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6E3" w:rsidRPr="00582F73" w:rsidRDefault="00582F73" w:rsidP="00582F73">
      <w:pPr>
        <w:jc w:val="center"/>
        <w:rPr>
          <w:b/>
          <w:sz w:val="28"/>
          <w:lang w:val="ka-GE"/>
        </w:rPr>
      </w:pPr>
      <w:r w:rsidRPr="00582F73">
        <w:rPr>
          <w:b/>
          <w:sz w:val="28"/>
          <w:lang w:val="ka-GE"/>
        </w:rPr>
        <w:t>ტექნიკური დავალება</w:t>
      </w:r>
    </w:p>
    <w:p w:rsidR="00582F73" w:rsidRDefault="00582F73" w:rsidP="00582F73">
      <w:pPr>
        <w:jc w:val="center"/>
        <w:rPr>
          <w:sz w:val="24"/>
          <w:lang w:val="ka-GE"/>
        </w:rPr>
      </w:pPr>
    </w:p>
    <w:p w:rsidR="00582F73" w:rsidRPr="00582F73" w:rsidRDefault="006F573E" w:rsidP="00582F73">
      <w:pPr>
        <w:jc w:val="center"/>
        <w:rPr>
          <w:sz w:val="24"/>
          <w:lang w:val="ka-GE"/>
        </w:rPr>
      </w:pPr>
      <w:r>
        <w:rPr>
          <w:sz w:val="24"/>
          <w:lang w:val="ka-GE"/>
        </w:rPr>
        <w:t xml:space="preserve">ექსპერტიზა </w:t>
      </w:r>
      <w:bookmarkStart w:id="0" w:name="_GoBack"/>
      <w:bookmarkEnd w:id="0"/>
      <w:r w:rsidR="00582F73" w:rsidRPr="00582F73">
        <w:rPr>
          <w:sz w:val="24"/>
          <w:lang w:val="ka-GE"/>
        </w:rPr>
        <w:t>აშენებული ბეტონის ქარხანის საპროექტო დოკუმენტაციასთან</w:t>
      </w:r>
    </w:p>
    <w:p w:rsidR="00582F73" w:rsidRDefault="00582F73" w:rsidP="00582F73">
      <w:pPr>
        <w:jc w:val="center"/>
        <w:rPr>
          <w:sz w:val="24"/>
          <w:lang w:val="ka-GE"/>
        </w:rPr>
      </w:pPr>
      <w:r w:rsidRPr="00582F73">
        <w:rPr>
          <w:sz w:val="24"/>
          <w:lang w:val="ka-GE"/>
        </w:rPr>
        <w:t>შესაბამისობის დადგენის მიზნით</w:t>
      </w:r>
    </w:p>
    <w:p w:rsidR="00582F73" w:rsidRDefault="00582F73" w:rsidP="00582F73">
      <w:pPr>
        <w:jc w:val="center"/>
        <w:rPr>
          <w:sz w:val="24"/>
          <w:lang w:val="ka-GE"/>
        </w:rPr>
      </w:pPr>
    </w:p>
    <w:p w:rsidR="00582F73" w:rsidRDefault="00CB4800" w:rsidP="00582F73">
      <w:pPr>
        <w:jc w:val="center"/>
        <w:rPr>
          <w:sz w:val="24"/>
          <w:lang w:val="ka-GE"/>
        </w:rPr>
      </w:pPr>
      <w:r w:rsidRPr="00CB4800">
        <w:rPr>
          <w:noProof/>
          <w:sz w:val="24"/>
        </w:rPr>
        <w:drawing>
          <wp:inline distT="0" distB="0" distL="0" distR="0">
            <wp:extent cx="4989379" cy="2114550"/>
            <wp:effectExtent l="0" t="0" r="1905" b="0"/>
            <wp:docPr id="1" name="Picture 1" descr="C:\Users\bdoinjashvili\Pictures\Screenshots\ბეტონის ქა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oinjashvili\Pictures\Screenshots\ბეტონის ქაე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759" cy="214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F73" w:rsidRPr="00CB4800" w:rsidRDefault="00582F73" w:rsidP="00CB4800">
      <w:pPr>
        <w:rPr>
          <w:b/>
          <w:sz w:val="24"/>
          <w:lang w:val="ka-GE"/>
        </w:rPr>
      </w:pPr>
    </w:p>
    <w:p w:rsidR="00582F73" w:rsidRPr="00CB4800" w:rsidRDefault="00582F73" w:rsidP="00582F73">
      <w:pPr>
        <w:jc w:val="both"/>
        <w:rPr>
          <w:b/>
          <w:sz w:val="24"/>
          <w:lang w:val="ka-GE"/>
        </w:rPr>
      </w:pPr>
      <w:r w:rsidRPr="00CB4800">
        <w:rPr>
          <w:b/>
          <w:sz w:val="24"/>
          <w:lang w:val="ka-GE"/>
        </w:rPr>
        <w:t>ზოგადი მონაცემები:</w:t>
      </w:r>
    </w:p>
    <w:p w:rsidR="00582F73" w:rsidRDefault="00582F73" w:rsidP="00582F73">
      <w:pPr>
        <w:jc w:val="both"/>
        <w:rPr>
          <w:sz w:val="24"/>
          <w:lang w:val="ka-GE"/>
        </w:rPr>
      </w:pPr>
      <w:r>
        <w:rPr>
          <w:sz w:val="24"/>
          <w:lang w:val="ka-GE"/>
        </w:rPr>
        <w:t xml:space="preserve">სს „არ ემ ჯი კოპერი“-ს მფლობელობაში მყოფ, ბოლნისის მუნიციპალიტეტში, დაბა კაზრეთში </w:t>
      </w:r>
      <w:r w:rsidRPr="000E6497">
        <w:t>№</w:t>
      </w:r>
      <w:r w:rsidRPr="000E6497">
        <w:rPr>
          <w:lang w:val="ka-GE"/>
        </w:rPr>
        <w:t>80.14.65.856</w:t>
      </w:r>
      <w:r w:rsidRPr="000E6497">
        <w:t xml:space="preserve"> </w:t>
      </w:r>
      <w:r>
        <w:rPr>
          <w:lang w:val="ka-GE"/>
        </w:rPr>
        <w:t>საკადასტრო კოდით რეგისტრირებულ</w:t>
      </w:r>
      <w:r>
        <w:rPr>
          <w:sz w:val="24"/>
          <w:lang w:val="ka-GE"/>
        </w:rPr>
        <w:t xml:space="preserve"> მიწის ნაკვეთზე აშენებულია ბეტონის ქარხანა. ობიექტის სიმაღლე შეადგენს 15.9 მეტრს, წარმადობა დაახლოებით 35 მ</w:t>
      </w:r>
      <w:r w:rsidRPr="00582F73">
        <w:rPr>
          <w:sz w:val="24"/>
          <w:vertAlign w:val="superscript"/>
          <w:lang w:val="ka-GE"/>
        </w:rPr>
        <w:t>3</w:t>
      </w:r>
      <w:r>
        <w:rPr>
          <w:sz w:val="24"/>
          <w:lang w:val="ka-GE"/>
        </w:rPr>
        <w:t>. კომპანია დაინტერესებულია განახორციელოს აღნიშნული ობიექტის საპროექტო დოკუმენტაციასთან და საქართველოში მოქმედ სამშენებლო ნორმებთან შესაბამისობის დადგენა.</w:t>
      </w:r>
    </w:p>
    <w:p w:rsidR="00CB4800" w:rsidRDefault="00CB4800" w:rsidP="00582F73">
      <w:pPr>
        <w:jc w:val="both"/>
        <w:rPr>
          <w:sz w:val="24"/>
          <w:lang w:val="ka-GE"/>
        </w:rPr>
      </w:pPr>
    </w:p>
    <w:p w:rsidR="00582F73" w:rsidRPr="00CB4800" w:rsidRDefault="00582F73" w:rsidP="00582F73">
      <w:pPr>
        <w:jc w:val="both"/>
        <w:rPr>
          <w:b/>
          <w:sz w:val="24"/>
          <w:lang w:val="ka-GE"/>
        </w:rPr>
      </w:pPr>
      <w:r w:rsidRPr="00CB4800">
        <w:rPr>
          <w:b/>
          <w:sz w:val="24"/>
          <w:lang w:val="ka-GE"/>
        </w:rPr>
        <w:t>მოთხოვნები შემსრულებლის მიმართ:</w:t>
      </w:r>
    </w:p>
    <w:p w:rsidR="00582F73" w:rsidRDefault="00582F73" w:rsidP="00582F73">
      <w:pPr>
        <w:pStyle w:val="ListParagraph"/>
        <w:numPr>
          <w:ilvl w:val="0"/>
          <w:numId w:val="1"/>
        </w:numPr>
        <w:jc w:val="both"/>
        <w:rPr>
          <w:sz w:val="24"/>
          <w:lang w:val="ka-GE"/>
        </w:rPr>
      </w:pPr>
      <w:r>
        <w:rPr>
          <w:sz w:val="24"/>
          <w:lang w:val="ka-GE"/>
        </w:rPr>
        <w:t>შემსრულებელი უნდა ფობდეს აღნიშნულ სფეროში აკრედიტაციას როგორც „ა ტიპი“-ს ორგანო;</w:t>
      </w:r>
    </w:p>
    <w:p w:rsidR="00582F73" w:rsidRDefault="00582F73" w:rsidP="00582F73">
      <w:pPr>
        <w:pStyle w:val="ListParagraph"/>
        <w:numPr>
          <w:ilvl w:val="0"/>
          <w:numId w:val="1"/>
        </w:numPr>
        <w:jc w:val="both"/>
        <w:rPr>
          <w:sz w:val="24"/>
          <w:lang w:val="ka-GE"/>
        </w:rPr>
      </w:pPr>
      <w:r>
        <w:rPr>
          <w:sz w:val="24"/>
          <w:lang w:val="ka-GE"/>
        </w:rPr>
        <w:t>შემოწმების შემდეგ უნდა მომზადდეს დასკვნა, რომელსაც დამკვეთი გამოიყენებს ობეიქტის ექსპლუატაციაში ჩასაბარებლად;</w:t>
      </w:r>
    </w:p>
    <w:p w:rsidR="00582F73" w:rsidRDefault="00582F73" w:rsidP="00582F73">
      <w:pPr>
        <w:pStyle w:val="ListParagraph"/>
        <w:numPr>
          <w:ilvl w:val="0"/>
          <w:numId w:val="1"/>
        </w:numPr>
        <w:jc w:val="both"/>
        <w:rPr>
          <w:sz w:val="24"/>
          <w:lang w:val="ka-GE"/>
        </w:rPr>
      </w:pPr>
      <w:r>
        <w:rPr>
          <w:sz w:val="24"/>
          <w:lang w:val="ka-GE"/>
        </w:rPr>
        <w:t>აღნიშნული სამუშაოები უნდა განხორციელდეს მაქსიმალურად მოკლე ვადებში.</w:t>
      </w:r>
    </w:p>
    <w:p w:rsidR="00CB4800" w:rsidRDefault="00CB4800" w:rsidP="00CB4800">
      <w:pPr>
        <w:pStyle w:val="ListParagraph"/>
        <w:jc w:val="both"/>
        <w:rPr>
          <w:sz w:val="24"/>
          <w:lang w:val="ka-GE"/>
        </w:rPr>
      </w:pPr>
    </w:p>
    <w:p w:rsidR="00582F73" w:rsidRPr="00CB4800" w:rsidRDefault="00582F73" w:rsidP="00582F73">
      <w:pPr>
        <w:jc w:val="both"/>
        <w:rPr>
          <w:b/>
          <w:sz w:val="24"/>
          <w:lang w:val="ka-GE"/>
        </w:rPr>
      </w:pPr>
      <w:r w:rsidRPr="00CB4800">
        <w:rPr>
          <w:b/>
          <w:sz w:val="24"/>
          <w:lang w:val="ka-GE"/>
        </w:rPr>
        <w:t>დამკვეთის ვალდებულებები:</w:t>
      </w:r>
    </w:p>
    <w:p w:rsidR="00582F73" w:rsidRDefault="00582F73" w:rsidP="00582F73">
      <w:pPr>
        <w:pStyle w:val="ListParagraph"/>
        <w:numPr>
          <w:ilvl w:val="0"/>
          <w:numId w:val="1"/>
        </w:numPr>
        <w:jc w:val="both"/>
        <w:rPr>
          <w:sz w:val="24"/>
          <w:lang w:val="ka-GE"/>
        </w:rPr>
      </w:pPr>
      <w:r>
        <w:rPr>
          <w:sz w:val="24"/>
          <w:lang w:val="ka-GE"/>
        </w:rPr>
        <w:t>უზრუნველყოს შემსრულებლის დაშვება ობეიქტის ტერიტორიაზე;</w:t>
      </w:r>
    </w:p>
    <w:p w:rsidR="00582F73" w:rsidRDefault="00582F73" w:rsidP="00582F73">
      <w:pPr>
        <w:pStyle w:val="ListParagraph"/>
        <w:numPr>
          <w:ilvl w:val="0"/>
          <w:numId w:val="1"/>
        </w:numPr>
        <w:jc w:val="both"/>
        <w:rPr>
          <w:sz w:val="24"/>
          <w:lang w:val="ka-GE"/>
        </w:rPr>
      </w:pPr>
      <w:r>
        <w:rPr>
          <w:sz w:val="24"/>
          <w:lang w:val="ka-GE"/>
        </w:rPr>
        <w:t>მიაწოდს შემსრულებელს ობიექტის სამშენებლო/საპროექტო დოკუმენტაცია;</w:t>
      </w:r>
    </w:p>
    <w:p w:rsidR="00582F73" w:rsidRDefault="00582F73" w:rsidP="00582F73">
      <w:pPr>
        <w:pStyle w:val="ListParagraph"/>
        <w:numPr>
          <w:ilvl w:val="0"/>
          <w:numId w:val="1"/>
        </w:numPr>
        <w:jc w:val="both"/>
        <w:rPr>
          <w:sz w:val="24"/>
          <w:lang w:val="ka-GE"/>
        </w:rPr>
      </w:pPr>
      <w:r>
        <w:rPr>
          <w:sz w:val="24"/>
          <w:lang w:val="ka-GE"/>
        </w:rPr>
        <w:lastRenderedPageBreak/>
        <w:t>წარუდგინოს შემსრულებელს გამოყენებული მასალების შესაბამისობის დოკუმეტაცია, ასევე შესრულებული სამუშაოების ამსახველი აქტები და ფოტომასალა.</w:t>
      </w:r>
    </w:p>
    <w:p w:rsidR="00582F73" w:rsidRDefault="00582F73" w:rsidP="00582F73">
      <w:pPr>
        <w:jc w:val="both"/>
        <w:rPr>
          <w:sz w:val="24"/>
          <w:lang w:val="ka-GE"/>
        </w:rPr>
      </w:pPr>
      <w:r>
        <w:rPr>
          <w:sz w:val="24"/>
          <w:lang w:val="ka-GE"/>
        </w:rPr>
        <w:t>შემოთავაზება</w:t>
      </w:r>
      <w:r w:rsidR="00CB4800">
        <w:rPr>
          <w:sz w:val="24"/>
          <w:lang w:val="ka-GE"/>
        </w:rPr>
        <w:t xml:space="preserve"> აუცილებლად </w:t>
      </w:r>
      <w:r>
        <w:rPr>
          <w:sz w:val="24"/>
          <w:lang w:val="ka-GE"/>
        </w:rPr>
        <w:t xml:space="preserve"> უნდა მოიცავდეს </w:t>
      </w:r>
      <w:r w:rsidR="00CB4800">
        <w:rPr>
          <w:sz w:val="24"/>
          <w:lang w:val="ka-GE"/>
        </w:rPr>
        <w:t>სამუშაოების შესრულების ფასს და ვადებს.</w:t>
      </w:r>
    </w:p>
    <w:p w:rsidR="00582F73" w:rsidRPr="00582F73" w:rsidRDefault="00CB4800" w:rsidP="00582F73">
      <w:pPr>
        <w:jc w:val="both"/>
        <w:rPr>
          <w:sz w:val="24"/>
          <w:lang w:val="ka-GE"/>
        </w:rPr>
      </w:pPr>
      <w:r>
        <w:rPr>
          <w:sz w:val="24"/>
          <w:lang w:val="ka-GE"/>
        </w:rPr>
        <w:t>შემსრულებლის კვალიფიკაცია და უფლებამოსილება გადამოწმდება დამკვეთის მიერ.</w:t>
      </w:r>
    </w:p>
    <w:sectPr w:rsidR="00582F73" w:rsidRPr="00582F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5292D"/>
    <w:multiLevelType w:val="hybridMultilevel"/>
    <w:tmpl w:val="444A4260"/>
    <w:lvl w:ilvl="0" w:tplc="4E3E1B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A6"/>
    <w:rsid w:val="002717A6"/>
    <w:rsid w:val="004E66E3"/>
    <w:rsid w:val="00582F73"/>
    <w:rsid w:val="006F573E"/>
    <w:rsid w:val="00CB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AC2CA-2435-4E2D-94B3-B6AE0755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Beka Doinjashvili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 Doinjashvili</dc:creator>
  <cp:keywords/>
  <dc:description/>
  <cp:lastModifiedBy>Beka Doinjashvili</cp:lastModifiedBy>
  <cp:revision>4</cp:revision>
  <dcterms:created xsi:type="dcterms:W3CDTF">2025-07-11T10:51:00Z</dcterms:created>
  <dcterms:modified xsi:type="dcterms:W3CDTF">2025-07-11T11:03:00Z</dcterms:modified>
</cp:coreProperties>
</file>