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2563"/>
        <w:gridCol w:w="4140"/>
      </w:tblGrid>
      <w:tr w:rsidR="00FA596A" w:rsidRPr="005F74AB" w14:paraId="28D8B74B" w14:textId="18552D58" w:rsidTr="00FA596A">
        <w:trPr>
          <w:trHeight w:val="334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4AD49" w14:textId="3E6EB960" w:rsidR="00FA596A" w:rsidRPr="005F74AB" w:rsidRDefault="00FA596A" w:rsidP="0042287A">
            <w:pPr>
              <w:jc w:val="center"/>
              <w:rPr>
                <w:sz w:val="22"/>
                <w:szCs w:val="22"/>
              </w:rPr>
            </w:pPr>
            <w:r w:rsidRPr="005F74AB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ობიექტი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F3F4" w14:textId="009A8B46" w:rsidR="00FA596A" w:rsidRPr="002D51D8" w:rsidRDefault="00FA596A" w:rsidP="0042287A">
            <w:pPr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5A32" w14:textId="203C24F2" w:rsidR="00FA596A" w:rsidRPr="008C3D0F" w:rsidRDefault="00FC4BE2" w:rsidP="0042287A">
            <w:pPr>
              <w:jc w:val="center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ანგარიშში </w:t>
            </w:r>
            <w:r w:rsidR="00190952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დასამატებელია</w:t>
            </w:r>
          </w:p>
        </w:tc>
      </w:tr>
      <w:tr w:rsidR="00FA596A" w:rsidRPr="005F74AB" w14:paraId="1B55C307" w14:textId="4652DA53" w:rsidTr="00FA596A">
        <w:trPr>
          <w:trHeight w:val="334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FC6FB2" w14:textId="1AD9808E" w:rsidR="00FA596A" w:rsidRPr="005F74AB" w:rsidRDefault="00FA596A" w:rsidP="00C90BF2">
            <w:pPr>
              <w:jc w:val="center"/>
            </w:pPr>
            <w:proofErr w:type="spellStart"/>
            <w:r w:rsidRPr="005F74AB">
              <w:rPr>
                <w:rFonts w:ascii="Sylfaen" w:hAnsi="Sylfaen" w:cs="Sylfaen"/>
                <w:lang w:val="en-GB"/>
              </w:rPr>
              <w:t>ბეტონის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საწარმო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გლდანი</w:t>
            </w:r>
            <w:proofErr w:type="spellEnd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9D38" w14:textId="16CD4B39" w:rsidR="00FA596A" w:rsidRPr="00282487" w:rsidRDefault="00FA596A" w:rsidP="00C90BF2">
            <w:pPr>
              <w:jc w:val="center"/>
              <w:rPr>
                <w:rFonts w:ascii="Sylfaen" w:hAnsi="Sylfaen" w:cs="Sylfaen"/>
                <w:lang w:val="en-GB"/>
              </w:rPr>
            </w:pPr>
            <w:r w:rsidRPr="009372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ქ.თბილისი, </w:t>
            </w:r>
            <w:proofErr w:type="spellStart"/>
            <w:r w:rsidRPr="00937228">
              <w:rPr>
                <w:rFonts w:ascii="Calibri" w:hAnsi="Calibri" w:cs="Calibri"/>
                <w:color w:val="000000"/>
                <w:sz w:val="22"/>
                <w:szCs w:val="22"/>
              </w:rPr>
              <w:t>გლდანი</w:t>
            </w:r>
            <w:proofErr w:type="spellEnd"/>
            <w:r w:rsidRPr="009372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7228">
              <w:rPr>
                <w:rFonts w:ascii="Calibri" w:hAnsi="Calibri" w:cs="Calibri"/>
                <w:color w:val="000000"/>
                <w:sz w:val="22"/>
                <w:szCs w:val="22"/>
              </w:rPr>
              <w:t>ხოჭის</w:t>
            </w:r>
            <w:proofErr w:type="spellEnd"/>
            <w:r w:rsidRPr="009372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7228">
              <w:rPr>
                <w:rFonts w:ascii="Calibri" w:hAnsi="Calibri" w:cs="Calibri"/>
                <w:color w:val="000000"/>
                <w:sz w:val="22"/>
                <w:szCs w:val="22"/>
              </w:rPr>
              <w:t>ტბის</w:t>
            </w:r>
            <w:proofErr w:type="spellEnd"/>
            <w:r w:rsidRPr="009372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8342" w14:textId="0992D221" w:rsidR="00FA596A" w:rsidRDefault="00190952" w:rsidP="00C90BF2">
            <w:pPr>
              <w:jc w:val="center"/>
              <w:rPr>
                <w:rFonts w:ascii="Sylfaen" w:hAnsi="Sylfaen" w:cs="Sylfaen"/>
                <w:lang w:val="en-GB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სილოსი</w:t>
            </w:r>
            <w:proofErr w:type="spellEnd"/>
            <w:r>
              <w:rPr>
                <w:rFonts w:ascii="Sylfaen" w:hAnsi="Sylfaen" w:cs="Sylfaen"/>
                <w:lang w:val="en-GB"/>
              </w:rPr>
              <w:t xml:space="preserve"> და</w:t>
            </w:r>
            <w:r w:rsidR="00FA596A">
              <w:rPr>
                <w:rFonts w:ascii="Sylfaen" w:hAnsi="Sylfaen" w:cs="Sylfaen"/>
                <w:lang w:val="en-GB"/>
              </w:rPr>
              <w:t xml:space="preserve"> </w:t>
            </w:r>
            <w:proofErr w:type="spellStart"/>
            <w:r w:rsidR="00FA596A">
              <w:rPr>
                <w:rFonts w:ascii="Sylfaen" w:hAnsi="Sylfaen" w:cs="Sylfaen"/>
                <w:lang w:val="en-GB"/>
              </w:rPr>
              <w:t>დიზელის</w:t>
            </w:r>
            <w:proofErr w:type="spellEnd"/>
            <w:r w:rsidR="00FA596A">
              <w:rPr>
                <w:rFonts w:ascii="Sylfaen" w:hAnsi="Sylfaen" w:cs="Sylfaen"/>
                <w:lang w:val="en-GB"/>
              </w:rPr>
              <w:t xml:space="preserve"> </w:t>
            </w:r>
            <w:proofErr w:type="spellStart"/>
            <w:r w:rsidR="00FA596A">
              <w:rPr>
                <w:rFonts w:ascii="Sylfaen" w:hAnsi="Sylfaen" w:cs="Sylfaen"/>
                <w:lang w:val="en-GB"/>
              </w:rPr>
              <w:t>ავზი</w:t>
            </w:r>
            <w:proofErr w:type="spellEnd"/>
          </w:p>
        </w:tc>
      </w:tr>
      <w:tr w:rsidR="00FA596A" w:rsidRPr="005F74AB" w14:paraId="3F8B78F6" w14:textId="431B5B1A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27A255" w14:textId="25258ED8" w:rsidR="00FA596A" w:rsidRPr="005F74AB" w:rsidRDefault="00FA596A" w:rsidP="00C90BF2">
            <w:pPr>
              <w:jc w:val="center"/>
            </w:pPr>
            <w:r w:rsidRPr="005F74AB">
              <w:rPr>
                <w:rFonts w:ascii="Sylfaen" w:hAnsi="Sylfaen" w:cs="Sylfaen"/>
                <w:lang w:val="ka-GE"/>
              </w:rPr>
              <w:t>ბეტონის</w:t>
            </w:r>
            <w:r w:rsidRPr="005F74AB">
              <w:rPr>
                <w:lang w:val="ka-GE"/>
              </w:rPr>
              <w:t xml:space="preserve"> </w:t>
            </w:r>
            <w:r w:rsidRPr="005F74AB">
              <w:rPr>
                <w:rFonts w:ascii="Sylfaen" w:hAnsi="Sylfaen" w:cs="Sylfaen"/>
                <w:lang w:val="ka-GE"/>
              </w:rPr>
              <w:t>საწარმო</w:t>
            </w:r>
            <w:r w:rsidRPr="005F74AB">
              <w:rPr>
                <w:lang w:val="ka-GE"/>
              </w:rPr>
              <w:t xml:space="preserve"> </w:t>
            </w:r>
            <w:r w:rsidRPr="005F74AB">
              <w:rPr>
                <w:rFonts w:ascii="Sylfaen" w:hAnsi="Sylfaen" w:cs="Sylfaen"/>
                <w:lang w:val="ka-GE"/>
              </w:rPr>
              <w:t>ზაჰესი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901B" w14:textId="5AD35322" w:rsidR="00FA596A" w:rsidRPr="00282487" w:rsidRDefault="00FA596A" w:rsidP="00C90BF2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ქ.თბილისი,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ზაჰესის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ჰიდროელექტროსადგურის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მიმდებარე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ტერიტორია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BFC0" w14:textId="0D91A51F" w:rsidR="00FA596A" w:rsidRDefault="0078267F" w:rsidP="00C90BF2">
            <w:pPr>
              <w:jc w:val="center"/>
              <w:rPr>
                <w:rFonts w:ascii="Sylfaen" w:hAnsi="Sylfaen" w:cs="Sylfaen"/>
                <w:lang w:val="ka-GE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სილოსი</w:t>
            </w:r>
            <w:proofErr w:type="spellEnd"/>
          </w:p>
        </w:tc>
      </w:tr>
      <w:tr w:rsidR="00FA596A" w:rsidRPr="005F74AB" w14:paraId="40116551" w14:textId="333A83B1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AC464A" w14:textId="79238D63" w:rsidR="00FA596A" w:rsidRPr="005F74AB" w:rsidRDefault="00FA596A" w:rsidP="00C90BF2">
            <w:pPr>
              <w:jc w:val="center"/>
            </w:pPr>
            <w:proofErr w:type="spellStart"/>
            <w:r w:rsidRPr="005F74AB">
              <w:rPr>
                <w:rFonts w:ascii="Sylfaen" w:hAnsi="Sylfaen" w:cs="Sylfaen"/>
                <w:lang w:val="en-GB"/>
              </w:rPr>
              <w:t>ბეტონის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საწარმო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თვალჭრელიძის</w:t>
            </w:r>
            <w:proofErr w:type="spellEnd"/>
            <w:r w:rsidRPr="005F74AB">
              <w:rPr>
                <w:lang w:val="en-GB"/>
              </w:rPr>
              <w:t xml:space="preserve"> </w:t>
            </w:r>
            <w:r w:rsidRPr="00282487">
              <w:rPr>
                <w:lang w:val="en-GB"/>
              </w:rPr>
              <w:t>N 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CC24" w14:textId="77777777" w:rsidR="00FA596A" w:rsidRDefault="00FA596A" w:rsidP="00C9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ქ.თბილისი,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თვალჭრელიძის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ქ., №2 ა</w:t>
            </w:r>
          </w:p>
          <w:p w14:paraId="0A5910C7" w14:textId="3C045E63" w:rsidR="00FA596A" w:rsidRPr="00282487" w:rsidRDefault="00FA596A" w:rsidP="00C90BF2">
            <w:pPr>
              <w:jc w:val="center"/>
              <w:rPr>
                <w:rFonts w:ascii="Sylfaen" w:hAnsi="Sylfaen" w:cs="Sylfaen"/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E1B5" w14:textId="710FDEE3" w:rsidR="00FA596A" w:rsidRDefault="0078267F" w:rsidP="00C90BF2">
            <w:pPr>
              <w:jc w:val="center"/>
              <w:rPr>
                <w:rFonts w:ascii="Sylfaen" w:hAnsi="Sylfaen" w:cs="Sylfaen"/>
                <w:lang w:val="en-GB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სილოსი</w:t>
            </w:r>
            <w:proofErr w:type="spellEnd"/>
          </w:p>
        </w:tc>
      </w:tr>
      <w:tr w:rsidR="00FA596A" w:rsidRPr="005F74AB" w14:paraId="3E8BFB13" w14:textId="5D4836B8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3B2F23" w14:textId="2CE5C458" w:rsidR="00FA596A" w:rsidRPr="005F74AB" w:rsidRDefault="00FA596A" w:rsidP="00C90BF2">
            <w:pPr>
              <w:jc w:val="center"/>
            </w:pPr>
            <w:proofErr w:type="spellStart"/>
            <w:r w:rsidRPr="005F74AB">
              <w:rPr>
                <w:rFonts w:ascii="Sylfaen" w:hAnsi="Sylfaen" w:cs="Sylfaen"/>
                <w:lang w:val="en-GB"/>
              </w:rPr>
              <w:t>ბეტონის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საწარმო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ფეიქრების</w:t>
            </w:r>
            <w:proofErr w:type="spellEnd"/>
            <w:r w:rsidRPr="005F74AB">
              <w:rPr>
                <w:lang w:val="en-GB"/>
              </w:rPr>
              <w:t xml:space="preserve"> 14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E13C" w14:textId="05AA2F93" w:rsidR="00FA596A" w:rsidRPr="00282487" w:rsidRDefault="00FA596A" w:rsidP="00C90BF2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ქ.თბილისი,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ფეიქრების</w:t>
            </w:r>
            <w:proofErr w:type="spellEnd"/>
            <w:r>
              <w:rPr>
                <w:rFonts w:ascii="Sylfaen" w:hAnsi="Sylfaen" w:cs="Sylfaen"/>
                <w:lang w:val="en-GB"/>
              </w:rPr>
              <w:t xml:space="preserve"> N</w:t>
            </w:r>
            <w:r w:rsidRPr="005F74AB">
              <w:rPr>
                <w:lang w:val="en-GB"/>
              </w:rPr>
              <w:t xml:space="preserve"> 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1ACB" w14:textId="15C1C3B1" w:rsidR="00FA596A" w:rsidRDefault="0078267F" w:rsidP="00C90BF2">
            <w:pPr>
              <w:jc w:val="center"/>
              <w:rPr>
                <w:rFonts w:ascii="Sylfaen" w:hAnsi="Sylfaen" w:cs="Sylfaen"/>
                <w:lang w:val="ka-GE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სილოსი</w:t>
            </w:r>
            <w:proofErr w:type="spellEnd"/>
          </w:p>
        </w:tc>
      </w:tr>
      <w:tr w:rsidR="00FA596A" w:rsidRPr="005F74AB" w14:paraId="7F06F61A" w14:textId="75E2849C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2BEBEF" w14:textId="6CEFD871" w:rsidR="00FA596A" w:rsidRPr="005F74AB" w:rsidRDefault="00FA596A" w:rsidP="00C90BF2">
            <w:pPr>
              <w:jc w:val="center"/>
            </w:pPr>
            <w:proofErr w:type="spellStart"/>
            <w:r w:rsidRPr="005F74AB">
              <w:rPr>
                <w:rFonts w:ascii="Sylfaen" w:hAnsi="Sylfaen" w:cs="Sylfaen"/>
                <w:lang w:val="en-GB"/>
              </w:rPr>
              <w:t>ბეტონის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საწარმო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ფეიქრების</w:t>
            </w:r>
            <w:proofErr w:type="spellEnd"/>
            <w:r w:rsidRPr="005F74AB">
              <w:rPr>
                <w:lang w:val="en-GB"/>
              </w:rPr>
              <w:t xml:space="preserve"> 21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8547" w14:textId="45EA659E" w:rsidR="00FA596A" w:rsidRPr="00282487" w:rsidRDefault="00FA596A" w:rsidP="00C90BF2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ქ.თბილისი,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წყალსადენის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50E8" w14:textId="68A3635A" w:rsidR="00FA596A" w:rsidRDefault="0078267F" w:rsidP="00C90BF2">
            <w:pPr>
              <w:jc w:val="center"/>
              <w:rPr>
                <w:rFonts w:ascii="Sylfaen" w:hAnsi="Sylfaen" w:cs="Sylfaen"/>
                <w:lang w:val="en-GB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სილოსი</w:t>
            </w:r>
            <w:proofErr w:type="spellEnd"/>
          </w:p>
        </w:tc>
      </w:tr>
      <w:tr w:rsidR="00FA596A" w:rsidRPr="005F74AB" w14:paraId="5E89AFF6" w14:textId="30FC1D03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1C522F" w14:textId="484F502D" w:rsidR="00FA596A" w:rsidRPr="005F74AB" w:rsidRDefault="00FA596A" w:rsidP="00C90BF2">
            <w:pPr>
              <w:jc w:val="center"/>
            </w:pPr>
            <w:proofErr w:type="spellStart"/>
            <w:r w:rsidRPr="005F74AB">
              <w:rPr>
                <w:rFonts w:ascii="Sylfaen" w:hAnsi="Sylfaen" w:cs="Sylfaen"/>
                <w:lang w:val="en-GB"/>
              </w:rPr>
              <w:t>ბეტონის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საწარმო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ფონიჭალა</w:t>
            </w:r>
            <w:proofErr w:type="spellEnd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DFFB" w14:textId="77777777" w:rsidR="00FA596A" w:rsidRDefault="00FA596A" w:rsidP="00C9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ქ.თბილისი,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მარნეულის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ქ., №47</w:t>
            </w:r>
          </w:p>
          <w:p w14:paraId="13A9814B" w14:textId="05D12144" w:rsidR="00FA596A" w:rsidRPr="00282487" w:rsidRDefault="00FA596A" w:rsidP="00C90BF2">
            <w:pPr>
              <w:jc w:val="center"/>
              <w:rPr>
                <w:rFonts w:ascii="Sylfaen" w:hAnsi="Sylfaen" w:cs="Sylfaen"/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C36C" w14:textId="3ED8B661" w:rsidR="00FA596A" w:rsidRDefault="00C90BF2" w:rsidP="00C90BF2">
            <w:pPr>
              <w:jc w:val="center"/>
              <w:rPr>
                <w:rFonts w:ascii="Sylfaen" w:hAnsi="Sylfaen" w:cs="Sylfaen"/>
                <w:lang w:val="en-GB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დიზელის</w:t>
            </w:r>
            <w:proofErr w:type="spellEnd"/>
            <w:r>
              <w:rPr>
                <w:rFonts w:ascii="Sylfaen" w:hAnsi="Sylfaen" w:cs="Sylfaen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GB"/>
              </w:rPr>
              <w:t>ავზი</w:t>
            </w:r>
            <w:proofErr w:type="spellEnd"/>
          </w:p>
        </w:tc>
      </w:tr>
      <w:tr w:rsidR="00FA596A" w:rsidRPr="005F74AB" w14:paraId="08A5C6C3" w14:textId="523DA0ED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113187" w14:textId="25C3A232" w:rsidR="00FA596A" w:rsidRPr="005F74AB" w:rsidRDefault="00FA596A" w:rsidP="00C90BF2">
            <w:pPr>
              <w:jc w:val="center"/>
            </w:pPr>
            <w:proofErr w:type="spellStart"/>
            <w:r w:rsidRPr="005F74AB">
              <w:rPr>
                <w:rFonts w:ascii="Sylfaen" w:hAnsi="Sylfaen" w:cs="Sylfaen"/>
                <w:lang w:val="en-GB"/>
              </w:rPr>
              <w:t>ბეტონის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საწარმო</w:t>
            </w:r>
            <w:proofErr w:type="spellEnd"/>
            <w:r w:rsidRPr="005F74AB">
              <w:rPr>
                <w:lang w:val="en-GB"/>
              </w:rPr>
              <w:t xml:space="preserve"> </w:t>
            </w:r>
            <w:proofErr w:type="spellStart"/>
            <w:r w:rsidRPr="005F74AB">
              <w:rPr>
                <w:rFonts w:ascii="Sylfaen" w:hAnsi="Sylfaen" w:cs="Sylfaen"/>
                <w:lang w:val="en-GB"/>
              </w:rPr>
              <w:t>ფოთი</w:t>
            </w:r>
            <w:proofErr w:type="spellEnd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B5FA" w14:textId="77777777" w:rsidR="00FA596A" w:rsidRDefault="00FA596A" w:rsidP="00C9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სამეგრელო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ზემო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სვანეთი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ქ.ფოთი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ლარნაკას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ჩიხი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0AA610A3" w14:textId="354D0E0C" w:rsidR="00FA596A" w:rsidRPr="00282487" w:rsidRDefault="00FA596A" w:rsidP="00C90BF2">
            <w:pPr>
              <w:jc w:val="center"/>
              <w:rPr>
                <w:rFonts w:ascii="Sylfaen" w:hAnsi="Sylfaen" w:cs="Sylfaen"/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75C6" w14:textId="512F875E" w:rsidR="00FA596A" w:rsidRPr="005F74AB" w:rsidRDefault="0078267F" w:rsidP="00C90BF2">
            <w:pPr>
              <w:jc w:val="center"/>
              <w:rPr>
                <w:rFonts w:ascii="Sylfaen" w:hAnsi="Sylfaen" w:cs="Sylfaen"/>
                <w:lang w:val="en-GB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სილოსი</w:t>
            </w:r>
            <w:proofErr w:type="spellEnd"/>
          </w:p>
        </w:tc>
      </w:tr>
      <w:tr w:rsidR="00FA596A" w:rsidRPr="005F74AB" w14:paraId="6B731AA0" w14:textId="4BF9F17A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3FCB9D" w14:textId="5D321574" w:rsidR="00FA596A" w:rsidRPr="005F74AB" w:rsidRDefault="00FA596A" w:rsidP="00C90BF2">
            <w:pPr>
              <w:jc w:val="center"/>
            </w:pPr>
            <w:r w:rsidRPr="005F74AB">
              <w:rPr>
                <w:rFonts w:ascii="Sylfaen" w:hAnsi="Sylfaen" w:cs="Sylfaen"/>
                <w:lang w:val="ka-GE"/>
              </w:rPr>
              <w:t>ბეტონის</w:t>
            </w:r>
            <w:r w:rsidRPr="005F74AB">
              <w:rPr>
                <w:lang w:val="ka-GE"/>
              </w:rPr>
              <w:t xml:space="preserve"> </w:t>
            </w:r>
            <w:r w:rsidRPr="005F74AB">
              <w:rPr>
                <w:rFonts w:ascii="Sylfaen" w:hAnsi="Sylfaen" w:cs="Sylfaen"/>
                <w:lang w:val="ka-GE"/>
              </w:rPr>
              <w:t>საწარმო</w:t>
            </w:r>
            <w:r w:rsidRPr="005F74AB">
              <w:rPr>
                <w:lang w:val="ka-GE"/>
              </w:rPr>
              <w:t xml:space="preserve"> </w:t>
            </w:r>
            <w:r w:rsidRPr="005F74AB">
              <w:rPr>
                <w:rFonts w:ascii="Sylfaen" w:hAnsi="Sylfaen" w:cs="Sylfaen"/>
                <w:lang w:val="ka-GE"/>
              </w:rPr>
              <w:t>ბათუმი</w:t>
            </w:r>
            <w:r w:rsidRPr="005F74AB">
              <w:rPr>
                <w:lang w:val="ka-GE"/>
              </w:rPr>
              <w:t> </w:t>
            </w:r>
            <w:r w:rsidRPr="005F74AB">
              <w:t xml:space="preserve"> (</w:t>
            </w:r>
            <w:r w:rsidRPr="005F74AB">
              <w:rPr>
                <w:rFonts w:ascii="Sylfaen" w:hAnsi="Sylfaen" w:cs="Sylfaen"/>
                <w:lang w:val="ka-GE"/>
              </w:rPr>
              <w:t>შანიძის</w:t>
            </w:r>
            <w:r w:rsidRPr="005F74AB">
              <w:rPr>
                <w:lang w:val="ka-GE"/>
              </w:rPr>
              <w:t xml:space="preserve"> 8)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FCBA" w14:textId="77777777" w:rsidR="00FA596A" w:rsidRDefault="00FA596A" w:rsidP="00C9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ქ.ბათუმი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სამრეწველო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ზონა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5F74AB">
              <w:rPr>
                <w:rFonts w:ascii="Sylfaen" w:hAnsi="Sylfaen" w:cs="Sylfaen"/>
                <w:lang w:val="ka-GE"/>
              </w:rPr>
              <w:t>შანიძის</w:t>
            </w:r>
            <w:r w:rsidRPr="005F74AB">
              <w:rPr>
                <w:lang w:val="ka-GE"/>
              </w:rPr>
              <w:t xml:space="preserve"> </w:t>
            </w:r>
            <w:r>
              <w:rPr>
                <w:lang w:val="ka-GE"/>
              </w:rPr>
              <w:t xml:space="preserve">N </w:t>
            </w:r>
            <w:r w:rsidRPr="005F74AB">
              <w:rPr>
                <w:lang w:val="ka-GE"/>
              </w:rPr>
              <w:t>8</w:t>
            </w:r>
          </w:p>
          <w:p w14:paraId="51149E00" w14:textId="3D6A58F1" w:rsidR="00FA596A" w:rsidRPr="00282487" w:rsidRDefault="00FA596A" w:rsidP="00C90BF2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A066" w14:textId="149BECA6" w:rsidR="00FA596A" w:rsidRPr="005F74AB" w:rsidRDefault="00C90BF2" w:rsidP="00C90BF2">
            <w:pPr>
              <w:jc w:val="center"/>
              <w:rPr>
                <w:rFonts w:ascii="Sylfaen" w:hAnsi="Sylfaen" w:cs="Sylfaen"/>
                <w:lang w:val="ka-GE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დიზელის</w:t>
            </w:r>
            <w:proofErr w:type="spellEnd"/>
            <w:r>
              <w:rPr>
                <w:rFonts w:ascii="Sylfaen" w:hAnsi="Sylfaen" w:cs="Sylfaen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GB"/>
              </w:rPr>
              <w:t>ავზი</w:t>
            </w:r>
            <w:proofErr w:type="spellEnd"/>
          </w:p>
        </w:tc>
      </w:tr>
      <w:tr w:rsidR="00FA596A" w:rsidRPr="005F74AB" w14:paraId="329FFF67" w14:textId="718EF774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D16F1A" w14:textId="026A019C" w:rsidR="00FA596A" w:rsidRPr="005F74AB" w:rsidRDefault="00FA596A" w:rsidP="00C90BF2">
            <w:pPr>
              <w:jc w:val="center"/>
              <w:rPr>
                <w:rFonts w:ascii="Sylfaen" w:hAnsi="Sylfaen"/>
              </w:rPr>
            </w:pPr>
            <w:proofErr w:type="spellStart"/>
            <w:r w:rsidRPr="00282487">
              <w:rPr>
                <w:rFonts w:ascii="Sylfaen" w:hAnsi="Sylfaen"/>
              </w:rPr>
              <w:t>ბეტონის</w:t>
            </w:r>
            <w:proofErr w:type="spellEnd"/>
            <w:r w:rsidRPr="00282487">
              <w:rPr>
                <w:rFonts w:ascii="Sylfaen" w:hAnsi="Sylfaen"/>
              </w:rPr>
              <w:t xml:space="preserve"> </w:t>
            </w:r>
            <w:proofErr w:type="spellStart"/>
            <w:r w:rsidRPr="00282487">
              <w:rPr>
                <w:rFonts w:ascii="Sylfaen" w:hAnsi="Sylfaen"/>
              </w:rPr>
              <w:t>საწარმო</w:t>
            </w:r>
            <w:proofErr w:type="spellEnd"/>
            <w:r w:rsidRPr="00282487">
              <w:rPr>
                <w:rFonts w:ascii="Sylfaen" w:hAnsi="Sylfaen"/>
              </w:rPr>
              <w:t xml:space="preserve"> </w:t>
            </w:r>
            <w:proofErr w:type="spellStart"/>
            <w:r w:rsidRPr="00282487">
              <w:rPr>
                <w:rFonts w:ascii="Sylfaen" w:hAnsi="Sylfaen"/>
              </w:rPr>
              <w:t>მელაანი</w:t>
            </w:r>
            <w:proofErr w:type="spellEnd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48E" w14:textId="6540BB05" w:rsidR="00FA596A" w:rsidRPr="00282487" w:rsidRDefault="00FA596A" w:rsidP="00C90BF2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კახეთი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გურჯაანი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მელაანი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128E" w14:textId="6DB86164" w:rsidR="00FA596A" w:rsidRDefault="00C90BF2" w:rsidP="00C90BF2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დიზელის</w:t>
            </w:r>
            <w:proofErr w:type="spellEnd"/>
            <w:r>
              <w:rPr>
                <w:rFonts w:ascii="Sylfaen" w:hAnsi="Sylfaen" w:cs="Sylfaen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GB"/>
              </w:rPr>
              <w:t>ავზი</w:t>
            </w:r>
            <w:proofErr w:type="spellEnd"/>
          </w:p>
        </w:tc>
      </w:tr>
      <w:tr w:rsidR="00FA596A" w:rsidRPr="005F74AB" w14:paraId="472990BE" w14:textId="7793DB28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15ECC8" w14:textId="656DF34E" w:rsidR="00FA596A" w:rsidRPr="005F74AB" w:rsidRDefault="00FA596A" w:rsidP="00C90BF2">
            <w:pPr>
              <w:jc w:val="center"/>
            </w:pPr>
            <w:r w:rsidRPr="005F74AB">
              <w:rPr>
                <w:rFonts w:ascii="Sylfaen" w:hAnsi="Sylfaen" w:cs="Sylfaen"/>
                <w:lang w:val="ka-GE"/>
              </w:rPr>
              <w:t>ბეტონის</w:t>
            </w:r>
            <w:r w:rsidRPr="005F74AB">
              <w:rPr>
                <w:lang w:val="ka-GE"/>
              </w:rPr>
              <w:t xml:space="preserve"> </w:t>
            </w:r>
            <w:r w:rsidRPr="005F74AB">
              <w:rPr>
                <w:rFonts w:ascii="Sylfaen" w:hAnsi="Sylfaen" w:cs="Sylfaen"/>
                <w:lang w:val="ka-GE"/>
              </w:rPr>
              <w:t>საწარმო</w:t>
            </w:r>
            <w:r w:rsidRPr="005F74AB">
              <w:rPr>
                <w:lang w:val="ka-GE"/>
              </w:rPr>
              <w:t xml:space="preserve"> </w:t>
            </w:r>
            <w:r w:rsidRPr="005F74AB">
              <w:rPr>
                <w:rFonts w:ascii="Sylfaen" w:hAnsi="Sylfaen" w:cs="Sylfaen"/>
                <w:lang w:val="ka-GE"/>
              </w:rPr>
              <w:t>თელავი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CA07" w14:textId="77777777" w:rsidR="00DA1F48" w:rsidRDefault="00DA1F48" w:rsidP="00C9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ქ.თელავი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აჩინებულის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ქუჩა</w:t>
            </w:r>
            <w:proofErr w:type="spellEnd"/>
          </w:p>
          <w:p w14:paraId="448B62A8" w14:textId="53AFD7C0" w:rsidR="00FA596A" w:rsidRPr="00282487" w:rsidRDefault="00FA596A" w:rsidP="00C90BF2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9659" w14:textId="254677A6" w:rsidR="00FA596A" w:rsidRPr="005F74AB" w:rsidRDefault="0078267F" w:rsidP="00C90BF2">
            <w:pPr>
              <w:jc w:val="center"/>
              <w:rPr>
                <w:rFonts w:ascii="Sylfaen" w:hAnsi="Sylfaen" w:cs="Sylfaen"/>
                <w:lang w:val="ka-GE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სილოსი</w:t>
            </w:r>
            <w:proofErr w:type="spellEnd"/>
            <w:r>
              <w:rPr>
                <w:rFonts w:ascii="Sylfaen" w:hAnsi="Sylfaen" w:cs="Sylfaen"/>
                <w:lang w:val="en-GB"/>
              </w:rPr>
              <w:t xml:space="preserve"> და </w:t>
            </w:r>
            <w:proofErr w:type="spellStart"/>
            <w:r>
              <w:rPr>
                <w:rFonts w:ascii="Sylfaen" w:hAnsi="Sylfaen" w:cs="Sylfaen"/>
                <w:lang w:val="en-GB"/>
              </w:rPr>
              <w:t>დიზელის</w:t>
            </w:r>
            <w:proofErr w:type="spellEnd"/>
            <w:r>
              <w:rPr>
                <w:rFonts w:ascii="Sylfaen" w:hAnsi="Sylfaen" w:cs="Sylfaen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GB"/>
              </w:rPr>
              <w:t>ავზი</w:t>
            </w:r>
            <w:proofErr w:type="spellEnd"/>
          </w:p>
        </w:tc>
      </w:tr>
      <w:tr w:rsidR="00FA596A" w:rsidRPr="005F74AB" w14:paraId="08BEC870" w14:textId="68E553AD" w:rsidTr="00FA596A">
        <w:trPr>
          <w:trHeight w:val="290"/>
        </w:trPr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EBC68" w14:textId="461BF451" w:rsidR="00FA596A" w:rsidRPr="005F74AB" w:rsidRDefault="00FA596A" w:rsidP="00C90BF2">
            <w:pPr>
              <w:jc w:val="center"/>
            </w:pPr>
            <w:r w:rsidRPr="005F74AB">
              <w:rPr>
                <w:rFonts w:ascii="Sylfaen" w:hAnsi="Sylfaen" w:cs="Sylfaen"/>
                <w:lang w:val="ka-GE"/>
              </w:rPr>
              <w:lastRenderedPageBreak/>
              <w:t>ბეტონის</w:t>
            </w:r>
            <w:r w:rsidRPr="005F74AB">
              <w:rPr>
                <w:lang w:val="ka-GE"/>
              </w:rPr>
              <w:t xml:space="preserve"> </w:t>
            </w:r>
            <w:r w:rsidRPr="005F74AB">
              <w:rPr>
                <w:rFonts w:ascii="Sylfaen" w:hAnsi="Sylfaen" w:cs="Sylfaen"/>
                <w:lang w:val="ka-GE"/>
              </w:rPr>
              <w:t>საწარმო</w:t>
            </w:r>
            <w:r w:rsidRPr="005F74AB">
              <w:rPr>
                <w:lang w:val="ka-GE"/>
              </w:rPr>
              <w:t xml:space="preserve"> </w:t>
            </w:r>
            <w:r w:rsidRPr="005F74AB">
              <w:rPr>
                <w:rFonts w:ascii="Sylfaen" w:hAnsi="Sylfaen" w:cs="Sylfaen"/>
                <w:lang w:val="ka-GE"/>
              </w:rPr>
              <w:t>აგლაძის</w:t>
            </w:r>
            <w:r w:rsidRPr="005F74AB">
              <w:rPr>
                <w:lang w:val="ka-GE"/>
              </w:rPr>
              <w:t xml:space="preserve"> 32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A2C9" w14:textId="10B152BD" w:rsidR="00FA596A" w:rsidRPr="00282487" w:rsidRDefault="00FA596A" w:rsidP="00C90BF2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ქ.თბილისი,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რაფაელ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აგლაძე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32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FCD3" w14:textId="2BCFE669" w:rsidR="00FA596A" w:rsidRPr="005F74AB" w:rsidRDefault="00C90BF2" w:rsidP="00C90BF2">
            <w:pPr>
              <w:jc w:val="center"/>
              <w:rPr>
                <w:rFonts w:ascii="Sylfaen" w:hAnsi="Sylfaen" w:cs="Sylfaen"/>
                <w:lang w:val="ka-GE"/>
              </w:rPr>
            </w:pPr>
            <w:proofErr w:type="spellStart"/>
            <w:r>
              <w:rPr>
                <w:rFonts w:ascii="Sylfaen" w:hAnsi="Sylfaen" w:cs="Sylfaen"/>
                <w:lang w:val="en-GB"/>
              </w:rPr>
              <w:t>სილოსი</w:t>
            </w:r>
            <w:proofErr w:type="spellEnd"/>
          </w:p>
        </w:tc>
      </w:tr>
    </w:tbl>
    <w:p w14:paraId="00204A83" w14:textId="7F18BB3E" w:rsidR="008C3D0F" w:rsidRPr="008C3D0F" w:rsidRDefault="008C3D0F" w:rsidP="008C3D0F">
      <w:pPr>
        <w:rPr>
          <w:rFonts w:ascii="Sylfaen" w:hAnsi="Sylfaen"/>
          <w:lang w:val="ka-GE"/>
        </w:rPr>
      </w:pPr>
    </w:p>
    <w:sectPr w:rsidR="008C3D0F" w:rsidRPr="008C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4"/>
    <w:rsid w:val="00031739"/>
    <w:rsid w:val="000608AE"/>
    <w:rsid w:val="00065758"/>
    <w:rsid w:val="00076BE4"/>
    <w:rsid w:val="00084971"/>
    <w:rsid w:val="00086D08"/>
    <w:rsid w:val="00096248"/>
    <w:rsid w:val="00096F68"/>
    <w:rsid w:val="000B1C84"/>
    <w:rsid w:val="000C3FC5"/>
    <w:rsid w:val="000E070F"/>
    <w:rsid w:val="000F3BA0"/>
    <w:rsid w:val="00130870"/>
    <w:rsid w:val="00182F9C"/>
    <w:rsid w:val="00190952"/>
    <w:rsid w:val="001A23CF"/>
    <w:rsid w:val="001F5F70"/>
    <w:rsid w:val="001F6B57"/>
    <w:rsid w:val="002213C9"/>
    <w:rsid w:val="00282487"/>
    <w:rsid w:val="00287E9B"/>
    <w:rsid w:val="002904B9"/>
    <w:rsid w:val="002D51D8"/>
    <w:rsid w:val="002D7638"/>
    <w:rsid w:val="00311D07"/>
    <w:rsid w:val="0033749F"/>
    <w:rsid w:val="00355F6F"/>
    <w:rsid w:val="003C1343"/>
    <w:rsid w:val="003E5221"/>
    <w:rsid w:val="003F0532"/>
    <w:rsid w:val="0042287A"/>
    <w:rsid w:val="0047681B"/>
    <w:rsid w:val="00477C07"/>
    <w:rsid w:val="0049465C"/>
    <w:rsid w:val="004B4FB5"/>
    <w:rsid w:val="004D1CA8"/>
    <w:rsid w:val="004D4E4F"/>
    <w:rsid w:val="00502C69"/>
    <w:rsid w:val="00525620"/>
    <w:rsid w:val="005F74AB"/>
    <w:rsid w:val="00601E7B"/>
    <w:rsid w:val="00631E04"/>
    <w:rsid w:val="00633C70"/>
    <w:rsid w:val="00673447"/>
    <w:rsid w:val="00674428"/>
    <w:rsid w:val="0069563D"/>
    <w:rsid w:val="006B74AC"/>
    <w:rsid w:val="006F6A11"/>
    <w:rsid w:val="006F7FDB"/>
    <w:rsid w:val="00722E18"/>
    <w:rsid w:val="00744B7C"/>
    <w:rsid w:val="00753A5A"/>
    <w:rsid w:val="00776002"/>
    <w:rsid w:val="0078267F"/>
    <w:rsid w:val="007D1AE2"/>
    <w:rsid w:val="008016AC"/>
    <w:rsid w:val="00830334"/>
    <w:rsid w:val="0083430C"/>
    <w:rsid w:val="00851557"/>
    <w:rsid w:val="00852A08"/>
    <w:rsid w:val="00857A01"/>
    <w:rsid w:val="008B0BED"/>
    <w:rsid w:val="008B647B"/>
    <w:rsid w:val="008C3D0F"/>
    <w:rsid w:val="008E0BC7"/>
    <w:rsid w:val="008E2B74"/>
    <w:rsid w:val="0090056E"/>
    <w:rsid w:val="009539C8"/>
    <w:rsid w:val="00961465"/>
    <w:rsid w:val="00991209"/>
    <w:rsid w:val="009C4907"/>
    <w:rsid w:val="00A07126"/>
    <w:rsid w:val="00A666E0"/>
    <w:rsid w:val="00B21C43"/>
    <w:rsid w:val="00B434FF"/>
    <w:rsid w:val="00B62F3C"/>
    <w:rsid w:val="00B75607"/>
    <w:rsid w:val="00BC16EA"/>
    <w:rsid w:val="00BC18C3"/>
    <w:rsid w:val="00BD581C"/>
    <w:rsid w:val="00BF523D"/>
    <w:rsid w:val="00C801B5"/>
    <w:rsid w:val="00C90BF2"/>
    <w:rsid w:val="00CB33D2"/>
    <w:rsid w:val="00CF346E"/>
    <w:rsid w:val="00D05BBF"/>
    <w:rsid w:val="00D14C79"/>
    <w:rsid w:val="00D94E56"/>
    <w:rsid w:val="00DA1F48"/>
    <w:rsid w:val="00DF4CAA"/>
    <w:rsid w:val="00E156D3"/>
    <w:rsid w:val="00E23118"/>
    <w:rsid w:val="00E44A25"/>
    <w:rsid w:val="00E85C35"/>
    <w:rsid w:val="00F22469"/>
    <w:rsid w:val="00F316A2"/>
    <w:rsid w:val="00F33B1C"/>
    <w:rsid w:val="00F341AE"/>
    <w:rsid w:val="00F77CE1"/>
    <w:rsid w:val="00F961CE"/>
    <w:rsid w:val="00FA28F9"/>
    <w:rsid w:val="00FA596A"/>
    <w:rsid w:val="00FA78B4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6A00"/>
  <w15:chartTrackingRefBased/>
  <w15:docId w15:val="{6E03F6C9-E8A8-45BA-8D9E-1F803B99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E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9462-4A50-4806-8E05-1DD94F7C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Pankvelashvili, Tornike</dc:creator>
  <cp:keywords/>
  <dc:description/>
  <cp:lastModifiedBy>Pankvelashvili, Tornike</cp:lastModifiedBy>
  <cp:revision>99</cp:revision>
  <dcterms:created xsi:type="dcterms:W3CDTF">2025-07-01T13:07:00Z</dcterms:created>
  <dcterms:modified xsi:type="dcterms:W3CDTF">2025-07-22T12:31:00Z</dcterms:modified>
</cp:coreProperties>
</file>