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B28ED" w14:textId="37853894" w:rsidR="0042756C" w:rsidRPr="00283139" w:rsidRDefault="002F73B8"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55680" behindDoc="0" locked="0" layoutInCell="1" allowOverlap="1" wp14:anchorId="66099372" wp14:editId="14E962F5">
                <wp:simplePos x="0" y="0"/>
                <wp:positionH relativeFrom="column">
                  <wp:posOffset>4349750</wp:posOffset>
                </wp:positionH>
                <wp:positionV relativeFrom="paragraph">
                  <wp:posOffset>12065</wp:posOffset>
                </wp:positionV>
                <wp:extent cx="3604260" cy="1444625"/>
                <wp:effectExtent l="0" t="0" r="0" b="3175"/>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144462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77777777" w:rsidR="00911425" w:rsidRPr="00911425" w:rsidRDefault="00911425" w:rsidP="00911425">
                                  <w:pPr>
                                    <w:jc w:val="center"/>
                                    <w:rPr>
                                      <w:b/>
                                    </w:rPr>
                                  </w:pPr>
                                  <w:r w:rsidRPr="009229BB">
                                    <w:rPr>
                                      <w:b/>
                                      <w:lang w:val="en-GB"/>
                                    </w:rPr>
                                    <w:t>[</w:t>
                                  </w:r>
                                  <w:r w:rsidRPr="009229BB">
                                    <w:rPr>
                                      <w:b/>
                                      <w:highlight w:val="lightGray"/>
                                      <w:lang w:val="en-GB"/>
                                    </w:rPr>
                                    <w:t>Please insert</w:t>
                                  </w:r>
                                  <w:r w:rsidRPr="00911425">
                                    <w:rPr>
                                      <w:b/>
                                      <w:highlight w:val="lightGray"/>
                                    </w:rPr>
                                    <w:t xml:space="preserve"> Supplier</w:t>
                                  </w:r>
                                  <w:r>
                                    <w:rPr>
                                      <w:b/>
                                    </w:rPr>
                                    <w:t>]</w:t>
                                  </w: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99372" id="_x0000_t202" coordsize="21600,21600" o:spt="202" path="m,l,21600r21600,l21600,xe">
                <v:stroke joinstyle="miter"/>
                <v:path gradientshapeok="t" o:connecttype="rect"/>
              </v:shapetype>
              <v:shape id="Tekstfelt 2" o:spid="_x0000_s1026" type="#_x0000_t202" style="position:absolute;margin-left:342.5pt;margin-top:.95pt;width:283.8pt;height:11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" filled="f" stroked="f">
                <v:textbox>
                  <w:txbxContent>
                    <w:tbl>
                      <w:tblPr>
                        <w:tblStyle w:val="TableGrid"/>
                        <w:tblW w:w="0" w:type="auto"/>
                        <w:tblLook w:val="04A0" w:firstRow="1" w:lastRow="0" w:firstColumn="1" w:lastColumn="0" w:noHBand="0" w:noVBand="1"/>
                      </w:tblPr>
                      <w:tblGrid>
                        <w:gridCol w:w="250"/>
                        <w:gridCol w:w="1418"/>
                        <w:gridCol w:w="3543"/>
                      </w:tblGrid>
                      <w:tr w:rsidR="00911425" w14:paraId="76035BE4" w14:textId="77777777" w:rsidTr="00956182">
                        <w:tc>
                          <w:tcPr>
                            <w:tcW w:w="250" w:type="dxa"/>
                          </w:tcPr>
                          <w:p w14:paraId="34CE0A41" w14:textId="77777777" w:rsidR="00911425" w:rsidRDefault="00911425"/>
                        </w:tc>
                        <w:tc>
                          <w:tcPr>
                            <w:tcW w:w="1418" w:type="dxa"/>
                            <w:shd w:val="clear" w:color="auto" w:fill="BFBFBF" w:themeFill="background1" w:themeFillShade="BF"/>
                          </w:tcPr>
                          <w:p w14:paraId="5A207586" w14:textId="77777777" w:rsidR="00911425" w:rsidRPr="00911425" w:rsidRDefault="00911425">
                            <w:pPr>
                              <w:rPr>
                                <w:b/>
                              </w:rPr>
                            </w:pPr>
                            <w:r>
                              <w:rPr>
                                <w:b/>
                              </w:rPr>
                              <w:t>TO:</w:t>
                            </w:r>
                          </w:p>
                        </w:tc>
                        <w:tc>
                          <w:tcPr>
                            <w:tcW w:w="3543" w:type="dxa"/>
                          </w:tcPr>
                          <w:p w14:paraId="324DE6D9" w14:textId="77777777" w:rsidR="00911425" w:rsidRPr="00911425" w:rsidRDefault="00911425" w:rsidP="00911425">
                            <w:pPr>
                              <w:jc w:val="center"/>
                              <w:rPr>
                                <w:b/>
                              </w:rPr>
                            </w:pPr>
                            <w:r w:rsidRPr="009229BB">
                              <w:rPr>
                                <w:b/>
                                <w:lang w:val="en-GB"/>
                              </w:rPr>
                              <w:t>[</w:t>
                            </w:r>
                            <w:r w:rsidRPr="009229BB">
                              <w:rPr>
                                <w:b/>
                                <w:highlight w:val="lightGray"/>
                                <w:lang w:val="en-GB"/>
                              </w:rPr>
                              <w:t>Please insert</w:t>
                            </w:r>
                            <w:r w:rsidRPr="00911425">
                              <w:rPr>
                                <w:b/>
                                <w:highlight w:val="lightGray"/>
                              </w:rPr>
                              <w:t xml:space="preserve"> Supplier</w:t>
                            </w:r>
                            <w:r>
                              <w:rPr>
                                <w:b/>
                              </w:rPr>
                              <w:t>]</w:t>
                            </w:r>
                          </w:p>
                        </w:tc>
                      </w:tr>
                      <w:tr w:rsidR="00911425" w14:paraId="2A772505" w14:textId="77777777" w:rsidTr="00956182">
                        <w:tc>
                          <w:tcPr>
                            <w:tcW w:w="250" w:type="dxa"/>
                          </w:tcPr>
                          <w:p w14:paraId="62EBF3C5" w14:textId="77777777" w:rsidR="00911425" w:rsidRDefault="00911425"/>
                        </w:tc>
                        <w:tc>
                          <w:tcPr>
                            <w:tcW w:w="1418" w:type="dxa"/>
                            <w:shd w:val="clear" w:color="auto" w:fill="BFBFBF" w:themeFill="background1" w:themeFillShade="BF"/>
                          </w:tcPr>
                          <w:p w14:paraId="262D9826" w14:textId="77777777" w:rsidR="00911425" w:rsidRPr="00911425" w:rsidRDefault="00911425">
                            <w:pPr>
                              <w:rPr>
                                <w:b/>
                              </w:rPr>
                            </w:pPr>
                            <w:r w:rsidRPr="00911425">
                              <w:rPr>
                                <w:b/>
                              </w:rPr>
                              <w:t>Address 1:</w:t>
                            </w:r>
                          </w:p>
                        </w:tc>
                        <w:tc>
                          <w:tcPr>
                            <w:tcW w:w="3543" w:type="dxa"/>
                          </w:tcPr>
                          <w:p w14:paraId="6D98A12B" w14:textId="77777777" w:rsidR="00911425" w:rsidRDefault="00911425" w:rsidP="008635F3"/>
                        </w:tc>
                      </w:tr>
                      <w:tr w:rsidR="00911425" w14:paraId="3456A2F1" w14:textId="77777777" w:rsidTr="00956182">
                        <w:tc>
                          <w:tcPr>
                            <w:tcW w:w="250" w:type="dxa"/>
                          </w:tcPr>
                          <w:p w14:paraId="2946DB82" w14:textId="77777777" w:rsidR="00911425" w:rsidRDefault="00911425"/>
                        </w:tc>
                        <w:tc>
                          <w:tcPr>
                            <w:tcW w:w="1418" w:type="dxa"/>
                            <w:shd w:val="clear" w:color="auto" w:fill="BFBFBF" w:themeFill="background1" w:themeFillShade="BF"/>
                          </w:tcPr>
                          <w:p w14:paraId="4A06E3EA" w14:textId="77777777" w:rsidR="00911425" w:rsidRPr="00911425" w:rsidRDefault="00911425">
                            <w:pPr>
                              <w:rPr>
                                <w:b/>
                              </w:rPr>
                            </w:pPr>
                            <w:r w:rsidRPr="00911425">
                              <w:rPr>
                                <w:b/>
                              </w:rPr>
                              <w:t>Address 2:</w:t>
                            </w:r>
                          </w:p>
                        </w:tc>
                        <w:tc>
                          <w:tcPr>
                            <w:tcW w:w="3543" w:type="dxa"/>
                          </w:tcPr>
                          <w:p w14:paraId="5997CC1D" w14:textId="77777777" w:rsidR="00911425" w:rsidRDefault="00911425" w:rsidP="008635F3"/>
                        </w:tc>
                      </w:tr>
                      <w:tr w:rsidR="00911425" w14:paraId="6C71F139" w14:textId="77777777" w:rsidTr="00956182">
                        <w:tc>
                          <w:tcPr>
                            <w:tcW w:w="250" w:type="dxa"/>
                          </w:tcPr>
                          <w:p w14:paraId="110FFD37" w14:textId="77777777" w:rsidR="00911425" w:rsidRDefault="00911425"/>
                        </w:tc>
                        <w:tc>
                          <w:tcPr>
                            <w:tcW w:w="1418" w:type="dxa"/>
                            <w:shd w:val="clear" w:color="auto" w:fill="BFBFBF" w:themeFill="background1" w:themeFillShade="BF"/>
                          </w:tcPr>
                          <w:p w14:paraId="6B90734D" w14:textId="77777777" w:rsidR="00911425" w:rsidRPr="00911425" w:rsidRDefault="00911425">
                            <w:pPr>
                              <w:rPr>
                                <w:b/>
                              </w:rPr>
                            </w:pPr>
                            <w:r w:rsidRPr="00911425">
                              <w:rPr>
                                <w:b/>
                              </w:rPr>
                              <w:t>City:</w:t>
                            </w:r>
                          </w:p>
                        </w:tc>
                        <w:tc>
                          <w:tcPr>
                            <w:tcW w:w="3543" w:type="dxa"/>
                          </w:tcPr>
                          <w:p w14:paraId="6B699379" w14:textId="77777777" w:rsidR="00911425" w:rsidRDefault="00911425" w:rsidP="008635F3"/>
                        </w:tc>
                      </w:tr>
                      <w:tr w:rsidR="00911425" w14:paraId="0770CCC9" w14:textId="77777777" w:rsidTr="00956182">
                        <w:tc>
                          <w:tcPr>
                            <w:tcW w:w="250" w:type="dxa"/>
                          </w:tcPr>
                          <w:p w14:paraId="3FE9F23F" w14:textId="77777777" w:rsidR="00911425" w:rsidRDefault="00911425"/>
                        </w:tc>
                        <w:tc>
                          <w:tcPr>
                            <w:tcW w:w="1418" w:type="dxa"/>
                            <w:shd w:val="clear" w:color="auto" w:fill="BFBFBF" w:themeFill="background1" w:themeFillShade="BF"/>
                          </w:tcPr>
                          <w:p w14:paraId="3871EC2A" w14:textId="77777777" w:rsidR="00911425" w:rsidRPr="00911425" w:rsidRDefault="00911425">
                            <w:pPr>
                              <w:rPr>
                                <w:b/>
                              </w:rPr>
                            </w:pPr>
                            <w:r w:rsidRPr="00911425">
                              <w:rPr>
                                <w:b/>
                              </w:rPr>
                              <w:t>Country:</w:t>
                            </w:r>
                          </w:p>
                        </w:tc>
                        <w:tc>
                          <w:tcPr>
                            <w:tcW w:w="3543" w:type="dxa"/>
                          </w:tcPr>
                          <w:p w14:paraId="1F72F646" w14:textId="77777777" w:rsidR="00911425" w:rsidRDefault="00911425" w:rsidP="008635F3"/>
                        </w:tc>
                      </w:tr>
                      <w:tr w:rsidR="00911425" w14:paraId="2E05968B" w14:textId="77777777" w:rsidTr="00956182">
                        <w:tc>
                          <w:tcPr>
                            <w:tcW w:w="250" w:type="dxa"/>
                          </w:tcPr>
                          <w:p w14:paraId="08CE6F91" w14:textId="77777777" w:rsidR="00911425" w:rsidRDefault="00911425"/>
                        </w:tc>
                        <w:tc>
                          <w:tcPr>
                            <w:tcW w:w="1418" w:type="dxa"/>
                            <w:shd w:val="clear" w:color="auto" w:fill="BFBFBF" w:themeFill="background1" w:themeFillShade="BF"/>
                          </w:tcPr>
                          <w:p w14:paraId="1AA56701" w14:textId="77777777" w:rsidR="00911425" w:rsidRPr="00911425" w:rsidRDefault="00911425">
                            <w:pPr>
                              <w:rPr>
                                <w:b/>
                              </w:rPr>
                            </w:pPr>
                            <w:r w:rsidRPr="00911425">
                              <w:rPr>
                                <w:b/>
                              </w:rPr>
                              <w:t>Phone #:</w:t>
                            </w:r>
                          </w:p>
                        </w:tc>
                        <w:tc>
                          <w:tcPr>
                            <w:tcW w:w="3543" w:type="dxa"/>
                          </w:tcPr>
                          <w:p w14:paraId="61CDCEAD" w14:textId="77777777" w:rsidR="00911425" w:rsidRDefault="00911425" w:rsidP="008635F3"/>
                        </w:tc>
                      </w:tr>
                      <w:tr w:rsidR="00911425" w14:paraId="6FA2B079" w14:textId="77777777" w:rsidTr="00956182">
                        <w:tc>
                          <w:tcPr>
                            <w:tcW w:w="250" w:type="dxa"/>
                          </w:tcPr>
                          <w:p w14:paraId="6BB9E253" w14:textId="77777777" w:rsidR="00911425" w:rsidRDefault="00911425"/>
                        </w:tc>
                        <w:tc>
                          <w:tcPr>
                            <w:tcW w:w="1418" w:type="dxa"/>
                            <w:shd w:val="clear" w:color="auto" w:fill="BFBFBF" w:themeFill="background1" w:themeFillShade="BF"/>
                          </w:tcPr>
                          <w:p w14:paraId="5BF6F29A" w14:textId="77777777" w:rsidR="00911425" w:rsidRPr="00911425" w:rsidRDefault="00911425">
                            <w:pPr>
                              <w:rPr>
                                <w:b/>
                              </w:rPr>
                            </w:pPr>
                            <w:r w:rsidRPr="00911425">
                              <w:rPr>
                                <w:b/>
                              </w:rPr>
                              <w:t>E-mail:</w:t>
                            </w:r>
                          </w:p>
                        </w:tc>
                        <w:tc>
                          <w:tcPr>
                            <w:tcW w:w="3543" w:type="dxa"/>
                          </w:tcPr>
                          <w:p w14:paraId="23DE523C" w14:textId="77777777" w:rsidR="00911425" w:rsidRDefault="00911425" w:rsidP="008635F3"/>
                        </w:tc>
                      </w:tr>
                    </w:tbl>
                    <w:p w14:paraId="52E56223" w14:textId="77777777" w:rsidR="00911425" w:rsidRDefault="00911425" w:rsidP="00911425"/>
                  </w:txbxContent>
                </v:textbox>
              </v:shape>
            </w:pict>
          </mc:Fallback>
        </mc:AlternateContent>
      </w:r>
      <w:r w:rsidRPr="00283139">
        <w:rPr>
          <w:rFonts w:asciiTheme="minorHAnsi" w:hAnsiTheme="minorHAnsi" w:cs="Arial"/>
          <w:noProof/>
          <w:color w:val="FFFFFF" w:themeColor="background1"/>
          <w:sz w:val="72"/>
          <w:szCs w:val="72"/>
          <w:lang w:eastAsia="da-DK"/>
        </w:rPr>
        <mc:AlternateContent>
          <mc:Choice Requires="wps">
            <w:drawing>
              <wp:anchor distT="0" distB="0" distL="114300" distR="114300" simplePos="0" relativeHeight="251664896" behindDoc="0" locked="0" layoutInCell="1" allowOverlap="1" wp14:anchorId="5AC9D3AF" wp14:editId="32C9F3F5">
                <wp:simplePos x="0" y="0"/>
                <wp:positionH relativeFrom="column">
                  <wp:posOffset>0</wp:posOffset>
                </wp:positionH>
                <wp:positionV relativeFrom="paragraph">
                  <wp:posOffset>-635</wp:posOffset>
                </wp:positionV>
                <wp:extent cx="3681095" cy="1350009"/>
                <wp:effectExtent l="0" t="0" r="0"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1350009"/>
                        </a:xfrm>
                        <a:prstGeom prst="rect">
                          <a:avLst/>
                        </a:prstGeom>
                        <a:solidFill>
                          <a:srgbClr val="FFFFFF"/>
                        </a:solidFill>
                        <a:ln w="9525">
                          <a:noFill/>
                          <a:miter lim="800000"/>
                          <a:headEnd/>
                          <a:tailEnd/>
                        </a:ln>
                      </wps:spPr>
                      <wps:txbx>
                        <w:txbxContent>
                          <w:tbl>
                            <w:tblPr>
                              <w:tblStyle w:val="TableGrid"/>
                              <w:tblW w:w="5000" w:type="pct"/>
                              <w:tblLook w:val="04A0" w:firstRow="1" w:lastRow="0" w:firstColumn="1" w:lastColumn="0" w:noHBand="0" w:noVBand="1"/>
                            </w:tblPr>
                            <w:tblGrid>
                              <w:gridCol w:w="699"/>
                              <w:gridCol w:w="1455"/>
                              <w:gridCol w:w="3346"/>
                            </w:tblGrid>
                            <w:tr w:rsidR="002F73B8" w14:paraId="1E827F2B" w14:textId="77777777" w:rsidTr="00B50981">
                              <w:tc>
                                <w:tcPr>
                                  <w:tcW w:w="635" w:type="pct"/>
                                </w:tcPr>
                                <w:p w14:paraId="08486FF0" w14:textId="77777777" w:rsidR="002F73B8" w:rsidRDefault="002F73B8"/>
                              </w:tc>
                              <w:tc>
                                <w:tcPr>
                                  <w:tcW w:w="1323" w:type="pct"/>
                                  <w:shd w:val="clear" w:color="auto" w:fill="BFBFBF" w:themeFill="background1" w:themeFillShade="BF"/>
                                </w:tcPr>
                                <w:p w14:paraId="5DFAFF29" w14:textId="77777777" w:rsidR="002F73B8" w:rsidRPr="00911425" w:rsidRDefault="002F73B8">
                                  <w:pPr>
                                    <w:rPr>
                                      <w:b/>
                                    </w:rPr>
                                  </w:pPr>
                                  <w:r w:rsidRPr="00911425">
                                    <w:rPr>
                                      <w:b/>
                                    </w:rPr>
                                    <w:t>FROM:</w:t>
                                  </w:r>
                                </w:p>
                              </w:tc>
                              <w:tc>
                                <w:tcPr>
                                  <w:tcW w:w="3042" w:type="pct"/>
                                </w:tcPr>
                                <w:p w14:paraId="011BB1D9" w14:textId="77777777" w:rsidR="002F73B8" w:rsidRPr="00911425" w:rsidRDefault="002F73B8" w:rsidP="00911425">
                                  <w:pPr>
                                    <w:jc w:val="center"/>
                                    <w:rPr>
                                      <w:b/>
                                    </w:rPr>
                                  </w:pPr>
                                  <w:r w:rsidRPr="00911425">
                                    <w:rPr>
                                      <w:b/>
                                    </w:rPr>
                                    <w:t>DANISH REFUGEE COUNCIL</w:t>
                                  </w:r>
                                </w:p>
                              </w:tc>
                            </w:tr>
                            <w:tr w:rsidR="002F73B8" w14:paraId="45996F1E" w14:textId="77777777" w:rsidTr="00B50981">
                              <w:tc>
                                <w:tcPr>
                                  <w:tcW w:w="635" w:type="pct"/>
                                </w:tcPr>
                                <w:p w14:paraId="0F5543FB" w14:textId="77777777" w:rsidR="002F73B8" w:rsidRDefault="002F73B8" w:rsidP="00D5214F"/>
                              </w:tc>
                              <w:tc>
                                <w:tcPr>
                                  <w:tcW w:w="1323" w:type="pct"/>
                                  <w:shd w:val="clear" w:color="auto" w:fill="BFBFBF" w:themeFill="background1" w:themeFillShade="BF"/>
                                </w:tcPr>
                                <w:p w14:paraId="551DAB5E" w14:textId="77777777" w:rsidR="002F73B8" w:rsidRPr="00911425" w:rsidRDefault="002F73B8" w:rsidP="00D5214F">
                                  <w:pPr>
                                    <w:rPr>
                                      <w:b/>
                                    </w:rPr>
                                  </w:pPr>
                                  <w:r w:rsidRPr="00911425">
                                    <w:rPr>
                                      <w:b/>
                                    </w:rPr>
                                    <w:t>Address 1:</w:t>
                                  </w:r>
                                </w:p>
                              </w:tc>
                              <w:tc>
                                <w:tcPr>
                                  <w:tcW w:w="3042" w:type="pct"/>
                                </w:tcPr>
                                <w:p w14:paraId="6E4419AA" w14:textId="77777777" w:rsidR="002F73B8" w:rsidRPr="000A6B45" w:rsidRDefault="002F73B8" w:rsidP="00D5214F">
                                  <w:pPr>
                                    <w:rPr>
                                      <w:rFonts w:asciiTheme="minorHAnsi" w:hAnsiTheme="minorHAnsi"/>
                                      <w:lang w:val="en-US"/>
                                    </w:rPr>
                                  </w:pPr>
                                  <w:r>
                                    <w:rPr>
                                      <w:rFonts w:asciiTheme="minorHAnsi" w:hAnsiTheme="minorHAnsi"/>
                                      <w:lang w:val="en-US"/>
                                    </w:rPr>
                                    <w:t xml:space="preserve">#2 </w:t>
                                  </w:r>
                                  <w:proofErr w:type="gramStart"/>
                                  <w:r>
                                    <w:rPr>
                                      <w:rFonts w:asciiTheme="minorHAnsi" w:hAnsiTheme="minorHAnsi"/>
                                      <w:lang w:val="en-US"/>
                                    </w:rPr>
                                    <w:t>G  Revaz</w:t>
                                  </w:r>
                                  <w:proofErr w:type="gramEnd"/>
                                  <w:r>
                                    <w:rPr>
                                      <w:rFonts w:asciiTheme="minorHAnsi" w:hAnsiTheme="minorHAnsi"/>
                                      <w:lang w:val="en-US"/>
                                    </w:rPr>
                                    <w:t xml:space="preserve"> Tabukashvili Lane </w:t>
                                  </w:r>
                                </w:p>
                              </w:tc>
                            </w:tr>
                            <w:tr w:rsidR="002F73B8" w14:paraId="2A8A141E" w14:textId="77777777" w:rsidTr="00B50981">
                              <w:tc>
                                <w:tcPr>
                                  <w:tcW w:w="635" w:type="pct"/>
                                </w:tcPr>
                                <w:p w14:paraId="2A489C27" w14:textId="77777777" w:rsidR="002F73B8" w:rsidRDefault="002F73B8" w:rsidP="00D5214F"/>
                              </w:tc>
                              <w:tc>
                                <w:tcPr>
                                  <w:tcW w:w="1323" w:type="pct"/>
                                  <w:shd w:val="clear" w:color="auto" w:fill="BFBFBF" w:themeFill="background1" w:themeFillShade="BF"/>
                                </w:tcPr>
                                <w:p w14:paraId="3E9B5E3B" w14:textId="77777777" w:rsidR="002F73B8" w:rsidRPr="00911425" w:rsidRDefault="002F73B8" w:rsidP="00D5214F">
                                  <w:pPr>
                                    <w:rPr>
                                      <w:b/>
                                    </w:rPr>
                                  </w:pPr>
                                  <w:r w:rsidRPr="00911425">
                                    <w:rPr>
                                      <w:b/>
                                    </w:rPr>
                                    <w:t>Address 2:</w:t>
                                  </w:r>
                                </w:p>
                              </w:tc>
                              <w:tc>
                                <w:tcPr>
                                  <w:tcW w:w="3042" w:type="pct"/>
                                </w:tcPr>
                                <w:p w14:paraId="697AE402" w14:textId="77777777" w:rsidR="002F73B8" w:rsidRDefault="002F73B8" w:rsidP="00D5214F"/>
                              </w:tc>
                            </w:tr>
                            <w:tr w:rsidR="002F73B8" w14:paraId="65A916E7" w14:textId="77777777" w:rsidTr="00B50981">
                              <w:tc>
                                <w:tcPr>
                                  <w:tcW w:w="635" w:type="pct"/>
                                </w:tcPr>
                                <w:p w14:paraId="0E329240" w14:textId="77777777" w:rsidR="002F73B8" w:rsidRDefault="002F73B8" w:rsidP="00912A07">
                                  <w:pPr>
                                    <w:ind w:left="-883" w:firstLine="531"/>
                                  </w:pPr>
                                </w:p>
                              </w:tc>
                              <w:tc>
                                <w:tcPr>
                                  <w:tcW w:w="1323" w:type="pct"/>
                                  <w:shd w:val="clear" w:color="auto" w:fill="BFBFBF" w:themeFill="background1" w:themeFillShade="BF"/>
                                </w:tcPr>
                                <w:p w14:paraId="45216270" w14:textId="77777777" w:rsidR="002F73B8" w:rsidRPr="00911425" w:rsidRDefault="002F73B8" w:rsidP="00D5214F">
                                  <w:pPr>
                                    <w:rPr>
                                      <w:b/>
                                    </w:rPr>
                                  </w:pPr>
                                  <w:r w:rsidRPr="00911425">
                                    <w:rPr>
                                      <w:b/>
                                    </w:rPr>
                                    <w:t>City:</w:t>
                                  </w:r>
                                </w:p>
                              </w:tc>
                              <w:tc>
                                <w:tcPr>
                                  <w:tcW w:w="3042" w:type="pct"/>
                                </w:tcPr>
                                <w:p w14:paraId="2CCA3D94" w14:textId="77777777" w:rsidR="002F73B8" w:rsidRPr="004A2B9B" w:rsidRDefault="002F73B8" w:rsidP="00D5214F">
                                  <w:pPr>
                                    <w:rPr>
                                      <w:rFonts w:ascii="Sylfaen" w:hAnsi="Sylfaen"/>
                                      <w:lang w:val="en-US"/>
                                    </w:rPr>
                                  </w:pPr>
                                  <w:r>
                                    <w:rPr>
                                      <w:rFonts w:ascii="Sylfaen" w:hAnsi="Sylfaen"/>
                                      <w:lang w:val="en-US"/>
                                    </w:rPr>
                                    <w:t>Zugdidi</w:t>
                                  </w:r>
                                </w:p>
                              </w:tc>
                            </w:tr>
                            <w:tr w:rsidR="002F73B8" w14:paraId="3962CAAD" w14:textId="77777777" w:rsidTr="00B50981">
                              <w:tc>
                                <w:tcPr>
                                  <w:tcW w:w="635" w:type="pct"/>
                                </w:tcPr>
                                <w:p w14:paraId="22E08857" w14:textId="77777777" w:rsidR="002F73B8" w:rsidRDefault="002F73B8" w:rsidP="00D5214F"/>
                              </w:tc>
                              <w:tc>
                                <w:tcPr>
                                  <w:tcW w:w="1323" w:type="pct"/>
                                  <w:shd w:val="clear" w:color="auto" w:fill="BFBFBF" w:themeFill="background1" w:themeFillShade="BF"/>
                                </w:tcPr>
                                <w:p w14:paraId="1ADB4514" w14:textId="77777777" w:rsidR="002F73B8" w:rsidRPr="00911425" w:rsidRDefault="002F73B8" w:rsidP="00D5214F">
                                  <w:pPr>
                                    <w:rPr>
                                      <w:b/>
                                    </w:rPr>
                                  </w:pPr>
                                  <w:r w:rsidRPr="00911425">
                                    <w:rPr>
                                      <w:b/>
                                    </w:rPr>
                                    <w:t>Country:</w:t>
                                  </w:r>
                                </w:p>
                              </w:tc>
                              <w:tc>
                                <w:tcPr>
                                  <w:tcW w:w="3042" w:type="pct"/>
                                </w:tcPr>
                                <w:p w14:paraId="68F5D114" w14:textId="77777777" w:rsidR="002F73B8" w:rsidRDefault="002F73B8" w:rsidP="00D5214F">
                                  <w:r>
                                    <w:t>Georgia</w:t>
                                  </w:r>
                                </w:p>
                              </w:tc>
                            </w:tr>
                            <w:tr w:rsidR="002F73B8" w14:paraId="24E03954" w14:textId="77777777" w:rsidTr="00B50981">
                              <w:tc>
                                <w:tcPr>
                                  <w:tcW w:w="635" w:type="pct"/>
                                </w:tcPr>
                                <w:p w14:paraId="1E062398" w14:textId="77777777" w:rsidR="002F73B8" w:rsidRDefault="002F73B8" w:rsidP="00D5214F"/>
                              </w:tc>
                              <w:tc>
                                <w:tcPr>
                                  <w:tcW w:w="1323" w:type="pct"/>
                                  <w:shd w:val="clear" w:color="auto" w:fill="BFBFBF" w:themeFill="background1" w:themeFillShade="BF"/>
                                </w:tcPr>
                                <w:p w14:paraId="6C904267" w14:textId="77777777" w:rsidR="002F73B8" w:rsidRPr="00911425" w:rsidRDefault="002F73B8" w:rsidP="00D5214F">
                                  <w:pPr>
                                    <w:rPr>
                                      <w:b/>
                                    </w:rPr>
                                  </w:pPr>
                                  <w:r w:rsidRPr="00911425">
                                    <w:rPr>
                                      <w:b/>
                                    </w:rPr>
                                    <w:t>Phone #:</w:t>
                                  </w:r>
                                </w:p>
                              </w:tc>
                              <w:tc>
                                <w:tcPr>
                                  <w:tcW w:w="3042" w:type="pct"/>
                                </w:tcPr>
                                <w:p w14:paraId="75504E7E" w14:textId="77777777" w:rsidR="002F73B8" w:rsidRDefault="002F73B8" w:rsidP="00D5214F"/>
                              </w:tc>
                            </w:tr>
                            <w:tr w:rsidR="002F73B8" w14:paraId="58C30CA5" w14:textId="77777777" w:rsidTr="00B50981">
                              <w:tc>
                                <w:tcPr>
                                  <w:tcW w:w="635" w:type="pct"/>
                                </w:tcPr>
                                <w:p w14:paraId="4904013D" w14:textId="77777777" w:rsidR="002F73B8" w:rsidRDefault="002F73B8" w:rsidP="00D5214F"/>
                              </w:tc>
                              <w:tc>
                                <w:tcPr>
                                  <w:tcW w:w="1323" w:type="pct"/>
                                  <w:shd w:val="clear" w:color="auto" w:fill="BFBFBF" w:themeFill="background1" w:themeFillShade="BF"/>
                                </w:tcPr>
                                <w:p w14:paraId="39B06411" w14:textId="77777777" w:rsidR="002F73B8" w:rsidRPr="00911425" w:rsidRDefault="002F73B8" w:rsidP="00D5214F">
                                  <w:pPr>
                                    <w:rPr>
                                      <w:b/>
                                    </w:rPr>
                                  </w:pPr>
                                  <w:r w:rsidRPr="00911425">
                                    <w:rPr>
                                      <w:b/>
                                    </w:rPr>
                                    <w:t>E-mail:</w:t>
                                  </w:r>
                                </w:p>
                              </w:tc>
                              <w:tc>
                                <w:tcPr>
                                  <w:tcW w:w="3042" w:type="pct"/>
                                </w:tcPr>
                                <w:p w14:paraId="3EFBB106" w14:textId="77777777" w:rsidR="002F73B8" w:rsidRDefault="002F73B8" w:rsidP="00D5214F">
                                  <w:hyperlink r:id="rId11" w:history="1">
                                    <w:r>
                                      <w:rPr>
                                        <w:rStyle w:val="Hyperlink"/>
                                      </w:rPr>
                                      <w:t>rfq.geo.zug@drc.ngo</w:t>
                                    </w:r>
                                  </w:hyperlink>
                                </w:p>
                              </w:tc>
                            </w:tr>
                          </w:tbl>
                          <w:p w14:paraId="4DC8EB22" w14:textId="77777777" w:rsidR="002F73B8" w:rsidRDefault="002F73B8" w:rsidP="002F73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9D3AF" id="_x0000_s1027" type="#_x0000_t202" style="position:absolute;margin-left:0;margin-top:-.05pt;width:289.85pt;height:10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" stroked="f">
                <v:textbox>
                  <w:txbxContent>
                    <w:tbl>
                      <w:tblPr>
                        <w:tblStyle w:val="TableGrid"/>
                        <w:tblW w:w="5000" w:type="pct"/>
                        <w:tblLook w:val="04A0" w:firstRow="1" w:lastRow="0" w:firstColumn="1" w:lastColumn="0" w:noHBand="0" w:noVBand="1"/>
                      </w:tblPr>
                      <w:tblGrid>
                        <w:gridCol w:w="699"/>
                        <w:gridCol w:w="1455"/>
                        <w:gridCol w:w="3346"/>
                      </w:tblGrid>
                      <w:tr w:rsidR="002F73B8" w14:paraId="1E827F2B" w14:textId="77777777" w:rsidTr="00B50981">
                        <w:tc>
                          <w:tcPr>
                            <w:tcW w:w="635" w:type="pct"/>
                          </w:tcPr>
                          <w:p w14:paraId="08486FF0" w14:textId="77777777" w:rsidR="002F73B8" w:rsidRDefault="002F73B8"/>
                        </w:tc>
                        <w:tc>
                          <w:tcPr>
                            <w:tcW w:w="1323" w:type="pct"/>
                            <w:shd w:val="clear" w:color="auto" w:fill="BFBFBF" w:themeFill="background1" w:themeFillShade="BF"/>
                          </w:tcPr>
                          <w:p w14:paraId="5DFAFF29" w14:textId="77777777" w:rsidR="002F73B8" w:rsidRPr="00911425" w:rsidRDefault="002F73B8">
                            <w:pPr>
                              <w:rPr>
                                <w:b/>
                              </w:rPr>
                            </w:pPr>
                            <w:r w:rsidRPr="00911425">
                              <w:rPr>
                                <w:b/>
                              </w:rPr>
                              <w:t>FROM:</w:t>
                            </w:r>
                          </w:p>
                        </w:tc>
                        <w:tc>
                          <w:tcPr>
                            <w:tcW w:w="3042" w:type="pct"/>
                          </w:tcPr>
                          <w:p w14:paraId="011BB1D9" w14:textId="77777777" w:rsidR="002F73B8" w:rsidRPr="00911425" w:rsidRDefault="002F73B8" w:rsidP="00911425">
                            <w:pPr>
                              <w:jc w:val="center"/>
                              <w:rPr>
                                <w:b/>
                              </w:rPr>
                            </w:pPr>
                            <w:r w:rsidRPr="00911425">
                              <w:rPr>
                                <w:b/>
                              </w:rPr>
                              <w:t>DANISH REFUGEE COUNCIL</w:t>
                            </w:r>
                          </w:p>
                        </w:tc>
                      </w:tr>
                      <w:tr w:rsidR="002F73B8" w14:paraId="45996F1E" w14:textId="77777777" w:rsidTr="00B50981">
                        <w:tc>
                          <w:tcPr>
                            <w:tcW w:w="635" w:type="pct"/>
                          </w:tcPr>
                          <w:p w14:paraId="0F5543FB" w14:textId="77777777" w:rsidR="002F73B8" w:rsidRDefault="002F73B8" w:rsidP="00D5214F"/>
                        </w:tc>
                        <w:tc>
                          <w:tcPr>
                            <w:tcW w:w="1323" w:type="pct"/>
                            <w:shd w:val="clear" w:color="auto" w:fill="BFBFBF" w:themeFill="background1" w:themeFillShade="BF"/>
                          </w:tcPr>
                          <w:p w14:paraId="551DAB5E" w14:textId="77777777" w:rsidR="002F73B8" w:rsidRPr="00911425" w:rsidRDefault="002F73B8" w:rsidP="00D5214F">
                            <w:pPr>
                              <w:rPr>
                                <w:b/>
                              </w:rPr>
                            </w:pPr>
                            <w:r w:rsidRPr="00911425">
                              <w:rPr>
                                <w:b/>
                              </w:rPr>
                              <w:t>Address 1:</w:t>
                            </w:r>
                          </w:p>
                        </w:tc>
                        <w:tc>
                          <w:tcPr>
                            <w:tcW w:w="3042" w:type="pct"/>
                          </w:tcPr>
                          <w:p w14:paraId="6E4419AA" w14:textId="77777777" w:rsidR="002F73B8" w:rsidRPr="000A6B45" w:rsidRDefault="002F73B8" w:rsidP="00D5214F">
                            <w:pPr>
                              <w:rPr>
                                <w:rFonts w:asciiTheme="minorHAnsi" w:hAnsiTheme="minorHAnsi"/>
                                <w:lang w:val="en-US"/>
                              </w:rPr>
                            </w:pPr>
                            <w:r>
                              <w:rPr>
                                <w:rFonts w:asciiTheme="minorHAnsi" w:hAnsiTheme="minorHAnsi"/>
                                <w:lang w:val="en-US"/>
                              </w:rPr>
                              <w:t xml:space="preserve">#2 </w:t>
                            </w:r>
                            <w:proofErr w:type="gramStart"/>
                            <w:r>
                              <w:rPr>
                                <w:rFonts w:asciiTheme="minorHAnsi" w:hAnsiTheme="minorHAnsi"/>
                                <w:lang w:val="en-US"/>
                              </w:rPr>
                              <w:t>G  Revaz</w:t>
                            </w:r>
                            <w:proofErr w:type="gramEnd"/>
                            <w:r>
                              <w:rPr>
                                <w:rFonts w:asciiTheme="minorHAnsi" w:hAnsiTheme="minorHAnsi"/>
                                <w:lang w:val="en-US"/>
                              </w:rPr>
                              <w:t xml:space="preserve"> Tabukashvili Lane </w:t>
                            </w:r>
                          </w:p>
                        </w:tc>
                      </w:tr>
                      <w:tr w:rsidR="002F73B8" w14:paraId="2A8A141E" w14:textId="77777777" w:rsidTr="00B50981">
                        <w:tc>
                          <w:tcPr>
                            <w:tcW w:w="635" w:type="pct"/>
                          </w:tcPr>
                          <w:p w14:paraId="2A489C27" w14:textId="77777777" w:rsidR="002F73B8" w:rsidRDefault="002F73B8" w:rsidP="00D5214F"/>
                        </w:tc>
                        <w:tc>
                          <w:tcPr>
                            <w:tcW w:w="1323" w:type="pct"/>
                            <w:shd w:val="clear" w:color="auto" w:fill="BFBFBF" w:themeFill="background1" w:themeFillShade="BF"/>
                          </w:tcPr>
                          <w:p w14:paraId="3E9B5E3B" w14:textId="77777777" w:rsidR="002F73B8" w:rsidRPr="00911425" w:rsidRDefault="002F73B8" w:rsidP="00D5214F">
                            <w:pPr>
                              <w:rPr>
                                <w:b/>
                              </w:rPr>
                            </w:pPr>
                            <w:r w:rsidRPr="00911425">
                              <w:rPr>
                                <w:b/>
                              </w:rPr>
                              <w:t>Address 2:</w:t>
                            </w:r>
                          </w:p>
                        </w:tc>
                        <w:tc>
                          <w:tcPr>
                            <w:tcW w:w="3042" w:type="pct"/>
                          </w:tcPr>
                          <w:p w14:paraId="697AE402" w14:textId="77777777" w:rsidR="002F73B8" w:rsidRDefault="002F73B8" w:rsidP="00D5214F"/>
                        </w:tc>
                      </w:tr>
                      <w:tr w:rsidR="002F73B8" w14:paraId="65A916E7" w14:textId="77777777" w:rsidTr="00B50981">
                        <w:tc>
                          <w:tcPr>
                            <w:tcW w:w="635" w:type="pct"/>
                          </w:tcPr>
                          <w:p w14:paraId="0E329240" w14:textId="77777777" w:rsidR="002F73B8" w:rsidRDefault="002F73B8" w:rsidP="00912A07">
                            <w:pPr>
                              <w:ind w:left="-883" w:firstLine="531"/>
                            </w:pPr>
                          </w:p>
                        </w:tc>
                        <w:tc>
                          <w:tcPr>
                            <w:tcW w:w="1323" w:type="pct"/>
                            <w:shd w:val="clear" w:color="auto" w:fill="BFBFBF" w:themeFill="background1" w:themeFillShade="BF"/>
                          </w:tcPr>
                          <w:p w14:paraId="45216270" w14:textId="77777777" w:rsidR="002F73B8" w:rsidRPr="00911425" w:rsidRDefault="002F73B8" w:rsidP="00D5214F">
                            <w:pPr>
                              <w:rPr>
                                <w:b/>
                              </w:rPr>
                            </w:pPr>
                            <w:r w:rsidRPr="00911425">
                              <w:rPr>
                                <w:b/>
                              </w:rPr>
                              <w:t>City:</w:t>
                            </w:r>
                          </w:p>
                        </w:tc>
                        <w:tc>
                          <w:tcPr>
                            <w:tcW w:w="3042" w:type="pct"/>
                          </w:tcPr>
                          <w:p w14:paraId="2CCA3D94" w14:textId="77777777" w:rsidR="002F73B8" w:rsidRPr="004A2B9B" w:rsidRDefault="002F73B8" w:rsidP="00D5214F">
                            <w:pPr>
                              <w:rPr>
                                <w:rFonts w:ascii="Sylfaen" w:hAnsi="Sylfaen"/>
                                <w:lang w:val="en-US"/>
                              </w:rPr>
                            </w:pPr>
                            <w:r>
                              <w:rPr>
                                <w:rFonts w:ascii="Sylfaen" w:hAnsi="Sylfaen"/>
                                <w:lang w:val="en-US"/>
                              </w:rPr>
                              <w:t>Zugdidi</w:t>
                            </w:r>
                          </w:p>
                        </w:tc>
                      </w:tr>
                      <w:tr w:rsidR="002F73B8" w14:paraId="3962CAAD" w14:textId="77777777" w:rsidTr="00B50981">
                        <w:tc>
                          <w:tcPr>
                            <w:tcW w:w="635" w:type="pct"/>
                          </w:tcPr>
                          <w:p w14:paraId="22E08857" w14:textId="77777777" w:rsidR="002F73B8" w:rsidRDefault="002F73B8" w:rsidP="00D5214F"/>
                        </w:tc>
                        <w:tc>
                          <w:tcPr>
                            <w:tcW w:w="1323" w:type="pct"/>
                            <w:shd w:val="clear" w:color="auto" w:fill="BFBFBF" w:themeFill="background1" w:themeFillShade="BF"/>
                          </w:tcPr>
                          <w:p w14:paraId="1ADB4514" w14:textId="77777777" w:rsidR="002F73B8" w:rsidRPr="00911425" w:rsidRDefault="002F73B8" w:rsidP="00D5214F">
                            <w:pPr>
                              <w:rPr>
                                <w:b/>
                              </w:rPr>
                            </w:pPr>
                            <w:r w:rsidRPr="00911425">
                              <w:rPr>
                                <w:b/>
                              </w:rPr>
                              <w:t>Country:</w:t>
                            </w:r>
                          </w:p>
                        </w:tc>
                        <w:tc>
                          <w:tcPr>
                            <w:tcW w:w="3042" w:type="pct"/>
                          </w:tcPr>
                          <w:p w14:paraId="68F5D114" w14:textId="77777777" w:rsidR="002F73B8" w:rsidRDefault="002F73B8" w:rsidP="00D5214F">
                            <w:r>
                              <w:t>Georgia</w:t>
                            </w:r>
                          </w:p>
                        </w:tc>
                      </w:tr>
                      <w:tr w:rsidR="002F73B8" w14:paraId="24E03954" w14:textId="77777777" w:rsidTr="00B50981">
                        <w:tc>
                          <w:tcPr>
                            <w:tcW w:w="635" w:type="pct"/>
                          </w:tcPr>
                          <w:p w14:paraId="1E062398" w14:textId="77777777" w:rsidR="002F73B8" w:rsidRDefault="002F73B8" w:rsidP="00D5214F"/>
                        </w:tc>
                        <w:tc>
                          <w:tcPr>
                            <w:tcW w:w="1323" w:type="pct"/>
                            <w:shd w:val="clear" w:color="auto" w:fill="BFBFBF" w:themeFill="background1" w:themeFillShade="BF"/>
                          </w:tcPr>
                          <w:p w14:paraId="6C904267" w14:textId="77777777" w:rsidR="002F73B8" w:rsidRPr="00911425" w:rsidRDefault="002F73B8" w:rsidP="00D5214F">
                            <w:pPr>
                              <w:rPr>
                                <w:b/>
                              </w:rPr>
                            </w:pPr>
                            <w:r w:rsidRPr="00911425">
                              <w:rPr>
                                <w:b/>
                              </w:rPr>
                              <w:t>Phone #:</w:t>
                            </w:r>
                          </w:p>
                        </w:tc>
                        <w:tc>
                          <w:tcPr>
                            <w:tcW w:w="3042" w:type="pct"/>
                          </w:tcPr>
                          <w:p w14:paraId="75504E7E" w14:textId="77777777" w:rsidR="002F73B8" w:rsidRDefault="002F73B8" w:rsidP="00D5214F"/>
                        </w:tc>
                      </w:tr>
                      <w:tr w:rsidR="002F73B8" w14:paraId="58C30CA5" w14:textId="77777777" w:rsidTr="00B50981">
                        <w:tc>
                          <w:tcPr>
                            <w:tcW w:w="635" w:type="pct"/>
                          </w:tcPr>
                          <w:p w14:paraId="4904013D" w14:textId="77777777" w:rsidR="002F73B8" w:rsidRDefault="002F73B8" w:rsidP="00D5214F"/>
                        </w:tc>
                        <w:tc>
                          <w:tcPr>
                            <w:tcW w:w="1323" w:type="pct"/>
                            <w:shd w:val="clear" w:color="auto" w:fill="BFBFBF" w:themeFill="background1" w:themeFillShade="BF"/>
                          </w:tcPr>
                          <w:p w14:paraId="39B06411" w14:textId="77777777" w:rsidR="002F73B8" w:rsidRPr="00911425" w:rsidRDefault="002F73B8" w:rsidP="00D5214F">
                            <w:pPr>
                              <w:rPr>
                                <w:b/>
                              </w:rPr>
                            </w:pPr>
                            <w:r w:rsidRPr="00911425">
                              <w:rPr>
                                <w:b/>
                              </w:rPr>
                              <w:t>E-mail:</w:t>
                            </w:r>
                          </w:p>
                        </w:tc>
                        <w:tc>
                          <w:tcPr>
                            <w:tcW w:w="3042" w:type="pct"/>
                          </w:tcPr>
                          <w:p w14:paraId="3EFBB106" w14:textId="77777777" w:rsidR="002F73B8" w:rsidRDefault="002F73B8" w:rsidP="00D5214F">
                            <w:hyperlink r:id="rId12" w:history="1">
                              <w:r>
                                <w:rPr>
                                  <w:rStyle w:val="Hyperlink"/>
                                </w:rPr>
                                <w:t>rfq.geo.zug@drc.ngo</w:t>
                              </w:r>
                            </w:hyperlink>
                          </w:p>
                        </w:tc>
                      </w:tr>
                    </w:tbl>
                    <w:p w14:paraId="4DC8EB22" w14:textId="77777777" w:rsidR="002F73B8" w:rsidRDefault="002F73B8" w:rsidP="002F73B8"/>
                  </w:txbxContent>
                </v:textbox>
              </v:shape>
            </w:pict>
          </mc:Fallback>
        </mc:AlternateContent>
      </w:r>
    </w:p>
    <w:p w14:paraId="61829076" w14:textId="77777777" w:rsidR="0042756C" w:rsidRPr="00283139" w:rsidRDefault="0042756C" w:rsidP="004A44B0">
      <w:pPr>
        <w:jc w:val="both"/>
        <w:rPr>
          <w:rFonts w:asciiTheme="minorHAnsi" w:hAnsiTheme="minorHAnsi" w:cs="Arial"/>
          <w:color w:val="FFFFFF" w:themeColor="background1"/>
          <w:sz w:val="72"/>
          <w:szCs w:val="72"/>
          <w:lang w:val="en-GB"/>
        </w:rPr>
      </w:pPr>
    </w:p>
    <w:p w14:paraId="2BA226A1" w14:textId="77777777" w:rsidR="007240E2" w:rsidRPr="00283139" w:rsidRDefault="007240E2" w:rsidP="004A44B0">
      <w:pPr>
        <w:shd w:val="clear" w:color="auto" w:fill="FFFFFF"/>
        <w:jc w:val="both"/>
        <w:rPr>
          <w:rFonts w:asciiTheme="minorHAnsi" w:hAnsiTheme="minorHAnsi" w:cs="Arial"/>
          <w:color w:val="222222"/>
          <w:szCs w:val="22"/>
          <w:lang w:val="en-GB"/>
        </w:rPr>
      </w:pPr>
    </w:p>
    <w:p w14:paraId="4BDD3BF5" w14:textId="70708CEC" w:rsidR="00911425" w:rsidRPr="004A44B0" w:rsidRDefault="00911425" w:rsidP="004A44B0">
      <w:pPr>
        <w:shd w:val="clear" w:color="auto" w:fill="FFFFFF"/>
        <w:jc w:val="both"/>
        <w:rPr>
          <w:rFonts w:asciiTheme="minorHAnsi" w:hAnsiTheme="minorHAnsi" w:cs="Arial"/>
          <w:b/>
          <w:color w:val="222222"/>
          <w:szCs w:val="22"/>
          <w:lang w:val="en-US"/>
        </w:rPr>
      </w:pPr>
      <w:r>
        <w:t>The Danish Refugee Council (DRC)</w:t>
      </w:r>
      <w:r w:rsidR="004A44B0">
        <w:t>,</w:t>
      </w:r>
      <w:r>
        <w:t xml:space="preserve"> with </w:t>
      </w:r>
      <w:r w:rsidR="004A44B0">
        <w:rPr>
          <w:lang w:val="en-US"/>
        </w:rPr>
        <w:t xml:space="preserve">SIDA </w:t>
      </w:r>
      <w:r>
        <w:t>funding</w:t>
      </w:r>
      <w:r w:rsidR="004A44B0">
        <w:t>,</w:t>
      </w:r>
      <w:r>
        <w:t xml:space="preserve"> </w:t>
      </w:r>
      <w:r w:rsidR="004A44B0">
        <w:t xml:space="preserve">UNDER </w:t>
      </w:r>
      <w:r>
        <w:t>the ERTAD Project</w:t>
      </w:r>
      <w:r w:rsidR="004A44B0">
        <w:t>,</w:t>
      </w:r>
      <w:r>
        <w:t xml:space="preserve"> hereby </w:t>
      </w:r>
      <w:r w:rsidR="004A44B0">
        <w:t>requests</w:t>
      </w:r>
      <w:r>
        <w:t xml:space="preserve"> you to submit price quotation(s) for the supply of the item(s) listed on the attached Bidding Form titled ‘RFQ No. RFQ#0508-1 – Catering Services</w:t>
      </w:r>
      <w:r w:rsidR="004A44B0">
        <w:t>/</w:t>
      </w:r>
      <w:r w:rsidR="004A44B0" w:rsidRPr="004A44B0">
        <w:rPr>
          <w:rFonts w:ascii="Sylfaen" w:hAnsi="Sylfaen" w:cs="Sylfaen"/>
        </w:rPr>
        <w:t>ლტოლვილთა</w:t>
      </w:r>
      <w:r w:rsidR="004A44B0" w:rsidRPr="004A44B0">
        <w:t xml:space="preserve"> </w:t>
      </w:r>
      <w:r w:rsidR="004A44B0" w:rsidRPr="004A44B0">
        <w:rPr>
          <w:rFonts w:ascii="Sylfaen" w:hAnsi="Sylfaen" w:cs="Sylfaen"/>
        </w:rPr>
        <w:t>დანიის</w:t>
      </w:r>
      <w:r w:rsidR="004A44B0" w:rsidRPr="004A44B0">
        <w:t xml:space="preserve"> </w:t>
      </w:r>
      <w:r w:rsidR="004A44B0" w:rsidRPr="004A44B0">
        <w:rPr>
          <w:rFonts w:ascii="Sylfaen" w:hAnsi="Sylfaen" w:cs="Sylfaen"/>
        </w:rPr>
        <w:t>საბჭო</w:t>
      </w:r>
      <w:r w:rsidR="004A44B0" w:rsidRPr="004A44B0">
        <w:t xml:space="preserve"> (DRC</w:t>
      </w:r>
      <w:r w:rsidR="004A44B0">
        <w:t xml:space="preserve">) </w:t>
      </w:r>
      <w:r w:rsidR="004A44B0" w:rsidRPr="004A44B0">
        <w:t>SIDA</w:t>
      </w:r>
      <w:r w:rsidR="004A44B0">
        <w:t>-</w:t>
      </w:r>
      <w:r w:rsidR="004A44B0">
        <w:rPr>
          <w:rFonts w:asciiTheme="minorHAnsi" w:hAnsiTheme="minorHAnsi"/>
          <w:lang w:val="ka-GE"/>
        </w:rPr>
        <w:t xml:space="preserve">ს </w:t>
      </w:r>
      <w:r w:rsidR="004A44B0" w:rsidRPr="004A44B0">
        <w:rPr>
          <w:rFonts w:ascii="Sylfaen" w:hAnsi="Sylfaen" w:cs="Sylfaen"/>
        </w:rPr>
        <w:t>დაფინანსებით</w:t>
      </w:r>
      <w:r w:rsidR="004A44B0" w:rsidRPr="004A44B0">
        <w:t xml:space="preserve">, </w:t>
      </w:r>
      <w:r w:rsidR="004A44B0" w:rsidRPr="004A44B0">
        <w:rPr>
          <w:b/>
          <w:bCs/>
        </w:rPr>
        <w:t>ERTAD</w:t>
      </w:r>
      <w:r w:rsidR="004A44B0" w:rsidRPr="004A44B0">
        <w:t xml:space="preserve"> </w:t>
      </w:r>
      <w:r w:rsidR="004A44B0" w:rsidRPr="004A44B0">
        <w:rPr>
          <w:rFonts w:ascii="Sylfaen" w:hAnsi="Sylfaen" w:cs="Sylfaen"/>
        </w:rPr>
        <w:t>პროექტის</w:t>
      </w:r>
      <w:r w:rsidR="004A44B0" w:rsidRPr="004A44B0">
        <w:t xml:space="preserve"> </w:t>
      </w:r>
      <w:r w:rsidR="004A44B0" w:rsidRPr="004A44B0">
        <w:rPr>
          <w:rFonts w:ascii="Sylfaen" w:hAnsi="Sylfaen" w:cs="Sylfaen"/>
        </w:rPr>
        <w:t>ფარგლებში</w:t>
      </w:r>
      <w:r w:rsidR="004A44B0" w:rsidRPr="004A44B0">
        <w:t xml:space="preserve">, </w:t>
      </w:r>
      <w:r w:rsidR="004A44B0" w:rsidRPr="004A44B0">
        <w:rPr>
          <w:rFonts w:ascii="Sylfaen" w:hAnsi="Sylfaen" w:cs="Sylfaen"/>
        </w:rPr>
        <w:t>გთხოვთ</w:t>
      </w:r>
      <w:r w:rsidR="004A44B0" w:rsidRPr="004A44B0">
        <w:t xml:space="preserve"> </w:t>
      </w:r>
      <w:r w:rsidR="004A44B0" w:rsidRPr="004A44B0">
        <w:rPr>
          <w:rFonts w:ascii="Sylfaen" w:hAnsi="Sylfaen" w:cs="Sylfaen"/>
        </w:rPr>
        <w:t>წარმოადგინოთ</w:t>
      </w:r>
      <w:r w:rsidR="004A44B0" w:rsidRPr="004A44B0">
        <w:t xml:space="preserve"> </w:t>
      </w:r>
      <w:r w:rsidR="004A44B0" w:rsidRPr="004A44B0">
        <w:rPr>
          <w:rFonts w:ascii="Sylfaen" w:hAnsi="Sylfaen" w:cs="Sylfaen"/>
        </w:rPr>
        <w:t>ფასთა</w:t>
      </w:r>
      <w:r w:rsidR="004A44B0" w:rsidRPr="004A44B0">
        <w:t xml:space="preserve"> </w:t>
      </w:r>
      <w:r w:rsidR="004A44B0" w:rsidRPr="004A44B0">
        <w:rPr>
          <w:rFonts w:ascii="Sylfaen" w:hAnsi="Sylfaen" w:cs="Sylfaen"/>
        </w:rPr>
        <w:t>შეთავაზება</w:t>
      </w:r>
      <w:r w:rsidR="004A44B0" w:rsidRPr="004A44B0">
        <w:t xml:space="preserve"> </w:t>
      </w:r>
      <w:r w:rsidR="004A44B0" w:rsidRPr="004A44B0">
        <w:rPr>
          <w:rFonts w:ascii="Sylfaen" w:hAnsi="Sylfaen" w:cs="Sylfaen"/>
        </w:rPr>
        <w:t>თანდართულ</w:t>
      </w:r>
      <w:r w:rsidR="004A44B0" w:rsidRPr="004A44B0">
        <w:t xml:space="preserve"> </w:t>
      </w:r>
      <w:r w:rsidR="004A44B0" w:rsidRPr="004A44B0">
        <w:rPr>
          <w:rFonts w:ascii="Sylfaen" w:hAnsi="Sylfaen" w:cs="Sylfaen"/>
        </w:rPr>
        <w:t>სატენდერო</w:t>
      </w:r>
      <w:r w:rsidR="004A44B0" w:rsidRPr="004A44B0">
        <w:t xml:space="preserve"> </w:t>
      </w:r>
      <w:r w:rsidR="004A44B0" w:rsidRPr="004A44B0">
        <w:rPr>
          <w:rFonts w:ascii="Sylfaen" w:hAnsi="Sylfaen" w:cs="Sylfaen"/>
        </w:rPr>
        <w:t>ფორმაში</w:t>
      </w:r>
      <w:r w:rsidR="004A44B0" w:rsidRPr="004A44B0">
        <w:t xml:space="preserve"> </w:t>
      </w:r>
      <w:r w:rsidR="004A44B0" w:rsidRPr="004A44B0">
        <w:rPr>
          <w:rFonts w:ascii="Sylfaen" w:hAnsi="Sylfaen" w:cs="Sylfaen"/>
        </w:rPr>
        <w:t>ჩამოთვლილი</w:t>
      </w:r>
      <w:r w:rsidR="004A44B0" w:rsidRPr="004A44B0">
        <w:t xml:space="preserve"> </w:t>
      </w:r>
      <w:r w:rsidR="004A44B0" w:rsidRPr="004A44B0">
        <w:rPr>
          <w:rFonts w:ascii="Sylfaen" w:hAnsi="Sylfaen" w:cs="Sylfaen"/>
        </w:rPr>
        <w:t>საქონლის</w:t>
      </w:r>
      <w:r w:rsidR="004A44B0" w:rsidRPr="004A44B0">
        <w:t>/</w:t>
      </w:r>
      <w:r w:rsidR="004A44B0" w:rsidRPr="004A44B0">
        <w:rPr>
          <w:rFonts w:ascii="Sylfaen" w:hAnsi="Sylfaen" w:cs="Sylfaen"/>
        </w:rPr>
        <w:t>მომსახურების</w:t>
      </w:r>
      <w:r w:rsidR="004A44B0" w:rsidRPr="004A44B0">
        <w:t xml:space="preserve"> </w:t>
      </w:r>
      <w:r w:rsidR="004A44B0" w:rsidRPr="004A44B0">
        <w:rPr>
          <w:rFonts w:ascii="Sylfaen" w:hAnsi="Sylfaen" w:cs="Sylfaen"/>
        </w:rPr>
        <w:t>მიწოდებისთვის</w:t>
      </w:r>
      <w:r w:rsidR="004A44B0" w:rsidRPr="004A44B0">
        <w:t xml:space="preserve">, </w:t>
      </w:r>
      <w:r w:rsidR="004A44B0" w:rsidRPr="004A44B0">
        <w:rPr>
          <w:rFonts w:ascii="Sylfaen" w:hAnsi="Sylfaen" w:cs="Sylfaen"/>
        </w:rPr>
        <w:t>სათაურით</w:t>
      </w:r>
      <w:r w:rsidR="004A44B0" w:rsidRPr="004A44B0">
        <w:t xml:space="preserve"> </w:t>
      </w:r>
      <w:r w:rsidR="004A44B0" w:rsidRPr="004A44B0">
        <w:rPr>
          <w:rFonts w:cs="Arial"/>
        </w:rPr>
        <w:t>„</w:t>
      </w:r>
      <w:r w:rsidR="004A44B0" w:rsidRPr="004A44B0">
        <w:t xml:space="preserve">RFQ </w:t>
      </w:r>
      <w:r w:rsidR="004A44B0" w:rsidRPr="004A44B0">
        <w:rPr>
          <w:rFonts w:cs="Arial"/>
        </w:rPr>
        <w:t>№</w:t>
      </w:r>
      <w:r w:rsidR="004A44B0" w:rsidRPr="004A44B0">
        <w:t xml:space="preserve"> RFQ#0508-1 </w:t>
      </w:r>
      <w:r w:rsidR="004A44B0" w:rsidRPr="004A44B0">
        <w:rPr>
          <w:rFonts w:cs="Arial"/>
        </w:rPr>
        <w:t>–</w:t>
      </w:r>
      <w:r w:rsidR="004A44B0" w:rsidRPr="004A44B0">
        <w:t xml:space="preserve"> </w:t>
      </w:r>
      <w:r w:rsidR="004A44B0" w:rsidRPr="004A44B0">
        <w:rPr>
          <w:rFonts w:ascii="Sylfaen" w:hAnsi="Sylfaen" w:cs="Sylfaen"/>
        </w:rPr>
        <w:t>კვებით</w:t>
      </w:r>
      <w:r w:rsidR="004A44B0" w:rsidRPr="004A44B0">
        <w:t xml:space="preserve"> </w:t>
      </w:r>
      <w:r w:rsidR="004A44B0" w:rsidRPr="004A44B0">
        <w:rPr>
          <w:rFonts w:ascii="Sylfaen" w:hAnsi="Sylfaen" w:cs="Sylfaen"/>
        </w:rPr>
        <w:t>უზრუნველყოფის</w:t>
      </w:r>
      <w:r w:rsidR="004A44B0" w:rsidRPr="004A44B0">
        <w:t xml:space="preserve"> </w:t>
      </w:r>
      <w:r w:rsidR="004A44B0" w:rsidRPr="004A44B0">
        <w:rPr>
          <w:rFonts w:ascii="Sylfaen" w:hAnsi="Sylfaen" w:cs="Sylfaen"/>
        </w:rPr>
        <w:t>მომსახურება</w:t>
      </w:r>
      <w:r w:rsidR="004A44B0" w:rsidRPr="004A44B0">
        <w:t>.</w:t>
      </w:r>
    </w:p>
    <w:p w14:paraId="3D87A0C2" w14:textId="172F18C2" w:rsidR="00411268" w:rsidRDefault="00E30FE0" w:rsidP="00387419">
      <w:pPr>
        <w:rPr>
          <w:rFonts w:asciiTheme="minorHAnsi" w:hAnsiTheme="minorHAnsi" w:cs="Arial"/>
          <w:lang w:val="en-GB"/>
        </w:rPr>
      </w:pPr>
      <w:r w:rsidRPr="00283139">
        <w:rPr>
          <w:rFonts w:asciiTheme="minorHAnsi" w:hAnsiTheme="minorHAnsi" w:cs="Arial"/>
          <w:lang w:val="en-GB"/>
        </w:rPr>
        <w:t xml:space="preserve"> </w:t>
      </w:r>
    </w:p>
    <w:p w14:paraId="0768DDF5" w14:textId="5D17A1CC" w:rsidR="00411268" w:rsidRDefault="00411268" w:rsidP="00387419">
      <w:pPr>
        <w:rPr>
          <w:rFonts w:asciiTheme="minorHAnsi" w:hAnsiTheme="minorHAnsi" w:cs="Arial"/>
          <w:lang w:val="en-GB"/>
        </w:rPr>
      </w:pPr>
      <w:r>
        <w:rPr>
          <w:rFonts w:asciiTheme="minorHAnsi" w:hAnsiTheme="minorHAnsi" w:cs="Arial"/>
          <w:lang w:val="en-GB"/>
        </w:rPr>
        <w:t>~</w:t>
      </w:r>
    </w:p>
    <w:tbl>
      <w:tblPr>
        <w:tblStyle w:val="TableGrid"/>
        <w:tblpPr w:leftFromText="141" w:rightFromText="141" w:vertAnchor="text" w:horzAnchor="margin" w:tblpY="240"/>
        <w:tblW w:w="5000" w:type="pct"/>
        <w:tblLook w:val="04A0" w:firstRow="1" w:lastRow="0" w:firstColumn="1" w:lastColumn="0" w:noHBand="0" w:noVBand="1"/>
      </w:tblPr>
      <w:tblGrid>
        <w:gridCol w:w="2787"/>
        <w:gridCol w:w="3954"/>
        <w:gridCol w:w="3982"/>
        <w:gridCol w:w="3269"/>
      </w:tblGrid>
      <w:tr w:rsidR="002F73B8" w:rsidRPr="00283139" w14:paraId="15BB7434" w14:textId="77777777" w:rsidTr="00E7523A">
        <w:tc>
          <w:tcPr>
            <w:tcW w:w="5000" w:type="pct"/>
            <w:gridSpan w:val="4"/>
            <w:shd w:val="clear" w:color="auto" w:fill="BFBFBF" w:themeFill="background1" w:themeFillShade="BF"/>
          </w:tcPr>
          <w:p w14:paraId="4D56CB20" w14:textId="77777777" w:rsidR="002F73B8" w:rsidRPr="00283139" w:rsidRDefault="002F73B8" w:rsidP="00E7523A">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2F73B8" w:rsidRPr="0071185E" w14:paraId="7D69FD43" w14:textId="77777777" w:rsidTr="00E7523A">
        <w:tc>
          <w:tcPr>
            <w:tcW w:w="996" w:type="pct"/>
            <w:shd w:val="clear" w:color="auto" w:fill="BFBFBF" w:themeFill="background1" w:themeFillShade="BF"/>
          </w:tcPr>
          <w:p w14:paraId="53659FBE" w14:textId="77777777" w:rsidR="002F73B8" w:rsidRPr="00283139" w:rsidRDefault="002F73B8" w:rsidP="00E7523A">
            <w:pPr>
              <w:rPr>
                <w:rFonts w:asciiTheme="minorHAnsi" w:hAnsiTheme="minorHAnsi" w:cs="Arial"/>
                <w:lang w:val="en-GB"/>
              </w:rPr>
            </w:pPr>
            <w:r w:rsidRPr="00283139">
              <w:rPr>
                <w:rFonts w:asciiTheme="minorHAnsi" w:hAnsiTheme="minorHAnsi" w:cs="Arial"/>
                <w:lang w:val="en-GB"/>
              </w:rPr>
              <w:t>RFQ #:</w:t>
            </w:r>
          </w:p>
        </w:tc>
        <w:tc>
          <w:tcPr>
            <w:tcW w:w="1413" w:type="pct"/>
          </w:tcPr>
          <w:p w14:paraId="7CAE2658" w14:textId="5D0DD856" w:rsidR="002F73B8" w:rsidRPr="00D42779" w:rsidRDefault="002F73B8" w:rsidP="00E7523A">
            <w:pPr>
              <w:jc w:val="right"/>
              <w:rPr>
                <w:rFonts w:asciiTheme="minorHAnsi" w:hAnsiTheme="minorHAnsi" w:cs="Arial"/>
                <w:lang w:val="en-US"/>
              </w:rPr>
            </w:pPr>
            <w:r>
              <w:rPr>
                <w:rFonts w:asciiTheme="minorHAnsi" w:hAnsiTheme="minorHAnsi" w:cs="Arial"/>
                <w:lang w:val="en-US"/>
              </w:rPr>
              <w:t>0508-01</w:t>
            </w:r>
          </w:p>
        </w:tc>
        <w:tc>
          <w:tcPr>
            <w:tcW w:w="1423" w:type="pct"/>
            <w:shd w:val="clear" w:color="auto" w:fill="BFBFBF" w:themeFill="background1" w:themeFillShade="BF"/>
          </w:tcPr>
          <w:p w14:paraId="4001F481" w14:textId="77777777" w:rsidR="002F73B8" w:rsidRPr="00283139" w:rsidRDefault="002F73B8" w:rsidP="00E7523A">
            <w:pPr>
              <w:rPr>
                <w:rFonts w:asciiTheme="minorHAnsi" w:hAnsiTheme="minorHAnsi" w:cs="Arial"/>
                <w:lang w:val="en-GB"/>
              </w:rPr>
            </w:pPr>
            <w:r w:rsidRPr="00283139">
              <w:rPr>
                <w:rFonts w:asciiTheme="minorHAnsi" w:hAnsiTheme="minorHAnsi" w:cs="Arial"/>
                <w:lang w:val="en-GB"/>
              </w:rPr>
              <w:t>Currency of Bid (3-letter code):</w:t>
            </w:r>
          </w:p>
        </w:tc>
        <w:tc>
          <w:tcPr>
            <w:tcW w:w="1168" w:type="pct"/>
          </w:tcPr>
          <w:p w14:paraId="260DE07E" w14:textId="77777777" w:rsidR="002F73B8" w:rsidRPr="00283139" w:rsidRDefault="002F73B8" w:rsidP="00E7523A">
            <w:pPr>
              <w:jc w:val="right"/>
              <w:rPr>
                <w:rFonts w:asciiTheme="minorHAnsi" w:hAnsiTheme="minorHAnsi" w:cs="Arial"/>
                <w:lang w:val="en-GB"/>
              </w:rPr>
            </w:pPr>
            <w:r>
              <w:rPr>
                <w:rFonts w:asciiTheme="minorHAnsi" w:hAnsiTheme="minorHAnsi" w:cs="Arial"/>
                <w:lang w:val="en-GB"/>
              </w:rPr>
              <w:t>GEL (</w:t>
            </w:r>
            <w:r>
              <w:rPr>
                <w:rFonts w:asciiTheme="minorHAnsi" w:hAnsiTheme="minorHAnsi" w:cs="Arial"/>
                <w:lang w:val="en-US"/>
              </w:rPr>
              <w:t>Excluding</w:t>
            </w:r>
            <w:r>
              <w:rPr>
                <w:rFonts w:asciiTheme="minorHAnsi" w:hAnsiTheme="minorHAnsi" w:cs="Arial"/>
                <w:lang w:val="en-GB"/>
              </w:rPr>
              <w:t xml:space="preserve"> VAT)</w:t>
            </w:r>
          </w:p>
        </w:tc>
      </w:tr>
      <w:tr w:rsidR="002F73B8" w:rsidRPr="00283139" w14:paraId="00194873" w14:textId="77777777" w:rsidTr="00E7523A">
        <w:tc>
          <w:tcPr>
            <w:tcW w:w="996" w:type="pct"/>
            <w:shd w:val="clear" w:color="auto" w:fill="BFBFBF" w:themeFill="background1" w:themeFillShade="BF"/>
          </w:tcPr>
          <w:p w14:paraId="6625FC15" w14:textId="77777777" w:rsidR="002F73B8" w:rsidRPr="00283139" w:rsidRDefault="002F73B8" w:rsidP="00E7523A">
            <w:pPr>
              <w:rPr>
                <w:rFonts w:asciiTheme="minorHAnsi" w:hAnsiTheme="minorHAnsi" w:cs="Arial"/>
                <w:lang w:val="en-GB"/>
              </w:rPr>
            </w:pPr>
            <w:r w:rsidRPr="00283139">
              <w:rPr>
                <w:rFonts w:asciiTheme="minorHAnsi" w:hAnsiTheme="minorHAnsi" w:cs="Arial"/>
                <w:lang w:val="en-GB"/>
              </w:rPr>
              <w:t>RFQ Issuing Date:</w:t>
            </w:r>
          </w:p>
        </w:tc>
        <w:tc>
          <w:tcPr>
            <w:tcW w:w="1413" w:type="pct"/>
          </w:tcPr>
          <w:p w14:paraId="5A449E80" w14:textId="282AB528" w:rsidR="002F73B8" w:rsidRPr="00E462D3" w:rsidRDefault="002F73B8" w:rsidP="00E7523A">
            <w:pPr>
              <w:jc w:val="right"/>
              <w:rPr>
                <w:rFonts w:asciiTheme="minorHAnsi" w:hAnsiTheme="minorHAnsi" w:cs="Arial"/>
                <w:lang w:val="en-US"/>
              </w:rPr>
            </w:pPr>
            <w:r>
              <w:rPr>
                <w:rFonts w:asciiTheme="minorHAnsi" w:hAnsiTheme="minorHAnsi" w:cs="Arial"/>
                <w:lang w:val="en-US"/>
              </w:rPr>
              <w:t>05.08.2025</w:t>
            </w:r>
          </w:p>
        </w:tc>
        <w:tc>
          <w:tcPr>
            <w:tcW w:w="1423" w:type="pct"/>
            <w:shd w:val="clear" w:color="auto" w:fill="BFBFBF" w:themeFill="background1" w:themeFillShade="BF"/>
          </w:tcPr>
          <w:p w14:paraId="15816B6B" w14:textId="77777777" w:rsidR="002F73B8" w:rsidRPr="00283139" w:rsidRDefault="002F73B8" w:rsidP="00E7523A">
            <w:pPr>
              <w:rPr>
                <w:rFonts w:asciiTheme="minorHAnsi" w:hAnsiTheme="minorHAnsi" w:cs="Arial"/>
                <w:lang w:val="en-GB"/>
              </w:rPr>
            </w:pPr>
            <w:r w:rsidRPr="00283139">
              <w:rPr>
                <w:rFonts w:asciiTheme="minorHAnsi" w:hAnsiTheme="minorHAnsi" w:cs="Arial"/>
                <w:lang w:val="en-GB"/>
              </w:rPr>
              <w:t>Bid Validity Period (days):</w:t>
            </w:r>
          </w:p>
        </w:tc>
        <w:tc>
          <w:tcPr>
            <w:tcW w:w="1168" w:type="pct"/>
          </w:tcPr>
          <w:p w14:paraId="2102B653" w14:textId="7539E486" w:rsidR="002F73B8" w:rsidRPr="00623B19" w:rsidRDefault="002F73B8" w:rsidP="00E7523A">
            <w:pPr>
              <w:jc w:val="right"/>
              <w:rPr>
                <w:rFonts w:asciiTheme="minorHAnsi" w:hAnsiTheme="minorHAnsi" w:cs="Arial"/>
                <w:lang w:val="en-US"/>
              </w:rPr>
            </w:pPr>
            <w:r>
              <w:rPr>
                <w:rFonts w:asciiTheme="minorHAnsi" w:hAnsiTheme="minorHAnsi" w:cs="Arial"/>
                <w:lang w:val="ka-GE"/>
              </w:rPr>
              <w:t>30</w:t>
            </w:r>
            <w:r>
              <w:rPr>
                <w:rFonts w:asciiTheme="minorHAnsi" w:hAnsiTheme="minorHAnsi" w:cs="Arial"/>
                <w:lang w:val="en-US"/>
              </w:rPr>
              <w:t xml:space="preserve"> days</w:t>
            </w:r>
          </w:p>
        </w:tc>
      </w:tr>
      <w:tr w:rsidR="002F73B8" w:rsidRPr="00283139" w14:paraId="1FC703A5" w14:textId="77777777" w:rsidTr="00E7523A">
        <w:tc>
          <w:tcPr>
            <w:tcW w:w="996" w:type="pct"/>
            <w:shd w:val="clear" w:color="auto" w:fill="BFBFBF" w:themeFill="background1" w:themeFillShade="BF"/>
          </w:tcPr>
          <w:p w14:paraId="64FD2364" w14:textId="77777777" w:rsidR="002F73B8" w:rsidRPr="00283139" w:rsidRDefault="002F73B8" w:rsidP="00E7523A">
            <w:pPr>
              <w:rPr>
                <w:rFonts w:asciiTheme="minorHAnsi" w:hAnsiTheme="minorHAnsi" w:cs="Arial"/>
                <w:lang w:val="en-GB"/>
              </w:rPr>
            </w:pPr>
            <w:r w:rsidRPr="00283139">
              <w:rPr>
                <w:rFonts w:asciiTheme="minorHAnsi" w:hAnsiTheme="minorHAnsi" w:cs="Arial"/>
                <w:lang w:val="en-GB"/>
              </w:rPr>
              <w:t>RFQ Closing Date:</w:t>
            </w:r>
          </w:p>
        </w:tc>
        <w:tc>
          <w:tcPr>
            <w:tcW w:w="1413" w:type="pct"/>
          </w:tcPr>
          <w:p w14:paraId="5E439556" w14:textId="0D85B132" w:rsidR="002F73B8" w:rsidRPr="00E462D3" w:rsidRDefault="002F73B8" w:rsidP="00E7523A">
            <w:pPr>
              <w:jc w:val="right"/>
              <w:rPr>
                <w:rFonts w:asciiTheme="minorHAnsi" w:hAnsiTheme="minorHAnsi" w:cs="Arial"/>
                <w:lang w:val="en-US"/>
              </w:rPr>
            </w:pPr>
            <w:r>
              <w:rPr>
                <w:rFonts w:asciiTheme="minorHAnsi" w:hAnsiTheme="minorHAnsi" w:cs="Arial"/>
                <w:lang w:val="en-US"/>
              </w:rPr>
              <w:t>13.08.2025</w:t>
            </w:r>
          </w:p>
        </w:tc>
        <w:tc>
          <w:tcPr>
            <w:tcW w:w="1423" w:type="pct"/>
            <w:shd w:val="clear" w:color="auto" w:fill="BFBFBF" w:themeFill="background1" w:themeFillShade="BF"/>
          </w:tcPr>
          <w:p w14:paraId="61C4DBD5" w14:textId="77777777" w:rsidR="002F73B8" w:rsidRPr="00283139" w:rsidRDefault="002F73B8" w:rsidP="00E7523A">
            <w:pPr>
              <w:rPr>
                <w:rFonts w:asciiTheme="minorHAnsi" w:hAnsiTheme="minorHAnsi" w:cs="Arial"/>
                <w:lang w:val="en-GB"/>
              </w:rPr>
            </w:pPr>
            <w:r w:rsidRPr="00283139">
              <w:rPr>
                <w:rFonts w:asciiTheme="minorHAnsi" w:hAnsiTheme="minorHAnsi" w:cs="Arial"/>
                <w:lang w:val="en-GB"/>
              </w:rPr>
              <w:t>Required Delivery Date:</w:t>
            </w:r>
          </w:p>
        </w:tc>
        <w:tc>
          <w:tcPr>
            <w:tcW w:w="1168" w:type="pct"/>
          </w:tcPr>
          <w:p w14:paraId="5832612E" w14:textId="42D9126C" w:rsidR="002F73B8" w:rsidRPr="00283139" w:rsidRDefault="002F73B8" w:rsidP="00E7523A">
            <w:pPr>
              <w:jc w:val="right"/>
              <w:rPr>
                <w:rFonts w:asciiTheme="minorHAnsi" w:hAnsiTheme="minorHAnsi" w:cs="Arial"/>
                <w:lang w:val="en-GB"/>
              </w:rPr>
            </w:pPr>
            <w:r>
              <w:rPr>
                <w:rFonts w:asciiTheme="minorHAnsi" w:hAnsiTheme="minorHAnsi" w:cs="Arial"/>
                <w:lang w:val="en-GB"/>
              </w:rPr>
              <w:t>2025-2026</w:t>
            </w:r>
          </w:p>
        </w:tc>
      </w:tr>
      <w:tr w:rsidR="002F73B8" w:rsidRPr="00283139" w14:paraId="3B489C70" w14:textId="77777777" w:rsidTr="00E7523A">
        <w:tc>
          <w:tcPr>
            <w:tcW w:w="996" w:type="pct"/>
            <w:shd w:val="clear" w:color="auto" w:fill="BFBFBF" w:themeFill="background1" w:themeFillShade="BF"/>
          </w:tcPr>
          <w:p w14:paraId="30E393EE" w14:textId="77777777" w:rsidR="002F73B8" w:rsidRPr="00283139" w:rsidRDefault="002F73B8" w:rsidP="00E7523A">
            <w:pPr>
              <w:rPr>
                <w:rFonts w:asciiTheme="minorHAnsi" w:hAnsiTheme="minorHAnsi" w:cs="Arial"/>
                <w:lang w:val="en-GB"/>
              </w:rPr>
            </w:pPr>
            <w:r w:rsidRPr="00283139">
              <w:rPr>
                <w:rFonts w:asciiTheme="minorHAnsi" w:hAnsiTheme="minorHAnsi" w:cs="Arial"/>
                <w:lang w:val="en-GB"/>
              </w:rPr>
              <w:t>RFQ Closing Time:</w:t>
            </w:r>
          </w:p>
        </w:tc>
        <w:tc>
          <w:tcPr>
            <w:tcW w:w="1413" w:type="pct"/>
          </w:tcPr>
          <w:p w14:paraId="25AED3C6" w14:textId="0CBABADA" w:rsidR="002F73B8" w:rsidRPr="000D3095" w:rsidRDefault="002F73B8" w:rsidP="00E7523A">
            <w:pPr>
              <w:jc w:val="right"/>
              <w:rPr>
                <w:rFonts w:asciiTheme="minorHAnsi" w:hAnsiTheme="minorHAnsi" w:cs="Arial"/>
                <w:lang w:val="en-US"/>
              </w:rPr>
            </w:pPr>
            <w:r>
              <w:rPr>
                <w:rFonts w:asciiTheme="minorHAnsi" w:hAnsiTheme="minorHAnsi" w:cs="Arial"/>
                <w:lang w:val="en-US"/>
              </w:rPr>
              <w:t>18:00</w:t>
            </w:r>
          </w:p>
        </w:tc>
        <w:tc>
          <w:tcPr>
            <w:tcW w:w="1423" w:type="pct"/>
            <w:shd w:val="clear" w:color="auto" w:fill="BFBFBF" w:themeFill="background1" w:themeFillShade="BF"/>
          </w:tcPr>
          <w:p w14:paraId="3EFF2341" w14:textId="77777777" w:rsidR="002F73B8" w:rsidRPr="00283139" w:rsidRDefault="002F73B8" w:rsidP="00E7523A">
            <w:pPr>
              <w:rPr>
                <w:rFonts w:asciiTheme="minorHAnsi" w:hAnsiTheme="minorHAnsi" w:cs="Arial"/>
                <w:lang w:val="en-GB"/>
              </w:rPr>
            </w:pPr>
            <w:r w:rsidRPr="00283139">
              <w:rPr>
                <w:rFonts w:asciiTheme="minorHAnsi" w:hAnsiTheme="minorHAnsi" w:cs="Arial"/>
                <w:lang w:val="en-GB"/>
              </w:rPr>
              <w:t>Required Delivery Destination:</w:t>
            </w:r>
          </w:p>
        </w:tc>
        <w:tc>
          <w:tcPr>
            <w:tcW w:w="1168" w:type="pct"/>
          </w:tcPr>
          <w:p w14:paraId="5CF843A9" w14:textId="729EFF5B" w:rsidR="002F73B8" w:rsidRPr="00106BAE" w:rsidRDefault="002F73B8" w:rsidP="00E7523A">
            <w:pPr>
              <w:jc w:val="right"/>
              <w:rPr>
                <w:rFonts w:asciiTheme="minorHAnsi" w:hAnsiTheme="minorHAnsi" w:cs="Arial"/>
                <w:lang w:val="en-GB"/>
              </w:rPr>
            </w:pPr>
            <w:r>
              <w:rPr>
                <w:rFonts w:asciiTheme="minorHAnsi" w:hAnsiTheme="minorHAnsi" w:cs="Arial"/>
                <w:lang w:val="en-GB"/>
              </w:rPr>
              <w:t xml:space="preserve">Zugdidi, Khoni, </w:t>
            </w:r>
            <w:proofErr w:type="spellStart"/>
            <w:r>
              <w:rPr>
                <w:rFonts w:asciiTheme="minorHAnsi" w:hAnsiTheme="minorHAnsi" w:cs="Arial"/>
                <w:lang w:val="en-GB"/>
              </w:rPr>
              <w:t>Senaki</w:t>
            </w:r>
            <w:proofErr w:type="spellEnd"/>
            <w:r>
              <w:rPr>
                <w:rFonts w:asciiTheme="minorHAnsi" w:hAnsiTheme="minorHAnsi" w:cs="Arial"/>
                <w:lang w:val="en-GB"/>
              </w:rPr>
              <w:t>, Poti, Kutaisi Tskaltubo</w:t>
            </w:r>
          </w:p>
        </w:tc>
      </w:tr>
      <w:tr w:rsidR="002F73B8" w:rsidRPr="00283139" w14:paraId="7668DB54" w14:textId="77777777" w:rsidTr="00E7523A">
        <w:tc>
          <w:tcPr>
            <w:tcW w:w="996" w:type="pct"/>
            <w:shd w:val="clear" w:color="auto" w:fill="BFBFBF" w:themeFill="background1" w:themeFillShade="BF"/>
          </w:tcPr>
          <w:p w14:paraId="6BA639B2" w14:textId="77777777" w:rsidR="002F73B8" w:rsidRPr="00283139" w:rsidRDefault="002F73B8" w:rsidP="00E7523A">
            <w:pPr>
              <w:rPr>
                <w:rFonts w:asciiTheme="minorHAnsi" w:hAnsiTheme="minorHAnsi" w:cs="Arial"/>
                <w:lang w:val="en-GB"/>
              </w:rPr>
            </w:pPr>
            <w:bookmarkStart w:id="0" w:name="_Hlk54932141"/>
            <w:r w:rsidRPr="00283139">
              <w:rPr>
                <w:rFonts w:asciiTheme="minorHAnsi" w:hAnsiTheme="minorHAnsi" w:cs="Arial"/>
                <w:lang w:val="en-GB"/>
              </w:rPr>
              <w:t>Questions to the RFQ</w:t>
            </w:r>
          </w:p>
        </w:tc>
        <w:tc>
          <w:tcPr>
            <w:tcW w:w="1413" w:type="pct"/>
          </w:tcPr>
          <w:p w14:paraId="630046AA" w14:textId="77777777" w:rsidR="002F73B8" w:rsidRPr="00064AAC" w:rsidRDefault="002F73B8" w:rsidP="00E7523A">
            <w:pPr>
              <w:jc w:val="right"/>
              <w:rPr>
                <w:rFonts w:asciiTheme="minorHAnsi" w:hAnsiTheme="minorHAnsi" w:cs="Arial"/>
                <w:lang w:val="en-US"/>
              </w:rPr>
            </w:pPr>
            <w:hyperlink r:id="rId13" w:history="1">
              <w:r w:rsidRPr="000312D2">
                <w:rPr>
                  <w:rStyle w:val="Hyperlink"/>
                  <w:rFonts w:asciiTheme="minorHAnsi" w:hAnsiTheme="minorHAnsi" w:cs="Arial"/>
                  <w:lang w:val="en-US"/>
                </w:rPr>
                <w:t>Irma.gobronidze@drc.ngo</w:t>
              </w:r>
            </w:hyperlink>
            <w:r>
              <w:rPr>
                <w:rFonts w:asciiTheme="minorHAnsi" w:hAnsiTheme="minorHAnsi" w:cs="Arial"/>
                <w:lang w:val="en-US"/>
              </w:rPr>
              <w:t xml:space="preserve"> </w:t>
            </w:r>
          </w:p>
        </w:tc>
        <w:tc>
          <w:tcPr>
            <w:tcW w:w="1423" w:type="pct"/>
            <w:shd w:val="clear" w:color="auto" w:fill="BFBFBF" w:themeFill="background1" w:themeFillShade="BF"/>
          </w:tcPr>
          <w:p w14:paraId="1CA3E245" w14:textId="77777777" w:rsidR="002F73B8" w:rsidRPr="00283139" w:rsidRDefault="002F73B8" w:rsidP="00E7523A">
            <w:pPr>
              <w:rPr>
                <w:rFonts w:asciiTheme="minorHAnsi" w:hAnsiTheme="minorHAnsi" w:cs="Arial"/>
                <w:lang w:val="en-GB"/>
              </w:rPr>
            </w:pPr>
            <w:r w:rsidRPr="00283139">
              <w:rPr>
                <w:rFonts w:asciiTheme="minorHAnsi" w:hAnsiTheme="minorHAnsi" w:cs="Arial"/>
                <w:lang w:val="en-GB"/>
              </w:rPr>
              <w:t>Required Delivery Terms:</w:t>
            </w:r>
          </w:p>
        </w:tc>
        <w:tc>
          <w:tcPr>
            <w:tcW w:w="1168" w:type="pct"/>
          </w:tcPr>
          <w:p w14:paraId="562C23DE" w14:textId="77777777" w:rsidR="002F73B8" w:rsidRPr="00283139" w:rsidRDefault="002F73B8" w:rsidP="00E7523A">
            <w:pPr>
              <w:jc w:val="right"/>
              <w:rPr>
                <w:rFonts w:asciiTheme="minorHAnsi" w:hAnsiTheme="minorHAnsi" w:cs="Arial"/>
                <w:lang w:val="en-GB"/>
              </w:rPr>
            </w:pPr>
            <w:r w:rsidRPr="00283139">
              <w:rPr>
                <w:rFonts w:asciiTheme="minorHAnsi" w:hAnsiTheme="minorHAnsi" w:cs="Arial"/>
                <w:lang w:val="en-GB"/>
              </w:rPr>
              <w:t>DDP (INCOTERMS 20</w:t>
            </w:r>
            <w:r>
              <w:rPr>
                <w:rFonts w:asciiTheme="minorHAnsi" w:hAnsiTheme="minorHAnsi" w:cs="Arial"/>
                <w:lang w:val="en-GB"/>
              </w:rPr>
              <w:t>2</w:t>
            </w:r>
            <w:r w:rsidRPr="00283139">
              <w:rPr>
                <w:rFonts w:asciiTheme="minorHAnsi" w:hAnsiTheme="minorHAnsi" w:cs="Arial"/>
                <w:lang w:val="en-GB"/>
              </w:rPr>
              <w:t>0)</w:t>
            </w:r>
          </w:p>
        </w:tc>
      </w:tr>
      <w:bookmarkEnd w:id="0"/>
    </w:tbl>
    <w:p w14:paraId="13CDA941" w14:textId="77777777" w:rsidR="00411268" w:rsidRDefault="00411268" w:rsidP="00387419">
      <w:pPr>
        <w:rPr>
          <w:rFonts w:asciiTheme="minorHAnsi" w:hAnsiTheme="minorHAnsi" w:cs="Arial"/>
          <w:lang w:val="en-GB"/>
        </w:rPr>
      </w:pPr>
    </w:p>
    <w:p w14:paraId="6A5A8EF6" w14:textId="77777777" w:rsidR="0043252A" w:rsidRDefault="0043252A" w:rsidP="00387419">
      <w:pPr>
        <w:rPr>
          <w:rFonts w:asciiTheme="minorHAnsi" w:hAnsiTheme="minorHAnsi" w:cs="Arial"/>
          <w:lang w:val="en-GB"/>
        </w:rPr>
      </w:pPr>
    </w:p>
    <w:p w14:paraId="2E4E789F" w14:textId="77777777" w:rsidR="0043252A" w:rsidRDefault="0043252A" w:rsidP="00387419">
      <w:pPr>
        <w:rPr>
          <w:rFonts w:asciiTheme="minorHAnsi" w:hAnsiTheme="minorHAnsi" w:cs="Arial"/>
          <w:lang w:val="en-GB"/>
        </w:rPr>
      </w:pPr>
    </w:p>
    <w:p w14:paraId="3967ACFE" w14:textId="77777777" w:rsidR="0043252A" w:rsidRDefault="0043252A" w:rsidP="00387419">
      <w:pPr>
        <w:rPr>
          <w:rFonts w:asciiTheme="minorHAnsi" w:hAnsiTheme="minorHAnsi" w:cs="Arial"/>
          <w:lang w:val="en-GB"/>
        </w:rPr>
      </w:pPr>
    </w:p>
    <w:p w14:paraId="7938B487" w14:textId="77777777" w:rsidR="0043252A" w:rsidRDefault="0043252A" w:rsidP="00387419">
      <w:pPr>
        <w:rPr>
          <w:rFonts w:asciiTheme="minorHAnsi" w:hAnsiTheme="minorHAnsi" w:cs="Arial"/>
          <w:lang w:val="en-GB"/>
        </w:rPr>
      </w:pPr>
    </w:p>
    <w:p w14:paraId="388845E9" w14:textId="77777777" w:rsidR="0043252A" w:rsidRPr="00283139" w:rsidRDefault="0043252A" w:rsidP="00387419">
      <w:pPr>
        <w:rPr>
          <w:rFonts w:asciiTheme="minorHAnsi" w:hAnsiTheme="minorHAnsi" w:cs="Arial"/>
          <w:lang w:val="en-GB"/>
        </w:rPr>
      </w:pPr>
    </w:p>
    <w:tbl>
      <w:tblPr>
        <w:tblStyle w:val="TableGrid"/>
        <w:tblpPr w:leftFromText="141" w:rightFromText="141" w:vertAnchor="text" w:horzAnchor="margin" w:tblpXSpec="center" w:tblpY="169"/>
        <w:tblW w:w="5000" w:type="pct"/>
        <w:tblLook w:val="04A0" w:firstRow="1" w:lastRow="0" w:firstColumn="1" w:lastColumn="0" w:noHBand="0" w:noVBand="1"/>
      </w:tblPr>
      <w:tblGrid>
        <w:gridCol w:w="628"/>
        <w:gridCol w:w="2802"/>
        <w:gridCol w:w="1682"/>
        <w:gridCol w:w="462"/>
        <w:gridCol w:w="2116"/>
        <w:gridCol w:w="2404"/>
        <w:gridCol w:w="2558"/>
        <w:gridCol w:w="1330"/>
        <w:gridCol w:w="10"/>
      </w:tblGrid>
      <w:tr w:rsidR="00FC1788" w:rsidRPr="00A9578B" w14:paraId="6DF91A57" w14:textId="77777777" w:rsidTr="00FC1788">
        <w:trPr>
          <w:gridAfter w:val="1"/>
          <w:wAfter w:w="4" w:type="pct"/>
        </w:trPr>
        <w:tc>
          <w:tcPr>
            <w:tcW w:w="3330" w:type="pct"/>
            <w:gridSpan w:val="6"/>
            <w:tcBorders>
              <w:bottom w:val="single" w:sz="4" w:space="0" w:color="auto"/>
            </w:tcBorders>
            <w:shd w:val="clear" w:color="auto" w:fill="A6A6A6" w:themeFill="background1" w:themeFillShade="A6"/>
            <w:vAlign w:val="center"/>
          </w:tcPr>
          <w:p w14:paraId="2863BF48" w14:textId="400BDA0E" w:rsidR="00FC1788" w:rsidRPr="00A9578B" w:rsidRDefault="00FC1788" w:rsidP="00E7523A">
            <w:pPr>
              <w:jc w:val="center"/>
              <w:rPr>
                <w:rFonts w:asciiTheme="minorHAnsi" w:hAnsiTheme="minorHAnsi" w:cs="Arial"/>
                <w:b/>
                <w:sz w:val="28"/>
                <w:szCs w:val="28"/>
                <w:lang w:val="en-GB"/>
              </w:rPr>
            </w:pPr>
            <w:r w:rsidRPr="00A9578B">
              <w:rPr>
                <w:rFonts w:asciiTheme="minorHAnsi" w:hAnsiTheme="minorHAnsi" w:cs="Arial"/>
                <w:b/>
                <w:sz w:val="28"/>
                <w:szCs w:val="28"/>
                <w:lang w:val="en-GB"/>
              </w:rPr>
              <w:t>For DRC to Complete</w:t>
            </w:r>
          </w:p>
        </w:tc>
        <w:tc>
          <w:tcPr>
            <w:tcW w:w="1667" w:type="pct"/>
            <w:gridSpan w:val="2"/>
            <w:tcBorders>
              <w:bottom w:val="single" w:sz="4" w:space="0" w:color="auto"/>
            </w:tcBorders>
            <w:shd w:val="clear" w:color="auto" w:fill="A6A6A6" w:themeFill="background1" w:themeFillShade="A6"/>
            <w:vAlign w:val="center"/>
          </w:tcPr>
          <w:p w14:paraId="166CFB80" w14:textId="19568CC9" w:rsidR="00FC1788" w:rsidRPr="00A9578B" w:rsidRDefault="00FC1788" w:rsidP="00E7523A">
            <w:pPr>
              <w:jc w:val="center"/>
              <w:rPr>
                <w:rFonts w:asciiTheme="minorHAnsi" w:hAnsiTheme="minorHAnsi" w:cs="Arial"/>
                <w:b/>
                <w:sz w:val="28"/>
                <w:szCs w:val="28"/>
                <w:lang w:val="en-GB"/>
              </w:rPr>
            </w:pPr>
            <w:r w:rsidRPr="00A9578B">
              <w:rPr>
                <w:rFonts w:asciiTheme="minorHAnsi" w:hAnsiTheme="minorHAnsi" w:cs="Arial"/>
                <w:b/>
                <w:sz w:val="28"/>
                <w:szCs w:val="28"/>
                <w:lang w:val="en-GB"/>
              </w:rPr>
              <w:t>For the Supplier to Complete</w:t>
            </w:r>
          </w:p>
        </w:tc>
      </w:tr>
      <w:tr w:rsidR="004A44B0" w:rsidRPr="00A9578B" w14:paraId="2F8382CD" w14:textId="77777777" w:rsidTr="00FC1788">
        <w:tc>
          <w:tcPr>
            <w:tcW w:w="235" w:type="pct"/>
            <w:shd w:val="clear" w:color="auto" w:fill="D9D9D9" w:themeFill="background1" w:themeFillShade="D9"/>
            <w:vAlign w:val="center"/>
          </w:tcPr>
          <w:p w14:paraId="08746855" w14:textId="55C150BB" w:rsidR="00FC1788" w:rsidRPr="00D43B9C" w:rsidRDefault="00FC1788" w:rsidP="0043252A">
            <w:pPr>
              <w:jc w:val="center"/>
              <w:rPr>
                <w:rFonts w:asciiTheme="minorHAnsi" w:hAnsiTheme="minorHAnsi" w:cs="Arial"/>
                <w:b/>
                <w:sz w:val="20"/>
                <w:szCs w:val="20"/>
                <w:lang w:val="ka-GE"/>
              </w:rPr>
            </w:pPr>
            <w:r w:rsidRPr="00A2634B">
              <w:rPr>
                <w:b/>
                <w:bCs/>
                <w:sz w:val="20"/>
                <w:szCs w:val="20"/>
                <w:lang w:val="en-US"/>
              </w:rPr>
              <w:t>Item #</w:t>
            </w:r>
          </w:p>
        </w:tc>
        <w:tc>
          <w:tcPr>
            <w:tcW w:w="1109" w:type="pct"/>
            <w:shd w:val="clear" w:color="auto" w:fill="D9D9D9" w:themeFill="background1" w:themeFillShade="D9"/>
            <w:vAlign w:val="center"/>
          </w:tcPr>
          <w:p w14:paraId="74D32791" w14:textId="49BB50A8" w:rsidR="00FC1788" w:rsidRPr="00D43B9C" w:rsidRDefault="00FC1788" w:rsidP="0043252A">
            <w:pPr>
              <w:jc w:val="center"/>
              <w:rPr>
                <w:rFonts w:asciiTheme="minorHAnsi" w:hAnsiTheme="minorHAnsi" w:cs="Arial"/>
                <w:b/>
                <w:sz w:val="20"/>
                <w:szCs w:val="20"/>
                <w:lang w:val="ka-GE"/>
              </w:rPr>
            </w:pPr>
            <w:r w:rsidRPr="00A2634B">
              <w:rPr>
                <w:b/>
                <w:bCs/>
                <w:sz w:val="20"/>
                <w:szCs w:val="20"/>
                <w:lang w:val="en-US"/>
              </w:rPr>
              <w:t xml:space="preserve">Description / </w:t>
            </w:r>
            <w:proofErr w:type="spellStart"/>
            <w:r w:rsidRPr="00A2634B">
              <w:rPr>
                <w:rFonts w:ascii="Sylfaen" w:hAnsi="Sylfaen" w:cs="Sylfaen"/>
                <w:b/>
                <w:bCs/>
                <w:sz w:val="20"/>
                <w:szCs w:val="20"/>
                <w:lang w:val="en-US"/>
              </w:rPr>
              <w:t>აღწერა</w:t>
            </w:r>
            <w:proofErr w:type="spellEnd"/>
          </w:p>
        </w:tc>
        <w:tc>
          <w:tcPr>
            <w:tcW w:w="820" w:type="pct"/>
            <w:gridSpan w:val="2"/>
            <w:shd w:val="clear" w:color="auto" w:fill="D9D9D9" w:themeFill="background1" w:themeFillShade="D9"/>
            <w:vAlign w:val="center"/>
          </w:tcPr>
          <w:p w14:paraId="558F53F7" w14:textId="7DA4DC6B" w:rsidR="00FC1788" w:rsidRPr="00D43B9C" w:rsidRDefault="00FC1788" w:rsidP="0043252A">
            <w:pPr>
              <w:jc w:val="center"/>
              <w:rPr>
                <w:rFonts w:asciiTheme="minorHAnsi" w:hAnsiTheme="minorHAnsi" w:cs="Arial"/>
                <w:b/>
                <w:sz w:val="20"/>
                <w:szCs w:val="20"/>
                <w:lang w:val="ka-GE"/>
              </w:rPr>
            </w:pPr>
            <w:r w:rsidRPr="00A2634B">
              <w:rPr>
                <w:b/>
                <w:bCs/>
                <w:sz w:val="20"/>
                <w:szCs w:val="20"/>
                <w:lang w:val="en-US"/>
              </w:rPr>
              <w:t xml:space="preserve">Required Location(s) / </w:t>
            </w:r>
            <w:proofErr w:type="spellStart"/>
            <w:r w:rsidRPr="00A2634B">
              <w:rPr>
                <w:rFonts w:ascii="Sylfaen" w:hAnsi="Sylfaen" w:cs="Sylfaen"/>
                <w:b/>
                <w:bCs/>
                <w:sz w:val="20"/>
                <w:szCs w:val="20"/>
                <w:lang w:val="en-US"/>
              </w:rPr>
              <w:t>მოთხოვნილი</w:t>
            </w:r>
            <w:proofErr w:type="spellEnd"/>
            <w:r w:rsidRPr="00A2634B">
              <w:rPr>
                <w:b/>
                <w:bCs/>
                <w:sz w:val="20"/>
                <w:szCs w:val="20"/>
                <w:lang w:val="en-US"/>
              </w:rPr>
              <w:t xml:space="preserve"> </w:t>
            </w:r>
            <w:proofErr w:type="spellStart"/>
            <w:r w:rsidRPr="00A2634B">
              <w:rPr>
                <w:rFonts w:ascii="Sylfaen" w:hAnsi="Sylfaen" w:cs="Sylfaen"/>
                <w:b/>
                <w:bCs/>
                <w:sz w:val="20"/>
                <w:szCs w:val="20"/>
                <w:lang w:val="en-US"/>
              </w:rPr>
              <w:t>ლოკაცია</w:t>
            </w:r>
            <w:proofErr w:type="spellEnd"/>
            <w:r w:rsidRPr="00A2634B">
              <w:rPr>
                <w:b/>
                <w:bCs/>
                <w:sz w:val="20"/>
                <w:szCs w:val="20"/>
                <w:lang w:val="en-US"/>
              </w:rPr>
              <w:t>/</w:t>
            </w:r>
            <w:proofErr w:type="spellStart"/>
            <w:r w:rsidRPr="00A2634B">
              <w:rPr>
                <w:rFonts w:ascii="Sylfaen" w:hAnsi="Sylfaen" w:cs="Sylfaen"/>
                <w:b/>
                <w:bCs/>
                <w:sz w:val="20"/>
                <w:szCs w:val="20"/>
                <w:lang w:val="en-US"/>
              </w:rPr>
              <w:t>ლოკაციები</w:t>
            </w:r>
            <w:proofErr w:type="spellEnd"/>
          </w:p>
        </w:tc>
        <w:tc>
          <w:tcPr>
            <w:tcW w:w="809" w:type="pct"/>
            <w:shd w:val="clear" w:color="auto" w:fill="D9D9D9" w:themeFill="background1" w:themeFillShade="D9"/>
            <w:vAlign w:val="center"/>
          </w:tcPr>
          <w:p w14:paraId="7694FFB2" w14:textId="56983A5E" w:rsidR="00FC1788" w:rsidRPr="00D43B9C" w:rsidRDefault="00FC1788" w:rsidP="0043252A">
            <w:pPr>
              <w:rPr>
                <w:rFonts w:asciiTheme="minorHAnsi" w:hAnsiTheme="minorHAnsi" w:cs="Arial"/>
                <w:b/>
                <w:sz w:val="20"/>
                <w:szCs w:val="20"/>
                <w:lang w:val="ka-GE"/>
              </w:rPr>
            </w:pPr>
            <w:r w:rsidRPr="00D43B9C">
              <w:rPr>
                <w:rFonts w:asciiTheme="minorHAnsi" w:hAnsiTheme="minorHAnsi" w:cs="Arial"/>
                <w:b/>
                <w:sz w:val="20"/>
                <w:szCs w:val="20"/>
                <w:lang w:val="ka-GE"/>
              </w:rPr>
              <w:t>Unit/ერთეული(ფასი მიუთითეთ ერთ ადამიანზე)</w:t>
            </w:r>
          </w:p>
        </w:tc>
        <w:tc>
          <w:tcPr>
            <w:tcW w:w="357" w:type="pct"/>
            <w:shd w:val="clear" w:color="auto" w:fill="D9D9D9" w:themeFill="background1" w:themeFillShade="D9"/>
            <w:vAlign w:val="center"/>
          </w:tcPr>
          <w:p w14:paraId="4D49F919" w14:textId="47EE26F5" w:rsidR="00FC1788" w:rsidRPr="00D43B9C" w:rsidRDefault="00FC1788" w:rsidP="0043252A">
            <w:pPr>
              <w:jc w:val="center"/>
              <w:rPr>
                <w:b/>
                <w:bCs/>
                <w:sz w:val="20"/>
                <w:szCs w:val="20"/>
                <w:lang w:val="en-US"/>
              </w:rPr>
            </w:pPr>
            <w:r w:rsidRPr="00D43B9C">
              <w:rPr>
                <w:b/>
                <w:bCs/>
                <w:sz w:val="20"/>
                <w:szCs w:val="20"/>
              </w:rPr>
              <w:t>Quantity Required/</w:t>
            </w:r>
            <w:r w:rsidRPr="00D43B9C">
              <w:rPr>
                <w:rFonts w:ascii="Sylfaen" w:hAnsi="Sylfaen" w:cs="Sylfaen"/>
                <w:b/>
                <w:bCs/>
                <w:sz w:val="20"/>
                <w:szCs w:val="20"/>
              </w:rPr>
              <w:t>მოთხოვნილი</w:t>
            </w:r>
            <w:r w:rsidRPr="00D43B9C">
              <w:rPr>
                <w:b/>
                <w:bCs/>
                <w:sz w:val="20"/>
                <w:szCs w:val="20"/>
              </w:rPr>
              <w:t xml:space="preserve"> </w:t>
            </w:r>
            <w:r w:rsidRPr="00D43B9C">
              <w:rPr>
                <w:rFonts w:ascii="Sylfaen" w:hAnsi="Sylfaen" w:cs="Sylfaen"/>
                <w:b/>
                <w:bCs/>
                <w:sz w:val="20"/>
                <w:szCs w:val="20"/>
              </w:rPr>
              <w:t>რაოდენობა</w:t>
            </w:r>
          </w:p>
        </w:tc>
        <w:tc>
          <w:tcPr>
            <w:tcW w:w="1161" w:type="pct"/>
            <w:shd w:val="clear" w:color="auto" w:fill="D9D9D9" w:themeFill="background1" w:themeFillShade="D9"/>
            <w:vAlign w:val="center"/>
          </w:tcPr>
          <w:p w14:paraId="4D224F1E" w14:textId="15ADF2D8" w:rsidR="00FC1788" w:rsidRPr="00D43B9C" w:rsidRDefault="00FC1788" w:rsidP="0043252A">
            <w:pPr>
              <w:jc w:val="center"/>
              <w:rPr>
                <w:rFonts w:asciiTheme="minorHAnsi" w:hAnsiTheme="minorHAnsi" w:cs="Arial"/>
                <w:b/>
                <w:sz w:val="20"/>
                <w:szCs w:val="20"/>
                <w:lang w:val="en-GB"/>
              </w:rPr>
            </w:pPr>
            <w:r w:rsidRPr="00A2634B">
              <w:rPr>
                <w:b/>
                <w:bCs/>
                <w:sz w:val="20"/>
                <w:szCs w:val="20"/>
                <w:lang w:val="en-US"/>
              </w:rPr>
              <w:t xml:space="preserve">Supplier Location Availability / </w:t>
            </w:r>
            <w:proofErr w:type="spellStart"/>
            <w:r w:rsidRPr="00A2634B">
              <w:rPr>
                <w:rFonts w:ascii="Sylfaen" w:hAnsi="Sylfaen" w:cs="Sylfaen"/>
                <w:b/>
                <w:bCs/>
                <w:sz w:val="20"/>
                <w:szCs w:val="20"/>
                <w:lang w:val="en-US"/>
              </w:rPr>
              <w:t>მომწოდებლის</w:t>
            </w:r>
            <w:proofErr w:type="spellEnd"/>
            <w:r w:rsidRPr="00A2634B">
              <w:rPr>
                <w:b/>
                <w:bCs/>
                <w:sz w:val="20"/>
                <w:szCs w:val="20"/>
                <w:lang w:val="en-US"/>
              </w:rPr>
              <w:t xml:space="preserve"> </w:t>
            </w:r>
            <w:proofErr w:type="spellStart"/>
            <w:r w:rsidRPr="00A2634B">
              <w:rPr>
                <w:rFonts w:ascii="Sylfaen" w:hAnsi="Sylfaen" w:cs="Sylfaen"/>
                <w:b/>
                <w:bCs/>
                <w:sz w:val="20"/>
                <w:szCs w:val="20"/>
                <w:lang w:val="en-US"/>
              </w:rPr>
              <w:t>მიერ</w:t>
            </w:r>
            <w:proofErr w:type="spellEnd"/>
            <w:r w:rsidRPr="00A2634B">
              <w:rPr>
                <w:b/>
                <w:bCs/>
                <w:sz w:val="20"/>
                <w:szCs w:val="20"/>
                <w:lang w:val="en-US"/>
              </w:rPr>
              <w:t xml:space="preserve"> </w:t>
            </w:r>
            <w:proofErr w:type="spellStart"/>
            <w:r w:rsidRPr="00A2634B">
              <w:rPr>
                <w:rFonts w:ascii="Sylfaen" w:hAnsi="Sylfaen" w:cs="Sylfaen"/>
                <w:b/>
                <w:bCs/>
                <w:sz w:val="20"/>
                <w:szCs w:val="20"/>
                <w:lang w:val="en-US"/>
              </w:rPr>
              <w:t>მომსახურების</w:t>
            </w:r>
            <w:proofErr w:type="spellEnd"/>
            <w:r w:rsidRPr="00A2634B">
              <w:rPr>
                <w:b/>
                <w:bCs/>
                <w:sz w:val="20"/>
                <w:szCs w:val="20"/>
                <w:lang w:val="en-US"/>
              </w:rPr>
              <w:t xml:space="preserve"> </w:t>
            </w:r>
            <w:proofErr w:type="spellStart"/>
            <w:r w:rsidRPr="00A2634B">
              <w:rPr>
                <w:rFonts w:ascii="Sylfaen" w:hAnsi="Sylfaen" w:cs="Sylfaen"/>
                <w:b/>
                <w:bCs/>
                <w:sz w:val="20"/>
                <w:szCs w:val="20"/>
                <w:lang w:val="en-US"/>
              </w:rPr>
              <w:t>გაწევის</w:t>
            </w:r>
            <w:proofErr w:type="spellEnd"/>
            <w:r w:rsidRPr="00A2634B">
              <w:rPr>
                <w:b/>
                <w:bCs/>
                <w:sz w:val="20"/>
                <w:szCs w:val="20"/>
                <w:lang w:val="en-US"/>
              </w:rPr>
              <w:t xml:space="preserve"> </w:t>
            </w:r>
            <w:proofErr w:type="spellStart"/>
            <w:r w:rsidRPr="00A2634B">
              <w:rPr>
                <w:rFonts w:ascii="Sylfaen" w:hAnsi="Sylfaen" w:cs="Sylfaen"/>
                <w:b/>
                <w:bCs/>
                <w:sz w:val="20"/>
                <w:szCs w:val="20"/>
                <w:lang w:val="en-US"/>
              </w:rPr>
              <w:t>ლოკაციები</w:t>
            </w:r>
            <w:proofErr w:type="spellEnd"/>
            <w:r w:rsidRPr="00A2634B">
              <w:rPr>
                <w:b/>
                <w:bCs/>
                <w:sz w:val="20"/>
                <w:szCs w:val="20"/>
                <w:lang w:val="en-US"/>
              </w:rPr>
              <w:t xml:space="preserve"> (</w:t>
            </w:r>
            <w:proofErr w:type="spellStart"/>
            <w:r w:rsidRPr="00A2634B">
              <w:rPr>
                <w:rFonts w:ascii="Sylfaen" w:hAnsi="Sylfaen" w:cs="Sylfaen"/>
                <w:b/>
                <w:bCs/>
                <w:sz w:val="20"/>
                <w:szCs w:val="20"/>
                <w:lang w:val="en-US"/>
              </w:rPr>
              <w:t>მიუთითეთ</w:t>
            </w:r>
            <w:proofErr w:type="spellEnd"/>
            <w:r w:rsidRPr="00A2634B">
              <w:rPr>
                <w:b/>
                <w:bCs/>
                <w:sz w:val="20"/>
                <w:szCs w:val="20"/>
                <w:lang w:val="en-US"/>
              </w:rPr>
              <w:t xml:space="preserve"> </w:t>
            </w:r>
            <w:proofErr w:type="spellStart"/>
            <w:r w:rsidRPr="00A2634B">
              <w:rPr>
                <w:rFonts w:ascii="Sylfaen" w:hAnsi="Sylfaen" w:cs="Sylfaen"/>
                <w:b/>
                <w:bCs/>
                <w:sz w:val="20"/>
                <w:szCs w:val="20"/>
                <w:lang w:val="en-US"/>
              </w:rPr>
              <w:t>ერთი</w:t>
            </w:r>
            <w:proofErr w:type="spellEnd"/>
            <w:r w:rsidRPr="00A2634B">
              <w:rPr>
                <w:b/>
                <w:bCs/>
                <w:sz w:val="20"/>
                <w:szCs w:val="20"/>
                <w:lang w:val="en-US"/>
              </w:rPr>
              <w:t xml:space="preserve">, </w:t>
            </w:r>
            <w:proofErr w:type="spellStart"/>
            <w:r w:rsidRPr="00A2634B">
              <w:rPr>
                <w:rFonts w:ascii="Sylfaen" w:hAnsi="Sylfaen" w:cs="Sylfaen"/>
                <w:b/>
                <w:bCs/>
                <w:sz w:val="20"/>
                <w:szCs w:val="20"/>
                <w:lang w:val="en-US"/>
              </w:rPr>
              <w:t>რამდენიმე</w:t>
            </w:r>
            <w:proofErr w:type="spellEnd"/>
            <w:r w:rsidRPr="00A2634B">
              <w:rPr>
                <w:b/>
                <w:bCs/>
                <w:sz w:val="20"/>
                <w:szCs w:val="20"/>
                <w:lang w:val="en-US"/>
              </w:rPr>
              <w:t xml:space="preserve"> </w:t>
            </w:r>
            <w:proofErr w:type="spellStart"/>
            <w:r w:rsidRPr="00A2634B">
              <w:rPr>
                <w:rFonts w:ascii="Sylfaen" w:hAnsi="Sylfaen" w:cs="Sylfaen"/>
                <w:b/>
                <w:bCs/>
                <w:sz w:val="20"/>
                <w:szCs w:val="20"/>
                <w:lang w:val="en-US"/>
              </w:rPr>
              <w:t>ან</w:t>
            </w:r>
            <w:proofErr w:type="spellEnd"/>
            <w:r w:rsidRPr="00A2634B">
              <w:rPr>
                <w:b/>
                <w:bCs/>
                <w:sz w:val="20"/>
                <w:szCs w:val="20"/>
                <w:lang w:val="en-US"/>
              </w:rPr>
              <w:t xml:space="preserve"> </w:t>
            </w:r>
            <w:proofErr w:type="spellStart"/>
            <w:r w:rsidRPr="00A2634B">
              <w:rPr>
                <w:rFonts w:ascii="Sylfaen" w:hAnsi="Sylfaen" w:cs="Sylfaen"/>
                <w:b/>
                <w:bCs/>
                <w:sz w:val="20"/>
                <w:szCs w:val="20"/>
                <w:lang w:val="en-US"/>
              </w:rPr>
              <w:t>ყველა</w:t>
            </w:r>
            <w:proofErr w:type="spellEnd"/>
            <w:r w:rsidRPr="00A2634B">
              <w:rPr>
                <w:b/>
                <w:bCs/>
                <w:sz w:val="20"/>
                <w:szCs w:val="20"/>
                <w:lang w:val="en-US"/>
              </w:rPr>
              <w:t xml:space="preserve"> </w:t>
            </w:r>
            <w:proofErr w:type="spellStart"/>
            <w:r w:rsidRPr="00A2634B">
              <w:rPr>
                <w:rFonts w:ascii="Sylfaen" w:hAnsi="Sylfaen" w:cs="Sylfaen"/>
                <w:b/>
                <w:bCs/>
                <w:sz w:val="20"/>
                <w:szCs w:val="20"/>
                <w:lang w:val="en-US"/>
              </w:rPr>
              <w:t>მოთხოვნილი</w:t>
            </w:r>
            <w:proofErr w:type="spellEnd"/>
            <w:r w:rsidRPr="00A2634B">
              <w:rPr>
                <w:b/>
                <w:bCs/>
                <w:sz w:val="20"/>
                <w:szCs w:val="20"/>
                <w:lang w:val="en-US"/>
              </w:rPr>
              <w:t xml:space="preserve"> </w:t>
            </w:r>
            <w:proofErr w:type="spellStart"/>
            <w:r w:rsidRPr="00A2634B">
              <w:rPr>
                <w:rFonts w:ascii="Sylfaen" w:hAnsi="Sylfaen" w:cs="Sylfaen"/>
                <w:b/>
                <w:bCs/>
                <w:sz w:val="20"/>
                <w:szCs w:val="20"/>
                <w:lang w:val="en-US"/>
              </w:rPr>
              <w:t>ლოკაცია</w:t>
            </w:r>
            <w:proofErr w:type="spellEnd"/>
            <w:r w:rsidRPr="00A2634B">
              <w:rPr>
                <w:b/>
                <w:bCs/>
                <w:sz w:val="20"/>
                <w:szCs w:val="20"/>
                <w:lang w:val="en-US"/>
              </w:rPr>
              <w:t>)</w:t>
            </w:r>
          </w:p>
        </w:tc>
        <w:tc>
          <w:tcPr>
            <w:tcW w:w="510" w:type="pct"/>
            <w:gridSpan w:val="2"/>
            <w:shd w:val="clear" w:color="auto" w:fill="D9D9D9" w:themeFill="background1" w:themeFillShade="D9"/>
            <w:vAlign w:val="center"/>
          </w:tcPr>
          <w:p w14:paraId="4695C929" w14:textId="77777777" w:rsidR="00FC1788" w:rsidRPr="00D43B9C" w:rsidRDefault="00FC1788" w:rsidP="0043252A">
            <w:pPr>
              <w:rPr>
                <w:rFonts w:asciiTheme="minorHAnsi" w:hAnsiTheme="minorHAnsi" w:cs="Arial"/>
                <w:b/>
                <w:sz w:val="20"/>
                <w:szCs w:val="20"/>
                <w:lang w:val="en-GB"/>
              </w:rPr>
            </w:pPr>
            <w:r w:rsidRPr="00D43B9C">
              <w:rPr>
                <w:rFonts w:asciiTheme="minorHAnsi" w:hAnsiTheme="minorHAnsi" w:cs="Arial"/>
                <w:b/>
                <w:sz w:val="20"/>
                <w:szCs w:val="20"/>
                <w:lang w:val="en-GB"/>
              </w:rPr>
              <w:t>Unit Price</w:t>
            </w:r>
          </w:p>
          <w:p w14:paraId="58A0E524" w14:textId="7B530514" w:rsidR="00FC1788" w:rsidRPr="00D43B9C" w:rsidRDefault="00FC1788" w:rsidP="0043252A">
            <w:pPr>
              <w:jc w:val="center"/>
              <w:rPr>
                <w:rFonts w:asciiTheme="minorHAnsi" w:hAnsiTheme="minorHAnsi" w:cs="Arial"/>
                <w:b/>
                <w:sz w:val="20"/>
                <w:szCs w:val="20"/>
                <w:lang w:val="en-GB"/>
              </w:rPr>
            </w:pPr>
            <w:r w:rsidRPr="00D43B9C">
              <w:rPr>
                <w:rFonts w:asciiTheme="minorHAnsi" w:hAnsiTheme="minorHAnsi" w:cs="Arial"/>
                <w:b/>
                <w:sz w:val="20"/>
                <w:szCs w:val="20"/>
                <w:lang w:val="en-US"/>
              </w:rPr>
              <w:t>In GEL /</w:t>
            </w:r>
            <w:r w:rsidRPr="00D43B9C">
              <w:rPr>
                <w:rFonts w:asciiTheme="minorHAnsi" w:hAnsiTheme="minorHAnsi" w:cs="Arial"/>
                <w:b/>
                <w:sz w:val="20"/>
                <w:szCs w:val="20"/>
                <w:lang w:val="ka-GE"/>
              </w:rPr>
              <w:t>ერთეულის ფასი</w:t>
            </w:r>
            <w:r w:rsidRPr="00D43B9C">
              <w:rPr>
                <w:rFonts w:asciiTheme="minorHAnsi" w:hAnsiTheme="minorHAnsi" w:cs="Arial"/>
                <w:b/>
                <w:color w:val="FF0000"/>
                <w:sz w:val="20"/>
                <w:szCs w:val="20"/>
                <w:lang w:val="en-US"/>
              </w:rPr>
              <w:t xml:space="preserve"> Excluding VAT /</w:t>
            </w:r>
            <w:r w:rsidRPr="00D43B9C">
              <w:rPr>
                <w:rFonts w:asciiTheme="minorHAnsi" w:hAnsiTheme="minorHAnsi" w:cs="Arial"/>
                <w:b/>
                <w:color w:val="FF0000"/>
                <w:sz w:val="20"/>
                <w:szCs w:val="20"/>
                <w:lang w:val="ka-GE"/>
              </w:rPr>
              <w:t>დღგ-ს გარეშე</w:t>
            </w:r>
          </w:p>
        </w:tc>
      </w:tr>
      <w:tr w:rsidR="00FC1788" w:rsidRPr="00A9578B" w14:paraId="524D27D5" w14:textId="77777777" w:rsidTr="00FC1788">
        <w:trPr>
          <w:gridAfter w:val="1"/>
          <w:wAfter w:w="4" w:type="pct"/>
        </w:trPr>
        <w:tc>
          <w:tcPr>
            <w:tcW w:w="1987" w:type="pct"/>
            <w:gridSpan w:val="3"/>
            <w:vAlign w:val="center"/>
          </w:tcPr>
          <w:p w14:paraId="79075009" w14:textId="77777777" w:rsidR="00FC1788" w:rsidRPr="00A9578B" w:rsidRDefault="00FC1788" w:rsidP="00E7523A">
            <w:pPr>
              <w:rPr>
                <w:rFonts w:asciiTheme="minorHAnsi" w:hAnsiTheme="minorHAnsi" w:cs="Arial"/>
                <w:b/>
                <w:highlight w:val="yellow"/>
                <w:lang w:val="ka-GE"/>
              </w:rPr>
            </w:pPr>
          </w:p>
        </w:tc>
        <w:tc>
          <w:tcPr>
            <w:tcW w:w="3009" w:type="pct"/>
            <w:gridSpan w:val="5"/>
            <w:vAlign w:val="center"/>
          </w:tcPr>
          <w:p w14:paraId="633DBB73" w14:textId="29E60981" w:rsidR="00FC1788" w:rsidRPr="00A9578B" w:rsidRDefault="00FC1788" w:rsidP="00E7523A">
            <w:pPr>
              <w:rPr>
                <w:rFonts w:asciiTheme="minorHAnsi" w:hAnsiTheme="minorHAnsi" w:cs="Arial"/>
                <w:b/>
                <w:highlight w:val="yellow"/>
                <w:lang w:val="ka-GE"/>
              </w:rPr>
            </w:pPr>
          </w:p>
        </w:tc>
      </w:tr>
      <w:tr w:rsidR="004A44B0" w:rsidRPr="00A9578B" w14:paraId="5116A198" w14:textId="77777777" w:rsidTr="00FC1788">
        <w:trPr>
          <w:trHeight w:val="2165"/>
        </w:trPr>
        <w:tc>
          <w:tcPr>
            <w:tcW w:w="235" w:type="pct"/>
            <w:vAlign w:val="center"/>
          </w:tcPr>
          <w:p w14:paraId="74FDF649" w14:textId="48559DF9" w:rsidR="00FC1788" w:rsidRPr="0043252A" w:rsidRDefault="00FC1788" w:rsidP="0043252A">
            <w:pPr>
              <w:rPr>
                <w:rFonts w:asciiTheme="minorHAnsi" w:hAnsiTheme="minorHAnsi" w:cs="Arial"/>
                <w:b/>
              </w:rPr>
            </w:pPr>
            <w:r>
              <w:rPr>
                <w:rFonts w:asciiTheme="minorHAnsi" w:hAnsiTheme="minorHAnsi" w:cs="Arial"/>
                <w:b/>
              </w:rPr>
              <w:t>1</w:t>
            </w:r>
          </w:p>
        </w:tc>
        <w:tc>
          <w:tcPr>
            <w:tcW w:w="1109" w:type="pct"/>
            <w:vAlign w:val="center"/>
          </w:tcPr>
          <w:p w14:paraId="4DDE3B8A" w14:textId="13639E91" w:rsidR="00FC1788" w:rsidRPr="00A9578B" w:rsidRDefault="00FC1788" w:rsidP="0043252A">
            <w:pPr>
              <w:rPr>
                <w:rFonts w:asciiTheme="minorHAnsi" w:hAnsiTheme="minorHAnsi" w:cs="Arial"/>
                <w:b/>
                <w:lang w:val="en-US"/>
              </w:rPr>
            </w:pPr>
            <w:proofErr w:type="spellStart"/>
            <w:r w:rsidRPr="00A2634B">
              <w:rPr>
                <w:rFonts w:ascii="Sylfaen" w:hAnsi="Sylfaen" w:cs="Sylfaen"/>
                <w:lang w:val="en-US"/>
              </w:rPr>
              <w:t>დილის</w:t>
            </w:r>
            <w:proofErr w:type="spellEnd"/>
            <w:r w:rsidRPr="00A2634B">
              <w:rPr>
                <w:lang w:val="en-US"/>
              </w:rPr>
              <w:t xml:space="preserve"> </w:t>
            </w:r>
            <w:proofErr w:type="spellStart"/>
            <w:r w:rsidRPr="00A2634B">
              <w:rPr>
                <w:rFonts w:ascii="Sylfaen" w:hAnsi="Sylfaen" w:cs="Sylfaen"/>
                <w:lang w:val="en-US"/>
              </w:rPr>
              <w:t>ყავის</w:t>
            </w:r>
            <w:proofErr w:type="spellEnd"/>
            <w:r w:rsidRPr="00A2634B">
              <w:rPr>
                <w:lang w:val="en-US"/>
              </w:rPr>
              <w:t xml:space="preserve"> </w:t>
            </w:r>
            <w:proofErr w:type="spellStart"/>
            <w:r w:rsidRPr="00A2634B">
              <w:rPr>
                <w:rFonts w:ascii="Sylfaen" w:hAnsi="Sylfaen" w:cs="Sylfaen"/>
                <w:lang w:val="en-US"/>
              </w:rPr>
              <w:t>შესვენება</w:t>
            </w:r>
            <w:proofErr w:type="spellEnd"/>
            <w:r w:rsidRPr="00A2634B">
              <w:rPr>
                <w:lang w:val="en-US"/>
              </w:rPr>
              <w:t xml:space="preserve"> </w:t>
            </w:r>
            <w:r w:rsidRPr="00A2634B">
              <w:rPr>
                <w:rFonts w:cs="Arial"/>
                <w:lang w:val="en-US"/>
              </w:rPr>
              <w:t>–</w:t>
            </w:r>
            <w:r w:rsidRPr="00A2634B">
              <w:rPr>
                <w:lang w:val="en-US"/>
              </w:rPr>
              <w:t xml:space="preserve"> </w:t>
            </w:r>
            <w:proofErr w:type="spellStart"/>
            <w:r w:rsidRPr="00A2634B">
              <w:rPr>
                <w:rFonts w:ascii="Sylfaen" w:hAnsi="Sylfaen" w:cs="Sylfaen"/>
                <w:lang w:val="en-US"/>
              </w:rPr>
              <w:t>ფურშეტი</w:t>
            </w:r>
            <w:proofErr w:type="spellEnd"/>
            <w:r w:rsidRPr="00A2634B">
              <w:rPr>
                <w:lang w:val="en-US"/>
              </w:rPr>
              <w:t xml:space="preserve"> </w:t>
            </w:r>
            <w:r w:rsidRPr="00A2634B">
              <w:rPr>
                <w:i/>
                <w:iCs/>
                <w:lang w:val="en-US"/>
              </w:rPr>
              <w:t>(</w:t>
            </w:r>
            <w:proofErr w:type="spellStart"/>
            <w:r w:rsidRPr="00A2634B">
              <w:rPr>
                <w:rFonts w:ascii="Sylfaen" w:hAnsi="Sylfaen" w:cs="Sylfaen"/>
                <w:i/>
                <w:iCs/>
                <w:lang w:val="en-US"/>
              </w:rPr>
              <w:t>მიუთითეთ</w:t>
            </w:r>
            <w:proofErr w:type="spellEnd"/>
            <w:r w:rsidRPr="00A2634B">
              <w:rPr>
                <w:i/>
                <w:iCs/>
                <w:lang w:val="en-US"/>
              </w:rPr>
              <w:t xml:space="preserve"> </w:t>
            </w:r>
            <w:proofErr w:type="spellStart"/>
            <w:r w:rsidRPr="00A2634B">
              <w:rPr>
                <w:rFonts w:ascii="Sylfaen" w:hAnsi="Sylfaen" w:cs="Sylfaen"/>
                <w:i/>
                <w:iCs/>
                <w:lang w:val="en-US"/>
              </w:rPr>
              <w:t>სხვადასხვა</w:t>
            </w:r>
            <w:proofErr w:type="spellEnd"/>
            <w:r w:rsidRPr="00A2634B">
              <w:rPr>
                <w:i/>
                <w:iCs/>
                <w:lang w:val="en-US"/>
              </w:rPr>
              <w:t xml:space="preserve"> </w:t>
            </w:r>
            <w:proofErr w:type="spellStart"/>
            <w:r w:rsidRPr="00A2634B">
              <w:rPr>
                <w:rFonts w:ascii="Sylfaen" w:hAnsi="Sylfaen" w:cs="Sylfaen"/>
                <w:i/>
                <w:iCs/>
                <w:lang w:val="en-US"/>
              </w:rPr>
              <w:t>მენიუ</w:t>
            </w:r>
            <w:proofErr w:type="spellEnd"/>
            <w:r w:rsidRPr="00A2634B">
              <w:rPr>
                <w:i/>
                <w:iCs/>
                <w:lang w:val="en-US"/>
              </w:rPr>
              <w:t xml:space="preserve"> </w:t>
            </w:r>
            <w:proofErr w:type="spellStart"/>
            <w:r w:rsidRPr="00A2634B">
              <w:rPr>
                <w:rFonts w:ascii="Sylfaen" w:hAnsi="Sylfaen" w:cs="Sylfaen"/>
                <w:i/>
                <w:iCs/>
                <w:lang w:val="en-US"/>
              </w:rPr>
              <w:t>ვარიანტები</w:t>
            </w:r>
            <w:proofErr w:type="spellEnd"/>
            <w:r w:rsidRPr="00A2634B">
              <w:rPr>
                <w:i/>
                <w:iCs/>
                <w:lang w:val="en-US"/>
              </w:rPr>
              <w:t xml:space="preserve"> </w:t>
            </w:r>
            <w:proofErr w:type="spellStart"/>
            <w:r w:rsidRPr="00A2634B">
              <w:rPr>
                <w:rFonts w:ascii="Sylfaen" w:hAnsi="Sylfaen" w:cs="Sylfaen"/>
                <w:i/>
                <w:iCs/>
                <w:lang w:val="en-US"/>
              </w:rPr>
              <w:t>ფასების</w:t>
            </w:r>
            <w:proofErr w:type="spellEnd"/>
            <w:r w:rsidRPr="00A2634B">
              <w:rPr>
                <w:i/>
                <w:iCs/>
                <w:lang w:val="en-US"/>
              </w:rPr>
              <w:t xml:space="preserve"> </w:t>
            </w:r>
            <w:proofErr w:type="spellStart"/>
            <w:r w:rsidRPr="00A2634B">
              <w:rPr>
                <w:rFonts w:ascii="Sylfaen" w:hAnsi="Sylfaen" w:cs="Sylfaen"/>
                <w:i/>
                <w:iCs/>
                <w:lang w:val="en-US"/>
              </w:rPr>
              <w:t>მიხედვით</w:t>
            </w:r>
            <w:proofErr w:type="spellEnd"/>
            <w:r w:rsidRPr="00A2634B">
              <w:rPr>
                <w:i/>
                <w:iCs/>
                <w:lang w:val="en-US"/>
              </w:rPr>
              <w:t xml:space="preserve">, </w:t>
            </w:r>
            <w:proofErr w:type="spellStart"/>
            <w:r w:rsidRPr="00A2634B">
              <w:rPr>
                <w:rFonts w:ascii="Sylfaen" w:hAnsi="Sylfaen" w:cs="Sylfaen"/>
                <w:i/>
                <w:iCs/>
                <w:lang w:val="en-US"/>
              </w:rPr>
              <w:t>თითოეული</w:t>
            </w:r>
            <w:proofErr w:type="spellEnd"/>
            <w:r w:rsidRPr="00A2634B">
              <w:rPr>
                <w:i/>
                <w:iCs/>
                <w:lang w:val="en-US"/>
              </w:rPr>
              <w:t xml:space="preserve"> </w:t>
            </w:r>
            <w:proofErr w:type="spellStart"/>
            <w:r w:rsidRPr="00A2634B">
              <w:rPr>
                <w:rFonts w:ascii="Sylfaen" w:hAnsi="Sylfaen" w:cs="Sylfaen"/>
                <w:i/>
                <w:iCs/>
                <w:lang w:val="en-US"/>
              </w:rPr>
              <w:t>კერძის</w:t>
            </w:r>
            <w:proofErr w:type="spellEnd"/>
            <w:r w:rsidRPr="00A2634B">
              <w:rPr>
                <w:i/>
                <w:iCs/>
                <w:lang w:val="en-US"/>
              </w:rPr>
              <w:t xml:space="preserve"> </w:t>
            </w:r>
            <w:proofErr w:type="spellStart"/>
            <w:r w:rsidRPr="00A2634B">
              <w:rPr>
                <w:rFonts w:ascii="Sylfaen" w:hAnsi="Sylfaen" w:cs="Sylfaen"/>
                <w:i/>
                <w:iCs/>
                <w:lang w:val="en-US"/>
              </w:rPr>
              <w:t>რაოდენობა</w:t>
            </w:r>
            <w:proofErr w:type="spellEnd"/>
            <w:r w:rsidRPr="00A2634B">
              <w:rPr>
                <w:i/>
                <w:iCs/>
                <w:lang w:val="en-US"/>
              </w:rPr>
              <w:t>/</w:t>
            </w:r>
            <w:proofErr w:type="spellStart"/>
            <w:r w:rsidRPr="00A2634B">
              <w:rPr>
                <w:rFonts w:ascii="Sylfaen" w:hAnsi="Sylfaen" w:cs="Sylfaen"/>
                <w:i/>
                <w:iCs/>
                <w:lang w:val="en-US"/>
              </w:rPr>
              <w:t>გრამაჟი</w:t>
            </w:r>
            <w:proofErr w:type="spellEnd"/>
            <w:r w:rsidRPr="00A2634B">
              <w:rPr>
                <w:i/>
                <w:iCs/>
                <w:lang w:val="en-US"/>
              </w:rPr>
              <w:t xml:space="preserve"> </w:t>
            </w:r>
            <w:proofErr w:type="spellStart"/>
            <w:r w:rsidRPr="00A2634B">
              <w:rPr>
                <w:rFonts w:ascii="Sylfaen" w:hAnsi="Sylfaen" w:cs="Sylfaen"/>
                <w:i/>
                <w:iCs/>
                <w:lang w:val="en-US"/>
              </w:rPr>
              <w:t>და</w:t>
            </w:r>
            <w:proofErr w:type="spellEnd"/>
            <w:r w:rsidRPr="00A2634B">
              <w:rPr>
                <w:i/>
                <w:iCs/>
                <w:lang w:val="en-US"/>
              </w:rPr>
              <w:t xml:space="preserve"> </w:t>
            </w:r>
            <w:proofErr w:type="spellStart"/>
            <w:r w:rsidRPr="00A2634B">
              <w:rPr>
                <w:rFonts w:ascii="Sylfaen" w:hAnsi="Sylfaen" w:cs="Sylfaen"/>
                <w:i/>
                <w:iCs/>
                <w:lang w:val="en-US"/>
              </w:rPr>
              <w:t>პორციები</w:t>
            </w:r>
            <w:proofErr w:type="spellEnd"/>
            <w:r w:rsidRPr="00A2634B">
              <w:rPr>
                <w:i/>
                <w:iCs/>
                <w:lang w:val="en-US"/>
              </w:rPr>
              <w:t>)</w:t>
            </w:r>
          </w:p>
        </w:tc>
        <w:tc>
          <w:tcPr>
            <w:tcW w:w="820" w:type="pct"/>
            <w:gridSpan w:val="2"/>
            <w:vAlign w:val="center"/>
          </w:tcPr>
          <w:p w14:paraId="619F020F" w14:textId="6FC6E5AF" w:rsidR="00FC1788" w:rsidRPr="00A9578B" w:rsidRDefault="00FC1788" w:rsidP="0043252A">
            <w:pPr>
              <w:jc w:val="center"/>
              <w:rPr>
                <w:rFonts w:asciiTheme="minorHAnsi" w:hAnsiTheme="minorHAnsi" w:cs="Arial"/>
                <w:b/>
                <w:lang w:val="ka-GE"/>
              </w:rPr>
            </w:pPr>
            <w:proofErr w:type="spellStart"/>
            <w:r w:rsidRPr="00A2634B">
              <w:rPr>
                <w:rFonts w:ascii="Sylfaen" w:hAnsi="Sylfaen" w:cs="Sylfaen"/>
                <w:lang w:val="en-US"/>
              </w:rPr>
              <w:t>ზუგდიდი</w:t>
            </w:r>
            <w:proofErr w:type="spellEnd"/>
            <w:r w:rsidRPr="00A2634B">
              <w:rPr>
                <w:lang w:val="en-US"/>
              </w:rPr>
              <w:t xml:space="preserve">, </w:t>
            </w:r>
            <w:proofErr w:type="spellStart"/>
            <w:r w:rsidRPr="00A2634B">
              <w:rPr>
                <w:rFonts w:ascii="Sylfaen" w:hAnsi="Sylfaen" w:cs="Sylfaen"/>
                <w:lang w:val="en-US"/>
              </w:rPr>
              <w:t>ხონი</w:t>
            </w:r>
            <w:proofErr w:type="spellEnd"/>
            <w:r w:rsidRPr="00A2634B">
              <w:rPr>
                <w:lang w:val="en-US"/>
              </w:rPr>
              <w:t xml:space="preserve">, </w:t>
            </w:r>
            <w:proofErr w:type="spellStart"/>
            <w:r w:rsidRPr="00A2634B">
              <w:rPr>
                <w:rFonts w:ascii="Sylfaen" w:hAnsi="Sylfaen" w:cs="Sylfaen"/>
                <w:lang w:val="en-US"/>
              </w:rPr>
              <w:t>სენაკი</w:t>
            </w:r>
            <w:proofErr w:type="spellEnd"/>
            <w:r w:rsidRPr="00A2634B">
              <w:rPr>
                <w:lang w:val="en-US"/>
              </w:rPr>
              <w:t xml:space="preserve">, </w:t>
            </w:r>
            <w:proofErr w:type="spellStart"/>
            <w:r w:rsidRPr="00A2634B">
              <w:rPr>
                <w:rFonts w:ascii="Sylfaen" w:hAnsi="Sylfaen" w:cs="Sylfaen"/>
                <w:lang w:val="en-US"/>
              </w:rPr>
              <w:t>ფოთი</w:t>
            </w:r>
            <w:proofErr w:type="spellEnd"/>
            <w:r w:rsidRPr="00A2634B">
              <w:rPr>
                <w:lang w:val="en-US"/>
              </w:rPr>
              <w:t xml:space="preserve">, </w:t>
            </w:r>
            <w:proofErr w:type="spellStart"/>
            <w:r w:rsidRPr="00A2634B">
              <w:rPr>
                <w:rFonts w:ascii="Sylfaen" w:hAnsi="Sylfaen" w:cs="Sylfaen"/>
                <w:lang w:val="en-US"/>
              </w:rPr>
              <w:t>ქუთაისი</w:t>
            </w:r>
            <w:proofErr w:type="spellEnd"/>
            <w:r w:rsidRPr="00A2634B">
              <w:rPr>
                <w:lang w:val="en-US"/>
              </w:rPr>
              <w:t xml:space="preserve">, </w:t>
            </w:r>
            <w:proofErr w:type="spellStart"/>
            <w:r w:rsidRPr="00A2634B">
              <w:rPr>
                <w:rFonts w:ascii="Sylfaen" w:hAnsi="Sylfaen" w:cs="Sylfaen"/>
                <w:lang w:val="en-US"/>
              </w:rPr>
              <w:t>წყალტუბო</w:t>
            </w:r>
            <w:proofErr w:type="spellEnd"/>
          </w:p>
        </w:tc>
        <w:tc>
          <w:tcPr>
            <w:tcW w:w="809" w:type="pct"/>
            <w:vAlign w:val="center"/>
          </w:tcPr>
          <w:p w14:paraId="2C1EECFD" w14:textId="5A0062E2" w:rsidR="00FC1788" w:rsidRPr="0043252A" w:rsidRDefault="00FC1788" w:rsidP="0043252A">
            <w:pPr>
              <w:jc w:val="center"/>
              <w:rPr>
                <w:rFonts w:asciiTheme="minorHAnsi" w:hAnsiTheme="minorHAnsi" w:cs="Arial"/>
                <w:b/>
                <w:lang w:val="ka-GE"/>
              </w:rPr>
            </w:pPr>
            <w:r>
              <w:rPr>
                <w:rFonts w:asciiTheme="minorHAnsi" w:hAnsiTheme="minorHAnsi" w:cs="Arial"/>
                <w:b/>
                <w:lang w:val="ka-GE"/>
              </w:rPr>
              <w:t>ერთ ადამიანზე</w:t>
            </w:r>
          </w:p>
        </w:tc>
        <w:tc>
          <w:tcPr>
            <w:tcW w:w="357" w:type="pct"/>
            <w:vAlign w:val="center"/>
          </w:tcPr>
          <w:p w14:paraId="29796566" w14:textId="33AB31B5" w:rsidR="00FC1788" w:rsidRPr="00A9578B" w:rsidRDefault="00FC1788" w:rsidP="0043252A">
            <w:pPr>
              <w:jc w:val="center"/>
              <w:rPr>
                <w:rFonts w:asciiTheme="minorHAnsi" w:hAnsiTheme="minorHAnsi" w:cs="Arial"/>
                <w:b/>
                <w:highlight w:val="yellow"/>
                <w:lang w:val="en-GB"/>
              </w:rPr>
            </w:pPr>
            <w:proofErr w:type="spellStart"/>
            <w:r w:rsidRPr="00FC1788">
              <w:rPr>
                <w:rFonts w:asciiTheme="minorHAnsi" w:hAnsiTheme="minorHAnsi" w:cs="Arial"/>
                <w:b/>
                <w:lang w:val="en-GB"/>
              </w:rPr>
              <w:t>მინიმუმ</w:t>
            </w:r>
            <w:proofErr w:type="spellEnd"/>
            <w:r w:rsidRPr="00FC1788">
              <w:rPr>
                <w:rFonts w:asciiTheme="minorHAnsi" w:hAnsiTheme="minorHAnsi" w:cs="Arial"/>
                <w:b/>
                <w:lang w:val="en-GB"/>
              </w:rPr>
              <w:t xml:space="preserve"> 10 </w:t>
            </w:r>
            <w:proofErr w:type="spellStart"/>
            <w:r w:rsidRPr="00FC1788">
              <w:rPr>
                <w:rFonts w:asciiTheme="minorHAnsi" w:hAnsiTheme="minorHAnsi" w:cs="Arial"/>
                <w:b/>
                <w:lang w:val="en-GB"/>
              </w:rPr>
              <w:t>და</w:t>
            </w:r>
            <w:proofErr w:type="spellEnd"/>
            <w:r w:rsidRPr="00FC1788">
              <w:rPr>
                <w:rFonts w:asciiTheme="minorHAnsi" w:hAnsiTheme="minorHAnsi" w:cs="Arial"/>
                <w:b/>
                <w:lang w:val="en-GB"/>
              </w:rPr>
              <w:t xml:space="preserve"> </w:t>
            </w:r>
            <w:proofErr w:type="spellStart"/>
            <w:r w:rsidRPr="00FC1788">
              <w:rPr>
                <w:rFonts w:asciiTheme="minorHAnsi" w:hAnsiTheme="minorHAnsi" w:cs="Arial"/>
                <w:b/>
                <w:lang w:val="en-GB"/>
              </w:rPr>
              <w:t>მაქსიმუმ</w:t>
            </w:r>
            <w:proofErr w:type="spellEnd"/>
            <w:r w:rsidRPr="00FC1788">
              <w:rPr>
                <w:rFonts w:asciiTheme="minorHAnsi" w:hAnsiTheme="minorHAnsi" w:cs="Arial"/>
                <w:b/>
                <w:lang w:val="en-GB"/>
              </w:rPr>
              <w:t xml:space="preserve"> 40</w:t>
            </w:r>
            <w:r>
              <w:rPr>
                <w:rFonts w:asciiTheme="minorHAnsi" w:hAnsiTheme="minorHAnsi" w:cs="Arial"/>
                <w:b/>
                <w:lang w:val="en-GB"/>
              </w:rPr>
              <w:t xml:space="preserve"> </w:t>
            </w:r>
            <w:proofErr w:type="spellStart"/>
            <w:r>
              <w:rPr>
                <w:rFonts w:asciiTheme="minorHAnsi" w:hAnsiTheme="minorHAnsi" w:cs="Arial"/>
                <w:b/>
                <w:lang w:val="en-GB"/>
              </w:rPr>
              <w:t>ადამიანზე</w:t>
            </w:r>
            <w:proofErr w:type="spellEnd"/>
          </w:p>
        </w:tc>
        <w:tc>
          <w:tcPr>
            <w:tcW w:w="1161" w:type="pct"/>
            <w:vAlign w:val="center"/>
          </w:tcPr>
          <w:p w14:paraId="39768332" w14:textId="28964FA0" w:rsidR="00FC1788" w:rsidRPr="00A9578B" w:rsidRDefault="00FC1788" w:rsidP="0043252A">
            <w:pPr>
              <w:jc w:val="center"/>
              <w:rPr>
                <w:rFonts w:asciiTheme="minorHAnsi" w:hAnsiTheme="minorHAnsi" w:cs="Arial"/>
                <w:b/>
                <w:highlight w:val="yellow"/>
                <w:lang w:val="en-GB"/>
              </w:rPr>
            </w:pPr>
          </w:p>
        </w:tc>
        <w:tc>
          <w:tcPr>
            <w:tcW w:w="510" w:type="pct"/>
            <w:gridSpan w:val="2"/>
            <w:vAlign w:val="center"/>
          </w:tcPr>
          <w:p w14:paraId="1293F47A" w14:textId="77777777" w:rsidR="00FC1788" w:rsidRPr="00A9578B" w:rsidRDefault="00FC1788" w:rsidP="0043252A">
            <w:pPr>
              <w:jc w:val="center"/>
              <w:rPr>
                <w:rFonts w:asciiTheme="minorHAnsi" w:hAnsiTheme="minorHAnsi" w:cs="Arial"/>
                <w:b/>
                <w:highlight w:val="yellow"/>
                <w:lang w:val="en-GB"/>
              </w:rPr>
            </w:pPr>
          </w:p>
        </w:tc>
      </w:tr>
      <w:tr w:rsidR="004A44B0" w:rsidRPr="00A9578B" w14:paraId="1E344AAB" w14:textId="77777777" w:rsidTr="00FC1788">
        <w:tc>
          <w:tcPr>
            <w:tcW w:w="235" w:type="pct"/>
            <w:vAlign w:val="center"/>
          </w:tcPr>
          <w:p w14:paraId="6C4223AD" w14:textId="4B9FE1A1" w:rsidR="00FC1788" w:rsidRPr="00A9578B" w:rsidRDefault="00FC1788" w:rsidP="0043252A">
            <w:pPr>
              <w:rPr>
                <w:rFonts w:asciiTheme="minorHAnsi" w:hAnsiTheme="minorHAnsi" w:cs="Arial"/>
                <w:b/>
                <w:lang w:val="ka-GE"/>
              </w:rPr>
            </w:pPr>
            <w:r>
              <w:rPr>
                <w:rFonts w:asciiTheme="minorHAnsi" w:hAnsiTheme="minorHAnsi" w:cs="Arial"/>
                <w:b/>
                <w:lang w:val="ka-GE"/>
              </w:rPr>
              <w:t>2</w:t>
            </w:r>
          </w:p>
        </w:tc>
        <w:tc>
          <w:tcPr>
            <w:tcW w:w="1109" w:type="pct"/>
            <w:vAlign w:val="center"/>
          </w:tcPr>
          <w:p w14:paraId="67F57397" w14:textId="77777777" w:rsidR="00FC1788" w:rsidRDefault="00FC1788" w:rsidP="0043252A">
            <w:pPr>
              <w:rPr>
                <w:i/>
                <w:iCs/>
                <w:lang w:val="en-US"/>
              </w:rPr>
            </w:pPr>
            <w:proofErr w:type="spellStart"/>
            <w:r w:rsidRPr="00A2634B">
              <w:rPr>
                <w:rFonts w:ascii="Sylfaen" w:hAnsi="Sylfaen" w:cs="Sylfaen"/>
                <w:lang w:val="en-US"/>
              </w:rPr>
              <w:t>შუადღის</w:t>
            </w:r>
            <w:proofErr w:type="spellEnd"/>
            <w:r w:rsidRPr="00A2634B">
              <w:rPr>
                <w:lang w:val="en-US"/>
              </w:rPr>
              <w:t xml:space="preserve"> </w:t>
            </w:r>
            <w:proofErr w:type="spellStart"/>
            <w:r w:rsidRPr="00A2634B">
              <w:rPr>
                <w:rFonts w:ascii="Sylfaen" w:hAnsi="Sylfaen" w:cs="Sylfaen"/>
                <w:lang w:val="en-US"/>
              </w:rPr>
              <w:t>ყავის</w:t>
            </w:r>
            <w:proofErr w:type="spellEnd"/>
            <w:r w:rsidRPr="00A2634B">
              <w:rPr>
                <w:lang w:val="en-US"/>
              </w:rPr>
              <w:t xml:space="preserve"> </w:t>
            </w:r>
            <w:proofErr w:type="spellStart"/>
            <w:r w:rsidRPr="00A2634B">
              <w:rPr>
                <w:rFonts w:ascii="Sylfaen" w:hAnsi="Sylfaen" w:cs="Sylfaen"/>
                <w:lang w:val="en-US"/>
              </w:rPr>
              <w:t>შესვენება</w:t>
            </w:r>
            <w:proofErr w:type="spellEnd"/>
            <w:r w:rsidRPr="00A2634B">
              <w:rPr>
                <w:lang w:val="en-US"/>
              </w:rPr>
              <w:t xml:space="preserve"> </w:t>
            </w:r>
            <w:r w:rsidRPr="00A2634B">
              <w:rPr>
                <w:rFonts w:cs="Arial"/>
                <w:lang w:val="en-US"/>
              </w:rPr>
              <w:t>–</w:t>
            </w:r>
            <w:r w:rsidRPr="00A2634B">
              <w:rPr>
                <w:lang w:val="en-US"/>
              </w:rPr>
              <w:t xml:space="preserve"> </w:t>
            </w:r>
            <w:proofErr w:type="spellStart"/>
            <w:r w:rsidRPr="00A2634B">
              <w:rPr>
                <w:rFonts w:ascii="Sylfaen" w:hAnsi="Sylfaen" w:cs="Sylfaen"/>
                <w:lang w:val="en-US"/>
              </w:rPr>
              <w:t>ფურშეტი</w:t>
            </w:r>
            <w:proofErr w:type="spellEnd"/>
            <w:r w:rsidRPr="00A2634B">
              <w:rPr>
                <w:lang w:val="en-US"/>
              </w:rPr>
              <w:t xml:space="preserve"> </w:t>
            </w:r>
            <w:r w:rsidRPr="00A2634B">
              <w:rPr>
                <w:i/>
                <w:iCs/>
                <w:lang w:val="en-US"/>
              </w:rPr>
              <w:t>(</w:t>
            </w:r>
            <w:proofErr w:type="spellStart"/>
            <w:r w:rsidRPr="00A2634B">
              <w:rPr>
                <w:rFonts w:ascii="Sylfaen" w:hAnsi="Sylfaen" w:cs="Sylfaen"/>
                <w:i/>
                <w:iCs/>
                <w:lang w:val="en-US"/>
              </w:rPr>
              <w:t>მიუთითეთ</w:t>
            </w:r>
            <w:proofErr w:type="spellEnd"/>
            <w:r w:rsidRPr="00A2634B">
              <w:rPr>
                <w:i/>
                <w:iCs/>
                <w:lang w:val="en-US"/>
              </w:rPr>
              <w:t xml:space="preserve"> </w:t>
            </w:r>
            <w:proofErr w:type="spellStart"/>
            <w:r w:rsidRPr="00A2634B">
              <w:rPr>
                <w:rFonts w:ascii="Sylfaen" w:hAnsi="Sylfaen" w:cs="Sylfaen"/>
                <w:i/>
                <w:iCs/>
                <w:lang w:val="en-US"/>
              </w:rPr>
              <w:t>სხვადასხვა</w:t>
            </w:r>
            <w:proofErr w:type="spellEnd"/>
            <w:r w:rsidRPr="00A2634B">
              <w:rPr>
                <w:i/>
                <w:iCs/>
                <w:lang w:val="en-US"/>
              </w:rPr>
              <w:t xml:space="preserve"> </w:t>
            </w:r>
            <w:proofErr w:type="spellStart"/>
            <w:r w:rsidRPr="00A2634B">
              <w:rPr>
                <w:rFonts w:ascii="Sylfaen" w:hAnsi="Sylfaen" w:cs="Sylfaen"/>
                <w:i/>
                <w:iCs/>
                <w:lang w:val="en-US"/>
              </w:rPr>
              <w:t>მენიუ</w:t>
            </w:r>
            <w:proofErr w:type="spellEnd"/>
            <w:r w:rsidRPr="00A2634B">
              <w:rPr>
                <w:i/>
                <w:iCs/>
                <w:lang w:val="en-US"/>
              </w:rPr>
              <w:t xml:space="preserve"> </w:t>
            </w:r>
            <w:proofErr w:type="spellStart"/>
            <w:r w:rsidRPr="00A2634B">
              <w:rPr>
                <w:rFonts w:ascii="Sylfaen" w:hAnsi="Sylfaen" w:cs="Sylfaen"/>
                <w:i/>
                <w:iCs/>
                <w:lang w:val="en-US"/>
              </w:rPr>
              <w:t>ვარიანტები</w:t>
            </w:r>
            <w:proofErr w:type="spellEnd"/>
            <w:r w:rsidRPr="00A2634B">
              <w:rPr>
                <w:i/>
                <w:iCs/>
                <w:lang w:val="en-US"/>
              </w:rPr>
              <w:t xml:space="preserve"> </w:t>
            </w:r>
            <w:proofErr w:type="spellStart"/>
            <w:r w:rsidRPr="00A2634B">
              <w:rPr>
                <w:rFonts w:ascii="Sylfaen" w:hAnsi="Sylfaen" w:cs="Sylfaen"/>
                <w:i/>
                <w:iCs/>
                <w:lang w:val="en-US"/>
              </w:rPr>
              <w:t>ფასების</w:t>
            </w:r>
            <w:proofErr w:type="spellEnd"/>
            <w:r w:rsidRPr="00A2634B">
              <w:rPr>
                <w:i/>
                <w:iCs/>
                <w:lang w:val="en-US"/>
              </w:rPr>
              <w:t xml:space="preserve"> </w:t>
            </w:r>
            <w:proofErr w:type="spellStart"/>
            <w:r w:rsidRPr="00A2634B">
              <w:rPr>
                <w:rFonts w:ascii="Sylfaen" w:hAnsi="Sylfaen" w:cs="Sylfaen"/>
                <w:i/>
                <w:iCs/>
                <w:lang w:val="en-US"/>
              </w:rPr>
              <w:t>მიხედვით</w:t>
            </w:r>
            <w:proofErr w:type="spellEnd"/>
            <w:r w:rsidRPr="00A2634B">
              <w:rPr>
                <w:i/>
                <w:iCs/>
                <w:lang w:val="en-US"/>
              </w:rPr>
              <w:t xml:space="preserve">, </w:t>
            </w:r>
            <w:proofErr w:type="spellStart"/>
            <w:r w:rsidRPr="00A2634B">
              <w:rPr>
                <w:rFonts w:ascii="Sylfaen" w:hAnsi="Sylfaen" w:cs="Sylfaen"/>
                <w:i/>
                <w:iCs/>
                <w:lang w:val="en-US"/>
              </w:rPr>
              <w:t>თითოეული</w:t>
            </w:r>
            <w:proofErr w:type="spellEnd"/>
            <w:r w:rsidRPr="00A2634B">
              <w:rPr>
                <w:i/>
                <w:iCs/>
                <w:lang w:val="en-US"/>
              </w:rPr>
              <w:t xml:space="preserve"> </w:t>
            </w:r>
            <w:proofErr w:type="spellStart"/>
            <w:r w:rsidRPr="00A2634B">
              <w:rPr>
                <w:rFonts w:ascii="Sylfaen" w:hAnsi="Sylfaen" w:cs="Sylfaen"/>
                <w:i/>
                <w:iCs/>
                <w:lang w:val="en-US"/>
              </w:rPr>
              <w:t>კერძის</w:t>
            </w:r>
            <w:proofErr w:type="spellEnd"/>
            <w:r w:rsidRPr="00A2634B">
              <w:rPr>
                <w:i/>
                <w:iCs/>
                <w:lang w:val="en-US"/>
              </w:rPr>
              <w:t xml:space="preserve"> </w:t>
            </w:r>
            <w:proofErr w:type="spellStart"/>
            <w:r w:rsidRPr="00A2634B">
              <w:rPr>
                <w:rFonts w:ascii="Sylfaen" w:hAnsi="Sylfaen" w:cs="Sylfaen"/>
                <w:i/>
                <w:iCs/>
                <w:lang w:val="en-US"/>
              </w:rPr>
              <w:t>რაოდენობა</w:t>
            </w:r>
            <w:proofErr w:type="spellEnd"/>
            <w:r w:rsidRPr="00A2634B">
              <w:rPr>
                <w:i/>
                <w:iCs/>
                <w:lang w:val="en-US"/>
              </w:rPr>
              <w:t>/</w:t>
            </w:r>
            <w:proofErr w:type="spellStart"/>
            <w:r w:rsidRPr="00A2634B">
              <w:rPr>
                <w:rFonts w:ascii="Sylfaen" w:hAnsi="Sylfaen" w:cs="Sylfaen"/>
                <w:i/>
                <w:iCs/>
                <w:lang w:val="en-US"/>
              </w:rPr>
              <w:t>გრამაჟი</w:t>
            </w:r>
            <w:proofErr w:type="spellEnd"/>
            <w:r w:rsidRPr="00A2634B">
              <w:rPr>
                <w:i/>
                <w:iCs/>
                <w:lang w:val="en-US"/>
              </w:rPr>
              <w:t xml:space="preserve"> </w:t>
            </w:r>
            <w:proofErr w:type="spellStart"/>
            <w:r w:rsidRPr="00A2634B">
              <w:rPr>
                <w:rFonts w:ascii="Sylfaen" w:hAnsi="Sylfaen" w:cs="Sylfaen"/>
                <w:i/>
                <w:iCs/>
                <w:lang w:val="en-US"/>
              </w:rPr>
              <w:t>და</w:t>
            </w:r>
            <w:proofErr w:type="spellEnd"/>
            <w:r w:rsidRPr="00A2634B">
              <w:rPr>
                <w:i/>
                <w:iCs/>
                <w:lang w:val="en-US"/>
              </w:rPr>
              <w:t xml:space="preserve"> </w:t>
            </w:r>
            <w:proofErr w:type="spellStart"/>
            <w:r w:rsidRPr="00A2634B">
              <w:rPr>
                <w:rFonts w:ascii="Sylfaen" w:hAnsi="Sylfaen" w:cs="Sylfaen"/>
                <w:i/>
                <w:iCs/>
                <w:lang w:val="en-US"/>
              </w:rPr>
              <w:t>პორციები</w:t>
            </w:r>
            <w:proofErr w:type="spellEnd"/>
            <w:r w:rsidRPr="00A2634B">
              <w:rPr>
                <w:i/>
                <w:iCs/>
                <w:lang w:val="en-US"/>
              </w:rPr>
              <w:t>)</w:t>
            </w:r>
          </w:p>
          <w:p w14:paraId="405F8D6C" w14:textId="6AEAC54C" w:rsidR="00FC1788" w:rsidRPr="00A9578B" w:rsidRDefault="00FC1788" w:rsidP="0043252A">
            <w:pPr>
              <w:rPr>
                <w:rFonts w:asciiTheme="minorHAnsi" w:hAnsiTheme="minorHAnsi" w:cs="Arial"/>
                <w:b/>
                <w:lang w:val="en-US"/>
              </w:rPr>
            </w:pPr>
          </w:p>
        </w:tc>
        <w:tc>
          <w:tcPr>
            <w:tcW w:w="820" w:type="pct"/>
            <w:gridSpan w:val="2"/>
            <w:vAlign w:val="center"/>
          </w:tcPr>
          <w:p w14:paraId="2CC13F87" w14:textId="6566DE51" w:rsidR="00FC1788" w:rsidRPr="00A9578B" w:rsidRDefault="00FC1788" w:rsidP="0043252A">
            <w:pPr>
              <w:jc w:val="center"/>
              <w:rPr>
                <w:rFonts w:asciiTheme="minorHAnsi" w:hAnsiTheme="minorHAnsi" w:cs="Arial"/>
                <w:b/>
                <w:lang w:val="en-US"/>
              </w:rPr>
            </w:pPr>
            <w:proofErr w:type="spellStart"/>
            <w:r w:rsidRPr="00A2634B">
              <w:rPr>
                <w:rFonts w:ascii="Sylfaen" w:hAnsi="Sylfaen" w:cs="Sylfaen"/>
                <w:lang w:val="en-US"/>
              </w:rPr>
              <w:t>ზუგდიდი</w:t>
            </w:r>
            <w:proofErr w:type="spellEnd"/>
            <w:r w:rsidRPr="00A2634B">
              <w:rPr>
                <w:lang w:val="en-US"/>
              </w:rPr>
              <w:t xml:space="preserve">, </w:t>
            </w:r>
            <w:proofErr w:type="spellStart"/>
            <w:r w:rsidRPr="00A2634B">
              <w:rPr>
                <w:rFonts w:ascii="Sylfaen" w:hAnsi="Sylfaen" w:cs="Sylfaen"/>
                <w:lang w:val="en-US"/>
              </w:rPr>
              <w:t>ხონი</w:t>
            </w:r>
            <w:proofErr w:type="spellEnd"/>
            <w:r w:rsidRPr="00A2634B">
              <w:rPr>
                <w:lang w:val="en-US"/>
              </w:rPr>
              <w:t xml:space="preserve">, </w:t>
            </w:r>
            <w:proofErr w:type="spellStart"/>
            <w:r w:rsidRPr="00A2634B">
              <w:rPr>
                <w:rFonts w:ascii="Sylfaen" w:hAnsi="Sylfaen" w:cs="Sylfaen"/>
                <w:lang w:val="en-US"/>
              </w:rPr>
              <w:t>სენაკი</w:t>
            </w:r>
            <w:proofErr w:type="spellEnd"/>
            <w:r w:rsidRPr="00A2634B">
              <w:rPr>
                <w:lang w:val="en-US"/>
              </w:rPr>
              <w:t xml:space="preserve">, </w:t>
            </w:r>
            <w:proofErr w:type="spellStart"/>
            <w:r w:rsidRPr="00A2634B">
              <w:rPr>
                <w:rFonts w:ascii="Sylfaen" w:hAnsi="Sylfaen" w:cs="Sylfaen"/>
                <w:lang w:val="en-US"/>
              </w:rPr>
              <w:t>ფოთი</w:t>
            </w:r>
            <w:proofErr w:type="spellEnd"/>
            <w:r w:rsidRPr="00A2634B">
              <w:rPr>
                <w:lang w:val="en-US"/>
              </w:rPr>
              <w:t xml:space="preserve">, </w:t>
            </w:r>
            <w:proofErr w:type="spellStart"/>
            <w:r w:rsidRPr="00A2634B">
              <w:rPr>
                <w:rFonts w:ascii="Sylfaen" w:hAnsi="Sylfaen" w:cs="Sylfaen"/>
                <w:lang w:val="en-US"/>
              </w:rPr>
              <w:t>ქუთაისი</w:t>
            </w:r>
            <w:proofErr w:type="spellEnd"/>
            <w:r w:rsidRPr="00A2634B">
              <w:rPr>
                <w:lang w:val="en-US"/>
              </w:rPr>
              <w:t xml:space="preserve">, </w:t>
            </w:r>
            <w:proofErr w:type="spellStart"/>
            <w:r w:rsidRPr="00A2634B">
              <w:rPr>
                <w:rFonts w:ascii="Sylfaen" w:hAnsi="Sylfaen" w:cs="Sylfaen"/>
                <w:lang w:val="en-US"/>
              </w:rPr>
              <w:t>წყალტუბო</w:t>
            </w:r>
            <w:proofErr w:type="spellEnd"/>
          </w:p>
        </w:tc>
        <w:tc>
          <w:tcPr>
            <w:tcW w:w="809" w:type="pct"/>
            <w:vAlign w:val="center"/>
          </w:tcPr>
          <w:p w14:paraId="0CAEE8FA" w14:textId="366BABEC" w:rsidR="00FC1788" w:rsidRPr="00A9578B" w:rsidRDefault="00FC1788" w:rsidP="0043252A">
            <w:pPr>
              <w:jc w:val="center"/>
              <w:rPr>
                <w:rFonts w:asciiTheme="minorHAnsi" w:hAnsiTheme="minorHAnsi" w:cs="Arial"/>
                <w:b/>
                <w:lang w:val="en-GB"/>
              </w:rPr>
            </w:pPr>
            <w:r>
              <w:rPr>
                <w:rFonts w:asciiTheme="minorHAnsi" w:hAnsiTheme="minorHAnsi" w:cs="Arial"/>
                <w:b/>
                <w:lang w:val="ka-GE"/>
              </w:rPr>
              <w:t>ერთ ადამიანზე</w:t>
            </w:r>
          </w:p>
        </w:tc>
        <w:tc>
          <w:tcPr>
            <w:tcW w:w="357" w:type="pct"/>
            <w:vAlign w:val="center"/>
          </w:tcPr>
          <w:p w14:paraId="28F390CB" w14:textId="1CC3F671" w:rsidR="00FC1788" w:rsidRPr="00A9578B" w:rsidRDefault="00FC1788" w:rsidP="0043252A">
            <w:pPr>
              <w:jc w:val="center"/>
              <w:rPr>
                <w:rFonts w:asciiTheme="minorHAnsi" w:hAnsiTheme="minorHAnsi" w:cs="Arial"/>
                <w:b/>
                <w:highlight w:val="yellow"/>
                <w:lang w:val="en-GB"/>
              </w:rPr>
            </w:pPr>
            <w:proofErr w:type="spellStart"/>
            <w:r w:rsidRPr="00FC1788">
              <w:rPr>
                <w:rFonts w:asciiTheme="minorHAnsi" w:hAnsiTheme="minorHAnsi" w:cs="Arial"/>
                <w:b/>
                <w:lang w:val="en-GB"/>
              </w:rPr>
              <w:t>მინიმუმ</w:t>
            </w:r>
            <w:proofErr w:type="spellEnd"/>
            <w:r w:rsidRPr="00FC1788">
              <w:rPr>
                <w:rFonts w:asciiTheme="minorHAnsi" w:hAnsiTheme="minorHAnsi" w:cs="Arial"/>
                <w:b/>
                <w:lang w:val="en-GB"/>
              </w:rPr>
              <w:t xml:space="preserve"> 10 </w:t>
            </w:r>
            <w:proofErr w:type="spellStart"/>
            <w:r w:rsidRPr="00FC1788">
              <w:rPr>
                <w:rFonts w:asciiTheme="minorHAnsi" w:hAnsiTheme="minorHAnsi" w:cs="Arial"/>
                <w:b/>
                <w:lang w:val="en-GB"/>
              </w:rPr>
              <w:t>და</w:t>
            </w:r>
            <w:proofErr w:type="spellEnd"/>
            <w:r w:rsidRPr="00FC1788">
              <w:rPr>
                <w:rFonts w:asciiTheme="minorHAnsi" w:hAnsiTheme="minorHAnsi" w:cs="Arial"/>
                <w:b/>
                <w:lang w:val="en-GB"/>
              </w:rPr>
              <w:t xml:space="preserve"> </w:t>
            </w:r>
            <w:proofErr w:type="spellStart"/>
            <w:r w:rsidRPr="00FC1788">
              <w:rPr>
                <w:rFonts w:asciiTheme="minorHAnsi" w:hAnsiTheme="minorHAnsi" w:cs="Arial"/>
                <w:b/>
                <w:lang w:val="en-GB"/>
              </w:rPr>
              <w:t>მაქსიმუმ</w:t>
            </w:r>
            <w:proofErr w:type="spellEnd"/>
            <w:r w:rsidRPr="00FC1788">
              <w:rPr>
                <w:rFonts w:asciiTheme="minorHAnsi" w:hAnsiTheme="minorHAnsi" w:cs="Arial"/>
                <w:b/>
                <w:lang w:val="en-GB"/>
              </w:rPr>
              <w:t xml:space="preserve"> 40</w:t>
            </w:r>
            <w:r>
              <w:rPr>
                <w:rFonts w:asciiTheme="minorHAnsi" w:hAnsiTheme="minorHAnsi" w:cs="Arial"/>
                <w:b/>
                <w:lang w:val="en-GB"/>
              </w:rPr>
              <w:t xml:space="preserve"> </w:t>
            </w:r>
            <w:proofErr w:type="spellStart"/>
            <w:r>
              <w:rPr>
                <w:rFonts w:asciiTheme="minorHAnsi" w:hAnsiTheme="minorHAnsi" w:cs="Arial"/>
                <w:b/>
                <w:lang w:val="en-GB"/>
              </w:rPr>
              <w:t>ადამიანზე</w:t>
            </w:r>
            <w:proofErr w:type="spellEnd"/>
          </w:p>
        </w:tc>
        <w:tc>
          <w:tcPr>
            <w:tcW w:w="1161" w:type="pct"/>
            <w:vAlign w:val="center"/>
          </w:tcPr>
          <w:p w14:paraId="2D2C6483" w14:textId="3133BD57" w:rsidR="00FC1788" w:rsidRPr="00A9578B" w:rsidRDefault="00FC1788" w:rsidP="0043252A">
            <w:pPr>
              <w:jc w:val="center"/>
              <w:rPr>
                <w:rFonts w:asciiTheme="minorHAnsi" w:hAnsiTheme="minorHAnsi" w:cs="Arial"/>
                <w:b/>
                <w:highlight w:val="yellow"/>
                <w:lang w:val="en-GB"/>
              </w:rPr>
            </w:pPr>
          </w:p>
        </w:tc>
        <w:tc>
          <w:tcPr>
            <w:tcW w:w="510" w:type="pct"/>
            <w:gridSpan w:val="2"/>
            <w:vAlign w:val="center"/>
          </w:tcPr>
          <w:p w14:paraId="1B18B714" w14:textId="77777777" w:rsidR="00FC1788" w:rsidRPr="00A9578B" w:rsidRDefault="00FC1788" w:rsidP="0043252A">
            <w:pPr>
              <w:jc w:val="center"/>
              <w:rPr>
                <w:rFonts w:asciiTheme="minorHAnsi" w:hAnsiTheme="minorHAnsi" w:cs="Arial"/>
                <w:b/>
                <w:highlight w:val="yellow"/>
                <w:lang w:val="en-GB"/>
              </w:rPr>
            </w:pPr>
          </w:p>
        </w:tc>
      </w:tr>
      <w:tr w:rsidR="004A44B0" w:rsidRPr="00A9578B" w14:paraId="68F84C4F" w14:textId="77777777" w:rsidTr="00FC1788">
        <w:tc>
          <w:tcPr>
            <w:tcW w:w="235" w:type="pct"/>
            <w:vAlign w:val="center"/>
          </w:tcPr>
          <w:p w14:paraId="572131C6" w14:textId="4E60497D" w:rsidR="00FC1788" w:rsidRPr="00A9578B" w:rsidRDefault="00FC1788" w:rsidP="00E7523A">
            <w:pPr>
              <w:rPr>
                <w:rFonts w:asciiTheme="minorHAnsi" w:hAnsiTheme="minorHAnsi" w:cs="Arial"/>
                <w:b/>
                <w:lang w:val="ka-GE"/>
              </w:rPr>
            </w:pPr>
            <w:r>
              <w:rPr>
                <w:rFonts w:asciiTheme="minorHAnsi" w:hAnsiTheme="minorHAnsi" w:cs="Arial"/>
                <w:b/>
                <w:lang w:val="ka-GE"/>
              </w:rPr>
              <w:lastRenderedPageBreak/>
              <w:t>3</w:t>
            </w:r>
          </w:p>
        </w:tc>
        <w:tc>
          <w:tcPr>
            <w:tcW w:w="1109" w:type="pct"/>
            <w:vAlign w:val="center"/>
          </w:tcPr>
          <w:p w14:paraId="2F7F66DA" w14:textId="03293A54" w:rsidR="00FC1788" w:rsidRPr="00A9578B" w:rsidRDefault="00FC1788" w:rsidP="00E7523A">
            <w:pPr>
              <w:rPr>
                <w:rFonts w:asciiTheme="minorHAnsi" w:hAnsiTheme="minorHAnsi" w:cs="Arial"/>
                <w:b/>
                <w:lang w:val="en-US"/>
              </w:rPr>
            </w:pPr>
            <w:proofErr w:type="spellStart"/>
            <w:r w:rsidRPr="00A2634B">
              <w:rPr>
                <w:rFonts w:ascii="Sylfaen" w:hAnsi="Sylfaen" w:cs="Sylfaen"/>
                <w:lang w:val="en-US"/>
              </w:rPr>
              <w:t>ლანჩი</w:t>
            </w:r>
            <w:proofErr w:type="spellEnd"/>
            <w:r w:rsidRPr="00A2634B">
              <w:rPr>
                <w:lang w:val="en-US"/>
              </w:rPr>
              <w:t xml:space="preserve"> </w:t>
            </w:r>
            <w:r w:rsidRPr="00A2634B">
              <w:rPr>
                <w:rFonts w:cs="Arial"/>
                <w:lang w:val="en-US"/>
              </w:rPr>
              <w:t>–</w:t>
            </w:r>
            <w:r w:rsidRPr="00A2634B">
              <w:rPr>
                <w:lang w:val="en-US"/>
              </w:rPr>
              <w:t xml:space="preserve"> </w:t>
            </w:r>
            <w:proofErr w:type="spellStart"/>
            <w:r w:rsidRPr="00A2634B">
              <w:rPr>
                <w:rFonts w:ascii="Sylfaen" w:hAnsi="Sylfaen" w:cs="Sylfaen"/>
                <w:lang w:val="en-US"/>
              </w:rPr>
              <w:t>ფურშეტი</w:t>
            </w:r>
            <w:proofErr w:type="spellEnd"/>
            <w:r w:rsidRPr="00A2634B">
              <w:rPr>
                <w:lang w:val="en-US"/>
              </w:rPr>
              <w:t xml:space="preserve"> </w:t>
            </w:r>
            <w:r w:rsidRPr="00A2634B">
              <w:rPr>
                <w:i/>
                <w:iCs/>
                <w:lang w:val="en-US"/>
              </w:rPr>
              <w:t>(</w:t>
            </w:r>
            <w:proofErr w:type="spellStart"/>
            <w:r w:rsidRPr="00A2634B">
              <w:rPr>
                <w:rFonts w:ascii="Sylfaen" w:hAnsi="Sylfaen" w:cs="Sylfaen"/>
                <w:i/>
                <w:iCs/>
                <w:lang w:val="en-US"/>
              </w:rPr>
              <w:t>მიუთითეთ</w:t>
            </w:r>
            <w:proofErr w:type="spellEnd"/>
            <w:r w:rsidRPr="00A2634B">
              <w:rPr>
                <w:i/>
                <w:iCs/>
                <w:lang w:val="en-US"/>
              </w:rPr>
              <w:t xml:space="preserve"> </w:t>
            </w:r>
            <w:proofErr w:type="spellStart"/>
            <w:r w:rsidRPr="00A2634B">
              <w:rPr>
                <w:rFonts w:ascii="Sylfaen" w:hAnsi="Sylfaen" w:cs="Sylfaen"/>
                <w:i/>
                <w:iCs/>
                <w:lang w:val="en-US"/>
              </w:rPr>
              <w:t>სხვადასხვა</w:t>
            </w:r>
            <w:proofErr w:type="spellEnd"/>
            <w:r w:rsidRPr="00A2634B">
              <w:rPr>
                <w:i/>
                <w:iCs/>
                <w:lang w:val="en-US"/>
              </w:rPr>
              <w:t xml:space="preserve"> </w:t>
            </w:r>
            <w:proofErr w:type="spellStart"/>
            <w:r w:rsidRPr="00A2634B">
              <w:rPr>
                <w:rFonts w:ascii="Sylfaen" w:hAnsi="Sylfaen" w:cs="Sylfaen"/>
                <w:i/>
                <w:iCs/>
                <w:lang w:val="en-US"/>
              </w:rPr>
              <w:t>მენიუ</w:t>
            </w:r>
            <w:proofErr w:type="spellEnd"/>
            <w:r w:rsidRPr="00A2634B">
              <w:rPr>
                <w:i/>
                <w:iCs/>
                <w:lang w:val="en-US"/>
              </w:rPr>
              <w:t xml:space="preserve"> </w:t>
            </w:r>
            <w:proofErr w:type="spellStart"/>
            <w:r w:rsidRPr="00A2634B">
              <w:rPr>
                <w:rFonts w:ascii="Sylfaen" w:hAnsi="Sylfaen" w:cs="Sylfaen"/>
                <w:i/>
                <w:iCs/>
                <w:lang w:val="en-US"/>
              </w:rPr>
              <w:t>ვარიანტები</w:t>
            </w:r>
            <w:proofErr w:type="spellEnd"/>
            <w:r w:rsidRPr="00A2634B">
              <w:rPr>
                <w:i/>
                <w:iCs/>
                <w:lang w:val="en-US"/>
              </w:rPr>
              <w:t xml:space="preserve"> </w:t>
            </w:r>
            <w:proofErr w:type="spellStart"/>
            <w:r w:rsidRPr="00A2634B">
              <w:rPr>
                <w:rFonts w:ascii="Sylfaen" w:hAnsi="Sylfaen" w:cs="Sylfaen"/>
                <w:i/>
                <w:iCs/>
                <w:lang w:val="en-US"/>
              </w:rPr>
              <w:t>ფასების</w:t>
            </w:r>
            <w:proofErr w:type="spellEnd"/>
            <w:r w:rsidRPr="00A2634B">
              <w:rPr>
                <w:i/>
                <w:iCs/>
                <w:lang w:val="en-US"/>
              </w:rPr>
              <w:t xml:space="preserve"> </w:t>
            </w:r>
            <w:proofErr w:type="spellStart"/>
            <w:r w:rsidRPr="00A2634B">
              <w:rPr>
                <w:rFonts w:ascii="Sylfaen" w:hAnsi="Sylfaen" w:cs="Sylfaen"/>
                <w:i/>
                <w:iCs/>
                <w:lang w:val="en-US"/>
              </w:rPr>
              <w:t>მიხედვით</w:t>
            </w:r>
            <w:proofErr w:type="spellEnd"/>
            <w:r w:rsidRPr="00A2634B">
              <w:rPr>
                <w:i/>
                <w:iCs/>
                <w:lang w:val="en-US"/>
              </w:rPr>
              <w:t xml:space="preserve">, </w:t>
            </w:r>
            <w:proofErr w:type="spellStart"/>
            <w:r w:rsidRPr="00A2634B">
              <w:rPr>
                <w:rFonts w:ascii="Sylfaen" w:hAnsi="Sylfaen" w:cs="Sylfaen"/>
                <w:i/>
                <w:iCs/>
                <w:lang w:val="en-US"/>
              </w:rPr>
              <w:t>თითოეული</w:t>
            </w:r>
            <w:proofErr w:type="spellEnd"/>
            <w:r w:rsidRPr="00A2634B">
              <w:rPr>
                <w:i/>
                <w:iCs/>
                <w:lang w:val="en-US"/>
              </w:rPr>
              <w:t xml:space="preserve"> </w:t>
            </w:r>
            <w:proofErr w:type="spellStart"/>
            <w:r w:rsidRPr="00A2634B">
              <w:rPr>
                <w:rFonts w:ascii="Sylfaen" w:hAnsi="Sylfaen" w:cs="Sylfaen"/>
                <w:i/>
                <w:iCs/>
                <w:lang w:val="en-US"/>
              </w:rPr>
              <w:t>კერძის</w:t>
            </w:r>
            <w:proofErr w:type="spellEnd"/>
            <w:r w:rsidRPr="00A2634B">
              <w:rPr>
                <w:i/>
                <w:iCs/>
                <w:lang w:val="en-US"/>
              </w:rPr>
              <w:t xml:space="preserve"> </w:t>
            </w:r>
            <w:proofErr w:type="spellStart"/>
            <w:r w:rsidRPr="00A2634B">
              <w:rPr>
                <w:rFonts w:ascii="Sylfaen" w:hAnsi="Sylfaen" w:cs="Sylfaen"/>
                <w:i/>
                <w:iCs/>
                <w:lang w:val="en-US"/>
              </w:rPr>
              <w:t>რაოდენობა</w:t>
            </w:r>
            <w:proofErr w:type="spellEnd"/>
            <w:r w:rsidRPr="00A2634B">
              <w:rPr>
                <w:i/>
                <w:iCs/>
                <w:lang w:val="en-US"/>
              </w:rPr>
              <w:t>/</w:t>
            </w:r>
            <w:proofErr w:type="spellStart"/>
            <w:r w:rsidRPr="00A2634B">
              <w:rPr>
                <w:rFonts w:ascii="Sylfaen" w:hAnsi="Sylfaen" w:cs="Sylfaen"/>
                <w:i/>
                <w:iCs/>
                <w:lang w:val="en-US"/>
              </w:rPr>
              <w:t>გრამაჟი</w:t>
            </w:r>
            <w:proofErr w:type="spellEnd"/>
            <w:r w:rsidRPr="00A2634B">
              <w:rPr>
                <w:i/>
                <w:iCs/>
                <w:lang w:val="en-US"/>
              </w:rPr>
              <w:t xml:space="preserve"> </w:t>
            </w:r>
            <w:proofErr w:type="spellStart"/>
            <w:r w:rsidRPr="00A2634B">
              <w:rPr>
                <w:rFonts w:ascii="Sylfaen" w:hAnsi="Sylfaen" w:cs="Sylfaen"/>
                <w:i/>
                <w:iCs/>
                <w:lang w:val="en-US"/>
              </w:rPr>
              <w:t>და</w:t>
            </w:r>
            <w:proofErr w:type="spellEnd"/>
            <w:r w:rsidRPr="00A2634B">
              <w:rPr>
                <w:i/>
                <w:iCs/>
                <w:lang w:val="en-US"/>
              </w:rPr>
              <w:t xml:space="preserve"> </w:t>
            </w:r>
            <w:proofErr w:type="spellStart"/>
            <w:r w:rsidRPr="00A2634B">
              <w:rPr>
                <w:rFonts w:ascii="Sylfaen" w:hAnsi="Sylfaen" w:cs="Sylfaen"/>
                <w:i/>
                <w:iCs/>
                <w:lang w:val="en-US"/>
              </w:rPr>
              <w:t>პორციები</w:t>
            </w:r>
            <w:proofErr w:type="spellEnd"/>
            <w:r w:rsidRPr="00A2634B">
              <w:rPr>
                <w:i/>
                <w:iCs/>
                <w:lang w:val="en-US"/>
              </w:rPr>
              <w:t>)</w:t>
            </w:r>
          </w:p>
        </w:tc>
        <w:tc>
          <w:tcPr>
            <w:tcW w:w="820" w:type="pct"/>
            <w:gridSpan w:val="2"/>
            <w:vAlign w:val="center"/>
          </w:tcPr>
          <w:p w14:paraId="45997E94" w14:textId="6618292A" w:rsidR="00FC1788" w:rsidRPr="00A9578B" w:rsidRDefault="00FC1788" w:rsidP="00E7523A">
            <w:pPr>
              <w:jc w:val="center"/>
              <w:rPr>
                <w:rFonts w:asciiTheme="minorHAnsi" w:hAnsiTheme="minorHAnsi" w:cs="Arial"/>
                <w:b/>
                <w:lang w:val="en-US"/>
              </w:rPr>
            </w:pPr>
            <w:proofErr w:type="spellStart"/>
            <w:r w:rsidRPr="00A2634B">
              <w:rPr>
                <w:rFonts w:ascii="Sylfaen" w:hAnsi="Sylfaen" w:cs="Sylfaen"/>
                <w:lang w:val="en-US"/>
              </w:rPr>
              <w:t>ზუგდიდი</w:t>
            </w:r>
            <w:proofErr w:type="spellEnd"/>
            <w:r w:rsidRPr="00A2634B">
              <w:rPr>
                <w:lang w:val="en-US"/>
              </w:rPr>
              <w:t xml:space="preserve">, </w:t>
            </w:r>
            <w:proofErr w:type="spellStart"/>
            <w:r w:rsidRPr="00A2634B">
              <w:rPr>
                <w:rFonts w:ascii="Sylfaen" w:hAnsi="Sylfaen" w:cs="Sylfaen"/>
                <w:lang w:val="en-US"/>
              </w:rPr>
              <w:t>ხონი</w:t>
            </w:r>
            <w:proofErr w:type="spellEnd"/>
            <w:r w:rsidRPr="00A2634B">
              <w:rPr>
                <w:lang w:val="en-US"/>
              </w:rPr>
              <w:t xml:space="preserve">, </w:t>
            </w:r>
            <w:proofErr w:type="spellStart"/>
            <w:r w:rsidRPr="00A2634B">
              <w:rPr>
                <w:rFonts w:ascii="Sylfaen" w:hAnsi="Sylfaen" w:cs="Sylfaen"/>
                <w:lang w:val="en-US"/>
              </w:rPr>
              <w:t>სენაკი</w:t>
            </w:r>
            <w:proofErr w:type="spellEnd"/>
            <w:r w:rsidRPr="00A2634B">
              <w:rPr>
                <w:lang w:val="en-US"/>
              </w:rPr>
              <w:t xml:space="preserve">, </w:t>
            </w:r>
            <w:proofErr w:type="spellStart"/>
            <w:r w:rsidRPr="00A2634B">
              <w:rPr>
                <w:rFonts w:ascii="Sylfaen" w:hAnsi="Sylfaen" w:cs="Sylfaen"/>
                <w:lang w:val="en-US"/>
              </w:rPr>
              <w:t>ფოთი</w:t>
            </w:r>
            <w:proofErr w:type="spellEnd"/>
            <w:r w:rsidRPr="00A2634B">
              <w:rPr>
                <w:lang w:val="en-US"/>
              </w:rPr>
              <w:t xml:space="preserve">, </w:t>
            </w:r>
            <w:proofErr w:type="spellStart"/>
            <w:r w:rsidRPr="00A2634B">
              <w:rPr>
                <w:rFonts w:ascii="Sylfaen" w:hAnsi="Sylfaen" w:cs="Sylfaen"/>
                <w:lang w:val="en-US"/>
              </w:rPr>
              <w:t>ქუთაისი</w:t>
            </w:r>
            <w:proofErr w:type="spellEnd"/>
            <w:r w:rsidRPr="00A2634B">
              <w:rPr>
                <w:lang w:val="en-US"/>
              </w:rPr>
              <w:t xml:space="preserve">, </w:t>
            </w:r>
            <w:proofErr w:type="spellStart"/>
            <w:r w:rsidRPr="00A2634B">
              <w:rPr>
                <w:rFonts w:ascii="Sylfaen" w:hAnsi="Sylfaen" w:cs="Sylfaen"/>
                <w:lang w:val="en-US"/>
              </w:rPr>
              <w:t>წყალტუბო</w:t>
            </w:r>
            <w:proofErr w:type="spellEnd"/>
          </w:p>
        </w:tc>
        <w:tc>
          <w:tcPr>
            <w:tcW w:w="809" w:type="pct"/>
            <w:vAlign w:val="center"/>
          </w:tcPr>
          <w:p w14:paraId="2C99D540" w14:textId="028222B2" w:rsidR="00FC1788" w:rsidRPr="00A9578B" w:rsidRDefault="00FC1788" w:rsidP="00E7523A">
            <w:pPr>
              <w:jc w:val="center"/>
              <w:rPr>
                <w:rFonts w:asciiTheme="minorHAnsi" w:hAnsiTheme="minorHAnsi" w:cs="Arial"/>
                <w:b/>
                <w:lang w:val="en-GB"/>
              </w:rPr>
            </w:pPr>
            <w:r>
              <w:rPr>
                <w:rFonts w:asciiTheme="minorHAnsi" w:hAnsiTheme="minorHAnsi" w:cs="Arial"/>
                <w:b/>
                <w:lang w:val="ka-GE"/>
              </w:rPr>
              <w:t>ერთ ადამიანზე</w:t>
            </w:r>
          </w:p>
        </w:tc>
        <w:tc>
          <w:tcPr>
            <w:tcW w:w="357" w:type="pct"/>
            <w:vAlign w:val="center"/>
          </w:tcPr>
          <w:p w14:paraId="4ABFFA0A" w14:textId="24D218A8" w:rsidR="00FC1788" w:rsidRPr="00A9578B" w:rsidRDefault="00FC1788" w:rsidP="00E7523A">
            <w:pPr>
              <w:jc w:val="center"/>
              <w:rPr>
                <w:rFonts w:asciiTheme="minorHAnsi" w:hAnsiTheme="minorHAnsi" w:cs="Arial"/>
                <w:b/>
                <w:highlight w:val="yellow"/>
                <w:lang w:val="en-GB"/>
              </w:rPr>
            </w:pPr>
            <w:proofErr w:type="spellStart"/>
            <w:r w:rsidRPr="00FC1788">
              <w:rPr>
                <w:rFonts w:asciiTheme="minorHAnsi" w:hAnsiTheme="minorHAnsi" w:cs="Arial"/>
                <w:b/>
                <w:lang w:val="en-GB"/>
              </w:rPr>
              <w:t>მინიმუმ</w:t>
            </w:r>
            <w:proofErr w:type="spellEnd"/>
            <w:r w:rsidRPr="00FC1788">
              <w:rPr>
                <w:rFonts w:asciiTheme="minorHAnsi" w:hAnsiTheme="minorHAnsi" w:cs="Arial"/>
                <w:b/>
                <w:lang w:val="en-GB"/>
              </w:rPr>
              <w:t xml:space="preserve"> 10 </w:t>
            </w:r>
            <w:proofErr w:type="spellStart"/>
            <w:r w:rsidRPr="00FC1788">
              <w:rPr>
                <w:rFonts w:asciiTheme="minorHAnsi" w:hAnsiTheme="minorHAnsi" w:cs="Arial"/>
                <w:b/>
                <w:lang w:val="en-GB"/>
              </w:rPr>
              <w:t>და</w:t>
            </w:r>
            <w:proofErr w:type="spellEnd"/>
            <w:r w:rsidRPr="00FC1788">
              <w:rPr>
                <w:rFonts w:asciiTheme="minorHAnsi" w:hAnsiTheme="minorHAnsi" w:cs="Arial"/>
                <w:b/>
                <w:lang w:val="en-GB"/>
              </w:rPr>
              <w:t xml:space="preserve"> </w:t>
            </w:r>
            <w:proofErr w:type="spellStart"/>
            <w:r w:rsidRPr="00FC1788">
              <w:rPr>
                <w:rFonts w:asciiTheme="minorHAnsi" w:hAnsiTheme="minorHAnsi" w:cs="Arial"/>
                <w:b/>
                <w:lang w:val="en-GB"/>
              </w:rPr>
              <w:t>მაქსიმუმ</w:t>
            </w:r>
            <w:proofErr w:type="spellEnd"/>
            <w:r w:rsidRPr="00FC1788">
              <w:rPr>
                <w:rFonts w:asciiTheme="minorHAnsi" w:hAnsiTheme="minorHAnsi" w:cs="Arial"/>
                <w:b/>
                <w:lang w:val="en-GB"/>
              </w:rPr>
              <w:t xml:space="preserve"> 40</w:t>
            </w:r>
            <w:r>
              <w:rPr>
                <w:rFonts w:asciiTheme="minorHAnsi" w:hAnsiTheme="minorHAnsi" w:cs="Arial"/>
                <w:b/>
                <w:lang w:val="en-GB"/>
              </w:rPr>
              <w:t xml:space="preserve"> </w:t>
            </w:r>
            <w:proofErr w:type="spellStart"/>
            <w:r>
              <w:rPr>
                <w:rFonts w:asciiTheme="minorHAnsi" w:hAnsiTheme="minorHAnsi" w:cs="Arial"/>
                <w:b/>
                <w:lang w:val="en-GB"/>
              </w:rPr>
              <w:t>ადამიანზე</w:t>
            </w:r>
            <w:proofErr w:type="spellEnd"/>
          </w:p>
        </w:tc>
        <w:tc>
          <w:tcPr>
            <w:tcW w:w="1161" w:type="pct"/>
            <w:vAlign w:val="center"/>
          </w:tcPr>
          <w:p w14:paraId="2496B7CB" w14:textId="23067B96" w:rsidR="00FC1788" w:rsidRPr="00A9578B" w:rsidRDefault="00FC1788" w:rsidP="00E7523A">
            <w:pPr>
              <w:jc w:val="center"/>
              <w:rPr>
                <w:rFonts w:asciiTheme="minorHAnsi" w:hAnsiTheme="minorHAnsi" w:cs="Arial"/>
                <w:b/>
                <w:highlight w:val="yellow"/>
                <w:lang w:val="en-GB"/>
              </w:rPr>
            </w:pPr>
          </w:p>
        </w:tc>
        <w:tc>
          <w:tcPr>
            <w:tcW w:w="510" w:type="pct"/>
            <w:gridSpan w:val="2"/>
            <w:vAlign w:val="center"/>
          </w:tcPr>
          <w:p w14:paraId="45159B6C" w14:textId="77777777" w:rsidR="00FC1788" w:rsidRPr="00A9578B" w:rsidRDefault="00FC1788" w:rsidP="00E7523A">
            <w:pPr>
              <w:jc w:val="center"/>
              <w:rPr>
                <w:rFonts w:asciiTheme="minorHAnsi" w:hAnsiTheme="minorHAnsi" w:cs="Arial"/>
                <w:b/>
                <w:highlight w:val="yellow"/>
                <w:lang w:val="en-GB"/>
              </w:rPr>
            </w:pPr>
          </w:p>
        </w:tc>
      </w:tr>
      <w:tr w:rsidR="004A44B0" w:rsidRPr="00A9578B" w14:paraId="07BFA926" w14:textId="77777777" w:rsidTr="00FC1788">
        <w:tc>
          <w:tcPr>
            <w:tcW w:w="235" w:type="pct"/>
            <w:vAlign w:val="center"/>
          </w:tcPr>
          <w:p w14:paraId="6509F0B6" w14:textId="27B90F4B" w:rsidR="00FC1788" w:rsidRDefault="00FC1788" w:rsidP="00E7523A">
            <w:pPr>
              <w:rPr>
                <w:rFonts w:asciiTheme="minorHAnsi" w:hAnsiTheme="minorHAnsi" w:cs="Arial"/>
                <w:b/>
                <w:lang w:val="ka-GE"/>
              </w:rPr>
            </w:pPr>
            <w:r>
              <w:rPr>
                <w:rFonts w:asciiTheme="minorHAnsi" w:hAnsiTheme="minorHAnsi" w:cs="Arial"/>
                <w:b/>
                <w:lang w:val="ka-GE"/>
              </w:rPr>
              <w:t>4</w:t>
            </w:r>
          </w:p>
        </w:tc>
        <w:tc>
          <w:tcPr>
            <w:tcW w:w="1109" w:type="pct"/>
            <w:vAlign w:val="center"/>
          </w:tcPr>
          <w:p w14:paraId="0C30CDBA" w14:textId="77777777" w:rsidR="00FC1788" w:rsidRPr="00FC1788" w:rsidRDefault="00FC1788" w:rsidP="00FC1788">
            <w:pPr>
              <w:rPr>
                <w:rFonts w:ascii="Sylfaen" w:hAnsi="Sylfaen" w:cs="Sylfaen"/>
                <w:lang w:val="en-US"/>
              </w:rPr>
            </w:pPr>
            <w:proofErr w:type="spellStart"/>
            <w:r w:rsidRPr="00FC1788">
              <w:rPr>
                <w:rFonts w:ascii="Sylfaen" w:hAnsi="Sylfaen" w:cs="Sylfaen"/>
                <w:b/>
                <w:bCs/>
                <w:lang w:val="en-US"/>
              </w:rPr>
              <w:t>სუფრის</w:t>
            </w:r>
            <w:proofErr w:type="spellEnd"/>
            <w:r w:rsidRPr="00FC1788">
              <w:rPr>
                <w:rFonts w:ascii="Sylfaen" w:hAnsi="Sylfaen" w:cs="Sylfaen"/>
                <w:b/>
                <w:bCs/>
                <w:lang w:val="en-US"/>
              </w:rPr>
              <w:t xml:space="preserve"> </w:t>
            </w:r>
            <w:proofErr w:type="spellStart"/>
            <w:r w:rsidRPr="00FC1788">
              <w:rPr>
                <w:rFonts w:ascii="Sylfaen" w:hAnsi="Sylfaen" w:cs="Sylfaen"/>
                <w:b/>
                <w:bCs/>
                <w:lang w:val="en-US"/>
              </w:rPr>
              <w:t>სერვისით</w:t>
            </w:r>
            <w:proofErr w:type="spellEnd"/>
            <w:r w:rsidRPr="00FC1788">
              <w:rPr>
                <w:rFonts w:ascii="Sylfaen" w:hAnsi="Sylfaen" w:cs="Sylfaen"/>
                <w:b/>
                <w:bCs/>
                <w:lang w:val="en-US"/>
              </w:rPr>
              <w:t xml:space="preserve"> </w:t>
            </w:r>
            <w:proofErr w:type="spellStart"/>
            <w:r w:rsidRPr="00FC1788">
              <w:rPr>
                <w:rFonts w:ascii="Sylfaen" w:hAnsi="Sylfaen" w:cs="Sylfaen"/>
                <w:b/>
                <w:bCs/>
                <w:lang w:val="en-US"/>
              </w:rPr>
              <w:t>ლანჩი</w:t>
            </w:r>
            <w:proofErr w:type="spellEnd"/>
            <w:r w:rsidRPr="00FC1788">
              <w:rPr>
                <w:rFonts w:ascii="Sylfaen" w:hAnsi="Sylfaen" w:cs="Sylfaen"/>
                <w:b/>
                <w:bCs/>
                <w:lang w:val="en-US"/>
              </w:rPr>
              <w:t xml:space="preserve"> (Plated Lunch)</w:t>
            </w:r>
          </w:p>
          <w:p w14:paraId="475108C0" w14:textId="77777777" w:rsidR="00FC1788" w:rsidRPr="00FC1788" w:rsidRDefault="00FC1788" w:rsidP="00FC1788">
            <w:pPr>
              <w:numPr>
                <w:ilvl w:val="0"/>
                <w:numId w:val="41"/>
              </w:numPr>
              <w:rPr>
                <w:rFonts w:ascii="Sylfaen" w:hAnsi="Sylfaen" w:cs="Sylfaen"/>
                <w:lang w:val="en-US"/>
              </w:rPr>
            </w:pPr>
            <w:proofErr w:type="spellStart"/>
            <w:r w:rsidRPr="00FC1788">
              <w:rPr>
                <w:rFonts w:ascii="Sylfaen" w:hAnsi="Sylfaen" w:cs="Sylfaen"/>
                <w:lang w:val="en-US"/>
              </w:rPr>
              <w:t>ინდივიდუალური</w:t>
            </w:r>
            <w:proofErr w:type="spellEnd"/>
            <w:r w:rsidRPr="00FC1788">
              <w:rPr>
                <w:rFonts w:ascii="Sylfaen" w:hAnsi="Sylfaen" w:cs="Sylfaen"/>
                <w:lang w:val="en-US"/>
              </w:rPr>
              <w:t xml:space="preserve"> </w:t>
            </w:r>
            <w:proofErr w:type="spellStart"/>
            <w:r w:rsidRPr="00FC1788">
              <w:rPr>
                <w:rFonts w:ascii="Sylfaen" w:hAnsi="Sylfaen" w:cs="Sylfaen"/>
                <w:lang w:val="en-US"/>
              </w:rPr>
              <w:t>პორციები</w:t>
            </w:r>
            <w:proofErr w:type="spellEnd"/>
            <w:r w:rsidRPr="00FC1788">
              <w:rPr>
                <w:rFonts w:ascii="Sylfaen" w:hAnsi="Sylfaen" w:cs="Sylfaen"/>
                <w:lang w:val="en-US"/>
              </w:rPr>
              <w:t xml:space="preserve"> </w:t>
            </w:r>
            <w:proofErr w:type="spellStart"/>
            <w:r w:rsidRPr="00FC1788">
              <w:rPr>
                <w:rFonts w:ascii="Sylfaen" w:hAnsi="Sylfaen" w:cs="Sylfaen"/>
                <w:lang w:val="en-US"/>
              </w:rPr>
              <w:t>თითო</w:t>
            </w:r>
            <w:proofErr w:type="spellEnd"/>
            <w:r w:rsidRPr="00FC1788">
              <w:rPr>
                <w:rFonts w:ascii="Sylfaen" w:hAnsi="Sylfaen" w:cs="Sylfaen"/>
                <w:lang w:val="en-US"/>
              </w:rPr>
              <w:t xml:space="preserve"> </w:t>
            </w:r>
            <w:proofErr w:type="spellStart"/>
            <w:r w:rsidRPr="00FC1788">
              <w:rPr>
                <w:rFonts w:ascii="Sylfaen" w:hAnsi="Sylfaen" w:cs="Sylfaen"/>
                <w:lang w:val="en-US"/>
              </w:rPr>
              <w:t>მონაწილეზე</w:t>
            </w:r>
            <w:proofErr w:type="spellEnd"/>
            <w:r w:rsidRPr="00FC1788">
              <w:rPr>
                <w:rFonts w:ascii="Sylfaen" w:hAnsi="Sylfaen" w:cs="Sylfaen"/>
                <w:lang w:val="en-US"/>
              </w:rPr>
              <w:t xml:space="preserve">, </w:t>
            </w:r>
            <w:proofErr w:type="spellStart"/>
            <w:r w:rsidRPr="00FC1788">
              <w:rPr>
                <w:rFonts w:ascii="Sylfaen" w:hAnsi="Sylfaen" w:cs="Sylfaen"/>
                <w:lang w:val="en-US"/>
              </w:rPr>
              <w:t>მაგიდასთან</w:t>
            </w:r>
            <w:proofErr w:type="spellEnd"/>
            <w:r w:rsidRPr="00FC1788">
              <w:rPr>
                <w:rFonts w:ascii="Sylfaen" w:hAnsi="Sylfaen" w:cs="Sylfaen"/>
                <w:lang w:val="en-US"/>
              </w:rPr>
              <w:t xml:space="preserve"> </w:t>
            </w:r>
            <w:proofErr w:type="spellStart"/>
            <w:r w:rsidRPr="00FC1788">
              <w:rPr>
                <w:rFonts w:ascii="Sylfaen" w:hAnsi="Sylfaen" w:cs="Sylfaen"/>
                <w:lang w:val="en-US"/>
              </w:rPr>
              <w:t>მომსახურებით</w:t>
            </w:r>
            <w:proofErr w:type="spellEnd"/>
          </w:p>
          <w:p w14:paraId="0AC97FBA" w14:textId="77777777" w:rsidR="00FC1788" w:rsidRDefault="00FC1788" w:rsidP="00FC1788">
            <w:pPr>
              <w:numPr>
                <w:ilvl w:val="0"/>
                <w:numId w:val="41"/>
              </w:numPr>
              <w:rPr>
                <w:rFonts w:ascii="Sylfaen" w:hAnsi="Sylfaen" w:cs="Sylfaen"/>
                <w:lang w:val="en-US"/>
              </w:rPr>
            </w:pPr>
            <w:proofErr w:type="spellStart"/>
            <w:r w:rsidRPr="00FC1788">
              <w:rPr>
                <w:rFonts w:ascii="Sylfaen" w:hAnsi="Sylfaen" w:cs="Sylfaen"/>
                <w:lang w:val="en-US"/>
              </w:rPr>
              <w:t>განკუთვნილია</w:t>
            </w:r>
            <w:proofErr w:type="spellEnd"/>
            <w:r w:rsidRPr="00FC1788">
              <w:rPr>
                <w:rFonts w:ascii="Sylfaen" w:hAnsi="Sylfaen" w:cs="Sylfaen"/>
                <w:lang w:val="en-US"/>
              </w:rPr>
              <w:t xml:space="preserve"> </w:t>
            </w:r>
            <w:proofErr w:type="spellStart"/>
            <w:r w:rsidRPr="00FC1788">
              <w:rPr>
                <w:rFonts w:ascii="Sylfaen" w:hAnsi="Sylfaen" w:cs="Sylfaen"/>
                <w:lang w:val="en-US"/>
              </w:rPr>
              <w:t>უფრო</w:t>
            </w:r>
            <w:proofErr w:type="spellEnd"/>
            <w:r w:rsidRPr="00FC1788">
              <w:rPr>
                <w:rFonts w:ascii="Sylfaen" w:hAnsi="Sylfaen" w:cs="Sylfaen"/>
                <w:lang w:val="en-US"/>
              </w:rPr>
              <w:t xml:space="preserve"> </w:t>
            </w:r>
            <w:proofErr w:type="spellStart"/>
            <w:r w:rsidRPr="00FC1788">
              <w:rPr>
                <w:rFonts w:ascii="Sylfaen" w:hAnsi="Sylfaen" w:cs="Sylfaen"/>
                <w:lang w:val="en-US"/>
              </w:rPr>
              <w:t>ოფიციალური</w:t>
            </w:r>
            <w:proofErr w:type="spellEnd"/>
            <w:r w:rsidRPr="00FC1788">
              <w:rPr>
                <w:rFonts w:ascii="Sylfaen" w:hAnsi="Sylfaen" w:cs="Sylfaen"/>
                <w:lang w:val="en-US"/>
              </w:rPr>
              <w:t xml:space="preserve"> </w:t>
            </w:r>
            <w:proofErr w:type="spellStart"/>
            <w:r w:rsidRPr="00FC1788">
              <w:rPr>
                <w:rFonts w:ascii="Sylfaen" w:hAnsi="Sylfaen" w:cs="Sylfaen"/>
                <w:lang w:val="en-US"/>
              </w:rPr>
              <w:t>შეხვედრებისთვის</w:t>
            </w:r>
            <w:proofErr w:type="spellEnd"/>
            <w:r w:rsidRPr="00FC1788">
              <w:rPr>
                <w:rFonts w:ascii="Sylfaen" w:hAnsi="Sylfaen" w:cs="Sylfaen"/>
                <w:lang w:val="en-US"/>
              </w:rPr>
              <w:t xml:space="preserve"> </w:t>
            </w:r>
            <w:proofErr w:type="spellStart"/>
            <w:r w:rsidRPr="00FC1788">
              <w:rPr>
                <w:rFonts w:ascii="Sylfaen" w:hAnsi="Sylfaen" w:cs="Sylfaen"/>
                <w:lang w:val="en-US"/>
              </w:rPr>
              <w:t>ან</w:t>
            </w:r>
            <w:proofErr w:type="spellEnd"/>
            <w:r w:rsidRPr="00FC1788">
              <w:rPr>
                <w:rFonts w:ascii="Sylfaen" w:hAnsi="Sylfaen" w:cs="Sylfaen"/>
                <w:lang w:val="en-US"/>
              </w:rPr>
              <w:t xml:space="preserve"> </w:t>
            </w:r>
            <w:proofErr w:type="spellStart"/>
            <w:r w:rsidRPr="00FC1788">
              <w:rPr>
                <w:rFonts w:ascii="Sylfaen" w:hAnsi="Sylfaen" w:cs="Sylfaen"/>
                <w:lang w:val="en-US"/>
              </w:rPr>
              <w:t>სადილებისათვის</w:t>
            </w:r>
            <w:proofErr w:type="spellEnd"/>
          </w:p>
          <w:p w14:paraId="4F01445A" w14:textId="7EA80B0E" w:rsidR="00FC1788" w:rsidRPr="00FC1788" w:rsidRDefault="00FC1788" w:rsidP="00FC1788">
            <w:pPr>
              <w:rPr>
                <w:rFonts w:ascii="Sylfaen" w:hAnsi="Sylfaen" w:cs="Sylfaen"/>
                <w:lang w:val="en-US"/>
              </w:rPr>
            </w:pPr>
            <w:r w:rsidRPr="00A2634B">
              <w:rPr>
                <w:i/>
                <w:iCs/>
                <w:lang w:val="en-US"/>
              </w:rPr>
              <w:t>(</w:t>
            </w:r>
            <w:proofErr w:type="spellStart"/>
            <w:r w:rsidRPr="00A2634B">
              <w:rPr>
                <w:rFonts w:ascii="Sylfaen" w:hAnsi="Sylfaen" w:cs="Sylfaen"/>
                <w:i/>
                <w:iCs/>
                <w:lang w:val="en-US"/>
              </w:rPr>
              <w:t>მიუთითეთ</w:t>
            </w:r>
            <w:proofErr w:type="spellEnd"/>
            <w:r w:rsidRPr="00A2634B">
              <w:rPr>
                <w:i/>
                <w:iCs/>
                <w:lang w:val="en-US"/>
              </w:rPr>
              <w:t xml:space="preserve"> </w:t>
            </w:r>
            <w:proofErr w:type="spellStart"/>
            <w:r w:rsidRPr="00A2634B">
              <w:rPr>
                <w:rFonts w:ascii="Sylfaen" w:hAnsi="Sylfaen" w:cs="Sylfaen"/>
                <w:i/>
                <w:iCs/>
                <w:lang w:val="en-US"/>
              </w:rPr>
              <w:t>სხვადასხვა</w:t>
            </w:r>
            <w:proofErr w:type="spellEnd"/>
            <w:r w:rsidRPr="00A2634B">
              <w:rPr>
                <w:i/>
                <w:iCs/>
                <w:lang w:val="en-US"/>
              </w:rPr>
              <w:t xml:space="preserve"> </w:t>
            </w:r>
            <w:proofErr w:type="spellStart"/>
            <w:r w:rsidRPr="00A2634B">
              <w:rPr>
                <w:rFonts w:ascii="Sylfaen" w:hAnsi="Sylfaen" w:cs="Sylfaen"/>
                <w:i/>
                <w:iCs/>
                <w:lang w:val="en-US"/>
              </w:rPr>
              <w:t>მენიუ</w:t>
            </w:r>
            <w:proofErr w:type="spellEnd"/>
            <w:r w:rsidRPr="00A2634B">
              <w:rPr>
                <w:i/>
                <w:iCs/>
                <w:lang w:val="en-US"/>
              </w:rPr>
              <w:t xml:space="preserve"> </w:t>
            </w:r>
            <w:proofErr w:type="spellStart"/>
            <w:r w:rsidRPr="00A2634B">
              <w:rPr>
                <w:rFonts w:ascii="Sylfaen" w:hAnsi="Sylfaen" w:cs="Sylfaen"/>
                <w:i/>
                <w:iCs/>
                <w:lang w:val="en-US"/>
              </w:rPr>
              <w:t>ვარიანტები</w:t>
            </w:r>
            <w:proofErr w:type="spellEnd"/>
            <w:r w:rsidRPr="00A2634B">
              <w:rPr>
                <w:i/>
                <w:iCs/>
                <w:lang w:val="en-US"/>
              </w:rPr>
              <w:t xml:space="preserve"> </w:t>
            </w:r>
            <w:proofErr w:type="spellStart"/>
            <w:r w:rsidRPr="00A2634B">
              <w:rPr>
                <w:rFonts w:ascii="Sylfaen" w:hAnsi="Sylfaen" w:cs="Sylfaen"/>
                <w:i/>
                <w:iCs/>
                <w:lang w:val="en-US"/>
              </w:rPr>
              <w:t>ფასების</w:t>
            </w:r>
            <w:proofErr w:type="spellEnd"/>
            <w:r w:rsidRPr="00A2634B">
              <w:rPr>
                <w:i/>
                <w:iCs/>
                <w:lang w:val="en-US"/>
              </w:rPr>
              <w:t xml:space="preserve"> </w:t>
            </w:r>
            <w:proofErr w:type="spellStart"/>
            <w:r w:rsidRPr="00A2634B">
              <w:rPr>
                <w:rFonts w:ascii="Sylfaen" w:hAnsi="Sylfaen" w:cs="Sylfaen"/>
                <w:i/>
                <w:iCs/>
                <w:lang w:val="en-US"/>
              </w:rPr>
              <w:t>მიხედვით</w:t>
            </w:r>
            <w:proofErr w:type="spellEnd"/>
            <w:r w:rsidRPr="00A2634B">
              <w:rPr>
                <w:i/>
                <w:iCs/>
                <w:lang w:val="en-US"/>
              </w:rPr>
              <w:t xml:space="preserve">, </w:t>
            </w:r>
            <w:proofErr w:type="spellStart"/>
            <w:r w:rsidRPr="00A2634B">
              <w:rPr>
                <w:rFonts w:ascii="Sylfaen" w:hAnsi="Sylfaen" w:cs="Sylfaen"/>
                <w:i/>
                <w:iCs/>
                <w:lang w:val="en-US"/>
              </w:rPr>
              <w:t>თითოეული</w:t>
            </w:r>
            <w:proofErr w:type="spellEnd"/>
            <w:r w:rsidRPr="00A2634B">
              <w:rPr>
                <w:i/>
                <w:iCs/>
                <w:lang w:val="en-US"/>
              </w:rPr>
              <w:t xml:space="preserve"> </w:t>
            </w:r>
            <w:proofErr w:type="spellStart"/>
            <w:r w:rsidRPr="00A2634B">
              <w:rPr>
                <w:rFonts w:ascii="Sylfaen" w:hAnsi="Sylfaen" w:cs="Sylfaen"/>
                <w:i/>
                <w:iCs/>
                <w:lang w:val="en-US"/>
              </w:rPr>
              <w:t>კერძის</w:t>
            </w:r>
            <w:proofErr w:type="spellEnd"/>
            <w:r w:rsidRPr="00A2634B">
              <w:rPr>
                <w:i/>
                <w:iCs/>
                <w:lang w:val="en-US"/>
              </w:rPr>
              <w:t xml:space="preserve"> </w:t>
            </w:r>
            <w:proofErr w:type="spellStart"/>
            <w:r w:rsidRPr="00A2634B">
              <w:rPr>
                <w:rFonts w:ascii="Sylfaen" w:hAnsi="Sylfaen" w:cs="Sylfaen"/>
                <w:i/>
                <w:iCs/>
                <w:lang w:val="en-US"/>
              </w:rPr>
              <w:t>რაოდენობა</w:t>
            </w:r>
            <w:proofErr w:type="spellEnd"/>
            <w:r w:rsidRPr="00A2634B">
              <w:rPr>
                <w:i/>
                <w:iCs/>
                <w:lang w:val="en-US"/>
              </w:rPr>
              <w:t>/</w:t>
            </w:r>
            <w:proofErr w:type="spellStart"/>
            <w:r w:rsidRPr="00A2634B">
              <w:rPr>
                <w:rFonts w:ascii="Sylfaen" w:hAnsi="Sylfaen" w:cs="Sylfaen"/>
                <w:i/>
                <w:iCs/>
                <w:lang w:val="en-US"/>
              </w:rPr>
              <w:t>გრამაჟი</w:t>
            </w:r>
            <w:proofErr w:type="spellEnd"/>
            <w:r w:rsidRPr="00A2634B">
              <w:rPr>
                <w:i/>
                <w:iCs/>
                <w:lang w:val="en-US"/>
              </w:rPr>
              <w:t xml:space="preserve"> </w:t>
            </w:r>
            <w:proofErr w:type="spellStart"/>
            <w:r w:rsidRPr="00A2634B">
              <w:rPr>
                <w:rFonts w:ascii="Sylfaen" w:hAnsi="Sylfaen" w:cs="Sylfaen"/>
                <w:i/>
                <w:iCs/>
                <w:lang w:val="en-US"/>
              </w:rPr>
              <w:t>და</w:t>
            </w:r>
            <w:proofErr w:type="spellEnd"/>
            <w:r w:rsidRPr="00A2634B">
              <w:rPr>
                <w:i/>
                <w:iCs/>
                <w:lang w:val="en-US"/>
              </w:rPr>
              <w:t xml:space="preserve"> </w:t>
            </w:r>
            <w:proofErr w:type="spellStart"/>
            <w:r w:rsidRPr="00A2634B">
              <w:rPr>
                <w:rFonts w:ascii="Sylfaen" w:hAnsi="Sylfaen" w:cs="Sylfaen"/>
                <w:i/>
                <w:iCs/>
                <w:lang w:val="en-US"/>
              </w:rPr>
              <w:t>პორციები</w:t>
            </w:r>
            <w:proofErr w:type="spellEnd"/>
            <w:r w:rsidRPr="00A2634B">
              <w:rPr>
                <w:i/>
                <w:iCs/>
                <w:lang w:val="en-US"/>
              </w:rPr>
              <w:t>)</w:t>
            </w:r>
          </w:p>
          <w:p w14:paraId="49646084" w14:textId="77777777" w:rsidR="00FC1788" w:rsidRPr="00A2634B" w:rsidRDefault="00FC1788" w:rsidP="00E7523A">
            <w:pPr>
              <w:rPr>
                <w:rFonts w:ascii="Sylfaen" w:hAnsi="Sylfaen" w:cs="Sylfaen"/>
                <w:lang w:val="en-US"/>
              </w:rPr>
            </w:pPr>
          </w:p>
        </w:tc>
        <w:tc>
          <w:tcPr>
            <w:tcW w:w="820" w:type="pct"/>
            <w:gridSpan w:val="2"/>
            <w:vAlign w:val="center"/>
          </w:tcPr>
          <w:p w14:paraId="2AD77F19" w14:textId="49B48991" w:rsidR="00FC1788" w:rsidRPr="00A2634B" w:rsidRDefault="00FC1788" w:rsidP="00E7523A">
            <w:pPr>
              <w:jc w:val="center"/>
              <w:rPr>
                <w:rFonts w:ascii="Sylfaen" w:hAnsi="Sylfaen" w:cs="Sylfaen"/>
                <w:lang w:val="en-US"/>
              </w:rPr>
            </w:pPr>
            <w:proofErr w:type="spellStart"/>
            <w:r w:rsidRPr="00A2634B">
              <w:rPr>
                <w:rFonts w:ascii="Sylfaen" w:hAnsi="Sylfaen" w:cs="Sylfaen"/>
                <w:lang w:val="en-US"/>
              </w:rPr>
              <w:t>ზუგდიდი</w:t>
            </w:r>
            <w:proofErr w:type="spellEnd"/>
            <w:r w:rsidRPr="00A2634B">
              <w:rPr>
                <w:lang w:val="en-US"/>
              </w:rPr>
              <w:t xml:space="preserve">, </w:t>
            </w:r>
            <w:proofErr w:type="spellStart"/>
            <w:r w:rsidRPr="00A2634B">
              <w:rPr>
                <w:rFonts w:ascii="Sylfaen" w:hAnsi="Sylfaen" w:cs="Sylfaen"/>
                <w:lang w:val="en-US"/>
              </w:rPr>
              <w:t>ხონი</w:t>
            </w:r>
            <w:proofErr w:type="spellEnd"/>
            <w:r w:rsidRPr="00A2634B">
              <w:rPr>
                <w:lang w:val="en-US"/>
              </w:rPr>
              <w:t xml:space="preserve">, </w:t>
            </w:r>
            <w:proofErr w:type="spellStart"/>
            <w:r w:rsidRPr="00A2634B">
              <w:rPr>
                <w:rFonts w:ascii="Sylfaen" w:hAnsi="Sylfaen" w:cs="Sylfaen"/>
                <w:lang w:val="en-US"/>
              </w:rPr>
              <w:t>სენაკი</w:t>
            </w:r>
            <w:proofErr w:type="spellEnd"/>
            <w:r w:rsidRPr="00A2634B">
              <w:rPr>
                <w:lang w:val="en-US"/>
              </w:rPr>
              <w:t xml:space="preserve">, </w:t>
            </w:r>
            <w:proofErr w:type="spellStart"/>
            <w:r w:rsidRPr="00A2634B">
              <w:rPr>
                <w:rFonts w:ascii="Sylfaen" w:hAnsi="Sylfaen" w:cs="Sylfaen"/>
                <w:lang w:val="en-US"/>
              </w:rPr>
              <w:t>ფოთი</w:t>
            </w:r>
            <w:proofErr w:type="spellEnd"/>
            <w:r w:rsidRPr="00A2634B">
              <w:rPr>
                <w:lang w:val="en-US"/>
              </w:rPr>
              <w:t xml:space="preserve">, </w:t>
            </w:r>
            <w:proofErr w:type="spellStart"/>
            <w:r w:rsidRPr="00A2634B">
              <w:rPr>
                <w:rFonts w:ascii="Sylfaen" w:hAnsi="Sylfaen" w:cs="Sylfaen"/>
                <w:lang w:val="en-US"/>
              </w:rPr>
              <w:t>ქუთაისი</w:t>
            </w:r>
            <w:proofErr w:type="spellEnd"/>
            <w:r w:rsidRPr="00A2634B">
              <w:rPr>
                <w:lang w:val="en-US"/>
              </w:rPr>
              <w:t xml:space="preserve">, </w:t>
            </w:r>
            <w:proofErr w:type="spellStart"/>
            <w:r w:rsidRPr="00A2634B">
              <w:rPr>
                <w:rFonts w:ascii="Sylfaen" w:hAnsi="Sylfaen" w:cs="Sylfaen"/>
                <w:lang w:val="en-US"/>
              </w:rPr>
              <w:t>წყალტუბო</w:t>
            </w:r>
            <w:proofErr w:type="spellEnd"/>
          </w:p>
        </w:tc>
        <w:tc>
          <w:tcPr>
            <w:tcW w:w="809" w:type="pct"/>
            <w:vAlign w:val="center"/>
          </w:tcPr>
          <w:p w14:paraId="28339F13" w14:textId="1C2A7814" w:rsidR="00FC1788" w:rsidRDefault="00FC1788" w:rsidP="00E7523A">
            <w:pPr>
              <w:jc w:val="center"/>
              <w:rPr>
                <w:rFonts w:asciiTheme="minorHAnsi" w:hAnsiTheme="minorHAnsi" w:cs="Arial"/>
                <w:b/>
                <w:lang w:val="ka-GE"/>
              </w:rPr>
            </w:pPr>
            <w:r>
              <w:rPr>
                <w:rFonts w:asciiTheme="minorHAnsi" w:hAnsiTheme="minorHAnsi" w:cs="Arial"/>
                <w:b/>
                <w:lang w:val="ka-GE"/>
              </w:rPr>
              <w:t>ერთ ადამიანზე</w:t>
            </w:r>
          </w:p>
        </w:tc>
        <w:tc>
          <w:tcPr>
            <w:tcW w:w="357" w:type="pct"/>
            <w:vAlign w:val="center"/>
          </w:tcPr>
          <w:p w14:paraId="045CA12D" w14:textId="2B08A313" w:rsidR="00FC1788" w:rsidRPr="00A9578B" w:rsidRDefault="00FC1788" w:rsidP="00E7523A">
            <w:pPr>
              <w:jc w:val="center"/>
              <w:rPr>
                <w:rFonts w:asciiTheme="minorHAnsi" w:hAnsiTheme="minorHAnsi" w:cs="Arial"/>
                <w:b/>
                <w:highlight w:val="yellow"/>
                <w:lang w:val="en-GB"/>
              </w:rPr>
            </w:pPr>
            <w:proofErr w:type="spellStart"/>
            <w:r w:rsidRPr="00FC1788">
              <w:rPr>
                <w:rFonts w:asciiTheme="minorHAnsi" w:hAnsiTheme="minorHAnsi" w:cs="Arial"/>
                <w:b/>
                <w:lang w:val="en-GB"/>
              </w:rPr>
              <w:t>მინიმუმ</w:t>
            </w:r>
            <w:proofErr w:type="spellEnd"/>
            <w:r w:rsidRPr="00FC1788">
              <w:rPr>
                <w:rFonts w:asciiTheme="minorHAnsi" w:hAnsiTheme="minorHAnsi" w:cs="Arial"/>
                <w:b/>
                <w:lang w:val="en-GB"/>
              </w:rPr>
              <w:t xml:space="preserve"> 10 </w:t>
            </w:r>
            <w:proofErr w:type="spellStart"/>
            <w:r w:rsidRPr="00FC1788">
              <w:rPr>
                <w:rFonts w:asciiTheme="minorHAnsi" w:hAnsiTheme="minorHAnsi" w:cs="Arial"/>
                <w:b/>
                <w:lang w:val="en-GB"/>
              </w:rPr>
              <w:t>და</w:t>
            </w:r>
            <w:proofErr w:type="spellEnd"/>
            <w:r w:rsidRPr="00FC1788">
              <w:rPr>
                <w:rFonts w:asciiTheme="minorHAnsi" w:hAnsiTheme="minorHAnsi" w:cs="Arial"/>
                <w:b/>
                <w:lang w:val="en-GB"/>
              </w:rPr>
              <w:t xml:space="preserve"> </w:t>
            </w:r>
            <w:proofErr w:type="spellStart"/>
            <w:r w:rsidRPr="00FC1788">
              <w:rPr>
                <w:rFonts w:asciiTheme="minorHAnsi" w:hAnsiTheme="minorHAnsi" w:cs="Arial"/>
                <w:b/>
                <w:lang w:val="en-GB"/>
              </w:rPr>
              <w:t>მაქსიმუმ</w:t>
            </w:r>
            <w:proofErr w:type="spellEnd"/>
            <w:r w:rsidRPr="00FC1788">
              <w:rPr>
                <w:rFonts w:asciiTheme="minorHAnsi" w:hAnsiTheme="minorHAnsi" w:cs="Arial"/>
                <w:b/>
                <w:lang w:val="en-GB"/>
              </w:rPr>
              <w:t xml:space="preserve"> 40</w:t>
            </w:r>
            <w:r>
              <w:rPr>
                <w:rFonts w:asciiTheme="minorHAnsi" w:hAnsiTheme="minorHAnsi" w:cs="Arial"/>
                <w:b/>
                <w:lang w:val="en-GB"/>
              </w:rPr>
              <w:t xml:space="preserve"> </w:t>
            </w:r>
            <w:proofErr w:type="spellStart"/>
            <w:r>
              <w:rPr>
                <w:rFonts w:asciiTheme="minorHAnsi" w:hAnsiTheme="minorHAnsi" w:cs="Arial"/>
                <w:b/>
                <w:lang w:val="en-GB"/>
              </w:rPr>
              <w:t>ადამიანზე</w:t>
            </w:r>
            <w:proofErr w:type="spellEnd"/>
          </w:p>
        </w:tc>
        <w:tc>
          <w:tcPr>
            <w:tcW w:w="1161" w:type="pct"/>
            <w:vAlign w:val="center"/>
          </w:tcPr>
          <w:p w14:paraId="5F6A7032" w14:textId="41E83596" w:rsidR="00FC1788" w:rsidRPr="00A9578B" w:rsidRDefault="00FC1788" w:rsidP="00E7523A">
            <w:pPr>
              <w:jc w:val="center"/>
              <w:rPr>
                <w:rFonts w:asciiTheme="minorHAnsi" w:hAnsiTheme="minorHAnsi" w:cs="Arial"/>
                <w:b/>
                <w:highlight w:val="yellow"/>
                <w:lang w:val="en-GB"/>
              </w:rPr>
            </w:pPr>
          </w:p>
        </w:tc>
        <w:tc>
          <w:tcPr>
            <w:tcW w:w="510" w:type="pct"/>
            <w:gridSpan w:val="2"/>
            <w:vAlign w:val="center"/>
          </w:tcPr>
          <w:p w14:paraId="115F1545" w14:textId="77777777" w:rsidR="00FC1788" w:rsidRPr="00A9578B" w:rsidRDefault="00FC1788" w:rsidP="00E7523A">
            <w:pPr>
              <w:jc w:val="center"/>
              <w:rPr>
                <w:rFonts w:asciiTheme="minorHAnsi" w:hAnsiTheme="minorHAnsi" w:cs="Arial"/>
                <w:b/>
                <w:highlight w:val="yellow"/>
                <w:lang w:val="en-GB"/>
              </w:rPr>
            </w:pPr>
          </w:p>
        </w:tc>
      </w:tr>
      <w:tr w:rsidR="004A44B0" w:rsidRPr="00A9578B" w14:paraId="25604E0B" w14:textId="77777777" w:rsidTr="00FC1788">
        <w:tc>
          <w:tcPr>
            <w:tcW w:w="235" w:type="pct"/>
            <w:vAlign w:val="center"/>
          </w:tcPr>
          <w:p w14:paraId="189456E2" w14:textId="068EEBB2" w:rsidR="00FC1788" w:rsidRPr="00A9578B" w:rsidRDefault="00FC1788" w:rsidP="00E7523A">
            <w:pPr>
              <w:rPr>
                <w:rFonts w:asciiTheme="minorHAnsi" w:hAnsiTheme="minorHAnsi" w:cs="Arial"/>
                <w:b/>
                <w:lang w:val="ka-GE"/>
              </w:rPr>
            </w:pPr>
            <w:r>
              <w:rPr>
                <w:rFonts w:asciiTheme="minorHAnsi" w:hAnsiTheme="minorHAnsi" w:cs="Arial"/>
                <w:b/>
                <w:lang w:val="ka-GE"/>
              </w:rPr>
              <w:lastRenderedPageBreak/>
              <w:t>5</w:t>
            </w:r>
          </w:p>
        </w:tc>
        <w:tc>
          <w:tcPr>
            <w:tcW w:w="1109" w:type="pct"/>
            <w:vAlign w:val="center"/>
          </w:tcPr>
          <w:p w14:paraId="0DD5C9F6" w14:textId="03CE8616" w:rsidR="00FC1788" w:rsidRPr="00A9578B" w:rsidRDefault="00FC1788" w:rsidP="00E7523A">
            <w:pPr>
              <w:rPr>
                <w:rFonts w:asciiTheme="minorHAnsi" w:hAnsiTheme="minorHAnsi" w:cs="Arial"/>
                <w:b/>
                <w:lang w:val="en-US"/>
              </w:rPr>
            </w:pPr>
            <w:proofErr w:type="spellStart"/>
            <w:r w:rsidRPr="00A2634B">
              <w:rPr>
                <w:rFonts w:ascii="Sylfaen" w:hAnsi="Sylfaen" w:cs="Sylfaen"/>
                <w:lang w:val="en-US"/>
              </w:rPr>
              <w:t>მსუბუქი</w:t>
            </w:r>
            <w:proofErr w:type="spellEnd"/>
            <w:r w:rsidRPr="00A2634B">
              <w:rPr>
                <w:lang w:val="en-US"/>
              </w:rPr>
              <w:t xml:space="preserve"> </w:t>
            </w:r>
            <w:proofErr w:type="spellStart"/>
            <w:r w:rsidRPr="00A2634B">
              <w:rPr>
                <w:rFonts w:ascii="Sylfaen" w:hAnsi="Sylfaen" w:cs="Sylfaen"/>
                <w:lang w:val="en-US"/>
              </w:rPr>
              <w:t>ხემსით</w:t>
            </w:r>
            <w:proofErr w:type="spellEnd"/>
            <w:r w:rsidRPr="00A2634B">
              <w:rPr>
                <w:lang w:val="en-US"/>
              </w:rPr>
              <w:t xml:space="preserve"> </w:t>
            </w:r>
            <w:proofErr w:type="spellStart"/>
            <w:r w:rsidRPr="00A2634B">
              <w:rPr>
                <w:rFonts w:ascii="Sylfaen" w:hAnsi="Sylfaen" w:cs="Sylfaen"/>
                <w:lang w:val="en-US"/>
              </w:rPr>
              <w:t>უზრუნველყოფა</w:t>
            </w:r>
            <w:proofErr w:type="spellEnd"/>
            <w:r w:rsidRPr="00A2634B">
              <w:rPr>
                <w:lang w:val="en-US"/>
              </w:rPr>
              <w:t xml:space="preserve"> </w:t>
            </w:r>
            <w:r w:rsidRPr="00A2634B">
              <w:rPr>
                <w:i/>
                <w:iCs/>
                <w:lang w:val="en-US"/>
              </w:rPr>
              <w:t>(</w:t>
            </w:r>
            <w:proofErr w:type="spellStart"/>
            <w:r w:rsidRPr="00A2634B">
              <w:rPr>
                <w:rFonts w:ascii="Sylfaen" w:hAnsi="Sylfaen" w:cs="Sylfaen"/>
                <w:i/>
                <w:iCs/>
                <w:lang w:val="en-US"/>
              </w:rPr>
              <w:t>მშრალი</w:t>
            </w:r>
            <w:proofErr w:type="spellEnd"/>
            <w:r w:rsidRPr="00A2634B">
              <w:rPr>
                <w:i/>
                <w:iCs/>
                <w:lang w:val="en-US"/>
              </w:rPr>
              <w:t xml:space="preserve"> </w:t>
            </w:r>
            <w:proofErr w:type="spellStart"/>
            <w:r w:rsidRPr="00A2634B">
              <w:rPr>
                <w:rFonts w:ascii="Sylfaen" w:hAnsi="Sylfaen" w:cs="Sylfaen"/>
                <w:i/>
                <w:iCs/>
                <w:lang w:val="en-US"/>
              </w:rPr>
              <w:t>ხემსის</w:t>
            </w:r>
            <w:proofErr w:type="spellEnd"/>
            <w:r w:rsidRPr="00A2634B">
              <w:rPr>
                <w:i/>
                <w:iCs/>
                <w:lang w:val="en-US"/>
              </w:rPr>
              <w:t xml:space="preserve"> </w:t>
            </w:r>
            <w:proofErr w:type="spellStart"/>
            <w:r w:rsidRPr="00A2634B">
              <w:rPr>
                <w:rFonts w:ascii="Sylfaen" w:hAnsi="Sylfaen" w:cs="Sylfaen"/>
                <w:i/>
                <w:iCs/>
                <w:lang w:val="en-US"/>
              </w:rPr>
              <w:t>ნაკრები</w:t>
            </w:r>
            <w:proofErr w:type="spellEnd"/>
            <w:r w:rsidRPr="00A2634B">
              <w:rPr>
                <w:i/>
                <w:iCs/>
                <w:lang w:val="en-US"/>
              </w:rPr>
              <w:t xml:space="preserve"> 2 </w:t>
            </w:r>
            <w:proofErr w:type="spellStart"/>
            <w:r w:rsidRPr="00A2634B">
              <w:rPr>
                <w:rFonts w:ascii="Sylfaen" w:hAnsi="Sylfaen" w:cs="Sylfaen"/>
                <w:i/>
                <w:iCs/>
                <w:lang w:val="en-US"/>
              </w:rPr>
              <w:t>ლიტრიანი</w:t>
            </w:r>
            <w:proofErr w:type="spellEnd"/>
            <w:r w:rsidRPr="00A2634B">
              <w:rPr>
                <w:i/>
                <w:iCs/>
                <w:lang w:val="en-US"/>
              </w:rPr>
              <w:t xml:space="preserve"> </w:t>
            </w:r>
            <w:proofErr w:type="spellStart"/>
            <w:r w:rsidRPr="00A2634B">
              <w:rPr>
                <w:rFonts w:ascii="Sylfaen" w:hAnsi="Sylfaen" w:cs="Sylfaen"/>
                <w:i/>
                <w:iCs/>
                <w:lang w:val="en-US"/>
              </w:rPr>
              <w:t>გაზიანი</w:t>
            </w:r>
            <w:proofErr w:type="spellEnd"/>
            <w:r w:rsidRPr="00A2634B">
              <w:rPr>
                <w:i/>
                <w:iCs/>
                <w:lang w:val="en-US"/>
              </w:rPr>
              <w:t xml:space="preserve"> </w:t>
            </w:r>
            <w:proofErr w:type="spellStart"/>
            <w:r w:rsidRPr="00A2634B">
              <w:rPr>
                <w:rFonts w:ascii="Sylfaen" w:hAnsi="Sylfaen" w:cs="Sylfaen"/>
                <w:i/>
                <w:iCs/>
                <w:lang w:val="en-US"/>
              </w:rPr>
              <w:t>სასმელით</w:t>
            </w:r>
            <w:proofErr w:type="spellEnd"/>
            <w:r w:rsidRPr="00A2634B">
              <w:rPr>
                <w:i/>
                <w:iCs/>
                <w:lang w:val="en-US"/>
              </w:rPr>
              <w:t xml:space="preserve">, </w:t>
            </w:r>
            <w:proofErr w:type="spellStart"/>
            <w:r w:rsidRPr="00A2634B">
              <w:rPr>
                <w:rFonts w:ascii="Sylfaen" w:hAnsi="Sylfaen" w:cs="Sylfaen"/>
                <w:i/>
                <w:iCs/>
                <w:lang w:val="en-US"/>
              </w:rPr>
              <w:t>წასაღებად</w:t>
            </w:r>
            <w:proofErr w:type="spellEnd"/>
            <w:r w:rsidRPr="00A2634B">
              <w:rPr>
                <w:i/>
                <w:iCs/>
                <w:lang w:val="en-US"/>
              </w:rPr>
              <w:t>)</w:t>
            </w:r>
          </w:p>
        </w:tc>
        <w:tc>
          <w:tcPr>
            <w:tcW w:w="820" w:type="pct"/>
            <w:gridSpan w:val="2"/>
            <w:vAlign w:val="center"/>
          </w:tcPr>
          <w:p w14:paraId="5DB19C23" w14:textId="547774CE" w:rsidR="00FC1788" w:rsidRPr="00A9578B" w:rsidRDefault="00FC1788" w:rsidP="00E7523A">
            <w:pPr>
              <w:jc w:val="center"/>
              <w:rPr>
                <w:rFonts w:asciiTheme="minorHAnsi" w:hAnsiTheme="minorHAnsi" w:cs="Arial"/>
                <w:b/>
                <w:lang w:val="en-US"/>
              </w:rPr>
            </w:pPr>
            <w:proofErr w:type="spellStart"/>
            <w:r w:rsidRPr="00A2634B">
              <w:rPr>
                <w:rFonts w:ascii="Sylfaen" w:hAnsi="Sylfaen" w:cs="Sylfaen"/>
                <w:lang w:val="en-US"/>
              </w:rPr>
              <w:t>ზუგდიდი</w:t>
            </w:r>
            <w:proofErr w:type="spellEnd"/>
            <w:r w:rsidRPr="00A2634B">
              <w:rPr>
                <w:lang w:val="en-US"/>
              </w:rPr>
              <w:t xml:space="preserve">, </w:t>
            </w:r>
            <w:proofErr w:type="spellStart"/>
            <w:r w:rsidRPr="00A2634B">
              <w:rPr>
                <w:rFonts w:ascii="Sylfaen" w:hAnsi="Sylfaen" w:cs="Sylfaen"/>
                <w:lang w:val="en-US"/>
              </w:rPr>
              <w:t>ხონი</w:t>
            </w:r>
            <w:proofErr w:type="spellEnd"/>
            <w:r w:rsidRPr="00A2634B">
              <w:rPr>
                <w:lang w:val="en-US"/>
              </w:rPr>
              <w:t xml:space="preserve">, </w:t>
            </w:r>
            <w:proofErr w:type="spellStart"/>
            <w:r w:rsidRPr="00A2634B">
              <w:rPr>
                <w:rFonts w:ascii="Sylfaen" w:hAnsi="Sylfaen" w:cs="Sylfaen"/>
                <w:lang w:val="en-US"/>
              </w:rPr>
              <w:t>სენაკი</w:t>
            </w:r>
            <w:proofErr w:type="spellEnd"/>
            <w:r w:rsidRPr="00A2634B">
              <w:rPr>
                <w:lang w:val="en-US"/>
              </w:rPr>
              <w:t xml:space="preserve">, </w:t>
            </w:r>
            <w:proofErr w:type="spellStart"/>
            <w:r w:rsidRPr="00A2634B">
              <w:rPr>
                <w:rFonts w:ascii="Sylfaen" w:hAnsi="Sylfaen" w:cs="Sylfaen"/>
                <w:lang w:val="en-US"/>
              </w:rPr>
              <w:t>ფოთი</w:t>
            </w:r>
            <w:proofErr w:type="spellEnd"/>
            <w:r w:rsidRPr="00A2634B">
              <w:rPr>
                <w:lang w:val="en-US"/>
              </w:rPr>
              <w:t xml:space="preserve">, </w:t>
            </w:r>
            <w:proofErr w:type="spellStart"/>
            <w:r w:rsidRPr="00A2634B">
              <w:rPr>
                <w:rFonts w:ascii="Sylfaen" w:hAnsi="Sylfaen" w:cs="Sylfaen"/>
                <w:lang w:val="en-US"/>
              </w:rPr>
              <w:t>ქუთაისი</w:t>
            </w:r>
            <w:proofErr w:type="spellEnd"/>
            <w:r w:rsidRPr="00A2634B">
              <w:rPr>
                <w:lang w:val="en-US"/>
              </w:rPr>
              <w:t xml:space="preserve">, </w:t>
            </w:r>
            <w:proofErr w:type="spellStart"/>
            <w:r w:rsidRPr="00A2634B">
              <w:rPr>
                <w:rFonts w:ascii="Sylfaen" w:hAnsi="Sylfaen" w:cs="Sylfaen"/>
                <w:lang w:val="en-US"/>
              </w:rPr>
              <w:t>წყალტუბო</w:t>
            </w:r>
            <w:proofErr w:type="spellEnd"/>
          </w:p>
        </w:tc>
        <w:tc>
          <w:tcPr>
            <w:tcW w:w="809" w:type="pct"/>
            <w:vAlign w:val="center"/>
          </w:tcPr>
          <w:p w14:paraId="01BFC648" w14:textId="7656D989" w:rsidR="00FC1788" w:rsidRPr="00A9578B" w:rsidRDefault="00FC1788" w:rsidP="0043252A">
            <w:pPr>
              <w:rPr>
                <w:rFonts w:asciiTheme="minorHAnsi" w:hAnsiTheme="minorHAnsi" w:cs="Arial"/>
                <w:b/>
                <w:lang w:val="en-GB"/>
              </w:rPr>
            </w:pPr>
            <w:r>
              <w:rPr>
                <w:rFonts w:asciiTheme="minorHAnsi" w:hAnsiTheme="minorHAnsi" w:cs="Arial"/>
                <w:b/>
                <w:lang w:val="ka-GE"/>
              </w:rPr>
              <w:t>5 ადამიანზე</w:t>
            </w:r>
          </w:p>
        </w:tc>
        <w:tc>
          <w:tcPr>
            <w:tcW w:w="357" w:type="pct"/>
            <w:vAlign w:val="center"/>
          </w:tcPr>
          <w:p w14:paraId="3FA5E856" w14:textId="5F8BBDDB" w:rsidR="00FC1788" w:rsidRPr="00A9578B" w:rsidRDefault="00FC1788" w:rsidP="00E7523A">
            <w:pPr>
              <w:jc w:val="center"/>
              <w:rPr>
                <w:rFonts w:asciiTheme="minorHAnsi" w:hAnsiTheme="minorHAnsi" w:cs="Arial"/>
                <w:b/>
                <w:highlight w:val="yellow"/>
                <w:lang w:val="en-GB"/>
              </w:rPr>
            </w:pPr>
            <w:proofErr w:type="spellStart"/>
            <w:r w:rsidRPr="00FC1788">
              <w:rPr>
                <w:rFonts w:asciiTheme="minorHAnsi" w:hAnsiTheme="minorHAnsi" w:cs="Arial"/>
                <w:b/>
                <w:lang w:val="en-GB"/>
              </w:rPr>
              <w:t>მინიმუმ</w:t>
            </w:r>
            <w:proofErr w:type="spellEnd"/>
            <w:r w:rsidRPr="00FC1788">
              <w:rPr>
                <w:rFonts w:asciiTheme="minorHAnsi" w:hAnsiTheme="minorHAnsi" w:cs="Arial"/>
                <w:b/>
                <w:lang w:val="en-GB"/>
              </w:rPr>
              <w:t xml:space="preserve"> </w:t>
            </w:r>
            <w:r>
              <w:rPr>
                <w:rFonts w:asciiTheme="minorHAnsi" w:hAnsiTheme="minorHAnsi" w:cs="Arial"/>
                <w:b/>
                <w:lang w:val="en-GB"/>
              </w:rPr>
              <w:t>5</w:t>
            </w:r>
            <w:r w:rsidRPr="00FC1788">
              <w:rPr>
                <w:rFonts w:asciiTheme="minorHAnsi" w:hAnsiTheme="minorHAnsi" w:cs="Arial"/>
                <w:b/>
                <w:lang w:val="en-GB"/>
              </w:rPr>
              <w:t xml:space="preserve"> </w:t>
            </w:r>
            <w:proofErr w:type="spellStart"/>
            <w:r w:rsidRPr="00FC1788">
              <w:rPr>
                <w:rFonts w:asciiTheme="minorHAnsi" w:hAnsiTheme="minorHAnsi" w:cs="Arial"/>
                <w:b/>
                <w:lang w:val="en-GB"/>
              </w:rPr>
              <w:t>და</w:t>
            </w:r>
            <w:proofErr w:type="spellEnd"/>
            <w:r w:rsidRPr="00FC1788">
              <w:rPr>
                <w:rFonts w:asciiTheme="minorHAnsi" w:hAnsiTheme="minorHAnsi" w:cs="Arial"/>
                <w:b/>
                <w:lang w:val="en-GB"/>
              </w:rPr>
              <w:t xml:space="preserve"> </w:t>
            </w:r>
            <w:proofErr w:type="spellStart"/>
            <w:r w:rsidRPr="00FC1788">
              <w:rPr>
                <w:rFonts w:asciiTheme="minorHAnsi" w:hAnsiTheme="minorHAnsi" w:cs="Arial"/>
                <w:b/>
                <w:lang w:val="en-GB"/>
              </w:rPr>
              <w:t>მაქსიმუმ</w:t>
            </w:r>
            <w:proofErr w:type="spellEnd"/>
            <w:r w:rsidRPr="00FC1788">
              <w:rPr>
                <w:rFonts w:asciiTheme="minorHAnsi" w:hAnsiTheme="minorHAnsi" w:cs="Arial"/>
                <w:b/>
                <w:lang w:val="en-GB"/>
              </w:rPr>
              <w:t xml:space="preserve"> 40</w:t>
            </w:r>
            <w:r>
              <w:rPr>
                <w:rFonts w:asciiTheme="minorHAnsi" w:hAnsiTheme="minorHAnsi" w:cs="Arial"/>
                <w:b/>
                <w:lang w:val="en-GB"/>
              </w:rPr>
              <w:t xml:space="preserve"> </w:t>
            </w:r>
            <w:proofErr w:type="spellStart"/>
            <w:r>
              <w:rPr>
                <w:rFonts w:asciiTheme="minorHAnsi" w:hAnsiTheme="minorHAnsi" w:cs="Arial"/>
                <w:b/>
                <w:lang w:val="en-GB"/>
              </w:rPr>
              <w:t>ადამიანზე</w:t>
            </w:r>
            <w:proofErr w:type="spellEnd"/>
          </w:p>
        </w:tc>
        <w:tc>
          <w:tcPr>
            <w:tcW w:w="1161" w:type="pct"/>
            <w:vAlign w:val="center"/>
          </w:tcPr>
          <w:p w14:paraId="35266A49" w14:textId="709FDB1D" w:rsidR="00FC1788" w:rsidRPr="00A9578B" w:rsidRDefault="00FC1788" w:rsidP="00E7523A">
            <w:pPr>
              <w:jc w:val="center"/>
              <w:rPr>
                <w:rFonts w:asciiTheme="minorHAnsi" w:hAnsiTheme="minorHAnsi" w:cs="Arial"/>
                <w:b/>
                <w:highlight w:val="yellow"/>
                <w:lang w:val="en-GB"/>
              </w:rPr>
            </w:pPr>
          </w:p>
        </w:tc>
        <w:tc>
          <w:tcPr>
            <w:tcW w:w="510" w:type="pct"/>
            <w:gridSpan w:val="2"/>
            <w:vAlign w:val="center"/>
          </w:tcPr>
          <w:p w14:paraId="1DC839DB" w14:textId="77777777" w:rsidR="00FC1788" w:rsidRPr="00A9578B" w:rsidRDefault="00FC1788" w:rsidP="00E7523A">
            <w:pPr>
              <w:jc w:val="center"/>
              <w:rPr>
                <w:rFonts w:asciiTheme="minorHAnsi" w:hAnsiTheme="minorHAnsi" w:cs="Arial"/>
                <w:b/>
                <w:highlight w:val="yellow"/>
                <w:lang w:val="en-GB"/>
              </w:rPr>
            </w:pPr>
          </w:p>
        </w:tc>
      </w:tr>
      <w:tr w:rsidR="004A44B0" w:rsidRPr="00A9578B" w14:paraId="54242882" w14:textId="77777777" w:rsidTr="00FC1788">
        <w:tc>
          <w:tcPr>
            <w:tcW w:w="235" w:type="pct"/>
            <w:vAlign w:val="center"/>
          </w:tcPr>
          <w:p w14:paraId="7A9EBA68" w14:textId="4F3606AB" w:rsidR="00FC1788" w:rsidRPr="00A9578B" w:rsidRDefault="00FC1788" w:rsidP="00E7523A">
            <w:pPr>
              <w:rPr>
                <w:b/>
                <w:lang w:val="ka-GE"/>
              </w:rPr>
            </w:pPr>
            <w:r>
              <w:rPr>
                <w:b/>
                <w:lang w:val="ka-GE"/>
              </w:rPr>
              <w:t>6</w:t>
            </w:r>
          </w:p>
        </w:tc>
        <w:tc>
          <w:tcPr>
            <w:tcW w:w="1109" w:type="pct"/>
            <w:vAlign w:val="center"/>
          </w:tcPr>
          <w:p w14:paraId="70680BE9" w14:textId="168236AD" w:rsidR="00FC1788" w:rsidRPr="007603B1" w:rsidRDefault="00FC1788" w:rsidP="00E7523A">
            <w:pPr>
              <w:rPr>
                <w:rFonts w:asciiTheme="minorHAnsi" w:hAnsiTheme="minorHAnsi" w:cs="Arial"/>
                <w:b/>
                <w:lang w:val="en-US"/>
              </w:rPr>
            </w:pPr>
            <w:proofErr w:type="spellStart"/>
            <w:r w:rsidRPr="00A2634B">
              <w:rPr>
                <w:rFonts w:ascii="Sylfaen" w:hAnsi="Sylfaen" w:cs="Sylfaen"/>
                <w:lang w:val="en-US"/>
              </w:rPr>
              <w:t>ბავშვების</w:t>
            </w:r>
            <w:proofErr w:type="spellEnd"/>
            <w:r w:rsidRPr="00A2634B">
              <w:rPr>
                <w:lang w:val="en-US"/>
              </w:rPr>
              <w:t xml:space="preserve"> </w:t>
            </w:r>
            <w:proofErr w:type="spellStart"/>
            <w:r w:rsidRPr="00A2634B">
              <w:rPr>
                <w:rFonts w:ascii="Sylfaen" w:hAnsi="Sylfaen" w:cs="Sylfaen"/>
                <w:lang w:val="en-US"/>
              </w:rPr>
              <w:t>კვების</w:t>
            </w:r>
            <w:proofErr w:type="spellEnd"/>
            <w:r w:rsidRPr="00A2634B">
              <w:rPr>
                <w:lang w:val="en-US"/>
              </w:rPr>
              <w:t xml:space="preserve"> </w:t>
            </w:r>
            <w:proofErr w:type="spellStart"/>
            <w:r w:rsidRPr="00A2634B">
              <w:rPr>
                <w:rFonts w:ascii="Sylfaen" w:hAnsi="Sylfaen" w:cs="Sylfaen"/>
                <w:lang w:val="en-US"/>
              </w:rPr>
              <w:t>პაკეტი</w:t>
            </w:r>
            <w:proofErr w:type="spellEnd"/>
            <w:r w:rsidRPr="00A2634B">
              <w:rPr>
                <w:lang w:val="en-US"/>
              </w:rPr>
              <w:t xml:space="preserve"> </w:t>
            </w:r>
            <w:r w:rsidRPr="00A2634B">
              <w:rPr>
                <w:i/>
                <w:iCs/>
                <w:lang w:val="en-US"/>
              </w:rPr>
              <w:t>(</w:t>
            </w:r>
            <w:proofErr w:type="spellStart"/>
            <w:r w:rsidRPr="00A2634B">
              <w:rPr>
                <w:rFonts w:ascii="Sylfaen" w:hAnsi="Sylfaen" w:cs="Sylfaen"/>
                <w:i/>
                <w:iCs/>
                <w:lang w:val="en-US"/>
              </w:rPr>
              <w:t>ასაკობრივი</w:t>
            </w:r>
            <w:proofErr w:type="spellEnd"/>
            <w:r w:rsidRPr="00A2634B">
              <w:rPr>
                <w:i/>
                <w:iCs/>
                <w:lang w:val="en-US"/>
              </w:rPr>
              <w:t xml:space="preserve"> </w:t>
            </w:r>
            <w:proofErr w:type="spellStart"/>
            <w:proofErr w:type="gramStart"/>
            <w:r w:rsidRPr="00A2634B">
              <w:rPr>
                <w:rFonts w:ascii="Sylfaen" w:hAnsi="Sylfaen" w:cs="Sylfaen"/>
                <w:i/>
                <w:iCs/>
                <w:lang w:val="en-US"/>
              </w:rPr>
              <w:t>მენიუ</w:t>
            </w:r>
            <w:proofErr w:type="spellEnd"/>
            <w:r w:rsidRPr="00A2634B">
              <w:rPr>
                <w:i/>
                <w:iCs/>
                <w:lang w:val="en-US"/>
              </w:rPr>
              <w:t>)(</w:t>
            </w:r>
            <w:proofErr w:type="spellStart"/>
            <w:proofErr w:type="gramEnd"/>
            <w:r w:rsidRPr="00A2634B">
              <w:rPr>
                <w:rFonts w:ascii="Sylfaen" w:hAnsi="Sylfaen" w:cs="Sylfaen"/>
                <w:i/>
                <w:iCs/>
                <w:lang w:val="en-US"/>
              </w:rPr>
              <w:t>მიუთითეთ</w:t>
            </w:r>
            <w:proofErr w:type="spellEnd"/>
            <w:r w:rsidRPr="00A2634B">
              <w:rPr>
                <w:i/>
                <w:iCs/>
                <w:lang w:val="en-US"/>
              </w:rPr>
              <w:t xml:space="preserve"> </w:t>
            </w:r>
            <w:proofErr w:type="spellStart"/>
            <w:r w:rsidRPr="00A2634B">
              <w:rPr>
                <w:rFonts w:ascii="Sylfaen" w:hAnsi="Sylfaen" w:cs="Sylfaen"/>
                <w:i/>
                <w:iCs/>
                <w:lang w:val="en-US"/>
              </w:rPr>
              <w:t>სხვადასხვა</w:t>
            </w:r>
            <w:proofErr w:type="spellEnd"/>
            <w:r w:rsidRPr="00A2634B">
              <w:rPr>
                <w:i/>
                <w:iCs/>
                <w:lang w:val="en-US"/>
              </w:rPr>
              <w:t xml:space="preserve"> </w:t>
            </w:r>
            <w:proofErr w:type="spellStart"/>
            <w:r w:rsidRPr="00A2634B">
              <w:rPr>
                <w:rFonts w:ascii="Sylfaen" w:hAnsi="Sylfaen" w:cs="Sylfaen"/>
                <w:i/>
                <w:iCs/>
                <w:lang w:val="en-US"/>
              </w:rPr>
              <w:t>მენიუ</w:t>
            </w:r>
            <w:proofErr w:type="spellEnd"/>
            <w:r w:rsidRPr="00A2634B">
              <w:rPr>
                <w:i/>
                <w:iCs/>
                <w:lang w:val="en-US"/>
              </w:rPr>
              <w:t xml:space="preserve"> </w:t>
            </w:r>
            <w:proofErr w:type="spellStart"/>
            <w:r w:rsidRPr="00A2634B">
              <w:rPr>
                <w:rFonts w:ascii="Sylfaen" w:hAnsi="Sylfaen" w:cs="Sylfaen"/>
                <w:i/>
                <w:iCs/>
                <w:lang w:val="en-US"/>
              </w:rPr>
              <w:t>ვარიანტები</w:t>
            </w:r>
            <w:proofErr w:type="spellEnd"/>
            <w:r w:rsidRPr="00A2634B">
              <w:rPr>
                <w:i/>
                <w:iCs/>
                <w:lang w:val="en-US"/>
              </w:rPr>
              <w:t xml:space="preserve"> </w:t>
            </w:r>
            <w:proofErr w:type="spellStart"/>
            <w:r w:rsidRPr="00A2634B">
              <w:rPr>
                <w:rFonts w:ascii="Sylfaen" w:hAnsi="Sylfaen" w:cs="Sylfaen"/>
                <w:i/>
                <w:iCs/>
                <w:lang w:val="en-US"/>
              </w:rPr>
              <w:t>ფასების</w:t>
            </w:r>
            <w:proofErr w:type="spellEnd"/>
            <w:r w:rsidRPr="00A2634B">
              <w:rPr>
                <w:i/>
                <w:iCs/>
                <w:lang w:val="en-US"/>
              </w:rPr>
              <w:t xml:space="preserve"> </w:t>
            </w:r>
            <w:proofErr w:type="spellStart"/>
            <w:r w:rsidRPr="00A2634B">
              <w:rPr>
                <w:rFonts w:ascii="Sylfaen" w:hAnsi="Sylfaen" w:cs="Sylfaen"/>
                <w:i/>
                <w:iCs/>
                <w:lang w:val="en-US"/>
              </w:rPr>
              <w:t>მიხედვით</w:t>
            </w:r>
            <w:proofErr w:type="spellEnd"/>
            <w:r w:rsidRPr="00A2634B">
              <w:rPr>
                <w:i/>
                <w:iCs/>
                <w:lang w:val="en-US"/>
              </w:rPr>
              <w:t xml:space="preserve">, </w:t>
            </w:r>
            <w:proofErr w:type="spellStart"/>
            <w:r w:rsidRPr="00A2634B">
              <w:rPr>
                <w:rFonts w:ascii="Sylfaen" w:hAnsi="Sylfaen" w:cs="Sylfaen"/>
                <w:i/>
                <w:iCs/>
                <w:lang w:val="en-US"/>
              </w:rPr>
              <w:t>თითოეული</w:t>
            </w:r>
            <w:proofErr w:type="spellEnd"/>
            <w:r w:rsidRPr="00A2634B">
              <w:rPr>
                <w:i/>
                <w:iCs/>
                <w:lang w:val="en-US"/>
              </w:rPr>
              <w:t xml:space="preserve"> </w:t>
            </w:r>
            <w:proofErr w:type="spellStart"/>
            <w:r w:rsidRPr="00A2634B">
              <w:rPr>
                <w:rFonts w:ascii="Sylfaen" w:hAnsi="Sylfaen" w:cs="Sylfaen"/>
                <w:i/>
                <w:iCs/>
                <w:lang w:val="en-US"/>
              </w:rPr>
              <w:t>კერძის</w:t>
            </w:r>
            <w:proofErr w:type="spellEnd"/>
            <w:r w:rsidRPr="00A2634B">
              <w:rPr>
                <w:i/>
                <w:iCs/>
                <w:lang w:val="en-US"/>
              </w:rPr>
              <w:t xml:space="preserve"> </w:t>
            </w:r>
            <w:proofErr w:type="spellStart"/>
            <w:r w:rsidRPr="00A2634B">
              <w:rPr>
                <w:rFonts w:ascii="Sylfaen" w:hAnsi="Sylfaen" w:cs="Sylfaen"/>
                <w:i/>
                <w:iCs/>
                <w:lang w:val="en-US"/>
              </w:rPr>
              <w:t>რაოდენობა</w:t>
            </w:r>
            <w:proofErr w:type="spellEnd"/>
            <w:r w:rsidRPr="00A2634B">
              <w:rPr>
                <w:i/>
                <w:iCs/>
                <w:lang w:val="en-US"/>
              </w:rPr>
              <w:t>/</w:t>
            </w:r>
            <w:proofErr w:type="spellStart"/>
            <w:r w:rsidRPr="00A2634B">
              <w:rPr>
                <w:rFonts w:ascii="Sylfaen" w:hAnsi="Sylfaen" w:cs="Sylfaen"/>
                <w:i/>
                <w:iCs/>
                <w:lang w:val="en-US"/>
              </w:rPr>
              <w:t>გრამაჟი</w:t>
            </w:r>
            <w:proofErr w:type="spellEnd"/>
            <w:r w:rsidRPr="00A2634B">
              <w:rPr>
                <w:i/>
                <w:iCs/>
                <w:lang w:val="en-US"/>
              </w:rPr>
              <w:t xml:space="preserve"> </w:t>
            </w:r>
            <w:proofErr w:type="spellStart"/>
            <w:r w:rsidRPr="00A2634B">
              <w:rPr>
                <w:rFonts w:ascii="Sylfaen" w:hAnsi="Sylfaen" w:cs="Sylfaen"/>
                <w:i/>
                <w:iCs/>
                <w:lang w:val="en-US"/>
              </w:rPr>
              <w:t>და</w:t>
            </w:r>
            <w:proofErr w:type="spellEnd"/>
            <w:r w:rsidRPr="00A2634B">
              <w:rPr>
                <w:i/>
                <w:iCs/>
                <w:lang w:val="en-US"/>
              </w:rPr>
              <w:t xml:space="preserve"> </w:t>
            </w:r>
            <w:proofErr w:type="spellStart"/>
            <w:r w:rsidRPr="00A2634B">
              <w:rPr>
                <w:rFonts w:ascii="Sylfaen" w:hAnsi="Sylfaen" w:cs="Sylfaen"/>
                <w:i/>
                <w:iCs/>
                <w:lang w:val="en-US"/>
              </w:rPr>
              <w:t>პორციები</w:t>
            </w:r>
            <w:proofErr w:type="spellEnd"/>
            <w:r w:rsidRPr="00A2634B">
              <w:rPr>
                <w:i/>
                <w:iCs/>
                <w:lang w:val="en-US"/>
              </w:rPr>
              <w:t>)</w:t>
            </w:r>
          </w:p>
        </w:tc>
        <w:tc>
          <w:tcPr>
            <w:tcW w:w="820" w:type="pct"/>
            <w:gridSpan w:val="2"/>
            <w:vAlign w:val="center"/>
          </w:tcPr>
          <w:p w14:paraId="629DEE91" w14:textId="470D1DE0" w:rsidR="00FC1788" w:rsidRPr="00A9578B" w:rsidRDefault="00FC1788" w:rsidP="00E7523A">
            <w:pPr>
              <w:jc w:val="center"/>
              <w:rPr>
                <w:rFonts w:asciiTheme="minorHAnsi" w:hAnsiTheme="minorHAnsi" w:cs="Arial"/>
                <w:b/>
                <w:lang w:val="ka-GE"/>
              </w:rPr>
            </w:pPr>
            <w:proofErr w:type="spellStart"/>
            <w:r w:rsidRPr="00A2634B">
              <w:rPr>
                <w:rFonts w:ascii="Sylfaen" w:hAnsi="Sylfaen" w:cs="Sylfaen"/>
                <w:lang w:val="en-US"/>
              </w:rPr>
              <w:t>ზუგდიდი</w:t>
            </w:r>
            <w:proofErr w:type="spellEnd"/>
            <w:r w:rsidRPr="00A2634B">
              <w:rPr>
                <w:lang w:val="en-US"/>
              </w:rPr>
              <w:t xml:space="preserve">, </w:t>
            </w:r>
            <w:proofErr w:type="spellStart"/>
            <w:r w:rsidRPr="00A2634B">
              <w:rPr>
                <w:rFonts w:ascii="Sylfaen" w:hAnsi="Sylfaen" w:cs="Sylfaen"/>
                <w:lang w:val="en-US"/>
              </w:rPr>
              <w:t>ხონი</w:t>
            </w:r>
            <w:proofErr w:type="spellEnd"/>
            <w:r w:rsidRPr="00A2634B">
              <w:rPr>
                <w:lang w:val="en-US"/>
              </w:rPr>
              <w:t xml:space="preserve">, </w:t>
            </w:r>
            <w:proofErr w:type="spellStart"/>
            <w:r w:rsidRPr="00A2634B">
              <w:rPr>
                <w:rFonts w:ascii="Sylfaen" w:hAnsi="Sylfaen" w:cs="Sylfaen"/>
                <w:lang w:val="en-US"/>
              </w:rPr>
              <w:t>სენაკი</w:t>
            </w:r>
            <w:proofErr w:type="spellEnd"/>
            <w:r w:rsidRPr="00A2634B">
              <w:rPr>
                <w:lang w:val="en-US"/>
              </w:rPr>
              <w:t xml:space="preserve">, </w:t>
            </w:r>
            <w:proofErr w:type="spellStart"/>
            <w:r w:rsidRPr="00A2634B">
              <w:rPr>
                <w:rFonts w:ascii="Sylfaen" w:hAnsi="Sylfaen" w:cs="Sylfaen"/>
                <w:lang w:val="en-US"/>
              </w:rPr>
              <w:t>ფოთი</w:t>
            </w:r>
            <w:proofErr w:type="spellEnd"/>
            <w:r w:rsidRPr="00A2634B">
              <w:rPr>
                <w:lang w:val="en-US"/>
              </w:rPr>
              <w:t xml:space="preserve">, </w:t>
            </w:r>
            <w:proofErr w:type="spellStart"/>
            <w:r w:rsidRPr="00A2634B">
              <w:rPr>
                <w:rFonts w:ascii="Sylfaen" w:hAnsi="Sylfaen" w:cs="Sylfaen"/>
                <w:lang w:val="en-US"/>
              </w:rPr>
              <w:t>ქუთაისი</w:t>
            </w:r>
            <w:proofErr w:type="spellEnd"/>
            <w:r w:rsidRPr="00A2634B">
              <w:rPr>
                <w:lang w:val="en-US"/>
              </w:rPr>
              <w:t xml:space="preserve">, </w:t>
            </w:r>
            <w:proofErr w:type="spellStart"/>
            <w:r w:rsidRPr="00A2634B">
              <w:rPr>
                <w:rFonts w:ascii="Sylfaen" w:hAnsi="Sylfaen" w:cs="Sylfaen"/>
                <w:lang w:val="en-US"/>
              </w:rPr>
              <w:t>წყალტუბო</w:t>
            </w:r>
            <w:proofErr w:type="spellEnd"/>
          </w:p>
        </w:tc>
        <w:tc>
          <w:tcPr>
            <w:tcW w:w="809" w:type="pct"/>
            <w:vAlign w:val="center"/>
          </w:tcPr>
          <w:p w14:paraId="5FD61381" w14:textId="66C89C8F" w:rsidR="00FC1788" w:rsidRPr="00A9578B" w:rsidRDefault="00FC1788" w:rsidP="00E7523A">
            <w:pPr>
              <w:jc w:val="center"/>
              <w:rPr>
                <w:rFonts w:asciiTheme="minorHAnsi" w:hAnsiTheme="minorHAnsi" w:cs="Arial"/>
                <w:b/>
                <w:lang w:val="ka-GE"/>
              </w:rPr>
            </w:pPr>
            <w:r>
              <w:rPr>
                <w:rFonts w:asciiTheme="minorHAnsi" w:hAnsiTheme="minorHAnsi" w:cs="Arial"/>
                <w:b/>
                <w:lang w:val="ka-GE"/>
              </w:rPr>
              <w:t>ერთ ადამიანზე</w:t>
            </w:r>
          </w:p>
        </w:tc>
        <w:tc>
          <w:tcPr>
            <w:tcW w:w="357" w:type="pct"/>
            <w:vAlign w:val="center"/>
          </w:tcPr>
          <w:p w14:paraId="54673843" w14:textId="0EFF772B" w:rsidR="00FC1788" w:rsidRPr="00A9578B" w:rsidRDefault="00FC1788" w:rsidP="00E7523A">
            <w:pPr>
              <w:jc w:val="center"/>
              <w:rPr>
                <w:rFonts w:asciiTheme="minorHAnsi" w:hAnsiTheme="minorHAnsi" w:cs="Arial"/>
                <w:b/>
                <w:highlight w:val="yellow"/>
                <w:lang w:val="en-GB"/>
              </w:rPr>
            </w:pPr>
            <w:proofErr w:type="spellStart"/>
            <w:r w:rsidRPr="00FC1788">
              <w:rPr>
                <w:rFonts w:asciiTheme="minorHAnsi" w:hAnsiTheme="minorHAnsi" w:cs="Arial"/>
                <w:b/>
                <w:lang w:val="en-GB"/>
              </w:rPr>
              <w:t>მინიმუმ</w:t>
            </w:r>
            <w:proofErr w:type="spellEnd"/>
            <w:r w:rsidRPr="00FC1788">
              <w:rPr>
                <w:rFonts w:asciiTheme="minorHAnsi" w:hAnsiTheme="minorHAnsi" w:cs="Arial"/>
                <w:b/>
                <w:lang w:val="en-GB"/>
              </w:rPr>
              <w:t xml:space="preserve"> 10 </w:t>
            </w:r>
            <w:proofErr w:type="spellStart"/>
            <w:r w:rsidRPr="00FC1788">
              <w:rPr>
                <w:rFonts w:asciiTheme="minorHAnsi" w:hAnsiTheme="minorHAnsi" w:cs="Arial"/>
                <w:b/>
                <w:lang w:val="en-GB"/>
              </w:rPr>
              <w:t>და</w:t>
            </w:r>
            <w:proofErr w:type="spellEnd"/>
            <w:r w:rsidRPr="00FC1788">
              <w:rPr>
                <w:rFonts w:asciiTheme="minorHAnsi" w:hAnsiTheme="minorHAnsi" w:cs="Arial"/>
                <w:b/>
                <w:lang w:val="en-GB"/>
              </w:rPr>
              <w:t xml:space="preserve"> </w:t>
            </w:r>
            <w:proofErr w:type="spellStart"/>
            <w:r w:rsidRPr="00FC1788">
              <w:rPr>
                <w:rFonts w:asciiTheme="minorHAnsi" w:hAnsiTheme="minorHAnsi" w:cs="Arial"/>
                <w:b/>
                <w:lang w:val="en-GB"/>
              </w:rPr>
              <w:t>მაქსიმუმ</w:t>
            </w:r>
            <w:proofErr w:type="spellEnd"/>
            <w:r w:rsidRPr="00FC1788">
              <w:rPr>
                <w:rFonts w:asciiTheme="minorHAnsi" w:hAnsiTheme="minorHAnsi" w:cs="Arial"/>
                <w:b/>
                <w:lang w:val="en-GB"/>
              </w:rPr>
              <w:t xml:space="preserve"> 40</w:t>
            </w:r>
            <w:r>
              <w:rPr>
                <w:rFonts w:asciiTheme="minorHAnsi" w:hAnsiTheme="minorHAnsi" w:cs="Arial"/>
                <w:b/>
                <w:lang w:val="en-GB"/>
              </w:rPr>
              <w:t xml:space="preserve"> </w:t>
            </w:r>
            <w:proofErr w:type="spellStart"/>
            <w:r>
              <w:rPr>
                <w:rFonts w:asciiTheme="minorHAnsi" w:hAnsiTheme="minorHAnsi" w:cs="Arial"/>
                <w:b/>
                <w:lang w:val="en-GB"/>
              </w:rPr>
              <w:t>ადამიანზე</w:t>
            </w:r>
            <w:proofErr w:type="spellEnd"/>
          </w:p>
        </w:tc>
        <w:tc>
          <w:tcPr>
            <w:tcW w:w="1161" w:type="pct"/>
            <w:vAlign w:val="center"/>
          </w:tcPr>
          <w:p w14:paraId="32B72C1B" w14:textId="5ACF0E5F" w:rsidR="00FC1788" w:rsidRPr="00A9578B" w:rsidRDefault="00FC1788" w:rsidP="00E7523A">
            <w:pPr>
              <w:jc w:val="center"/>
              <w:rPr>
                <w:rFonts w:asciiTheme="minorHAnsi" w:hAnsiTheme="minorHAnsi" w:cs="Arial"/>
                <w:b/>
                <w:highlight w:val="yellow"/>
                <w:lang w:val="en-GB"/>
              </w:rPr>
            </w:pPr>
          </w:p>
        </w:tc>
        <w:tc>
          <w:tcPr>
            <w:tcW w:w="510" w:type="pct"/>
            <w:gridSpan w:val="2"/>
            <w:vAlign w:val="center"/>
          </w:tcPr>
          <w:p w14:paraId="3823E565" w14:textId="77777777" w:rsidR="00FC1788" w:rsidRPr="00A9578B" w:rsidRDefault="00FC1788" w:rsidP="00E7523A">
            <w:pPr>
              <w:jc w:val="center"/>
              <w:rPr>
                <w:rFonts w:asciiTheme="minorHAnsi" w:hAnsiTheme="minorHAnsi" w:cs="Arial"/>
                <w:b/>
                <w:highlight w:val="yellow"/>
                <w:lang w:val="en-GB"/>
              </w:rPr>
            </w:pPr>
          </w:p>
        </w:tc>
      </w:tr>
    </w:tbl>
    <w:p w14:paraId="495E9B07" w14:textId="77777777" w:rsidR="002F73B8" w:rsidRDefault="002F73B8" w:rsidP="00A26F98">
      <w:pPr>
        <w:shd w:val="clear" w:color="auto" w:fill="FFFFFF"/>
        <w:spacing w:line="480" w:lineRule="auto"/>
        <w:rPr>
          <w:rFonts w:asciiTheme="minorHAnsi" w:hAnsiTheme="minorHAnsi" w:cs="Arial"/>
          <w:b/>
          <w:color w:val="222222"/>
          <w:szCs w:val="22"/>
          <w:lang w:val="en-GB"/>
        </w:rPr>
      </w:pPr>
    </w:p>
    <w:p w14:paraId="18C6397B" w14:textId="77777777" w:rsidR="002F73B8" w:rsidRDefault="002F73B8" w:rsidP="00A26F98">
      <w:pPr>
        <w:shd w:val="clear" w:color="auto" w:fill="FFFFFF"/>
        <w:spacing w:line="480" w:lineRule="auto"/>
        <w:rPr>
          <w:rFonts w:asciiTheme="minorHAnsi" w:hAnsiTheme="minorHAnsi" w:cs="Arial"/>
          <w:b/>
          <w:color w:val="222222"/>
          <w:szCs w:val="22"/>
          <w:lang w:val="en-GB"/>
        </w:rPr>
      </w:pPr>
    </w:p>
    <w:p w14:paraId="4800E77A" w14:textId="77777777" w:rsidR="00F62A62" w:rsidRDefault="00F62A62" w:rsidP="00A26F98">
      <w:pPr>
        <w:shd w:val="clear" w:color="auto" w:fill="FFFFFF"/>
        <w:spacing w:line="480" w:lineRule="auto"/>
        <w:rPr>
          <w:rFonts w:asciiTheme="minorHAnsi" w:hAnsiTheme="minorHAnsi" w:cs="Arial"/>
          <w:b/>
          <w:color w:val="222222"/>
          <w:szCs w:val="22"/>
          <w:lang w:val="en-GB"/>
        </w:rPr>
      </w:pPr>
    </w:p>
    <w:p w14:paraId="1F6CBE0E" w14:textId="77777777" w:rsidR="00F62A62" w:rsidRDefault="00F62A62" w:rsidP="00A26F98">
      <w:pPr>
        <w:shd w:val="clear" w:color="auto" w:fill="FFFFFF"/>
        <w:spacing w:line="480" w:lineRule="auto"/>
        <w:rPr>
          <w:rFonts w:asciiTheme="minorHAnsi" w:hAnsiTheme="minorHAnsi" w:cs="Arial"/>
          <w:b/>
          <w:color w:val="222222"/>
          <w:szCs w:val="22"/>
          <w:lang w:val="en-GB"/>
        </w:rPr>
      </w:pPr>
    </w:p>
    <w:p w14:paraId="588E6EB1" w14:textId="77777777" w:rsidR="00F62A62" w:rsidRDefault="00F62A62" w:rsidP="00A26F98">
      <w:pPr>
        <w:shd w:val="clear" w:color="auto" w:fill="FFFFFF"/>
        <w:spacing w:line="480" w:lineRule="auto"/>
        <w:rPr>
          <w:rFonts w:asciiTheme="minorHAnsi" w:hAnsiTheme="minorHAnsi" w:cs="Arial"/>
          <w:b/>
          <w:color w:val="222222"/>
          <w:szCs w:val="22"/>
          <w:lang w:val="en-GB"/>
        </w:rPr>
      </w:pPr>
    </w:p>
    <w:p w14:paraId="112BFA72" w14:textId="77777777" w:rsidR="00F62A62" w:rsidRDefault="00F62A62" w:rsidP="00A26F98">
      <w:pPr>
        <w:shd w:val="clear" w:color="auto" w:fill="FFFFFF"/>
        <w:spacing w:line="480" w:lineRule="auto"/>
        <w:rPr>
          <w:rFonts w:asciiTheme="minorHAnsi" w:hAnsiTheme="minorHAnsi" w:cs="Arial"/>
          <w:b/>
          <w:color w:val="222222"/>
          <w:szCs w:val="22"/>
          <w:lang w:val="en-GB"/>
        </w:rPr>
      </w:pPr>
    </w:p>
    <w:p w14:paraId="7B4D72CC" w14:textId="77777777" w:rsidR="00B13AC8" w:rsidRDefault="00B13AC8" w:rsidP="00A26F98">
      <w:pPr>
        <w:shd w:val="clear" w:color="auto" w:fill="FFFFFF"/>
        <w:spacing w:line="480" w:lineRule="auto"/>
        <w:rPr>
          <w:rFonts w:asciiTheme="minorHAnsi" w:hAnsiTheme="minorHAnsi" w:cs="Arial"/>
          <w:b/>
          <w:color w:val="222222"/>
          <w:szCs w:val="22"/>
          <w:lang w:val="en-GB"/>
        </w:rPr>
      </w:pPr>
    </w:p>
    <w:p w14:paraId="7D3DD30C" w14:textId="77777777" w:rsidR="00B13AC8" w:rsidRDefault="00B13AC8" w:rsidP="00A26F98">
      <w:pPr>
        <w:shd w:val="clear" w:color="auto" w:fill="FFFFFF"/>
        <w:spacing w:line="480" w:lineRule="auto"/>
        <w:rPr>
          <w:rFonts w:asciiTheme="minorHAnsi" w:hAnsiTheme="minorHAnsi" w:cs="Arial"/>
          <w:b/>
          <w:color w:val="222222"/>
          <w:szCs w:val="22"/>
          <w:lang w:val="en-GB"/>
        </w:rPr>
      </w:pPr>
    </w:p>
    <w:p w14:paraId="0786DF5F" w14:textId="77777777" w:rsidR="00B13AC8" w:rsidRDefault="00B13AC8" w:rsidP="00A26F98">
      <w:pPr>
        <w:shd w:val="clear" w:color="auto" w:fill="FFFFFF"/>
        <w:spacing w:line="480" w:lineRule="auto"/>
        <w:rPr>
          <w:rFonts w:asciiTheme="minorHAnsi" w:hAnsiTheme="minorHAnsi" w:cs="Arial"/>
          <w:b/>
          <w:color w:val="222222"/>
          <w:szCs w:val="22"/>
          <w:lang w:val="en-GB"/>
        </w:rPr>
      </w:pPr>
    </w:p>
    <w:p w14:paraId="582C011F" w14:textId="77777777" w:rsidR="00F62A62" w:rsidRDefault="00F62A62" w:rsidP="00A26F98">
      <w:pPr>
        <w:shd w:val="clear" w:color="auto" w:fill="FFFFFF"/>
        <w:spacing w:line="480" w:lineRule="auto"/>
        <w:rPr>
          <w:rFonts w:asciiTheme="minorHAnsi" w:hAnsiTheme="minorHAnsi" w:cs="Arial"/>
          <w:b/>
          <w:color w:val="222222"/>
          <w:szCs w:val="22"/>
          <w:lang w:val="en-GB"/>
        </w:rPr>
      </w:pPr>
    </w:p>
    <w:p w14:paraId="57B4DD97" w14:textId="4D6E3A7A" w:rsidR="00CF1805" w:rsidRPr="00283139" w:rsidRDefault="00CF1805" w:rsidP="00A26F98">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58752" behindDoc="0" locked="0" layoutInCell="1" allowOverlap="1" wp14:anchorId="22D9A44F" wp14:editId="12813A80">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chemeClr val="bg1"/>
                        </a:solidFill>
                        <a:ln w="9525">
                          <a:solidFill>
                            <a:schemeClr val="tx1"/>
                          </a:solidFill>
                          <a:miter lim="800000"/>
                          <a:headEnd/>
                          <a:tailEnd/>
                        </a:ln>
                      </wps:spPr>
                      <wps:txbx>
                        <w:txbxContent>
                          <w:p w14:paraId="13CB595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9A44F" id="_x0000_s1028" type="#_x0000_t202" style="position:absolute;margin-left:88.55pt;margin-top:20.7pt;width:75.4pt;height:2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" fillcolor="white [3212]" strokecolor="black [3213]">
                <v:textbox>
                  <w:txbxContent>
                    <w:p w14:paraId="13CB595B"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b/>
          <w:color w:val="222222"/>
          <w:szCs w:val="22"/>
          <w:lang w:val="en-GB"/>
        </w:rPr>
        <w:t xml:space="preserve">Delivery Lead Time (from receipt of DRC Purchase </w:t>
      </w:r>
      <w:r w:rsidR="009F75C9">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sidR="009F75C9">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0AABA61A" w14:textId="77777777" w:rsidR="00CF1805" w:rsidRPr="00283139" w:rsidRDefault="00CF1805" w:rsidP="00A26F98">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007240E2" w:rsidRPr="00283139">
        <w:rPr>
          <w:rFonts w:asciiTheme="minorHAnsi" w:hAnsiTheme="minorHAnsi" w:cs="Arial"/>
          <w:b/>
          <w:color w:val="FFFFFF" w:themeColor="background1"/>
          <w:szCs w:val="22"/>
          <w:lang w:val="en-GB"/>
        </w:rPr>
        <w:t xml:space="preserve"> </w:t>
      </w:r>
      <w:r w:rsidR="00283139">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7EF8FEB6" w14:textId="77777777" w:rsidR="009229BB" w:rsidRPr="00283139"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Goods and the DRC Code of Ethics. I further certify that the </w:t>
      </w:r>
      <w:proofErr w:type="gramStart"/>
      <w:r w:rsidRPr="00283139">
        <w:rPr>
          <w:rFonts w:asciiTheme="minorHAnsi" w:hAnsiTheme="minorHAnsi" w:cs="Arial"/>
          <w:color w:val="222222"/>
          <w:szCs w:val="22"/>
          <w:lang w:val="en-GB"/>
        </w:rPr>
        <w:t>above mentioned</w:t>
      </w:r>
      <w:proofErr w:type="gramEnd"/>
      <w:r w:rsidRPr="00283139">
        <w:rPr>
          <w:rFonts w:asciiTheme="minorHAnsi" w:hAnsiTheme="minorHAnsi" w:cs="Arial"/>
          <w:color w:val="222222"/>
          <w:szCs w:val="22"/>
          <w:lang w:val="en-GB"/>
        </w:rPr>
        <w:t xml:space="preserve"> company has not engaged in corrupt, fraudulent, collusive, or coercive practices in competing for, or in executing, any Contracts.</w:t>
      </w:r>
    </w:p>
    <w:p w14:paraId="3B5A52FA"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59776" behindDoc="0" locked="0" layoutInCell="1" allowOverlap="1" wp14:anchorId="02AE0523" wp14:editId="6907D1E0">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675E05EE"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E0523" id="_x0000_s1029" type="#_x0000_t202" style="position:absolute;margin-left:303.3pt;margin-top:7.5pt;width:162pt;height:2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" fillcolor="white [3212]" strokecolor="black [3213]">
                <v:textbox>
                  <w:txbxContent>
                    <w:p w14:paraId="675E05EE" w14:textId="77777777" w:rsidR="00CF1805" w:rsidRPr="00283139" w:rsidRDefault="00CF1805" w:rsidP="00CF1805">
                      <w:pPr>
                        <w:jc w:val="center"/>
                        <w:rPr>
                          <w:rFonts w:asciiTheme="minorHAnsi" w:hAnsiTheme="minorHAnsi"/>
                        </w:rPr>
                      </w:pPr>
                    </w:p>
                  </w:txbxContent>
                </v:textbox>
              </v:shape>
            </w:pict>
          </mc:Fallback>
        </mc:AlternateContent>
      </w:r>
    </w:p>
    <w:p w14:paraId="6545B86E"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222E19C2"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eastAsia="da-DK"/>
        </w:rPr>
        <mc:AlternateContent>
          <mc:Choice Requires="wps">
            <w:drawing>
              <wp:anchor distT="0" distB="0" distL="114300" distR="114300" simplePos="0" relativeHeight="251660800" behindDoc="0" locked="0" layoutInCell="1" allowOverlap="1" wp14:anchorId="6C0B6720" wp14:editId="0C8024EC">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A4F7224"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B6720" id="_x0000_s1030" type="#_x0000_t202" style="position:absolute;margin-left:304pt;margin-top:9.9pt;width:162pt;height:2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" fillcolor="white [3212]" strokecolor="black [3213]">
                <v:textbox>
                  <w:txbxContent>
                    <w:p w14:paraId="0A4F7224"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eastAsia="da-DK"/>
        </w:rPr>
        <mc:AlternateContent>
          <mc:Choice Requires="wps">
            <w:drawing>
              <wp:anchor distT="0" distB="0" distL="114300" distR="114300" simplePos="0" relativeHeight="251661824" behindDoc="0" locked="0" layoutInCell="1" allowOverlap="1" wp14:anchorId="2B153399" wp14:editId="67694175">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50F40DEB"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53399" id="_x0000_s1031" type="#_x0000_t202" style="position:absolute;margin-left:67.4pt;margin-top:9pt;width:162pt;height:23.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" fillcolor="white [3212]" strokecolor="black [3213]">
                <v:textbox>
                  <w:txbxContent>
                    <w:p w14:paraId="50F40DEB" w14:textId="77777777" w:rsidR="00CF1805" w:rsidRPr="00283139" w:rsidRDefault="00CF1805" w:rsidP="00CF1805">
                      <w:pPr>
                        <w:jc w:val="center"/>
                        <w:rPr>
                          <w:rFonts w:asciiTheme="minorHAnsi" w:hAnsiTheme="minorHAnsi"/>
                        </w:rPr>
                      </w:pPr>
                    </w:p>
                  </w:txbxContent>
                </v:textbox>
              </v:shape>
            </w:pict>
          </mc:Fallback>
        </mc:AlternateContent>
      </w:r>
    </w:p>
    <w:p w14:paraId="535EBF63"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007DCDA8" w14:textId="77777777" w:rsidR="00CF1805" w:rsidRPr="00283139" w:rsidRDefault="00CF1805" w:rsidP="00A26F98">
      <w:pPr>
        <w:tabs>
          <w:tab w:val="left" w:pos="900"/>
        </w:tabs>
        <w:rPr>
          <w:rFonts w:asciiTheme="minorHAnsi" w:hAnsiTheme="minorHAnsi" w:cs="Arial"/>
          <w:szCs w:val="22"/>
          <w:lang w:val="en-GB"/>
        </w:rPr>
      </w:pPr>
    </w:p>
    <w:p w14:paraId="5A3BC47E" w14:textId="77777777" w:rsidR="00FF19BE" w:rsidRPr="00283139" w:rsidRDefault="00CF1805" w:rsidP="00782DE3">
      <w:pPr>
        <w:tabs>
          <w:tab w:val="left" w:pos="900"/>
        </w:tabs>
        <w:rPr>
          <w:rFonts w:asciiTheme="minorHAnsi" w:hAnsiTheme="minorHAnsi" w:cs="Arial"/>
          <w:b/>
          <w:sz w:val="28"/>
          <w:szCs w:val="28"/>
          <w:u w:val="single"/>
          <w:lang w:val="en-GB"/>
        </w:rPr>
      </w:pPr>
      <w:r w:rsidRPr="00283139">
        <w:rPr>
          <w:rFonts w:asciiTheme="minorHAnsi" w:hAnsiTheme="minorHAnsi" w:cs="Arial"/>
          <w:i/>
          <w:szCs w:val="22"/>
          <w:lang w:val="en-GB"/>
        </w:rPr>
        <w:t>Please stamp this Bid Form with your Company Stamp</w:t>
      </w:r>
      <w:r w:rsidR="00FF19BE" w:rsidRPr="00283139">
        <w:rPr>
          <w:rFonts w:asciiTheme="minorHAnsi" w:hAnsiTheme="minorHAnsi" w:cs="Arial"/>
          <w:b/>
          <w:sz w:val="28"/>
          <w:szCs w:val="28"/>
          <w:u w:val="single"/>
          <w:lang w:val="en-GB"/>
        </w:rPr>
        <w:br w:type="page"/>
      </w:r>
    </w:p>
    <w:p w14:paraId="7E8E543A"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lastRenderedPageBreak/>
        <w:t>Submission of Bid</w:t>
      </w:r>
    </w:p>
    <w:p w14:paraId="577F2F8A" w14:textId="3BFE54E7" w:rsidR="009A51FD" w:rsidRPr="00283139" w:rsidRDefault="00CF1805" w:rsidP="00A26F98">
      <w:pPr>
        <w:shd w:val="clear" w:color="auto" w:fill="FFFFFF"/>
        <w:rPr>
          <w:rFonts w:asciiTheme="minorHAnsi" w:hAnsiTheme="minorHAnsi" w:cs="Arial"/>
          <w:sz w:val="18"/>
          <w:szCs w:val="18"/>
          <w:lang w:val="en-GB"/>
        </w:rPr>
      </w:pPr>
      <w:r>
        <w:t xml:space="preserve">You must submit one original of the RFQ Bid Form in a sealed envelope, clearly marked with the RFQ number and the Bidders name. The bid can be delivered directly to the tender box, mailed or delivered by courier services, or alternatively send by email to the following dedicated, secure &amp; controlled email address: </w:t>
      </w:r>
      <w:hyperlink r:id="rId14" w:history="1">
        <w:r w:rsidR="002F73B8" w:rsidRPr="006B0FFD">
          <w:rPr>
            <w:rStyle w:val="Hyperlink"/>
          </w:rPr>
          <w:t>rfq.geo.zug@drc.ngo</w:t>
        </w:r>
      </w:hyperlink>
      <w:r w:rsidR="002F73B8">
        <w:t xml:space="preserve">  </w:t>
      </w:r>
      <w:r>
        <w:t xml:space="preserve"> </w:t>
      </w:r>
      <w:r w:rsidR="002F73B8">
        <w:t xml:space="preserve"> </w:t>
      </w:r>
    </w:p>
    <w:p w14:paraId="3ED0915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b/>
          <w:color w:val="222222"/>
          <w:sz w:val="18"/>
          <w:szCs w:val="18"/>
          <w:lang w:val="en-GB"/>
        </w:rPr>
        <w:t xml:space="preserve">THE RFQ BID FORM CANNOT BE EMAILED TO ANY </w:t>
      </w:r>
      <w:r w:rsidR="009A51FD" w:rsidRPr="00283139">
        <w:rPr>
          <w:rFonts w:asciiTheme="minorHAnsi" w:hAnsiTheme="minorHAnsi" w:cs="Arial"/>
          <w:b/>
          <w:color w:val="222222"/>
          <w:sz w:val="18"/>
          <w:szCs w:val="18"/>
          <w:lang w:val="en-GB"/>
        </w:rPr>
        <w:t>OTHER</w:t>
      </w:r>
      <w:r w:rsidR="00782DE3" w:rsidRPr="00283139">
        <w:rPr>
          <w:rFonts w:asciiTheme="minorHAnsi" w:hAnsiTheme="minorHAnsi" w:cs="Arial"/>
          <w:b/>
          <w:color w:val="222222"/>
          <w:sz w:val="18"/>
          <w:szCs w:val="18"/>
          <w:lang w:val="en-GB"/>
        </w:rPr>
        <w:t xml:space="preserve"> </w:t>
      </w:r>
      <w:r w:rsidRPr="00283139">
        <w:rPr>
          <w:rFonts w:asciiTheme="minorHAnsi" w:hAnsiTheme="minorHAnsi" w:cs="Arial"/>
          <w:b/>
          <w:color w:val="222222"/>
          <w:sz w:val="18"/>
          <w:szCs w:val="18"/>
          <w:lang w:val="en-GB"/>
        </w:rPr>
        <w:t>DRC EMAIL ADDRESS</w:t>
      </w:r>
    </w:p>
    <w:p w14:paraId="450EA2D7" w14:textId="77777777" w:rsidR="00CF1805" w:rsidRPr="00283139" w:rsidRDefault="00CF1805" w:rsidP="009A51FD">
      <w:pPr>
        <w:shd w:val="clear" w:color="auto" w:fill="FFFFFF"/>
        <w:rPr>
          <w:rFonts w:asciiTheme="minorHAnsi" w:hAnsiTheme="minorHAnsi" w:cs="Arial"/>
          <w:color w:val="222222"/>
          <w:sz w:val="18"/>
          <w:szCs w:val="18"/>
          <w:lang w:val="en-GB"/>
        </w:rPr>
      </w:pPr>
    </w:p>
    <w:p w14:paraId="5A0F3E77"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The sealed envelope must be deposited into the DRC Tender Box at the address stated on page one before the RFQ Closing Date and Time. It is the Bidders responsibility to ensure that the sealed envelope is deposited into the Tender Box.</w:t>
      </w:r>
    </w:p>
    <w:p w14:paraId="3DD355C9" w14:textId="77777777" w:rsidR="00CF1805" w:rsidRPr="00283139" w:rsidRDefault="00CF1805" w:rsidP="009A51FD">
      <w:pPr>
        <w:shd w:val="clear" w:color="auto" w:fill="FFFFFF"/>
        <w:rPr>
          <w:rFonts w:asciiTheme="minorHAnsi" w:hAnsiTheme="minorHAnsi" w:cs="Arial"/>
          <w:color w:val="222222"/>
          <w:sz w:val="18"/>
          <w:szCs w:val="18"/>
          <w:lang w:val="en-GB"/>
        </w:rPr>
      </w:pPr>
    </w:p>
    <w:p w14:paraId="3B8AD1F6"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Any Bids not received on the official DRC Bid Form, or in a sealed envelope may be disqualified for non-compliance with these RFQ Instructions.</w:t>
      </w:r>
    </w:p>
    <w:p w14:paraId="1A81F0B1" w14:textId="77777777" w:rsidR="00CF1805" w:rsidRPr="00283139" w:rsidRDefault="00CF1805" w:rsidP="00A26F98">
      <w:pPr>
        <w:shd w:val="clear" w:color="auto" w:fill="FFFFFF"/>
        <w:rPr>
          <w:rFonts w:asciiTheme="minorHAnsi" w:hAnsiTheme="minorHAnsi" w:cs="Arial"/>
          <w:color w:val="222222"/>
          <w:sz w:val="18"/>
          <w:szCs w:val="18"/>
          <w:lang w:val="en-GB"/>
        </w:rPr>
      </w:pPr>
    </w:p>
    <w:p w14:paraId="1E609D45"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in pencil will be disqualified.</w:t>
      </w:r>
    </w:p>
    <w:p w14:paraId="717AAFB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0D3F3EF"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Prices</w:t>
      </w:r>
    </w:p>
    <w:p w14:paraId="75BF75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include all customs and taxes payable in the country of delivery unless the RFQ specifically requests a Bid is other than DDP (INCOTERMS 20</w:t>
      </w:r>
      <w:r w:rsidR="00956182">
        <w:rPr>
          <w:rFonts w:asciiTheme="minorHAnsi" w:hAnsiTheme="minorHAnsi" w:cs="Arial"/>
          <w:color w:val="222222"/>
          <w:sz w:val="18"/>
          <w:szCs w:val="18"/>
          <w:lang w:val="en-GB"/>
        </w:rPr>
        <w:t>20</w:t>
      </w:r>
      <w:r w:rsidRPr="00283139">
        <w:rPr>
          <w:rFonts w:asciiTheme="minorHAnsi" w:hAnsiTheme="minorHAnsi" w:cs="Arial"/>
          <w:color w:val="222222"/>
          <w:sz w:val="18"/>
          <w:szCs w:val="18"/>
          <w:lang w:val="en-GB"/>
        </w:rPr>
        <w:t>).</w:t>
      </w:r>
    </w:p>
    <w:p w14:paraId="56EE48EE" w14:textId="77777777" w:rsidR="00CF1805" w:rsidRPr="00283139" w:rsidRDefault="00CF1805" w:rsidP="009A51FD">
      <w:pPr>
        <w:shd w:val="clear" w:color="auto" w:fill="FFFFFF"/>
        <w:rPr>
          <w:rFonts w:asciiTheme="minorHAnsi" w:hAnsiTheme="minorHAnsi" w:cs="Arial"/>
          <w:color w:val="222222"/>
          <w:sz w:val="18"/>
          <w:szCs w:val="18"/>
          <w:lang w:val="en-GB"/>
        </w:rPr>
      </w:pPr>
    </w:p>
    <w:p w14:paraId="6E3133EE"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must be in the currency stated on the RFQ Bid Form. Bids in any other currency may be disqualified.</w:t>
      </w:r>
    </w:p>
    <w:p w14:paraId="2908EB2C"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6440B9D"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DRC reserves the right to correct any incorrect calculations on the Bid Form.</w:t>
      </w:r>
    </w:p>
    <w:p w14:paraId="121FD38A" w14:textId="77777777" w:rsidR="00CF1805" w:rsidRPr="00283139" w:rsidRDefault="00CF1805" w:rsidP="00A26F98">
      <w:pPr>
        <w:shd w:val="clear" w:color="auto" w:fill="FFFFFF"/>
        <w:rPr>
          <w:rFonts w:asciiTheme="minorHAnsi" w:hAnsiTheme="minorHAnsi" w:cs="Arial"/>
          <w:color w:val="222222"/>
          <w:sz w:val="18"/>
          <w:szCs w:val="18"/>
          <w:lang w:val="en-GB"/>
        </w:rPr>
      </w:pPr>
    </w:p>
    <w:p w14:paraId="70902847"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Validity of Offer</w:t>
      </w:r>
    </w:p>
    <w:p w14:paraId="6901C59F" w14:textId="47F50D90" w:rsidR="00CF1805" w:rsidRPr="002F73B8" w:rsidRDefault="00CF1805" w:rsidP="00A26F98">
      <w:pPr>
        <w:shd w:val="clear" w:color="auto" w:fill="FFFFFF"/>
        <w:rPr>
          <w:rFonts w:asciiTheme="minorHAnsi" w:hAnsiTheme="minorHAnsi" w:cs="Arial"/>
          <w:color w:val="222222"/>
          <w:sz w:val="18"/>
          <w:szCs w:val="18"/>
          <w:lang w:val="en-US"/>
        </w:rPr>
      </w:pPr>
      <w:r w:rsidRPr="00283139">
        <w:rPr>
          <w:rFonts w:asciiTheme="minorHAnsi" w:hAnsiTheme="minorHAnsi" w:cs="Arial"/>
          <w:color w:val="222222"/>
          <w:sz w:val="18"/>
          <w:szCs w:val="18"/>
          <w:lang w:val="en-GB"/>
        </w:rPr>
        <w:t>Your Bid must be valid for the ‘Bid Validity Period as stated on the Bid Form. Bids not meeting the Bid Validity Period may be disqualified. DRC will attempt to notify all suppliers of the outcome of their Quotations by</w:t>
      </w:r>
      <w:r w:rsidR="002F73B8">
        <w:rPr>
          <w:rFonts w:asciiTheme="minorHAnsi" w:hAnsiTheme="minorHAnsi" w:cs="Arial"/>
          <w:color w:val="222222"/>
          <w:sz w:val="18"/>
          <w:szCs w:val="18"/>
          <w:lang w:val="en-GB"/>
        </w:rPr>
        <w:t xml:space="preserve"> 14 </w:t>
      </w:r>
      <w:r w:rsidR="002F73B8">
        <w:rPr>
          <w:rFonts w:asciiTheme="minorHAnsi" w:hAnsiTheme="minorHAnsi" w:cs="Arial"/>
          <w:color w:val="222222"/>
          <w:sz w:val="18"/>
          <w:szCs w:val="18"/>
          <w:lang w:val="en-US"/>
        </w:rPr>
        <w:t>AUGUST 2025</w:t>
      </w:r>
    </w:p>
    <w:p w14:paraId="1FE2DD96" w14:textId="77777777" w:rsidR="00CF1805" w:rsidRPr="00283139" w:rsidRDefault="00CF1805" w:rsidP="00A26F98">
      <w:pPr>
        <w:shd w:val="clear" w:color="auto" w:fill="FFFFFF"/>
        <w:rPr>
          <w:rFonts w:asciiTheme="minorHAnsi" w:hAnsiTheme="minorHAnsi" w:cs="Arial"/>
          <w:color w:val="222222"/>
          <w:sz w:val="18"/>
          <w:szCs w:val="18"/>
          <w:lang w:val="en-GB"/>
        </w:rPr>
      </w:pPr>
    </w:p>
    <w:p w14:paraId="22D35C6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Evaluation of Bids</w:t>
      </w:r>
    </w:p>
    <w:p w14:paraId="2CC06C53"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Bids received and accepted will be evaluated on a ‘line item’ basis as follows:</w:t>
      </w:r>
    </w:p>
    <w:p w14:paraId="27357532" w14:textId="77777777" w:rsidR="00CF1805" w:rsidRPr="00283139" w:rsidRDefault="00CF1805" w:rsidP="00A26F98">
      <w:pPr>
        <w:shd w:val="clear" w:color="auto" w:fill="FFFFFF"/>
        <w:rPr>
          <w:rFonts w:asciiTheme="minorHAnsi" w:hAnsiTheme="minorHAnsi" w:cs="Arial"/>
          <w:color w:val="222222"/>
          <w:sz w:val="18"/>
          <w:szCs w:val="18"/>
          <w:lang w:val="en-GB"/>
        </w:rPr>
      </w:pPr>
    </w:p>
    <w:p w14:paraId="0F214AD4"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Administrative Evaluation:</w:t>
      </w:r>
      <w:r w:rsidRPr="00283139">
        <w:rPr>
          <w:rFonts w:asciiTheme="minorHAnsi" w:hAnsiTheme="minorHAnsi" w:cs="Arial"/>
          <w:color w:val="222222"/>
          <w:sz w:val="18"/>
          <w:szCs w:val="18"/>
          <w:lang w:val="en-GB"/>
        </w:rPr>
        <w:t xml:space="preserve"> Evaluated to ensure compliance with all the RFQ requirements and to ensure that all Bids and calculations are readable and acceptable.</w:t>
      </w:r>
    </w:p>
    <w:p w14:paraId="07F023C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613C44E9"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lang w:val="en-GB"/>
        </w:rPr>
      </w:pPr>
      <w:r w:rsidRPr="00283139">
        <w:rPr>
          <w:rFonts w:asciiTheme="minorHAnsi" w:hAnsiTheme="minorHAnsi" w:cs="Arial"/>
          <w:color w:val="222222"/>
          <w:sz w:val="18"/>
          <w:szCs w:val="18"/>
          <w:u w:val="single"/>
          <w:lang w:val="en-GB"/>
        </w:rPr>
        <w:t>Technical Evaluation:</w:t>
      </w:r>
      <w:r w:rsidRPr="00283139">
        <w:rPr>
          <w:rFonts w:asciiTheme="minorHAnsi" w:hAnsiTheme="minorHAnsi" w:cs="Arial"/>
          <w:color w:val="222222"/>
          <w:sz w:val="18"/>
          <w:szCs w:val="18"/>
          <w:lang w:val="en-GB"/>
        </w:rPr>
        <w:t xml:space="preserve"> All Bids received will </w:t>
      </w:r>
      <w:r w:rsidR="009229BB" w:rsidRPr="00283139">
        <w:rPr>
          <w:rFonts w:asciiTheme="minorHAnsi" w:hAnsiTheme="minorHAnsi" w:cs="Arial"/>
          <w:color w:val="222222"/>
          <w:sz w:val="18"/>
          <w:szCs w:val="18"/>
          <w:lang w:val="en-GB"/>
        </w:rPr>
        <w:t>undergo</w:t>
      </w:r>
      <w:r w:rsidRPr="00283139">
        <w:rPr>
          <w:rFonts w:asciiTheme="minorHAnsi" w:hAnsiTheme="minorHAnsi" w:cs="Arial"/>
          <w:color w:val="222222"/>
          <w:sz w:val="18"/>
          <w:szCs w:val="18"/>
          <w:lang w:val="en-GB"/>
        </w:rPr>
        <w:t xml:space="preserve">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w:t>
      </w:r>
    </w:p>
    <w:p w14:paraId="4BDB5498"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A9895A" w14:textId="77777777" w:rsidR="00CF1805" w:rsidRPr="00283139" w:rsidRDefault="00CF1805" w:rsidP="00A26F98">
      <w:pPr>
        <w:pStyle w:val="ListParagraph"/>
        <w:numPr>
          <w:ilvl w:val="1"/>
          <w:numId w:val="40"/>
        </w:numPr>
        <w:shd w:val="clear" w:color="auto" w:fill="FFFFFF"/>
        <w:spacing w:line="240" w:lineRule="auto"/>
        <w:ind w:left="360"/>
        <w:jc w:val="both"/>
        <w:rPr>
          <w:rFonts w:asciiTheme="minorHAnsi" w:hAnsiTheme="minorHAnsi" w:cs="Arial"/>
          <w:color w:val="222222"/>
          <w:sz w:val="18"/>
          <w:szCs w:val="18"/>
          <w:u w:val="single"/>
          <w:lang w:val="en-GB"/>
        </w:rPr>
      </w:pPr>
      <w:r w:rsidRPr="00283139">
        <w:rPr>
          <w:rFonts w:asciiTheme="minorHAnsi" w:hAnsiTheme="minorHAnsi" w:cs="Arial"/>
          <w:color w:val="222222"/>
          <w:sz w:val="18"/>
          <w:szCs w:val="18"/>
          <w:u w:val="single"/>
          <w:lang w:val="en-GB"/>
        </w:rPr>
        <w:t>Financial Evaluation:</w:t>
      </w:r>
      <w:r w:rsidRPr="00283139">
        <w:rPr>
          <w:rFonts w:asciiTheme="minorHAnsi" w:hAnsiTheme="minorHAnsi" w:cs="Arial"/>
          <w:color w:val="222222"/>
          <w:sz w:val="18"/>
          <w:szCs w:val="18"/>
          <w:lang w:val="en-GB"/>
        </w:rPr>
        <w:t xml:space="preserve"> All ‘Responsive’ Bids will undergo a Financial Evaluation</w:t>
      </w:r>
    </w:p>
    <w:p w14:paraId="2916C19D" w14:textId="77777777" w:rsidR="00CF1805" w:rsidRPr="00283139" w:rsidRDefault="00CF1805" w:rsidP="00A26F98">
      <w:pPr>
        <w:shd w:val="clear" w:color="auto" w:fill="FFFFFF"/>
        <w:rPr>
          <w:rFonts w:asciiTheme="minorHAnsi" w:hAnsiTheme="minorHAnsi" w:cs="Arial"/>
          <w:color w:val="222222"/>
          <w:sz w:val="18"/>
          <w:szCs w:val="18"/>
          <w:lang w:val="en-GB"/>
        </w:rPr>
      </w:pPr>
    </w:p>
    <w:p w14:paraId="5CE0B849"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Contract Award</w:t>
      </w:r>
    </w:p>
    <w:p w14:paraId="721BBB92" w14:textId="575614CC" w:rsidR="00CF1805" w:rsidRPr="00283139" w:rsidRDefault="00CF1805" w:rsidP="5F401F1A">
      <w:pPr>
        <w:shd w:val="clear" w:color="auto" w:fill="FFFFFF" w:themeFill="background1"/>
        <w:rPr>
          <w:rFonts w:asciiTheme="minorHAnsi" w:hAnsiTheme="minorHAnsi" w:cs="Arial"/>
          <w:color w:val="222222"/>
          <w:sz w:val="18"/>
          <w:szCs w:val="18"/>
          <w:lang w:val="en-GB"/>
        </w:rPr>
      </w:pPr>
      <w:r w:rsidRPr="5F401F1A">
        <w:rPr>
          <w:rFonts w:asciiTheme="minorHAnsi" w:hAnsiTheme="minorHAnsi" w:cs="Arial"/>
          <w:color w:val="222222"/>
          <w:sz w:val="18"/>
          <w:szCs w:val="18"/>
          <w:lang w:val="en-GB"/>
        </w:rPr>
        <w:t xml:space="preserve">Under the ‘best value for money’ principle, DRC will award the contract(s) (DRC Purchase </w:t>
      </w:r>
      <w:r w:rsidR="7C70E2A8" w:rsidRPr="5F401F1A">
        <w:rPr>
          <w:rFonts w:asciiTheme="minorHAnsi" w:hAnsiTheme="minorHAnsi" w:cs="Arial"/>
          <w:color w:val="222222"/>
          <w:sz w:val="18"/>
          <w:szCs w:val="18"/>
          <w:lang w:val="en-GB"/>
        </w:rPr>
        <w:t>Order</w:t>
      </w:r>
      <w:r w:rsidRPr="5F401F1A">
        <w:rPr>
          <w:rFonts w:asciiTheme="minorHAnsi" w:hAnsiTheme="minorHAnsi" w:cs="Arial"/>
          <w:color w:val="222222"/>
          <w:sz w:val="18"/>
          <w:szCs w:val="18"/>
          <w:lang w:val="en-GB"/>
        </w:rPr>
        <w:t xml:space="preserve"> or Service Contract) to the ‘lowest responsive bid’ except where other considerations are warranted. These other considerations can be – total cost of ownership; cost of on-going consumables; price vs warranty; quality vs price.</w:t>
      </w:r>
    </w:p>
    <w:p w14:paraId="74869460" w14:textId="77777777" w:rsidR="00CF1805" w:rsidRPr="00283139" w:rsidRDefault="00CF1805" w:rsidP="00A26F98">
      <w:pPr>
        <w:shd w:val="clear" w:color="auto" w:fill="FFFFFF"/>
        <w:rPr>
          <w:rFonts w:asciiTheme="minorHAnsi" w:hAnsiTheme="minorHAnsi" w:cs="Arial"/>
          <w:color w:val="222222"/>
          <w:sz w:val="18"/>
          <w:szCs w:val="18"/>
          <w:u w:val="single"/>
          <w:lang w:val="en-GB"/>
        </w:rPr>
      </w:pPr>
    </w:p>
    <w:p w14:paraId="6BA4127C" w14:textId="77777777" w:rsidR="00CF1805" w:rsidRPr="00283139"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RFQ Enquires</w:t>
      </w:r>
    </w:p>
    <w:p w14:paraId="0CC572A2" w14:textId="77777777" w:rsidR="00CF1805" w:rsidRPr="00283139" w:rsidRDefault="00CF1805" w:rsidP="00A26F98">
      <w:pPr>
        <w:shd w:val="clear" w:color="auto" w:fill="FFFFFF"/>
        <w:rPr>
          <w:rFonts w:asciiTheme="minorHAnsi" w:hAnsiTheme="minorHAnsi" w:cs="Arial"/>
          <w:color w:val="222222"/>
          <w:sz w:val="18"/>
          <w:szCs w:val="18"/>
          <w:lang w:val="en-GB"/>
        </w:rPr>
      </w:pPr>
      <w:r w:rsidRPr="00283139">
        <w:rPr>
          <w:rFonts w:asciiTheme="minorHAnsi" w:hAnsiTheme="minorHAnsi" w:cs="Arial"/>
          <w:color w:val="222222"/>
          <w:sz w:val="18"/>
          <w:szCs w:val="18"/>
          <w:lang w:val="en-GB"/>
        </w:rPr>
        <w:t>All enquires and questions should be addressed to</w:t>
      </w:r>
      <w:r w:rsidR="009A51FD" w:rsidRPr="00283139">
        <w:rPr>
          <w:rFonts w:asciiTheme="minorHAnsi" w:hAnsiTheme="minorHAnsi" w:cs="Arial"/>
          <w:color w:val="222222"/>
          <w:sz w:val="18"/>
          <w:szCs w:val="18"/>
          <w:lang w:val="en-GB"/>
        </w:rPr>
        <w:t xml:space="preserve"> the email given in the</w:t>
      </w:r>
      <w:r w:rsidR="00782DE3" w:rsidRPr="00283139">
        <w:rPr>
          <w:rFonts w:asciiTheme="minorHAnsi" w:hAnsiTheme="minorHAnsi" w:cs="Arial"/>
          <w:color w:val="222222"/>
          <w:sz w:val="18"/>
          <w:szCs w:val="18"/>
          <w:lang w:val="en-GB"/>
        </w:rPr>
        <w:t xml:space="preserve"> RFQ </w:t>
      </w:r>
      <w:r w:rsidR="009229BB" w:rsidRPr="00283139">
        <w:rPr>
          <w:rFonts w:asciiTheme="minorHAnsi" w:hAnsiTheme="minorHAnsi" w:cs="Arial"/>
          <w:color w:val="222222"/>
          <w:sz w:val="18"/>
          <w:szCs w:val="18"/>
          <w:lang w:val="en-GB"/>
        </w:rPr>
        <w:t>Detail’s</w:t>
      </w:r>
      <w:r w:rsidR="00782DE3" w:rsidRPr="00283139">
        <w:rPr>
          <w:rFonts w:asciiTheme="minorHAnsi" w:hAnsiTheme="minorHAnsi" w:cs="Arial"/>
          <w:color w:val="222222"/>
          <w:sz w:val="18"/>
          <w:szCs w:val="18"/>
          <w:lang w:val="en-GB"/>
        </w:rPr>
        <w:t xml:space="preserve"> section! All Q&amp;A</w:t>
      </w:r>
      <w:r w:rsidR="009229BB" w:rsidRPr="00283139">
        <w:rPr>
          <w:rFonts w:asciiTheme="minorHAnsi" w:hAnsiTheme="minorHAnsi" w:cs="Arial"/>
          <w:color w:val="222222"/>
          <w:sz w:val="18"/>
          <w:szCs w:val="18"/>
          <w:lang w:val="en-GB"/>
        </w:rPr>
        <w:t>’</w:t>
      </w:r>
      <w:r w:rsidR="00782DE3" w:rsidRPr="00283139">
        <w:rPr>
          <w:rFonts w:asciiTheme="minorHAnsi" w:hAnsiTheme="minorHAnsi" w:cs="Arial"/>
          <w:color w:val="222222"/>
          <w:sz w:val="18"/>
          <w:szCs w:val="18"/>
          <w:lang w:val="en-GB"/>
        </w:rPr>
        <w:t xml:space="preserve">s will be shared with all </w:t>
      </w:r>
      <w:r w:rsidR="006723C1" w:rsidRPr="00283139">
        <w:rPr>
          <w:rFonts w:asciiTheme="minorHAnsi" w:hAnsiTheme="minorHAnsi" w:cs="Arial"/>
          <w:color w:val="222222"/>
          <w:sz w:val="18"/>
          <w:szCs w:val="18"/>
          <w:lang w:val="en-GB"/>
        </w:rPr>
        <w:t>invited suppliers</w:t>
      </w:r>
      <w:r w:rsidR="00782DE3" w:rsidRPr="00283139">
        <w:rPr>
          <w:rFonts w:asciiTheme="minorHAnsi" w:hAnsiTheme="minorHAnsi" w:cs="Arial"/>
          <w:color w:val="222222"/>
          <w:sz w:val="18"/>
          <w:szCs w:val="18"/>
          <w:lang w:val="en-GB"/>
        </w:rPr>
        <w:t>.</w:t>
      </w:r>
    </w:p>
    <w:p w14:paraId="187F57B8" w14:textId="77777777" w:rsidR="00782DE3" w:rsidRPr="00283139" w:rsidRDefault="00782DE3" w:rsidP="00A26F98">
      <w:pPr>
        <w:shd w:val="clear" w:color="auto" w:fill="FFFFFF"/>
        <w:rPr>
          <w:rFonts w:asciiTheme="minorHAnsi" w:hAnsiTheme="minorHAnsi" w:cs="Arial"/>
          <w:color w:val="222222"/>
          <w:sz w:val="18"/>
          <w:szCs w:val="18"/>
          <w:lang w:val="en-GB"/>
        </w:rPr>
      </w:pPr>
    </w:p>
    <w:p w14:paraId="6050A5A5" w14:textId="77777777" w:rsidR="00CF1805" w:rsidRPr="00283139" w:rsidRDefault="00CF1805" w:rsidP="00A26F98">
      <w:pPr>
        <w:pBdr>
          <w:bottom w:val="single" w:sz="12" w:space="1" w:color="auto"/>
        </w:pBdr>
        <w:shd w:val="clear" w:color="auto" w:fill="FFFFFF"/>
        <w:rPr>
          <w:rFonts w:asciiTheme="minorHAnsi" w:hAnsiTheme="minorHAnsi" w:cs="Arial"/>
          <w:b/>
          <w:i/>
          <w:color w:val="222222"/>
          <w:sz w:val="18"/>
          <w:szCs w:val="18"/>
          <w:lang w:val="en-GB"/>
        </w:rPr>
      </w:pPr>
      <w:r w:rsidRPr="00283139">
        <w:rPr>
          <w:rFonts w:asciiTheme="minorHAnsi" w:hAnsiTheme="minorHAnsi" w:cs="Arial"/>
          <w:b/>
          <w:i/>
          <w:color w:val="222222"/>
          <w:sz w:val="18"/>
          <w:szCs w:val="18"/>
          <w:lang w:val="en-GB"/>
        </w:rPr>
        <w:t>Under DRC’s Anticorruption Policy</w:t>
      </w:r>
      <w:r w:rsidR="006723C1" w:rsidRPr="00283139">
        <w:rPr>
          <w:rFonts w:asciiTheme="minorHAnsi" w:hAnsiTheme="minorHAnsi" w:cs="Arial"/>
          <w:b/>
          <w:i/>
          <w:color w:val="222222"/>
          <w:sz w:val="18"/>
          <w:szCs w:val="18"/>
          <w:lang w:val="en-GB"/>
        </w:rPr>
        <w:t>,</w:t>
      </w:r>
      <w:r w:rsidRPr="00283139">
        <w:rPr>
          <w:rFonts w:asciiTheme="minorHAnsi" w:hAnsiTheme="minorHAnsi" w:cs="Arial"/>
          <w:b/>
          <w:i/>
          <w:color w:val="222222"/>
          <w:sz w:val="18"/>
          <w:szCs w:val="18"/>
          <w:lang w:val="en-GB"/>
        </w:rPr>
        <w:t xml:space="preserve">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54738AF4" w14:textId="77777777" w:rsidR="00782DE3" w:rsidRPr="00283139" w:rsidRDefault="00782DE3" w:rsidP="00A26F98">
      <w:pPr>
        <w:shd w:val="clear" w:color="auto" w:fill="FFFFFF"/>
        <w:rPr>
          <w:rFonts w:asciiTheme="minorHAnsi" w:hAnsiTheme="minorHAnsi" w:cs="Arial"/>
          <w:color w:val="222222"/>
          <w:sz w:val="20"/>
          <w:szCs w:val="20"/>
          <w:lang w:val="en-GB"/>
        </w:rPr>
      </w:pPr>
      <w:r w:rsidRPr="00283139">
        <w:rPr>
          <w:rFonts w:asciiTheme="minorHAnsi" w:hAnsiTheme="minorHAnsi" w:cs="Arial"/>
          <w:color w:val="222222"/>
          <w:sz w:val="20"/>
          <w:szCs w:val="20"/>
          <w:lang w:val="en-GB"/>
        </w:rPr>
        <w:softHyphen/>
      </w:r>
      <w:r w:rsidRP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r w:rsidR="00283139">
        <w:rPr>
          <w:rFonts w:asciiTheme="minorHAnsi" w:hAnsiTheme="minorHAnsi" w:cs="Arial"/>
          <w:color w:val="222222"/>
          <w:sz w:val="20"/>
          <w:szCs w:val="20"/>
          <w:lang w:val="en-GB"/>
        </w:rPr>
        <w:softHyphen/>
      </w:r>
    </w:p>
    <w:p w14:paraId="67260AF3" w14:textId="251B09FF" w:rsidR="00CF1805" w:rsidRPr="004A44B0" w:rsidRDefault="004A44B0" w:rsidP="00A26F98">
      <w:pPr>
        <w:shd w:val="clear" w:color="auto" w:fill="FFFFFF"/>
        <w:rPr>
          <w:rFonts w:asciiTheme="minorHAnsi" w:hAnsiTheme="minorHAnsi" w:cs="Arial"/>
          <w:color w:val="222222"/>
          <w:sz w:val="20"/>
          <w:szCs w:val="20"/>
          <w:lang w:val="ka-GE"/>
        </w:rPr>
      </w:pPr>
      <w:r>
        <w:rPr>
          <w:rFonts w:asciiTheme="minorHAnsi" w:hAnsiTheme="minorHAnsi" w:cs="Arial"/>
          <w:color w:val="222222"/>
          <w:sz w:val="20"/>
          <w:szCs w:val="20"/>
          <w:lang w:val="en-US"/>
        </w:rPr>
        <w:t xml:space="preserve">Irma Gobronidze </w:t>
      </w:r>
      <w:r w:rsidRPr="004A44B0">
        <w:rPr>
          <w:rFonts w:asciiTheme="minorHAnsi" w:hAnsiTheme="minorHAnsi" w:cs="Arial"/>
          <w:color w:val="222222"/>
          <w:sz w:val="20"/>
          <w:szCs w:val="20"/>
          <w:lang w:val="en-GB"/>
        </w:rPr>
        <w:t>Support Services Specialist</w:t>
      </w:r>
      <w:r>
        <w:rPr>
          <w:rFonts w:asciiTheme="minorHAnsi" w:hAnsiTheme="minorHAnsi" w:cs="Arial"/>
          <w:color w:val="222222"/>
          <w:sz w:val="20"/>
          <w:szCs w:val="20"/>
          <w:lang w:val="en-GB"/>
        </w:rPr>
        <w:t xml:space="preserve"> 05.08.2025</w:t>
      </w:r>
    </w:p>
    <w:sectPr w:rsidR="00CF1805" w:rsidRPr="004A44B0" w:rsidSect="00782943">
      <w:headerReference w:type="default" r:id="rId15"/>
      <w:footerReference w:type="default" r:id="rId16"/>
      <w:headerReference w:type="first" r:id="rId17"/>
      <w:footerReference w:type="first" r:id="rId18"/>
      <w:pgSz w:w="16838" w:h="11906" w:orient="landscape" w:code="9"/>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BBD8F" w14:textId="77777777" w:rsidR="00171796" w:rsidRDefault="00171796" w:rsidP="00DA7B96">
      <w:pPr>
        <w:spacing w:line="240" w:lineRule="auto"/>
      </w:pPr>
      <w:r>
        <w:separator/>
      </w:r>
    </w:p>
  </w:endnote>
  <w:endnote w:type="continuationSeparator" w:id="0">
    <w:p w14:paraId="06BBA33E" w14:textId="77777777" w:rsidR="00171796" w:rsidRDefault="00171796"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3B1" w14:textId="77777777" w:rsidR="00283139" w:rsidRDefault="006C3C6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132C7A7F">
        <v:rect id="_x0000_i1025" style="width:0;height:1.5pt" o:hralign="center" o:hrstd="t" o:hr="t" fillcolor="#a0a0a0" stroked="f"/>
      </w:pict>
    </w:r>
  </w:p>
  <w:p w14:paraId="207CCF61" w14:textId="77777777" w:rsidR="00283139" w:rsidRPr="005B2835" w:rsidRDefault="006C3C60"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103893E7"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442994640"/>
        <w:showingPlcHdr/>
        <w:dataBinding w:prefixMappings="xmlns:ns0='http://schemas.openxmlformats.org/officeDocument/2006/extended-properties' " w:xpath="/ns0:Properties[1]/ns0:Manager[1]" w:storeItemID="{6668398D-A668-4E3E-A5EB-62B293D839F1}"/>
        <w:text/>
      </w:sdtPr>
      <w:sdtEndPr/>
      <w:sdtContent>
        <w:r w:rsidRPr="00283139">
          <w:rPr>
            <w:lang w:val="en-US"/>
          </w:rPr>
          <w:t xml:space="preserve">     </w:t>
        </w:r>
      </w:sdtContent>
    </w:sdt>
    <w:r w:rsidRPr="00283139">
      <w:rPr>
        <w:lang w:val="en-US"/>
      </w:rPr>
      <w:t xml:space="preserve">  •  Valid from: </w:t>
    </w:r>
    <w:sdt>
      <w:sdtPr>
        <w:rPr>
          <w:lang w:val="en-US"/>
        </w:rPr>
        <w:alias w:val="Date"/>
        <w:tag w:val="Date"/>
        <w:id w:val="1126658055"/>
        <w:dataBinding w:prefixMappings="xmlns:ns0='http://purl.org/dc/elements/1.1/' xmlns:ns1='http://schemas.openxmlformats.org/package/2006/metadata/core-properties' " w:xpath="/ns1:coreProperties[1]/ns1:keywords[1]" w:storeItemID="{6C3C8BC8-F283-45AE-878A-BAB7291924A1}"/>
        <w:text/>
      </w:sdtPr>
      <w:sdtEndPr/>
      <w:sdtContent>
        <w:r w:rsidR="000E71D1" w:rsidRP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2</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4C4CEA3D" w14:textId="77777777" w:rsidR="00283139" w:rsidRPr="00283139" w:rsidRDefault="00283139" w:rsidP="00283139">
    <w:pPr>
      <w:pStyle w:val="Footer"/>
      <w:rPr>
        <w:lang w:val="en-US"/>
      </w:rPr>
    </w:pPr>
  </w:p>
  <w:p w14:paraId="50895670"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A365" w14:textId="77777777" w:rsidR="00283139" w:rsidRDefault="006C3C60"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DE7113D">
        <v:rect id="_x0000_i1026" style="width:0;height:1.5pt" o:hralign="center" o:hrstd="t" o:hr="t" fillcolor="#a0a0a0" stroked="f"/>
      </w:pict>
    </w:r>
  </w:p>
  <w:p w14:paraId="532534AB"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32F35912" w14:textId="77777777" w:rsidR="00283139" w:rsidRPr="00283139" w:rsidRDefault="00283139" w:rsidP="00283139">
    <w:pPr>
      <w:pStyle w:val="Footer"/>
      <w:rPr>
        <w:lang w:val="en-US"/>
      </w:rPr>
    </w:pPr>
    <w:r w:rsidRPr="00283139">
      <w:rPr>
        <w:lang w:val="en-US"/>
      </w:rPr>
      <w:t>Date:</w:t>
    </w:r>
    <w:r w:rsidR="000E71D1">
      <w:rPr>
        <w:lang w:val="en-US"/>
      </w:rPr>
      <w:t>01-01-2017</w:t>
    </w:r>
    <w:r w:rsidRPr="00283139">
      <w:rPr>
        <w:lang w:val="en-US"/>
      </w:rPr>
      <w:t xml:space="preserve"> </w:t>
    </w:r>
    <w:sdt>
      <w:sdtPr>
        <w:alias w:val="Date"/>
        <w:tag w:val="Date"/>
        <w:id w:val="1234499265"/>
        <w:showingPlcHdr/>
        <w:dataBinding w:prefixMappings="xmlns:ns0='http://schemas.openxmlformats.org/officeDocument/2006/extended-properties' " w:xpath="/ns0:Properties[1]/ns0:Manager[1]" w:storeItemID="{6668398D-A668-4E3E-A5EB-62B293D839F1}"/>
        <w:text/>
      </w:sdtPr>
      <w:sdtEndPr/>
      <w:sdtContent>
        <w:r w:rsidR="00C84634" w:rsidRPr="00C84634">
          <w:rPr>
            <w:lang w:val="en-US"/>
          </w:rPr>
          <w:t xml:space="preserve">     </w:t>
        </w:r>
      </w:sdtContent>
    </w:sdt>
    <w:r w:rsidRPr="00283139">
      <w:rPr>
        <w:lang w:val="en-US"/>
      </w:rPr>
      <w:t xml:space="preserve">  •  Valid from: </w:t>
    </w:r>
    <w:sdt>
      <w:sdtPr>
        <w:rPr>
          <w:lang w:val="en-US"/>
        </w:rPr>
        <w:alias w:val="Date"/>
        <w:tag w:val="Date"/>
        <w:id w:val="-1255733723"/>
        <w:dataBinding w:prefixMappings="xmlns:ns0='http://purl.org/dc/elements/1.1/' xmlns:ns1='http://schemas.openxmlformats.org/package/2006/metadata/core-properties' " w:xpath="/ns1:coreProperties[1]/ns1:keywords[1]" w:storeItemID="{6C3C8BC8-F283-45AE-878A-BAB7291924A1}"/>
        <w:text/>
      </w:sdtPr>
      <w:sdtEndPr/>
      <w:sdtContent>
        <w:r w:rsidR="000E71D1">
          <w:rPr>
            <w:lang w:val="en-US"/>
          </w:rPr>
          <w:t>01-01-2017</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56182">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56182">
      <w:rPr>
        <w:bCs/>
        <w:noProof/>
        <w:lang w:val="en-US"/>
      </w:rPr>
      <w:t>2</w:t>
    </w:r>
    <w:r>
      <w:rPr>
        <w:bCs/>
        <w:sz w:val="24"/>
      </w:rPr>
      <w:fldChar w:fldCharType="end"/>
    </w:r>
  </w:p>
  <w:p w14:paraId="5C71F136"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FCBC1" w14:textId="77777777" w:rsidR="00171796" w:rsidRDefault="00171796" w:rsidP="00DA7B96">
      <w:pPr>
        <w:spacing w:line="240" w:lineRule="auto"/>
      </w:pPr>
      <w:r>
        <w:separator/>
      </w:r>
    </w:p>
  </w:footnote>
  <w:footnote w:type="continuationSeparator" w:id="0">
    <w:p w14:paraId="5C8C6B09" w14:textId="77777777" w:rsidR="00171796" w:rsidRDefault="00171796"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62CA" w14:textId="77777777" w:rsidR="009A51FD" w:rsidRPr="009A51FD" w:rsidRDefault="009A51FD" w:rsidP="009A51FD">
    <w:pPr>
      <w:tabs>
        <w:tab w:val="left" w:pos="900"/>
      </w:tabs>
      <w:jc w:val="center"/>
      <w:rPr>
        <w:rFonts w:cs="Arial"/>
        <w:b/>
        <w:sz w:val="28"/>
        <w:szCs w:val="28"/>
        <w:u w:val="single"/>
        <w:lang w:val="en-US"/>
      </w:rPr>
    </w:pPr>
    <w:r w:rsidRPr="00B454D8">
      <w:rPr>
        <w:rFonts w:cs="Arial"/>
        <w:b/>
        <w:sz w:val="28"/>
        <w:szCs w:val="28"/>
        <w:u w:val="single"/>
        <w:lang w:val="en-US"/>
      </w:rPr>
      <w:t>RFQ INSTRUCTIONS</w:t>
    </w:r>
  </w:p>
  <w:p w14:paraId="38C1F859" w14:textId="77777777" w:rsidR="009A51FD" w:rsidRDefault="009A5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5FAB" w14:textId="25C692B7" w:rsidR="00A26F98" w:rsidRPr="00283139" w:rsidRDefault="00283139" w:rsidP="00283139">
    <w:pPr>
      <w:pStyle w:val="Header"/>
      <w:rPr>
        <w:rFonts w:ascii="Calibri" w:hAnsi="Calibri"/>
        <w:b/>
        <w:sz w:val="52"/>
        <w:szCs w:val="52"/>
      </w:rPr>
    </w:pPr>
    <w:r>
      <w:rPr>
        <w:rFonts w:ascii="Calibri" w:hAnsi="Calibri"/>
        <w:b/>
        <w:noProof/>
        <w:sz w:val="56"/>
        <w:szCs w:val="56"/>
        <w:lang w:eastAsia="da-DK"/>
      </w:rPr>
      <mc:AlternateContent>
        <mc:Choice Requires="wps">
          <w:drawing>
            <wp:anchor distT="0" distB="0" distL="114300" distR="114300" simplePos="0" relativeHeight="251650560" behindDoc="0" locked="0" layoutInCell="1" allowOverlap="1" wp14:anchorId="5751B336" wp14:editId="0F01FFB7">
              <wp:simplePos x="0" y="0"/>
              <wp:positionH relativeFrom="column">
                <wp:posOffset>-54610</wp:posOffset>
              </wp:positionH>
              <wp:positionV relativeFrom="paragraph">
                <wp:posOffset>6985</wp:posOffset>
              </wp:positionV>
              <wp:extent cx="9212580" cy="752475"/>
              <wp:effectExtent l="0" t="0" r="2667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2580"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E773C1" id="Rectangle 1" o:spid="_x0000_s1026" style="position:absolute;margin-left:-4.3pt;margin-top:.55pt;width:725.4pt;height:5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w:t>
    </w:r>
    <w:r w:rsidR="00A26F98" w:rsidRPr="00283139">
      <w:rPr>
        <w:rFonts w:ascii="Calibri" w:hAnsi="Calibri"/>
        <w:b/>
        <w:sz w:val="56"/>
        <w:szCs w:val="56"/>
      </w:rPr>
      <w:t>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00A26F98" w:rsidRPr="00283139">
      <w:rPr>
        <w:rFonts w:ascii="Calibri" w:hAnsi="Calibri"/>
        <w:sz w:val="52"/>
        <w:szCs w:val="52"/>
      </w:rPr>
      <w:ptab w:relativeTo="margin" w:alignment="right" w:leader="none"/>
    </w:r>
    <w:r w:rsidR="004A44B0" w:rsidRPr="00283139">
      <w:rPr>
        <w:rFonts w:ascii="Calibri" w:hAnsi="Calibri"/>
        <w:noProof/>
        <w:lang w:eastAsia="da-DK"/>
      </w:rPr>
      <w:drawing>
        <wp:inline distT="0" distB="0" distL="0" distR="0" wp14:anchorId="4DF742D5" wp14:editId="0BF00998">
          <wp:extent cx="1469462"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9462" cy="759591"/>
                  </a:xfrm>
                  <a:prstGeom prst="rect">
                    <a:avLst/>
                  </a:prstGeom>
                </pic:spPr>
              </pic:pic>
            </a:graphicData>
          </a:graphic>
        </wp:inline>
      </w:drawing>
    </w:r>
  </w:p>
  <w:p w14:paraId="62199465"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4"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2"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1"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3"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41A43E3"/>
    <w:multiLevelType w:val="multilevel"/>
    <w:tmpl w:val="0809001D"/>
    <w:numStyleLink w:val="Typografi1"/>
  </w:abstractNum>
  <w:abstractNum w:abstractNumId="29"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B3D4C4D"/>
    <w:multiLevelType w:val="multilevel"/>
    <w:tmpl w:val="F79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36826190">
    <w:abstractNumId w:val="24"/>
  </w:num>
  <w:num w:numId="2" w16cid:durableId="242682723">
    <w:abstractNumId w:val="30"/>
  </w:num>
  <w:num w:numId="3" w16cid:durableId="818813657">
    <w:abstractNumId w:val="38"/>
  </w:num>
  <w:num w:numId="4" w16cid:durableId="1027101202">
    <w:abstractNumId w:val="26"/>
  </w:num>
  <w:num w:numId="5" w16cid:durableId="1841696329">
    <w:abstractNumId w:val="19"/>
  </w:num>
  <w:num w:numId="6" w16cid:durableId="964389367">
    <w:abstractNumId w:val="42"/>
  </w:num>
  <w:num w:numId="7" w16cid:durableId="1685476601">
    <w:abstractNumId w:val="18"/>
  </w:num>
  <w:num w:numId="8" w16cid:durableId="191112460">
    <w:abstractNumId w:val="16"/>
  </w:num>
  <w:num w:numId="9" w16cid:durableId="1149440797">
    <w:abstractNumId w:val="6"/>
  </w:num>
  <w:num w:numId="10" w16cid:durableId="1715080971">
    <w:abstractNumId w:val="1"/>
  </w:num>
  <w:num w:numId="11" w16cid:durableId="55782755">
    <w:abstractNumId w:val="0"/>
  </w:num>
  <w:num w:numId="12" w16cid:durableId="791829481">
    <w:abstractNumId w:val="7"/>
  </w:num>
  <w:num w:numId="13" w16cid:durableId="124585033">
    <w:abstractNumId w:val="10"/>
  </w:num>
  <w:num w:numId="14" w16cid:durableId="293560301">
    <w:abstractNumId w:val="14"/>
  </w:num>
  <w:num w:numId="15" w16cid:durableId="1854614349">
    <w:abstractNumId w:val="8"/>
  </w:num>
  <w:num w:numId="16" w16cid:durableId="2024742205">
    <w:abstractNumId w:val="29"/>
  </w:num>
  <w:num w:numId="17" w16cid:durableId="1233010141">
    <w:abstractNumId w:val="5"/>
  </w:num>
  <w:num w:numId="18" w16cid:durableId="649988728">
    <w:abstractNumId w:val="29"/>
  </w:num>
  <w:num w:numId="19" w16cid:durableId="958611057">
    <w:abstractNumId w:val="1"/>
  </w:num>
  <w:num w:numId="20" w16cid:durableId="1167136041">
    <w:abstractNumId w:val="0"/>
  </w:num>
  <w:num w:numId="21" w16cid:durableId="2021274406">
    <w:abstractNumId w:val="24"/>
  </w:num>
  <w:num w:numId="22" w16cid:durableId="796333181">
    <w:abstractNumId w:val="30"/>
  </w:num>
  <w:num w:numId="23" w16cid:durableId="1960990797">
    <w:abstractNumId w:val="38"/>
  </w:num>
  <w:num w:numId="24" w16cid:durableId="23409177">
    <w:abstractNumId w:val="26"/>
  </w:num>
  <w:num w:numId="25" w16cid:durableId="1512989342">
    <w:abstractNumId w:val="19"/>
  </w:num>
  <w:num w:numId="26" w16cid:durableId="126975606">
    <w:abstractNumId w:val="42"/>
  </w:num>
  <w:num w:numId="27" w16cid:durableId="1681934273">
    <w:abstractNumId w:val="18"/>
  </w:num>
  <w:num w:numId="28" w16cid:durableId="1481725634">
    <w:abstractNumId w:val="16"/>
  </w:num>
  <w:num w:numId="29" w16cid:durableId="30806059">
    <w:abstractNumId w:val="6"/>
  </w:num>
  <w:num w:numId="30" w16cid:durableId="2021811953">
    <w:abstractNumId w:val="5"/>
  </w:num>
  <w:num w:numId="31" w16cid:durableId="1012338045">
    <w:abstractNumId w:val="25"/>
  </w:num>
  <w:num w:numId="32" w16cid:durableId="1151556265">
    <w:abstractNumId w:val="17"/>
  </w:num>
  <w:num w:numId="33" w16cid:durableId="1715960789">
    <w:abstractNumId w:val="4"/>
  </w:num>
  <w:num w:numId="34" w16cid:durableId="572933785">
    <w:abstractNumId w:val="44"/>
  </w:num>
  <w:num w:numId="35" w16cid:durableId="768817335">
    <w:abstractNumId w:val="43"/>
  </w:num>
  <w:num w:numId="36" w16cid:durableId="397822462">
    <w:abstractNumId w:val="9"/>
  </w:num>
  <w:num w:numId="37" w16cid:durableId="2063745119">
    <w:abstractNumId w:val="35"/>
  </w:num>
  <w:num w:numId="38" w16cid:durableId="449130019">
    <w:abstractNumId w:val="12"/>
  </w:num>
  <w:num w:numId="39" w16cid:durableId="898057267">
    <w:abstractNumId w:val="34"/>
  </w:num>
  <w:num w:numId="40" w16cid:durableId="1024866422">
    <w:abstractNumId w:val="28"/>
  </w:num>
  <w:num w:numId="41" w16cid:durableId="342167979">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6C"/>
    <w:rsid w:val="000325B5"/>
    <w:rsid w:val="00036CBD"/>
    <w:rsid w:val="00046BDC"/>
    <w:rsid w:val="000753D9"/>
    <w:rsid w:val="00075A9B"/>
    <w:rsid w:val="00082C6E"/>
    <w:rsid w:val="000B6CB2"/>
    <w:rsid w:val="000C7B5A"/>
    <w:rsid w:val="000E137B"/>
    <w:rsid w:val="000E459E"/>
    <w:rsid w:val="000E71D1"/>
    <w:rsid w:val="001024B5"/>
    <w:rsid w:val="001128F9"/>
    <w:rsid w:val="001132DE"/>
    <w:rsid w:val="0014730F"/>
    <w:rsid w:val="00150722"/>
    <w:rsid w:val="00163CAF"/>
    <w:rsid w:val="00171796"/>
    <w:rsid w:val="00175A1E"/>
    <w:rsid w:val="00175A7D"/>
    <w:rsid w:val="001B44E7"/>
    <w:rsid w:val="001D33A9"/>
    <w:rsid w:val="001F166B"/>
    <w:rsid w:val="001F47F6"/>
    <w:rsid w:val="001F7DB4"/>
    <w:rsid w:val="00221065"/>
    <w:rsid w:val="0022109F"/>
    <w:rsid w:val="002244DA"/>
    <w:rsid w:val="00233C69"/>
    <w:rsid w:val="002417D3"/>
    <w:rsid w:val="00243EB7"/>
    <w:rsid w:val="002677E5"/>
    <w:rsid w:val="00276E17"/>
    <w:rsid w:val="00283139"/>
    <w:rsid w:val="00284232"/>
    <w:rsid w:val="002A4D25"/>
    <w:rsid w:val="002E2472"/>
    <w:rsid w:val="002E2997"/>
    <w:rsid w:val="002F73B8"/>
    <w:rsid w:val="00304500"/>
    <w:rsid w:val="00304979"/>
    <w:rsid w:val="00304F50"/>
    <w:rsid w:val="00321A61"/>
    <w:rsid w:val="003352AD"/>
    <w:rsid w:val="00343981"/>
    <w:rsid w:val="00343CC3"/>
    <w:rsid w:val="00344A03"/>
    <w:rsid w:val="003511FD"/>
    <w:rsid w:val="00355195"/>
    <w:rsid w:val="00361436"/>
    <w:rsid w:val="00376EDC"/>
    <w:rsid w:val="00387419"/>
    <w:rsid w:val="003875E3"/>
    <w:rsid w:val="00396E56"/>
    <w:rsid w:val="003C4215"/>
    <w:rsid w:val="003D2FA6"/>
    <w:rsid w:val="003D75EA"/>
    <w:rsid w:val="003F449C"/>
    <w:rsid w:val="004030E1"/>
    <w:rsid w:val="00404B15"/>
    <w:rsid w:val="00411268"/>
    <w:rsid w:val="004217AD"/>
    <w:rsid w:val="0042756C"/>
    <w:rsid w:val="0043252A"/>
    <w:rsid w:val="0044295D"/>
    <w:rsid w:val="004432AF"/>
    <w:rsid w:val="004826DB"/>
    <w:rsid w:val="00484CF2"/>
    <w:rsid w:val="004A44B0"/>
    <w:rsid w:val="004D23AC"/>
    <w:rsid w:val="004D3A52"/>
    <w:rsid w:val="004F1780"/>
    <w:rsid w:val="004F68B1"/>
    <w:rsid w:val="005039A0"/>
    <w:rsid w:val="00505A52"/>
    <w:rsid w:val="00511843"/>
    <w:rsid w:val="005252E7"/>
    <w:rsid w:val="0053308C"/>
    <w:rsid w:val="00553522"/>
    <w:rsid w:val="00562C2A"/>
    <w:rsid w:val="00582E77"/>
    <w:rsid w:val="005C1B8B"/>
    <w:rsid w:val="005C2CA3"/>
    <w:rsid w:val="005D0ACE"/>
    <w:rsid w:val="00665B3C"/>
    <w:rsid w:val="006723C1"/>
    <w:rsid w:val="00676201"/>
    <w:rsid w:val="006827D8"/>
    <w:rsid w:val="00696D68"/>
    <w:rsid w:val="00697319"/>
    <w:rsid w:val="006C14C9"/>
    <w:rsid w:val="006C3C60"/>
    <w:rsid w:val="006C5E99"/>
    <w:rsid w:val="006D2A3B"/>
    <w:rsid w:val="006E4276"/>
    <w:rsid w:val="0070065E"/>
    <w:rsid w:val="0070357E"/>
    <w:rsid w:val="007045DF"/>
    <w:rsid w:val="0071185E"/>
    <w:rsid w:val="0072270D"/>
    <w:rsid w:val="007240E2"/>
    <w:rsid w:val="00742239"/>
    <w:rsid w:val="0077353C"/>
    <w:rsid w:val="007803F1"/>
    <w:rsid w:val="00782943"/>
    <w:rsid w:val="00782DE3"/>
    <w:rsid w:val="007B463B"/>
    <w:rsid w:val="007D464F"/>
    <w:rsid w:val="007E38A3"/>
    <w:rsid w:val="0080732C"/>
    <w:rsid w:val="008424EA"/>
    <w:rsid w:val="00852A4D"/>
    <w:rsid w:val="008635F3"/>
    <w:rsid w:val="008732AC"/>
    <w:rsid w:val="00874794"/>
    <w:rsid w:val="00886747"/>
    <w:rsid w:val="00891D98"/>
    <w:rsid w:val="008C6149"/>
    <w:rsid w:val="009010F3"/>
    <w:rsid w:val="00911425"/>
    <w:rsid w:val="009118F3"/>
    <w:rsid w:val="009229BB"/>
    <w:rsid w:val="00926176"/>
    <w:rsid w:val="00956182"/>
    <w:rsid w:val="00972591"/>
    <w:rsid w:val="009A51FD"/>
    <w:rsid w:val="009B264F"/>
    <w:rsid w:val="009B5389"/>
    <w:rsid w:val="009B562B"/>
    <w:rsid w:val="009C2DE9"/>
    <w:rsid w:val="009C436A"/>
    <w:rsid w:val="009F22CC"/>
    <w:rsid w:val="009F75C9"/>
    <w:rsid w:val="00A07C4E"/>
    <w:rsid w:val="00A13014"/>
    <w:rsid w:val="00A16941"/>
    <w:rsid w:val="00A24808"/>
    <w:rsid w:val="00A26A92"/>
    <w:rsid w:val="00A26F98"/>
    <w:rsid w:val="00A517BF"/>
    <w:rsid w:val="00A53765"/>
    <w:rsid w:val="00A636D0"/>
    <w:rsid w:val="00A715A6"/>
    <w:rsid w:val="00AA08DF"/>
    <w:rsid w:val="00AA1E03"/>
    <w:rsid w:val="00AB135A"/>
    <w:rsid w:val="00AD71D5"/>
    <w:rsid w:val="00AE1978"/>
    <w:rsid w:val="00AF288D"/>
    <w:rsid w:val="00B027A6"/>
    <w:rsid w:val="00B13AC8"/>
    <w:rsid w:val="00B15DE0"/>
    <w:rsid w:val="00B454D8"/>
    <w:rsid w:val="00B64F5A"/>
    <w:rsid w:val="00B726F6"/>
    <w:rsid w:val="00B83022"/>
    <w:rsid w:val="00B877ED"/>
    <w:rsid w:val="00BB0633"/>
    <w:rsid w:val="00BB0723"/>
    <w:rsid w:val="00BB1E84"/>
    <w:rsid w:val="00BC1FB3"/>
    <w:rsid w:val="00BD45A3"/>
    <w:rsid w:val="00BE0B23"/>
    <w:rsid w:val="00BE6BE2"/>
    <w:rsid w:val="00BF2FBB"/>
    <w:rsid w:val="00BF3FA0"/>
    <w:rsid w:val="00BF4B6F"/>
    <w:rsid w:val="00BF4E96"/>
    <w:rsid w:val="00C24386"/>
    <w:rsid w:val="00C44A7D"/>
    <w:rsid w:val="00C45BD5"/>
    <w:rsid w:val="00C46D02"/>
    <w:rsid w:val="00C70281"/>
    <w:rsid w:val="00C75F0D"/>
    <w:rsid w:val="00C81DB5"/>
    <w:rsid w:val="00C84634"/>
    <w:rsid w:val="00C97C4A"/>
    <w:rsid w:val="00CB40AF"/>
    <w:rsid w:val="00CC25BC"/>
    <w:rsid w:val="00CE5569"/>
    <w:rsid w:val="00CE5F2E"/>
    <w:rsid w:val="00CF034E"/>
    <w:rsid w:val="00CF0BBD"/>
    <w:rsid w:val="00CF0E9E"/>
    <w:rsid w:val="00CF1805"/>
    <w:rsid w:val="00D018AB"/>
    <w:rsid w:val="00D03FE7"/>
    <w:rsid w:val="00D12453"/>
    <w:rsid w:val="00D138B7"/>
    <w:rsid w:val="00D14C01"/>
    <w:rsid w:val="00D171BF"/>
    <w:rsid w:val="00D176B7"/>
    <w:rsid w:val="00D30DF2"/>
    <w:rsid w:val="00D316EF"/>
    <w:rsid w:val="00D43B9C"/>
    <w:rsid w:val="00D65317"/>
    <w:rsid w:val="00D71D30"/>
    <w:rsid w:val="00D729FC"/>
    <w:rsid w:val="00D9219A"/>
    <w:rsid w:val="00DA3FDE"/>
    <w:rsid w:val="00DA7B96"/>
    <w:rsid w:val="00E011F1"/>
    <w:rsid w:val="00E157E3"/>
    <w:rsid w:val="00E232A2"/>
    <w:rsid w:val="00E30FE0"/>
    <w:rsid w:val="00E36A86"/>
    <w:rsid w:val="00E37A10"/>
    <w:rsid w:val="00E417E0"/>
    <w:rsid w:val="00E44D90"/>
    <w:rsid w:val="00E76828"/>
    <w:rsid w:val="00E77021"/>
    <w:rsid w:val="00E77D19"/>
    <w:rsid w:val="00EA03B6"/>
    <w:rsid w:val="00EA7BDE"/>
    <w:rsid w:val="00EB51D6"/>
    <w:rsid w:val="00EB529A"/>
    <w:rsid w:val="00EC2DE3"/>
    <w:rsid w:val="00EE52CE"/>
    <w:rsid w:val="00F01B1B"/>
    <w:rsid w:val="00F051AB"/>
    <w:rsid w:val="00F277C2"/>
    <w:rsid w:val="00F37A2E"/>
    <w:rsid w:val="00F54D26"/>
    <w:rsid w:val="00F62A62"/>
    <w:rsid w:val="00F76E7D"/>
    <w:rsid w:val="00F84A17"/>
    <w:rsid w:val="00F935F9"/>
    <w:rsid w:val="00F93B6E"/>
    <w:rsid w:val="00F94CC6"/>
    <w:rsid w:val="00F96ECC"/>
    <w:rsid w:val="00FB3C31"/>
    <w:rsid w:val="00FB4B0D"/>
    <w:rsid w:val="00FC0FE8"/>
    <w:rsid w:val="00FC1788"/>
    <w:rsid w:val="00FF0C29"/>
    <w:rsid w:val="00FF19BE"/>
    <w:rsid w:val="5F401F1A"/>
    <w:rsid w:val="7C70E2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343D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character" w:styleId="UnresolvedMention">
    <w:name w:val="Unresolved Mention"/>
    <w:basedOn w:val="DefaultParagraphFont"/>
    <w:uiPriority w:val="99"/>
    <w:semiHidden/>
    <w:unhideWhenUsed/>
    <w:rsid w:val="002F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211765">
      <w:bodyDiv w:val="1"/>
      <w:marLeft w:val="0"/>
      <w:marRight w:val="0"/>
      <w:marTop w:val="0"/>
      <w:marBottom w:val="0"/>
      <w:divBdr>
        <w:top w:val="none" w:sz="0" w:space="0" w:color="auto"/>
        <w:left w:val="none" w:sz="0" w:space="0" w:color="auto"/>
        <w:bottom w:val="none" w:sz="0" w:space="0" w:color="auto"/>
        <w:right w:val="none" w:sz="0" w:space="0" w:color="auto"/>
      </w:divBdr>
      <w:divsChild>
        <w:div w:id="17241283">
          <w:marLeft w:val="0"/>
          <w:marRight w:val="0"/>
          <w:marTop w:val="0"/>
          <w:marBottom w:val="0"/>
          <w:divBdr>
            <w:top w:val="none" w:sz="0" w:space="0" w:color="auto"/>
            <w:left w:val="none" w:sz="0" w:space="0" w:color="auto"/>
            <w:bottom w:val="none" w:sz="0" w:space="0" w:color="auto"/>
            <w:right w:val="none" w:sz="0" w:space="0" w:color="auto"/>
          </w:divBdr>
          <w:divsChild>
            <w:div w:id="577833768">
              <w:marLeft w:val="0"/>
              <w:marRight w:val="0"/>
              <w:marTop w:val="0"/>
              <w:marBottom w:val="0"/>
              <w:divBdr>
                <w:top w:val="none" w:sz="0" w:space="0" w:color="auto"/>
                <w:left w:val="none" w:sz="0" w:space="0" w:color="auto"/>
                <w:bottom w:val="none" w:sz="0" w:space="0" w:color="auto"/>
                <w:right w:val="none" w:sz="0" w:space="0" w:color="auto"/>
              </w:divBdr>
              <w:divsChild>
                <w:div w:id="2111470108">
                  <w:marLeft w:val="0"/>
                  <w:marRight w:val="0"/>
                  <w:marTop w:val="0"/>
                  <w:marBottom w:val="0"/>
                  <w:divBdr>
                    <w:top w:val="none" w:sz="0" w:space="0" w:color="auto"/>
                    <w:left w:val="none" w:sz="0" w:space="0" w:color="auto"/>
                    <w:bottom w:val="none" w:sz="0" w:space="0" w:color="auto"/>
                    <w:right w:val="none" w:sz="0" w:space="0" w:color="auto"/>
                  </w:divBdr>
                  <w:divsChild>
                    <w:div w:id="1147669902">
                      <w:marLeft w:val="0"/>
                      <w:marRight w:val="0"/>
                      <w:marTop w:val="0"/>
                      <w:marBottom w:val="0"/>
                      <w:divBdr>
                        <w:top w:val="none" w:sz="0" w:space="0" w:color="auto"/>
                        <w:left w:val="none" w:sz="0" w:space="0" w:color="auto"/>
                        <w:bottom w:val="none" w:sz="0" w:space="0" w:color="auto"/>
                        <w:right w:val="none" w:sz="0" w:space="0" w:color="auto"/>
                      </w:divBdr>
                      <w:divsChild>
                        <w:div w:id="337657425">
                          <w:marLeft w:val="0"/>
                          <w:marRight w:val="0"/>
                          <w:marTop w:val="0"/>
                          <w:marBottom w:val="0"/>
                          <w:divBdr>
                            <w:top w:val="none" w:sz="0" w:space="0" w:color="auto"/>
                            <w:left w:val="none" w:sz="0" w:space="0" w:color="auto"/>
                            <w:bottom w:val="none" w:sz="0" w:space="0" w:color="auto"/>
                            <w:right w:val="none" w:sz="0" w:space="0" w:color="auto"/>
                          </w:divBdr>
                          <w:divsChild>
                            <w:div w:id="307562320">
                              <w:marLeft w:val="0"/>
                              <w:marRight w:val="0"/>
                              <w:marTop w:val="0"/>
                              <w:marBottom w:val="0"/>
                              <w:divBdr>
                                <w:top w:val="none" w:sz="0" w:space="0" w:color="auto"/>
                                <w:left w:val="none" w:sz="0" w:space="0" w:color="auto"/>
                                <w:bottom w:val="none" w:sz="0" w:space="0" w:color="auto"/>
                                <w:right w:val="none" w:sz="0" w:space="0" w:color="auto"/>
                              </w:divBdr>
                              <w:divsChild>
                                <w:div w:id="330333246">
                                  <w:marLeft w:val="0"/>
                                  <w:marRight w:val="0"/>
                                  <w:marTop w:val="0"/>
                                  <w:marBottom w:val="0"/>
                                  <w:divBdr>
                                    <w:top w:val="none" w:sz="0" w:space="0" w:color="auto"/>
                                    <w:left w:val="none" w:sz="0" w:space="0" w:color="auto"/>
                                    <w:bottom w:val="none" w:sz="0" w:space="0" w:color="auto"/>
                                    <w:right w:val="none" w:sz="0" w:space="0" w:color="auto"/>
                                  </w:divBdr>
                                  <w:divsChild>
                                    <w:div w:id="1458186433">
                                      <w:marLeft w:val="0"/>
                                      <w:marRight w:val="0"/>
                                      <w:marTop w:val="0"/>
                                      <w:marBottom w:val="0"/>
                                      <w:divBdr>
                                        <w:top w:val="none" w:sz="0" w:space="0" w:color="auto"/>
                                        <w:left w:val="none" w:sz="0" w:space="0" w:color="auto"/>
                                        <w:bottom w:val="none" w:sz="0" w:space="0" w:color="auto"/>
                                        <w:right w:val="none" w:sz="0" w:space="0" w:color="auto"/>
                                      </w:divBdr>
                                      <w:divsChild>
                                        <w:div w:id="1172602874">
                                          <w:marLeft w:val="0"/>
                                          <w:marRight w:val="0"/>
                                          <w:marTop w:val="0"/>
                                          <w:marBottom w:val="0"/>
                                          <w:divBdr>
                                            <w:top w:val="none" w:sz="0" w:space="0" w:color="auto"/>
                                            <w:left w:val="none" w:sz="0" w:space="0" w:color="auto"/>
                                            <w:bottom w:val="none" w:sz="0" w:space="0" w:color="auto"/>
                                            <w:right w:val="none" w:sz="0" w:space="0" w:color="auto"/>
                                          </w:divBdr>
                                          <w:divsChild>
                                            <w:div w:id="1200048979">
                                              <w:marLeft w:val="0"/>
                                              <w:marRight w:val="0"/>
                                              <w:marTop w:val="0"/>
                                              <w:marBottom w:val="0"/>
                                              <w:divBdr>
                                                <w:top w:val="none" w:sz="0" w:space="0" w:color="auto"/>
                                                <w:left w:val="none" w:sz="0" w:space="0" w:color="auto"/>
                                                <w:bottom w:val="none" w:sz="0" w:space="0" w:color="auto"/>
                                                <w:right w:val="none" w:sz="0" w:space="0" w:color="auto"/>
                                              </w:divBdr>
                                              <w:divsChild>
                                                <w:div w:id="1245334862">
                                                  <w:marLeft w:val="0"/>
                                                  <w:marRight w:val="0"/>
                                                  <w:marTop w:val="0"/>
                                                  <w:marBottom w:val="0"/>
                                                  <w:divBdr>
                                                    <w:top w:val="none" w:sz="0" w:space="0" w:color="auto"/>
                                                    <w:left w:val="none" w:sz="0" w:space="0" w:color="auto"/>
                                                    <w:bottom w:val="none" w:sz="0" w:space="0" w:color="auto"/>
                                                    <w:right w:val="none" w:sz="0" w:space="0" w:color="auto"/>
                                                  </w:divBdr>
                                                  <w:divsChild>
                                                    <w:div w:id="10995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602104">
          <w:marLeft w:val="0"/>
          <w:marRight w:val="0"/>
          <w:marTop w:val="0"/>
          <w:marBottom w:val="0"/>
          <w:divBdr>
            <w:top w:val="none" w:sz="0" w:space="0" w:color="auto"/>
            <w:left w:val="none" w:sz="0" w:space="0" w:color="auto"/>
            <w:bottom w:val="none" w:sz="0" w:space="0" w:color="auto"/>
            <w:right w:val="none" w:sz="0" w:space="0" w:color="auto"/>
          </w:divBdr>
          <w:divsChild>
            <w:div w:id="874469145">
              <w:marLeft w:val="0"/>
              <w:marRight w:val="0"/>
              <w:marTop w:val="0"/>
              <w:marBottom w:val="0"/>
              <w:divBdr>
                <w:top w:val="none" w:sz="0" w:space="0" w:color="auto"/>
                <w:left w:val="none" w:sz="0" w:space="0" w:color="auto"/>
                <w:bottom w:val="none" w:sz="0" w:space="0" w:color="auto"/>
                <w:right w:val="none" w:sz="0" w:space="0" w:color="auto"/>
              </w:divBdr>
              <w:divsChild>
                <w:div w:id="630785339">
                  <w:marLeft w:val="0"/>
                  <w:marRight w:val="0"/>
                  <w:marTop w:val="0"/>
                  <w:marBottom w:val="0"/>
                  <w:divBdr>
                    <w:top w:val="none" w:sz="0" w:space="0" w:color="auto"/>
                    <w:left w:val="none" w:sz="0" w:space="0" w:color="auto"/>
                    <w:bottom w:val="none" w:sz="0" w:space="0" w:color="auto"/>
                    <w:right w:val="none" w:sz="0" w:space="0" w:color="auto"/>
                  </w:divBdr>
                  <w:divsChild>
                    <w:div w:id="468744018">
                      <w:marLeft w:val="0"/>
                      <w:marRight w:val="0"/>
                      <w:marTop w:val="0"/>
                      <w:marBottom w:val="0"/>
                      <w:divBdr>
                        <w:top w:val="none" w:sz="0" w:space="0" w:color="auto"/>
                        <w:left w:val="none" w:sz="0" w:space="0" w:color="auto"/>
                        <w:bottom w:val="none" w:sz="0" w:space="0" w:color="auto"/>
                        <w:right w:val="none" w:sz="0" w:space="0" w:color="auto"/>
                      </w:divBdr>
                      <w:divsChild>
                        <w:div w:id="474954867">
                          <w:marLeft w:val="0"/>
                          <w:marRight w:val="0"/>
                          <w:marTop w:val="0"/>
                          <w:marBottom w:val="0"/>
                          <w:divBdr>
                            <w:top w:val="none" w:sz="0" w:space="0" w:color="auto"/>
                            <w:left w:val="none" w:sz="0" w:space="0" w:color="auto"/>
                            <w:bottom w:val="none" w:sz="0" w:space="0" w:color="auto"/>
                            <w:right w:val="none" w:sz="0" w:space="0" w:color="auto"/>
                          </w:divBdr>
                          <w:divsChild>
                            <w:div w:id="1463377280">
                              <w:marLeft w:val="0"/>
                              <w:marRight w:val="0"/>
                              <w:marTop w:val="0"/>
                              <w:marBottom w:val="0"/>
                              <w:divBdr>
                                <w:top w:val="none" w:sz="0" w:space="0" w:color="auto"/>
                                <w:left w:val="none" w:sz="0" w:space="0" w:color="auto"/>
                                <w:bottom w:val="none" w:sz="0" w:space="0" w:color="auto"/>
                                <w:right w:val="none" w:sz="0" w:space="0" w:color="auto"/>
                              </w:divBdr>
                              <w:divsChild>
                                <w:div w:id="1474522375">
                                  <w:marLeft w:val="0"/>
                                  <w:marRight w:val="0"/>
                                  <w:marTop w:val="0"/>
                                  <w:marBottom w:val="0"/>
                                  <w:divBdr>
                                    <w:top w:val="none" w:sz="0" w:space="0" w:color="auto"/>
                                    <w:left w:val="none" w:sz="0" w:space="0" w:color="auto"/>
                                    <w:bottom w:val="none" w:sz="0" w:space="0" w:color="auto"/>
                                    <w:right w:val="none" w:sz="0" w:space="0" w:color="auto"/>
                                  </w:divBdr>
                                  <w:divsChild>
                                    <w:div w:id="1803189859">
                                      <w:marLeft w:val="0"/>
                                      <w:marRight w:val="0"/>
                                      <w:marTop w:val="0"/>
                                      <w:marBottom w:val="0"/>
                                      <w:divBdr>
                                        <w:top w:val="none" w:sz="0" w:space="0" w:color="auto"/>
                                        <w:left w:val="none" w:sz="0" w:space="0" w:color="auto"/>
                                        <w:bottom w:val="none" w:sz="0" w:space="0" w:color="auto"/>
                                        <w:right w:val="none" w:sz="0" w:space="0" w:color="auto"/>
                                      </w:divBdr>
                                      <w:divsChild>
                                        <w:div w:id="1441995157">
                                          <w:marLeft w:val="0"/>
                                          <w:marRight w:val="0"/>
                                          <w:marTop w:val="0"/>
                                          <w:marBottom w:val="0"/>
                                          <w:divBdr>
                                            <w:top w:val="none" w:sz="0" w:space="0" w:color="auto"/>
                                            <w:left w:val="none" w:sz="0" w:space="0" w:color="auto"/>
                                            <w:bottom w:val="none" w:sz="0" w:space="0" w:color="auto"/>
                                            <w:right w:val="none" w:sz="0" w:space="0" w:color="auto"/>
                                          </w:divBdr>
                                          <w:divsChild>
                                            <w:div w:id="328144359">
                                              <w:marLeft w:val="0"/>
                                              <w:marRight w:val="0"/>
                                              <w:marTop w:val="0"/>
                                              <w:marBottom w:val="0"/>
                                              <w:divBdr>
                                                <w:top w:val="none" w:sz="0" w:space="0" w:color="auto"/>
                                                <w:left w:val="none" w:sz="0" w:space="0" w:color="auto"/>
                                                <w:bottom w:val="none" w:sz="0" w:space="0" w:color="auto"/>
                                                <w:right w:val="none" w:sz="0" w:space="0" w:color="auto"/>
                                              </w:divBdr>
                                              <w:divsChild>
                                                <w:div w:id="869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360725">
      <w:bodyDiv w:val="1"/>
      <w:marLeft w:val="0"/>
      <w:marRight w:val="0"/>
      <w:marTop w:val="0"/>
      <w:marBottom w:val="0"/>
      <w:divBdr>
        <w:top w:val="none" w:sz="0" w:space="0" w:color="auto"/>
        <w:left w:val="none" w:sz="0" w:space="0" w:color="auto"/>
        <w:bottom w:val="none" w:sz="0" w:space="0" w:color="auto"/>
        <w:right w:val="none" w:sz="0" w:space="0" w:color="auto"/>
      </w:divBdr>
    </w:div>
    <w:div w:id="1224944346">
      <w:bodyDiv w:val="1"/>
      <w:marLeft w:val="0"/>
      <w:marRight w:val="0"/>
      <w:marTop w:val="0"/>
      <w:marBottom w:val="0"/>
      <w:divBdr>
        <w:top w:val="none" w:sz="0" w:space="0" w:color="auto"/>
        <w:left w:val="none" w:sz="0" w:space="0" w:color="auto"/>
        <w:bottom w:val="none" w:sz="0" w:space="0" w:color="auto"/>
        <w:right w:val="none" w:sz="0" w:space="0" w:color="auto"/>
      </w:divBdr>
      <w:divsChild>
        <w:div w:id="1880241312">
          <w:marLeft w:val="0"/>
          <w:marRight w:val="0"/>
          <w:marTop w:val="0"/>
          <w:marBottom w:val="0"/>
          <w:divBdr>
            <w:top w:val="none" w:sz="0" w:space="0" w:color="auto"/>
            <w:left w:val="none" w:sz="0" w:space="0" w:color="auto"/>
            <w:bottom w:val="none" w:sz="0" w:space="0" w:color="auto"/>
            <w:right w:val="none" w:sz="0" w:space="0" w:color="auto"/>
          </w:divBdr>
          <w:divsChild>
            <w:div w:id="1309432951">
              <w:marLeft w:val="0"/>
              <w:marRight w:val="0"/>
              <w:marTop w:val="0"/>
              <w:marBottom w:val="0"/>
              <w:divBdr>
                <w:top w:val="none" w:sz="0" w:space="0" w:color="auto"/>
                <w:left w:val="none" w:sz="0" w:space="0" w:color="auto"/>
                <w:bottom w:val="none" w:sz="0" w:space="0" w:color="auto"/>
                <w:right w:val="none" w:sz="0" w:space="0" w:color="auto"/>
              </w:divBdr>
              <w:divsChild>
                <w:div w:id="599872513">
                  <w:marLeft w:val="0"/>
                  <w:marRight w:val="0"/>
                  <w:marTop w:val="0"/>
                  <w:marBottom w:val="0"/>
                  <w:divBdr>
                    <w:top w:val="none" w:sz="0" w:space="0" w:color="auto"/>
                    <w:left w:val="none" w:sz="0" w:space="0" w:color="auto"/>
                    <w:bottom w:val="none" w:sz="0" w:space="0" w:color="auto"/>
                    <w:right w:val="none" w:sz="0" w:space="0" w:color="auto"/>
                  </w:divBdr>
                  <w:divsChild>
                    <w:div w:id="2063482602">
                      <w:marLeft w:val="0"/>
                      <w:marRight w:val="0"/>
                      <w:marTop w:val="0"/>
                      <w:marBottom w:val="0"/>
                      <w:divBdr>
                        <w:top w:val="none" w:sz="0" w:space="0" w:color="auto"/>
                        <w:left w:val="none" w:sz="0" w:space="0" w:color="auto"/>
                        <w:bottom w:val="none" w:sz="0" w:space="0" w:color="auto"/>
                        <w:right w:val="none" w:sz="0" w:space="0" w:color="auto"/>
                      </w:divBdr>
                      <w:divsChild>
                        <w:div w:id="1077290890">
                          <w:marLeft w:val="0"/>
                          <w:marRight w:val="0"/>
                          <w:marTop w:val="0"/>
                          <w:marBottom w:val="0"/>
                          <w:divBdr>
                            <w:top w:val="none" w:sz="0" w:space="0" w:color="auto"/>
                            <w:left w:val="none" w:sz="0" w:space="0" w:color="auto"/>
                            <w:bottom w:val="none" w:sz="0" w:space="0" w:color="auto"/>
                            <w:right w:val="none" w:sz="0" w:space="0" w:color="auto"/>
                          </w:divBdr>
                          <w:divsChild>
                            <w:div w:id="1691762824">
                              <w:marLeft w:val="0"/>
                              <w:marRight w:val="0"/>
                              <w:marTop w:val="0"/>
                              <w:marBottom w:val="0"/>
                              <w:divBdr>
                                <w:top w:val="none" w:sz="0" w:space="0" w:color="auto"/>
                                <w:left w:val="none" w:sz="0" w:space="0" w:color="auto"/>
                                <w:bottom w:val="none" w:sz="0" w:space="0" w:color="auto"/>
                                <w:right w:val="none" w:sz="0" w:space="0" w:color="auto"/>
                              </w:divBdr>
                              <w:divsChild>
                                <w:div w:id="965113527">
                                  <w:marLeft w:val="0"/>
                                  <w:marRight w:val="0"/>
                                  <w:marTop w:val="0"/>
                                  <w:marBottom w:val="0"/>
                                  <w:divBdr>
                                    <w:top w:val="none" w:sz="0" w:space="0" w:color="auto"/>
                                    <w:left w:val="none" w:sz="0" w:space="0" w:color="auto"/>
                                    <w:bottom w:val="none" w:sz="0" w:space="0" w:color="auto"/>
                                    <w:right w:val="none" w:sz="0" w:space="0" w:color="auto"/>
                                  </w:divBdr>
                                  <w:divsChild>
                                    <w:div w:id="2062973812">
                                      <w:marLeft w:val="0"/>
                                      <w:marRight w:val="0"/>
                                      <w:marTop w:val="0"/>
                                      <w:marBottom w:val="0"/>
                                      <w:divBdr>
                                        <w:top w:val="none" w:sz="0" w:space="0" w:color="auto"/>
                                        <w:left w:val="none" w:sz="0" w:space="0" w:color="auto"/>
                                        <w:bottom w:val="none" w:sz="0" w:space="0" w:color="auto"/>
                                        <w:right w:val="none" w:sz="0" w:space="0" w:color="auto"/>
                                      </w:divBdr>
                                      <w:divsChild>
                                        <w:div w:id="2103837536">
                                          <w:marLeft w:val="0"/>
                                          <w:marRight w:val="0"/>
                                          <w:marTop w:val="0"/>
                                          <w:marBottom w:val="0"/>
                                          <w:divBdr>
                                            <w:top w:val="none" w:sz="0" w:space="0" w:color="auto"/>
                                            <w:left w:val="none" w:sz="0" w:space="0" w:color="auto"/>
                                            <w:bottom w:val="none" w:sz="0" w:space="0" w:color="auto"/>
                                            <w:right w:val="none" w:sz="0" w:space="0" w:color="auto"/>
                                          </w:divBdr>
                                          <w:divsChild>
                                            <w:div w:id="636299250">
                                              <w:marLeft w:val="0"/>
                                              <w:marRight w:val="0"/>
                                              <w:marTop w:val="0"/>
                                              <w:marBottom w:val="0"/>
                                              <w:divBdr>
                                                <w:top w:val="none" w:sz="0" w:space="0" w:color="auto"/>
                                                <w:left w:val="none" w:sz="0" w:space="0" w:color="auto"/>
                                                <w:bottom w:val="none" w:sz="0" w:space="0" w:color="auto"/>
                                                <w:right w:val="none" w:sz="0" w:space="0" w:color="auto"/>
                                              </w:divBdr>
                                              <w:divsChild>
                                                <w:div w:id="1305965934">
                                                  <w:marLeft w:val="0"/>
                                                  <w:marRight w:val="0"/>
                                                  <w:marTop w:val="0"/>
                                                  <w:marBottom w:val="0"/>
                                                  <w:divBdr>
                                                    <w:top w:val="none" w:sz="0" w:space="0" w:color="auto"/>
                                                    <w:left w:val="none" w:sz="0" w:space="0" w:color="auto"/>
                                                    <w:bottom w:val="none" w:sz="0" w:space="0" w:color="auto"/>
                                                    <w:right w:val="none" w:sz="0" w:space="0" w:color="auto"/>
                                                  </w:divBdr>
                                                  <w:divsChild>
                                                    <w:div w:id="2826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074910">
          <w:marLeft w:val="0"/>
          <w:marRight w:val="0"/>
          <w:marTop w:val="0"/>
          <w:marBottom w:val="0"/>
          <w:divBdr>
            <w:top w:val="none" w:sz="0" w:space="0" w:color="auto"/>
            <w:left w:val="none" w:sz="0" w:space="0" w:color="auto"/>
            <w:bottom w:val="none" w:sz="0" w:space="0" w:color="auto"/>
            <w:right w:val="none" w:sz="0" w:space="0" w:color="auto"/>
          </w:divBdr>
          <w:divsChild>
            <w:div w:id="606039478">
              <w:marLeft w:val="0"/>
              <w:marRight w:val="0"/>
              <w:marTop w:val="0"/>
              <w:marBottom w:val="0"/>
              <w:divBdr>
                <w:top w:val="none" w:sz="0" w:space="0" w:color="auto"/>
                <w:left w:val="none" w:sz="0" w:space="0" w:color="auto"/>
                <w:bottom w:val="none" w:sz="0" w:space="0" w:color="auto"/>
                <w:right w:val="none" w:sz="0" w:space="0" w:color="auto"/>
              </w:divBdr>
              <w:divsChild>
                <w:div w:id="2068608723">
                  <w:marLeft w:val="0"/>
                  <w:marRight w:val="0"/>
                  <w:marTop w:val="0"/>
                  <w:marBottom w:val="0"/>
                  <w:divBdr>
                    <w:top w:val="none" w:sz="0" w:space="0" w:color="auto"/>
                    <w:left w:val="none" w:sz="0" w:space="0" w:color="auto"/>
                    <w:bottom w:val="none" w:sz="0" w:space="0" w:color="auto"/>
                    <w:right w:val="none" w:sz="0" w:space="0" w:color="auto"/>
                  </w:divBdr>
                  <w:divsChild>
                    <w:div w:id="936212278">
                      <w:marLeft w:val="0"/>
                      <w:marRight w:val="0"/>
                      <w:marTop w:val="0"/>
                      <w:marBottom w:val="0"/>
                      <w:divBdr>
                        <w:top w:val="none" w:sz="0" w:space="0" w:color="auto"/>
                        <w:left w:val="none" w:sz="0" w:space="0" w:color="auto"/>
                        <w:bottom w:val="none" w:sz="0" w:space="0" w:color="auto"/>
                        <w:right w:val="none" w:sz="0" w:space="0" w:color="auto"/>
                      </w:divBdr>
                      <w:divsChild>
                        <w:div w:id="481116586">
                          <w:marLeft w:val="0"/>
                          <w:marRight w:val="0"/>
                          <w:marTop w:val="0"/>
                          <w:marBottom w:val="0"/>
                          <w:divBdr>
                            <w:top w:val="none" w:sz="0" w:space="0" w:color="auto"/>
                            <w:left w:val="none" w:sz="0" w:space="0" w:color="auto"/>
                            <w:bottom w:val="none" w:sz="0" w:space="0" w:color="auto"/>
                            <w:right w:val="none" w:sz="0" w:space="0" w:color="auto"/>
                          </w:divBdr>
                          <w:divsChild>
                            <w:div w:id="2144345578">
                              <w:marLeft w:val="0"/>
                              <w:marRight w:val="0"/>
                              <w:marTop w:val="0"/>
                              <w:marBottom w:val="0"/>
                              <w:divBdr>
                                <w:top w:val="none" w:sz="0" w:space="0" w:color="auto"/>
                                <w:left w:val="none" w:sz="0" w:space="0" w:color="auto"/>
                                <w:bottom w:val="none" w:sz="0" w:space="0" w:color="auto"/>
                                <w:right w:val="none" w:sz="0" w:space="0" w:color="auto"/>
                              </w:divBdr>
                              <w:divsChild>
                                <w:div w:id="1191258151">
                                  <w:marLeft w:val="0"/>
                                  <w:marRight w:val="0"/>
                                  <w:marTop w:val="0"/>
                                  <w:marBottom w:val="0"/>
                                  <w:divBdr>
                                    <w:top w:val="none" w:sz="0" w:space="0" w:color="auto"/>
                                    <w:left w:val="none" w:sz="0" w:space="0" w:color="auto"/>
                                    <w:bottom w:val="none" w:sz="0" w:space="0" w:color="auto"/>
                                    <w:right w:val="none" w:sz="0" w:space="0" w:color="auto"/>
                                  </w:divBdr>
                                  <w:divsChild>
                                    <w:div w:id="1325432165">
                                      <w:marLeft w:val="0"/>
                                      <w:marRight w:val="0"/>
                                      <w:marTop w:val="0"/>
                                      <w:marBottom w:val="0"/>
                                      <w:divBdr>
                                        <w:top w:val="none" w:sz="0" w:space="0" w:color="auto"/>
                                        <w:left w:val="none" w:sz="0" w:space="0" w:color="auto"/>
                                        <w:bottom w:val="none" w:sz="0" w:space="0" w:color="auto"/>
                                        <w:right w:val="none" w:sz="0" w:space="0" w:color="auto"/>
                                      </w:divBdr>
                                      <w:divsChild>
                                        <w:div w:id="1284264237">
                                          <w:marLeft w:val="0"/>
                                          <w:marRight w:val="0"/>
                                          <w:marTop w:val="0"/>
                                          <w:marBottom w:val="0"/>
                                          <w:divBdr>
                                            <w:top w:val="none" w:sz="0" w:space="0" w:color="auto"/>
                                            <w:left w:val="none" w:sz="0" w:space="0" w:color="auto"/>
                                            <w:bottom w:val="none" w:sz="0" w:space="0" w:color="auto"/>
                                            <w:right w:val="none" w:sz="0" w:space="0" w:color="auto"/>
                                          </w:divBdr>
                                          <w:divsChild>
                                            <w:div w:id="1295792074">
                                              <w:marLeft w:val="0"/>
                                              <w:marRight w:val="0"/>
                                              <w:marTop w:val="0"/>
                                              <w:marBottom w:val="0"/>
                                              <w:divBdr>
                                                <w:top w:val="none" w:sz="0" w:space="0" w:color="auto"/>
                                                <w:left w:val="none" w:sz="0" w:space="0" w:color="auto"/>
                                                <w:bottom w:val="none" w:sz="0" w:space="0" w:color="auto"/>
                                                <w:right w:val="none" w:sz="0" w:space="0" w:color="auto"/>
                                              </w:divBdr>
                                              <w:divsChild>
                                                <w:div w:id="18685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5513555">
      <w:bodyDiv w:val="1"/>
      <w:marLeft w:val="0"/>
      <w:marRight w:val="0"/>
      <w:marTop w:val="0"/>
      <w:marBottom w:val="0"/>
      <w:divBdr>
        <w:top w:val="none" w:sz="0" w:space="0" w:color="auto"/>
        <w:left w:val="none" w:sz="0" w:space="0" w:color="auto"/>
        <w:bottom w:val="none" w:sz="0" w:space="0" w:color="auto"/>
        <w:right w:val="none" w:sz="0" w:space="0" w:color="auto"/>
      </w:divBdr>
    </w:div>
    <w:div w:id="1952974559">
      <w:bodyDiv w:val="1"/>
      <w:marLeft w:val="0"/>
      <w:marRight w:val="0"/>
      <w:marTop w:val="0"/>
      <w:marBottom w:val="0"/>
      <w:divBdr>
        <w:top w:val="none" w:sz="0" w:space="0" w:color="auto"/>
        <w:left w:val="none" w:sz="0" w:space="0" w:color="auto"/>
        <w:bottom w:val="none" w:sz="0" w:space="0" w:color="auto"/>
        <w:right w:val="none" w:sz="0" w:space="0" w:color="auto"/>
      </w:divBdr>
    </w:div>
    <w:div w:id="2062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ma.gobronidze@drc.ng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q.geo.zug@drc.ng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q.geo.zug@drc.ng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q.geo.zug@drc.ng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5" ma:contentTypeDescription="Create a new document." ma:contentTypeScope="" ma:versionID="fc08a3cc02671e52dd6f38cf8028fdb6">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abb824f7668b2af4da9f6eec6821c3bb"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978E3-E63D-47B2-8CDB-CBA0B3143299}">
  <ds:schemaRefs>
    <ds:schemaRef ds:uri="http://schemas.microsoft.com/sharepoint/v3/contenttype/forms"/>
  </ds:schemaRefs>
</ds:datastoreItem>
</file>

<file path=customXml/itemProps2.xml><?xml version="1.0" encoding="utf-8"?>
<ds:datastoreItem xmlns:ds="http://schemas.openxmlformats.org/officeDocument/2006/customXml" ds:itemID="{BFEB112D-A564-43C1-8702-AB20549E8086}">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3.xml><?xml version="1.0" encoding="utf-8"?>
<ds:datastoreItem xmlns:ds="http://schemas.openxmlformats.org/officeDocument/2006/customXml" ds:itemID="{A0065517-0A56-45EC-8CF2-6762227C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4E1A7-035B-41D9-9AC1-29EC67E4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946</Words>
  <Characters>5846</Characters>
  <Application>Microsoft Office Word</Application>
  <DocSecurity>0</DocSecurity>
  <Lines>149</Lines>
  <Paragraphs>67</Paragraphs>
  <ScaleCrop>false</ScaleCrop>
  <HeadingPairs>
    <vt:vector size="2" baseType="variant">
      <vt:variant>
        <vt:lpstr>Title</vt:lpstr>
      </vt:variant>
      <vt:variant>
        <vt:i4>1</vt:i4>
      </vt:variant>
    </vt:vector>
  </HeadingPairs>
  <TitlesOfParts>
    <vt:vector size="1" baseType="lpstr">
      <vt:lpstr>DRC RFQ Template</vt:lpstr>
    </vt:vector>
  </TitlesOfParts>
  <Manager/>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01-01-2017</cp:keywords>
  <cp:lastModifiedBy/>
  <cp:revision>1</cp:revision>
  <dcterms:created xsi:type="dcterms:W3CDTF">2025-08-05T11:39:00Z</dcterms:created>
  <dcterms:modified xsi:type="dcterms:W3CDTF">2025-08-05T11:46:00Z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GrammarlyDocumentId">
    <vt:lpwstr>dedc0d08-d681-4945-b234-f4647d6db2a6</vt:lpwstr>
  </property>
</Properties>
</file>