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E156" w14:textId="6AC4B09E" w:rsidR="00303D1D" w:rsidRPr="00C904E7" w:rsidRDefault="00303D1D" w:rsidP="00C44E72">
      <w:pPr>
        <w:jc w:val="center"/>
        <w:rPr>
          <w:rFonts w:eastAsia="Calibri"/>
          <w:b/>
          <w:sz w:val="28"/>
          <w:szCs w:val="28"/>
        </w:rPr>
      </w:pPr>
      <w:r w:rsidRPr="00C904E7">
        <w:rPr>
          <w:rFonts w:eastAsia="Calibri"/>
          <w:b/>
          <w:sz w:val="28"/>
          <w:szCs w:val="28"/>
        </w:rPr>
        <w:t xml:space="preserve">Техническое задание </w:t>
      </w:r>
      <w:r w:rsidR="0036299D" w:rsidRPr="00C904E7">
        <w:rPr>
          <w:rFonts w:eastAsia="Calibri"/>
          <w:b/>
          <w:sz w:val="28"/>
          <w:szCs w:val="28"/>
        </w:rPr>
        <w:t xml:space="preserve">на </w:t>
      </w:r>
      <w:r w:rsidRPr="00C904E7">
        <w:rPr>
          <w:rFonts w:eastAsia="Calibri"/>
          <w:b/>
          <w:sz w:val="28"/>
          <w:szCs w:val="28"/>
        </w:rPr>
        <w:t xml:space="preserve"> </w:t>
      </w:r>
      <w:r w:rsidR="00CE0BFF" w:rsidRPr="00C904E7">
        <w:rPr>
          <w:rFonts w:eastAsia="Calibri"/>
          <w:b/>
          <w:sz w:val="28"/>
          <w:szCs w:val="28"/>
        </w:rPr>
        <w:t xml:space="preserve">приобретение </w:t>
      </w:r>
      <w:r w:rsidR="000F1750" w:rsidRPr="00C904E7">
        <w:rPr>
          <w:rFonts w:eastAsia="Calibri"/>
          <w:b/>
          <w:sz w:val="28"/>
          <w:szCs w:val="28"/>
        </w:rPr>
        <w:t>оборудования</w:t>
      </w:r>
      <w:r w:rsidR="00C44E72">
        <w:rPr>
          <w:rFonts w:eastAsia="Calibri"/>
          <w:b/>
          <w:sz w:val="28"/>
          <w:szCs w:val="28"/>
        </w:rPr>
        <w:t xml:space="preserve"> </w:t>
      </w:r>
      <w:r w:rsidR="00C44E72" w:rsidRPr="00C904E7">
        <w:rPr>
          <w:rFonts w:eastAsia="Calibri"/>
          <w:b/>
          <w:sz w:val="28"/>
          <w:szCs w:val="28"/>
        </w:rPr>
        <w:t>АО «</w:t>
      </w:r>
      <w:r w:rsidR="00C44E72" w:rsidRPr="00C904E7">
        <w:rPr>
          <w:rFonts w:eastAsia="Calibri"/>
          <w:b/>
          <w:sz w:val="28"/>
          <w:szCs w:val="28"/>
          <w:lang w:val="en-US"/>
        </w:rPr>
        <w:t>RMG</w:t>
      </w:r>
      <w:r w:rsidR="00C44E72" w:rsidRPr="00C904E7">
        <w:rPr>
          <w:rFonts w:eastAsia="Calibri"/>
          <w:b/>
          <w:sz w:val="28"/>
          <w:szCs w:val="28"/>
        </w:rPr>
        <w:t xml:space="preserve"> </w:t>
      </w:r>
      <w:r w:rsidR="00C44E72" w:rsidRPr="00C904E7">
        <w:rPr>
          <w:rFonts w:eastAsia="Calibri"/>
          <w:b/>
          <w:sz w:val="28"/>
          <w:szCs w:val="28"/>
          <w:lang w:val="en-US"/>
        </w:rPr>
        <w:t>GROUP</w:t>
      </w:r>
      <w:r w:rsidR="00C44E72" w:rsidRPr="00C904E7">
        <w:rPr>
          <w:rFonts w:eastAsia="Calibri"/>
          <w:b/>
          <w:sz w:val="28"/>
          <w:szCs w:val="28"/>
        </w:rPr>
        <w:t>»</w:t>
      </w:r>
      <w:r w:rsidR="004D286D" w:rsidRPr="00C904E7">
        <w:rPr>
          <w:rFonts w:eastAsia="Calibri"/>
          <w:b/>
          <w:sz w:val="28"/>
          <w:szCs w:val="28"/>
        </w:rPr>
        <w:t xml:space="preserve"> </w:t>
      </w:r>
      <w:r w:rsidRPr="00C904E7">
        <w:rPr>
          <w:rFonts w:eastAsia="Calibri"/>
          <w:b/>
          <w:sz w:val="28"/>
          <w:szCs w:val="28"/>
        </w:rPr>
        <w:br/>
      </w:r>
    </w:p>
    <w:p w14:paraId="36700164" w14:textId="7895727F" w:rsidR="00680B16" w:rsidRPr="00C904E7" w:rsidRDefault="00680B16" w:rsidP="00303D1D">
      <w:pPr>
        <w:framePr w:hSpace="180" w:wrap="around" w:vAnchor="text" w:hAnchor="margin" w:xAlign="center" w:y="-45"/>
        <w:jc w:val="center"/>
        <w:rPr>
          <w:rFonts w:eastAsia="Calibri"/>
          <w:b/>
          <w:sz w:val="28"/>
          <w:szCs w:val="28"/>
        </w:rPr>
      </w:pPr>
    </w:p>
    <w:p w14:paraId="414C5BEA" w14:textId="7992F63F" w:rsidR="00CC4A3C" w:rsidRPr="00C904E7" w:rsidRDefault="00CC4A3C" w:rsidP="00680B16">
      <w:pPr>
        <w:jc w:val="right"/>
        <w:rPr>
          <w:rFonts w:eastAsia="Calibri"/>
          <w:b/>
        </w:rPr>
      </w:pPr>
    </w:p>
    <w:p w14:paraId="645BC37B" w14:textId="77777777" w:rsidR="00303D1D" w:rsidRPr="00C904E7" w:rsidRDefault="00303D1D" w:rsidP="00303D1D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594"/>
        <w:gridCol w:w="3761"/>
      </w:tblGrid>
      <w:tr w:rsidR="00CE0BFF" w:rsidRPr="00C904E7" w14:paraId="6425DBFB" w14:textId="77777777" w:rsidTr="00CE0BFF">
        <w:tc>
          <w:tcPr>
            <w:tcW w:w="5594" w:type="dxa"/>
            <w:shd w:val="clear" w:color="auto" w:fill="auto"/>
          </w:tcPr>
          <w:p w14:paraId="51A71585" w14:textId="77777777" w:rsidR="00CE0BFF" w:rsidRPr="00C904E7" w:rsidRDefault="00CE0BFF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 w:rsidRPr="00C904E7">
              <w:rPr>
                <w:rFonts w:eastAsia="Calibri"/>
                <w:b/>
                <w:sz w:val="24"/>
                <w:szCs w:val="24"/>
              </w:rPr>
              <w:t>СОГЛАСОВАНО:</w:t>
            </w:r>
          </w:p>
          <w:p w14:paraId="6009E484" w14:textId="77777777" w:rsidR="00406022" w:rsidRPr="00406022" w:rsidRDefault="00406022" w:rsidP="0040602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06022">
              <w:rPr>
                <w:rFonts w:eastAsia="Calibri"/>
                <w:sz w:val="24"/>
                <w:szCs w:val="24"/>
              </w:rPr>
              <w:t>Руководитель проекта</w:t>
            </w:r>
          </w:p>
          <w:p w14:paraId="769077E3" w14:textId="77777777" w:rsidR="00406022" w:rsidRPr="00406022" w:rsidRDefault="00406022" w:rsidP="0040602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06022">
              <w:rPr>
                <w:rFonts w:eastAsia="Calibri"/>
                <w:sz w:val="24"/>
                <w:szCs w:val="24"/>
              </w:rPr>
              <w:t xml:space="preserve">«Строительство химического очистного сооружения для подотвальных и карьерных кислых вод на территории промышленной площадки АО RMG </w:t>
            </w:r>
            <w:proofErr w:type="spellStart"/>
            <w:r w:rsidRPr="00406022">
              <w:rPr>
                <w:rFonts w:eastAsia="Calibri"/>
                <w:sz w:val="24"/>
                <w:szCs w:val="24"/>
              </w:rPr>
              <w:t>Copper</w:t>
            </w:r>
            <w:proofErr w:type="spellEnd"/>
            <w:r w:rsidRPr="00406022">
              <w:rPr>
                <w:rFonts w:eastAsia="Calibri"/>
                <w:sz w:val="24"/>
                <w:szCs w:val="24"/>
              </w:rPr>
              <w:t>»</w:t>
            </w:r>
          </w:p>
          <w:p w14:paraId="1F543ACD" w14:textId="77777777" w:rsidR="00406022" w:rsidRPr="00406022" w:rsidRDefault="00406022" w:rsidP="00406022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7D607D58" w14:textId="2D521973" w:rsidR="00406022" w:rsidRPr="00406022" w:rsidRDefault="00406022" w:rsidP="0040602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06022">
              <w:rPr>
                <w:rFonts w:eastAsia="Calibri"/>
                <w:sz w:val="24"/>
                <w:szCs w:val="24"/>
              </w:rPr>
              <w:t>________________</w:t>
            </w:r>
            <w:r w:rsidR="000161BD">
              <w:rPr>
                <w:rFonts w:eastAsia="Calibri"/>
                <w:sz w:val="24"/>
                <w:szCs w:val="24"/>
              </w:rPr>
              <w:t xml:space="preserve"> И.</w:t>
            </w:r>
            <w:bookmarkStart w:id="0" w:name="_GoBack"/>
            <w:bookmarkEnd w:id="0"/>
            <w:r w:rsidRPr="00406022">
              <w:rPr>
                <w:rFonts w:eastAsia="Calibri"/>
                <w:sz w:val="24"/>
                <w:szCs w:val="24"/>
              </w:rPr>
              <w:t xml:space="preserve"> Соболев</w:t>
            </w:r>
          </w:p>
          <w:p w14:paraId="79B5A5FB" w14:textId="77777777" w:rsidR="00406022" w:rsidRPr="00406022" w:rsidRDefault="00406022" w:rsidP="0040602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06022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406022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406022">
              <w:rPr>
                <w:rFonts w:eastAsia="Calibri"/>
                <w:sz w:val="24"/>
                <w:szCs w:val="24"/>
              </w:rPr>
              <w:t>______________2025г.</w:t>
            </w:r>
          </w:p>
          <w:p w14:paraId="2440F527" w14:textId="77777777" w:rsidR="005E672B" w:rsidRPr="00C904E7" w:rsidRDefault="005E672B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63CF8EC6" w14:textId="77777777" w:rsidR="00CE0BFF" w:rsidRPr="00C904E7" w:rsidRDefault="00CE0BFF" w:rsidP="00CE0BFF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3166E315" w14:textId="77777777" w:rsidR="00CE0BFF" w:rsidRPr="00C904E7" w:rsidRDefault="00CE0BFF" w:rsidP="00B94FC7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6AE2FE6" w14:textId="614F11B3" w:rsidR="00B94FC7" w:rsidRPr="00C904E7" w:rsidRDefault="00B94FC7" w:rsidP="00B94FC7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14:paraId="43706AB0" w14:textId="77777777" w:rsidR="00CE0BFF" w:rsidRPr="00C904E7" w:rsidRDefault="00CE0BFF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 w:rsidRPr="00C904E7">
              <w:rPr>
                <w:rFonts w:eastAsia="Calibri"/>
                <w:b/>
                <w:sz w:val="24"/>
                <w:szCs w:val="24"/>
              </w:rPr>
              <w:t>УТВЕРЖДАЮ:</w:t>
            </w:r>
          </w:p>
          <w:p w14:paraId="718C9ACD" w14:textId="77777777" w:rsidR="00B94FC7" w:rsidRPr="00C904E7" w:rsidRDefault="00B94FC7" w:rsidP="00B94FC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Управляющий директор </w:t>
            </w:r>
          </w:p>
          <w:p w14:paraId="3A1B9818" w14:textId="77777777" w:rsidR="00B94FC7" w:rsidRPr="00C904E7" w:rsidRDefault="00B94FC7" w:rsidP="00B94FC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по производственным проектам</w:t>
            </w:r>
          </w:p>
          <w:p w14:paraId="466E92B1" w14:textId="3CD72734" w:rsidR="00B94FC7" w:rsidRPr="00C904E7" w:rsidRDefault="00B94FC7" w:rsidP="00B94FC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АО «RMG </w:t>
            </w:r>
            <w:proofErr w:type="spellStart"/>
            <w:r w:rsidRPr="00C904E7">
              <w:rPr>
                <w:rFonts w:eastAsia="Calibri"/>
                <w:sz w:val="24"/>
                <w:szCs w:val="24"/>
              </w:rPr>
              <w:t>Group</w:t>
            </w:r>
            <w:proofErr w:type="spellEnd"/>
            <w:r w:rsidRPr="00C904E7">
              <w:rPr>
                <w:rFonts w:eastAsia="Calibri"/>
                <w:sz w:val="24"/>
                <w:szCs w:val="24"/>
              </w:rPr>
              <w:t>»</w:t>
            </w:r>
          </w:p>
          <w:p w14:paraId="1AFE7096" w14:textId="77777777" w:rsidR="00B94FC7" w:rsidRPr="00C904E7" w:rsidRDefault="00B94FC7" w:rsidP="00B94FC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___________ А. </w:t>
            </w:r>
            <w:proofErr w:type="spellStart"/>
            <w:r w:rsidRPr="00C904E7">
              <w:rPr>
                <w:rFonts w:eastAsia="Calibri"/>
                <w:sz w:val="24"/>
                <w:szCs w:val="24"/>
              </w:rPr>
              <w:t>Немокаев</w:t>
            </w:r>
            <w:proofErr w:type="spellEnd"/>
          </w:p>
          <w:p w14:paraId="2E31EDA1" w14:textId="23915C6C" w:rsidR="00B94FC7" w:rsidRPr="00C904E7" w:rsidRDefault="00B94FC7" w:rsidP="00B94FC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«___» __________202</w:t>
            </w:r>
            <w:r w:rsidR="00293BA9">
              <w:rPr>
                <w:rFonts w:eastAsia="Calibri"/>
                <w:sz w:val="24"/>
                <w:szCs w:val="24"/>
              </w:rPr>
              <w:t>4</w:t>
            </w:r>
            <w:r w:rsidRPr="00C904E7">
              <w:rPr>
                <w:rFonts w:eastAsia="Calibri"/>
                <w:sz w:val="24"/>
                <w:szCs w:val="24"/>
              </w:rPr>
              <w:t xml:space="preserve"> г</w:t>
            </w:r>
          </w:p>
          <w:p w14:paraId="1AA6F316" w14:textId="77777777" w:rsidR="00CE0BFF" w:rsidRPr="00C904E7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11C8524F" w14:textId="4505E712" w:rsidR="00CE0BFF" w:rsidRPr="00C904E7" w:rsidRDefault="00CE0BFF" w:rsidP="00CE0BF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0A66D5" w14:textId="77777777" w:rsidR="00CE0BFF" w:rsidRPr="00C904E7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2317D3D2" w14:textId="77777777" w:rsidR="00CE0BFF" w:rsidRPr="00C904E7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CD59C98" w14:textId="492A00DF" w:rsidR="00F50B2F" w:rsidRDefault="00F50B2F" w:rsidP="005E672B">
      <w:pPr>
        <w:spacing w:line="276" w:lineRule="auto"/>
        <w:rPr>
          <w:rFonts w:eastAsia="Calibri"/>
          <w:sz w:val="40"/>
          <w:szCs w:val="40"/>
        </w:rPr>
      </w:pPr>
    </w:p>
    <w:p w14:paraId="6B70381C" w14:textId="3729D75B" w:rsidR="00406022" w:rsidRDefault="00406022" w:rsidP="005E672B">
      <w:pPr>
        <w:spacing w:line="276" w:lineRule="auto"/>
        <w:rPr>
          <w:rFonts w:eastAsia="Calibri"/>
          <w:sz w:val="40"/>
          <w:szCs w:val="40"/>
        </w:rPr>
      </w:pPr>
    </w:p>
    <w:p w14:paraId="5B378850" w14:textId="3C578D1F" w:rsidR="00406022" w:rsidRDefault="00406022" w:rsidP="005E672B">
      <w:pPr>
        <w:spacing w:line="276" w:lineRule="auto"/>
        <w:rPr>
          <w:rFonts w:eastAsia="Calibri"/>
          <w:sz w:val="40"/>
          <w:szCs w:val="40"/>
        </w:rPr>
      </w:pPr>
    </w:p>
    <w:p w14:paraId="05CDAFB6" w14:textId="77777777" w:rsidR="00406022" w:rsidRPr="00C904E7" w:rsidRDefault="00406022" w:rsidP="005E672B">
      <w:pPr>
        <w:spacing w:line="276" w:lineRule="auto"/>
        <w:rPr>
          <w:rFonts w:eastAsia="Calibri"/>
          <w:sz w:val="40"/>
          <w:szCs w:val="40"/>
        </w:rPr>
      </w:pPr>
    </w:p>
    <w:p w14:paraId="7F2497AD" w14:textId="388EA9B7" w:rsidR="003B2CC5" w:rsidRPr="00C904E7" w:rsidRDefault="00293BA9" w:rsidP="003B2CC5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40"/>
          <w:szCs w:val="40"/>
        </w:rPr>
        <w:t xml:space="preserve">Емкость </w:t>
      </w:r>
      <w:r w:rsidR="00406022">
        <w:rPr>
          <w:rFonts w:eastAsia="Calibri"/>
          <w:b/>
          <w:sz w:val="40"/>
          <w:szCs w:val="40"/>
        </w:rPr>
        <w:t>осветленной</w:t>
      </w:r>
      <w:r w:rsidR="00AF616F">
        <w:rPr>
          <w:rFonts w:eastAsia="Calibri"/>
          <w:b/>
          <w:sz w:val="40"/>
          <w:szCs w:val="40"/>
        </w:rPr>
        <w:t xml:space="preserve"> </w:t>
      </w:r>
      <w:r>
        <w:rPr>
          <w:rFonts w:eastAsia="Calibri"/>
          <w:b/>
          <w:sz w:val="40"/>
          <w:szCs w:val="40"/>
        </w:rPr>
        <w:t>воды</w:t>
      </w:r>
    </w:p>
    <w:p w14:paraId="52CF75AA" w14:textId="326151F7" w:rsidR="003B2CC5" w:rsidRPr="00C904E7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0BEC4ABE" w14:textId="61AEFF6C" w:rsidR="003B2CC5" w:rsidRPr="00C904E7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8D92ECE" w14:textId="0F7179AE" w:rsidR="00FF4471" w:rsidRPr="00C904E7" w:rsidRDefault="00FF4471" w:rsidP="004C6E97">
      <w:pPr>
        <w:spacing w:line="276" w:lineRule="auto"/>
        <w:rPr>
          <w:rFonts w:eastAsia="Calibri"/>
          <w:sz w:val="28"/>
          <w:szCs w:val="28"/>
        </w:rPr>
      </w:pPr>
    </w:p>
    <w:p w14:paraId="7F003846" w14:textId="301A99A7" w:rsidR="00FF4471" w:rsidRPr="00C904E7" w:rsidRDefault="00FF4471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B87B355" w14:textId="08D1ED78" w:rsidR="003B2CC5" w:rsidRPr="00C904E7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88FD9F9" w14:textId="77777777" w:rsidR="00F92CA4" w:rsidRPr="00C904E7" w:rsidRDefault="00F92CA4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3B9E3532" w14:textId="5B8FCB41" w:rsidR="00CE0BFF" w:rsidRPr="00C904E7" w:rsidRDefault="00CE0BFF" w:rsidP="004D286D">
      <w:pPr>
        <w:spacing w:line="276" w:lineRule="auto"/>
        <w:rPr>
          <w:rFonts w:eastAsia="Calibri"/>
          <w:sz w:val="28"/>
          <w:szCs w:val="28"/>
        </w:rPr>
      </w:pPr>
    </w:p>
    <w:p w14:paraId="66BEEE7C" w14:textId="77777777" w:rsidR="00CE0BFF" w:rsidRPr="00C904E7" w:rsidRDefault="00CE0BFF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FE5CA73" w14:textId="5300917C" w:rsidR="003B2CC5" w:rsidRPr="00C904E7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40E84186" w14:textId="77777777" w:rsidR="0058755A" w:rsidRPr="00C904E7" w:rsidRDefault="0058755A" w:rsidP="003B2CC5">
      <w:pPr>
        <w:spacing w:line="276" w:lineRule="auto"/>
        <w:jc w:val="center"/>
        <w:rPr>
          <w:rFonts w:eastAsia="Calibri"/>
        </w:rPr>
      </w:pPr>
    </w:p>
    <w:p w14:paraId="267A9F54" w14:textId="77777777" w:rsidR="0058755A" w:rsidRPr="00C904E7" w:rsidRDefault="0058755A" w:rsidP="003B2CC5">
      <w:pPr>
        <w:spacing w:line="276" w:lineRule="auto"/>
        <w:jc w:val="center"/>
        <w:rPr>
          <w:rFonts w:eastAsia="Calibri"/>
        </w:rPr>
      </w:pPr>
    </w:p>
    <w:p w14:paraId="70914F6F" w14:textId="3DBCD1C9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0FC8F094" w14:textId="0BD0912C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5B5DFAB5" w14:textId="48017971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7B9CB066" w14:textId="7C94C653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72896672" w14:textId="7F3EFB3F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2E399BBF" w14:textId="67D72896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443CF462" w14:textId="3CAC2D62" w:rsidR="00EA1346" w:rsidRDefault="00EA1346" w:rsidP="003B2CC5">
      <w:pPr>
        <w:spacing w:line="276" w:lineRule="auto"/>
        <w:jc w:val="center"/>
        <w:rPr>
          <w:rFonts w:eastAsia="Calibri"/>
        </w:rPr>
      </w:pPr>
    </w:p>
    <w:p w14:paraId="3455E9B6" w14:textId="77777777" w:rsidR="00EA1346" w:rsidRPr="00C904E7" w:rsidRDefault="00EA1346" w:rsidP="003B2CC5">
      <w:pPr>
        <w:spacing w:line="276" w:lineRule="auto"/>
        <w:jc w:val="center"/>
        <w:rPr>
          <w:rFonts w:eastAsia="Calibri"/>
        </w:rPr>
      </w:pPr>
    </w:p>
    <w:p w14:paraId="12F93C50" w14:textId="24D5B5F2" w:rsidR="00F50B2F" w:rsidRPr="00D74F66" w:rsidRDefault="00FF4471" w:rsidP="0058755A">
      <w:pPr>
        <w:spacing w:line="276" w:lineRule="auto"/>
        <w:jc w:val="center"/>
        <w:rPr>
          <w:sz w:val="24"/>
          <w:szCs w:val="24"/>
        </w:rPr>
      </w:pPr>
      <w:r w:rsidRPr="00D74F66">
        <w:rPr>
          <w:rFonts w:eastAsia="Calibri"/>
          <w:sz w:val="24"/>
          <w:szCs w:val="24"/>
        </w:rPr>
        <w:t>Тбилиси 202</w:t>
      </w:r>
      <w:r w:rsidR="00406022" w:rsidRPr="00D74F66">
        <w:rPr>
          <w:rFonts w:eastAsia="Calibri"/>
          <w:sz w:val="24"/>
          <w:szCs w:val="24"/>
        </w:rPr>
        <w:t>5</w:t>
      </w:r>
      <w:r w:rsidR="00F50B2F" w:rsidRPr="00D74F66">
        <w:rPr>
          <w:sz w:val="24"/>
          <w:szCs w:val="24"/>
        </w:rPr>
        <w:br w:type="page"/>
      </w:r>
    </w:p>
    <w:p w14:paraId="2365EC36" w14:textId="2CD00575" w:rsidR="006D7420" w:rsidRDefault="00847940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lastRenderedPageBreak/>
        <w:t>Общие данные</w:t>
      </w:r>
    </w:p>
    <w:p w14:paraId="50CB2A44" w14:textId="0F43FDBC" w:rsidR="00502122" w:rsidRDefault="00502122" w:rsidP="009F5C5B">
      <w:pPr>
        <w:pStyle w:val="a6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bookmarkStart w:id="1" w:name="_Hlk108120766"/>
      <w:bookmarkStart w:id="2" w:name="_Hlk108121304"/>
      <w:r>
        <w:rPr>
          <w:rFonts w:eastAsiaTheme="majorEastAsia"/>
          <w:b/>
          <w:bCs/>
          <w:caps/>
          <w:sz w:val="24"/>
          <w:szCs w:val="28"/>
        </w:rPr>
        <w:t>У</w:t>
      </w:r>
      <w:r w:rsidR="00BA113D">
        <w:rPr>
          <w:rFonts w:eastAsiaTheme="majorEastAsia"/>
          <w:b/>
          <w:bCs/>
          <w:sz w:val="24"/>
          <w:szCs w:val="28"/>
        </w:rPr>
        <w:t>словия процесса</w:t>
      </w:r>
    </w:p>
    <w:p w14:paraId="0C73E354" w14:textId="5C2D50C1" w:rsidR="00502122" w:rsidRPr="00502122" w:rsidRDefault="00502122" w:rsidP="00182AC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02122">
        <w:rPr>
          <w:sz w:val="24"/>
          <w:szCs w:val="24"/>
        </w:rPr>
        <w:t xml:space="preserve">Тип </w:t>
      </w:r>
      <w:r w:rsidR="00406022">
        <w:rPr>
          <w:sz w:val="24"/>
          <w:szCs w:val="24"/>
        </w:rPr>
        <w:t>продукта</w:t>
      </w:r>
      <w:r w:rsidRPr="00502122">
        <w:rPr>
          <w:sz w:val="24"/>
          <w:szCs w:val="24"/>
        </w:rPr>
        <w:t xml:space="preserve"> ___</w:t>
      </w:r>
      <w:r w:rsidR="00406022" w:rsidRPr="00406022">
        <w:rPr>
          <w:sz w:val="24"/>
          <w:szCs w:val="24"/>
          <w:u w:val="single"/>
        </w:rPr>
        <w:t>Осветленная вода после сгустителей</w:t>
      </w:r>
      <w:r w:rsidRPr="00502122">
        <w:rPr>
          <w:sz w:val="24"/>
          <w:szCs w:val="24"/>
        </w:rPr>
        <w:t>___________</w:t>
      </w:r>
    </w:p>
    <w:p w14:paraId="54E4C14A" w14:textId="4052A4E8" w:rsidR="00502122" w:rsidRPr="00502122" w:rsidRDefault="00502122" w:rsidP="00182AC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02122">
        <w:rPr>
          <w:sz w:val="24"/>
          <w:szCs w:val="24"/>
        </w:rPr>
        <w:t xml:space="preserve">Рабочая </w:t>
      </w:r>
      <w:r w:rsidR="002A1FF3" w:rsidRPr="00502122">
        <w:rPr>
          <w:sz w:val="24"/>
          <w:szCs w:val="24"/>
        </w:rPr>
        <w:t>среда</w:t>
      </w:r>
      <w:r w:rsidRPr="00502122">
        <w:rPr>
          <w:sz w:val="24"/>
          <w:szCs w:val="24"/>
        </w:rPr>
        <w:t xml:space="preserve">: </w:t>
      </w:r>
      <w:r w:rsidRPr="00AC3EF0">
        <w:rPr>
          <w:sz w:val="24"/>
          <w:szCs w:val="24"/>
        </w:rPr>
        <w:t>нейтральная / кислая / щелочная</w:t>
      </w:r>
      <w:r w:rsidR="00406022">
        <w:rPr>
          <w:sz w:val="24"/>
          <w:szCs w:val="24"/>
        </w:rPr>
        <w:t xml:space="preserve"> (</w:t>
      </w:r>
      <w:proofErr w:type="spellStart"/>
      <w:r w:rsidR="00406022">
        <w:rPr>
          <w:sz w:val="24"/>
          <w:szCs w:val="24"/>
        </w:rPr>
        <w:t>pH</w:t>
      </w:r>
      <w:proofErr w:type="spellEnd"/>
      <w:r w:rsidR="00406022">
        <w:rPr>
          <w:sz w:val="24"/>
          <w:szCs w:val="24"/>
        </w:rPr>
        <w:t xml:space="preserve"> 7-7,5</w:t>
      </w:r>
      <w:r w:rsidRPr="00502122">
        <w:rPr>
          <w:sz w:val="24"/>
          <w:szCs w:val="24"/>
        </w:rPr>
        <w:t>)</w:t>
      </w:r>
    </w:p>
    <w:p w14:paraId="0C8741DF" w14:textId="146D6A82" w:rsidR="00502122" w:rsidRPr="00502122" w:rsidRDefault="00502122" w:rsidP="00182AC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02122">
        <w:rPr>
          <w:sz w:val="24"/>
          <w:szCs w:val="24"/>
        </w:rPr>
        <w:t xml:space="preserve">Плотность </w:t>
      </w:r>
      <w:r w:rsidR="00771996">
        <w:rPr>
          <w:sz w:val="24"/>
          <w:szCs w:val="24"/>
        </w:rPr>
        <w:t>среды</w:t>
      </w:r>
      <w:r w:rsidR="00E9586B">
        <w:rPr>
          <w:sz w:val="24"/>
          <w:szCs w:val="24"/>
        </w:rPr>
        <w:t xml:space="preserve">: </w:t>
      </w:r>
      <w:r w:rsidRPr="00502122">
        <w:rPr>
          <w:sz w:val="24"/>
          <w:szCs w:val="24"/>
        </w:rPr>
        <w:t>___</w:t>
      </w:r>
      <w:r w:rsidR="00406022" w:rsidRPr="00406022">
        <w:rPr>
          <w:sz w:val="24"/>
          <w:szCs w:val="24"/>
          <w:u w:val="single"/>
        </w:rPr>
        <w:t>1,05-1,1</w:t>
      </w:r>
      <w:r w:rsidRPr="00502122">
        <w:rPr>
          <w:sz w:val="24"/>
          <w:szCs w:val="24"/>
        </w:rPr>
        <w:t xml:space="preserve">___ </w:t>
      </w:r>
      <w:r w:rsidR="00406022">
        <w:rPr>
          <w:sz w:val="24"/>
          <w:szCs w:val="24"/>
        </w:rPr>
        <w:t>т/м</w:t>
      </w:r>
      <w:r w:rsidR="00406022" w:rsidRPr="00A107CA">
        <w:rPr>
          <w:sz w:val="24"/>
          <w:szCs w:val="24"/>
          <w:vertAlign w:val="superscript"/>
        </w:rPr>
        <w:t>3</w:t>
      </w:r>
      <w:r w:rsidRPr="00502122">
        <w:rPr>
          <w:sz w:val="24"/>
          <w:szCs w:val="24"/>
        </w:rPr>
        <w:t xml:space="preserve"> </w:t>
      </w:r>
      <w:r w:rsidR="00294025">
        <w:rPr>
          <w:sz w:val="24"/>
          <w:szCs w:val="24"/>
        </w:rPr>
        <w:t xml:space="preserve">                   </w:t>
      </w:r>
    </w:p>
    <w:p w14:paraId="01FF6D8C" w14:textId="16AFDDB2" w:rsidR="00502122" w:rsidRPr="00502122" w:rsidRDefault="00502122" w:rsidP="00182AC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02122">
        <w:rPr>
          <w:sz w:val="24"/>
          <w:szCs w:val="24"/>
        </w:rPr>
        <w:t xml:space="preserve">Температура </w:t>
      </w:r>
      <w:r w:rsidR="00771996">
        <w:rPr>
          <w:sz w:val="24"/>
          <w:szCs w:val="24"/>
        </w:rPr>
        <w:t>среды</w:t>
      </w:r>
      <w:r w:rsidR="00E9586B">
        <w:rPr>
          <w:sz w:val="24"/>
          <w:szCs w:val="24"/>
        </w:rPr>
        <w:t>:</w:t>
      </w:r>
      <w:r w:rsidRPr="00502122">
        <w:rPr>
          <w:sz w:val="24"/>
          <w:szCs w:val="24"/>
        </w:rPr>
        <w:t xml:space="preserve"> ____</w:t>
      </w:r>
      <w:r w:rsidR="00406022" w:rsidRPr="00406022">
        <w:rPr>
          <w:sz w:val="24"/>
          <w:szCs w:val="24"/>
          <w:u w:val="single"/>
        </w:rPr>
        <w:t>+10…+25</w:t>
      </w:r>
      <w:r w:rsidRPr="00502122">
        <w:rPr>
          <w:sz w:val="24"/>
          <w:szCs w:val="24"/>
        </w:rPr>
        <w:t xml:space="preserve">_____ </w:t>
      </w:r>
      <w:r w:rsidR="00FB4E73">
        <w:rPr>
          <w:sz w:val="24"/>
          <w:szCs w:val="24"/>
        </w:rPr>
        <w:t>℃</w:t>
      </w:r>
    </w:p>
    <w:p w14:paraId="3F1A33C7" w14:textId="48858AA7" w:rsidR="00502122" w:rsidRPr="00502122" w:rsidRDefault="00502122" w:rsidP="00182AC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spellStart"/>
      <w:proofErr w:type="gramStart"/>
      <w:r w:rsidRPr="00502122">
        <w:rPr>
          <w:sz w:val="24"/>
          <w:szCs w:val="24"/>
        </w:rPr>
        <w:t>Дополнительно</w:t>
      </w:r>
      <w:r w:rsidR="00E9586B">
        <w:rPr>
          <w:sz w:val="24"/>
          <w:szCs w:val="24"/>
        </w:rPr>
        <w:t>:</w:t>
      </w:r>
      <w:r w:rsidRPr="00502122">
        <w:rPr>
          <w:sz w:val="24"/>
          <w:szCs w:val="24"/>
        </w:rPr>
        <w:t>_</w:t>
      </w:r>
      <w:proofErr w:type="gramEnd"/>
      <w:r w:rsidRPr="00502122">
        <w:rPr>
          <w:sz w:val="24"/>
          <w:szCs w:val="24"/>
        </w:rPr>
        <w:t>_</w:t>
      </w:r>
      <w:r w:rsidR="00406022" w:rsidRPr="00406022">
        <w:rPr>
          <w:sz w:val="24"/>
          <w:szCs w:val="24"/>
          <w:u w:val="single"/>
        </w:rPr>
        <w:t>Возможно</w:t>
      </w:r>
      <w:proofErr w:type="spellEnd"/>
      <w:r w:rsidR="00406022" w:rsidRPr="00406022">
        <w:rPr>
          <w:sz w:val="24"/>
          <w:szCs w:val="24"/>
          <w:u w:val="single"/>
        </w:rPr>
        <w:t xml:space="preserve"> наличие мелкодисперсных частиц</w:t>
      </w:r>
      <w:r w:rsidR="00FB4E73">
        <w:rPr>
          <w:sz w:val="24"/>
          <w:szCs w:val="24"/>
        </w:rPr>
        <w:t>_____</w:t>
      </w:r>
    </w:p>
    <w:p w14:paraId="527D6D53" w14:textId="29D83858" w:rsidR="00502122" w:rsidRDefault="00502122" w:rsidP="009F5C5B">
      <w:pPr>
        <w:pStyle w:val="a6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Н</w:t>
      </w:r>
      <w:r w:rsidR="00BA113D">
        <w:rPr>
          <w:rFonts w:eastAsiaTheme="majorEastAsia"/>
          <w:b/>
          <w:bCs/>
          <w:sz w:val="24"/>
          <w:szCs w:val="28"/>
        </w:rPr>
        <w:t>азначение операции</w:t>
      </w:r>
    </w:p>
    <w:p w14:paraId="440369C9" w14:textId="4A1070FE" w:rsidR="00FB4E73" w:rsidRDefault="00293BA9" w:rsidP="00FB4E73">
      <w:pPr>
        <w:autoSpaceDE w:val="0"/>
        <w:autoSpaceDN w:val="0"/>
        <w:adjustRightInd w:val="0"/>
        <w:rPr>
          <w:sz w:val="24"/>
          <w:szCs w:val="24"/>
        </w:rPr>
      </w:pPr>
      <w:r w:rsidRPr="00293BA9">
        <w:rPr>
          <w:sz w:val="24"/>
          <w:szCs w:val="24"/>
        </w:rPr>
        <w:t>Емкость для приема осветленной воды со сгустителей</w:t>
      </w:r>
      <w:r w:rsidR="00FB4E73">
        <w:rPr>
          <w:sz w:val="24"/>
          <w:szCs w:val="24"/>
        </w:rPr>
        <w:t>.</w:t>
      </w:r>
    </w:p>
    <w:p w14:paraId="6EE98F2C" w14:textId="5E2ED646" w:rsidR="00FB4E73" w:rsidRDefault="00FB4E73" w:rsidP="00FB4E73">
      <w:pPr>
        <w:autoSpaceDE w:val="0"/>
        <w:autoSpaceDN w:val="0"/>
        <w:adjustRightInd w:val="0"/>
        <w:rPr>
          <w:sz w:val="24"/>
          <w:szCs w:val="24"/>
        </w:rPr>
      </w:pPr>
    </w:p>
    <w:p w14:paraId="5AEBBBB6" w14:textId="1DFBE14E" w:rsidR="00FB4E73" w:rsidRPr="00FB4E73" w:rsidRDefault="00FB4E73" w:rsidP="00604623">
      <w:pPr>
        <w:keepNext/>
        <w:keepLines/>
        <w:spacing w:before="240" w:after="120" w:line="360" w:lineRule="auto"/>
        <w:ind w:left="709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1.</w:t>
      </w:r>
      <w:r w:rsidR="00604623">
        <w:rPr>
          <w:rFonts w:eastAsiaTheme="majorEastAsia"/>
          <w:b/>
          <w:bCs/>
          <w:caps/>
          <w:sz w:val="24"/>
          <w:szCs w:val="28"/>
        </w:rPr>
        <w:t>3</w:t>
      </w:r>
      <w:r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BA113D">
        <w:rPr>
          <w:rFonts w:eastAsiaTheme="majorEastAsia"/>
          <w:b/>
          <w:bCs/>
          <w:sz w:val="24"/>
          <w:szCs w:val="28"/>
        </w:rPr>
        <w:t>Исполнение</w:t>
      </w:r>
    </w:p>
    <w:p w14:paraId="02B6A2BB" w14:textId="3E148387" w:rsidR="00FB4E73" w:rsidRDefault="007E4A18" w:rsidP="007E4A1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Цилиндрическая е</w:t>
      </w:r>
      <w:r w:rsidR="006533FC" w:rsidRPr="006533FC">
        <w:rPr>
          <w:sz w:val="24"/>
          <w:szCs w:val="24"/>
        </w:rPr>
        <w:t xml:space="preserve">мкость </w:t>
      </w:r>
      <w:r>
        <w:rPr>
          <w:sz w:val="24"/>
          <w:szCs w:val="24"/>
        </w:rPr>
        <w:t xml:space="preserve">объемом </w:t>
      </w:r>
      <w:r w:rsidR="00406022">
        <w:rPr>
          <w:sz w:val="24"/>
          <w:szCs w:val="24"/>
        </w:rPr>
        <w:t>33</w:t>
      </w:r>
      <w:r>
        <w:rPr>
          <w:sz w:val="24"/>
          <w:szCs w:val="24"/>
        </w:rPr>
        <w:t xml:space="preserve"> м</w:t>
      </w:r>
      <w:r w:rsidRPr="007E4A1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406022">
        <w:rPr>
          <w:sz w:val="24"/>
          <w:szCs w:val="24"/>
        </w:rPr>
        <w:t>без</w:t>
      </w:r>
      <w:r w:rsidR="006533FC" w:rsidRPr="006533FC">
        <w:rPr>
          <w:sz w:val="24"/>
          <w:szCs w:val="24"/>
        </w:rPr>
        <w:t xml:space="preserve"> перемешивающ</w:t>
      </w:r>
      <w:r w:rsidR="00406022">
        <w:rPr>
          <w:sz w:val="24"/>
          <w:szCs w:val="24"/>
        </w:rPr>
        <w:t>его</w:t>
      </w:r>
      <w:r w:rsidR="006533FC" w:rsidRPr="006533FC">
        <w:rPr>
          <w:sz w:val="24"/>
          <w:szCs w:val="24"/>
        </w:rPr>
        <w:t xml:space="preserve"> устройств</w:t>
      </w:r>
      <w:r w:rsidR="00406022">
        <w:rPr>
          <w:sz w:val="24"/>
          <w:szCs w:val="24"/>
        </w:rPr>
        <w:t xml:space="preserve">а, </w:t>
      </w:r>
      <w:proofErr w:type="spellStart"/>
      <w:r w:rsidR="00406022">
        <w:rPr>
          <w:sz w:val="24"/>
          <w:szCs w:val="24"/>
        </w:rPr>
        <w:t>нефутерованная</w:t>
      </w:r>
      <w:proofErr w:type="spellEnd"/>
      <w:r w:rsidR="006533FC">
        <w:rPr>
          <w:sz w:val="24"/>
          <w:szCs w:val="24"/>
        </w:rPr>
        <w:t>, обычного исполнения.</w:t>
      </w:r>
    </w:p>
    <w:p w14:paraId="2A22A22F" w14:textId="001975E4" w:rsidR="006533FC" w:rsidRDefault="006533FC" w:rsidP="006533FC">
      <w:pPr>
        <w:autoSpaceDE w:val="0"/>
        <w:autoSpaceDN w:val="0"/>
        <w:adjustRightInd w:val="0"/>
        <w:rPr>
          <w:sz w:val="24"/>
          <w:szCs w:val="24"/>
        </w:rPr>
      </w:pPr>
    </w:p>
    <w:p w14:paraId="211BBAC7" w14:textId="17565532" w:rsidR="006533FC" w:rsidRPr="00FB4E73" w:rsidRDefault="006533FC" w:rsidP="00604623">
      <w:pPr>
        <w:keepNext/>
        <w:keepLines/>
        <w:spacing w:before="240" w:after="120" w:line="360" w:lineRule="auto"/>
        <w:ind w:left="709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1.</w:t>
      </w:r>
      <w:r w:rsidR="00604623">
        <w:rPr>
          <w:rFonts w:eastAsiaTheme="majorEastAsia"/>
          <w:b/>
          <w:bCs/>
          <w:caps/>
          <w:sz w:val="24"/>
          <w:szCs w:val="28"/>
        </w:rPr>
        <w:t>4</w:t>
      </w:r>
      <w:r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BA113D">
        <w:rPr>
          <w:rFonts w:eastAsiaTheme="majorEastAsia"/>
          <w:b/>
          <w:bCs/>
          <w:sz w:val="24"/>
          <w:szCs w:val="28"/>
        </w:rPr>
        <w:t>Таблица штуцеров</w:t>
      </w:r>
      <w:r w:rsidR="00DB4F54">
        <w:rPr>
          <w:rFonts w:eastAsiaTheme="majorEastAsia"/>
          <w:b/>
          <w:bCs/>
          <w:sz w:val="24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0"/>
        <w:gridCol w:w="1766"/>
        <w:gridCol w:w="1277"/>
        <w:gridCol w:w="727"/>
        <w:gridCol w:w="2057"/>
        <w:gridCol w:w="1034"/>
      </w:tblGrid>
      <w:tr w:rsidR="00AF616F" w14:paraId="7CFFD135" w14:textId="77777777" w:rsidTr="00406022">
        <w:tc>
          <w:tcPr>
            <w:tcW w:w="2910" w:type="dxa"/>
            <w:vAlign w:val="center"/>
          </w:tcPr>
          <w:p w14:paraId="731A7BFB" w14:textId="64ED78B7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11D9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1766" w:type="dxa"/>
            <w:vAlign w:val="center"/>
          </w:tcPr>
          <w:p w14:paraId="5A1330F6" w14:textId="5ED7467A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11D9">
              <w:rPr>
                <w:b/>
                <w:sz w:val="24"/>
                <w:szCs w:val="24"/>
              </w:rPr>
              <w:t>Расположение и вылет</w:t>
            </w:r>
          </w:p>
        </w:tc>
        <w:tc>
          <w:tcPr>
            <w:tcW w:w="1277" w:type="dxa"/>
            <w:vAlign w:val="center"/>
          </w:tcPr>
          <w:p w14:paraId="07E9AC13" w14:textId="00DCE9FC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311D9">
              <w:rPr>
                <w:b/>
                <w:sz w:val="24"/>
                <w:szCs w:val="24"/>
                <w:lang w:val="en-US"/>
              </w:rPr>
              <w:t>DN</w:t>
            </w:r>
            <w:r w:rsidRPr="00A311D9">
              <w:rPr>
                <w:b/>
                <w:sz w:val="24"/>
                <w:szCs w:val="24"/>
              </w:rPr>
              <w:t>, ном. размер</w:t>
            </w:r>
          </w:p>
        </w:tc>
        <w:tc>
          <w:tcPr>
            <w:tcW w:w="727" w:type="dxa"/>
            <w:vAlign w:val="center"/>
          </w:tcPr>
          <w:p w14:paraId="65588215" w14:textId="701980EF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311D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057" w:type="dxa"/>
            <w:vAlign w:val="center"/>
          </w:tcPr>
          <w:p w14:paraId="2D4A330C" w14:textId="2841BF24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11D9">
              <w:rPr>
                <w:b/>
                <w:sz w:val="24"/>
                <w:szCs w:val="24"/>
                <w:lang w:val="en-US"/>
              </w:rPr>
              <w:t xml:space="preserve">PN, </w:t>
            </w:r>
            <w:r w:rsidRPr="00A311D9">
              <w:rPr>
                <w:b/>
                <w:sz w:val="24"/>
                <w:szCs w:val="24"/>
              </w:rPr>
              <w:t>ГОСТ 33259-2015</w:t>
            </w:r>
          </w:p>
        </w:tc>
        <w:tc>
          <w:tcPr>
            <w:tcW w:w="1034" w:type="dxa"/>
            <w:vAlign w:val="center"/>
          </w:tcPr>
          <w:p w14:paraId="1295197F" w14:textId="1971EDFF" w:rsidR="00AF616F" w:rsidRPr="00A311D9" w:rsidRDefault="00AF616F" w:rsidP="00AF61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11D9">
              <w:rPr>
                <w:b/>
                <w:sz w:val="24"/>
                <w:szCs w:val="24"/>
              </w:rPr>
              <w:t>Тип фланца</w:t>
            </w:r>
          </w:p>
        </w:tc>
      </w:tr>
      <w:tr w:rsidR="00AF616F" w14:paraId="53CE1958" w14:textId="77777777" w:rsidTr="00406022">
        <w:trPr>
          <w:trHeight w:val="503"/>
        </w:trPr>
        <w:tc>
          <w:tcPr>
            <w:tcW w:w="2910" w:type="dxa"/>
            <w:vAlign w:val="center"/>
          </w:tcPr>
          <w:p w14:paraId="117B85B8" w14:textId="7DFBD190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продукта</w:t>
            </w:r>
          </w:p>
        </w:tc>
        <w:tc>
          <w:tcPr>
            <w:tcW w:w="1766" w:type="dxa"/>
            <w:vAlign w:val="center"/>
          </w:tcPr>
          <w:p w14:paraId="4AC5A09C" w14:textId="31682630" w:rsidR="00AF616F" w:rsidRPr="00406022" w:rsidRDefault="00AF616F" w:rsidP="004060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чертеж</w:t>
            </w:r>
            <w:r w:rsidR="00406022" w:rsidRPr="00406022">
              <w:rPr>
                <w:sz w:val="24"/>
                <w:szCs w:val="24"/>
              </w:rPr>
              <w:t xml:space="preserve">, </w:t>
            </w:r>
            <w:r w:rsidR="00406022">
              <w:rPr>
                <w:sz w:val="24"/>
                <w:szCs w:val="24"/>
                <w:lang w:val="en-US"/>
              </w:rPr>
              <w:t>h</w:t>
            </w:r>
            <w:r w:rsidR="00406022" w:rsidRPr="00406022">
              <w:rPr>
                <w:sz w:val="24"/>
                <w:szCs w:val="24"/>
                <w:vertAlign w:val="subscript"/>
              </w:rPr>
              <w:t>оси</w:t>
            </w:r>
            <w:r w:rsidR="00406022" w:rsidRPr="00406022">
              <w:rPr>
                <w:sz w:val="24"/>
                <w:szCs w:val="24"/>
              </w:rPr>
              <w:t xml:space="preserve">=377 </w:t>
            </w:r>
            <w:r w:rsidR="00406022">
              <w:rPr>
                <w:sz w:val="24"/>
                <w:szCs w:val="24"/>
              </w:rPr>
              <w:t>мм от дна</w:t>
            </w:r>
          </w:p>
        </w:tc>
        <w:tc>
          <w:tcPr>
            <w:tcW w:w="1277" w:type="dxa"/>
            <w:vAlign w:val="center"/>
          </w:tcPr>
          <w:p w14:paraId="63DB7F5B" w14:textId="2B5545E1" w:rsidR="00AF616F" w:rsidRPr="00AF616F" w:rsidRDefault="00406022" w:rsidP="004060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</w:t>
            </w:r>
            <w:r>
              <w:rPr>
                <w:sz w:val="24"/>
                <w:szCs w:val="24"/>
              </w:rPr>
              <w:t>30</w:t>
            </w:r>
            <w:r w:rsidR="00AF616F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14:paraId="6C6DE71C" w14:textId="0F58ADB2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7" w:type="dxa"/>
            <w:vAlign w:val="center"/>
          </w:tcPr>
          <w:p w14:paraId="1AAF666D" w14:textId="5EE1B078" w:rsidR="00AF616F" w:rsidRPr="00847940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PN1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14:paraId="55F930B3" w14:textId="4C3FE657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</w:tr>
      <w:tr w:rsidR="00AF616F" w14:paraId="03C6F9EB" w14:textId="77777777" w:rsidTr="00406022">
        <w:tc>
          <w:tcPr>
            <w:tcW w:w="2910" w:type="dxa"/>
            <w:vAlign w:val="center"/>
          </w:tcPr>
          <w:p w14:paraId="1C6FA7AD" w14:textId="6CB5DBED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Дренаж</w:t>
            </w:r>
          </w:p>
        </w:tc>
        <w:tc>
          <w:tcPr>
            <w:tcW w:w="1766" w:type="dxa"/>
            <w:vAlign w:val="center"/>
          </w:tcPr>
          <w:p w14:paraId="02804DCD" w14:textId="587DD5BE" w:rsidR="00AF616F" w:rsidRDefault="00406022" w:rsidP="004060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чертеж</w:t>
            </w:r>
            <w:r w:rsidRPr="004060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</w:t>
            </w:r>
            <w:r w:rsidRPr="00406022">
              <w:rPr>
                <w:sz w:val="24"/>
                <w:szCs w:val="24"/>
                <w:vertAlign w:val="subscript"/>
              </w:rPr>
              <w:t>оси</w:t>
            </w:r>
            <w:r w:rsidRPr="00406022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150</w:t>
            </w:r>
            <w:r w:rsidRPr="00406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 от дна</w:t>
            </w:r>
          </w:p>
        </w:tc>
        <w:tc>
          <w:tcPr>
            <w:tcW w:w="1277" w:type="dxa"/>
            <w:vAlign w:val="center"/>
          </w:tcPr>
          <w:p w14:paraId="190D982F" w14:textId="303FE64C" w:rsidR="00AF616F" w:rsidRDefault="00406022" w:rsidP="004060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</w:t>
            </w:r>
            <w:r w:rsidR="00B42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14:paraId="1793F790" w14:textId="580C2F53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vAlign w:val="center"/>
          </w:tcPr>
          <w:p w14:paraId="0F355C8F" w14:textId="79C3E5F4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PN1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14:paraId="0D2C9E70" w14:textId="4C07F1F7" w:rsidR="00AF616F" w:rsidRDefault="00AF616F" w:rsidP="00AF6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</w:tr>
    </w:tbl>
    <w:p w14:paraId="6BCC51BD" w14:textId="77777777" w:rsidR="006533FC" w:rsidRDefault="006533FC" w:rsidP="006533FC">
      <w:pPr>
        <w:autoSpaceDE w:val="0"/>
        <w:autoSpaceDN w:val="0"/>
        <w:adjustRightInd w:val="0"/>
        <w:rPr>
          <w:sz w:val="24"/>
          <w:szCs w:val="24"/>
        </w:rPr>
      </w:pPr>
    </w:p>
    <w:p w14:paraId="2F577DE6" w14:textId="5CB3D27A" w:rsidR="006533FC" w:rsidRDefault="006533FC" w:rsidP="002A1FF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длину патрубков принять </w:t>
      </w:r>
      <w:r w:rsidR="00436549">
        <w:rPr>
          <w:sz w:val="24"/>
          <w:szCs w:val="24"/>
        </w:rPr>
        <w:t>в соответствии с приложением</w:t>
      </w:r>
      <w:r>
        <w:rPr>
          <w:sz w:val="24"/>
          <w:szCs w:val="24"/>
        </w:rPr>
        <w:t>.</w:t>
      </w:r>
    </w:p>
    <w:p w14:paraId="7F3A4A2E" w14:textId="77E327EF" w:rsidR="00294025" w:rsidRDefault="00294025" w:rsidP="002A1FF3">
      <w:pPr>
        <w:pStyle w:val="a6"/>
        <w:jc w:val="both"/>
        <w:rPr>
          <w:sz w:val="24"/>
          <w:szCs w:val="24"/>
        </w:rPr>
      </w:pPr>
    </w:p>
    <w:p w14:paraId="608003BE" w14:textId="77777777" w:rsidR="00E9586B" w:rsidRDefault="00E9586B" w:rsidP="002A1FF3">
      <w:pPr>
        <w:pStyle w:val="a6"/>
        <w:jc w:val="both"/>
        <w:rPr>
          <w:sz w:val="24"/>
          <w:szCs w:val="24"/>
        </w:rPr>
      </w:pPr>
    </w:p>
    <w:p w14:paraId="4847597B" w14:textId="5AC18C55" w:rsidR="002A1FF3" w:rsidRPr="000A07F6" w:rsidRDefault="00BA113D" w:rsidP="00847940">
      <w:pPr>
        <w:pStyle w:val="a6"/>
        <w:keepNext/>
        <w:keepLines/>
        <w:numPr>
          <w:ilvl w:val="1"/>
          <w:numId w:val="14"/>
        </w:numPr>
        <w:spacing w:before="240" w:after="120" w:line="360" w:lineRule="auto"/>
        <w:ind w:left="1134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sz w:val="24"/>
          <w:szCs w:val="28"/>
        </w:rPr>
        <w:t>Комплектность товара</w:t>
      </w:r>
    </w:p>
    <w:tbl>
      <w:tblPr>
        <w:tblStyle w:val="TableNormal"/>
        <w:tblW w:w="0" w:type="auto"/>
        <w:tblInd w:w="-8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792"/>
        <w:gridCol w:w="1738"/>
      </w:tblGrid>
      <w:tr w:rsidR="002A1FF3" w:rsidRPr="000A07F6" w14:paraId="16724601" w14:textId="77777777" w:rsidTr="00294025">
        <w:trPr>
          <w:trHeight w:val="565"/>
        </w:trPr>
        <w:tc>
          <w:tcPr>
            <w:tcW w:w="1138" w:type="dxa"/>
            <w:vAlign w:val="center"/>
          </w:tcPr>
          <w:p w14:paraId="74408E4F" w14:textId="22FC35B6" w:rsidR="002A1FF3" w:rsidRPr="00A311D9" w:rsidRDefault="00A311D9" w:rsidP="00B848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2A1FF3" w:rsidRPr="00A31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792" w:type="dxa"/>
            <w:vAlign w:val="center"/>
          </w:tcPr>
          <w:p w14:paraId="6BA0699A" w14:textId="77777777" w:rsidR="002A1FF3" w:rsidRPr="00A311D9" w:rsidRDefault="002A1FF3" w:rsidP="00B848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1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38" w:type="dxa"/>
            <w:vAlign w:val="center"/>
          </w:tcPr>
          <w:p w14:paraId="0400315C" w14:textId="77777777" w:rsidR="002A1FF3" w:rsidRPr="00A311D9" w:rsidRDefault="002A1FF3" w:rsidP="00B848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1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Количество, ед.</w:t>
            </w:r>
          </w:p>
        </w:tc>
      </w:tr>
      <w:tr w:rsidR="002A1FF3" w:rsidRPr="000A07F6" w14:paraId="7EFDAFCC" w14:textId="77777777" w:rsidTr="00294025">
        <w:trPr>
          <w:trHeight w:val="267"/>
        </w:trPr>
        <w:tc>
          <w:tcPr>
            <w:tcW w:w="1138" w:type="dxa"/>
            <w:vAlign w:val="center"/>
          </w:tcPr>
          <w:p w14:paraId="38F454F4" w14:textId="77777777" w:rsidR="002A1FF3" w:rsidRPr="00294025" w:rsidRDefault="002A1FF3" w:rsidP="00B8486B">
            <w:pPr>
              <w:pStyle w:val="a6"/>
              <w:spacing w:before="120" w:after="1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92" w:type="dxa"/>
            <w:vAlign w:val="center"/>
          </w:tcPr>
          <w:p w14:paraId="106BDE26" w14:textId="5D7B9923" w:rsidR="002A1FF3" w:rsidRPr="00294025" w:rsidRDefault="00294025" w:rsidP="00406022">
            <w:pPr>
              <w:pStyle w:val="a6"/>
              <w:spacing w:before="120" w:after="120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Контактный чан </w:t>
            </w:r>
            <w:r w:rsidRPr="002940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94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40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294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294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38" w:type="dxa"/>
            <w:vAlign w:val="center"/>
          </w:tcPr>
          <w:p w14:paraId="56726E48" w14:textId="1306A4FD" w:rsidR="002A1FF3" w:rsidRPr="00294025" w:rsidRDefault="00294025" w:rsidP="00B8486B">
            <w:pPr>
              <w:pStyle w:val="a6"/>
              <w:spacing w:before="120" w:after="12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94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шт.</w:t>
            </w:r>
          </w:p>
        </w:tc>
      </w:tr>
    </w:tbl>
    <w:p w14:paraId="57B3835D" w14:textId="53E120FC" w:rsidR="002F5D54" w:rsidRPr="001D2099" w:rsidRDefault="00B8486B" w:rsidP="001D2099">
      <w:pPr>
        <w:pStyle w:val="a6"/>
        <w:numPr>
          <w:ilvl w:val="0"/>
          <w:numId w:val="1"/>
        </w:numPr>
        <w:rPr>
          <w:rFonts w:eastAsiaTheme="majorEastAsia"/>
          <w:b/>
          <w:bCs/>
          <w:caps/>
          <w:sz w:val="24"/>
          <w:szCs w:val="28"/>
        </w:rPr>
      </w:pPr>
      <w:r w:rsidRPr="001D2099">
        <w:rPr>
          <w:sz w:val="24"/>
          <w:szCs w:val="24"/>
        </w:rPr>
        <w:br w:type="page"/>
      </w:r>
      <w:r w:rsidR="002F5D54" w:rsidRPr="001D2099">
        <w:rPr>
          <w:rFonts w:eastAsiaTheme="majorEastAsia"/>
          <w:b/>
          <w:bCs/>
          <w:caps/>
          <w:sz w:val="24"/>
          <w:szCs w:val="28"/>
        </w:rPr>
        <w:lastRenderedPageBreak/>
        <w:t>Основные технические и технологические требования к MTP</w:t>
      </w:r>
    </w:p>
    <w:p w14:paraId="1CC3772E" w14:textId="637CC58E" w:rsidR="002F5D54" w:rsidRPr="000A07F6" w:rsidRDefault="002F5D54" w:rsidP="00311604">
      <w:pPr>
        <w:pStyle w:val="a6"/>
        <w:spacing w:before="120" w:after="120" w:line="360" w:lineRule="auto"/>
        <w:jc w:val="both"/>
        <w:rPr>
          <w:sz w:val="24"/>
        </w:rPr>
      </w:pPr>
      <w:r w:rsidRPr="000A07F6">
        <w:rPr>
          <w:sz w:val="24"/>
        </w:rPr>
        <w:t>Характеристики конструкции и материалов деталей и систем должны соответствовать климатическим условиям.</w:t>
      </w:r>
    </w:p>
    <w:p w14:paraId="0E156BC3" w14:textId="77777777" w:rsidR="002F5D54" w:rsidRPr="000A07F6" w:rsidRDefault="002F5D54" w:rsidP="002F5D54">
      <w:pPr>
        <w:pStyle w:val="af2"/>
        <w:spacing w:before="10"/>
        <w:rPr>
          <w:sz w:val="21"/>
        </w:rPr>
      </w:pPr>
    </w:p>
    <w:p w14:paraId="64593D61" w14:textId="77777777" w:rsidR="002F5D54" w:rsidRPr="000A07F6" w:rsidRDefault="002F5D5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0A07F6">
        <w:rPr>
          <w:rFonts w:eastAsiaTheme="majorEastAsia"/>
          <w:b/>
          <w:bCs/>
          <w:caps/>
          <w:sz w:val="24"/>
          <w:szCs w:val="28"/>
        </w:rPr>
        <w:t>Условия гарантийного срока</w:t>
      </w:r>
    </w:p>
    <w:p w14:paraId="4E94A747" w14:textId="53495009" w:rsidR="002F5D54" w:rsidRPr="000A07F6" w:rsidRDefault="002F5D54" w:rsidP="00311604">
      <w:pPr>
        <w:pStyle w:val="a6"/>
        <w:spacing w:before="120" w:after="120" w:line="360" w:lineRule="auto"/>
        <w:jc w:val="both"/>
        <w:rPr>
          <w:sz w:val="24"/>
        </w:rPr>
      </w:pPr>
      <w:r w:rsidRPr="000A07F6">
        <w:rPr>
          <w:sz w:val="24"/>
        </w:rPr>
        <w:t>Гарантийный срок 12 месяцев с даты окончания приёмочного испытания или 24 месяца с даты поставки на склад заказчика. В случае приостановки эксплуатации по причине поставщика, гарантийный срок продляется на период простоя.</w:t>
      </w:r>
    </w:p>
    <w:p w14:paraId="37E21DFE" w14:textId="77777777" w:rsidR="002F5D54" w:rsidRPr="000A07F6" w:rsidRDefault="002F5D54" w:rsidP="002F5D54">
      <w:pPr>
        <w:pStyle w:val="af2"/>
        <w:spacing w:before="4"/>
        <w:rPr>
          <w:sz w:val="25"/>
        </w:rPr>
      </w:pPr>
    </w:p>
    <w:p w14:paraId="493405CB" w14:textId="5D7396DA" w:rsidR="002F5D54" w:rsidRPr="00C904E7" w:rsidRDefault="002F5D5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C904E7">
        <w:rPr>
          <w:rFonts w:eastAsiaTheme="majorEastAsia"/>
          <w:b/>
          <w:bCs/>
          <w:caps/>
          <w:sz w:val="24"/>
          <w:szCs w:val="28"/>
        </w:rPr>
        <w:t>Список требуемой документации</w:t>
      </w:r>
    </w:p>
    <w:p w14:paraId="6BCF105D" w14:textId="77777777" w:rsidR="002F5D54" w:rsidRPr="00C904E7" w:rsidRDefault="002F5D54" w:rsidP="002F5D54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Поставщик предоставляет Заказчику техническую документацию:</w:t>
      </w:r>
    </w:p>
    <w:tbl>
      <w:tblPr>
        <w:tblStyle w:val="TableNormal"/>
        <w:tblW w:w="0" w:type="auto"/>
        <w:tblInd w:w="-8" w:type="dxa"/>
        <w:tblBorders>
          <w:top w:val="single" w:sz="6" w:space="0" w:color="343438"/>
          <w:left w:val="single" w:sz="6" w:space="0" w:color="343438"/>
          <w:bottom w:val="single" w:sz="6" w:space="0" w:color="343438"/>
          <w:right w:val="single" w:sz="6" w:space="0" w:color="343438"/>
          <w:insideH w:val="single" w:sz="6" w:space="0" w:color="343438"/>
          <w:insideV w:val="single" w:sz="6" w:space="0" w:color="343438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2583"/>
      </w:tblGrid>
      <w:tr w:rsidR="002F5D54" w:rsidRPr="00C904E7" w14:paraId="3E351D23" w14:textId="77777777" w:rsidTr="00E9586B">
        <w:trPr>
          <w:trHeight w:val="250"/>
        </w:trPr>
        <w:tc>
          <w:tcPr>
            <w:tcW w:w="850" w:type="dxa"/>
            <w:vAlign w:val="center"/>
          </w:tcPr>
          <w:p w14:paraId="01B3B4E7" w14:textId="77777777" w:rsidR="002F5D54" w:rsidRPr="00E9586B" w:rsidRDefault="002F5D54" w:rsidP="002F5D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9586B">
              <w:rPr>
                <w:rFonts w:ascii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6236" w:type="dxa"/>
            <w:vAlign w:val="center"/>
          </w:tcPr>
          <w:p w14:paraId="662FB1CC" w14:textId="05016E99" w:rsidR="002F5D54" w:rsidRPr="00E9586B" w:rsidRDefault="00C10391" w:rsidP="002F5D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9586B">
              <w:rPr>
                <w:rFonts w:ascii="Times New Roman" w:hAnsi="Times New Roman" w:cs="Times New Roman"/>
                <w:b/>
                <w:sz w:val="24"/>
                <w:lang w:val="ru-RU"/>
              </w:rPr>
              <w:t>Документация</w:t>
            </w:r>
          </w:p>
        </w:tc>
        <w:tc>
          <w:tcPr>
            <w:tcW w:w="2583" w:type="dxa"/>
          </w:tcPr>
          <w:p w14:paraId="6C5CC66C" w14:textId="3B9B6A2C" w:rsidR="002F5D54" w:rsidRPr="00E9586B" w:rsidRDefault="002F5D54" w:rsidP="002F5D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9586B">
              <w:rPr>
                <w:rFonts w:ascii="Times New Roman" w:hAnsi="Times New Roman" w:cs="Times New Roman"/>
                <w:b/>
                <w:sz w:val="24"/>
                <w:lang w:val="ru-RU"/>
              </w:rPr>
              <w:t>Срок предоставления**</w:t>
            </w:r>
          </w:p>
        </w:tc>
      </w:tr>
      <w:tr w:rsidR="00D70B72" w:rsidRPr="00C904E7" w14:paraId="52063641" w14:textId="77777777" w:rsidTr="00311604">
        <w:trPr>
          <w:trHeight w:val="616"/>
        </w:trPr>
        <w:tc>
          <w:tcPr>
            <w:tcW w:w="850" w:type="dxa"/>
            <w:vAlign w:val="center"/>
          </w:tcPr>
          <w:p w14:paraId="4ED1C824" w14:textId="38D2F2A4" w:rsidR="00D70B72" w:rsidRPr="00C904E7" w:rsidRDefault="00D70B72" w:rsidP="00D70B72">
            <w:pPr>
              <w:pStyle w:val="a6"/>
              <w:spacing w:before="120" w:after="120"/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C904E7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1</w:t>
            </w:r>
          </w:p>
        </w:tc>
        <w:tc>
          <w:tcPr>
            <w:tcW w:w="6236" w:type="dxa"/>
            <w:vAlign w:val="center"/>
          </w:tcPr>
          <w:p w14:paraId="60F7F8D3" w14:textId="619D74B8" w:rsidR="00D70B72" w:rsidRPr="00C904E7" w:rsidRDefault="00D70B72" w:rsidP="00D70B72">
            <w:pPr>
              <w:pStyle w:val="TableParagraph"/>
              <w:spacing w:line="253" w:lineRule="exact"/>
              <w:ind w:lef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04E7">
              <w:rPr>
                <w:rFonts w:ascii="Times New Roman" w:hAnsi="Times New Roman" w:cs="Times New Roman"/>
                <w:sz w:val="24"/>
                <w:lang w:val="ru-RU"/>
              </w:rPr>
              <w:t>Габаритный чертеж</w:t>
            </w:r>
          </w:p>
        </w:tc>
        <w:tc>
          <w:tcPr>
            <w:tcW w:w="2583" w:type="dxa"/>
            <w:vAlign w:val="center"/>
          </w:tcPr>
          <w:p w14:paraId="24119823" w14:textId="1FFDE147" w:rsidR="00D70B72" w:rsidRPr="00C904E7" w:rsidRDefault="00D70B72" w:rsidP="00D70B72">
            <w:pPr>
              <w:pStyle w:val="a6"/>
              <w:spacing w:before="120" w:after="120"/>
              <w:ind w:left="136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04E7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10 дней после подписания договора</w:t>
            </w:r>
          </w:p>
        </w:tc>
      </w:tr>
      <w:tr w:rsidR="001D2099" w:rsidRPr="00C904E7" w14:paraId="4D9C0107" w14:textId="77777777" w:rsidTr="009568E1">
        <w:trPr>
          <w:trHeight w:val="45"/>
        </w:trPr>
        <w:tc>
          <w:tcPr>
            <w:tcW w:w="850" w:type="dxa"/>
            <w:vAlign w:val="center"/>
          </w:tcPr>
          <w:p w14:paraId="6845E842" w14:textId="6986220D" w:rsidR="001D2099" w:rsidRPr="00C904E7" w:rsidRDefault="00E9586B" w:rsidP="001D2099">
            <w:pPr>
              <w:pStyle w:val="TableParagraph"/>
              <w:spacing w:line="252" w:lineRule="exact"/>
              <w:ind w:left="13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lang w:val="ru-RU"/>
              </w:rPr>
              <w:t>2</w:t>
            </w:r>
          </w:p>
        </w:tc>
        <w:tc>
          <w:tcPr>
            <w:tcW w:w="6236" w:type="dxa"/>
            <w:vAlign w:val="center"/>
          </w:tcPr>
          <w:p w14:paraId="5CEC1639" w14:textId="42B5C2CF" w:rsidR="001D2099" w:rsidRPr="00C904E7" w:rsidRDefault="001D2099" w:rsidP="001D2099">
            <w:pPr>
              <w:pStyle w:val="TableParagraph"/>
              <w:spacing w:line="253" w:lineRule="exact"/>
              <w:ind w:lef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04E7">
              <w:rPr>
                <w:rFonts w:ascii="Times New Roman" w:hAnsi="Times New Roman" w:cs="Times New Roman"/>
                <w:sz w:val="24"/>
                <w:lang w:val="ru-RU"/>
              </w:rPr>
              <w:t>Паспорт оборудования</w:t>
            </w:r>
          </w:p>
        </w:tc>
        <w:tc>
          <w:tcPr>
            <w:tcW w:w="2583" w:type="dxa"/>
            <w:vAlign w:val="center"/>
          </w:tcPr>
          <w:p w14:paraId="681D7846" w14:textId="1D654657" w:rsidR="001D2099" w:rsidRPr="00C904E7" w:rsidRDefault="001D2099" w:rsidP="001D2099">
            <w:pPr>
              <w:pStyle w:val="TableParagraph"/>
              <w:spacing w:line="252" w:lineRule="exact"/>
              <w:ind w:left="136" w:right="21"/>
              <w:rPr>
                <w:rFonts w:ascii="Times New Roman" w:hAnsi="Times New Roman" w:cs="Times New Roman"/>
                <w:sz w:val="24"/>
              </w:rPr>
            </w:pPr>
            <w:r w:rsidRPr="00C904E7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10 дней после подписания договора</w:t>
            </w:r>
          </w:p>
        </w:tc>
      </w:tr>
      <w:tr w:rsidR="001D2099" w:rsidRPr="00C904E7" w14:paraId="39AE9CCC" w14:textId="77777777" w:rsidTr="009568E1">
        <w:trPr>
          <w:trHeight w:val="703"/>
        </w:trPr>
        <w:tc>
          <w:tcPr>
            <w:tcW w:w="850" w:type="dxa"/>
            <w:vAlign w:val="center"/>
          </w:tcPr>
          <w:p w14:paraId="79E85BE9" w14:textId="75CD81B9" w:rsidR="001D2099" w:rsidRPr="00C904E7" w:rsidRDefault="00E9586B" w:rsidP="001D2099">
            <w:pPr>
              <w:pStyle w:val="TableParagraph"/>
              <w:spacing w:line="245" w:lineRule="exact"/>
              <w:ind w:left="136"/>
              <w:jc w:val="center"/>
              <w:rPr>
                <w:rFonts w:ascii="Times New Roman" w:hAnsi="Times New Roman" w:cs="Times New Roman"/>
                <w:w w:val="10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lang w:val="ru-RU"/>
              </w:rPr>
              <w:t>3</w:t>
            </w:r>
          </w:p>
        </w:tc>
        <w:tc>
          <w:tcPr>
            <w:tcW w:w="6236" w:type="dxa"/>
            <w:vAlign w:val="center"/>
          </w:tcPr>
          <w:p w14:paraId="621B03D0" w14:textId="5B2F702C" w:rsidR="001D2099" w:rsidRPr="00C904E7" w:rsidRDefault="001D2099" w:rsidP="001D2099">
            <w:pPr>
              <w:pStyle w:val="TableParagraph"/>
              <w:spacing w:line="253" w:lineRule="exact"/>
              <w:ind w:lef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04E7">
              <w:rPr>
                <w:rFonts w:ascii="Times New Roman" w:hAnsi="Times New Roman" w:cs="Times New Roman"/>
                <w:sz w:val="24"/>
                <w:lang w:val="ru-RU"/>
              </w:rPr>
              <w:t>Сертификаты соответствия, происхождения</w:t>
            </w:r>
          </w:p>
        </w:tc>
        <w:tc>
          <w:tcPr>
            <w:tcW w:w="2583" w:type="dxa"/>
            <w:vAlign w:val="center"/>
          </w:tcPr>
          <w:p w14:paraId="416E25D8" w14:textId="155E6D0C" w:rsidR="001D2099" w:rsidRPr="00C904E7" w:rsidRDefault="001D2099" w:rsidP="001D2099">
            <w:pPr>
              <w:pStyle w:val="TableParagraph"/>
              <w:spacing w:line="245" w:lineRule="exact"/>
              <w:ind w:left="136" w:right="58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04E7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С оборудованием</w:t>
            </w:r>
          </w:p>
        </w:tc>
      </w:tr>
    </w:tbl>
    <w:p w14:paraId="438DE87E" w14:textId="77777777" w:rsidR="002F5D54" w:rsidRPr="00C904E7" w:rsidRDefault="002F5D54" w:rsidP="002F5D54">
      <w:pPr>
        <w:pStyle w:val="af2"/>
        <w:spacing w:before="6"/>
        <w:rPr>
          <w:sz w:val="21"/>
        </w:rPr>
      </w:pPr>
    </w:p>
    <w:p w14:paraId="361CFAFF" w14:textId="2FCCF883" w:rsidR="002F5D54" w:rsidRPr="00E03879" w:rsidRDefault="002F5D54" w:rsidP="00C10391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** Чертежи должны быть предоставлены в электронном виде в формате</w:t>
      </w:r>
      <w:r w:rsidR="00E03879">
        <w:rPr>
          <w:sz w:val="24"/>
        </w:rPr>
        <w:t xml:space="preserve"> </w:t>
      </w:r>
      <w:r w:rsidR="00E03879" w:rsidRPr="00E03879">
        <w:rPr>
          <w:sz w:val="24"/>
          <w:lang w:val="en-US"/>
        </w:rPr>
        <w:t>pdf</w:t>
      </w:r>
      <w:r w:rsidR="00E03879" w:rsidRPr="00E03879">
        <w:rPr>
          <w:sz w:val="24"/>
        </w:rPr>
        <w:t xml:space="preserve"> и </w:t>
      </w:r>
      <w:proofErr w:type="spellStart"/>
      <w:r w:rsidR="00E03879" w:rsidRPr="00E03879">
        <w:rPr>
          <w:sz w:val="24"/>
          <w:lang w:val="en-US"/>
        </w:rPr>
        <w:t>dwg</w:t>
      </w:r>
      <w:proofErr w:type="spellEnd"/>
      <w:r w:rsidR="00E03879" w:rsidRPr="00E03879">
        <w:rPr>
          <w:sz w:val="24"/>
        </w:rPr>
        <w:t>.</w:t>
      </w:r>
    </w:p>
    <w:p w14:paraId="77C8BAB7" w14:textId="2A078040" w:rsidR="002F5D54" w:rsidRPr="00C904E7" w:rsidRDefault="002F5D54" w:rsidP="00C10391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Документаци</w:t>
      </w:r>
      <w:r w:rsidR="00471939">
        <w:rPr>
          <w:sz w:val="24"/>
        </w:rPr>
        <w:t>я</w:t>
      </w:r>
      <w:r w:rsidRPr="00C904E7">
        <w:rPr>
          <w:sz w:val="24"/>
        </w:rPr>
        <w:t xml:space="preserve"> предоставляется на Английском, Русском языке.</w:t>
      </w:r>
    </w:p>
    <w:p w14:paraId="6AAFEE59" w14:textId="77777777" w:rsidR="002F5D54" w:rsidRPr="00C904E7" w:rsidRDefault="002F5D54" w:rsidP="002F5D54">
      <w:pPr>
        <w:pStyle w:val="af2"/>
        <w:spacing w:before="7"/>
        <w:rPr>
          <w:sz w:val="27"/>
        </w:rPr>
      </w:pPr>
    </w:p>
    <w:p w14:paraId="04F02DED" w14:textId="77777777" w:rsidR="00C10391" w:rsidRPr="00C904E7" w:rsidRDefault="002F5D5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C904E7">
        <w:rPr>
          <w:rFonts w:eastAsiaTheme="majorEastAsia"/>
          <w:b/>
          <w:bCs/>
          <w:caps/>
          <w:sz w:val="24"/>
          <w:szCs w:val="28"/>
        </w:rPr>
        <w:t xml:space="preserve">Требования к упаковке </w:t>
      </w:r>
    </w:p>
    <w:p w14:paraId="7A57AD83" w14:textId="3DF486BE" w:rsidR="002F5D54" w:rsidRPr="00C904E7" w:rsidRDefault="002F5D54" w:rsidP="00C10391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Не регламентируется</w:t>
      </w:r>
      <w:r w:rsidR="00C10391" w:rsidRPr="00C904E7">
        <w:rPr>
          <w:sz w:val="24"/>
        </w:rPr>
        <w:t>.</w:t>
      </w:r>
    </w:p>
    <w:p w14:paraId="10A86AFC" w14:textId="77777777" w:rsidR="002F5D54" w:rsidRPr="00C904E7" w:rsidRDefault="002F5D54" w:rsidP="002F5D54">
      <w:pPr>
        <w:pStyle w:val="af2"/>
        <w:spacing w:before="9"/>
        <w:rPr>
          <w:sz w:val="23"/>
        </w:rPr>
      </w:pPr>
    </w:p>
    <w:p w14:paraId="7B9B5B78" w14:textId="77777777" w:rsidR="00C10391" w:rsidRPr="00C904E7" w:rsidRDefault="002F5D5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C904E7">
        <w:rPr>
          <w:rFonts w:eastAsiaTheme="majorEastAsia"/>
          <w:b/>
          <w:bCs/>
          <w:caps/>
          <w:sz w:val="24"/>
          <w:szCs w:val="28"/>
        </w:rPr>
        <w:t xml:space="preserve">Дополнительные условия </w:t>
      </w:r>
    </w:p>
    <w:p w14:paraId="281D0AB5" w14:textId="6285CC21" w:rsidR="002F5D54" w:rsidRPr="00C904E7" w:rsidRDefault="002F5D54" w:rsidP="00C10391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Отсутствуют</w:t>
      </w:r>
      <w:r w:rsidR="00C10391" w:rsidRPr="00C904E7">
        <w:rPr>
          <w:sz w:val="24"/>
        </w:rPr>
        <w:t>.</w:t>
      </w:r>
    </w:p>
    <w:p w14:paraId="7D308E54" w14:textId="77777777" w:rsidR="002F5D54" w:rsidRPr="00C904E7" w:rsidRDefault="002F5D54" w:rsidP="002F5D54">
      <w:pPr>
        <w:pStyle w:val="af2"/>
        <w:spacing w:before="9"/>
        <w:rPr>
          <w:sz w:val="23"/>
        </w:rPr>
      </w:pPr>
    </w:p>
    <w:p w14:paraId="057F1496" w14:textId="1FB23E8A" w:rsidR="00C10391" w:rsidRPr="00C904E7" w:rsidRDefault="002F5D5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C904E7">
        <w:rPr>
          <w:rFonts w:eastAsiaTheme="majorEastAsia"/>
          <w:b/>
          <w:bCs/>
          <w:caps/>
          <w:sz w:val="24"/>
          <w:szCs w:val="28"/>
        </w:rPr>
        <w:t>Прив</w:t>
      </w:r>
      <w:r w:rsidR="00C10391" w:rsidRPr="00C904E7">
        <w:rPr>
          <w:rFonts w:eastAsiaTheme="majorEastAsia"/>
          <w:b/>
          <w:bCs/>
          <w:caps/>
          <w:sz w:val="24"/>
          <w:szCs w:val="28"/>
        </w:rPr>
        <w:t>л</w:t>
      </w:r>
      <w:r w:rsidRPr="00C904E7">
        <w:rPr>
          <w:rFonts w:eastAsiaTheme="majorEastAsia"/>
          <w:b/>
          <w:bCs/>
          <w:caps/>
          <w:sz w:val="24"/>
          <w:szCs w:val="28"/>
        </w:rPr>
        <w:t xml:space="preserve">ечение субпоставщиков </w:t>
      </w:r>
    </w:p>
    <w:p w14:paraId="4AD11EC8" w14:textId="7083A5DD" w:rsidR="002F5D54" w:rsidRPr="00C904E7" w:rsidRDefault="002F5D54" w:rsidP="00C10391">
      <w:pPr>
        <w:pStyle w:val="a6"/>
        <w:spacing w:before="120" w:after="120"/>
        <w:jc w:val="both"/>
        <w:rPr>
          <w:sz w:val="24"/>
        </w:rPr>
      </w:pPr>
      <w:r w:rsidRPr="00C904E7">
        <w:rPr>
          <w:sz w:val="24"/>
        </w:rPr>
        <w:t>Допускается по согласованию с Заказчиком.</w:t>
      </w:r>
    </w:p>
    <w:p w14:paraId="7D1A328E" w14:textId="77777777" w:rsidR="002F5D54" w:rsidRPr="00C904E7" w:rsidRDefault="002F5D54" w:rsidP="00712494">
      <w:pPr>
        <w:ind w:firstLine="567"/>
        <w:jc w:val="center"/>
        <w:rPr>
          <w:sz w:val="24"/>
          <w:szCs w:val="24"/>
        </w:rPr>
      </w:pPr>
    </w:p>
    <w:p w14:paraId="0ABA64D1" w14:textId="67406EE0" w:rsidR="00712494" w:rsidRPr="00C904E7" w:rsidRDefault="00712494" w:rsidP="009F5C5B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C904E7">
        <w:rPr>
          <w:rFonts w:eastAsiaTheme="majorEastAsia"/>
          <w:b/>
          <w:bCs/>
          <w:caps/>
          <w:sz w:val="24"/>
          <w:szCs w:val="28"/>
        </w:rPr>
        <w:t>Условия поставки</w:t>
      </w:r>
    </w:p>
    <w:p w14:paraId="08CA72AB" w14:textId="2581A6DC" w:rsidR="004D286D" w:rsidRPr="004B5A86" w:rsidRDefault="00712494" w:rsidP="00E9586B">
      <w:pPr>
        <w:ind w:firstLine="567"/>
        <w:rPr>
          <w:sz w:val="24"/>
        </w:rPr>
      </w:pPr>
      <w:r w:rsidRPr="00C904E7">
        <w:rPr>
          <w:sz w:val="24"/>
          <w:szCs w:val="24"/>
        </w:rPr>
        <w:t xml:space="preserve">Товар должен быть поставлен на условиях: </w:t>
      </w:r>
      <w:r w:rsidRPr="00C904E7">
        <w:rPr>
          <w:sz w:val="24"/>
          <w:szCs w:val="24"/>
          <w:lang w:val="en-US"/>
        </w:rPr>
        <w:t>DDP</w:t>
      </w:r>
      <w:r w:rsidRPr="00C904E7">
        <w:rPr>
          <w:sz w:val="24"/>
          <w:szCs w:val="24"/>
        </w:rPr>
        <w:t xml:space="preserve"> станция </w:t>
      </w:r>
      <w:proofErr w:type="spellStart"/>
      <w:r w:rsidRPr="00C904E7">
        <w:rPr>
          <w:sz w:val="24"/>
          <w:szCs w:val="24"/>
        </w:rPr>
        <w:t>пгт</w:t>
      </w:r>
      <w:proofErr w:type="spellEnd"/>
      <w:r w:rsidRPr="00C904E7">
        <w:rPr>
          <w:sz w:val="24"/>
          <w:szCs w:val="24"/>
        </w:rPr>
        <w:t xml:space="preserve">. </w:t>
      </w:r>
      <w:proofErr w:type="spellStart"/>
      <w:r w:rsidRPr="00C904E7">
        <w:rPr>
          <w:sz w:val="24"/>
          <w:szCs w:val="24"/>
        </w:rPr>
        <w:t>Казрети</w:t>
      </w:r>
      <w:proofErr w:type="spellEnd"/>
      <w:r w:rsidRPr="00111E9A">
        <w:rPr>
          <w:sz w:val="24"/>
          <w:szCs w:val="24"/>
        </w:rPr>
        <w:t>, Грузия</w:t>
      </w:r>
      <w:r w:rsidR="00F77729" w:rsidRPr="00111E9A">
        <w:rPr>
          <w:sz w:val="24"/>
          <w:szCs w:val="24"/>
        </w:rPr>
        <w:t>.</w:t>
      </w:r>
      <w:bookmarkEnd w:id="1"/>
      <w:bookmarkEnd w:id="2"/>
    </w:p>
    <w:sectPr w:rsidR="004D286D" w:rsidRPr="004B5A86" w:rsidSect="00A311D9">
      <w:footerReference w:type="default" r:id="rId8"/>
      <w:pgSz w:w="11906" w:h="16838" w:code="9"/>
      <w:pgMar w:top="1134" w:right="991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35B4" w14:textId="77777777" w:rsidR="00B23FD5" w:rsidRDefault="00B23FD5" w:rsidP="0002060A">
      <w:r>
        <w:separator/>
      </w:r>
    </w:p>
  </w:endnote>
  <w:endnote w:type="continuationSeparator" w:id="0">
    <w:p w14:paraId="165E7B13" w14:textId="77777777" w:rsidR="00B23FD5" w:rsidRDefault="00B23FD5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8DD3486" w:rsidR="00B8486B" w:rsidRPr="0002060A" w:rsidRDefault="00B8486B">
        <w:pPr>
          <w:pStyle w:val="aa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0161BD">
          <w:rPr>
            <w:noProof/>
            <w:sz w:val="22"/>
            <w:szCs w:val="22"/>
          </w:rPr>
          <w:t>3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B8486B" w:rsidRDefault="00B848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B87E7" w14:textId="77777777" w:rsidR="00B23FD5" w:rsidRDefault="00B23FD5" w:rsidP="0002060A">
      <w:r>
        <w:separator/>
      </w:r>
    </w:p>
  </w:footnote>
  <w:footnote w:type="continuationSeparator" w:id="0">
    <w:p w14:paraId="1C9034EA" w14:textId="77777777" w:rsidR="00B23FD5" w:rsidRDefault="00B23FD5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305DE9"/>
    <w:multiLevelType w:val="multilevel"/>
    <w:tmpl w:val="110C3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1"/>
    <w:rsid w:val="0000397A"/>
    <w:rsid w:val="00007CF1"/>
    <w:rsid w:val="000161BD"/>
    <w:rsid w:val="0002060A"/>
    <w:rsid w:val="00030D4C"/>
    <w:rsid w:val="00035237"/>
    <w:rsid w:val="00043712"/>
    <w:rsid w:val="00050DE9"/>
    <w:rsid w:val="000518E8"/>
    <w:rsid w:val="00060267"/>
    <w:rsid w:val="0006636E"/>
    <w:rsid w:val="00066570"/>
    <w:rsid w:val="000738B1"/>
    <w:rsid w:val="00073D22"/>
    <w:rsid w:val="00074893"/>
    <w:rsid w:val="000753B0"/>
    <w:rsid w:val="00085A91"/>
    <w:rsid w:val="00096683"/>
    <w:rsid w:val="000A07F6"/>
    <w:rsid w:val="000A448F"/>
    <w:rsid w:val="000A7324"/>
    <w:rsid w:val="000B0A92"/>
    <w:rsid w:val="000B4615"/>
    <w:rsid w:val="000B5D67"/>
    <w:rsid w:val="000C0434"/>
    <w:rsid w:val="000C272A"/>
    <w:rsid w:val="000E1C01"/>
    <w:rsid w:val="000E2EE7"/>
    <w:rsid w:val="000E574A"/>
    <w:rsid w:val="000E66FF"/>
    <w:rsid w:val="000F1750"/>
    <w:rsid w:val="000F2443"/>
    <w:rsid w:val="000F559D"/>
    <w:rsid w:val="00101A9A"/>
    <w:rsid w:val="00102A93"/>
    <w:rsid w:val="001052C5"/>
    <w:rsid w:val="00111E9A"/>
    <w:rsid w:val="0011453D"/>
    <w:rsid w:val="00131D63"/>
    <w:rsid w:val="00133337"/>
    <w:rsid w:val="00142FC5"/>
    <w:rsid w:val="001523B2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656"/>
    <w:rsid w:val="001B4CEF"/>
    <w:rsid w:val="001B5F96"/>
    <w:rsid w:val="001B689A"/>
    <w:rsid w:val="001C513D"/>
    <w:rsid w:val="001D2099"/>
    <w:rsid w:val="001D4B9D"/>
    <w:rsid w:val="001E0CBA"/>
    <w:rsid w:val="001E651D"/>
    <w:rsid w:val="001F3288"/>
    <w:rsid w:val="001F55EC"/>
    <w:rsid w:val="00200654"/>
    <w:rsid w:val="0020139B"/>
    <w:rsid w:val="00202AB1"/>
    <w:rsid w:val="00202B34"/>
    <w:rsid w:val="002045FF"/>
    <w:rsid w:val="00206C5D"/>
    <w:rsid w:val="00211E14"/>
    <w:rsid w:val="0021221A"/>
    <w:rsid w:val="00224A31"/>
    <w:rsid w:val="00227CB0"/>
    <w:rsid w:val="00235EBF"/>
    <w:rsid w:val="0024069A"/>
    <w:rsid w:val="00242C6D"/>
    <w:rsid w:val="00254C47"/>
    <w:rsid w:val="0026027F"/>
    <w:rsid w:val="002609EF"/>
    <w:rsid w:val="00262F94"/>
    <w:rsid w:val="00271D9E"/>
    <w:rsid w:val="0027326B"/>
    <w:rsid w:val="002733EC"/>
    <w:rsid w:val="00276BEA"/>
    <w:rsid w:val="00283E65"/>
    <w:rsid w:val="002907A7"/>
    <w:rsid w:val="00293BA9"/>
    <w:rsid w:val="00294025"/>
    <w:rsid w:val="002A1FF3"/>
    <w:rsid w:val="002A31B6"/>
    <w:rsid w:val="002A7D49"/>
    <w:rsid w:val="002B3C64"/>
    <w:rsid w:val="002B462C"/>
    <w:rsid w:val="002B5904"/>
    <w:rsid w:val="002C670C"/>
    <w:rsid w:val="002D001B"/>
    <w:rsid w:val="002D6FA1"/>
    <w:rsid w:val="002E2212"/>
    <w:rsid w:val="002E4BB8"/>
    <w:rsid w:val="002E6280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A60"/>
    <w:rsid w:val="00311604"/>
    <w:rsid w:val="00325C40"/>
    <w:rsid w:val="00326F0B"/>
    <w:rsid w:val="00331DB3"/>
    <w:rsid w:val="00333837"/>
    <w:rsid w:val="003377B4"/>
    <w:rsid w:val="0034050B"/>
    <w:rsid w:val="00347EEE"/>
    <w:rsid w:val="00353EFA"/>
    <w:rsid w:val="00357E4B"/>
    <w:rsid w:val="0036299D"/>
    <w:rsid w:val="00370B36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251B"/>
    <w:rsid w:val="003D3C23"/>
    <w:rsid w:val="003D425D"/>
    <w:rsid w:val="003D5C21"/>
    <w:rsid w:val="003E6649"/>
    <w:rsid w:val="003F0A95"/>
    <w:rsid w:val="003F2BB5"/>
    <w:rsid w:val="003F43AB"/>
    <w:rsid w:val="003F54E2"/>
    <w:rsid w:val="00402C67"/>
    <w:rsid w:val="00406022"/>
    <w:rsid w:val="00412EAE"/>
    <w:rsid w:val="0041594D"/>
    <w:rsid w:val="0043001A"/>
    <w:rsid w:val="00434A97"/>
    <w:rsid w:val="00436549"/>
    <w:rsid w:val="004408BB"/>
    <w:rsid w:val="0044685D"/>
    <w:rsid w:val="004507F7"/>
    <w:rsid w:val="0045489C"/>
    <w:rsid w:val="00462946"/>
    <w:rsid w:val="00464298"/>
    <w:rsid w:val="00466A6D"/>
    <w:rsid w:val="00471939"/>
    <w:rsid w:val="0047222F"/>
    <w:rsid w:val="0048470F"/>
    <w:rsid w:val="0048573E"/>
    <w:rsid w:val="004903B4"/>
    <w:rsid w:val="004A105B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E29"/>
    <w:rsid w:val="005152CC"/>
    <w:rsid w:val="0052002C"/>
    <w:rsid w:val="00521CCB"/>
    <w:rsid w:val="00525412"/>
    <w:rsid w:val="00531C12"/>
    <w:rsid w:val="005332E3"/>
    <w:rsid w:val="0055428B"/>
    <w:rsid w:val="005574E9"/>
    <w:rsid w:val="00573431"/>
    <w:rsid w:val="0058012A"/>
    <w:rsid w:val="005837CA"/>
    <w:rsid w:val="0058755A"/>
    <w:rsid w:val="00591300"/>
    <w:rsid w:val="005A2459"/>
    <w:rsid w:val="005B509C"/>
    <w:rsid w:val="005C45FE"/>
    <w:rsid w:val="005D4FB8"/>
    <w:rsid w:val="005E672B"/>
    <w:rsid w:val="00601997"/>
    <w:rsid w:val="00603648"/>
    <w:rsid w:val="00604623"/>
    <w:rsid w:val="00607425"/>
    <w:rsid w:val="00611A12"/>
    <w:rsid w:val="00612825"/>
    <w:rsid w:val="0061387C"/>
    <w:rsid w:val="00614834"/>
    <w:rsid w:val="00620236"/>
    <w:rsid w:val="00627011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1CAB"/>
    <w:rsid w:val="006A3310"/>
    <w:rsid w:val="006A560D"/>
    <w:rsid w:val="006A74A3"/>
    <w:rsid w:val="006B1553"/>
    <w:rsid w:val="006B2D6E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10AB1"/>
    <w:rsid w:val="00711DCD"/>
    <w:rsid w:val="00712494"/>
    <w:rsid w:val="00712DB7"/>
    <w:rsid w:val="00717C01"/>
    <w:rsid w:val="00724F87"/>
    <w:rsid w:val="0073783D"/>
    <w:rsid w:val="00741478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71996"/>
    <w:rsid w:val="007727F0"/>
    <w:rsid w:val="00780142"/>
    <w:rsid w:val="007839C9"/>
    <w:rsid w:val="00790039"/>
    <w:rsid w:val="0079229C"/>
    <w:rsid w:val="0079266D"/>
    <w:rsid w:val="00792D94"/>
    <w:rsid w:val="007978D4"/>
    <w:rsid w:val="007A464F"/>
    <w:rsid w:val="007B2E63"/>
    <w:rsid w:val="007B58C0"/>
    <w:rsid w:val="007B6865"/>
    <w:rsid w:val="007C2CEF"/>
    <w:rsid w:val="007C35C4"/>
    <w:rsid w:val="007C4A94"/>
    <w:rsid w:val="007D1A76"/>
    <w:rsid w:val="007D2187"/>
    <w:rsid w:val="007D43F3"/>
    <w:rsid w:val="007E1B9C"/>
    <w:rsid w:val="007E4A18"/>
    <w:rsid w:val="00801FA6"/>
    <w:rsid w:val="00814136"/>
    <w:rsid w:val="00815840"/>
    <w:rsid w:val="00816E46"/>
    <w:rsid w:val="008216BB"/>
    <w:rsid w:val="00830C6A"/>
    <w:rsid w:val="00841119"/>
    <w:rsid w:val="00843B0F"/>
    <w:rsid w:val="00846CFC"/>
    <w:rsid w:val="00847940"/>
    <w:rsid w:val="00850E3E"/>
    <w:rsid w:val="0086042D"/>
    <w:rsid w:val="00861BC0"/>
    <w:rsid w:val="00870FC2"/>
    <w:rsid w:val="0087622A"/>
    <w:rsid w:val="0088039A"/>
    <w:rsid w:val="00885ADD"/>
    <w:rsid w:val="00894CA1"/>
    <w:rsid w:val="008A08AD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C6CBE"/>
    <w:rsid w:val="008D1C85"/>
    <w:rsid w:val="008E0E3A"/>
    <w:rsid w:val="008E0F24"/>
    <w:rsid w:val="008F1C55"/>
    <w:rsid w:val="008F37C1"/>
    <w:rsid w:val="008F3FDF"/>
    <w:rsid w:val="009016C1"/>
    <w:rsid w:val="009028C5"/>
    <w:rsid w:val="00902C88"/>
    <w:rsid w:val="009052C7"/>
    <w:rsid w:val="00910DC8"/>
    <w:rsid w:val="00910E39"/>
    <w:rsid w:val="00912E27"/>
    <w:rsid w:val="00914B3C"/>
    <w:rsid w:val="00917F89"/>
    <w:rsid w:val="00920068"/>
    <w:rsid w:val="00923A89"/>
    <w:rsid w:val="00925937"/>
    <w:rsid w:val="00940E36"/>
    <w:rsid w:val="00940EC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49BD"/>
    <w:rsid w:val="00984BA0"/>
    <w:rsid w:val="00986A2F"/>
    <w:rsid w:val="0099149C"/>
    <w:rsid w:val="00997418"/>
    <w:rsid w:val="009B4860"/>
    <w:rsid w:val="009B7CAB"/>
    <w:rsid w:val="009C17E7"/>
    <w:rsid w:val="009C20E5"/>
    <w:rsid w:val="009C3A4C"/>
    <w:rsid w:val="009D0164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5DF3"/>
    <w:rsid w:val="00A25EC5"/>
    <w:rsid w:val="00A311D9"/>
    <w:rsid w:val="00A34F50"/>
    <w:rsid w:val="00A3774D"/>
    <w:rsid w:val="00A409AD"/>
    <w:rsid w:val="00A44D4E"/>
    <w:rsid w:val="00A51417"/>
    <w:rsid w:val="00A52C2F"/>
    <w:rsid w:val="00A56097"/>
    <w:rsid w:val="00A61A97"/>
    <w:rsid w:val="00A64CA5"/>
    <w:rsid w:val="00A67162"/>
    <w:rsid w:val="00A8102A"/>
    <w:rsid w:val="00A837E1"/>
    <w:rsid w:val="00A85B87"/>
    <w:rsid w:val="00A90DC4"/>
    <w:rsid w:val="00A9136F"/>
    <w:rsid w:val="00A937B4"/>
    <w:rsid w:val="00AA26EA"/>
    <w:rsid w:val="00AB12C5"/>
    <w:rsid w:val="00AC2B4C"/>
    <w:rsid w:val="00AC3EF0"/>
    <w:rsid w:val="00AD3385"/>
    <w:rsid w:val="00AD5AF3"/>
    <w:rsid w:val="00AE0A3F"/>
    <w:rsid w:val="00AE3D66"/>
    <w:rsid w:val="00AF5331"/>
    <w:rsid w:val="00AF616F"/>
    <w:rsid w:val="00B00B15"/>
    <w:rsid w:val="00B00DAE"/>
    <w:rsid w:val="00B03021"/>
    <w:rsid w:val="00B050FA"/>
    <w:rsid w:val="00B16249"/>
    <w:rsid w:val="00B2261C"/>
    <w:rsid w:val="00B230D8"/>
    <w:rsid w:val="00B23FD5"/>
    <w:rsid w:val="00B31E60"/>
    <w:rsid w:val="00B42A72"/>
    <w:rsid w:val="00B44ADF"/>
    <w:rsid w:val="00B51DB4"/>
    <w:rsid w:val="00B52290"/>
    <w:rsid w:val="00B52F24"/>
    <w:rsid w:val="00B7200D"/>
    <w:rsid w:val="00B72721"/>
    <w:rsid w:val="00B72C45"/>
    <w:rsid w:val="00B846D8"/>
    <w:rsid w:val="00B8486B"/>
    <w:rsid w:val="00B855FD"/>
    <w:rsid w:val="00B92BA1"/>
    <w:rsid w:val="00B941FF"/>
    <w:rsid w:val="00B94260"/>
    <w:rsid w:val="00B94FC7"/>
    <w:rsid w:val="00B96E84"/>
    <w:rsid w:val="00B970C6"/>
    <w:rsid w:val="00BA113D"/>
    <w:rsid w:val="00BA6E78"/>
    <w:rsid w:val="00BB378F"/>
    <w:rsid w:val="00BC18D8"/>
    <w:rsid w:val="00BC26E1"/>
    <w:rsid w:val="00BC3FBE"/>
    <w:rsid w:val="00BD2555"/>
    <w:rsid w:val="00BD78EE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6058E"/>
    <w:rsid w:val="00C636B5"/>
    <w:rsid w:val="00C70A72"/>
    <w:rsid w:val="00C7660E"/>
    <w:rsid w:val="00C863E5"/>
    <w:rsid w:val="00C904E7"/>
    <w:rsid w:val="00C92F23"/>
    <w:rsid w:val="00C9376C"/>
    <w:rsid w:val="00CA1A49"/>
    <w:rsid w:val="00CA743A"/>
    <w:rsid w:val="00CB03BC"/>
    <w:rsid w:val="00CC4A3C"/>
    <w:rsid w:val="00CC71F5"/>
    <w:rsid w:val="00CD57EE"/>
    <w:rsid w:val="00CE0BFF"/>
    <w:rsid w:val="00CE6ABC"/>
    <w:rsid w:val="00CF351D"/>
    <w:rsid w:val="00CF35E7"/>
    <w:rsid w:val="00D042E7"/>
    <w:rsid w:val="00D06C69"/>
    <w:rsid w:val="00D24DE1"/>
    <w:rsid w:val="00D26C3C"/>
    <w:rsid w:val="00D30DF9"/>
    <w:rsid w:val="00D36481"/>
    <w:rsid w:val="00D36FDF"/>
    <w:rsid w:val="00D37C61"/>
    <w:rsid w:val="00D466B7"/>
    <w:rsid w:val="00D46C7D"/>
    <w:rsid w:val="00D52EC2"/>
    <w:rsid w:val="00D56352"/>
    <w:rsid w:val="00D63FFF"/>
    <w:rsid w:val="00D70B72"/>
    <w:rsid w:val="00D71BEB"/>
    <w:rsid w:val="00D74F66"/>
    <w:rsid w:val="00D74FB5"/>
    <w:rsid w:val="00D7651D"/>
    <w:rsid w:val="00D8026B"/>
    <w:rsid w:val="00D83BB9"/>
    <w:rsid w:val="00D92987"/>
    <w:rsid w:val="00D93B32"/>
    <w:rsid w:val="00D95A6A"/>
    <w:rsid w:val="00DA1457"/>
    <w:rsid w:val="00DA6EFA"/>
    <w:rsid w:val="00DB3F18"/>
    <w:rsid w:val="00DB4F54"/>
    <w:rsid w:val="00DB5A13"/>
    <w:rsid w:val="00DB5B94"/>
    <w:rsid w:val="00DC4E62"/>
    <w:rsid w:val="00DC52EC"/>
    <w:rsid w:val="00DE07CF"/>
    <w:rsid w:val="00DE11B6"/>
    <w:rsid w:val="00DF5727"/>
    <w:rsid w:val="00E0003B"/>
    <w:rsid w:val="00E01CFE"/>
    <w:rsid w:val="00E03879"/>
    <w:rsid w:val="00E07D51"/>
    <w:rsid w:val="00E164DB"/>
    <w:rsid w:val="00E24CDF"/>
    <w:rsid w:val="00E30E8F"/>
    <w:rsid w:val="00E33D73"/>
    <w:rsid w:val="00E368E0"/>
    <w:rsid w:val="00E41E76"/>
    <w:rsid w:val="00E46150"/>
    <w:rsid w:val="00E46D89"/>
    <w:rsid w:val="00E479E8"/>
    <w:rsid w:val="00E519E0"/>
    <w:rsid w:val="00E53927"/>
    <w:rsid w:val="00E54A25"/>
    <w:rsid w:val="00E5557B"/>
    <w:rsid w:val="00E55840"/>
    <w:rsid w:val="00E56ADC"/>
    <w:rsid w:val="00E63588"/>
    <w:rsid w:val="00E64C0C"/>
    <w:rsid w:val="00E77778"/>
    <w:rsid w:val="00E83A51"/>
    <w:rsid w:val="00E87362"/>
    <w:rsid w:val="00E923BB"/>
    <w:rsid w:val="00E9586B"/>
    <w:rsid w:val="00EA08FD"/>
    <w:rsid w:val="00EA1346"/>
    <w:rsid w:val="00EA2677"/>
    <w:rsid w:val="00EA269B"/>
    <w:rsid w:val="00EA77AC"/>
    <w:rsid w:val="00EC383A"/>
    <w:rsid w:val="00ED2B54"/>
    <w:rsid w:val="00ED60C1"/>
    <w:rsid w:val="00ED7C91"/>
    <w:rsid w:val="00EE3399"/>
    <w:rsid w:val="00EE49F4"/>
    <w:rsid w:val="00EF3232"/>
    <w:rsid w:val="00F03C04"/>
    <w:rsid w:val="00F1180B"/>
    <w:rsid w:val="00F11EE4"/>
    <w:rsid w:val="00F171D9"/>
    <w:rsid w:val="00F17DE4"/>
    <w:rsid w:val="00F47A81"/>
    <w:rsid w:val="00F47C8B"/>
    <w:rsid w:val="00F50B2F"/>
    <w:rsid w:val="00F56218"/>
    <w:rsid w:val="00F60CC7"/>
    <w:rsid w:val="00F75BC4"/>
    <w:rsid w:val="00F7606B"/>
    <w:rsid w:val="00F77729"/>
    <w:rsid w:val="00F92261"/>
    <w:rsid w:val="00F92CA4"/>
    <w:rsid w:val="00F96E48"/>
    <w:rsid w:val="00FA0D5D"/>
    <w:rsid w:val="00FA3A36"/>
    <w:rsid w:val="00FB4E73"/>
    <w:rsid w:val="00FB57C7"/>
    <w:rsid w:val="00FB79AC"/>
    <w:rsid w:val="00FC0C64"/>
    <w:rsid w:val="00FD20DA"/>
    <w:rsid w:val="00FD24AF"/>
    <w:rsid w:val="00FD314F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7"/>
  </w:style>
  <w:style w:type="paragraph" w:styleId="1">
    <w:name w:val="heading 1"/>
    <w:basedOn w:val="a"/>
    <w:next w:val="a"/>
    <w:link w:val="10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777,Текст в таблице,Обычная таблица со сеткой 10,MA Table"/>
    <w:basedOn w:val="a1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a6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a"/>
    <w:link w:val="a7"/>
    <w:uiPriority w:val="1"/>
    <w:qFormat/>
    <w:rsid w:val="00EF3232"/>
    <w:pPr>
      <w:ind w:left="720"/>
      <w:contextualSpacing/>
    </w:pPr>
  </w:style>
  <w:style w:type="paragraph" w:styleId="a8">
    <w:name w:val="header"/>
    <w:aliases w:val=" Знак Знак, Знак,Знак Знак,Знак"/>
    <w:basedOn w:val="a"/>
    <w:link w:val="a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 Знак Знак Знак, Знак Знак1,Знак Знак Знак,Знак Знак1"/>
    <w:basedOn w:val="a0"/>
    <w:link w:val="a8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4893"/>
    <w:rPr>
      <w:rFonts w:eastAsiaTheme="majorEastAsia"/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60A"/>
  </w:style>
  <w:style w:type="character" w:styleId="ac">
    <w:name w:val="annotation reference"/>
    <w:basedOn w:val="a0"/>
    <w:uiPriority w:val="99"/>
    <w:semiHidden/>
    <w:unhideWhenUsed/>
    <w:rsid w:val="009C3A4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C3A4C"/>
  </w:style>
  <w:style w:type="character" w:customStyle="1" w:styleId="ae">
    <w:name w:val="Текст примечания Знак"/>
    <w:basedOn w:val="a0"/>
    <w:link w:val="ad"/>
    <w:uiPriority w:val="99"/>
    <w:rsid w:val="009C3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A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A4C"/>
    <w:rPr>
      <w:b/>
      <w:bCs/>
    </w:rPr>
  </w:style>
  <w:style w:type="paragraph" w:styleId="af1">
    <w:name w:val="Revision"/>
    <w:hidden/>
    <w:uiPriority w:val="99"/>
    <w:semiHidden/>
    <w:rsid w:val="0079266D"/>
  </w:style>
  <w:style w:type="paragraph" w:styleId="af2">
    <w:name w:val="Body Text"/>
    <w:basedOn w:val="a"/>
    <w:link w:val="af3"/>
    <w:rsid w:val="00712494"/>
    <w:rPr>
      <w:rFonts w:eastAsia="Times New Roman"/>
      <w:sz w:val="28"/>
      <w:lang w:eastAsia="ru-RU"/>
    </w:rPr>
  </w:style>
  <w:style w:type="character" w:customStyle="1" w:styleId="af3">
    <w:name w:val="Основной текст Знак"/>
    <w:basedOn w:val="a0"/>
    <w:link w:val="af2"/>
    <w:rsid w:val="00712494"/>
    <w:rPr>
      <w:rFonts w:eastAsia="Times New Roman"/>
      <w:sz w:val="28"/>
      <w:lang w:eastAsia="ru-RU"/>
    </w:rPr>
  </w:style>
  <w:style w:type="paragraph" w:styleId="af4">
    <w:name w:val="Body Text Indent"/>
    <w:basedOn w:val="a"/>
    <w:link w:val="af5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12494"/>
    <w:rPr>
      <w:rFonts w:eastAsia="Times New Roman"/>
      <w:sz w:val="28"/>
      <w:lang w:eastAsia="ru-RU"/>
    </w:rPr>
  </w:style>
  <w:style w:type="character" w:customStyle="1" w:styleId="a7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basedOn w:val="a0"/>
    <w:link w:val="a6"/>
    <w:uiPriority w:val="34"/>
    <w:qFormat/>
    <w:locked/>
    <w:rsid w:val="00325C40"/>
  </w:style>
  <w:style w:type="paragraph" w:styleId="af6">
    <w:name w:val="No Spacing"/>
    <w:uiPriority w:val="1"/>
    <w:qFormat/>
    <w:rsid w:val="00412EAE"/>
  </w:style>
  <w:style w:type="table" w:customStyle="1" w:styleId="TableNormal">
    <w:name w:val="Table Normal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9148-CCE5-41B9-BB9A-F72698EC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Ivan Sobolev</cp:lastModifiedBy>
  <cp:revision>5</cp:revision>
  <cp:lastPrinted>2024-07-10T09:58:00Z</cp:lastPrinted>
  <dcterms:created xsi:type="dcterms:W3CDTF">2025-08-08T10:27:00Z</dcterms:created>
  <dcterms:modified xsi:type="dcterms:W3CDTF">2025-08-08T10:29:00Z</dcterms:modified>
</cp:coreProperties>
</file>