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01B9" w14:textId="7348C448" w:rsidR="00B84F7E" w:rsidRPr="000C6B25" w:rsidRDefault="00B84F7E" w:rsidP="00B84F7E">
      <w:pPr>
        <w:rPr>
          <w:rFonts w:ascii="Sylfaen" w:hAnsi="Sylfaen"/>
          <w:color w:val="44546A" w:themeColor="text2"/>
          <w:sz w:val="20"/>
          <w:szCs w:val="20"/>
          <w:lang w:val="en-US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ციფრული და საყოფაცხოვრებო ტექნიკის ლიდერი მაღაზიათა ქსელი ალტა დაარსდა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>1997 წელს</w:t>
      </w:r>
      <w:r w:rsidRPr="000C6B25">
        <w:rPr>
          <w:rFonts w:ascii="Sylfaen" w:hAnsi="Sylfaen"/>
          <w:color w:val="44546A" w:themeColor="text2"/>
          <w:lang w:val="ka-GE"/>
        </w:rPr>
        <w:t xml:space="preserve">.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ის დღეისათვის აერთიანებს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16 სა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 xml:space="preserve">ცალო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  <w:lang w:val="en-US"/>
          </w:rPr>
          <w:t>www.alta.ge</w:t>
        </w:r>
      </w:hyperlink>
    </w:p>
    <w:p w14:paraId="42AAAD4C" w14:textId="77777777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36B6D68A" w14:textId="73A12BC7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ალტა უკვე 2</w:t>
      </w:r>
      <w:r w:rsidR="00EB4A6D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8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</w:t>
      </w:r>
      <w:r w:rsidR="00C65FEF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ს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4D49A64A" w14:textId="640EC1BD" w:rsidR="006A5473" w:rsidRDefault="00D910AC" w:rsidP="006A5473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კომპანია „ალტა“ აცხადებს </w:t>
      </w:r>
      <w:r w:rsidRPr="00C77CE2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ტენდერს</w:t>
      </w:r>
      <w:r w:rsidR="00BD770C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,</w:t>
      </w:r>
      <w:r w:rsidRPr="00C77CE2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</w:t>
      </w:r>
      <w:r w:rsidR="006A5473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ქსელის </w:t>
      </w:r>
      <w:r w:rsidR="00EB4A6D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გრძელსახელოებიანი </w:t>
      </w:r>
      <w:r w:rsidR="006A5473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უნიფორმების შესყიდვაზე.</w:t>
      </w:r>
    </w:p>
    <w:p w14:paraId="414D5C66" w14:textId="4E311D9B" w:rsidR="00D910AC" w:rsidRDefault="00D910AC" w:rsidP="006A5473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პროცესის მიმდინარეობა:</w:t>
      </w:r>
    </w:p>
    <w:p w14:paraId="28B55EE6" w14:textId="77777777" w:rsidR="000C6B25" w:rsidRPr="000C6B25" w:rsidRDefault="000C6B25" w:rsidP="000C6B25">
      <w:pPr>
        <w:pStyle w:val="ListParagraph"/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285CE025" w14:textId="7BEDD69A" w:rsidR="00D910AC" w:rsidRPr="000C6B25" w:rsidRDefault="000C6B25" w:rsidP="000C6B25">
      <w:pPr>
        <w:tabs>
          <w:tab w:val="left" w:pos="1080"/>
        </w:tabs>
        <w:spacing w:after="0" w:line="240" w:lineRule="auto"/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      </w:t>
      </w:r>
      <w:r w:rsidR="00D910AC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შერჩევა ჩატარებ</w:t>
      </w:r>
      <w:r w:rsidR="008565AE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ის ეტაპები:</w:t>
      </w:r>
      <w:r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br/>
      </w:r>
    </w:p>
    <w:p w14:paraId="668260B8" w14:textId="52211A9C" w:rsidR="00D910AC" w:rsidRPr="000F65EF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</w:pPr>
      <w:r w:rsidRPr="00C77CE2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202</w:t>
      </w:r>
      <w:r w:rsidR="00256C4B"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5</w:t>
      </w:r>
      <w:r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წლის </w:t>
      </w:r>
      <w:r w:rsidR="00EB4A6D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5</w:t>
      </w:r>
      <w:r w:rsidR="0007123A"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</w:t>
      </w:r>
      <w:r w:rsidR="00EB4A6D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სექტემბრის</w:t>
      </w:r>
      <w:r w:rsidR="0007123A"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</w:t>
      </w:r>
      <w:r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1</w:t>
      </w:r>
      <w:r w:rsidR="00C77CE2"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7</w:t>
      </w:r>
      <w:r w:rsidRPr="000F65EF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:00 საათისა.</w:t>
      </w:r>
    </w:p>
    <w:p w14:paraId="7007740A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განიხილავს შემოსულ სატენდერო წინადადებებს და მოახდენს პრეტენდენტ/ებ/ის, წარმოდგენილი წინადადებების შეფასებასა და გამარჯვებული კომპანიის (შემდგომში „კონტრაქტორი“) გამოვლენას, წინასწარ განსაზღვრული შერჩევის კრიტერიუმების მიხედვით. </w:t>
      </w:r>
    </w:p>
    <w:p w14:paraId="25BD15C8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6018A32F" w14:textId="7B6544A2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საბოლოო ეტაპზე გამარჯვებულთან გაფორმდება</w:t>
      </w:r>
      <w:r w:rsidR="000F65EF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en-US"/>
        </w:rPr>
        <w:t xml:space="preserve"> </w:t>
      </w:r>
      <w:r w:rsidR="00EB4A6D" w:rsidRPr="00EB4A6D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ერთჯერადი მომსახურების</w:t>
      </w:r>
      <w:r w:rsidR="00EB4A6D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en-US"/>
        </w:rPr>
        <w:t xml:space="preserve">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ხელშეკრულება. </w:t>
      </w:r>
    </w:p>
    <w:p w14:paraId="62413657" w14:textId="55D306C4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იტოვებს უფლებას, ტენდერის მიმდინარეობის ნებისმიერ ეტაპზე შეაჩეროს, შეწყვიტოს ან/და გამოაცხადოს ახალი ტენდერი პრეტენდენტ/ებ/თან წინასწარი შეთანხმების გარეშე, საკუთარი შეხედულებისამებრ. </w:t>
      </w:r>
    </w:p>
    <w:p w14:paraId="7ACEA3E9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ტენდერის შეჩერების / შეწყვეტის შესახებ ინფორმაციის მიღება შესაძლებელი იქნება იმავე საკომუნიკაციო არხით, რითიც განხორციელდება ტენდერის გამოცხადება. </w:t>
      </w:r>
    </w:p>
    <w:p w14:paraId="64730898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იტოვებს უფლებას, გამარჯვებული პრეტენდენტის გამოვლენამდე გააფართოვოს ან შეცვალოს მოთხოვნები გასაწევ მომსახურებასთან / შესყიდვასთან დაკავშირებით, რის შესახებაც ინფორმაცია განთავსდება იმავე საკომომუნიკაციო არხით, რითიც განხორციელდება ტენდერის გამოცხადება. </w:t>
      </w:r>
    </w:p>
    <w:p w14:paraId="3386D799" w14:textId="6E4EDAB0" w:rsidR="00AB120A" w:rsidRDefault="00AB120A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62287ECE" w14:textId="77777777" w:rsidR="000C6B25" w:rsidRDefault="000C6B25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35D712D1" w14:textId="77777777" w:rsidR="0007123A" w:rsidRPr="000C6B25" w:rsidRDefault="0007123A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0C6D4618" w14:textId="6F780A69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ტენდერის შესასყიდი მომსახურების აღწერილობა / სპეციფიკაციები</w:t>
      </w:r>
    </w:p>
    <w:p w14:paraId="280E62AA" w14:textId="7B21234B" w:rsidR="008565AE" w:rsidRPr="000C6B25" w:rsidRDefault="00AB120A" w:rsidP="00AB120A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შესყიდვის ობიექტები: 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br/>
      </w:r>
    </w:p>
    <w:p w14:paraId="21281BFC" w14:textId="7AE079B7" w:rsidR="00AB120A" w:rsidRDefault="00AB120A" w:rsidP="0007123A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„ალტა</w:t>
      </w:r>
      <w:r w:rsidR="006A5473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რითეილი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“ </w:t>
      </w:r>
    </w:p>
    <w:p w14:paraId="4EB3311C" w14:textId="252B5DE2" w:rsidR="006A5473" w:rsidRPr="00C65FEF" w:rsidRDefault="006A5473" w:rsidP="00C65FEF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en-US"/>
        </w:rPr>
        <w:t xml:space="preserve">ქსელის უნიფორომები </w:t>
      </w:r>
      <w:r w:rsidR="00C65FEF">
        <w:rPr>
          <w:rFonts w:ascii="Sylfaen" w:hAnsi="Sylfaen"/>
          <w:color w:val="44546A" w:themeColor="text2"/>
          <w:sz w:val="20"/>
          <w:szCs w:val="20"/>
          <w:lang w:val="ka-GE"/>
        </w:rPr>
        <w:t xml:space="preserve">/ 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გრძელსახელოებიანი </w:t>
      </w:r>
      <w:r w:rsidRPr="00C65FEF">
        <w:rPr>
          <w:rFonts w:ascii="Sylfaen" w:hAnsi="Sylfaen"/>
          <w:color w:val="44546A" w:themeColor="text2"/>
          <w:sz w:val="20"/>
          <w:szCs w:val="20"/>
          <w:lang w:val="ka-GE"/>
        </w:rPr>
        <w:t>ბრენდირებული პოლო მაისურები</w:t>
      </w:r>
    </w:p>
    <w:p w14:paraId="4744BA24" w14:textId="423B3E37" w:rsidR="00AB120A" w:rsidRPr="000C6B25" w:rsidRDefault="00AB120A" w:rsidP="00BB45CA">
      <w:p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46F0D2F" w14:textId="1ADF0373" w:rsidR="00BB45CA" w:rsidRDefault="006A547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შეკვეთის ჩაბარება უნდა მოხდეს ერთიანად, არაუგვიანეს 2025 წლის 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>17</w:t>
      </w:r>
      <w:r w:rsidR="006D7FD3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>ოქტომბრისა</w:t>
      </w:r>
      <w:r w:rsidR="006D7FD3">
        <w:rPr>
          <w:rFonts w:ascii="Sylfaen" w:hAnsi="Sylfaen"/>
          <w:color w:val="44546A" w:themeColor="text2"/>
          <w:sz w:val="20"/>
          <w:szCs w:val="20"/>
          <w:lang w:val="ka-GE"/>
        </w:rPr>
        <w:t>.</w:t>
      </w:r>
    </w:p>
    <w:p w14:paraId="50324D4F" w14:textId="694D3DA9" w:rsidR="006D7FD3" w:rsidRPr="006A5473" w:rsidRDefault="006D7FD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შეკვეთის ჩაბარება უნდა მოხდეს, მომწოდებლის მხრიდან, შემდეგ მისამართზე - ა.ბელიაშვილის 104.</w:t>
      </w:r>
    </w:p>
    <w:p w14:paraId="757C0737" w14:textId="77777777" w:rsidR="000C6B25" w:rsidRPr="000C6B25" w:rsidRDefault="000C6B25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33B62ADD" w14:textId="76FB59C1" w:rsidR="00733A19" w:rsidRPr="000C6B25" w:rsidRDefault="00BB45CA" w:rsidP="00733A19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მომსახურების აღწერა</w:t>
      </w:r>
    </w:p>
    <w:p w14:paraId="5C09F577" w14:textId="4E76EDAE" w:rsidR="00F708A6" w:rsidRDefault="006A547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5 განსხვავებული ვიზუალის მქონე მაისური. </w:t>
      </w:r>
    </w:p>
    <w:p w14:paraId="3397234B" w14:textId="2EA8375E" w:rsidR="006A5473" w:rsidRDefault="006A547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ჯამური რაოდენობა -  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>1 010</w:t>
      </w: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ცალი.</w:t>
      </w:r>
    </w:p>
    <w:p w14:paraId="7FB14339" w14:textId="0660E5F9" w:rsidR="006A5473" w:rsidRPr="006D7FD3" w:rsidRDefault="006A547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ვიზუალები - მოცემულია სამუშაო </w:t>
      </w:r>
      <w:r w:rsidRPr="006D7FD3">
        <w:rPr>
          <w:rFonts w:ascii="Sylfaen" w:hAnsi="Sylfaen"/>
          <w:color w:val="44546A" w:themeColor="text2"/>
          <w:sz w:val="20"/>
          <w:szCs w:val="20"/>
          <w:lang w:val="ka-GE"/>
        </w:rPr>
        <w:t>ფაილებში.</w:t>
      </w:r>
      <w:r w:rsidR="00C65FEF" w:rsidRPr="006D7FD3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( დანართი 1)</w:t>
      </w:r>
    </w:p>
    <w:p w14:paraId="6C63A672" w14:textId="0DF780DB" w:rsidR="006A5473" w:rsidRPr="006D7FD3" w:rsidRDefault="006A5473" w:rsidP="006A5473">
      <w:pPr>
        <w:pStyle w:val="ListParagraph"/>
        <w:numPr>
          <w:ilvl w:val="0"/>
          <w:numId w:val="2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6D7FD3">
        <w:rPr>
          <w:rFonts w:ascii="Sylfaen" w:hAnsi="Sylfaen"/>
          <w:color w:val="44546A" w:themeColor="text2"/>
          <w:sz w:val="20"/>
          <w:szCs w:val="20"/>
          <w:lang w:val="ka-GE"/>
        </w:rPr>
        <w:t>ზომები - მოცემულია ექსელის ფაილში.</w:t>
      </w:r>
      <w:r w:rsidR="00C65FEF" w:rsidRPr="006D7FD3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( დანართი 2)</w:t>
      </w:r>
      <w:r w:rsidR="00C65FEF" w:rsidRPr="006D7FD3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</w:t>
      </w:r>
    </w:p>
    <w:p w14:paraId="020F5FB6" w14:textId="77777777" w:rsidR="002F3431" w:rsidRDefault="002F3431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21F35D2B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60A186D1" w14:textId="051AB5D8" w:rsidR="00F708A6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დამატებითი ინფორმაცია:</w:t>
      </w:r>
    </w:p>
    <w:p w14:paraId="48286D68" w14:textId="29EDAC9D" w:rsidR="00533D7F" w:rsidRPr="006A5473" w:rsidRDefault="00533D7F" w:rsidP="00533D7F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6A5473">
        <w:rPr>
          <w:rFonts w:ascii="Sylfaen" w:hAnsi="Sylfaen"/>
          <w:color w:val="44546A" w:themeColor="text2"/>
          <w:sz w:val="20"/>
          <w:szCs w:val="20"/>
          <w:lang w:val="ka-GE"/>
        </w:rPr>
        <w:t>შემსყიდველი კომპანია უფლებას იტოვებს ლოტების მიხედვით გამოავლინოს გამარჯვებული კომპანია/ები.</w:t>
      </w:r>
    </w:p>
    <w:p w14:paraId="23940D02" w14:textId="5B603372" w:rsidR="00F708A6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 კომპანიასთან გაფორმ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დება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="006A5473">
        <w:rPr>
          <w:rFonts w:ascii="Sylfaen" w:hAnsi="Sylfaen"/>
          <w:color w:val="44546A" w:themeColor="text2"/>
          <w:sz w:val="20"/>
          <w:szCs w:val="20"/>
          <w:lang w:val="ka-GE"/>
        </w:rPr>
        <w:t>ერთჯერადი ხელშეკრულება.</w:t>
      </w:r>
    </w:p>
    <w:p w14:paraId="25CF012B" w14:textId="4A0ADAF8" w:rsidR="006A5473" w:rsidRDefault="006A5473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ნიმუშების წარდგენის გარეშე მონაწილე ავტომატურად გამოეთიშება განხილვას.</w:t>
      </w:r>
    </w:p>
    <w:p w14:paraId="396598DA" w14:textId="5C071F15" w:rsidR="006A5473" w:rsidRPr="000C6B25" w:rsidRDefault="006A5473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აუცილებელ პირობაა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>,</w:t>
      </w: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მონაწილე</w:t>
      </w:r>
      <w:r w:rsidR="006D7FD3">
        <w:rPr>
          <w:rFonts w:ascii="Sylfaen" w:hAnsi="Sylfaen"/>
          <w:color w:val="44546A" w:themeColor="text2"/>
          <w:sz w:val="20"/>
          <w:szCs w:val="20"/>
          <w:lang w:val="ka-GE"/>
        </w:rPr>
        <w:t>ე</w:t>
      </w:r>
      <w:r>
        <w:rPr>
          <w:rFonts w:ascii="Sylfaen" w:hAnsi="Sylfaen"/>
          <w:color w:val="44546A" w:themeColor="text2"/>
          <w:sz w:val="20"/>
          <w:szCs w:val="20"/>
          <w:lang w:val="ka-GE"/>
        </w:rPr>
        <w:t>ბ</w:t>
      </w:r>
      <w:r w:rsidR="00C65FEF">
        <w:rPr>
          <w:rFonts w:ascii="Sylfaen" w:hAnsi="Sylfaen"/>
          <w:color w:val="44546A" w:themeColor="text2"/>
          <w:sz w:val="20"/>
          <w:szCs w:val="20"/>
          <w:lang w:val="ka-GE"/>
        </w:rPr>
        <w:t>მა</w:t>
      </w:r>
      <w:r w:rsidR="00EB4A6D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ტენდერის დასრულებამდე,</w:t>
      </w: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წარმოადგინო</w:t>
      </w:r>
      <w:r w:rsidR="006D7FD3">
        <w:rPr>
          <w:rFonts w:ascii="Sylfaen" w:hAnsi="Sylfaen"/>
          <w:color w:val="44546A" w:themeColor="text2"/>
          <w:sz w:val="20"/>
          <w:szCs w:val="20"/>
          <w:lang w:val="ka-GE"/>
        </w:rPr>
        <w:t>ნ</w:t>
      </w:r>
      <w:r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ზუსტი ნიმუში მოთხოვნილი პროდუქციის.</w:t>
      </w:r>
      <w:r w:rsidR="006D7FD3">
        <w:rPr>
          <w:rFonts w:ascii="Sylfaen" w:hAnsi="Sylfaen"/>
          <w:color w:val="44546A" w:themeColor="text2"/>
          <w:sz w:val="20"/>
          <w:szCs w:val="20"/>
          <w:lang w:val="ka-GE"/>
        </w:rPr>
        <w:t>(ფერი, ვიზუალი, ყველა სახეობა)</w:t>
      </w:r>
    </w:p>
    <w:p w14:paraId="7CF67783" w14:textId="2C030AD7" w:rsidR="00F708A6" w:rsidRPr="000C6B25" w:rsidRDefault="006A5473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პროდუქციის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ფასები 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ხელშეკრულების პერიოდში 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დაფიქსირებული უნდა იყოს ეროვნულ ვალუტაში, ლარში.</w:t>
      </w:r>
    </w:p>
    <w:p w14:paraId="6F9D90B5" w14:textId="6DC194D6" w:rsidR="00F708A6" w:rsidRDefault="00F708A6" w:rsidP="003D40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6A5473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ანგარისსწორება იწარმოება ლარში. </w:t>
      </w:r>
      <w:r w:rsidR="006A5473">
        <w:rPr>
          <w:rFonts w:ascii="Sylfaen" w:hAnsi="Sylfaen"/>
          <w:color w:val="44546A" w:themeColor="text2"/>
          <w:sz w:val="20"/>
          <w:szCs w:val="20"/>
          <w:lang w:val="ka-GE"/>
        </w:rPr>
        <w:t>ჩაბარებიდან და ანგარიშფაქტურის გამოწერიდან 5 სამუშაო დღეში.</w:t>
      </w:r>
    </w:p>
    <w:p w14:paraId="46F07921" w14:textId="5E357D28" w:rsidR="006D7FD3" w:rsidRPr="006A5473" w:rsidRDefault="006D7FD3" w:rsidP="003D4073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მაისურების ზუსტი რაოდნეობა დადგინდება გამარჯვებულ კომპანიასთან ხელშეკრულების გაფორმების დროს.</w:t>
      </w:r>
    </w:p>
    <w:p w14:paraId="00FD92B6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1AF0CEF" w14:textId="738F415C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კრიტერიუმები და მოთხოვნები პრეტენდენტების მიმართ:</w:t>
      </w:r>
    </w:p>
    <w:p w14:paraId="12BBC963" w14:textId="1EAEF480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პრეტენდენტმა უნდა წარმოადგინოს კონტრაქტორი კომპნიების სია.</w:t>
      </w:r>
    </w:p>
    <w:p w14:paraId="29000DFB" w14:textId="304BBFE0" w:rsidR="00F708A6" w:rsidRDefault="00125A04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კომპანიის შესახებ მოკლე ინფორმაცია.</w:t>
      </w:r>
    </w:p>
    <w:p w14:paraId="21CE6D19" w14:textId="481845C5" w:rsidR="00717456" w:rsidRPr="000C6B25" w:rsidRDefault="0071745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გამოცდილება შესაბამისა სფეროში მინ. 2 წლიანი.</w:t>
      </w:r>
    </w:p>
    <w:p w14:paraId="277E97A2" w14:textId="2B4A9E3D" w:rsidR="00125A04" w:rsidRPr="000C6B25" w:rsidRDefault="00125A04" w:rsidP="00125A04">
      <w:p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A108548" w14:textId="77777777" w:rsidR="00125A04" w:rsidRPr="000C6B25" w:rsidRDefault="00125A04" w:rsidP="00125A04">
      <w:pPr>
        <w:tabs>
          <w:tab w:val="left" w:pos="720"/>
        </w:tabs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წინადადების განხილვა მოხდება მხოლოდ სრულყოფილად წარმოდგენილი დოკუმენტაციის შემთხვევაში</w:t>
      </w:r>
    </w:p>
    <w:p w14:paraId="58BD8E8E" w14:textId="7DD6D910" w:rsidR="00125A04" w:rsidRPr="000C6B25" w:rsidRDefault="00125A04" w:rsidP="00125A04">
      <w:pPr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წინადადებები შეფასდება შემდეგი კრიტერიუმების მიხედვით:</w:t>
      </w:r>
    </w:p>
    <w:p w14:paraId="7B12C429" w14:textId="77777777" w:rsidR="00125A04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შესასყიდი საქონლის ფასი</w:t>
      </w:r>
    </w:p>
    <w:p w14:paraId="19FC4C4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lastRenderedPageBreak/>
        <w:t>გადახდის პირობა</w:t>
      </w:r>
    </w:p>
    <w:p w14:paraId="585C3B33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კომპანიის გამოცდილება / სანდოობა / სტაბილურობა</w:t>
      </w:r>
    </w:p>
    <w:p w14:paraId="5D0C60E4" w14:textId="5371F984" w:rsidR="00125A04" w:rsidRPr="000C6B25" w:rsidRDefault="00125A04" w:rsidP="000C6B25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საკვალიფიკაციო მონაცემების სრულყოფილება</w:t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</w:p>
    <w:p w14:paraId="3264E49D" w14:textId="43BEB5C6" w:rsidR="00125A04" w:rsidRPr="000C6B25" w:rsidRDefault="00125A04" w:rsidP="000C6B25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წინადადება</w:t>
      </w:r>
      <w:r w:rsidR="000C6B25">
        <w:rPr>
          <w:rFonts w:ascii="Sylfaen" w:hAnsi="Sylfaen" w:cs="Sylfaen"/>
          <w:b/>
          <w:color w:val="44546A" w:themeColor="text2"/>
          <w:sz w:val="20"/>
          <w:lang w:val="ka-GE"/>
        </w:rPr>
        <w:br/>
      </w:r>
    </w:p>
    <w:p w14:paraId="63A3371F" w14:textId="77777777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სატენდერო წინადადება უნდა მოიცავდეს შემდეგ დოკუმენტაციას/ინფორმაციას:</w:t>
      </w:r>
    </w:p>
    <w:p w14:paraId="0786832C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 იურიდიული პირის განახლებული ამონაწერი სამეწარმეო რეესტრიდან;</w:t>
      </w:r>
    </w:p>
    <w:p w14:paraId="4E62D978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413DAA0F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2843F93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კომპანიის კორპორატიული კლიენტების ჩამონათვალი </w:t>
      </w:r>
    </w:p>
    <w:p w14:paraId="0B234E6E" w14:textId="463A5F6C" w:rsidR="00D910AC" w:rsidRPr="000C6B25" w:rsidRDefault="00D910AC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75DD21C6" w14:textId="6F385C45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პრეტენდენტის მიერ მომზადებული 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3F659F18" w14:textId="6038B51B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en-US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დოკუმენტების წარდგენის თარიღს 5 კალენდარულ დღეზე მეტი ვადით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>.</w:t>
      </w:r>
    </w:p>
    <w:p w14:paraId="7A88B854" w14:textId="0D6BFEE5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  <w:r w:rsidRPr="000C6B25">
        <w:rPr>
          <w:rStyle w:val="Strong"/>
          <w:rFonts w:ascii="Sylfaen" w:hAnsi="Sylfaen" w:cs="Sylfaen"/>
          <w:i/>
          <w:iCs/>
          <w:color w:val="FF0000"/>
          <w:sz w:val="16"/>
          <w:szCs w:val="16"/>
        </w:rPr>
        <w:t>შენიშვნა</w:t>
      </w:r>
      <w:r w:rsidRPr="000C6B25">
        <w:rPr>
          <w:rStyle w:val="Strong"/>
          <w:rFonts w:ascii="Sylfaen" w:hAnsi="Sylfaen"/>
          <w:i/>
          <w:iCs/>
          <w:color w:val="FF0000"/>
          <w:sz w:val="16"/>
          <w:szCs w:val="16"/>
        </w:rPr>
        <w:t>:</w:t>
      </w:r>
      <w:r w:rsidRPr="000C6B25">
        <w:rPr>
          <w:rStyle w:val="Strong"/>
          <w:rFonts w:ascii="Sylfaen" w:hAnsi="Sylfaen" w:cs="Cambria"/>
          <w:i/>
          <w:iCs/>
          <w:color w:val="FF0000"/>
          <w:sz w:val="16"/>
          <w:szCs w:val="16"/>
        </w:rPr>
        <w:t> 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წინადადების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წარდგენის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მომენტისთვის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პრეტენდენტი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არ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უნდა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იყოს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გაკოტრების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,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ლიკვიდაციის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და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საქმიანობის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დროებით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შეჩერების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მდგომარეობაში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t>.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br/>
      </w:r>
      <w:r w:rsidRPr="000C6B25">
        <w:rPr>
          <w:rFonts w:ascii="Sylfaen" w:hAnsi="Sylfaen"/>
          <w:i/>
          <w:iCs/>
          <w:color w:val="FF0000"/>
          <w:sz w:val="22"/>
          <w:szCs w:val="22"/>
        </w:rPr>
        <w:br/>
      </w:r>
    </w:p>
    <w:p w14:paraId="0241B5D4" w14:textId="70772A07" w:rsidR="00125A04" w:rsidRPr="000C6B25" w:rsidRDefault="00125A04" w:rsidP="00125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წინადადების წარდგენა</w:t>
      </w:r>
    </w:p>
    <w:p w14:paraId="2DE92530" w14:textId="77777777" w:rsidR="00125A04" w:rsidRPr="000C6B25" w:rsidRDefault="00125A04" w:rsidP="00125A04">
      <w:pPr>
        <w:pStyle w:val="ListParagraph"/>
        <w:ind w:left="426"/>
        <w:rPr>
          <w:rFonts w:ascii="Sylfaen" w:hAnsi="Sylfaen" w:cs="Sylfaen"/>
          <w:b/>
          <w:color w:val="44546A" w:themeColor="text2"/>
          <w:sz w:val="20"/>
          <w:lang w:val="ka-GE"/>
        </w:rPr>
      </w:pPr>
    </w:p>
    <w:p w14:paraId="2FDCB570" w14:textId="7485D526" w:rsidR="00125A04" w:rsidRPr="00533D7F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სატენდერო </w:t>
      </w:r>
      <w:r w:rsidRPr="00533D7F">
        <w:rPr>
          <w:rFonts w:ascii="Sylfaen" w:hAnsi="Sylfaen" w:cs="Sylfaen"/>
          <w:color w:val="44546A" w:themeColor="text2"/>
          <w:sz w:val="20"/>
          <w:lang w:val="ka-GE"/>
        </w:rPr>
        <w:t xml:space="preserve">წინადადებების წარდგენა უნდა მოხდეს ელექტრონულად, </w:t>
      </w:r>
      <w:hyperlink r:id="rId8" w:history="1">
        <w:r w:rsidRPr="00533D7F">
          <w:rPr>
            <w:rStyle w:val="Hyperlink"/>
            <w:rFonts w:cstheme="minorHAnsi"/>
            <w:color w:val="44546A" w:themeColor="text2"/>
            <w:sz w:val="20"/>
            <w:lang w:val="ka-GE"/>
          </w:rPr>
          <w:t>www.tenders.ge</w:t>
        </w:r>
      </w:hyperlink>
      <w:r w:rsidRPr="00533D7F">
        <w:rPr>
          <w:rFonts w:cstheme="minorHAnsi"/>
          <w:color w:val="44546A" w:themeColor="text2"/>
          <w:sz w:val="20"/>
          <w:lang w:val="ka-GE"/>
        </w:rPr>
        <w:t>-</w:t>
      </w:r>
      <w:r w:rsidRPr="00533D7F">
        <w:rPr>
          <w:rFonts w:ascii="Sylfaen" w:hAnsi="Sylfaen" w:cs="Sylfaen"/>
          <w:color w:val="44546A" w:themeColor="text2"/>
          <w:sz w:val="20"/>
          <w:lang w:val="ka-GE"/>
        </w:rPr>
        <w:t>ზე</w:t>
      </w:r>
      <w:r w:rsidR="008565AE" w:rsidRPr="00533D7F">
        <w:rPr>
          <w:rFonts w:ascii="Sylfaen" w:hAnsi="Sylfaen" w:cs="Sylfaen"/>
          <w:color w:val="44546A" w:themeColor="text2"/>
          <w:sz w:val="20"/>
          <w:lang w:val="ka-GE"/>
        </w:rPr>
        <w:t>.</w:t>
      </w:r>
    </w:p>
    <w:p w14:paraId="6ACAF000" w14:textId="24D2839A" w:rsidR="00125A04" w:rsidRPr="00533D7F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533D7F">
        <w:rPr>
          <w:rFonts w:ascii="Sylfaen" w:hAnsi="Sylfaen" w:cs="Sylfaen"/>
          <w:color w:val="44546A" w:themeColor="text2"/>
          <w:sz w:val="20"/>
          <w:lang w:val="ka-GE"/>
        </w:rPr>
        <w:t xml:space="preserve">პრეტენდენტებმა სატენდერო წინადადებები უნდა წარმოადგინონ </w:t>
      </w:r>
      <w:r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>არაუგვიანეს 202</w:t>
      </w:r>
      <w:r w:rsidR="00717456">
        <w:rPr>
          <w:rFonts w:ascii="Sylfaen" w:hAnsi="Sylfaen" w:cs="Sylfaen"/>
          <w:b/>
          <w:bCs/>
          <w:color w:val="44546A" w:themeColor="text2"/>
          <w:sz w:val="20"/>
          <w:lang w:val="ka-GE"/>
        </w:rPr>
        <w:t>5</w:t>
      </w:r>
      <w:r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 წლის </w:t>
      </w:r>
      <w:r w:rsidR="00EB4A6D">
        <w:rPr>
          <w:rFonts w:ascii="Sylfaen" w:hAnsi="Sylfaen" w:cs="Sylfaen"/>
          <w:b/>
          <w:bCs/>
          <w:color w:val="44546A" w:themeColor="text2"/>
          <w:sz w:val="20"/>
          <w:lang w:val="ka-GE"/>
        </w:rPr>
        <w:t>5</w:t>
      </w:r>
      <w:r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 </w:t>
      </w:r>
      <w:r w:rsidR="00EB4A6D">
        <w:rPr>
          <w:rFonts w:ascii="Sylfaen" w:hAnsi="Sylfaen" w:cs="Sylfaen"/>
          <w:b/>
          <w:bCs/>
          <w:color w:val="44546A" w:themeColor="text2"/>
          <w:sz w:val="20"/>
          <w:lang w:val="ka-GE"/>
        </w:rPr>
        <w:t>სექტემბრის</w:t>
      </w:r>
      <w:r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  1</w:t>
      </w:r>
      <w:r w:rsidR="00533D7F"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>7</w:t>
      </w:r>
      <w:r w:rsidRPr="00533D7F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:00 საათისა. </w:t>
      </w:r>
    </w:p>
    <w:p w14:paraId="4B24C8BF" w14:textId="77777777" w:rsidR="000C6B25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0C6B25"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საკონტაქტო ინფორმაცია:</w:t>
      </w:r>
    </w:p>
    <w:p w14:paraId="0AB0852E" w14:textId="40B15C8D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სპციალისტი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  <w:lang w:val="ka-GE"/>
        </w:rPr>
        <w:t>თათული კოსტავა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9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kostava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+995 568 01 06 46</w:t>
      </w:r>
    </w:p>
    <w:p w14:paraId="02630BB3" w14:textId="77777777" w:rsidR="000C6B25" w:rsidRPr="000C6B25" w:rsidRDefault="000C6B25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</w:p>
    <w:p w14:paraId="20FC1656" w14:textId="77777777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დეპარტამენტის უფროსი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თამარ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იმერლიშვილი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10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t.imerlishvili@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r w:rsidRPr="000C6B25">
        <w:rPr>
          <w:rFonts w:ascii="FiraGO" w:hAnsi="FiraGO"/>
          <w:color w:val="44546A" w:themeColor="text2"/>
          <w:sz w:val="20"/>
          <w:szCs w:val="20"/>
        </w:rPr>
        <w:t>: +995 571 77 22 11</w:t>
      </w:r>
    </w:p>
    <w:p w14:paraId="06661143" w14:textId="5D362CD7" w:rsidR="00125A04" w:rsidRPr="000C6B25" w:rsidRDefault="00125A04" w:rsidP="00125A04">
      <w:pPr>
        <w:rPr>
          <w:rFonts w:cs="Sylfaen"/>
          <w:color w:val="44546A" w:themeColor="text2"/>
          <w:sz w:val="18"/>
          <w:szCs w:val="18"/>
          <w:lang w:val="ka-GE"/>
        </w:rPr>
      </w:pPr>
      <w:r w:rsidRPr="000C6B25">
        <w:rPr>
          <w:color w:val="44546A" w:themeColor="text2"/>
          <w:sz w:val="20"/>
          <w:szCs w:val="18"/>
          <w:lang w:val="ka-GE"/>
        </w:rPr>
        <w:t xml:space="preserve"> </w:t>
      </w:r>
    </w:p>
    <w:p w14:paraId="3DF3EFE2" w14:textId="77777777" w:rsidR="00125A04" w:rsidRPr="000C6B25" w:rsidRDefault="00125A04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4EF382C4" w14:textId="77777777" w:rsidR="00D910AC" w:rsidRPr="000C6B25" w:rsidRDefault="00D910AC" w:rsidP="00D910AC">
      <w:pPr>
        <w:rPr>
          <w:rFonts w:ascii="Sylfaen" w:hAnsi="Sylfaen"/>
          <w:color w:val="44546A" w:themeColor="text2"/>
          <w:lang w:val="ka-GE"/>
        </w:rPr>
      </w:pPr>
    </w:p>
    <w:p w14:paraId="4DCAEE48" w14:textId="77777777" w:rsidR="00D910AC" w:rsidRPr="000C6B25" w:rsidRDefault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sectPr w:rsidR="00D910AC" w:rsidRPr="000C6B25" w:rsidSect="00AB120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6259" w14:textId="77777777" w:rsidR="0099774E" w:rsidRDefault="0099774E" w:rsidP="00B84F7E">
      <w:pPr>
        <w:spacing w:after="0" w:line="240" w:lineRule="auto"/>
      </w:pPr>
      <w:r>
        <w:separator/>
      </w:r>
    </w:p>
  </w:endnote>
  <w:endnote w:type="continuationSeparator" w:id="0">
    <w:p w14:paraId="772003B1" w14:textId="77777777" w:rsidR="0099774E" w:rsidRDefault="0099774E" w:rsidP="00B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5B3A" w14:textId="77777777" w:rsidR="0099774E" w:rsidRDefault="0099774E" w:rsidP="00B84F7E">
      <w:pPr>
        <w:spacing w:after="0" w:line="240" w:lineRule="auto"/>
      </w:pPr>
      <w:r>
        <w:separator/>
      </w:r>
    </w:p>
  </w:footnote>
  <w:footnote w:type="continuationSeparator" w:id="0">
    <w:p w14:paraId="743DE78F" w14:textId="77777777" w:rsidR="0099774E" w:rsidRDefault="0099774E" w:rsidP="00B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3993" w14:textId="68D5D3F6" w:rsidR="000C6B25" w:rsidRPr="000C6B25" w:rsidRDefault="000C6B25" w:rsidP="000C6B25">
    <w:pPr>
      <w:spacing w:after="0"/>
      <w:rPr>
        <w:rFonts w:ascii="Sylfaen" w:hAnsi="Sylfaen" w:cs="BPG Ingiri Arial"/>
        <w:b/>
        <w:sz w:val="12"/>
        <w:szCs w:val="11"/>
        <w:lang w:val="ka-GE"/>
      </w:rPr>
    </w:pPr>
    <w:r w:rsidRPr="000C6B2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0C6B25" w:rsidRDefault="000C6B25" w:rsidP="000C6B25">
    <w:pPr>
      <w:spacing w:after="0"/>
      <w:rPr>
        <w:noProof/>
        <w:sz w:val="16"/>
        <w:szCs w:val="16"/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E6FA" w14:textId="77777777" w:rsidR="00AB120A" w:rsidRDefault="00AB120A" w:rsidP="00AB120A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4017E5B4" w14:textId="77777777" w:rsidR="00AB120A" w:rsidRPr="00233F02" w:rsidRDefault="00AB120A" w:rsidP="00AB120A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6FD3FEE8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32E7064A" w14:textId="77777777" w:rsidR="00AB120A" w:rsidRPr="00A05E87" w:rsidRDefault="00AB120A" w:rsidP="00AB120A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63E91009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Pr="007336C7">
      <w:rPr>
        <w:lang w:val="ka-GE"/>
      </w:rPr>
      <w:t xml:space="preserve"> </w:t>
    </w:r>
  </w:p>
  <w:p w14:paraId="7F190A39" w14:textId="77777777" w:rsidR="00AB120A" w:rsidRPr="00762155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7EAA2E8E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1C8F58B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7580CE5A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979525F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6E59F421" w14:textId="77777777" w:rsidR="00AB120A" w:rsidRPr="00BA6022" w:rsidRDefault="00AB120A" w:rsidP="00AB120A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  <w:p w14:paraId="496D2289" w14:textId="77777777" w:rsidR="00D910AC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F3CB5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6D8"/>
    <w:multiLevelType w:val="hybridMultilevel"/>
    <w:tmpl w:val="163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D73829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858"/>
    <w:multiLevelType w:val="hybridMultilevel"/>
    <w:tmpl w:val="A432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04A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242D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453968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D77D9E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ED3EFE"/>
    <w:multiLevelType w:val="hybridMultilevel"/>
    <w:tmpl w:val="C96C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26578">
    <w:abstractNumId w:val="14"/>
  </w:num>
  <w:num w:numId="2" w16cid:durableId="270476782">
    <w:abstractNumId w:val="3"/>
  </w:num>
  <w:num w:numId="3" w16cid:durableId="1224297677">
    <w:abstractNumId w:val="3"/>
  </w:num>
  <w:num w:numId="4" w16cid:durableId="85394999">
    <w:abstractNumId w:val="0"/>
  </w:num>
  <w:num w:numId="5" w16cid:durableId="769278229">
    <w:abstractNumId w:val="12"/>
  </w:num>
  <w:num w:numId="6" w16cid:durableId="12919755">
    <w:abstractNumId w:val="2"/>
  </w:num>
  <w:num w:numId="7" w16cid:durableId="767577912">
    <w:abstractNumId w:val="4"/>
  </w:num>
  <w:num w:numId="8" w16cid:durableId="1873032411">
    <w:abstractNumId w:val="7"/>
  </w:num>
  <w:num w:numId="9" w16cid:durableId="14042883">
    <w:abstractNumId w:val="20"/>
  </w:num>
  <w:num w:numId="10" w16cid:durableId="789325280">
    <w:abstractNumId w:val="9"/>
  </w:num>
  <w:num w:numId="11" w16cid:durableId="535771870">
    <w:abstractNumId w:val="5"/>
  </w:num>
  <w:num w:numId="12" w16cid:durableId="396559732">
    <w:abstractNumId w:val="6"/>
  </w:num>
  <w:num w:numId="13" w16cid:durableId="132716407">
    <w:abstractNumId w:val="13"/>
  </w:num>
  <w:num w:numId="14" w16cid:durableId="219174717">
    <w:abstractNumId w:val="15"/>
  </w:num>
  <w:num w:numId="15" w16cid:durableId="533350476">
    <w:abstractNumId w:val="19"/>
  </w:num>
  <w:num w:numId="16" w16cid:durableId="686952780">
    <w:abstractNumId w:val="10"/>
  </w:num>
  <w:num w:numId="17" w16cid:durableId="234434072">
    <w:abstractNumId w:val="18"/>
  </w:num>
  <w:num w:numId="18" w16cid:durableId="1818760582">
    <w:abstractNumId w:val="17"/>
  </w:num>
  <w:num w:numId="19" w16cid:durableId="1574121880">
    <w:abstractNumId w:val="8"/>
  </w:num>
  <w:num w:numId="20" w16cid:durableId="8143118">
    <w:abstractNumId w:val="1"/>
  </w:num>
  <w:num w:numId="21" w16cid:durableId="1708917311">
    <w:abstractNumId w:val="11"/>
  </w:num>
  <w:num w:numId="22" w16cid:durableId="1605259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173DA"/>
    <w:rsid w:val="00067161"/>
    <w:rsid w:val="0007123A"/>
    <w:rsid w:val="000A552F"/>
    <w:rsid w:val="000C6B25"/>
    <w:rsid w:val="000E4FB6"/>
    <w:rsid w:val="000F27BD"/>
    <w:rsid w:val="000F65EF"/>
    <w:rsid w:val="00125A04"/>
    <w:rsid w:val="00141A05"/>
    <w:rsid w:val="001A6962"/>
    <w:rsid w:val="0024333B"/>
    <w:rsid w:val="00256C4B"/>
    <w:rsid w:val="002B43C4"/>
    <w:rsid w:val="002C60C4"/>
    <w:rsid w:val="002F3431"/>
    <w:rsid w:val="003E1C87"/>
    <w:rsid w:val="003E5A88"/>
    <w:rsid w:val="004027C8"/>
    <w:rsid w:val="00453E66"/>
    <w:rsid w:val="00462598"/>
    <w:rsid w:val="0049253F"/>
    <w:rsid w:val="00533D7F"/>
    <w:rsid w:val="005379AF"/>
    <w:rsid w:val="00556C99"/>
    <w:rsid w:val="00587369"/>
    <w:rsid w:val="005A33D9"/>
    <w:rsid w:val="005E7D01"/>
    <w:rsid w:val="006362AD"/>
    <w:rsid w:val="00671B2A"/>
    <w:rsid w:val="006A20DF"/>
    <w:rsid w:val="006A5473"/>
    <w:rsid w:val="006D10A6"/>
    <w:rsid w:val="006D7FD3"/>
    <w:rsid w:val="00717456"/>
    <w:rsid w:val="00733A19"/>
    <w:rsid w:val="007425DE"/>
    <w:rsid w:val="007716CB"/>
    <w:rsid w:val="007A6E28"/>
    <w:rsid w:val="008565AE"/>
    <w:rsid w:val="00863393"/>
    <w:rsid w:val="008F3165"/>
    <w:rsid w:val="00975F72"/>
    <w:rsid w:val="0099774E"/>
    <w:rsid w:val="009A33F8"/>
    <w:rsid w:val="009E2DB4"/>
    <w:rsid w:val="00A16A36"/>
    <w:rsid w:val="00A577CF"/>
    <w:rsid w:val="00AB120A"/>
    <w:rsid w:val="00B2229C"/>
    <w:rsid w:val="00B739B7"/>
    <w:rsid w:val="00B84F7E"/>
    <w:rsid w:val="00BB2A71"/>
    <w:rsid w:val="00BB45CA"/>
    <w:rsid w:val="00BD770C"/>
    <w:rsid w:val="00BD79E5"/>
    <w:rsid w:val="00BF64B8"/>
    <w:rsid w:val="00C054B3"/>
    <w:rsid w:val="00C06F16"/>
    <w:rsid w:val="00C65FEF"/>
    <w:rsid w:val="00C731FC"/>
    <w:rsid w:val="00C77CE2"/>
    <w:rsid w:val="00C81FF1"/>
    <w:rsid w:val="00CD1D7B"/>
    <w:rsid w:val="00CE5240"/>
    <w:rsid w:val="00D43AB1"/>
    <w:rsid w:val="00D56617"/>
    <w:rsid w:val="00D72CE9"/>
    <w:rsid w:val="00D82FC8"/>
    <w:rsid w:val="00D910AC"/>
    <w:rsid w:val="00DA3CB0"/>
    <w:rsid w:val="00DD36FB"/>
    <w:rsid w:val="00DF1570"/>
    <w:rsid w:val="00E078CB"/>
    <w:rsid w:val="00E1020D"/>
    <w:rsid w:val="00E67E9D"/>
    <w:rsid w:val="00EB4A6D"/>
    <w:rsid w:val="00F708A6"/>
    <w:rsid w:val="00F85DB2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  <w:style w:type="paragraph" w:customStyle="1" w:styleId="Default">
    <w:name w:val="Default"/>
    <w:rsid w:val="007174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imerlishvili@alta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ostava@alta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Tatuli Kostava</cp:lastModifiedBy>
  <cp:revision>5</cp:revision>
  <dcterms:created xsi:type="dcterms:W3CDTF">2025-03-10T12:52:00Z</dcterms:created>
  <dcterms:modified xsi:type="dcterms:W3CDTF">2025-08-22T08:20:00Z</dcterms:modified>
</cp:coreProperties>
</file>