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09" w:rsidRPr="00874C70" w:rsidRDefault="00874C70" w:rsidP="00874C70">
      <w:pPr>
        <w:jc w:val="center"/>
        <w:rPr>
          <w:rFonts w:ascii="Sylfaen" w:hAnsi="Sylfaen"/>
          <w:b/>
          <w:sz w:val="28"/>
          <w:lang w:val="ka-GE"/>
        </w:rPr>
      </w:pPr>
      <w:r w:rsidRPr="00874C70">
        <w:rPr>
          <w:rFonts w:ascii="Sylfaen" w:hAnsi="Sylfaen"/>
          <w:b/>
          <w:sz w:val="28"/>
          <w:lang w:val="ka-GE"/>
        </w:rPr>
        <w:t xml:space="preserve">ტექნიკური დავალება </w:t>
      </w:r>
    </w:p>
    <w:p w:rsidR="00874C70" w:rsidRPr="00874C70" w:rsidRDefault="00874C70" w:rsidP="00874C70">
      <w:pPr>
        <w:jc w:val="center"/>
        <w:rPr>
          <w:rFonts w:ascii="Sylfaen" w:hAnsi="Sylfaen"/>
          <w:lang w:val="ka-GE"/>
        </w:rPr>
      </w:pPr>
    </w:p>
    <w:p w:rsidR="00874C70" w:rsidRDefault="00874C70" w:rsidP="00B47267">
      <w:pPr>
        <w:jc w:val="center"/>
        <w:rPr>
          <w:rFonts w:ascii="Sylfaen" w:hAnsi="Sylfaen"/>
          <w:b/>
          <w:sz w:val="24"/>
          <w:lang w:val="ka-GE"/>
        </w:rPr>
      </w:pPr>
      <w:r w:rsidRPr="00874C70">
        <w:rPr>
          <w:rFonts w:ascii="Sylfaen" w:hAnsi="Sylfaen"/>
          <w:b/>
          <w:sz w:val="24"/>
          <w:lang w:val="ka-GE"/>
        </w:rPr>
        <w:t>ფილტრაციის შენობ</w:t>
      </w:r>
      <w:r w:rsidR="00B47267">
        <w:rPr>
          <w:rFonts w:ascii="Sylfaen" w:hAnsi="Sylfaen"/>
          <w:b/>
          <w:sz w:val="24"/>
          <w:lang w:val="ka-GE"/>
        </w:rPr>
        <w:t>ის 12-16 ღერძებში მონოლითური რკინაბეტონის სართულთშორისი გადახურვის მოწყობაზე</w:t>
      </w:r>
    </w:p>
    <w:p w:rsidR="00874C70" w:rsidRDefault="00B47267" w:rsidP="00874C70">
      <w:pPr>
        <w:ind w:left="-567"/>
        <w:jc w:val="center"/>
        <w:rPr>
          <w:b/>
          <w:sz w:val="24"/>
          <w:lang w:val="ka-GE"/>
        </w:rPr>
      </w:pPr>
      <w:r w:rsidRPr="00B47267">
        <w:rPr>
          <w:b/>
          <w:noProof/>
          <w:sz w:val="24"/>
          <w:lang w:eastAsia="ru-RU"/>
        </w:rPr>
        <w:drawing>
          <wp:inline distT="0" distB="0" distL="0" distR="0">
            <wp:extent cx="5938708" cy="2438400"/>
            <wp:effectExtent l="0" t="0" r="5080" b="0"/>
            <wp:docPr id="2" name="Picture 2" descr="C:\Users\bdoinjashvili\Desktop\სართულ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oinjashvili\Desktop\სართულთ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70" w:rsidRDefault="00874C70" w:rsidP="00874C70">
      <w:pPr>
        <w:jc w:val="right"/>
        <w:rPr>
          <w:sz w:val="24"/>
          <w:lang w:val="ka-GE"/>
        </w:rPr>
      </w:pPr>
    </w:p>
    <w:p w:rsidR="00874C70" w:rsidRDefault="00874C70" w:rsidP="00874C70">
      <w:pPr>
        <w:jc w:val="both"/>
        <w:rPr>
          <w:sz w:val="24"/>
          <w:lang w:val="ka-GE"/>
        </w:rPr>
      </w:pPr>
      <w:r w:rsidRPr="00874C70">
        <w:rPr>
          <w:b/>
          <w:sz w:val="24"/>
          <w:lang w:val="ka-GE"/>
        </w:rPr>
        <w:t xml:space="preserve">დამკვეთი: </w:t>
      </w:r>
      <w:r>
        <w:rPr>
          <w:sz w:val="24"/>
          <w:lang w:val="ka-GE"/>
        </w:rPr>
        <w:t>სს „არ ემ ჯი კოპერი“.</w:t>
      </w:r>
    </w:p>
    <w:p w:rsidR="00874C70" w:rsidRDefault="00874C70" w:rsidP="00874C70">
      <w:pPr>
        <w:jc w:val="both"/>
        <w:rPr>
          <w:sz w:val="24"/>
          <w:lang w:val="ka-GE"/>
        </w:rPr>
      </w:pPr>
      <w:r w:rsidRPr="00874C70">
        <w:rPr>
          <w:b/>
          <w:sz w:val="24"/>
          <w:lang w:val="ka-GE"/>
        </w:rPr>
        <w:t>ზოგადი მონაცემები:</w:t>
      </w:r>
      <w:r>
        <w:rPr>
          <w:sz w:val="24"/>
          <w:lang w:val="ka-GE"/>
        </w:rPr>
        <w:t xml:space="preserve"> სს „არ ემ ჯი კოპერი“, გეგმა</w:t>
      </w:r>
      <w:r w:rsidR="00344F15">
        <w:rPr>
          <w:sz w:val="24"/>
          <w:lang w:val="ka-GE"/>
        </w:rPr>
        <w:t>ვ</w:t>
      </w:r>
      <w:r>
        <w:rPr>
          <w:sz w:val="24"/>
          <w:lang w:val="ka-GE"/>
        </w:rPr>
        <w:t xml:space="preserve">ს საწარმოო მნიშვნელობის შენობის მშენებლობას, რომელშიც </w:t>
      </w:r>
      <w:r w:rsidR="00B47267">
        <w:rPr>
          <w:sz w:val="24"/>
          <w:lang w:val="ka-GE"/>
        </w:rPr>
        <w:t xml:space="preserve">მოსაწყბია </w:t>
      </w:r>
      <w:r w:rsidR="00517EDE">
        <w:rPr>
          <w:sz w:val="24"/>
          <w:lang w:val="ka-GE"/>
        </w:rPr>
        <w:t>სართ</w:t>
      </w:r>
      <w:r w:rsidR="00B47267">
        <w:rPr>
          <w:sz w:val="24"/>
          <w:lang w:val="ka-GE"/>
        </w:rPr>
        <w:t>ულთშორისი მონოლითური რკინაბეტონის ფილა.</w:t>
      </w:r>
    </w:p>
    <w:p w:rsidR="00874C70" w:rsidRDefault="00874C70" w:rsidP="00874C70">
      <w:pPr>
        <w:jc w:val="both"/>
        <w:rPr>
          <w:b/>
          <w:sz w:val="24"/>
          <w:lang w:val="ka-GE"/>
        </w:rPr>
      </w:pPr>
      <w:r w:rsidRPr="00874C70">
        <w:rPr>
          <w:b/>
          <w:sz w:val="24"/>
          <w:lang w:val="ka-GE"/>
        </w:rPr>
        <w:t>სამუშაოების აღწერა:</w:t>
      </w:r>
    </w:p>
    <w:p w:rsidR="00517EDE" w:rsidRPr="00517EDE" w:rsidRDefault="0096464F" w:rsidP="00517EDE">
      <w:pPr>
        <w:jc w:val="both"/>
        <w:rPr>
          <w:sz w:val="24"/>
          <w:lang w:val="ka-GE"/>
        </w:rPr>
      </w:pPr>
      <w:r>
        <w:rPr>
          <w:sz w:val="24"/>
          <w:lang w:val="ka-GE"/>
        </w:rPr>
        <w:t xml:space="preserve">სამუშაოები უნდა განხორციელდეს </w:t>
      </w:r>
      <w:r w:rsidR="00B47267">
        <w:rPr>
          <w:sz w:val="24"/>
          <w:lang w:val="ka-GE"/>
        </w:rPr>
        <w:t xml:space="preserve">ტექნიკურ დავალებაზე თანდართული სქემატური </w:t>
      </w:r>
      <w:r w:rsidR="00517EDE">
        <w:rPr>
          <w:sz w:val="24"/>
          <w:lang w:val="ka-GE"/>
        </w:rPr>
        <w:t>ნახაზ</w:t>
      </w:r>
      <w:r w:rsidR="00B47267">
        <w:rPr>
          <w:sz w:val="24"/>
          <w:lang w:val="ka-GE"/>
        </w:rPr>
        <w:t xml:space="preserve">ის მიხედვით. </w:t>
      </w:r>
      <w:r w:rsidR="00517EDE">
        <w:rPr>
          <w:sz w:val="24"/>
          <w:lang w:val="ka-GE"/>
        </w:rPr>
        <w:t>სამუშაოები უნდა შესრულდეს დაახლოებით 300 კვ/მ ფართობზე</w:t>
      </w:r>
      <w:r w:rsidR="00EB3E5B">
        <w:rPr>
          <w:sz w:val="24"/>
          <w:lang w:val="ka-GE"/>
        </w:rPr>
        <w:t xml:space="preserve"> (იატაკი ითვალისწინებს კიბის უჯრედის მოწყობას)</w:t>
      </w:r>
      <w:r w:rsidR="00517EDE">
        <w:rPr>
          <w:sz w:val="24"/>
          <w:lang w:val="ka-GE"/>
        </w:rPr>
        <w:t>.</w:t>
      </w:r>
    </w:p>
    <w:p w:rsidR="00E47432" w:rsidRDefault="00E47432" w:rsidP="00B47267">
      <w:pPr>
        <w:jc w:val="both"/>
        <w:rPr>
          <w:sz w:val="24"/>
          <w:lang w:val="ka-GE"/>
        </w:rPr>
      </w:pPr>
    </w:p>
    <w:p w:rsidR="00344F15" w:rsidRDefault="008907C1" w:rsidP="008907C1">
      <w:pPr>
        <w:jc w:val="both"/>
        <w:rPr>
          <w:sz w:val="24"/>
          <w:lang w:val="ka-GE"/>
        </w:rPr>
      </w:pPr>
      <w:r w:rsidRPr="008907C1">
        <w:rPr>
          <w:b/>
          <w:sz w:val="24"/>
          <w:lang w:val="ka-GE"/>
        </w:rPr>
        <w:t>დამკვეთის მოვალეობა:</w:t>
      </w:r>
      <w:r w:rsidRPr="008907C1">
        <w:rPr>
          <w:sz w:val="24"/>
          <w:lang w:val="ka-GE"/>
        </w:rPr>
        <w:t xml:space="preserve"> </w:t>
      </w:r>
    </w:p>
    <w:p w:rsidR="0096464F" w:rsidRDefault="008907C1" w:rsidP="00344F15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 w:rsidRPr="00344F15">
        <w:rPr>
          <w:sz w:val="24"/>
          <w:lang w:val="ka-GE"/>
        </w:rPr>
        <w:t>უზრუნველყოს</w:t>
      </w:r>
      <w:r w:rsidR="00344F15" w:rsidRPr="00344F15">
        <w:rPr>
          <w:sz w:val="24"/>
          <w:lang w:val="ka-GE"/>
        </w:rPr>
        <w:t xml:space="preserve"> შემსრულებლის დაშვება ტერიტორიაზე</w:t>
      </w:r>
      <w:r w:rsidR="00517EDE">
        <w:rPr>
          <w:sz w:val="24"/>
          <w:lang w:val="ka-GE"/>
        </w:rPr>
        <w:t>;</w:t>
      </w:r>
    </w:p>
    <w:p w:rsidR="00CC371D" w:rsidRDefault="00344F15" w:rsidP="00CC371D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მიაწოდოს შემსრულებელს საპროექტო დოკუმენტაცია;</w:t>
      </w:r>
    </w:p>
    <w:p w:rsidR="00CC371D" w:rsidRPr="00CC371D" w:rsidRDefault="00CC371D" w:rsidP="00CC371D">
      <w:pPr>
        <w:pStyle w:val="ListParagraph"/>
        <w:jc w:val="both"/>
        <w:rPr>
          <w:sz w:val="24"/>
          <w:lang w:val="ka-GE"/>
        </w:rPr>
      </w:pPr>
    </w:p>
    <w:p w:rsidR="008907C1" w:rsidRPr="00344F15" w:rsidRDefault="008907C1" w:rsidP="00344F15">
      <w:pPr>
        <w:jc w:val="both"/>
        <w:rPr>
          <w:b/>
          <w:sz w:val="24"/>
          <w:lang w:val="ka-GE"/>
        </w:rPr>
      </w:pPr>
      <w:r w:rsidRPr="00344F15">
        <w:rPr>
          <w:b/>
          <w:sz w:val="24"/>
          <w:lang w:val="ka-GE"/>
        </w:rPr>
        <w:t xml:space="preserve">მოთხოვნები შემსრულებლისადმი: 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ჰქონდეს</w:t>
      </w:r>
      <w:r w:rsidRPr="008907C1">
        <w:rPr>
          <w:sz w:val="24"/>
          <w:lang w:val="ka-GE"/>
        </w:rPr>
        <w:t xml:space="preserve"> აღნიშნული </w:t>
      </w:r>
      <w:r>
        <w:rPr>
          <w:sz w:val="24"/>
          <w:lang w:val="ka-GE"/>
        </w:rPr>
        <w:t>მიმართულებით მუშაობის</w:t>
      </w:r>
      <w:r w:rsidR="00E47432">
        <w:rPr>
          <w:sz w:val="24"/>
          <w:lang w:val="ka-GE"/>
        </w:rPr>
        <w:t xml:space="preserve"> </w:t>
      </w:r>
      <w:r>
        <w:rPr>
          <w:sz w:val="24"/>
          <w:lang w:val="ka-GE"/>
        </w:rPr>
        <w:t>გამოცდილება;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>ჰყავდეს კვალიფიციური პერსონალი;</w:t>
      </w:r>
    </w:p>
    <w:p w:rsidR="008907C1" w:rsidRDefault="008907C1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 xml:space="preserve">წინადადებაში მიუთითოს შესრულების დრო და </w:t>
      </w:r>
      <w:r w:rsidR="00EB3E5B">
        <w:rPr>
          <w:sz w:val="24"/>
          <w:lang w:val="ka-GE"/>
        </w:rPr>
        <w:t>ფასი</w:t>
      </w:r>
      <w:bookmarkStart w:id="0" w:name="_GoBack"/>
      <w:bookmarkEnd w:id="0"/>
      <w:r w:rsidR="00CC371D">
        <w:rPr>
          <w:sz w:val="24"/>
          <w:lang w:val="ka-GE"/>
        </w:rPr>
        <w:t>;</w:t>
      </w:r>
    </w:p>
    <w:p w:rsidR="00CC371D" w:rsidRDefault="00CC371D" w:rsidP="008907C1">
      <w:pPr>
        <w:pStyle w:val="ListParagraph"/>
        <w:numPr>
          <w:ilvl w:val="0"/>
          <w:numId w:val="1"/>
        </w:numPr>
        <w:jc w:val="both"/>
        <w:rPr>
          <w:sz w:val="24"/>
          <w:lang w:val="ka-GE"/>
        </w:rPr>
      </w:pPr>
      <w:r>
        <w:rPr>
          <w:sz w:val="24"/>
          <w:lang w:val="ka-GE"/>
        </w:rPr>
        <w:t xml:space="preserve">გამოსაყენებელი მასალების (არმატურა, ბეტონი, პროფილილირებული ფურცელი და ა.შ.) ფასი მიუთითოს მოცულობების მიხედვით. </w:t>
      </w:r>
    </w:p>
    <w:p w:rsidR="00874C70" w:rsidRPr="00874C70" w:rsidRDefault="00E47432" w:rsidP="00517EDE">
      <w:pPr>
        <w:ind w:left="-567"/>
        <w:jc w:val="both"/>
        <w:rPr>
          <w:sz w:val="24"/>
          <w:lang w:val="ka-GE"/>
        </w:rPr>
      </w:pPr>
      <w:r w:rsidRPr="00E47432">
        <w:rPr>
          <w:noProof/>
          <w:sz w:val="24"/>
          <w:lang w:eastAsia="ru-RU"/>
        </w:rPr>
        <w:lastRenderedPageBreak/>
        <w:drawing>
          <wp:inline distT="0" distB="0" distL="0" distR="0">
            <wp:extent cx="9990455" cy="6096501"/>
            <wp:effectExtent l="4128" t="0" r="0" b="0"/>
            <wp:docPr id="3" name="Picture 3" descr="C:\Users\bdoinjashvili\Desktop\მოცუ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doinjashvili\Desktop\მოცულ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035260" cy="612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4C70" w:rsidRPr="0087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78BA"/>
    <w:multiLevelType w:val="hybridMultilevel"/>
    <w:tmpl w:val="6D748DF4"/>
    <w:lvl w:ilvl="0" w:tplc="7FB84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426D0"/>
    <w:multiLevelType w:val="hybridMultilevel"/>
    <w:tmpl w:val="33968BBE"/>
    <w:lvl w:ilvl="0" w:tplc="307EC1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77"/>
    <w:rsid w:val="00344F15"/>
    <w:rsid w:val="00367D77"/>
    <w:rsid w:val="003F7454"/>
    <w:rsid w:val="00517EDE"/>
    <w:rsid w:val="0064347A"/>
    <w:rsid w:val="0083574D"/>
    <w:rsid w:val="00874C70"/>
    <w:rsid w:val="008907C1"/>
    <w:rsid w:val="008E2453"/>
    <w:rsid w:val="0096464F"/>
    <w:rsid w:val="00B47267"/>
    <w:rsid w:val="00CC371D"/>
    <w:rsid w:val="00E47432"/>
    <w:rsid w:val="00EB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3BA25-D5FE-474B-ADC8-4CC7EDF2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F429-404B-443D-A62F-2D9053CA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Beka Doinjashvili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 Doinjashvili</dc:creator>
  <cp:keywords/>
  <dc:description/>
  <cp:lastModifiedBy>Beka Doinjashvili</cp:lastModifiedBy>
  <cp:revision>11</cp:revision>
  <dcterms:created xsi:type="dcterms:W3CDTF">2025-08-11T10:27:00Z</dcterms:created>
  <dcterms:modified xsi:type="dcterms:W3CDTF">2025-09-11T04:35:00Z</dcterms:modified>
</cp:coreProperties>
</file>