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0F868" w14:textId="5E7BF553" w:rsidR="00DB5FBE" w:rsidRPr="00720C5D" w:rsidRDefault="002D7AB6" w:rsidP="005A0518">
      <w:pPr>
        <w:pStyle w:val="Heading2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>
        <w:rPr>
          <w:noProof/>
          <w:lang w:val="cs-CZ" w:eastAsia="cs-CZ"/>
        </w:rPr>
        <w:drawing>
          <wp:inline distT="0" distB="0" distL="0" distR="0" wp14:anchorId="547F57BA" wp14:editId="34556DF6">
            <wp:extent cx="1683355" cy="914400"/>
            <wp:effectExtent l="0" t="0" r="0" b="0"/>
            <wp:docPr id="1008422686" name="Picture 1008422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374" cy="92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189F" w:rsidRPr="00720C5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514D87CA" wp14:editId="3F07A6A3">
            <wp:simplePos x="0" y="0"/>
            <wp:positionH relativeFrom="column">
              <wp:posOffset>4259580</wp:posOffset>
            </wp:positionH>
            <wp:positionV relativeFrom="paragraph">
              <wp:posOffset>91440</wp:posOffset>
            </wp:positionV>
            <wp:extent cx="1601470" cy="7162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67EC8" w14:textId="77777777" w:rsidR="00DB5FBE" w:rsidRPr="00720C5D" w:rsidRDefault="00DB5FBE" w:rsidP="00027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a-GE"/>
        </w:rPr>
      </w:pPr>
    </w:p>
    <w:p w14:paraId="13F19C9F" w14:textId="77777777" w:rsidR="00DB5FBE" w:rsidRPr="002D7AB6" w:rsidRDefault="00DB5FBE" w:rsidP="002D7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val="ka-GE"/>
        </w:rPr>
      </w:pPr>
    </w:p>
    <w:p w14:paraId="5CB1CD48" w14:textId="77777777" w:rsidR="0032189F" w:rsidRDefault="0032189F" w:rsidP="00027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ka-GE"/>
        </w:rPr>
      </w:pPr>
    </w:p>
    <w:p w14:paraId="7852B5B4" w14:textId="77777777" w:rsidR="002D7AB6" w:rsidRDefault="00EE6EB6" w:rsidP="00321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ფასთა კვლევა</w:t>
      </w:r>
      <w:r w:rsidR="00027F8E" w:rsidRPr="00B546B0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 </w:t>
      </w:r>
    </w:p>
    <w:p w14:paraId="371238C8" w14:textId="07A11E19" w:rsidR="00027F8E" w:rsidRDefault="002D7AB6" w:rsidP="4822D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  <w:r w:rsidRPr="790BA67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მომსახურებაზე: ფსიქიატრიული დაწესებულებების პერსონალისთვის სექსუალური და რეპროდუქციული ჯანმრთელობის შესახებ </w:t>
      </w:r>
      <w:r w:rsidR="172306A8" w:rsidRPr="790BA67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სა</w:t>
      </w:r>
      <w:r w:rsidRPr="790BA67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ტრენინგ</w:t>
      </w:r>
      <w:r w:rsidR="15FBD0AF" w:rsidRPr="790BA67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ო</w:t>
      </w:r>
      <w:r w:rsidRPr="790BA67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="4ED0CE84" w:rsidRPr="790BA67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მოდულის </w:t>
      </w:r>
      <w:r w:rsidRPr="790BA67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შემუშავება და </w:t>
      </w:r>
      <w:r w:rsidR="63B36534" w:rsidRPr="790BA67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ტრენინგის </w:t>
      </w:r>
      <w:r w:rsidRPr="790BA67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ჩატარება</w:t>
      </w:r>
    </w:p>
    <w:p w14:paraId="5912FE90" w14:textId="77777777" w:rsidR="002D7AB6" w:rsidRPr="00115570" w:rsidRDefault="002D7AB6" w:rsidP="00321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ka-GE"/>
        </w:rPr>
      </w:pPr>
    </w:p>
    <w:p w14:paraId="2AD0ECF1" w14:textId="75FBB6B2" w:rsidR="0032189F" w:rsidRDefault="567E23B4" w:rsidP="4A0D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  <w:r w:rsidRPr="267EB6CD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გამოქვეყნებ</w:t>
      </w:r>
      <w:r w:rsidR="636044D2" w:rsidRPr="267EB6CD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ის თარიღი</w:t>
      </w:r>
      <w:r w:rsidR="636044D2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: 202</w:t>
      </w:r>
      <w:r w:rsidR="6F39AB7F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5</w:t>
      </w:r>
      <w:r w:rsidR="636044D2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წლის </w:t>
      </w:r>
      <w:r w:rsidR="002D7AB6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2</w:t>
      </w:r>
      <w:r w:rsidR="00681A0A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4</w:t>
      </w:r>
      <w:r w:rsidR="636044D2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="00EE6EB6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სექტემბერი</w:t>
      </w:r>
      <w:r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</w:p>
    <w:p w14:paraId="51193343" w14:textId="682B0B77" w:rsidR="00027F8E" w:rsidRPr="00B546B0" w:rsidRDefault="00D9117C" w:rsidP="4A0D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შემოთავაზებების</w:t>
      </w:r>
      <w:r w:rsidR="636044D2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მიღების </w:t>
      </w:r>
      <w:r w:rsidR="567E23B4" w:rsidRPr="267EB6CD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ბოლო</w:t>
      </w:r>
      <w:r w:rsidR="567E23B4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="567E23B4" w:rsidRPr="267EB6CD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ვადა</w:t>
      </w:r>
      <w:r w:rsidR="567E23B4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:</w:t>
      </w:r>
      <w:r w:rsidR="6E5C6007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="00681A0A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06 ოქტომბერი</w:t>
      </w:r>
      <w:r w:rsidR="6E5C6007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, </w:t>
      </w:r>
      <w:r w:rsidR="567E23B4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202</w:t>
      </w:r>
      <w:r w:rsidR="6F39AB7F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5</w:t>
      </w:r>
      <w:r w:rsidR="567E23B4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="567E23B4" w:rsidRPr="267EB6CD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წ</w:t>
      </w:r>
    </w:p>
    <w:p w14:paraId="4ED06CAD" w14:textId="75034D93" w:rsidR="00ED4877" w:rsidRPr="002D7AB6" w:rsidRDefault="567E23B4" w:rsidP="18EBD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eastAsia="Times New Roman" w:hAnsi="Sylfaen" w:cs="Sylfaen"/>
          <w:sz w:val="24"/>
          <w:szCs w:val="24"/>
          <w:lang w:val="ka-GE"/>
        </w:rPr>
      </w:pPr>
      <w:r w:rsidRPr="002D7AB6">
        <w:rPr>
          <w:rFonts w:ascii="Sylfaen" w:eastAsia="Times New Roman" w:hAnsi="Sylfaen" w:cs="Sylfaen"/>
          <w:sz w:val="24"/>
          <w:szCs w:val="24"/>
          <w:lang w:val="ka-GE"/>
        </w:rPr>
        <w:t>თანდართული</w:t>
      </w:r>
      <w:r w:rsidRPr="002D7AB6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2D7AB6">
        <w:rPr>
          <w:rFonts w:ascii="Sylfaen" w:eastAsia="Times New Roman" w:hAnsi="Sylfaen" w:cs="Sylfaen"/>
          <w:sz w:val="24"/>
          <w:szCs w:val="24"/>
          <w:lang w:val="ka-GE"/>
        </w:rPr>
        <w:t>ფაილ</w:t>
      </w:r>
      <w:r w:rsidR="636044D2" w:rsidRPr="002D7AB6">
        <w:rPr>
          <w:rFonts w:ascii="Sylfaen" w:eastAsia="Times New Roman" w:hAnsi="Sylfaen" w:cs="Sylfaen"/>
          <w:sz w:val="24"/>
          <w:szCs w:val="24"/>
          <w:lang w:val="ka-GE"/>
        </w:rPr>
        <w:t>ები: დანართ</w:t>
      </w:r>
      <w:r w:rsidR="002D7AB6" w:rsidRPr="002D7AB6">
        <w:rPr>
          <w:rFonts w:ascii="Sylfaen" w:eastAsia="Times New Roman" w:hAnsi="Sylfaen" w:cs="Sylfaen"/>
          <w:sz w:val="24"/>
          <w:szCs w:val="24"/>
          <w:lang w:val="ka-GE"/>
        </w:rPr>
        <w:t>ი 1</w:t>
      </w:r>
    </w:p>
    <w:p w14:paraId="2CE612CC" w14:textId="77777777" w:rsidR="00027F8E" w:rsidRPr="00B546B0" w:rsidRDefault="00027F8E" w:rsidP="00ED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y2iqfc"/>
          <w:rFonts w:ascii="Sylfaen" w:hAnsi="Sylfaen" w:cs="Times New Roman"/>
          <w:sz w:val="24"/>
          <w:szCs w:val="24"/>
          <w:lang w:val="ka-GE"/>
        </w:rPr>
      </w:pPr>
    </w:p>
    <w:p w14:paraId="116BEFCF" w14:textId="12FF6F1B" w:rsidR="00027F8E" w:rsidRPr="00A35808" w:rsidRDefault="00027F8E" w:rsidP="3312C31D">
      <w:pPr>
        <w:pStyle w:val="HTMLPreformatted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ჩეხეთის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რესპუბლიკის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კარიტასი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(CCR) </w:t>
      </w:r>
      <w:r w:rsidR="77091899"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>წარმოადგენს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 xml:space="preserve"> საერთაშორისო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არასამთავრობო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ორგანიზაცია</w:t>
      </w:r>
      <w:r w:rsidR="6CD97022" w:rsidRPr="00A35808">
        <w:rPr>
          <w:rStyle w:val="y2iqfc"/>
          <w:rFonts w:ascii="Sylfaen" w:hAnsi="Sylfaen" w:cs="Sylfaen"/>
          <w:sz w:val="24"/>
          <w:szCs w:val="24"/>
          <w:lang w:val="ka-GE"/>
        </w:rPr>
        <w:t>ს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,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რომელიც</w:t>
      </w:r>
      <w:r w:rsidR="457A323B" w:rsidRPr="00A35808">
        <w:rPr>
          <w:rStyle w:val="y2iqfc"/>
          <w:rFonts w:ascii="Sylfaen" w:hAnsi="Sylfaen" w:cs="Sylfaen"/>
          <w:sz w:val="24"/>
          <w:szCs w:val="24"/>
          <w:lang w:val="ka-GE"/>
        </w:rPr>
        <w:t xml:space="preserve"> ახორციელებს განვითარების მიმართულებით პროექტებს მსოფლიოს მრავალ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ქვეყანაში</w:t>
      </w:r>
      <w:r w:rsidR="43E20832" w:rsidRPr="00A35808">
        <w:rPr>
          <w:rStyle w:val="y2iqfc"/>
          <w:rFonts w:ascii="Sylfaen" w:hAnsi="Sylfaen" w:cs="Sylfaen"/>
          <w:sz w:val="24"/>
          <w:szCs w:val="24"/>
          <w:lang w:val="ka-GE"/>
        </w:rPr>
        <w:t xml:space="preserve">. 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საქართველოში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CCR </w:t>
      </w:r>
      <w:r w:rsidR="3FA622F7"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საქმიანობს 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2008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წლიდან</w:t>
      </w:r>
      <w:r w:rsidR="7D7935FE" w:rsidRPr="00A35808">
        <w:rPr>
          <w:rStyle w:val="y2iqfc"/>
          <w:rFonts w:ascii="Sylfaen" w:hAnsi="Sylfaen" w:cs="Sylfaen"/>
          <w:sz w:val="24"/>
          <w:szCs w:val="24"/>
          <w:lang w:val="ka-GE"/>
        </w:rPr>
        <w:t>, ხოლო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2015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წელს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79C82F7D" w:rsidRPr="00A35808">
        <w:rPr>
          <w:rStyle w:val="y2iqfc"/>
          <w:rFonts w:ascii="Sylfaen" w:hAnsi="Sylfaen" w:cs="Sylfaen"/>
          <w:sz w:val="24"/>
          <w:szCs w:val="24"/>
          <w:lang w:val="ka-GE"/>
        </w:rPr>
        <w:t xml:space="preserve">თბილისში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დაა</w:t>
      </w:r>
      <w:r w:rsidR="16BD731B" w:rsidRPr="00A35808">
        <w:rPr>
          <w:rStyle w:val="y2iqfc"/>
          <w:rFonts w:ascii="Sylfaen" w:hAnsi="Sylfaen" w:cs="Sylfaen"/>
          <w:sz w:val="24"/>
          <w:szCs w:val="24"/>
          <w:lang w:val="ka-GE"/>
        </w:rPr>
        <w:t>რსა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თავისი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50834700"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ოფიციალური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ფილიალი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024547" w:rsidRPr="00A35808">
        <w:rPr>
          <w:rStyle w:val="y2iqfc"/>
          <w:rFonts w:ascii="Sylfaen" w:hAnsi="Sylfaen" w:cs="Sylfaen"/>
          <w:sz w:val="24"/>
          <w:szCs w:val="24"/>
          <w:lang w:val="ka-GE"/>
        </w:rPr>
        <w:t xml:space="preserve"> (CCRG)</w:t>
      </w:r>
      <w:r w:rsidR="1DACF38E" w:rsidRPr="00A35808">
        <w:rPr>
          <w:rStyle w:val="y2iqfc"/>
          <w:rFonts w:ascii="Sylfaen" w:hAnsi="Sylfaen" w:cs="Sylfaen"/>
          <w:sz w:val="24"/>
          <w:szCs w:val="24"/>
          <w:lang w:val="ka-GE"/>
        </w:rPr>
        <w:t xml:space="preserve">. CCRG-ის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მეშვეობით</w:t>
      </w:r>
      <w:r w:rsidR="7ACE8F6B" w:rsidRPr="00A35808">
        <w:rPr>
          <w:rStyle w:val="y2iqfc"/>
          <w:rFonts w:ascii="Sylfaen" w:hAnsi="Sylfaen" w:cs="Sylfaen"/>
          <w:sz w:val="24"/>
          <w:szCs w:val="24"/>
          <w:lang w:val="ka-GE"/>
        </w:rPr>
        <w:t xml:space="preserve"> ორგანიზაცია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ახორციელებს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სხვადასხვა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დონორის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მიერ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დაფინანსებულ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პროექტებს</w:t>
      </w:r>
      <w:r w:rsidR="6C1E0A18" w:rsidRPr="00A35808">
        <w:rPr>
          <w:rStyle w:val="y2iqfc"/>
          <w:rFonts w:ascii="Sylfaen" w:hAnsi="Sylfaen" w:cs="Sylfaen"/>
          <w:sz w:val="24"/>
          <w:szCs w:val="24"/>
          <w:lang w:val="ka-GE"/>
        </w:rPr>
        <w:t xml:space="preserve"> შემდეგ სფეროებში: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სოციალური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დაცვ</w:t>
      </w:r>
      <w:r w:rsidR="00EE25BE" w:rsidRPr="00A35808">
        <w:rPr>
          <w:rStyle w:val="y2iqfc"/>
          <w:rFonts w:ascii="Sylfaen" w:hAnsi="Sylfaen" w:cs="Sylfaen"/>
          <w:sz w:val="24"/>
          <w:szCs w:val="24"/>
          <w:lang w:val="ka-GE"/>
        </w:rPr>
        <w:t>ა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,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ჯანმრთელობის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დაცვ</w:t>
      </w:r>
      <w:r w:rsidR="435B4E4F" w:rsidRPr="00A35808">
        <w:rPr>
          <w:rStyle w:val="y2iqfc"/>
          <w:rFonts w:ascii="Sylfaen" w:hAnsi="Sylfaen" w:cs="Sylfaen"/>
          <w:sz w:val="24"/>
          <w:szCs w:val="24"/>
          <w:lang w:val="ka-GE"/>
        </w:rPr>
        <w:t>ა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,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გარემოს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დაცვ</w:t>
      </w:r>
      <w:r w:rsidR="20FAF919" w:rsidRPr="00A35808">
        <w:rPr>
          <w:rStyle w:val="y2iqfc"/>
          <w:rFonts w:ascii="Sylfaen" w:hAnsi="Sylfaen" w:cs="Sylfaen"/>
          <w:sz w:val="24"/>
          <w:szCs w:val="24"/>
          <w:lang w:val="ka-GE"/>
        </w:rPr>
        <w:t>ა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და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სოფლის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განვითარებ</w:t>
      </w:r>
      <w:r w:rsidR="21314C39" w:rsidRPr="00A35808">
        <w:rPr>
          <w:rStyle w:val="y2iqfc"/>
          <w:rFonts w:ascii="Sylfaen" w:hAnsi="Sylfaen" w:cs="Sylfaen"/>
          <w:sz w:val="24"/>
          <w:szCs w:val="24"/>
          <w:lang w:val="ka-GE"/>
        </w:rPr>
        <w:t>ა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.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დამატებითი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ინფორმაციისთვის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ეწვიეთ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ჩვენს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A35808">
        <w:rPr>
          <w:rStyle w:val="y2iqfc"/>
          <w:rFonts w:ascii="Sylfaen" w:hAnsi="Sylfaen" w:cs="Sylfaen"/>
          <w:sz w:val="24"/>
          <w:szCs w:val="24"/>
          <w:lang w:val="ka-GE"/>
        </w:rPr>
        <w:t>გვერდებს</w:t>
      </w:r>
      <w:r w:rsidRPr="00A35808">
        <w:rPr>
          <w:rStyle w:val="y2iqfc"/>
          <w:rFonts w:ascii="Sylfaen" w:hAnsi="Sylfaen" w:cs="Times New Roman"/>
          <w:sz w:val="24"/>
          <w:szCs w:val="24"/>
          <w:lang w:val="ka-GE"/>
        </w:rPr>
        <w:t>:</w:t>
      </w:r>
    </w:p>
    <w:p w14:paraId="74DB878D" w14:textId="77777777" w:rsidR="00027F8E" w:rsidRPr="00B546B0" w:rsidRDefault="00027F8E" w:rsidP="00027F8E">
      <w:pPr>
        <w:spacing w:after="0" w:line="240" w:lineRule="auto"/>
        <w:jc w:val="both"/>
        <w:rPr>
          <w:rFonts w:ascii="Sylfaen" w:hAnsi="Sylfaen" w:cs="Times New Roman"/>
          <w:sz w:val="24"/>
          <w:szCs w:val="24"/>
          <w:lang w:val="ka-GE"/>
        </w:rPr>
      </w:pPr>
    </w:p>
    <w:p w14:paraId="24EC24A2" w14:textId="77777777" w:rsidR="00027F8E" w:rsidRPr="00F7407A" w:rsidRDefault="00027F8E" w:rsidP="00027F8E">
      <w:pPr>
        <w:spacing w:after="0" w:line="240" w:lineRule="auto"/>
        <w:jc w:val="both"/>
        <w:rPr>
          <w:rFonts w:ascii="Sylfaen" w:hAnsi="Sylfaen" w:cs="Times New Roman"/>
          <w:sz w:val="24"/>
          <w:szCs w:val="24"/>
          <w:lang w:val="ka-GE"/>
        </w:rPr>
      </w:pPr>
      <w:hyperlink r:id="rId11" w:history="1">
        <w:r w:rsidRPr="00F7407A">
          <w:rPr>
            <w:rStyle w:val="Hyperlink"/>
            <w:rFonts w:ascii="Sylfaen" w:hAnsi="Sylfaen" w:cs="Times New Roman"/>
            <w:color w:val="auto"/>
            <w:sz w:val="24"/>
            <w:szCs w:val="24"/>
            <w:lang w:val="ka-GE"/>
          </w:rPr>
          <w:t>https://www.facebook.com/CCRGeorgia2015/</w:t>
        </w:r>
      </w:hyperlink>
      <w:r w:rsidRPr="00F7407A">
        <w:rPr>
          <w:rFonts w:ascii="Sylfaen" w:hAnsi="Sylfaen" w:cs="Times New Roman"/>
          <w:sz w:val="24"/>
          <w:szCs w:val="24"/>
          <w:lang w:val="ka-GE"/>
        </w:rPr>
        <w:t xml:space="preserve"> </w:t>
      </w:r>
    </w:p>
    <w:p w14:paraId="124630CC" w14:textId="77777777" w:rsidR="00027F8E" w:rsidRPr="00F7407A" w:rsidRDefault="00027F8E" w:rsidP="00027F8E">
      <w:pPr>
        <w:spacing w:line="240" w:lineRule="auto"/>
        <w:jc w:val="both"/>
        <w:rPr>
          <w:rFonts w:ascii="Sylfaen" w:hAnsi="Sylfaen" w:cs="Times New Roman"/>
          <w:sz w:val="24"/>
          <w:szCs w:val="24"/>
          <w:lang w:val="ka-GE"/>
        </w:rPr>
      </w:pPr>
      <w:hyperlink r:id="rId12" w:history="1">
        <w:r w:rsidRPr="00F7407A">
          <w:rPr>
            <w:rStyle w:val="Hyperlink"/>
            <w:rFonts w:ascii="Sylfaen" w:hAnsi="Sylfaen" w:cs="Times New Roman"/>
            <w:color w:val="auto"/>
            <w:sz w:val="24"/>
            <w:szCs w:val="24"/>
            <w:lang w:val="ka-GE"/>
          </w:rPr>
          <w:t>https://georgia.charita.cz/</w:t>
        </w:r>
      </w:hyperlink>
    </w:p>
    <w:p w14:paraId="67360CF5" w14:textId="307D3E26" w:rsidR="0032189F" w:rsidRPr="002D7AB6" w:rsidRDefault="00027F8E" w:rsidP="1D736F30">
      <w:pPr>
        <w:spacing w:after="0" w:line="240" w:lineRule="auto"/>
        <w:jc w:val="both"/>
        <w:rPr>
          <w:rFonts w:ascii="Sylfaen" w:hAnsi="Sylfaen"/>
          <w:color w:val="242424"/>
          <w:sz w:val="24"/>
          <w:szCs w:val="24"/>
          <w:shd w:val="clear" w:color="auto" w:fill="FFFFFF"/>
          <w:lang w:val="ka-GE"/>
        </w:rPr>
      </w:pPr>
      <w:r w:rsidRPr="002D7AB6">
        <w:rPr>
          <w:rStyle w:val="y2iqfc"/>
          <w:rFonts w:ascii="Sylfaen" w:hAnsi="Sylfaen" w:cs="Sylfaen"/>
          <w:sz w:val="24"/>
          <w:szCs w:val="24"/>
          <w:lang w:val="ka-GE"/>
        </w:rPr>
        <w:t>ჩეხეთის</w:t>
      </w:r>
      <w:r w:rsidRPr="002D7AB6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2D7AB6">
        <w:rPr>
          <w:rStyle w:val="y2iqfc"/>
          <w:rFonts w:ascii="Sylfaen" w:hAnsi="Sylfaen" w:cs="Sylfaen"/>
          <w:sz w:val="24"/>
          <w:szCs w:val="24"/>
          <w:lang w:val="ka-GE"/>
        </w:rPr>
        <w:t>რესპუბლიკის</w:t>
      </w:r>
      <w:r w:rsidRPr="002D7AB6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2D7AB6">
        <w:rPr>
          <w:rStyle w:val="y2iqfc"/>
          <w:rFonts w:ascii="Sylfaen" w:hAnsi="Sylfaen" w:cs="Sylfaen"/>
          <w:sz w:val="24"/>
          <w:szCs w:val="24"/>
          <w:lang w:val="ka-GE"/>
        </w:rPr>
        <w:t>კარიტასი</w:t>
      </w:r>
      <w:r w:rsidRPr="002D7AB6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2D7AB6">
        <w:rPr>
          <w:rStyle w:val="y2iqfc"/>
          <w:rFonts w:ascii="Sylfaen" w:hAnsi="Sylfaen" w:cs="Sylfaen"/>
          <w:sz w:val="24"/>
          <w:szCs w:val="24"/>
          <w:lang w:val="ka-GE"/>
        </w:rPr>
        <w:t>საქართველოში</w:t>
      </w:r>
      <w:r w:rsidRPr="002D7AB6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(CCRG)</w:t>
      </w:r>
      <w:r w:rsidR="1532587D" w:rsidRPr="002D7AB6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1532587D" w:rsidRPr="1D736F30">
        <w:rPr>
          <w:rFonts w:ascii="Sylfaen" w:hAnsi="Sylfaen"/>
          <w:sz w:val="24"/>
          <w:szCs w:val="24"/>
          <w:lang w:val="ka-GE"/>
        </w:rPr>
        <w:t xml:space="preserve">Expertise France-თან </w:t>
      </w:r>
      <w:r w:rsidR="2A659AD2" w:rsidRPr="1D736F30">
        <w:rPr>
          <w:rFonts w:ascii="Sylfaen" w:hAnsi="Sylfaen"/>
          <w:sz w:val="24"/>
          <w:szCs w:val="24"/>
          <w:lang w:val="ka-GE"/>
        </w:rPr>
        <w:t>ერთად</w:t>
      </w:r>
      <w:r w:rsidRPr="002D7AB6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, </w:t>
      </w:r>
      <w:r w:rsidR="6FE6B430" w:rsidRPr="002D7AB6">
        <w:rPr>
          <w:rStyle w:val="y2iqfc"/>
          <w:rFonts w:ascii="Sylfaen" w:hAnsi="Sylfaen" w:cs="Times New Roman"/>
          <w:sz w:val="24"/>
          <w:szCs w:val="24"/>
          <w:lang w:val="ka-GE"/>
        </w:rPr>
        <w:t>ევ</w:t>
      </w:r>
      <w:r w:rsidR="0B4225CD" w:rsidRPr="002D7AB6">
        <w:rPr>
          <w:rStyle w:val="y2iqfc"/>
          <w:rFonts w:ascii="Sylfaen" w:hAnsi="Sylfaen" w:cs="Times New Roman"/>
          <w:sz w:val="24"/>
          <w:szCs w:val="24"/>
          <w:lang w:val="ka-GE"/>
        </w:rPr>
        <w:t>რ</w:t>
      </w:r>
      <w:r w:rsidR="6FE6B430" w:rsidRPr="002D7AB6">
        <w:rPr>
          <w:rStyle w:val="y2iqfc"/>
          <w:rFonts w:ascii="Sylfaen" w:hAnsi="Sylfaen" w:cs="Times New Roman"/>
          <w:sz w:val="24"/>
          <w:szCs w:val="24"/>
          <w:lang w:val="ka-GE"/>
        </w:rPr>
        <w:t>ოკავშირის და საფრანგეთის განვითარების სააგენტოს (</w:t>
      </w:r>
      <w:r w:rsidR="002D7AB6" w:rsidRPr="002D7AB6">
        <w:rPr>
          <w:rFonts w:ascii="Sylfaen" w:hAnsi="Sylfaen"/>
          <w:sz w:val="24"/>
          <w:szCs w:val="24"/>
          <w:lang w:val="ka-GE"/>
        </w:rPr>
        <w:t>AFD</w:t>
      </w:r>
      <w:r w:rsidR="02E719BF" w:rsidRPr="002D7AB6">
        <w:rPr>
          <w:rFonts w:ascii="Sylfaen" w:hAnsi="Sylfaen"/>
          <w:sz w:val="24"/>
          <w:szCs w:val="24"/>
          <w:lang w:val="ka-GE"/>
        </w:rPr>
        <w:t>)</w:t>
      </w:r>
      <w:r w:rsidR="002D7AB6" w:rsidRPr="002D7AB6">
        <w:rPr>
          <w:rFonts w:ascii="Sylfaen" w:hAnsi="Sylfaen"/>
          <w:sz w:val="24"/>
          <w:szCs w:val="24"/>
          <w:lang w:val="ka-GE"/>
        </w:rPr>
        <w:t xml:space="preserve"> </w:t>
      </w:r>
      <w:r w:rsidR="00A5151D" w:rsidRPr="002D7AB6">
        <w:rPr>
          <w:rStyle w:val="y2iqfc"/>
          <w:rFonts w:ascii="Sylfaen" w:hAnsi="Sylfaen" w:cs="Sylfaen"/>
          <w:sz w:val="24"/>
          <w:szCs w:val="24"/>
          <w:lang w:val="ka-GE"/>
        </w:rPr>
        <w:t>ფინანსური</w:t>
      </w:r>
      <w:r w:rsidR="00A5151D" w:rsidRPr="002D7AB6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A5151D" w:rsidRPr="002D7AB6">
        <w:rPr>
          <w:rStyle w:val="y2iqfc"/>
          <w:rFonts w:ascii="Sylfaen" w:hAnsi="Sylfaen" w:cs="Sylfaen"/>
          <w:sz w:val="24"/>
          <w:szCs w:val="24"/>
          <w:lang w:val="ka-GE"/>
        </w:rPr>
        <w:t>მხარდაჭერით</w:t>
      </w:r>
      <w:r w:rsidR="00A5151D" w:rsidRPr="002D7AB6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, </w:t>
      </w:r>
      <w:r w:rsidR="00A5151D" w:rsidRPr="002D7AB6">
        <w:rPr>
          <w:rStyle w:val="y2iqfc"/>
          <w:rFonts w:ascii="Sylfaen" w:hAnsi="Sylfaen" w:cs="Sylfaen"/>
          <w:sz w:val="24"/>
          <w:szCs w:val="24"/>
          <w:lang w:val="ka-GE"/>
        </w:rPr>
        <w:t>ახორციელებს</w:t>
      </w:r>
      <w:r w:rsidR="00A5151D" w:rsidRPr="002D7AB6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A5151D" w:rsidRPr="002D7AB6">
        <w:rPr>
          <w:rStyle w:val="y2iqfc"/>
          <w:rFonts w:ascii="Sylfaen" w:hAnsi="Sylfaen" w:cs="Sylfaen"/>
          <w:sz w:val="24"/>
          <w:szCs w:val="24"/>
          <w:lang w:val="ka-GE"/>
        </w:rPr>
        <w:t>პროექტს</w:t>
      </w:r>
      <w:r w:rsidR="00A5151D" w:rsidRPr="002D7AB6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2D7AB6" w:rsidRPr="002D7AB6">
        <w:rPr>
          <w:rFonts w:ascii="Sylfaen" w:hAnsi="Sylfaen"/>
          <w:color w:val="242424"/>
          <w:sz w:val="24"/>
          <w:szCs w:val="24"/>
          <w:shd w:val="clear" w:color="auto" w:fill="FFFFFF"/>
          <w:lang w:val="ka-GE"/>
        </w:rPr>
        <w:t>“საქართველოს მოსახლეობის სამედიცინო მომსახურების ხარისხის გაუმჯობესება გენდერ-სენსიტიურ მენტალურ ჯანმრთელობაზე აქცენტირებით”</w:t>
      </w:r>
      <w:r w:rsidR="0AA8BC87" w:rsidRPr="002D7AB6">
        <w:rPr>
          <w:rFonts w:ascii="Sylfaen" w:hAnsi="Sylfaen"/>
          <w:color w:val="242424"/>
          <w:sz w:val="24"/>
          <w:szCs w:val="24"/>
          <w:shd w:val="clear" w:color="auto" w:fill="FFFFFF"/>
          <w:lang w:val="ka-GE"/>
        </w:rPr>
        <w:t xml:space="preserve"> (“ადამიანური კაპიტალის გაძლიერება საქართველოში” პროექტის ნაწილი)</w:t>
      </w:r>
      <w:r w:rsidR="002D7AB6">
        <w:rPr>
          <w:rFonts w:ascii="Sylfaen" w:hAnsi="Sylfaen"/>
          <w:color w:val="242424"/>
          <w:sz w:val="24"/>
          <w:szCs w:val="24"/>
          <w:shd w:val="clear" w:color="auto" w:fill="FFFFFF"/>
          <w:lang w:val="ka-GE"/>
        </w:rPr>
        <w:t xml:space="preserve">, </w:t>
      </w:r>
      <w:r w:rsidR="0032189F" w:rsidRPr="002D7AB6">
        <w:rPr>
          <w:rFonts w:ascii="Sylfaen" w:hAnsi="Sylfaen"/>
          <w:sz w:val="24"/>
          <w:szCs w:val="24"/>
          <w:lang w:val="ka-GE"/>
        </w:rPr>
        <w:t xml:space="preserve">რომლის ფარგლებშიც დაგეგმილია </w:t>
      </w:r>
      <w:r w:rsidR="00225AD3">
        <w:rPr>
          <w:rFonts w:ascii="Sylfaen" w:hAnsi="Sylfaen"/>
          <w:sz w:val="24"/>
          <w:szCs w:val="24"/>
          <w:lang w:val="ka-GE"/>
        </w:rPr>
        <w:t>აღნიშნული მომსახურების</w:t>
      </w:r>
      <w:r w:rsidR="0032189F" w:rsidRPr="002D7AB6">
        <w:rPr>
          <w:rFonts w:ascii="Sylfaen" w:hAnsi="Sylfaen"/>
          <w:sz w:val="24"/>
          <w:szCs w:val="24"/>
          <w:lang w:val="ka-GE"/>
        </w:rPr>
        <w:t xml:space="preserve"> შესყიდვის განხორციელება.  </w:t>
      </w:r>
    </w:p>
    <w:p w14:paraId="68DC2C6E" w14:textId="77777777" w:rsidR="0032189F" w:rsidRDefault="0032189F" w:rsidP="00027F8E">
      <w:pPr>
        <w:pStyle w:val="HTMLPreformatted"/>
        <w:jc w:val="both"/>
        <w:rPr>
          <w:rStyle w:val="y2iqfc"/>
          <w:rFonts w:ascii="Sylfaen" w:hAnsi="Sylfaen" w:cs="Sylfaen"/>
          <w:sz w:val="24"/>
          <w:szCs w:val="24"/>
          <w:lang w:val="ka-GE"/>
        </w:rPr>
      </w:pPr>
    </w:p>
    <w:p w14:paraId="19194084" w14:textId="73DF1D22" w:rsidR="00027F8E" w:rsidRPr="0032189F" w:rsidRDefault="00027F8E" w:rsidP="00027F8E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CCRG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იწვევს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დაინტერესებულ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მხარეებს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="0032189F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აღნიშნულ </w:t>
      </w:r>
      <w:r w:rsidR="002D6C6A">
        <w:rPr>
          <w:rStyle w:val="y2iqfc"/>
          <w:rFonts w:ascii="Sylfaen" w:hAnsi="Sylfaen" w:cs="Sylfaen"/>
          <w:b/>
          <w:sz w:val="24"/>
          <w:szCs w:val="24"/>
          <w:lang w:val="ka-GE"/>
        </w:rPr>
        <w:t>ფასთა კვლევაში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მონაწილეობის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მისაღებად</w:t>
      </w:r>
      <w:r w:rsidR="0032189F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. </w:t>
      </w:r>
      <w:r w:rsidR="002D7AB6">
        <w:rPr>
          <w:rStyle w:val="y2iqfc"/>
          <w:rFonts w:ascii="Sylfaen" w:hAnsi="Sylfaen" w:cs="Times New Roman"/>
          <w:b/>
          <w:sz w:val="24"/>
          <w:szCs w:val="24"/>
          <w:lang w:val="ka-GE"/>
        </w:rPr>
        <w:t>დეტალური ტექნიკური დავალება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="00017DD9"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მოცემულია</w:t>
      </w:r>
      <w:r w:rsidR="00017DD9"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="00CA1FF0">
        <w:rPr>
          <w:rStyle w:val="y2iqfc"/>
          <w:rFonts w:ascii="Sylfaen" w:hAnsi="Sylfaen" w:cs="Sylfaen"/>
          <w:b/>
          <w:sz w:val="24"/>
          <w:szCs w:val="24"/>
          <w:lang w:val="ka-GE"/>
        </w:rPr>
        <w:t xml:space="preserve">წინამდებარე </w:t>
      </w:r>
      <w:r w:rsidR="00017DD9"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გან</w:t>
      </w:r>
      <w:r w:rsidR="00CA1FF0">
        <w:rPr>
          <w:rStyle w:val="y2iqfc"/>
          <w:rFonts w:ascii="Sylfaen" w:hAnsi="Sylfaen" w:cs="Sylfaen"/>
          <w:b/>
          <w:sz w:val="24"/>
          <w:szCs w:val="24"/>
          <w:lang w:val="ka-GE"/>
        </w:rPr>
        <w:t>ცხადები</w:t>
      </w:r>
      <w:r w:rsidR="00225AD3">
        <w:rPr>
          <w:rStyle w:val="y2iqfc"/>
          <w:rFonts w:ascii="Sylfaen" w:hAnsi="Sylfaen" w:cs="Sylfaen"/>
          <w:b/>
          <w:sz w:val="24"/>
          <w:szCs w:val="24"/>
          <w:lang w:val="ka-GE"/>
        </w:rPr>
        <w:t xml:space="preserve">ს </w:t>
      </w:r>
      <w:r w:rsidR="0032189F">
        <w:rPr>
          <w:rStyle w:val="y2iqfc"/>
          <w:rFonts w:ascii="Sylfaen" w:hAnsi="Sylfaen" w:cs="Sylfaen"/>
          <w:b/>
          <w:sz w:val="24"/>
          <w:szCs w:val="24"/>
          <w:lang w:val="ka-GE"/>
        </w:rPr>
        <w:t>დანართში</w:t>
      </w:r>
      <w:r w:rsidR="002D7AB6">
        <w:rPr>
          <w:rStyle w:val="y2iqfc"/>
          <w:rFonts w:ascii="Sylfaen" w:hAnsi="Sylfaen" w:cs="Sylfaen"/>
          <w:b/>
          <w:sz w:val="24"/>
          <w:szCs w:val="24"/>
          <w:lang w:val="ka-GE"/>
        </w:rPr>
        <w:t xml:space="preserve"> #1</w:t>
      </w:r>
      <w:r w:rsidR="0032189F">
        <w:rPr>
          <w:rStyle w:val="y2iqfc"/>
          <w:rFonts w:ascii="Sylfaen" w:hAnsi="Sylfaen" w:cs="Sylfaen"/>
          <w:b/>
          <w:sz w:val="24"/>
          <w:szCs w:val="24"/>
          <w:lang w:val="ka-GE"/>
        </w:rPr>
        <w:t>.</w:t>
      </w:r>
    </w:p>
    <w:p w14:paraId="78CCCB03" w14:textId="77777777" w:rsidR="00027F8E" w:rsidRPr="00B546B0" w:rsidRDefault="00027F8E" w:rsidP="00027F8E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lang w:val="ka-GE"/>
        </w:rPr>
      </w:pPr>
    </w:p>
    <w:p w14:paraId="486DA518" w14:textId="10AF6874" w:rsidR="002D7AB6" w:rsidRPr="00E52ACF" w:rsidRDefault="00E52ACF" w:rsidP="002D7AB6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lang w:val="ka-GE"/>
        </w:rPr>
      </w:pPr>
      <w:r>
        <w:rPr>
          <w:rStyle w:val="y2iqfc"/>
          <w:rFonts w:ascii="Sylfaen" w:hAnsi="Sylfaen" w:cs="Sylfaen"/>
          <w:b/>
          <w:sz w:val="24"/>
          <w:szCs w:val="24"/>
          <w:lang w:val="ka-GE"/>
        </w:rPr>
        <w:lastRenderedPageBreak/>
        <w:t>შემოთავაზება</w:t>
      </w:r>
      <w:r w:rsidR="00225AD3">
        <w:rPr>
          <w:rStyle w:val="y2iqfc"/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225AD3" w:rsidRPr="00225AD3">
        <w:rPr>
          <w:rStyle w:val="y2iqfc"/>
          <w:rFonts w:ascii="Sylfaen" w:hAnsi="Sylfaen" w:cs="Sylfaen"/>
          <w:b/>
          <w:sz w:val="24"/>
          <w:szCs w:val="24"/>
          <w:u w:val="single"/>
          <w:lang w:val="ka-GE"/>
        </w:rPr>
        <w:t>(</w:t>
      </w:r>
      <w:r w:rsidR="00580299">
        <w:rPr>
          <w:rStyle w:val="y2iqfc"/>
          <w:rFonts w:ascii="Sylfaen" w:hAnsi="Sylfaen" w:cs="Sylfaen"/>
          <w:b/>
          <w:sz w:val="24"/>
          <w:szCs w:val="24"/>
          <w:u w:val="single"/>
          <w:lang w:val="ka-GE"/>
        </w:rPr>
        <w:t xml:space="preserve">ქართულ ან </w:t>
      </w:r>
      <w:r w:rsidR="00225AD3" w:rsidRPr="00225AD3">
        <w:rPr>
          <w:rStyle w:val="y2iqfc"/>
          <w:rFonts w:ascii="Sylfaen" w:hAnsi="Sylfaen" w:cs="Sylfaen"/>
          <w:b/>
          <w:sz w:val="24"/>
          <w:szCs w:val="24"/>
          <w:u w:val="single"/>
          <w:lang w:val="ka-GE"/>
        </w:rPr>
        <w:t>ინგლისურ ენაზე)</w:t>
      </w:r>
      <w:r>
        <w:rPr>
          <w:rStyle w:val="y2iqfc"/>
          <w:rFonts w:ascii="Sylfaen" w:hAnsi="Sylfaen" w:cs="Sylfaen"/>
          <w:b/>
          <w:sz w:val="24"/>
          <w:szCs w:val="24"/>
          <w:lang w:val="ka-GE"/>
        </w:rPr>
        <w:t xml:space="preserve"> უნდა შედგებოდეს შემდეგი ნაწილებისაგან:</w:t>
      </w:r>
    </w:p>
    <w:p w14:paraId="6BFBC668" w14:textId="05FA3548" w:rsidR="002D7AB6" w:rsidRPr="002D7AB6" w:rsidRDefault="002D7AB6" w:rsidP="5466B6DD">
      <w:pPr>
        <w:pStyle w:val="HTMLPreformatted"/>
        <w:jc w:val="both"/>
        <w:rPr>
          <w:rFonts w:ascii="Sylfaen" w:hAnsi="Sylfaen" w:cstheme="minorBidi"/>
          <w:b/>
          <w:bCs/>
          <w:sz w:val="24"/>
          <w:szCs w:val="24"/>
          <w:lang w:val="ka-GE"/>
        </w:rPr>
      </w:pPr>
      <w:r w:rsidRPr="5466B6DD">
        <w:rPr>
          <w:rFonts w:ascii="Sylfaen" w:hAnsi="Sylfaen" w:cstheme="minorBidi"/>
          <w:b/>
          <w:bCs/>
          <w:sz w:val="24"/>
          <w:szCs w:val="24"/>
          <w:lang w:val="ka-GE"/>
        </w:rPr>
        <w:t>1. ტექნიკური შემოთავაზება (მაქსიმუმ 5 გვერდი):</w:t>
      </w:r>
    </w:p>
    <w:p w14:paraId="34F77DC4" w14:textId="74231264" w:rsidR="002D7AB6" w:rsidRPr="002D7AB6" w:rsidRDefault="002D7AB6" w:rsidP="00E52ACF">
      <w:pPr>
        <w:pStyle w:val="HTMLPreformatted"/>
        <w:numPr>
          <w:ilvl w:val="0"/>
          <w:numId w:val="7"/>
        </w:numPr>
        <w:jc w:val="both"/>
        <w:rPr>
          <w:rFonts w:ascii="Sylfaen" w:hAnsi="Sylfaen" w:cstheme="minorHAnsi"/>
          <w:b/>
          <w:bCs/>
          <w:sz w:val="24"/>
          <w:szCs w:val="24"/>
          <w:lang w:val="ka-GE"/>
        </w:rPr>
      </w:pPr>
      <w:r w:rsidRPr="002D7AB6">
        <w:rPr>
          <w:rFonts w:ascii="Sylfaen" w:hAnsi="Sylfaen" w:cstheme="minorHAnsi"/>
          <w:b/>
          <w:bCs/>
          <w:sz w:val="24"/>
          <w:szCs w:val="24"/>
          <w:lang w:val="ka-GE"/>
        </w:rPr>
        <w:t>შემოთავაზებული მეთოდოლოგია და სამუშაო გეგმა</w:t>
      </w:r>
      <w:r w:rsidR="00E52ACF">
        <w:rPr>
          <w:rFonts w:ascii="Sylfaen" w:hAnsi="Sylfaen" w:cstheme="minorHAnsi"/>
          <w:b/>
          <w:bCs/>
          <w:sz w:val="24"/>
          <w:szCs w:val="24"/>
          <w:lang w:val="ka-GE"/>
        </w:rPr>
        <w:t>;</w:t>
      </w:r>
    </w:p>
    <w:p w14:paraId="15A096F5" w14:textId="00857B72" w:rsidR="002D7AB6" w:rsidRPr="002D7AB6" w:rsidRDefault="002D7AB6" w:rsidP="00E52ACF">
      <w:pPr>
        <w:pStyle w:val="HTMLPreformatted"/>
        <w:numPr>
          <w:ilvl w:val="0"/>
          <w:numId w:val="7"/>
        </w:numPr>
        <w:jc w:val="both"/>
        <w:rPr>
          <w:rFonts w:ascii="Sylfaen" w:hAnsi="Sylfaen" w:cstheme="minorHAnsi"/>
          <w:b/>
          <w:bCs/>
          <w:sz w:val="24"/>
          <w:szCs w:val="24"/>
          <w:lang w:val="ka-GE"/>
        </w:rPr>
      </w:pPr>
      <w:r w:rsidRPr="002D7AB6">
        <w:rPr>
          <w:rFonts w:ascii="Sylfaen" w:hAnsi="Sylfaen" w:cstheme="minorHAnsi"/>
          <w:b/>
          <w:bCs/>
          <w:sz w:val="24"/>
          <w:szCs w:val="24"/>
          <w:lang w:val="ka-GE"/>
        </w:rPr>
        <w:t>შემოთავაზებული გუნდის შემადგენლობა და რეზიუმეები</w:t>
      </w:r>
      <w:r w:rsidR="00E52ACF">
        <w:rPr>
          <w:rFonts w:ascii="Sylfaen" w:hAnsi="Sylfaen" w:cstheme="minorHAnsi"/>
          <w:b/>
          <w:bCs/>
          <w:sz w:val="24"/>
          <w:szCs w:val="24"/>
          <w:lang w:val="ka-GE"/>
        </w:rPr>
        <w:t>;</w:t>
      </w:r>
    </w:p>
    <w:p w14:paraId="4CCBE4CF" w14:textId="6D46635A" w:rsidR="002D7AB6" w:rsidRPr="002D7AB6" w:rsidRDefault="00E52ACF" w:rsidP="00E52ACF">
      <w:pPr>
        <w:pStyle w:val="HTMLPreformatted"/>
        <w:numPr>
          <w:ilvl w:val="0"/>
          <w:numId w:val="7"/>
        </w:numPr>
        <w:jc w:val="both"/>
        <w:rPr>
          <w:rFonts w:ascii="Sylfaen" w:hAnsi="Sylfaen" w:cstheme="minorHAnsi"/>
          <w:b/>
          <w:bCs/>
          <w:sz w:val="24"/>
          <w:szCs w:val="24"/>
          <w:lang w:val="ka-GE"/>
        </w:rPr>
      </w:pPr>
      <w:r>
        <w:rPr>
          <w:rFonts w:ascii="Sylfaen" w:hAnsi="Sylfaen" w:cstheme="minorHAnsi"/>
          <w:b/>
          <w:bCs/>
          <w:sz w:val="24"/>
          <w:szCs w:val="24"/>
          <w:lang w:val="ka-GE"/>
        </w:rPr>
        <w:t>მსგავსი</w:t>
      </w:r>
      <w:r w:rsidR="002D7AB6" w:rsidRPr="002D7AB6">
        <w:rPr>
          <w:rFonts w:ascii="Sylfaen" w:hAnsi="Sylfaen" w:cstheme="minorHAnsi"/>
          <w:b/>
          <w:bCs/>
          <w:sz w:val="24"/>
          <w:szCs w:val="24"/>
          <w:lang w:val="ka-GE"/>
        </w:rPr>
        <w:t xml:space="preserve"> დავალებე</w:t>
      </w:r>
      <w:r>
        <w:rPr>
          <w:rFonts w:ascii="Sylfaen" w:hAnsi="Sylfaen" w:cstheme="minorHAnsi"/>
          <w:b/>
          <w:bCs/>
          <w:sz w:val="24"/>
          <w:szCs w:val="24"/>
          <w:lang w:val="ka-GE"/>
        </w:rPr>
        <w:t>ბის შესრულების გამოცდილება;</w:t>
      </w:r>
    </w:p>
    <w:p w14:paraId="4515AEB1" w14:textId="79C34F0E" w:rsidR="002D7AB6" w:rsidRPr="002D7AB6" w:rsidRDefault="002D7AB6" w:rsidP="00E52ACF">
      <w:pPr>
        <w:pStyle w:val="HTMLPreformatted"/>
        <w:numPr>
          <w:ilvl w:val="0"/>
          <w:numId w:val="8"/>
        </w:numPr>
        <w:jc w:val="both"/>
        <w:rPr>
          <w:rFonts w:ascii="Sylfaen" w:hAnsi="Sylfaen" w:cstheme="minorHAnsi"/>
          <w:b/>
          <w:bCs/>
          <w:sz w:val="24"/>
          <w:szCs w:val="24"/>
          <w:lang w:val="ka-GE"/>
        </w:rPr>
      </w:pPr>
      <w:r w:rsidRPr="002D7AB6">
        <w:rPr>
          <w:rFonts w:ascii="Sylfaen" w:hAnsi="Sylfaen" w:cstheme="minorHAnsi"/>
          <w:b/>
          <w:bCs/>
          <w:sz w:val="24"/>
          <w:szCs w:val="24"/>
          <w:lang w:val="ka-GE"/>
        </w:rPr>
        <w:t>ფინანსური წინადადება: მთლიანი ბიუჯეტი (ლარებში, გადასახადების ჩათვლით), დაყოფილი ძირითადი ხარჯების კატეგორიების მიხედვით.</w:t>
      </w:r>
    </w:p>
    <w:p w14:paraId="084E68A6" w14:textId="6383D8D5" w:rsidR="002D7AB6" w:rsidRPr="002D7AB6" w:rsidRDefault="002D7AB6" w:rsidP="00E52ACF">
      <w:pPr>
        <w:pStyle w:val="HTMLPreformatted"/>
        <w:numPr>
          <w:ilvl w:val="0"/>
          <w:numId w:val="8"/>
        </w:numPr>
        <w:jc w:val="both"/>
        <w:rPr>
          <w:rStyle w:val="y2iqfc"/>
          <w:rFonts w:ascii="Sylfaen" w:hAnsi="Sylfaen" w:cs="Times New Roman"/>
          <w:sz w:val="24"/>
          <w:szCs w:val="24"/>
        </w:rPr>
      </w:pPr>
      <w:r w:rsidRPr="002D7AB6">
        <w:rPr>
          <w:rFonts w:ascii="Sylfaen" w:hAnsi="Sylfaen" w:cstheme="minorHAnsi"/>
          <w:b/>
          <w:bCs/>
          <w:sz w:val="24"/>
          <w:szCs w:val="24"/>
          <w:lang w:val="ka-GE"/>
        </w:rPr>
        <w:t>კომპანიის/ორგანიზაციის</w:t>
      </w:r>
      <w:r w:rsidR="00E52ACF">
        <w:rPr>
          <w:rFonts w:ascii="Sylfaen" w:hAnsi="Sylfaen" w:cstheme="minorHAnsi"/>
          <w:b/>
          <w:bCs/>
          <w:sz w:val="24"/>
          <w:szCs w:val="24"/>
          <w:lang w:val="ka-GE"/>
        </w:rPr>
        <w:t xml:space="preserve"> საქმიანობის მიმოხილვა.</w:t>
      </w:r>
    </w:p>
    <w:p w14:paraId="0CCC11EE" w14:textId="77777777" w:rsidR="00580299" w:rsidRDefault="00580299" w:rsidP="00580299">
      <w:pPr>
        <w:pStyle w:val="HTMLPreformatted"/>
        <w:rPr>
          <w:rFonts w:ascii="Sylfaen" w:hAnsi="Sylfaen" w:cs="Times New Roman"/>
          <w:b/>
          <w:bCs/>
          <w:sz w:val="24"/>
          <w:szCs w:val="24"/>
          <w:lang w:val="ka-GE"/>
        </w:rPr>
      </w:pPr>
    </w:p>
    <w:p w14:paraId="0D9BE7C2" w14:textId="77777777" w:rsidR="00580299" w:rsidRDefault="00580299" w:rsidP="00580299">
      <w:pPr>
        <w:pStyle w:val="HTMLPreformatted"/>
        <w:rPr>
          <w:rFonts w:ascii="Sylfaen" w:hAnsi="Sylfaen" w:cs="Times New Roman"/>
          <w:b/>
          <w:bCs/>
          <w:sz w:val="24"/>
          <w:szCs w:val="24"/>
          <w:lang w:val="ka-GE"/>
        </w:rPr>
      </w:pPr>
    </w:p>
    <w:p w14:paraId="7A26151E" w14:textId="282AD8B6" w:rsidR="00580299" w:rsidRDefault="00580299" w:rsidP="00580299">
      <w:pPr>
        <w:pStyle w:val="HTMLPreformatted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b/>
          <w:bCs/>
          <w:sz w:val="24"/>
          <w:szCs w:val="24"/>
          <w:lang w:val="ka-GE"/>
        </w:rPr>
        <w:t>შემოთავაზებების</w:t>
      </w:r>
      <w:r w:rsidRPr="00580299">
        <w:rPr>
          <w:rFonts w:ascii="Sylfaen" w:hAnsi="Sylfaen" w:cs="Times New Roman"/>
          <w:b/>
          <w:bCs/>
          <w:sz w:val="24"/>
          <w:szCs w:val="24"/>
          <w:lang w:val="ka-GE"/>
        </w:rPr>
        <w:t xml:space="preserve"> შეფასების კრიტერიუმები:</w:t>
      </w:r>
      <w:r w:rsidRPr="00580299">
        <w:rPr>
          <w:rFonts w:ascii="Sylfaen" w:hAnsi="Sylfaen" w:cs="Times New Roman"/>
          <w:sz w:val="24"/>
          <w:szCs w:val="24"/>
        </w:rPr>
        <w:t> </w:t>
      </w:r>
    </w:p>
    <w:p w14:paraId="2EDFBD1A" w14:textId="77777777" w:rsidR="00580299" w:rsidRPr="00580299" w:rsidRDefault="00580299" w:rsidP="00580299">
      <w:pPr>
        <w:pStyle w:val="HTMLPreformatted"/>
        <w:rPr>
          <w:rFonts w:ascii="Sylfaen" w:hAnsi="Sylfaen" w:cs="Times New Roman"/>
          <w:sz w:val="24"/>
          <w:szCs w:val="24"/>
        </w:rPr>
      </w:pPr>
    </w:p>
    <w:p w14:paraId="0A418670" w14:textId="77777777" w:rsidR="00580299" w:rsidRPr="00580299" w:rsidRDefault="00580299" w:rsidP="00580299">
      <w:pPr>
        <w:pStyle w:val="HTMLPreformatted"/>
        <w:rPr>
          <w:rFonts w:ascii="Sylfaen" w:hAnsi="Sylfaen" w:cstheme="minorHAnsi"/>
          <w:sz w:val="24"/>
          <w:szCs w:val="24"/>
        </w:rPr>
      </w:pPr>
      <w:r w:rsidRPr="00580299">
        <w:rPr>
          <w:rFonts w:ascii="Sylfaen" w:hAnsi="Sylfaen" w:cstheme="minorHAnsi"/>
          <w:sz w:val="24"/>
          <w:szCs w:val="24"/>
        </w:rPr>
        <w:t>• ტექნიკური წინადადების შესაბამისობა და ხარისხი (40%)</w:t>
      </w:r>
    </w:p>
    <w:p w14:paraId="0ECF39FA" w14:textId="77777777" w:rsidR="00580299" w:rsidRPr="00580299" w:rsidRDefault="00580299" w:rsidP="00580299">
      <w:pPr>
        <w:pStyle w:val="HTMLPreformatted"/>
        <w:rPr>
          <w:rFonts w:ascii="Sylfaen" w:hAnsi="Sylfaen" w:cstheme="minorHAnsi"/>
          <w:sz w:val="24"/>
          <w:szCs w:val="24"/>
        </w:rPr>
      </w:pPr>
      <w:r w:rsidRPr="00580299">
        <w:rPr>
          <w:rFonts w:ascii="Sylfaen" w:hAnsi="Sylfaen" w:cstheme="minorHAnsi"/>
          <w:sz w:val="24"/>
          <w:szCs w:val="24"/>
        </w:rPr>
        <w:t>• გუნდის/ორგანიზაციის გამოცდილება (30%)</w:t>
      </w:r>
    </w:p>
    <w:p w14:paraId="55C7A96E" w14:textId="3EEFE3A4" w:rsidR="004E774F" w:rsidRPr="00580299" w:rsidRDefault="00580299" w:rsidP="00580299">
      <w:pPr>
        <w:pStyle w:val="HTMLPreformatted"/>
        <w:rPr>
          <w:rStyle w:val="y2iqfc"/>
          <w:rFonts w:ascii="Sylfaen" w:hAnsi="Sylfaen" w:cs="Times New Roman"/>
          <w:sz w:val="24"/>
          <w:szCs w:val="24"/>
        </w:rPr>
      </w:pPr>
      <w:r w:rsidRPr="00580299">
        <w:rPr>
          <w:rFonts w:ascii="Sylfaen" w:hAnsi="Sylfaen" w:cstheme="minorHAnsi"/>
          <w:sz w:val="24"/>
          <w:szCs w:val="24"/>
        </w:rPr>
        <w:t>• ფინანსური წინადადება (30%)</w:t>
      </w:r>
      <w:r w:rsidRPr="00580299">
        <w:rPr>
          <w:rFonts w:ascii="Sylfaen" w:hAnsi="Sylfaen" w:cs="Times New Roman"/>
          <w:sz w:val="24"/>
          <w:szCs w:val="24"/>
        </w:rPr>
        <w:t> </w:t>
      </w:r>
    </w:p>
    <w:p w14:paraId="3BBC82D6" w14:textId="77777777" w:rsidR="00B546B0" w:rsidRPr="00B546B0" w:rsidRDefault="00B546B0" w:rsidP="00B546B0">
      <w:pPr>
        <w:pStyle w:val="HTMLPreformatted"/>
        <w:jc w:val="both"/>
        <w:rPr>
          <w:rFonts w:ascii="Sylfaen" w:hAnsi="Sylfaen" w:cs="Times New Roman"/>
          <w:sz w:val="24"/>
          <w:szCs w:val="24"/>
        </w:rPr>
      </w:pPr>
    </w:p>
    <w:p w14:paraId="2BF38CC3" w14:textId="133A84AC" w:rsidR="002077D8" w:rsidRPr="002077D8" w:rsidRDefault="00D9117C" w:rsidP="002077D8">
      <w:pPr>
        <w:jc w:val="center"/>
        <w:rPr>
          <w:rStyle w:val="y2iqfc"/>
          <w:rFonts w:ascii="Sylfaen" w:hAnsi="Sylfaen" w:cs="Times New Roman"/>
          <w:b/>
          <w:sz w:val="28"/>
          <w:szCs w:val="28"/>
        </w:rPr>
      </w:pPr>
      <w:r>
        <w:rPr>
          <w:rStyle w:val="y2iqfc"/>
          <w:rFonts w:ascii="Sylfaen" w:hAnsi="Sylfaen" w:cs="Sylfaen"/>
          <w:b/>
          <w:sz w:val="28"/>
          <w:szCs w:val="28"/>
          <w:lang w:val="ka-GE"/>
        </w:rPr>
        <w:t>შემოთავაზებ</w:t>
      </w:r>
      <w:r w:rsidR="00225AD3">
        <w:rPr>
          <w:rStyle w:val="y2iqfc"/>
          <w:rFonts w:ascii="Sylfaen" w:hAnsi="Sylfaen" w:cs="Sylfaen"/>
          <w:b/>
          <w:sz w:val="28"/>
          <w:szCs w:val="28"/>
          <w:lang w:val="ka-GE"/>
        </w:rPr>
        <w:t>ების</w:t>
      </w:r>
      <w:r>
        <w:rPr>
          <w:rStyle w:val="y2iqfc"/>
          <w:rFonts w:ascii="Sylfaen" w:hAnsi="Sylfaen" w:cs="Sylfaen"/>
          <w:b/>
          <w:sz w:val="28"/>
          <w:szCs w:val="28"/>
          <w:lang w:val="ka-GE"/>
        </w:rPr>
        <w:t xml:space="preserve"> მიღების</w:t>
      </w:r>
      <w:r w:rsidR="00027F8E" w:rsidRPr="002077D8">
        <w:rPr>
          <w:rStyle w:val="y2iqfc"/>
          <w:rFonts w:ascii="Sylfaen" w:hAnsi="Sylfaen" w:cs="Times New Roman"/>
          <w:b/>
          <w:sz w:val="28"/>
          <w:szCs w:val="28"/>
          <w:lang w:val="ka-GE"/>
        </w:rPr>
        <w:t xml:space="preserve"> </w:t>
      </w:r>
      <w:r w:rsidR="00027F8E" w:rsidRPr="002077D8">
        <w:rPr>
          <w:rStyle w:val="y2iqfc"/>
          <w:rFonts w:ascii="Sylfaen" w:hAnsi="Sylfaen" w:cs="Sylfaen"/>
          <w:b/>
          <w:sz w:val="28"/>
          <w:szCs w:val="28"/>
          <w:lang w:val="ka-GE"/>
        </w:rPr>
        <w:t>ვადა</w:t>
      </w:r>
      <w:r w:rsidR="00D81780" w:rsidRPr="002077D8">
        <w:rPr>
          <w:rStyle w:val="y2iqfc"/>
          <w:rFonts w:ascii="Sylfaen" w:hAnsi="Sylfaen" w:cs="Times New Roman"/>
          <w:b/>
          <w:sz w:val="28"/>
          <w:szCs w:val="28"/>
          <w:lang w:val="ka-GE"/>
        </w:rPr>
        <w:t xml:space="preserve"> </w:t>
      </w:r>
      <w:r w:rsidR="00D81780" w:rsidRPr="002077D8">
        <w:rPr>
          <w:rStyle w:val="y2iqfc"/>
          <w:rFonts w:ascii="Sylfaen" w:hAnsi="Sylfaen" w:cs="Sylfaen"/>
          <w:b/>
          <w:sz w:val="28"/>
          <w:szCs w:val="28"/>
          <w:lang w:val="ka-GE"/>
        </w:rPr>
        <w:t>და</w:t>
      </w:r>
      <w:r w:rsidR="00D81780" w:rsidRPr="002077D8">
        <w:rPr>
          <w:rStyle w:val="y2iqfc"/>
          <w:rFonts w:ascii="Sylfaen" w:hAnsi="Sylfaen" w:cs="Times New Roman"/>
          <w:b/>
          <w:sz w:val="28"/>
          <w:szCs w:val="28"/>
          <w:lang w:val="ka-GE"/>
        </w:rPr>
        <w:t xml:space="preserve"> </w:t>
      </w:r>
      <w:r w:rsidR="00D81780" w:rsidRPr="002077D8">
        <w:rPr>
          <w:rStyle w:val="y2iqfc"/>
          <w:rFonts w:ascii="Sylfaen" w:hAnsi="Sylfaen" w:cs="Sylfaen"/>
          <w:b/>
          <w:sz w:val="28"/>
          <w:szCs w:val="28"/>
          <w:lang w:val="ka-GE"/>
        </w:rPr>
        <w:t>შერჩევის</w:t>
      </w:r>
      <w:r w:rsidR="00D81780" w:rsidRPr="002077D8">
        <w:rPr>
          <w:rStyle w:val="y2iqfc"/>
          <w:rFonts w:ascii="Sylfaen" w:hAnsi="Sylfaen" w:cs="Times New Roman"/>
          <w:b/>
          <w:sz w:val="28"/>
          <w:szCs w:val="28"/>
          <w:lang w:val="ka-GE"/>
        </w:rPr>
        <w:t xml:space="preserve"> </w:t>
      </w:r>
      <w:r w:rsidR="00D81780" w:rsidRPr="002077D8">
        <w:rPr>
          <w:rStyle w:val="y2iqfc"/>
          <w:rFonts w:ascii="Sylfaen" w:hAnsi="Sylfaen" w:cs="Sylfaen"/>
          <w:b/>
          <w:sz w:val="28"/>
          <w:szCs w:val="28"/>
          <w:lang w:val="ka-GE"/>
        </w:rPr>
        <w:t>პროცედურა</w:t>
      </w:r>
      <w:r w:rsidR="00D81780" w:rsidRPr="002077D8">
        <w:rPr>
          <w:rStyle w:val="y2iqfc"/>
          <w:rFonts w:ascii="Sylfaen" w:hAnsi="Sylfaen" w:cs="Times New Roman"/>
          <w:b/>
          <w:sz w:val="28"/>
          <w:szCs w:val="28"/>
          <w:lang w:val="ka-GE"/>
        </w:rPr>
        <w:t>:</w:t>
      </w:r>
    </w:p>
    <w:p w14:paraId="7B02227C" w14:textId="14E71D51" w:rsidR="00027F8E" w:rsidRPr="00B546B0" w:rsidRDefault="00D9117C" w:rsidP="00027F8E">
      <w:pPr>
        <w:pStyle w:val="HTMLPreformatted"/>
        <w:jc w:val="both"/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</w:pPr>
      <w:r w:rsidRPr="5466B6DD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შემოთავაზებ</w:t>
      </w:r>
      <w:r w:rsidR="00225AD3" w:rsidRPr="5466B6DD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ების</w:t>
      </w:r>
      <w:r w:rsidRPr="5466B6DD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 xml:space="preserve"> გამოგზავნის</w:t>
      </w:r>
      <w:r w:rsidR="567E23B4" w:rsidRPr="5466B6DD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 xml:space="preserve"> </w:t>
      </w:r>
      <w:r w:rsidR="567E23B4" w:rsidRPr="5466B6DD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ბოლო</w:t>
      </w:r>
      <w:r w:rsidR="567E23B4" w:rsidRPr="5466B6DD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 xml:space="preserve"> </w:t>
      </w:r>
      <w:r w:rsidR="567E23B4" w:rsidRPr="5466B6DD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ვადაა</w:t>
      </w:r>
      <w:r w:rsidR="567E23B4" w:rsidRPr="5466B6DD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 xml:space="preserve">: </w:t>
      </w:r>
      <w:r w:rsidR="567E23B4" w:rsidRPr="5466B6D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202</w:t>
      </w:r>
      <w:r w:rsidR="6F39AB7F" w:rsidRPr="5466B6D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5</w:t>
      </w:r>
      <w:r w:rsidR="567E23B4" w:rsidRPr="5466B6D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="567E23B4" w:rsidRPr="5466B6DD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>წლის</w:t>
      </w:r>
      <w:r w:rsidR="567E23B4" w:rsidRPr="5466B6D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="69D33E98" w:rsidRPr="5466B6D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06 ოქტომბერი</w:t>
      </w:r>
      <w:r w:rsidR="567E23B4" w:rsidRPr="5466B6D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, 1</w:t>
      </w:r>
      <w:r w:rsidR="6F39AB7F" w:rsidRPr="5466B6D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8</w:t>
      </w:r>
      <w:r w:rsidR="567E23B4" w:rsidRPr="5466B6D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:00 </w:t>
      </w:r>
      <w:r w:rsidR="567E23B4" w:rsidRPr="5466B6DD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>საათ</w:t>
      </w:r>
      <w:r w:rsidR="6F39AB7F" w:rsidRPr="5466B6DD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>ი</w:t>
      </w:r>
      <w:r w:rsidR="567E23B4" w:rsidRPr="5466B6D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(</w:t>
      </w:r>
      <w:r w:rsidR="567E23B4" w:rsidRPr="5466B6DD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>საქართველოს</w:t>
      </w:r>
      <w:r w:rsidR="567E23B4" w:rsidRPr="5466B6D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="567E23B4" w:rsidRPr="5466B6DD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>დროით</w:t>
      </w:r>
      <w:r w:rsidR="567E23B4" w:rsidRPr="5466B6D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)</w:t>
      </w:r>
      <w:r w:rsidR="6D322DED" w:rsidRPr="5466B6D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.</w:t>
      </w:r>
    </w:p>
    <w:p w14:paraId="6D3DAFB2" w14:textId="018119F7" w:rsidR="0032668E" w:rsidRPr="00580725" w:rsidRDefault="00D9117C" w:rsidP="0032668E">
      <w:pPr>
        <w:pStyle w:val="HTMLPreformatted"/>
        <w:numPr>
          <w:ilvl w:val="0"/>
          <w:numId w:val="3"/>
        </w:numPr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>
        <w:rPr>
          <w:rStyle w:val="y2iqfc"/>
          <w:rFonts w:ascii="Sylfaen" w:hAnsi="Sylfaen" w:cs="Sylfaen"/>
          <w:sz w:val="24"/>
          <w:szCs w:val="24"/>
          <w:lang w:val="ka-GE"/>
        </w:rPr>
        <w:t xml:space="preserve">შემოთავაზება </w:t>
      </w:r>
      <w:r w:rsidR="002077D8">
        <w:rPr>
          <w:rStyle w:val="y2iqfc"/>
          <w:rFonts w:ascii="Sylfaen" w:hAnsi="Sylfaen" w:cs="Sylfaen"/>
          <w:sz w:val="24"/>
          <w:szCs w:val="24"/>
          <w:lang w:val="ka-GE"/>
        </w:rPr>
        <w:t xml:space="preserve">უნდა გამოიგზავნოს </w:t>
      </w:r>
      <w:r w:rsidR="00027F8E" w:rsidRPr="00B546B0">
        <w:rPr>
          <w:rStyle w:val="y2iqfc"/>
          <w:rFonts w:ascii="Sylfaen" w:hAnsi="Sylfaen" w:cs="Sylfaen"/>
          <w:sz w:val="24"/>
          <w:szCs w:val="24"/>
          <w:lang w:val="ka-GE"/>
        </w:rPr>
        <w:t>ელექტრონულად</w:t>
      </w:r>
      <w:r w:rsidR="002077D8">
        <w:rPr>
          <w:rStyle w:val="y2iqfc"/>
          <w:rFonts w:ascii="Sylfaen" w:hAnsi="Sylfaen" w:cs="Sylfaen"/>
          <w:sz w:val="24"/>
          <w:szCs w:val="24"/>
          <w:lang w:val="ka-GE"/>
        </w:rPr>
        <w:t>,</w:t>
      </w:r>
      <w:r w:rsidR="00027F8E"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6418F6" w:rsidRPr="00B546B0">
        <w:rPr>
          <w:rStyle w:val="y2iqfc"/>
          <w:rFonts w:ascii="Sylfaen" w:hAnsi="Sylfaen" w:cs="Sylfaen"/>
          <w:sz w:val="24"/>
          <w:szCs w:val="24"/>
          <w:lang w:val="ka-GE"/>
        </w:rPr>
        <w:t>ელ</w:t>
      </w:r>
      <w:r w:rsidR="006418F6"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>.</w:t>
      </w:r>
      <w:r w:rsidR="006418F6" w:rsidRPr="00B546B0">
        <w:rPr>
          <w:rStyle w:val="y2iqfc"/>
          <w:rFonts w:ascii="Sylfaen" w:hAnsi="Sylfaen" w:cs="Sylfaen"/>
          <w:sz w:val="24"/>
          <w:szCs w:val="24"/>
          <w:lang w:val="ka-GE"/>
        </w:rPr>
        <w:t>ფოსტის</w:t>
      </w:r>
      <w:r w:rsidR="006418F6"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6418F6" w:rsidRPr="00B546B0">
        <w:rPr>
          <w:rStyle w:val="y2iqfc"/>
          <w:rFonts w:ascii="Sylfaen" w:hAnsi="Sylfaen" w:cs="Sylfaen"/>
          <w:sz w:val="24"/>
          <w:szCs w:val="24"/>
          <w:lang w:val="ka-GE"/>
        </w:rPr>
        <w:t>მისამართზე</w:t>
      </w:r>
      <w:r w:rsidR="006418F6"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: </w:t>
      </w:r>
      <w:hyperlink r:id="rId13" w:history="1">
        <w:r w:rsidR="00580725" w:rsidRPr="003E5B75">
          <w:rPr>
            <w:rStyle w:val="Hyperlink"/>
            <w:rFonts w:ascii="Sylfaen" w:hAnsi="Sylfaen" w:cs="Times New Roman"/>
            <w:sz w:val="24"/>
            <w:szCs w:val="24"/>
          </w:rPr>
          <w:t>ccrg-tender@caritas.cz</w:t>
        </w:r>
      </w:hyperlink>
    </w:p>
    <w:p w14:paraId="7A9422C6" w14:textId="2451E271" w:rsidR="00D81780" w:rsidRPr="00E52ACF" w:rsidRDefault="00580725" w:rsidP="00E52ACF">
      <w:pPr>
        <w:spacing w:before="100" w:beforeAutospacing="1" w:after="100" w:afterAutospacing="1" w:line="240" w:lineRule="auto"/>
        <w:rPr>
          <w:rStyle w:val="y2iqfc"/>
          <w:rFonts w:ascii="Sylfaen" w:eastAsia="Times New Roman" w:hAnsi="Sylfaen" w:cstheme="minorHAnsi"/>
          <w:sz w:val="24"/>
          <w:szCs w:val="24"/>
        </w:rPr>
      </w:pPr>
      <w:r>
        <w:rPr>
          <w:rStyle w:val="y2iqfc"/>
          <w:rFonts w:ascii="Sylfaen" w:hAnsi="Sylfaen" w:cs="Times New Roman"/>
          <w:sz w:val="24"/>
          <w:szCs w:val="24"/>
          <w:lang w:val="ka-GE"/>
        </w:rPr>
        <w:t>გთხოვთ, ველში „თემა“ (</w:t>
      </w:r>
      <w:r>
        <w:rPr>
          <w:rStyle w:val="y2iqfc"/>
          <w:rFonts w:ascii="Sylfaen" w:hAnsi="Sylfaen" w:cs="Times New Roman"/>
          <w:sz w:val="24"/>
          <w:szCs w:val="24"/>
        </w:rPr>
        <w:t xml:space="preserve">SUBJECT) </w:t>
      </w:r>
      <w:r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მიუთითოთ: </w:t>
      </w:r>
      <w:r w:rsidRPr="00E52ACF">
        <w:rPr>
          <w:rStyle w:val="y2iqfc"/>
          <w:rFonts w:ascii="Sylfaen" w:hAnsi="Sylfaen" w:cs="Times New Roman"/>
          <w:sz w:val="24"/>
          <w:szCs w:val="24"/>
          <w:lang w:val="ka-GE"/>
        </w:rPr>
        <w:t>“</w:t>
      </w:r>
      <w:r w:rsidR="003422FC" w:rsidRPr="00E52ACF">
        <w:rPr>
          <w:rStyle w:val="y2iqfc"/>
          <w:rFonts w:ascii="Sylfaen" w:hAnsi="Sylfaen" w:cs="Times New Roman"/>
          <w:sz w:val="24"/>
          <w:szCs w:val="24"/>
        </w:rPr>
        <w:t>GE6</w:t>
      </w:r>
      <w:r w:rsidR="00E52ACF" w:rsidRPr="00E52ACF">
        <w:rPr>
          <w:rStyle w:val="y2iqfc"/>
          <w:rFonts w:ascii="Sylfaen" w:hAnsi="Sylfaen" w:cs="Times New Roman"/>
          <w:sz w:val="24"/>
          <w:szCs w:val="24"/>
        </w:rPr>
        <w:t>8</w:t>
      </w:r>
      <w:r w:rsidR="003422FC" w:rsidRPr="00E52ACF">
        <w:rPr>
          <w:rStyle w:val="y2iqfc"/>
          <w:rFonts w:ascii="Sylfaen" w:hAnsi="Sylfaen" w:cs="Times New Roman"/>
          <w:sz w:val="24"/>
          <w:szCs w:val="24"/>
        </w:rPr>
        <w:t xml:space="preserve"> -</w:t>
      </w:r>
      <w:r w:rsidR="003422FC">
        <w:rPr>
          <w:rStyle w:val="y2iqfc"/>
          <w:rFonts w:ascii="Sylfaen" w:hAnsi="Sylfaen" w:cs="Times New Roman"/>
          <w:sz w:val="24"/>
          <w:szCs w:val="24"/>
        </w:rPr>
        <w:t xml:space="preserve"> </w:t>
      </w:r>
      <w:r w:rsidR="00E52ACF" w:rsidRPr="009B1EED">
        <w:rPr>
          <w:rFonts w:ascii="Sylfaen" w:eastAsia="Times New Roman" w:hAnsi="Sylfaen" w:cstheme="minorHAnsi"/>
          <w:i/>
          <w:iCs/>
          <w:sz w:val="24"/>
          <w:szCs w:val="24"/>
        </w:rPr>
        <w:t>Tender – SRH Training for Psychiatric Institutions”</w:t>
      </w:r>
      <w:r w:rsidR="00E52ACF" w:rsidRPr="009B1EED">
        <w:rPr>
          <w:rFonts w:ascii="Sylfaen" w:eastAsia="Times New Roman" w:hAnsi="Sylfaen" w:cstheme="minorHAnsi"/>
          <w:sz w:val="24"/>
          <w:szCs w:val="24"/>
        </w:rPr>
        <w:t>.</w:t>
      </w:r>
    </w:p>
    <w:p w14:paraId="0642FA39" w14:textId="77777777" w:rsidR="00DD6264" w:rsidRPr="00B546B0" w:rsidRDefault="00DD6264" w:rsidP="00D9117C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</w:p>
    <w:p w14:paraId="52861B59" w14:textId="77777777" w:rsidR="009A49F7" w:rsidRPr="00B546B0" w:rsidRDefault="00027F8E" w:rsidP="002F711D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lang w:val="ka-GE"/>
        </w:rPr>
      </w:pP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შენიშვნა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>:</w:t>
      </w:r>
    </w:p>
    <w:p w14:paraId="7971283D" w14:textId="77777777" w:rsidR="00E52ACF" w:rsidRPr="00E52ACF" w:rsidRDefault="00E52ACF" w:rsidP="00E52ACF">
      <w:pPr>
        <w:pStyle w:val="HTMLPreformatted"/>
        <w:numPr>
          <w:ilvl w:val="0"/>
          <w:numId w:val="4"/>
        </w:numPr>
        <w:rPr>
          <w:rFonts w:ascii="Sylfaen" w:hAnsi="Sylfaen" w:cs="Times New Roman"/>
          <w:sz w:val="24"/>
          <w:szCs w:val="24"/>
        </w:rPr>
      </w:pPr>
      <w:r w:rsidRPr="00E52ACF">
        <w:rPr>
          <w:rFonts w:ascii="Sylfaen" w:hAnsi="Sylfaen" w:cs="Times New Roman"/>
          <w:sz w:val="24"/>
          <w:szCs w:val="24"/>
          <w:lang w:val="ka-GE"/>
        </w:rPr>
        <w:t>CCRG არ უპასუხებს სატელეფონო ზარებს ტენდერის შესახებ.</w:t>
      </w:r>
      <w:r w:rsidRPr="00E52ACF">
        <w:rPr>
          <w:rFonts w:ascii="Sylfaen" w:hAnsi="Sylfaen" w:cs="Times New Roman"/>
          <w:sz w:val="24"/>
          <w:szCs w:val="24"/>
        </w:rPr>
        <w:t> </w:t>
      </w:r>
    </w:p>
    <w:p w14:paraId="0521A6AC" w14:textId="5D212E40" w:rsidR="00E52ACF" w:rsidRPr="00E52ACF" w:rsidRDefault="00E52ACF" w:rsidP="00E52ACF">
      <w:pPr>
        <w:pStyle w:val="HTMLPreformatted"/>
        <w:numPr>
          <w:ilvl w:val="0"/>
          <w:numId w:val="4"/>
        </w:numPr>
        <w:rPr>
          <w:rFonts w:ascii="Sylfaen" w:hAnsi="Sylfaen" w:cs="Times New Roman"/>
          <w:sz w:val="24"/>
          <w:szCs w:val="24"/>
        </w:rPr>
      </w:pPr>
      <w:r w:rsidRPr="00E52ACF">
        <w:rPr>
          <w:rFonts w:ascii="Sylfaen" w:hAnsi="Sylfaen" w:cs="Times New Roman"/>
          <w:sz w:val="24"/>
          <w:szCs w:val="24"/>
          <w:lang w:val="ka-GE"/>
        </w:rPr>
        <w:t>განაცხადები განიხილება შემოსვლისთანავე. შერჩეული აპლიკანტები ინტერვიუზე მოიწვევიან ტენდერის დასრულებიდან 3 დღის განმავლობაში. </w:t>
      </w:r>
      <w:r w:rsidRPr="00E52ACF">
        <w:rPr>
          <w:rFonts w:ascii="Sylfaen" w:hAnsi="Sylfaen" w:cs="Times New Roman"/>
          <w:sz w:val="24"/>
          <w:szCs w:val="24"/>
        </w:rPr>
        <w:t> </w:t>
      </w:r>
    </w:p>
    <w:p w14:paraId="7703C75C" w14:textId="77777777" w:rsidR="00E52ACF" w:rsidRPr="00E52ACF" w:rsidRDefault="00E52ACF" w:rsidP="00E52ACF">
      <w:pPr>
        <w:pStyle w:val="HTMLPreformatted"/>
        <w:numPr>
          <w:ilvl w:val="0"/>
          <w:numId w:val="4"/>
        </w:numPr>
        <w:rPr>
          <w:rFonts w:ascii="Sylfaen" w:hAnsi="Sylfaen" w:cs="Times New Roman"/>
          <w:sz w:val="24"/>
          <w:szCs w:val="24"/>
        </w:rPr>
      </w:pPr>
      <w:r w:rsidRPr="00E52ACF">
        <w:rPr>
          <w:rFonts w:ascii="Sylfaen" w:hAnsi="Sylfaen" w:cs="Times New Roman"/>
          <w:sz w:val="24"/>
          <w:szCs w:val="24"/>
        </w:rPr>
        <w:t xml:space="preserve">CCRG </w:t>
      </w:r>
      <w:r w:rsidRPr="00E52ACF">
        <w:rPr>
          <w:rFonts w:ascii="Sylfaen" w:hAnsi="Sylfaen" w:cs="Times New Roman"/>
          <w:sz w:val="24"/>
          <w:szCs w:val="24"/>
          <w:lang w:val="ka-GE"/>
        </w:rPr>
        <w:t>იტოვებს უფლებას არ უპასუხოს აპლიკანტებს, რომლებიც არ იქნებიან ინტერვიუზე მოწვეულნი.</w:t>
      </w:r>
      <w:r w:rsidRPr="00E52ACF">
        <w:rPr>
          <w:rFonts w:ascii="Sylfaen" w:hAnsi="Sylfaen" w:cs="Times New Roman"/>
          <w:sz w:val="24"/>
          <w:szCs w:val="24"/>
        </w:rPr>
        <w:t> </w:t>
      </w:r>
    </w:p>
    <w:p w14:paraId="5E9E712E" w14:textId="77777777" w:rsidR="00E52ACF" w:rsidRPr="00B546B0" w:rsidRDefault="00E52ACF" w:rsidP="790BA67D">
      <w:pPr>
        <w:pStyle w:val="HTMLPreformatted"/>
        <w:ind w:left="720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</w:p>
    <w:p w14:paraId="6D7A2800" w14:textId="77777777" w:rsidR="00F7407A" w:rsidRPr="00F7407A" w:rsidRDefault="00F7407A" w:rsidP="00B4667A">
      <w:pPr>
        <w:pStyle w:val="HTMLPreformatted"/>
        <w:ind w:left="720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</w:p>
    <w:sectPr w:rsidR="00F7407A" w:rsidRPr="00F74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91C29"/>
    <w:multiLevelType w:val="multilevel"/>
    <w:tmpl w:val="2E06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1638CC"/>
    <w:multiLevelType w:val="hybridMultilevel"/>
    <w:tmpl w:val="3864A56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A6B7E5E"/>
    <w:multiLevelType w:val="multilevel"/>
    <w:tmpl w:val="476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CA1473"/>
    <w:multiLevelType w:val="hybridMultilevel"/>
    <w:tmpl w:val="1EBC8DA6"/>
    <w:lvl w:ilvl="0" w:tplc="F3BAD3E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62657"/>
    <w:multiLevelType w:val="hybridMultilevel"/>
    <w:tmpl w:val="861C45A8"/>
    <w:lvl w:ilvl="0" w:tplc="376699E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02AA8"/>
    <w:multiLevelType w:val="hybridMultilevel"/>
    <w:tmpl w:val="EE5CEC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8030C"/>
    <w:multiLevelType w:val="multilevel"/>
    <w:tmpl w:val="3766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85F61"/>
    <w:multiLevelType w:val="multilevel"/>
    <w:tmpl w:val="9CC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1B330C"/>
    <w:multiLevelType w:val="multilevel"/>
    <w:tmpl w:val="122E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5353C"/>
    <w:multiLevelType w:val="hybridMultilevel"/>
    <w:tmpl w:val="FAAEAA94"/>
    <w:lvl w:ilvl="0" w:tplc="376699E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53679"/>
    <w:multiLevelType w:val="multilevel"/>
    <w:tmpl w:val="EF0E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F2448B"/>
    <w:multiLevelType w:val="hybridMultilevel"/>
    <w:tmpl w:val="E7D21BC0"/>
    <w:lvl w:ilvl="0" w:tplc="1C2632FA">
      <w:numFmt w:val="bullet"/>
      <w:lvlText w:val="-"/>
      <w:lvlJc w:val="left"/>
      <w:pPr>
        <w:ind w:left="114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3C84916"/>
    <w:multiLevelType w:val="hybridMultilevel"/>
    <w:tmpl w:val="238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936CA"/>
    <w:multiLevelType w:val="multilevel"/>
    <w:tmpl w:val="5866C3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Sylfaen" w:eastAsia="Times New Roman" w:hAnsi="Sylfaen" w:cstheme="minorHAnsi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4" w15:restartNumberingAfterBreak="0">
    <w:nsid w:val="70792C5C"/>
    <w:multiLevelType w:val="multilevel"/>
    <w:tmpl w:val="1734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C74DF0"/>
    <w:multiLevelType w:val="multilevel"/>
    <w:tmpl w:val="5D9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142461">
    <w:abstractNumId w:val="3"/>
  </w:num>
  <w:num w:numId="2" w16cid:durableId="311444323">
    <w:abstractNumId w:val="12"/>
  </w:num>
  <w:num w:numId="3" w16cid:durableId="1100415144">
    <w:abstractNumId w:val="4"/>
  </w:num>
  <w:num w:numId="4" w16cid:durableId="884372263">
    <w:abstractNumId w:val="9"/>
  </w:num>
  <w:num w:numId="5" w16cid:durableId="2080783685">
    <w:abstractNumId w:val="11"/>
  </w:num>
  <w:num w:numId="6" w16cid:durableId="1727098531">
    <w:abstractNumId w:val="13"/>
  </w:num>
  <w:num w:numId="7" w16cid:durableId="2023774251">
    <w:abstractNumId w:val="1"/>
  </w:num>
  <w:num w:numId="8" w16cid:durableId="1682468594">
    <w:abstractNumId w:val="5"/>
  </w:num>
  <w:num w:numId="9" w16cid:durableId="1248224388">
    <w:abstractNumId w:val="8"/>
  </w:num>
  <w:num w:numId="10" w16cid:durableId="842550690">
    <w:abstractNumId w:val="10"/>
  </w:num>
  <w:num w:numId="11" w16cid:durableId="685182326">
    <w:abstractNumId w:val="0"/>
  </w:num>
  <w:num w:numId="12" w16cid:durableId="448400180">
    <w:abstractNumId w:val="15"/>
  </w:num>
  <w:num w:numId="13" w16cid:durableId="1894535871">
    <w:abstractNumId w:val="14"/>
  </w:num>
  <w:num w:numId="14" w16cid:durableId="479813189">
    <w:abstractNumId w:val="2"/>
  </w:num>
  <w:num w:numId="15" w16cid:durableId="25957576">
    <w:abstractNumId w:val="7"/>
  </w:num>
  <w:num w:numId="16" w16cid:durableId="793444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8E"/>
    <w:rsid w:val="00000899"/>
    <w:rsid w:val="00006A86"/>
    <w:rsid w:val="00017DD9"/>
    <w:rsid w:val="00024547"/>
    <w:rsid w:val="00027F8E"/>
    <w:rsid w:val="00042B1C"/>
    <w:rsid w:val="000A55D8"/>
    <w:rsid w:val="00115570"/>
    <w:rsid w:val="001276D8"/>
    <w:rsid w:val="001575C9"/>
    <w:rsid w:val="001B1259"/>
    <w:rsid w:val="001E4FBA"/>
    <w:rsid w:val="00204ED8"/>
    <w:rsid w:val="002077D8"/>
    <w:rsid w:val="00225AD3"/>
    <w:rsid w:val="00261443"/>
    <w:rsid w:val="002617AB"/>
    <w:rsid w:val="002D27FB"/>
    <w:rsid w:val="002D6C6A"/>
    <w:rsid w:val="002D7AB6"/>
    <w:rsid w:val="002F711D"/>
    <w:rsid w:val="0032189F"/>
    <w:rsid w:val="0032668E"/>
    <w:rsid w:val="003422FC"/>
    <w:rsid w:val="00372A35"/>
    <w:rsid w:val="003C5DAA"/>
    <w:rsid w:val="00434C0B"/>
    <w:rsid w:val="004E774F"/>
    <w:rsid w:val="00515D6E"/>
    <w:rsid w:val="00580299"/>
    <w:rsid w:val="00580725"/>
    <w:rsid w:val="005A0518"/>
    <w:rsid w:val="005C753B"/>
    <w:rsid w:val="005D27B8"/>
    <w:rsid w:val="006159A3"/>
    <w:rsid w:val="006418F6"/>
    <w:rsid w:val="00681A0A"/>
    <w:rsid w:val="006B3B1F"/>
    <w:rsid w:val="006F520A"/>
    <w:rsid w:val="00720C5D"/>
    <w:rsid w:val="007222F1"/>
    <w:rsid w:val="00755A67"/>
    <w:rsid w:val="008345C1"/>
    <w:rsid w:val="00870619"/>
    <w:rsid w:val="00873B26"/>
    <w:rsid w:val="008A3557"/>
    <w:rsid w:val="008C575E"/>
    <w:rsid w:val="008E4B6F"/>
    <w:rsid w:val="00962842"/>
    <w:rsid w:val="00966DC1"/>
    <w:rsid w:val="009A49F7"/>
    <w:rsid w:val="009C0858"/>
    <w:rsid w:val="00A35808"/>
    <w:rsid w:val="00A5151D"/>
    <w:rsid w:val="00AA1EFA"/>
    <w:rsid w:val="00B34E66"/>
    <w:rsid w:val="00B4667A"/>
    <w:rsid w:val="00B546B0"/>
    <w:rsid w:val="00B6543D"/>
    <w:rsid w:val="00BA239A"/>
    <w:rsid w:val="00BA40AB"/>
    <w:rsid w:val="00BD723C"/>
    <w:rsid w:val="00BF7FA7"/>
    <w:rsid w:val="00C222BA"/>
    <w:rsid w:val="00CA1FF0"/>
    <w:rsid w:val="00CC04B5"/>
    <w:rsid w:val="00D24FC7"/>
    <w:rsid w:val="00D81780"/>
    <w:rsid w:val="00D9117C"/>
    <w:rsid w:val="00DA5DFD"/>
    <w:rsid w:val="00DB5FBE"/>
    <w:rsid w:val="00DC4DD3"/>
    <w:rsid w:val="00DD6264"/>
    <w:rsid w:val="00DF0261"/>
    <w:rsid w:val="00E34905"/>
    <w:rsid w:val="00E37E92"/>
    <w:rsid w:val="00E52ACF"/>
    <w:rsid w:val="00E55D38"/>
    <w:rsid w:val="00E71CF6"/>
    <w:rsid w:val="00EC2F68"/>
    <w:rsid w:val="00ED4877"/>
    <w:rsid w:val="00EE25BE"/>
    <w:rsid w:val="00EE6EB6"/>
    <w:rsid w:val="00EF2E21"/>
    <w:rsid w:val="00F02017"/>
    <w:rsid w:val="00F7407A"/>
    <w:rsid w:val="00FA57B4"/>
    <w:rsid w:val="00FB593F"/>
    <w:rsid w:val="017DC1A4"/>
    <w:rsid w:val="029AA30E"/>
    <w:rsid w:val="02E719BF"/>
    <w:rsid w:val="03E92A39"/>
    <w:rsid w:val="06CCD09F"/>
    <w:rsid w:val="0875F6C7"/>
    <w:rsid w:val="088DF3B8"/>
    <w:rsid w:val="0A49D59C"/>
    <w:rsid w:val="0AA8BC87"/>
    <w:rsid w:val="0B4225CD"/>
    <w:rsid w:val="0DD36BB8"/>
    <w:rsid w:val="10B296BB"/>
    <w:rsid w:val="14293E30"/>
    <w:rsid w:val="1532587D"/>
    <w:rsid w:val="15FBD0AF"/>
    <w:rsid w:val="167F804D"/>
    <w:rsid w:val="16BD731B"/>
    <w:rsid w:val="170EB572"/>
    <w:rsid w:val="172306A8"/>
    <w:rsid w:val="18EBD344"/>
    <w:rsid w:val="199C5A21"/>
    <w:rsid w:val="1A371A5E"/>
    <w:rsid w:val="1B0A5AAE"/>
    <w:rsid w:val="1BB467F1"/>
    <w:rsid w:val="1C39E6A4"/>
    <w:rsid w:val="1D736F30"/>
    <w:rsid w:val="1DACF38E"/>
    <w:rsid w:val="1DE1F803"/>
    <w:rsid w:val="20FAF919"/>
    <w:rsid w:val="21314C39"/>
    <w:rsid w:val="25E0D0D8"/>
    <w:rsid w:val="267EB6CD"/>
    <w:rsid w:val="28479E44"/>
    <w:rsid w:val="2A659AD2"/>
    <w:rsid w:val="2B7307C4"/>
    <w:rsid w:val="2D59CE40"/>
    <w:rsid w:val="2DF7D471"/>
    <w:rsid w:val="3015EC2A"/>
    <w:rsid w:val="303E3864"/>
    <w:rsid w:val="309B196E"/>
    <w:rsid w:val="30D7BE57"/>
    <w:rsid w:val="3312C31D"/>
    <w:rsid w:val="368AD55C"/>
    <w:rsid w:val="37BB7C68"/>
    <w:rsid w:val="39A72D6E"/>
    <w:rsid w:val="3CAB3A80"/>
    <w:rsid w:val="3EB4CD45"/>
    <w:rsid w:val="3FA622F7"/>
    <w:rsid w:val="435B4E4F"/>
    <w:rsid w:val="43E20832"/>
    <w:rsid w:val="457A323B"/>
    <w:rsid w:val="4822D459"/>
    <w:rsid w:val="48B4DBF4"/>
    <w:rsid w:val="4A0D33B6"/>
    <w:rsid w:val="4A6408D7"/>
    <w:rsid w:val="4D1A1D81"/>
    <w:rsid w:val="4ED0CE84"/>
    <w:rsid w:val="4F042467"/>
    <w:rsid w:val="4FC5E16B"/>
    <w:rsid w:val="50834700"/>
    <w:rsid w:val="53237FE7"/>
    <w:rsid w:val="536DFD89"/>
    <w:rsid w:val="538BB673"/>
    <w:rsid w:val="5466B6DD"/>
    <w:rsid w:val="567E23B4"/>
    <w:rsid w:val="582B47E3"/>
    <w:rsid w:val="593C6B14"/>
    <w:rsid w:val="5ACE8B08"/>
    <w:rsid w:val="5B9ED555"/>
    <w:rsid w:val="5CC034EE"/>
    <w:rsid w:val="5D1742F4"/>
    <w:rsid w:val="6034F834"/>
    <w:rsid w:val="610C80D8"/>
    <w:rsid w:val="6177ADF6"/>
    <w:rsid w:val="6234B051"/>
    <w:rsid w:val="636044D2"/>
    <w:rsid w:val="63B36534"/>
    <w:rsid w:val="693240F5"/>
    <w:rsid w:val="69722DF9"/>
    <w:rsid w:val="69D33E98"/>
    <w:rsid w:val="6AE134AE"/>
    <w:rsid w:val="6C1B371B"/>
    <w:rsid w:val="6C1E0A18"/>
    <w:rsid w:val="6CD97022"/>
    <w:rsid w:val="6D322DED"/>
    <w:rsid w:val="6E0B8FE8"/>
    <w:rsid w:val="6E5C6007"/>
    <w:rsid w:val="6F39AB7F"/>
    <w:rsid w:val="6FE6B430"/>
    <w:rsid w:val="70542849"/>
    <w:rsid w:val="75074EBF"/>
    <w:rsid w:val="77091899"/>
    <w:rsid w:val="781DFEE2"/>
    <w:rsid w:val="790BA67D"/>
    <w:rsid w:val="794FDCA8"/>
    <w:rsid w:val="79C82F7D"/>
    <w:rsid w:val="7ACE8F6B"/>
    <w:rsid w:val="7AF838FC"/>
    <w:rsid w:val="7BC5B243"/>
    <w:rsid w:val="7C775822"/>
    <w:rsid w:val="7D70E823"/>
    <w:rsid w:val="7D79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A6C5"/>
  <w15:chartTrackingRefBased/>
  <w15:docId w15:val="{8BFD9652-93CD-459C-B6EE-D864887A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F8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5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27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7F8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27F8E"/>
  </w:style>
  <w:style w:type="character" w:styleId="Hyperlink">
    <w:name w:val="Hyperlink"/>
    <w:basedOn w:val="DefaultParagraphFont"/>
    <w:uiPriority w:val="99"/>
    <w:unhideWhenUsed/>
    <w:rsid w:val="00027F8E"/>
    <w:rPr>
      <w:color w:val="0000FF"/>
      <w:u w:val="single"/>
    </w:rPr>
  </w:style>
  <w:style w:type="character" w:customStyle="1" w:styleId="xdownloadlinklink">
    <w:name w:val="x_download_link_link"/>
    <w:basedOn w:val="DefaultParagraphFont"/>
    <w:rsid w:val="009C0858"/>
  </w:style>
  <w:style w:type="character" w:customStyle="1" w:styleId="Heading2Char">
    <w:name w:val="Heading 2 Char"/>
    <w:basedOn w:val="DefaultParagraphFont"/>
    <w:link w:val="Heading2"/>
    <w:uiPriority w:val="9"/>
    <w:rsid w:val="005A05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1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418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4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5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4547"/>
    <w:pPr>
      <w:spacing w:after="0" w:line="240" w:lineRule="auto"/>
    </w:pPr>
  </w:style>
  <w:style w:type="character" w:customStyle="1" w:styleId="wacimagecontainer">
    <w:name w:val="wacimagecontainer"/>
    <w:basedOn w:val="DefaultParagraphFont"/>
    <w:rsid w:val="0032189F"/>
  </w:style>
  <w:style w:type="paragraph" w:styleId="ListParagraph">
    <w:name w:val="List Paragraph"/>
    <w:basedOn w:val="Normal"/>
    <w:uiPriority w:val="34"/>
    <w:qFormat/>
    <w:rsid w:val="00F74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crg-tender@caritas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eorgia.charita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CCRGeorgia2015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cbbd3d-0505-4b86-965d-2ba374692f96">GEOR-653467646-160135</_dlc_DocId>
    <_dlc_DocIdUrl xmlns="97cbbd3d-0505-4b86-965d-2ba374692f96">
      <Url>https://charitacr.sharepoint.com/sites/Group-Gr/_layouts/15/DocIdRedir.aspx?ID=GEOR-653467646-160135</Url>
      <Description>GEOR-653467646-160135</Description>
    </_dlc_DocIdUrl>
    <TaxCatchAll xmlns="97cbbd3d-0505-4b86-965d-2ba374692f96" xsi:nil="true"/>
    <lcf76f155ced4ddcb4097134ff3c332f xmlns="4ac9536b-729d-4885-89b2-0f59121d48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FBFD494520D4998F7FE3DA416E19D" ma:contentTypeVersion="18" ma:contentTypeDescription="Vytvoří nový dokument" ma:contentTypeScope="" ma:versionID="7316c9874a4f3b527816172e81747375">
  <xsd:schema xmlns:xsd="http://www.w3.org/2001/XMLSchema" xmlns:xs="http://www.w3.org/2001/XMLSchema" xmlns:p="http://schemas.microsoft.com/office/2006/metadata/properties" xmlns:ns2="4ac9536b-729d-4885-89b2-0f59121d4860" xmlns:ns3="97cbbd3d-0505-4b86-965d-2ba374692f96" targetNamespace="http://schemas.microsoft.com/office/2006/metadata/properties" ma:root="true" ma:fieldsID="295035ce6d1b9923dff93867c628e772" ns2:_="" ns3:_="">
    <xsd:import namespace="4ac9536b-729d-4885-89b2-0f59121d4860"/>
    <xsd:import namespace="97cbbd3d-0505-4b86-965d-2ba374692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9536b-729d-4885-89b2-0f59121d4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2e5692db-9be6-47f7-9420-f13a4bfe3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bbd3d-0505-4b86-965d-2ba374692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a2437c00-d533-4897-bce7-767506bd9ccb}" ma:internalName="TaxCatchAll" ma:showField="CatchAllData" ma:web="97cbbd3d-0505-4b86-965d-2ba374692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82B0E9-20C1-4B0A-9EC0-21C2615B5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70338-28CC-40ED-BA00-12B8FC42889F}">
  <ds:schemaRefs>
    <ds:schemaRef ds:uri="http://schemas.microsoft.com/office/2006/metadata/properties"/>
    <ds:schemaRef ds:uri="http://schemas.microsoft.com/office/infopath/2007/PartnerControls"/>
    <ds:schemaRef ds:uri="97cbbd3d-0505-4b86-965d-2ba374692f96"/>
    <ds:schemaRef ds:uri="4ac9536b-729d-4885-89b2-0f59121d4860"/>
  </ds:schemaRefs>
</ds:datastoreItem>
</file>

<file path=customXml/itemProps3.xml><?xml version="1.0" encoding="utf-8"?>
<ds:datastoreItem xmlns:ds="http://schemas.openxmlformats.org/officeDocument/2006/customXml" ds:itemID="{F03F831B-AA0F-46B2-A717-3BA110074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9536b-729d-4885-89b2-0f59121d4860"/>
    <ds:schemaRef ds:uri="97cbbd3d-0505-4b86-965d-2ba374692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799695-E47B-4779-9658-1FE0E005491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Company>EMIS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Kurtanidze</dc:creator>
  <cp:keywords/>
  <dc:description/>
  <cp:lastModifiedBy>Tamar Baindurashvili</cp:lastModifiedBy>
  <cp:revision>14</cp:revision>
  <cp:lastPrinted>2022-04-07T11:03:00Z</cp:lastPrinted>
  <dcterms:created xsi:type="dcterms:W3CDTF">2025-09-22T17:57:00Z</dcterms:created>
  <dcterms:modified xsi:type="dcterms:W3CDTF">2025-09-24T07:58:00Z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0x010100C2DFBFD494520D4998F7FE3DA416E19D</vt:lpwstr>
  </property>
  <property fmtid="{D5CDD505-2E9C-101B-9397-08002B2CF9AE}" pid="3" name="_dlc_DocIdItemGuid">
    <vt:lpwstr>4c609ee2-5718-40c9-a968-f33c34b651b5</vt:lpwstr>
  </property>
  <property fmtid="{D5CDD505-2E9C-101B-9397-08002B2CF9AE}" pid="4" name="MediaServiceImageTags">
    <vt:lpwstr/>
  </property>
</Properties>
</file>