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F4486D" w14:textId="77777777"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3D213B95" wp14:editId="3EF790FB">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018B64C7" w14:textId="77777777" w:rsidR="00EE570C" w:rsidRPr="00485E5A" w:rsidRDefault="00EE570C" w:rsidP="00EE570C">
      <w:pPr>
        <w:spacing w:after="0" w:line="240" w:lineRule="auto"/>
        <w:jc w:val="center"/>
        <w:rPr>
          <w:rFonts w:ascii="Sylfaen" w:hAnsi="Sylfaen" w:cs="Sylfaen"/>
          <w:b/>
        </w:rPr>
      </w:pPr>
    </w:p>
    <w:p w14:paraId="5BA5DE57" w14:textId="77777777" w:rsidR="00EE570C" w:rsidRPr="00485E5A" w:rsidRDefault="00EE570C" w:rsidP="00EE570C">
      <w:pPr>
        <w:spacing w:after="0" w:line="240" w:lineRule="auto"/>
        <w:jc w:val="center"/>
        <w:rPr>
          <w:rFonts w:ascii="Sylfaen" w:hAnsi="Sylfaen" w:cs="Sylfaen"/>
          <w:b/>
          <w:sz w:val="24"/>
          <w:lang w:val="ka-GE"/>
        </w:rPr>
      </w:pPr>
    </w:p>
    <w:p w14:paraId="054F845B" w14:textId="77777777"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14:paraId="56954058" w14:textId="341E425D" w:rsidR="00B12A5E" w:rsidRDefault="008D61CF" w:rsidP="0051482E">
      <w:pPr>
        <w:spacing w:after="0" w:line="240" w:lineRule="auto"/>
        <w:jc w:val="center"/>
        <w:rPr>
          <w:rFonts w:ascii="Sylfaen" w:hAnsi="Sylfaen" w:cs="Sylfaen"/>
          <w:b/>
        </w:rPr>
      </w:pPr>
      <w:r>
        <w:rPr>
          <w:rFonts w:ascii="Sylfaen" w:hAnsi="Sylfaen"/>
          <w:b/>
          <w:bCs/>
          <w:sz w:val="24"/>
          <w:szCs w:val="24"/>
        </w:rPr>
        <w:t xml:space="preserve">Procurement of </w:t>
      </w:r>
      <w:r w:rsidR="000C077A">
        <w:rPr>
          <w:rFonts w:ascii="Sylfaen" w:hAnsi="Sylfaen" w:cs="Sylfaen"/>
          <w:b/>
        </w:rPr>
        <w:t>Steel Pipes</w:t>
      </w:r>
      <w:r w:rsidR="0051482E" w:rsidRPr="00E378C0">
        <w:rPr>
          <w:rFonts w:ascii="Sylfaen" w:hAnsi="Sylfaen" w:cs="Sylfaen"/>
          <w:b/>
        </w:rPr>
        <w:t xml:space="preserve"> </w:t>
      </w:r>
      <w:r w:rsidR="000C077A">
        <w:rPr>
          <w:rFonts w:ascii="Sylfaen" w:hAnsi="Sylfaen" w:cs="Sylfaen"/>
          <w:b/>
        </w:rPr>
        <w:t>(</w:t>
      </w:r>
      <w:r w:rsidR="0051482E" w:rsidRPr="00E378C0">
        <w:rPr>
          <w:rFonts w:ascii="Sylfaen" w:hAnsi="Sylfaen" w:cs="Sylfaen"/>
          <w:b/>
        </w:rPr>
        <w:t>drinking water</w:t>
      </w:r>
      <w:r w:rsidR="000C077A">
        <w:rPr>
          <w:rFonts w:ascii="Sylfaen" w:hAnsi="Sylfaen" w:cs="Sylfaen"/>
          <w:b/>
        </w:rPr>
        <w:t>)</w:t>
      </w:r>
      <w:r w:rsidR="00B12A5E">
        <w:rPr>
          <w:rFonts w:ascii="Sylfaen" w:hAnsi="Sylfaen" w:cs="Sylfaen"/>
          <w:b/>
        </w:rPr>
        <w:t xml:space="preserve"> </w:t>
      </w:r>
    </w:p>
    <w:p w14:paraId="36D24D08" w14:textId="3BE6C636" w:rsidR="0051482E" w:rsidRPr="00B30BB1" w:rsidRDefault="00B12A5E" w:rsidP="0051482E">
      <w:pPr>
        <w:spacing w:after="0" w:line="240" w:lineRule="auto"/>
        <w:jc w:val="center"/>
        <w:rPr>
          <w:rFonts w:ascii="Sylfaen" w:hAnsi="Sylfaen" w:cs="Sylfaen"/>
          <w:b/>
        </w:rPr>
      </w:pPr>
      <w:r>
        <w:rPr>
          <w:rFonts w:ascii="Sylfaen" w:hAnsi="Sylfaen" w:cs="Sylfaen"/>
          <w:b/>
        </w:rPr>
        <w:t xml:space="preserve">(For </w:t>
      </w:r>
      <w:r w:rsidRPr="00B30BB1">
        <w:rPr>
          <w:rFonts w:ascii="Sylfaen" w:hAnsi="Sylfaen" w:cs="Sylfaen"/>
          <w:b/>
        </w:rPr>
        <w:t>identifying supplier for 202</w:t>
      </w:r>
      <w:r w:rsidR="00BF68F1" w:rsidRPr="00B30BB1">
        <w:rPr>
          <w:rFonts w:ascii="Sylfaen" w:hAnsi="Sylfaen" w:cs="Sylfaen"/>
          <w:b/>
        </w:rPr>
        <w:t>5</w:t>
      </w:r>
      <w:r w:rsidRPr="00B30BB1">
        <w:rPr>
          <w:rFonts w:ascii="Sylfaen" w:hAnsi="Sylfaen" w:cs="Sylfaen"/>
          <w:b/>
        </w:rPr>
        <w:t>-202</w:t>
      </w:r>
      <w:r w:rsidR="00BF68F1" w:rsidRPr="00B30BB1">
        <w:rPr>
          <w:rFonts w:ascii="Sylfaen" w:hAnsi="Sylfaen" w:cs="Sylfaen"/>
          <w:b/>
        </w:rPr>
        <w:t>6</w:t>
      </w:r>
      <w:r w:rsidRPr="00B30BB1">
        <w:rPr>
          <w:rFonts w:ascii="Sylfaen" w:hAnsi="Sylfaen" w:cs="Sylfaen"/>
          <w:b/>
        </w:rPr>
        <w:t xml:space="preserve"> frame contract)</w:t>
      </w:r>
    </w:p>
    <w:p w14:paraId="3CE1F650" w14:textId="77777777" w:rsidR="00B12A5E" w:rsidRPr="00B30BB1" w:rsidRDefault="00B12A5E" w:rsidP="0051482E">
      <w:pPr>
        <w:spacing w:after="0" w:line="240" w:lineRule="auto"/>
        <w:jc w:val="center"/>
        <w:rPr>
          <w:rFonts w:ascii="Sylfaen" w:hAnsi="Sylfaen" w:cs="Sylfaen"/>
          <w:b/>
          <w:color w:val="FF0000"/>
        </w:rPr>
      </w:pPr>
    </w:p>
    <w:p w14:paraId="43B31CB3" w14:textId="6829A960" w:rsidR="00EE570C" w:rsidRPr="0064590C" w:rsidRDefault="00923FB1" w:rsidP="00EE570C">
      <w:pPr>
        <w:spacing w:after="0" w:line="360" w:lineRule="auto"/>
        <w:jc w:val="center"/>
        <w:rPr>
          <w:rFonts w:ascii="Sylfaen" w:hAnsi="Sylfaen"/>
          <w:b/>
          <w:i/>
          <w:color w:val="FF0000"/>
        </w:rPr>
      </w:pPr>
      <w:r w:rsidRPr="00B30BB1">
        <w:rPr>
          <w:rFonts w:ascii="Sylfaen" w:hAnsi="Sylfaen"/>
          <w:b/>
          <w:i/>
          <w:color w:val="FF0000"/>
        </w:rPr>
        <w:t>Deadline for submitting bids</w:t>
      </w:r>
      <w:r w:rsidR="00332BC2" w:rsidRPr="00B30BB1">
        <w:rPr>
          <w:rFonts w:ascii="Sylfaen" w:hAnsi="Sylfaen"/>
          <w:b/>
          <w:i/>
          <w:color w:val="FF0000"/>
        </w:rPr>
        <w:t xml:space="preserve"> is</w:t>
      </w:r>
      <w:r w:rsidR="00D814AA" w:rsidRPr="00B30BB1">
        <w:rPr>
          <w:rFonts w:ascii="Sylfaen" w:hAnsi="Sylfaen"/>
          <w:b/>
          <w:i/>
          <w:color w:val="FF0000"/>
        </w:rPr>
        <w:t xml:space="preserve"> </w:t>
      </w:r>
      <w:r w:rsidR="00F507EB">
        <w:rPr>
          <w:rFonts w:ascii="Sylfaen" w:hAnsi="Sylfaen"/>
          <w:b/>
          <w:i/>
          <w:color w:val="FF0000"/>
        </w:rPr>
        <w:t>2</w:t>
      </w:r>
      <w:r w:rsidR="0023348F">
        <w:rPr>
          <w:rFonts w:ascii="Sylfaen" w:hAnsi="Sylfaen"/>
          <w:b/>
          <w:i/>
          <w:color w:val="FF0000"/>
          <w:lang w:val="ka-GE"/>
        </w:rPr>
        <w:t>4</w:t>
      </w:r>
      <w:r w:rsidR="00522910">
        <w:rPr>
          <w:rFonts w:ascii="Sylfaen" w:hAnsi="Sylfaen"/>
          <w:b/>
          <w:i/>
          <w:color w:val="FF0000"/>
          <w:lang w:val="ka-GE"/>
        </w:rPr>
        <w:t>.</w:t>
      </w:r>
      <w:r w:rsidR="000C077A">
        <w:rPr>
          <w:rFonts w:ascii="Sylfaen" w:hAnsi="Sylfaen"/>
          <w:b/>
          <w:i/>
          <w:color w:val="FF0000"/>
        </w:rPr>
        <w:t>10</w:t>
      </w:r>
      <w:r w:rsidR="00F20531" w:rsidRPr="00B30BB1">
        <w:rPr>
          <w:rFonts w:ascii="Sylfaen" w:hAnsi="Sylfaen"/>
          <w:b/>
          <w:i/>
          <w:color w:val="FF0000"/>
        </w:rPr>
        <w:t>.202</w:t>
      </w:r>
      <w:r w:rsidR="00B30BB1" w:rsidRPr="00B30BB1">
        <w:rPr>
          <w:rFonts w:ascii="Sylfaen" w:hAnsi="Sylfaen"/>
          <w:b/>
          <w:i/>
          <w:color w:val="FF0000"/>
        </w:rPr>
        <w:t>5</w:t>
      </w:r>
      <w:r w:rsidR="00F20531" w:rsidRPr="00B30BB1">
        <w:rPr>
          <w:rFonts w:ascii="Sylfaen" w:hAnsi="Sylfaen"/>
          <w:b/>
          <w:i/>
          <w:color w:val="FF0000"/>
        </w:rPr>
        <w:t xml:space="preserve"> 1</w:t>
      </w:r>
      <w:r w:rsidR="00522910">
        <w:rPr>
          <w:rFonts w:ascii="Sylfaen" w:hAnsi="Sylfaen"/>
          <w:b/>
          <w:i/>
          <w:color w:val="FF0000"/>
        </w:rPr>
        <w:t>8</w:t>
      </w:r>
      <w:r w:rsidR="00F20531" w:rsidRPr="00B30BB1">
        <w:rPr>
          <w:rFonts w:ascii="Sylfaen" w:hAnsi="Sylfaen"/>
          <w:b/>
          <w:i/>
          <w:color w:val="FF0000"/>
        </w:rPr>
        <w:t>:00 (GMT</w:t>
      </w:r>
      <w:r w:rsidRPr="00B30BB1">
        <w:rPr>
          <w:rFonts w:ascii="Sylfaen" w:hAnsi="Sylfaen"/>
          <w:b/>
          <w:i/>
          <w:color w:val="FF0000"/>
        </w:rPr>
        <w:t>+4) Georgian time</w:t>
      </w:r>
    </w:p>
    <w:p w14:paraId="4960DD5D" w14:textId="77777777" w:rsidR="00EE570C" w:rsidRPr="00485E5A" w:rsidRDefault="00EE570C" w:rsidP="00EE570C">
      <w:pPr>
        <w:spacing w:after="0" w:line="360" w:lineRule="auto"/>
        <w:jc w:val="center"/>
        <w:rPr>
          <w:rFonts w:ascii="AcadNusx" w:hAnsi="AcadNusx"/>
          <w:b/>
        </w:rPr>
      </w:pPr>
    </w:p>
    <w:p w14:paraId="24190690" w14:textId="77777777" w:rsidR="00EE570C" w:rsidRPr="00485E5A" w:rsidRDefault="00EE570C" w:rsidP="00EE570C">
      <w:pPr>
        <w:spacing w:after="0" w:line="360" w:lineRule="auto"/>
        <w:jc w:val="center"/>
        <w:rPr>
          <w:rFonts w:ascii="AcadNusx" w:hAnsi="AcadNusx"/>
          <w:b/>
        </w:rPr>
      </w:pPr>
    </w:p>
    <w:p w14:paraId="6F1D8A9E" w14:textId="77777777" w:rsidR="00EE570C" w:rsidRPr="00485E5A" w:rsidRDefault="00EE570C" w:rsidP="00EE570C">
      <w:pPr>
        <w:spacing w:after="0" w:line="360" w:lineRule="auto"/>
        <w:jc w:val="center"/>
        <w:rPr>
          <w:rFonts w:ascii="AcadNusx" w:hAnsi="AcadNusx"/>
          <w:b/>
        </w:rPr>
      </w:pPr>
    </w:p>
    <w:p w14:paraId="5B5BB41A" w14:textId="77777777" w:rsidR="00EE570C" w:rsidRPr="00485E5A" w:rsidRDefault="00EE570C" w:rsidP="00EE570C">
      <w:pPr>
        <w:spacing w:after="0" w:line="360" w:lineRule="auto"/>
        <w:jc w:val="center"/>
        <w:rPr>
          <w:rFonts w:ascii="AcadNusx" w:hAnsi="AcadNusx"/>
          <w:b/>
        </w:rPr>
      </w:pPr>
    </w:p>
    <w:p w14:paraId="68192814" w14:textId="77777777" w:rsidR="00EE570C" w:rsidRPr="00485E5A" w:rsidRDefault="00EE570C" w:rsidP="00EE570C">
      <w:pPr>
        <w:spacing w:after="0" w:line="360" w:lineRule="auto"/>
        <w:jc w:val="center"/>
        <w:rPr>
          <w:rFonts w:ascii="AcadNusx" w:hAnsi="AcadNusx"/>
          <w:b/>
        </w:rPr>
      </w:pPr>
    </w:p>
    <w:p w14:paraId="282370EB" w14:textId="77777777" w:rsidR="00EE570C" w:rsidRPr="00485E5A" w:rsidRDefault="00EE570C" w:rsidP="00EE570C">
      <w:pPr>
        <w:spacing w:after="0" w:line="360" w:lineRule="auto"/>
        <w:jc w:val="center"/>
        <w:rPr>
          <w:rFonts w:ascii="AcadNusx" w:hAnsi="AcadNusx"/>
          <w:b/>
        </w:rPr>
      </w:pPr>
    </w:p>
    <w:p w14:paraId="72AF9F31" w14:textId="77777777" w:rsidR="00EE570C" w:rsidRPr="00485E5A" w:rsidRDefault="00EE570C" w:rsidP="00EE570C">
      <w:pPr>
        <w:spacing w:after="0" w:line="360" w:lineRule="auto"/>
        <w:jc w:val="center"/>
        <w:rPr>
          <w:rFonts w:ascii="AcadNusx" w:hAnsi="AcadNusx"/>
          <w:b/>
        </w:rPr>
      </w:pPr>
    </w:p>
    <w:p w14:paraId="567B0100" w14:textId="77777777" w:rsidR="00EE570C" w:rsidRPr="00485E5A" w:rsidRDefault="00EE570C" w:rsidP="00EE570C">
      <w:pPr>
        <w:spacing w:after="0" w:line="360" w:lineRule="auto"/>
        <w:rPr>
          <w:rFonts w:ascii="AcadNusx" w:hAnsi="AcadNusx"/>
          <w:b/>
        </w:rPr>
      </w:pPr>
    </w:p>
    <w:p w14:paraId="47E253E9" w14:textId="77777777" w:rsidR="00EE570C" w:rsidRPr="00485E5A" w:rsidRDefault="00EE570C" w:rsidP="00EE570C">
      <w:pPr>
        <w:spacing w:after="0" w:line="360" w:lineRule="auto"/>
        <w:rPr>
          <w:rFonts w:ascii="AcadNusx" w:hAnsi="AcadNusx"/>
          <w:b/>
        </w:rPr>
      </w:pPr>
    </w:p>
    <w:p w14:paraId="50B9F599" w14:textId="77777777" w:rsidR="00EE570C" w:rsidRPr="00485E5A" w:rsidRDefault="00EE570C" w:rsidP="00EE570C">
      <w:pPr>
        <w:spacing w:after="0" w:line="360" w:lineRule="auto"/>
        <w:rPr>
          <w:rFonts w:ascii="AcadNusx" w:hAnsi="AcadNusx"/>
          <w:b/>
        </w:rPr>
      </w:pPr>
    </w:p>
    <w:p w14:paraId="090FD443" w14:textId="77777777" w:rsidR="00EE570C" w:rsidRPr="00485E5A" w:rsidRDefault="00EE570C" w:rsidP="00EE570C">
      <w:pPr>
        <w:spacing w:after="0" w:line="360" w:lineRule="auto"/>
        <w:rPr>
          <w:rFonts w:ascii="AcadNusx" w:hAnsi="AcadNusx"/>
          <w:b/>
        </w:rPr>
      </w:pPr>
    </w:p>
    <w:p w14:paraId="3F4ED479" w14:textId="77777777" w:rsidR="00EE570C" w:rsidRPr="00485E5A" w:rsidRDefault="00EE570C" w:rsidP="00EE570C">
      <w:pPr>
        <w:spacing w:after="0" w:line="360" w:lineRule="auto"/>
        <w:rPr>
          <w:rFonts w:ascii="AcadNusx" w:hAnsi="AcadNusx"/>
          <w:b/>
        </w:rPr>
      </w:pPr>
    </w:p>
    <w:p w14:paraId="4E3A0065" w14:textId="77777777" w:rsidR="00EE570C" w:rsidRPr="00485E5A" w:rsidRDefault="00EE570C" w:rsidP="00EE570C">
      <w:pPr>
        <w:spacing w:after="0" w:line="360" w:lineRule="auto"/>
        <w:rPr>
          <w:rFonts w:ascii="AcadNusx" w:hAnsi="AcadNusx"/>
          <w:b/>
        </w:rPr>
      </w:pPr>
    </w:p>
    <w:p w14:paraId="222E05C0" w14:textId="77777777" w:rsidR="00EE570C" w:rsidRPr="00485E5A" w:rsidRDefault="00EE570C" w:rsidP="00EE570C">
      <w:pPr>
        <w:spacing w:after="0" w:line="360" w:lineRule="auto"/>
        <w:rPr>
          <w:rFonts w:ascii="AcadNusx" w:hAnsi="AcadNusx"/>
          <w:b/>
        </w:rPr>
      </w:pPr>
    </w:p>
    <w:p w14:paraId="5A9F4F2B" w14:textId="77777777" w:rsidR="00EE570C" w:rsidRPr="00485E5A" w:rsidRDefault="00EE570C" w:rsidP="00EE570C">
      <w:pPr>
        <w:spacing w:after="0" w:line="360" w:lineRule="auto"/>
        <w:rPr>
          <w:rFonts w:ascii="AcadNusx" w:hAnsi="AcadNusx"/>
          <w:b/>
        </w:rPr>
      </w:pPr>
    </w:p>
    <w:p w14:paraId="2CAD1C35" w14:textId="77777777" w:rsidR="00EE570C" w:rsidRDefault="00EE570C" w:rsidP="00EE570C">
      <w:pPr>
        <w:spacing w:after="0" w:line="360" w:lineRule="auto"/>
        <w:rPr>
          <w:rFonts w:ascii="Sylfaen" w:hAnsi="Sylfaen"/>
          <w:b/>
          <w:lang w:val="ka-GE"/>
        </w:rPr>
      </w:pPr>
    </w:p>
    <w:p w14:paraId="081FF333" w14:textId="77777777" w:rsidR="00EE570C" w:rsidRDefault="00EE570C" w:rsidP="00EE570C">
      <w:pPr>
        <w:spacing w:after="0" w:line="360" w:lineRule="auto"/>
        <w:rPr>
          <w:rFonts w:ascii="Sylfaen" w:hAnsi="Sylfaen"/>
          <w:b/>
          <w:lang w:val="ka-GE"/>
        </w:rPr>
      </w:pPr>
    </w:p>
    <w:p w14:paraId="4CC1AC1D" w14:textId="77777777" w:rsidR="00EE570C" w:rsidRDefault="00EE570C" w:rsidP="00EE570C">
      <w:pPr>
        <w:spacing w:after="0" w:line="360" w:lineRule="auto"/>
        <w:rPr>
          <w:rFonts w:ascii="Sylfaen" w:hAnsi="Sylfaen"/>
          <w:b/>
          <w:lang w:val="ka-GE"/>
        </w:rPr>
      </w:pPr>
    </w:p>
    <w:p w14:paraId="3CF4C467" w14:textId="77777777" w:rsidR="00EE570C" w:rsidRDefault="00EE570C" w:rsidP="00EE570C">
      <w:pPr>
        <w:spacing w:after="0" w:line="360" w:lineRule="auto"/>
        <w:rPr>
          <w:rFonts w:ascii="Sylfaen" w:hAnsi="Sylfaen"/>
          <w:b/>
          <w:lang w:val="ka-GE"/>
        </w:rPr>
      </w:pPr>
    </w:p>
    <w:p w14:paraId="151F8487" w14:textId="77777777" w:rsidR="00EE570C" w:rsidRDefault="00EE570C" w:rsidP="00EE570C">
      <w:pPr>
        <w:spacing w:after="0" w:line="360" w:lineRule="auto"/>
        <w:rPr>
          <w:rFonts w:ascii="Sylfaen" w:hAnsi="Sylfaen"/>
          <w:b/>
          <w:lang w:val="ka-GE"/>
        </w:rPr>
      </w:pPr>
    </w:p>
    <w:p w14:paraId="752BF21A" w14:textId="77777777" w:rsidR="00EE570C" w:rsidRPr="00485E5A" w:rsidRDefault="00EE570C" w:rsidP="00EE570C">
      <w:pPr>
        <w:spacing w:after="0" w:line="360" w:lineRule="auto"/>
        <w:rPr>
          <w:rFonts w:ascii="Sylfaen" w:hAnsi="Sylfaen"/>
          <w:b/>
          <w:lang w:val="ka-GE"/>
        </w:rPr>
      </w:pPr>
    </w:p>
    <w:p w14:paraId="06A67A1E" w14:textId="77777777"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14:paraId="3BA790F6" w14:textId="0EB38F07" w:rsidR="00EE570C" w:rsidRPr="00C65FE2" w:rsidRDefault="00EE570C" w:rsidP="00BD52D1">
      <w:pPr>
        <w:spacing w:after="0" w:line="240" w:lineRule="auto"/>
        <w:jc w:val="both"/>
        <w:rPr>
          <w:rFonts w:ascii="Sylfaen" w:hAnsi="Sylfaen" w:cs="Sylfaen"/>
          <w:lang w:val="ka-GE"/>
        </w:rPr>
      </w:pPr>
      <w:r w:rsidRPr="00C65FE2">
        <w:rPr>
          <w:rFonts w:ascii="Sylfaen" w:hAnsi="Sylfaen" w:cs="Sylfaen"/>
          <w:lang w:val="ka-GE"/>
        </w:rPr>
        <w:t>Georgi</w:t>
      </w:r>
      <w:r w:rsidR="00C65FE2" w:rsidRPr="00C65FE2">
        <w:rPr>
          <w:rFonts w:ascii="Sylfaen" w:hAnsi="Sylfaen" w:cs="Sylfaen"/>
          <w:lang w:val="ka-GE"/>
        </w:rPr>
        <w:t>an Water and Power LTD</w:t>
      </w:r>
      <w:r w:rsidR="00332BC2" w:rsidRPr="00C65FE2">
        <w:rPr>
          <w:rFonts w:ascii="Sylfaen" w:hAnsi="Sylfaen" w:cs="Sylfaen"/>
        </w:rPr>
        <w:t xml:space="preserve"> (</w:t>
      </w:r>
      <w:r w:rsidR="00332BC2" w:rsidRPr="00C65FE2">
        <w:rPr>
          <w:rFonts w:ascii="Sylfaen" w:hAnsi="Sylfaen" w:cs="Sylfaen"/>
          <w:lang w:val="ka-GE"/>
        </w:rPr>
        <w:t xml:space="preserve">ID </w:t>
      </w:r>
      <w:r w:rsidR="00332BC2" w:rsidRPr="00BD52D1">
        <w:rPr>
          <w:rFonts w:ascii="Sylfaen" w:hAnsi="Sylfaen" w:cs="Sylfaen"/>
          <w:lang w:val="ka-GE"/>
        </w:rPr>
        <w:t>203826002</w:t>
      </w:r>
      <w:r w:rsidR="00332BC2" w:rsidRPr="00BD52D1">
        <w:rPr>
          <w:rFonts w:ascii="Sylfaen" w:hAnsi="Sylfaen" w:cs="Sylfaen"/>
        </w:rPr>
        <w:t xml:space="preserve">) and </w:t>
      </w:r>
      <w:r w:rsidR="00BD52D1" w:rsidRPr="00BD52D1">
        <w:rPr>
          <w:rFonts w:ascii="Sylfaen" w:hAnsi="Sylfaen" w:cs="Sylfaen"/>
        </w:rPr>
        <w:t>Gardabani Sewage Treatment Plant</w:t>
      </w:r>
      <w:r w:rsidR="00332BC2" w:rsidRPr="00BD52D1">
        <w:rPr>
          <w:rFonts w:ascii="Sylfaen" w:hAnsi="Sylfaen" w:cs="Sylfaen"/>
        </w:rPr>
        <w:t xml:space="preserve"> LLC (</w:t>
      </w:r>
      <w:r w:rsidR="00C65FE2" w:rsidRPr="00BD52D1">
        <w:rPr>
          <w:rFonts w:ascii="Sylfaen" w:hAnsi="Sylfaen" w:cs="Sylfaen"/>
        </w:rPr>
        <w:t xml:space="preserve">ID </w:t>
      </w:r>
      <w:r w:rsidR="00BD52D1" w:rsidRPr="00BD52D1">
        <w:rPr>
          <w:rFonts w:ascii="Sylfaen" w:hAnsi="Sylfaen"/>
          <w:color w:val="000000" w:themeColor="text1"/>
          <w:sz w:val="20"/>
          <w:szCs w:val="20"/>
          <w:lang w:val="ka-GE"/>
        </w:rPr>
        <w:t>203828313</w:t>
      </w:r>
      <w:r w:rsidR="0046104D" w:rsidRPr="00BD52D1">
        <w:rPr>
          <w:rFonts w:ascii="Sylfaen" w:hAnsi="Sylfaen" w:cs="Sylfaen"/>
          <w:lang w:val="ka-GE"/>
        </w:rPr>
        <w:t>) announce</w:t>
      </w:r>
      <w:r w:rsidRPr="00BD52D1">
        <w:rPr>
          <w:rFonts w:ascii="Sylfaen" w:hAnsi="Sylfaen" w:cs="Sylfaen"/>
          <w:lang w:val="ka-GE"/>
        </w:rPr>
        <w:t xml:space="preserve"> an electronic tender for</w:t>
      </w:r>
      <w:r w:rsidRPr="00BD52D1">
        <w:rPr>
          <w:rFonts w:ascii="Sylfaen" w:hAnsi="Sylfaen" w:cs="Sylfaen"/>
        </w:rPr>
        <w:t>:</w:t>
      </w:r>
      <w:r w:rsidRPr="00C65FE2">
        <w:rPr>
          <w:rFonts w:ascii="Sylfaen" w:hAnsi="Sylfaen" w:cs="Sylfaen"/>
        </w:rPr>
        <w:t xml:space="preserve"> </w:t>
      </w:r>
    </w:p>
    <w:p w14:paraId="267112D2" w14:textId="77777777" w:rsidR="000D0CC8" w:rsidRPr="00C65FE2" w:rsidRDefault="000D0CC8" w:rsidP="00C54C2E">
      <w:pPr>
        <w:spacing w:after="0" w:line="240" w:lineRule="auto"/>
        <w:rPr>
          <w:rFonts w:ascii="Sylfaen" w:hAnsi="Sylfaen" w:cs="Sylfaen"/>
          <w:lang w:val="ka-GE"/>
        </w:rPr>
      </w:pPr>
    </w:p>
    <w:p w14:paraId="5AEBD9E1" w14:textId="487F7A96" w:rsidR="008D61CF" w:rsidRPr="00C65FE2" w:rsidRDefault="00204268" w:rsidP="008D61CF">
      <w:pPr>
        <w:spacing w:after="0" w:line="360" w:lineRule="auto"/>
        <w:rPr>
          <w:rFonts w:ascii="Sylfaen" w:hAnsi="Sylfaen" w:cs="Sylfaen"/>
          <w:lang w:val="ka-GE"/>
        </w:rPr>
      </w:pPr>
      <w:r w:rsidRPr="00204268">
        <w:rPr>
          <w:rFonts w:ascii="Sylfaen" w:hAnsi="Sylfaen" w:cs="Sylfaen"/>
          <w:lang w:val="ka-GE"/>
        </w:rPr>
        <w:t xml:space="preserve">Procurement of Steel Pipes </w:t>
      </w:r>
      <w:r w:rsidR="0051482E" w:rsidRPr="00C65FE2">
        <w:rPr>
          <w:rFonts w:ascii="Sylfaen" w:hAnsi="Sylfaen" w:cs="Sylfaen"/>
          <w:lang w:val="ka-GE"/>
        </w:rPr>
        <w:t>for drinking water</w:t>
      </w:r>
      <w:r w:rsidR="008D61CF" w:rsidRPr="00C65FE2">
        <w:rPr>
          <w:rFonts w:ascii="Sylfaen" w:hAnsi="Sylfaen" w:cs="Sylfaen"/>
          <w:lang w:val="ka-GE"/>
        </w:rPr>
        <w:t xml:space="preserve"> </w:t>
      </w:r>
      <w:r w:rsidR="008D61CF" w:rsidRPr="007341B7">
        <w:rPr>
          <w:rFonts w:ascii="Sylfaen" w:hAnsi="Sylfaen" w:cs="Sylfaen"/>
          <w:lang w:val="ka-GE"/>
        </w:rPr>
        <w:t xml:space="preserve">for </w:t>
      </w:r>
      <w:r w:rsidR="001C38A8" w:rsidRPr="007341B7">
        <w:rPr>
          <w:rFonts w:ascii="Sylfaen" w:hAnsi="Sylfaen" w:cs="Sylfaen"/>
          <w:lang w:val="ka-GE"/>
        </w:rPr>
        <w:t>two</w:t>
      </w:r>
      <w:r w:rsidR="008D61CF" w:rsidRPr="007341B7">
        <w:rPr>
          <w:rFonts w:ascii="Sylfaen" w:hAnsi="Sylfaen" w:cs="Sylfaen"/>
          <w:lang w:val="ka-GE"/>
        </w:rPr>
        <w:t xml:space="preserve"> year</w:t>
      </w:r>
      <w:r w:rsidR="001C38A8" w:rsidRPr="007341B7">
        <w:rPr>
          <w:rFonts w:ascii="Sylfaen" w:hAnsi="Sylfaen" w:cs="Sylfaen"/>
          <w:lang w:val="ka-GE"/>
        </w:rPr>
        <w:t>s</w:t>
      </w:r>
      <w:r w:rsidR="008D61CF" w:rsidRPr="00C65FE2">
        <w:rPr>
          <w:rFonts w:ascii="Sylfaen" w:hAnsi="Sylfaen" w:cs="Sylfaen"/>
          <w:lang w:val="ka-GE"/>
        </w:rPr>
        <w:t xml:space="preserve"> supply</w:t>
      </w:r>
      <w:r w:rsidR="001C38A8">
        <w:rPr>
          <w:rFonts w:ascii="Sylfaen" w:hAnsi="Sylfaen" w:cs="Sylfaen"/>
          <w:lang w:val="ka-GE"/>
        </w:rPr>
        <w:t>.</w:t>
      </w:r>
    </w:p>
    <w:p w14:paraId="2512738B" w14:textId="77777777" w:rsidR="00EE570C" w:rsidRPr="000D0CC8" w:rsidRDefault="000D0CC8" w:rsidP="008D61CF">
      <w:pPr>
        <w:spacing w:after="0" w:line="360" w:lineRule="auto"/>
        <w:rPr>
          <w:rFonts w:ascii="AcadNusx" w:hAnsi="AcadNusx"/>
          <w:b/>
        </w:rPr>
      </w:pPr>
      <w:r w:rsidRPr="00C65FE2">
        <w:rPr>
          <w:rFonts w:ascii="AcadNusx" w:hAnsi="AcadNusx"/>
          <w:b/>
        </w:rPr>
        <w:t xml:space="preserve">1.2. </w:t>
      </w:r>
      <w:r w:rsidR="00EE570C" w:rsidRPr="00C65FE2">
        <w:rPr>
          <w:rFonts w:ascii="Sylfaen" w:hAnsi="Sylfaen"/>
          <w:b/>
          <w:lang w:val="ka-GE"/>
        </w:rPr>
        <w:t>Description of service / work (technical assignment), quantity / volume of the procurement object</w:t>
      </w:r>
    </w:p>
    <w:p w14:paraId="4FE75710" w14:textId="77777777" w:rsidR="00685A91" w:rsidRPr="00D11E6B" w:rsidRDefault="00685A91" w:rsidP="00685A91">
      <w:pPr>
        <w:spacing w:after="0" w:line="240" w:lineRule="auto"/>
        <w:jc w:val="both"/>
        <w:rPr>
          <w:rFonts w:ascii="Sylfaen" w:hAnsi="Sylfaen" w:cs="Sylfaen"/>
          <w:b/>
          <w:sz w:val="14"/>
          <w:szCs w:val="14"/>
          <w:u w:val="single"/>
        </w:rPr>
      </w:pPr>
    </w:p>
    <w:p w14:paraId="7903EA29" w14:textId="77777777" w:rsidR="007D78F8" w:rsidRDefault="007D78F8" w:rsidP="007D78F8">
      <w:pPr>
        <w:spacing w:after="0" w:line="240" w:lineRule="auto"/>
        <w:jc w:val="both"/>
        <w:rPr>
          <w:rFonts w:ascii="Sylfaen" w:hAnsi="Sylfaen" w:cs="Sylfaen"/>
          <w:b/>
          <w:u w:val="single"/>
        </w:rPr>
      </w:pPr>
      <w:bookmarkStart w:id="0" w:name="_Toc454818556"/>
      <w:bookmarkEnd w:id="0"/>
      <w:r w:rsidRPr="00C65FE2">
        <w:rPr>
          <w:rFonts w:ascii="Sylfaen" w:hAnsi="Sylfaen" w:cs="Sylfaen"/>
          <w:b/>
          <w:u w:val="single"/>
          <w:lang w:val="ka-GE"/>
        </w:rPr>
        <w:t>Technical assignment</w:t>
      </w:r>
      <w:r w:rsidR="00C65FE2">
        <w:rPr>
          <w:rFonts w:ascii="Sylfaen" w:hAnsi="Sylfaen" w:cs="Sylfaen"/>
          <w:b/>
          <w:u w:val="single"/>
        </w:rPr>
        <w:t>:</w:t>
      </w:r>
    </w:p>
    <w:p w14:paraId="263B0F92" w14:textId="77777777" w:rsidR="00C65FE2" w:rsidRPr="00C65FE2" w:rsidRDefault="00C65FE2" w:rsidP="007D78F8">
      <w:pPr>
        <w:spacing w:after="0" w:line="240" w:lineRule="auto"/>
        <w:jc w:val="both"/>
        <w:rPr>
          <w:rFonts w:ascii="Sylfaen" w:hAnsi="Sylfaen" w:cs="Sylfaen"/>
          <w:b/>
          <w:u w:val="single"/>
        </w:rPr>
      </w:pPr>
    </w:p>
    <w:p w14:paraId="53BA2311" w14:textId="77777777" w:rsidR="00204268" w:rsidRPr="00685A91" w:rsidRDefault="00204268" w:rsidP="00204268">
      <w:pPr>
        <w:spacing w:after="0" w:line="240" w:lineRule="auto"/>
        <w:jc w:val="both"/>
        <w:rPr>
          <w:rFonts w:ascii="Sylfaen" w:hAnsi="Sylfaen" w:cs="Sylfaen"/>
          <w:lang w:val="ka-GE"/>
        </w:rPr>
      </w:pPr>
      <w:r>
        <w:rPr>
          <w:rFonts w:ascii="Sylfaen" w:hAnsi="Sylfaen" w:cs="Sylfaen"/>
          <w:lang w:val="ka-GE"/>
        </w:rPr>
        <w:t>1. The offerd</w:t>
      </w:r>
      <w:r w:rsidRPr="00685A91">
        <w:rPr>
          <w:rFonts w:ascii="Sylfaen" w:hAnsi="Sylfaen" w:cs="Sylfaen"/>
          <w:lang w:val="ka-GE"/>
        </w:rPr>
        <w:t xml:space="preserve"> pipes must have external and internal insulation</w:t>
      </w:r>
    </w:p>
    <w:p w14:paraId="26E03299" w14:textId="77777777" w:rsidR="00204268" w:rsidRPr="00700D5A" w:rsidRDefault="00204268" w:rsidP="00204268">
      <w:pPr>
        <w:spacing w:after="0" w:line="240" w:lineRule="auto"/>
        <w:jc w:val="both"/>
        <w:rPr>
          <w:rFonts w:ascii="Sylfaen" w:hAnsi="Sylfaen" w:cs="Sylfaen"/>
        </w:rPr>
      </w:pPr>
      <w:r w:rsidRPr="00685A91">
        <w:rPr>
          <w:rFonts w:ascii="Sylfaen" w:hAnsi="Sylfaen" w:cs="Sylfaen"/>
          <w:lang w:val="ka-GE"/>
        </w:rPr>
        <w:t xml:space="preserve">2. The proposed internal insulation should be one of the following </w:t>
      </w:r>
      <w:r>
        <w:rPr>
          <w:rFonts w:ascii="Sylfaen" w:hAnsi="Sylfaen" w:cs="Sylfaen"/>
        </w:rPr>
        <w:t xml:space="preserve">but preferably </w:t>
      </w:r>
      <w:r w:rsidRPr="00700D5A">
        <w:rPr>
          <w:rFonts w:ascii="Sylfaen" w:hAnsi="Sylfaen" w:cs="Sylfaen"/>
          <w:b/>
          <w:u w:val="single"/>
        </w:rPr>
        <w:t>Liquid applied epoxy;</w:t>
      </w:r>
    </w:p>
    <w:p w14:paraId="0201CEE2" w14:textId="77777777" w:rsidR="00204268" w:rsidRPr="00685A91" w:rsidRDefault="00204268" w:rsidP="00204268">
      <w:pPr>
        <w:spacing w:after="0" w:line="240" w:lineRule="auto"/>
        <w:jc w:val="both"/>
        <w:rPr>
          <w:rFonts w:ascii="Sylfaen" w:hAnsi="Sylfaen" w:cs="Sylfaen"/>
          <w:lang w:val="ka-GE"/>
        </w:rPr>
      </w:pPr>
      <w:r w:rsidRPr="00685A91">
        <w:rPr>
          <w:rFonts w:ascii="Sylfaen" w:hAnsi="Sylfaen" w:cs="Sylfaen"/>
          <w:lang w:val="ka-GE"/>
        </w:rPr>
        <w:t>- Cement mortar;</w:t>
      </w:r>
    </w:p>
    <w:p w14:paraId="1A6A6987" w14:textId="77777777" w:rsidR="00204268" w:rsidRPr="00685A91" w:rsidRDefault="00204268" w:rsidP="00204268">
      <w:pPr>
        <w:spacing w:after="0" w:line="240" w:lineRule="auto"/>
        <w:jc w:val="both"/>
        <w:rPr>
          <w:rFonts w:ascii="Sylfaen" w:hAnsi="Sylfaen" w:cs="Sylfaen"/>
          <w:lang w:val="ka-GE"/>
        </w:rPr>
      </w:pPr>
      <w:r w:rsidRPr="00685A91">
        <w:rPr>
          <w:rFonts w:ascii="Sylfaen" w:hAnsi="Sylfaen" w:cs="Sylfaen"/>
          <w:lang w:val="ka-GE"/>
        </w:rPr>
        <w:t>- Liquid applied epoxy;</w:t>
      </w:r>
    </w:p>
    <w:p w14:paraId="7F5F2713" w14:textId="77777777" w:rsidR="00204268" w:rsidRPr="00685A91" w:rsidRDefault="00204268" w:rsidP="00204268">
      <w:pPr>
        <w:spacing w:after="0" w:line="240" w:lineRule="auto"/>
        <w:jc w:val="both"/>
        <w:rPr>
          <w:rFonts w:ascii="Sylfaen" w:hAnsi="Sylfaen" w:cs="Sylfaen"/>
          <w:lang w:val="ka-GE"/>
        </w:rPr>
      </w:pPr>
      <w:r w:rsidRPr="00685A91">
        <w:rPr>
          <w:rFonts w:ascii="Sylfaen" w:hAnsi="Sylfaen" w:cs="Sylfaen"/>
          <w:lang w:val="ka-GE"/>
        </w:rPr>
        <w:t>- Fusion Bonded Epoxies;</w:t>
      </w:r>
    </w:p>
    <w:p w14:paraId="006AFC3E" w14:textId="77777777" w:rsidR="00204268" w:rsidRPr="00685A91" w:rsidRDefault="00204268" w:rsidP="00204268">
      <w:pPr>
        <w:spacing w:after="0" w:line="240" w:lineRule="auto"/>
        <w:jc w:val="both"/>
        <w:rPr>
          <w:rFonts w:ascii="Sylfaen" w:hAnsi="Sylfaen" w:cs="Sylfaen"/>
          <w:lang w:val="ka-GE"/>
        </w:rPr>
      </w:pPr>
      <w:r w:rsidRPr="00685A91">
        <w:rPr>
          <w:rFonts w:ascii="Sylfaen" w:hAnsi="Sylfaen" w:cs="Sylfaen"/>
          <w:lang w:val="ka-GE"/>
        </w:rPr>
        <w:t>- Polyurethane;</w:t>
      </w:r>
    </w:p>
    <w:p w14:paraId="235B7F36" w14:textId="77777777" w:rsidR="00204268" w:rsidRPr="00685A91" w:rsidRDefault="00204268" w:rsidP="00204268">
      <w:pPr>
        <w:spacing w:after="0" w:line="240" w:lineRule="auto"/>
        <w:jc w:val="both"/>
        <w:rPr>
          <w:rFonts w:ascii="Sylfaen" w:hAnsi="Sylfaen" w:cs="Sylfaen"/>
          <w:lang w:val="ka-GE"/>
        </w:rPr>
      </w:pPr>
      <w:r w:rsidRPr="00685A91">
        <w:rPr>
          <w:rFonts w:ascii="Sylfaen" w:hAnsi="Sylfaen" w:cs="Sylfaen"/>
          <w:lang w:val="ka-GE"/>
        </w:rPr>
        <w:t xml:space="preserve">3. The supplier must consider hiring a quality control company (Bureau Veritas Georgia LLC or SGS) </w:t>
      </w:r>
      <w:r>
        <w:rPr>
          <w:rFonts w:ascii="Sylfaen" w:hAnsi="Sylfaen" w:cs="Sylfaen"/>
        </w:rPr>
        <w:t>the service fee</w:t>
      </w:r>
      <w:r w:rsidRPr="00685A91">
        <w:rPr>
          <w:rFonts w:ascii="Sylfaen" w:hAnsi="Sylfaen" w:cs="Sylfaen"/>
          <w:lang w:val="ka-GE"/>
        </w:rPr>
        <w:t xml:space="preserve"> should be considered by the supplier in the unit price. </w:t>
      </w:r>
      <w:r>
        <w:rPr>
          <w:rFonts w:ascii="Sylfaen" w:hAnsi="Sylfaen" w:cs="Sylfaen"/>
        </w:rPr>
        <w:t xml:space="preserve">The quality Control company must </w:t>
      </w:r>
      <w:r w:rsidRPr="00685A91">
        <w:rPr>
          <w:rFonts w:ascii="Sylfaen" w:hAnsi="Sylfaen" w:cs="Sylfaen"/>
          <w:lang w:val="ka-GE"/>
        </w:rPr>
        <w:t>control/check and document the following items:</w:t>
      </w:r>
    </w:p>
    <w:p w14:paraId="082C064D" w14:textId="77777777" w:rsidR="00204268" w:rsidRDefault="00204268" w:rsidP="0020426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14:paraId="1BFA621F" w14:textId="77777777" w:rsidR="00204268" w:rsidRPr="00BB58C0" w:rsidRDefault="00204268" w:rsidP="00204268">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14:paraId="6F930C8C" w14:textId="77777777" w:rsidR="00204268" w:rsidRPr="00BB58C0" w:rsidRDefault="00204268" w:rsidP="0020426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quality of the material, insulation and its compliance with the standards established for drinking water</w:t>
      </w:r>
    </w:p>
    <w:p w14:paraId="775551C7" w14:textId="77777777" w:rsidR="00204268" w:rsidRPr="00BB58C0" w:rsidRDefault="00204268" w:rsidP="0020426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14:paraId="1F2F2BB7" w14:textId="77777777" w:rsidR="00204268" w:rsidRPr="00BB58C0" w:rsidRDefault="00204268" w:rsidP="0020426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p>
    <w:p w14:paraId="6FACDF06" w14:textId="77777777" w:rsidR="00204268" w:rsidRPr="00BB58C0" w:rsidRDefault="00204268" w:rsidP="0020426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Welding testing using special equipment</w:t>
      </w:r>
    </w:p>
    <w:p w14:paraId="55F4D753" w14:textId="77777777" w:rsidR="00204268" w:rsidRPr="00BB58C0" w:rsidRDefault="00204268" w:rsidP="0020426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Pressure testing (compliance with requirements)</w:t>
      </w:r>
    </w:p>
    <w:p w14:paraId="2CF56598" w14:textId="77777777" w:rsidR="00204268" w:rsidRPr="00BB58C0" w:rsidRDefault="00204268" w:rsidP="0020426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pressures of the proposed pipes mus</w:t>
      </w:r>
      <w:r>
        <w:rPr>
          <w:rFonts w:ascii="Sylfaen" w:hAnsi="Sylfaen" w:cs="Sylfaen"/>
          <w:lang w:val="ka-GE"/>
        </w:rPr>
        <w:t>t correspond to the require</w:t>
      </w:r>
      <w:r>
        <w:rPr>
          <w:rFonts w:ascii="Sylfaen" w:hAnsi="Sylfaen" w:cs="Sylfaen"/>
        </w:rPr>
        <w:t>d</w:t>
      </w:r>
    </w:p>
    <w:p w14:paraId="5D4734E9" w14:textId="77777777" w:rsidR="00204268" w:rsidRPr="00BB58C0" w:rsidRDefault="00204268" w:rsidP="0020426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14:paraId="0FC5AD6F" w14:textId="77777777" w:rsidR="00204268" w:rsidRPr="007341B7" w:rsidRDefault="00204268" w:rsidP="00204268">
      <w:pPr>
        <w:pStyle w:val="ListParagraph"/>
        <w:numPr>
          <w:ilvl w:val="0"/>
          <w:numId w:val="8"/>
        </w:numPr>
        <w:spacing w:after="0" w:line="240" w:lineRule="auto"/>
        <w:jc w:val="both"/>
        <w:rPr>
          <w:rFonts w:ascii="Sylfaen" w:hAnsi="Sylfaen" w:cs="Sylfaen"/>
          <w:lang w:val="ka-GE"/>
        </w:rPr>
      </w:pPr>
      <w:r w:rsidRPr="007341B7">
        <w:rPr>
          <w:rFonts w:ascii="Sylfaen" w:hAnsi="Sylfaen" w:cs="Sylfaen"/>
          <w:lang w:val="ka-GE"/>
        </w:rPr>
        <w:t>Preliminary verification of all necessary documentation before transportation</w:t>
      </w:r>
    </w:p>
    <w:p w14:paraId="787CB60A" w14:textId="77777777" w:rsidR="002E0620" w:rsidRPr="007341B7" w:rsidRDefault="002E0620" w:rsidP="007D78F8">
      <w:pPr>
        <w:spacing w:after="0" w:line="240" w:lineRule="auto"/>
        <w:jc w:val="both"/>
        <w:rPr>
          <w:rFonts w:ascii="Sylfaen" w:hAnsi="Sylfaen"/>
          <w:color w:val="EE0000"/>
          <w:lang w:val="ka-GE"/>
        </w:rPr>
      </w:pPr>
    </w:p>
    <w:p w14:paraId="6234E0ED" w14:textId="797486B1" w:rsidR="008140C3" w:rsidRPr="007341B7" w:rsidRDefault="008140C3" w:rsidP="008140C3">
      <w:pPr>
        <w:pStyle w:val="ListParagraph"/>
        <w:numPr>
          <w:ilvl w:val="0"/>
          <w:numId w:val="13"/>
        </w:numPr>
        <w:spacing w:after="0" w:line="240" w:lineRule="auto"/>
        <w:jc w:val="both"/>
        <w:rPr>
          <w:rFonts w:ascii="Sylfaen" w:hAnsi="Sylfaen" w:cs="Sylfaen"/>
          <w:b/>
          <w:lang w:val="ka-GE"/>
        </w:rPr>
      </w:pPr>
      <w:r w:rsidRPr="007341B7">
        <w:rPr>
          <w:rFonts w:ascii="Sylfaen" w:hAnsi="Sylfaen" w:cs="Sylfaen"/>
          <w:b/>
          <w:lang w:val="ka-GE"/>
        </w:rPr>
        <w:t>MSF certificate is mandatory</w:t>
      </w:r>
    </w:p>
    <w:p w14:paraId="21A5DB9C" w14:textId="72049A31" w:rsidR="008140C3" w:rsidRPr="007341B7" w:rsidRDefault="008140C3" w:rsidP="008140C3">
      <w:pPr>
        <w:pStyle w:val="ListParagraph"/>
        <w:numPr>
          <w:ilvl w:val="0"/>
          <w:numId w:val="13"/>
        </w:numPr>
        <w:spacing w:after="0" w:line="240" w:lineRule="auto"/>
        <w:jc w:val="both"/>
        <w:rPr>
          <w:rFonts w:ascii="Sylfaen" w:hAnsi="Sylfaen" w:cs="Sylfaen"/>
          <w:b/>
          <w:lang w:val="ka-GE"/>
        </w:rPr>
      </w:pPr>
      <w:r w:rsidRPr="007341B7">
        <w:rPr>
          <w:rFonts w:ascii="Sylfaen" w:hAnsi="Sylfaen" w:cs="Sylfaen"/>
          <w:b/>
          <w:lang w:val="ka-GE"/>
        </w:rPr>
        <w:t>MILL TEST CERTIFICATE is mandatory</w:t>
      </w:r>
    </w:p>
    <w:p w14:paraId="617F0D7A" w14:textId="77777777" w:rsidR="008140C3" w:rsidRDefault="008140C3" w:rsidP="007D78F8">
      <w:pPr>
        <w:spacing w:after="0" w:line="240" w:lineRule="auto"/>
        <w:jc w:val="both"/>
        <w:rPr>
          <w:rFonts w:ascii="Sylfaen" w:hAnsi="Sylfaen"/>
          <w:color w:val="EE0000"/>
          <w:lang w:val="ka-GE"/>
        </w:rPr>
      </w:pPr>
    </w:p>
    <w:p w14:paraId="14279150" w14:textId="77777777" w:rsidR="008B708B" w:rsidRDefault="001F4FF1" w:rsidP="007D78F8">
      <w:pPr>
        <w:spacing w:after="0" w:line="240" w:lineRule="auto"/>
        <w:jc w:val="both"/>
        <w:rPr>
          <w:rFonts w:ascii="Sylfaen" w:hAnsi="Sylfaen" w:cs="Sylfaen"/>
          <w:b/>
          <w:lang w:val="ka-GE"/>
        </w:rPr>
      </w:pPr>
      <w:r w:rsidRPr="00B30BB1">
        <w:rPr>
          <w:rFonts w:ascii="Sylfaen" w:hAnsi="Sylfaen" w:cs="Sylfaen"/>
          <w:b/>
          <w:lang w:val="ka-GE"/>
        </w:rPr>
        <w:t xml:space="preserve">Participants must submit the latest version of the EN certificate and the results of the applied research of the laboratory issuing the EN certificate. </w:t>
      </w:r>
    </w:p>
    <w:p w14:paraId="4CFE6F85" w14:textId="77777777" w:rsidR="00DD638C" w:rsidRDefault="00DD638C" w:rsidP="007D78F8">
      <w:pPr>
        <w:spacing w:after="0" w:line="240" w:lineRule="auto"/>
        <w:jc w:val="both"/>
        <w:rPr>
          <w:rFonts w:ascii="Sylfaen" w:hAnsi="Sylfaen" w:cs="Sylfaen"/>
          <w:b/>
          <w:u w:val="single"/>
          <w:lang w:val="ka-GE"/>
        </w:rPr>
      </w:pPr>
    </w:p>
    <w:p w14:paraId="580929C4" w14:textId="77777777" w:rsidR="00D733E4" w:rsidRPr="004B7551" w:rsidRDefault="00D733E4" w:rsidP="0023221C">
      <w:pPr>
        <w:spacing w:after="160" w:line="259" w:lineRule="auto"/>
        <w:jc w:val="both"/>
      </w:pPr>
      <w:r w:rsidRPr="00D733E4">
        <w:rPr>
          <w:rFonts w:ascii="Sylfaen" w:hAnsi="Sylfaen" w:cs="Sylfaen"/>
          <w:lang w:val="ka-GE"/>
        </w:rPr>
        <w:t>1.</w:t>
      </w:r>
      <w:r w:rsidR="001F4FF1" w:rsidRPr="00D733E4">
        <w:rPr>
          <w:rFonts w:ascii="Sylfaen" w:hAnsi="Sylfaen" w:cs="Sylfaen"/>
          <w:lang w:val="ka-GE"/>
        </w:rPr>
        <w:t>In case of winning the tender, the supplier is obliged to send the materials to the laboratory of Western European countries for testing at his own expense within the first three months after signing th</w:t>
      </w:r>
      <w:r w:rsidR="00616406" w:rsidRPr="00D733E4">
        <w:rPr>
          <w:rFonts w:ascii="Sylfaen" w:hAnsi="Sylfaen" w:cs="Sylfaen"/>
          <w:lang w:val="ka-GE"/>
        </w:rPr>
        <w:t>e contract based on the company</w:t>
      </w:r>
      <w:r w:rsidR="001F4FF1" w:rsidRPr="00D733E4">
        <w:rPr>
          <w:rFonts w:ascii="Sylfaen" w:hAnsi="Sylfaen" w:cs="Sylfaen"/>
          <w:lang w:val="ka-GE"/>
        </w:rPr>
        <w:t xml:space="preserve"> request. </w:t>
      </w:r>
    </w:p>
    <w:p w14:paraId="5738D3C9" w14:textId="77777777" w:rsidR="00DD638C" w:rsidRDefault="001F4FF1" w:rsidP="007D78F8">
      <w:pPr>
        <w:spacing w:after="0" w:line="240" w:lineRule="auto"/>
        <w:jc w:val="both"/>
        <w:rPr>
          <w:rFonts w:ascii="Sylfaen" w:hAnsi="Sylfaen" w:cs="Sylfaen"/>
          <w:lang w:val="ka-GE"/>
        </w:rPr>
      </w:pPr>
      <w:r w:rsidRPr="00C65FE2">
        <w:rPr>
          <w:rFonts w:ascii="Sylfaen" w:hAnsi="Sylfaen" w:cs="Sylfaen"/>
          <w:lang w:val="ka-GE"/>
        </w:rPr>
        <w:t>The results of the laboratory study must be fully shared wi</w:t>
      </w:r>
      <w:r w:rsidR="009759CB">
        <w:rPr>
          <w:rFonts w:ascii="Sylfaen" w:hAnsi="Sylfaen" w:cs="Sylfaen"/>
          <w:lang w:val="ka-GE"/>
        </w:rPr>
        <w:t>th company</w:t>
      </w:r>
      <w:r w:rsidRPr="00C65FE2">
        <w:rPr>
          <w:rFonts w:ascii="Sylfaen" w:hAnsi="Sylfaen" w:cs="Sylfaen"/>
          <w:lang w:val="ka-GE"/>
        </w:rPr>
        <w:t>.</w:t>
      </w:r>
      <w:r w:rsidR="00FC11D8" w:rsidRPr="00C65FE2">
        <w:rPr>
          <w:rFonts w:ascii="Sylfaen" w:hAnsi="Sylfaen" w:cs="Sylfaen"/>
          <w:lang w:val="ka-GE"/>
        </w:rPr>
        <w:t xml:space="preserve"> Samples for testing will be taken randomly by the company. In </w:t>
      </w:r>
      <w:r w:rsidR="00FC11D8" w:rsidRPr="00C65FE2">
        <w:rPr>
          <w:rFonts w:ascii="Sylfaen" w:hAnsi="Sylfaen" w:cs="Sylfaen"/>
        </w:rPr>
        <w:t>case of</w:t>
      </w:r>
      <w:r w:rsidR="00FC11D8" w:rsidRPr="00C65FE2">
        <w:rPr>
          <w:rFonts w:ascii="Sylfaen" w:hAnsi="Sylfaen" w:cs="Sylfaen"/>
          <w:lang w:val="ka-GE"/>
        </w:rPr>
        <w:t xml:space="preserve"> any test results fail or are not satisfied, the supplier must </w:t>
      </w:r>
      <w:r w:rsidR="00FC11D8" w:rsidRPr="00C65FE2">
        <w:rPr>
          <w:rFonts w:ascii="Sylfaen" w:hAnsi="Sylfaen" w:cs="Sylfaen"/>
        </w:rPr>
        <w:t>reimburse</w:t>
      </w:r>
      <w:r w:rsidR="00FC11D8" w:rsidRPr="00C65FE2">
        <w:rPr>
          <w:rFonts w:ascii="Sylfaen" w:hAnsi="Sylfaen" w:cs="Sylfaen"/>
          <w:lang w:val="ka-GE"/>
        </w:rPr>
        <w:t xml:space="preserve"> </w:t>
      </w:r>
      <w:r w:rsidR="00826635" w:rsidRPr="00C65FE2">
        <w:rPr>
          <w:rFonts w:ascii="Sylfaen" w:hAnsi="Sylfaen" w:cs="Sylfaen"/>
        </w:rPr>
        <w:t xml:space="preserve">the </w:t>
      </w:r>
      <w:r w:rsidR="00FC11D8" w:rsidRPr="00C65FE2">
        <w:rPr>
          <w:rFonts w:ascii="Sylfaen" w:hAnsi="Sylfaen" w:cs="Sylfaen"/>
          <w:lang w:val="ka-GE"/>
        </w:rPr>
        <w:t xml:space="preserve">damage. </w:t>
      </w:r>
      <w:r w:rsidR="00FC11D8" w:rsidRPr="0033385F">
        <w:rPr>
          <w:rFonts w:ascii="Sylfaen" w:hAnsi="Sylfaen" w:cs="Sylfaen"/>
          <w:lang w:val="ka-GE"/>
        </w:rPr>
        <w:t>The supplier will be penalised</w:t>
      </w:r>
      <w:r w:rsidR="00FC11D8" w:rsidRPr="00C65FE2">
        <w:rPr>
          <w:rFonts w:ascii="Sylfaen" w:hAnsi="Sylfaen" w:cs="Sylfaen"/>
          <w:lang w:val="ka-GE"/>
        </w:rPr>
        <w:t>. Under this contract, all materials must be replaced, refunds must be made, damages must be compensated, and if the contract is extended, retesting must be performed</w:t>
      </w:r>
      <w:r w:rsidR="00826635" w:rsidRPr="00C65FE2">
        <w:rPr>
          <w:rFonts w:ascii="Sylfaen" w:hAnsi="Sylfaen" w:cs="Sylfaen"/>
          <w:lang w:val="ka-GE"/>
        </w:rPr>
        <w:t xml:space="preserve"> </w:t>
      </w:r>
      <w:r w:rsidR="00826635" w:rsidRPr="00C65FE2">
        <w:rPr>
          <w:rFonts w:ascii="Sylfaen" w:hAnsi="Sylfaen" w:cs="Sylfaen"/>
        </w:rPr>
        <w:t>by the supplier</w:t>
      </w:r>
      <w:r w:rsidR="00FC11D8" w:rsidRPr="00C65FE2">
        <w:rPr>
          <w:rFonts w:ascii="Sylfaen" w:hAnsi="Sylfaen" w:cs="Sylfaen"/>
          <w:lang w:val="ka-GE"/>
        </w:rPr>
        <w:t>.</w:t>
      </w:r>
    </w:p>
    <w:p w14:paraId="4F085D90" w14:textId="77777777" w:rsidR="00191E2A" w:rsidRDefault="00191E2A" w:rsidP="007D78F8">
      <w:pPr>
        <w:spacing w:after="0" w:line="240" w:lineRule="auto"/>
        <w:jc w:val="both"/>
        <w:rPr>
          <w:rFonts w:ascii="Sylfaen" w:hAnsi="Sylfaen" w:cs="Sylfaen"/>
        </w:rPr>
      </w:pPr>
    </w:p>
    <w:p w14:paraId="242F5E3E" w14:textId="70B71C26" w:rsidR="00191E2A" w:rsidRPr="00C26D0D" w:rsidRDefault="00191E2A" w:rsidP="00191E2A">
      <w:pPr>
        <w:spacing w:after="0" w:line="240" w:lineRule="auto"/>
        <w:jc w:val="both"/>
        <w:rPr>
          <w:rFonts w:ascii="Sylfaen" w:hAnsi="Sylfaen"/>
          <w:lang w:val="ka-GE"/>
        </w:rPr>
      </w:pPr>
      <w:r w:rsidRPr="00C26D0D">
        <w:rPr>
          <w:rFonts w:ascii="Sylfaen" w:hAnsi="Sylfaen"/>
          <w:lang w:val="ka-GE"/>
        </w:rPr>
        <w:t>All pipes must be marked, in particular with the specifications of the pipe and its length.</w:t>
      </w:r>
    </w:p>
    <w:p w14:paraId="49EB8D87" w14:textId="77777777" w:rsidR="00191E2A" w:rsidRDefault="00191E2A" w:rsidP="00191E2A">
      <w:pPr>
        <w:spacing w:after="0" w:line="240" w:lineRule="auto"/>
        <w:jc w:val="both"/>
        <w:rPr>
          <w:rFonts w:ascii="Sylfaen" w:hAnsi="Sylfaen"/>
          <w:color w:val="EE0000"/>
          <w:lang w:val="ka-GE"/>
        </w:rPr>
      </w:pPr>
    </w:p>
    <w:p w14:paraId="483F45CB" w14:textId="1CDFF518" w:rsidR="00191E2A" w:rsidRPr="00C26D0D" w:rsidRDefault="00191E2A" w:rsidP="00191E2A">
      <w:pPr>
        <w:spacing w:after="0" w:line="240" w:lineRule="auto"/>
        <w:jc w:val="both"/>
        <w:rPr>
          <w:rFonts w:ascii="Sylfaen" w:hAnsi="Sylfaen"/>
          <w:lang w:val="ka-GE"/>
        </w:rPr>
      </w:pPr>
      <w:r w:rsidRPr="00C26D0D">
        <w:rPr>
          <w:rFonts w:ascii="Sylfaen" w:hAnsi="Sylfaen"/>
          <w:lang w:val="ka-GE"/>
        </w:rPr>
        <w:t>Preference will be given to those companies that produce the tendered products (pipes) in their factory, and if not, then the company participating in the tender must submit the data of the companies producing products compatible with the products required by GWP, who produce similar products.</w:t>
      </w:r>
    </w:p>
    <w:p w14:paraId="10CC11E9" w14:textId="77777777" w:rsidR="00191E2A" w:rsidRDefault="00191E2A" w:rsidP="00191E2A">
      <w:pPr>
        <w:spacing w:after="0" w:line="240" w:lineRule="auto"/>
        <w:jc w:val="both"/>
        <w:rPr>
          <w:rFonts w:ascii="Sylfaen" w:hAnsi="Sylfaen"/>
          <w:color w:val="EE0000"/>
          <w:lang w:val="ka-GE"/>
        </w:rPr>
      </w:pPr>
    </w:p>
    <w:p w14:paraId="30B81E1E" w14:textId="1452F279" w:rsidR="00191E2A" w:rsidRDefault="00191E2A" w:rsidP="00191E2A">
      <w:pPr>
        <w:spacing w:after="0" w:line="240" w:lineRule="auto"/>
        <w:jc w:val="both"/>
        <w:rPr>
          <w:rFonts w:ascii="Sylfaen" w:hAnsi="Sylfaen" w:cs="Sylfaen"/>
        </w:rPr>
      </w:pPr>
      <w:r w:rsidRPr="0089794F">
        <w:rPr>
          <w:rFonts w:ascii="Sylfaen" w:hAnsi="Sylfaen" w:cs="Sylfaen"/>
        </w:rPr>
        <w:t xml:space="preserve">The supplier is obliged to visit the company (GWP and </w:t>
      </w:r>
      <w:r>
        <w:rPr>
          <w:rFonts w:ascii="Sylfaen" w:hAnsi="Sylfaen" w:cs="Sylfaen"/>
        </w:rPr>
        <w:t>GST</w:t>
      </w:r>
      <w:r w:rsidRPr="0089794F">
        <w:rPr>
          <w:rFonts w:ascii="Sylfaen" w:hAnsi="Sylfaen" w:cs="Sylfaen"/>
        </w:rPr>
        <w:t>) twice a year and conduct training.</w:t>
      </w:r>
    </w:p>
    <w:p w14:paraId="6C312D7B" w14:textId="77777777" w:rsidR="0089794F" w:rsidRPr="00191E2A" w:rsidRDefault="0089794F" w:rsidP="007D78F8">
      <w:pPr>
        <w:spacing w:after="0" w:line="240" w:lineRule="auto"/>
        <w:jc w:val="both"/>
        <w:rPr>
          <w:rFonts w:ascii="Sylfaen" w:hAnsi="Sylfaen" w:cs="Sylfaen"/>
          <w:b/>
          <w:u w:val="single"/>
        </w:rPr>
      </w:pPr>
    </w:p>
    <w:p w14:paraId="35AAB947" w14:textId="77777777"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14:paraId="71929A5A" w14:textId="10F150A6" w:rsidR="007D78F8" w:rsidRPr="00546EA7" w:rsidRDefault="007D78F8" w:rsidP="00BF7001">
      <w:pPr>
        <w:spacing w:after="0" w:line="240" w:lineRule="auto"/>
        <w:jc w:val="both"/>
        <w:rPr>
          <w:rFonts w:ascii="Sylfaen" w:hAnsi="Sylfaen" w:cs="Sylfaen"/>
          <w:lang w:val="ka-GE"/>
        </w:rPr>
      </w:pPr>
      <w:r w:rsidRPr="00546EA7">
        <w:rPr>
          <w:rFonts w:ascii="Sylfaen" w:hAnsi="Sylfaen" w:cs="Sylfaen"/>
          <w:lang w:val="ka-GE"/>
        </w:rPr>
        <w:t>The bidder must submit the estimates according to Annex N1 in Excel format.</w:t>
      </w:r>
      <w:r w:rsidR="008B708B" w:rsidRPr="00546EA7">
        <w:rPr>
          <w:rFonts w:ascii="Sylfaen" w:hAnsi="Sylfaen" w:cs="Sylfaen"/>
          <w:lang w:val="ka-GE"/>
        </w:rPr>
        <w:t xml:space="preserve"> </w:t>
      </w:r>
    </w:p>
    <w:p w14:paraId="20386C6D" w14:textId="77777777" w:rsidR="00C65FE2" w:rsidRPr="00546EA7" w:rsidRDefault="00C65FE2" w:rsidP="00144CC9">
      <w:pPr>
        <w:spacing w:after="0" w:line="240" w:lineRule="auto"/>
        <w:jc w:val="both"/>
        <w:rPr>
          <w:rFonts w:ascii="Sylfaen" w:hAnsi="Sylfaen" w:cs="Sylfaen"/>
          <w:lang w:val="ka-GE"/>
        </w:rPr>
      </w:pPr>
    </w:p>
    <w:p w14:paraId="2FA463A5" w14:textId="662D4D64" w:rsidR="00396C02" w:rsidRPr="00EC18C2" w:rsidRDefault="00862665" w:rsidP="00144CC9">
      <w:pPr>
        <w:spacing w:after="0" w:line="240" w:lineRule="auto"/>
        <w:jc w:val="both"/>
        <w:rPr>
          <w:rFonts w:ascii="Sylfaen" w:hAnsi="Sylfaen" w:cs="Sylfaen"/>
          <w:lang w:val="ka-GE"/>
        </w:rPr>
      </w:pPr>
      <w:r w:rsidRPr="00546EA7">
        <w:rPr>
          <w:rFonts w:ascii="Sylfaen" w:hAnsi="Sylfaen" w:cs="Sylfaen"/>
          <w:lang w:val="ka-GE"/>
        </w:rPr>
        <w:t xml:space="preserve">Unit prices must be fixed for at least </w:t>
      </w:r>
      <w:r w:rsidR="00EC18C2" w:rsidRPr="00EC18C2">
        <w:rPr>
          <w:rFonts w:ascii="Sylfaen" w:hAnsi="Sylfaen" w:cs="Sylfaen"/>
          <w:lang w:val="ka-GE"/>
        </w:rPr>
        <w:t>6</w:t>
      </w:r>
      <w:r w:rsidRPr="00EC18C2">
        <w:rPr>
          <w:rFonts w:ascii="Sylfaen" w:hAnsi="Sylfaen" w:cs="Sylfaen"/>
          <w:lang w:val="ka-GE"/>
        </w:rPr>
        <w:t xml:space="preserve"> months.</w:t>
      </w:r>
      <w:r w:rsidRPr="00546EA7">
        <w:rPr>
          <w:rFonts w:ascii="Sylfaen" w:hAnsi="Sylfaen" w:cs="Sylfaen"/>
          <w:lang w:val="ka-GE"/>
        </w:rPr>
        <w:t xml:space="preserve"> In the event that the supplier increases unit prices, the supplier is obliged to inform the buyer</w:t>
      </w:r>
      <w:r w:rsidR="000E6508" w:rsidRPr="00546EA7">
        <w:rPr>
          <w:rFonts w:ascii="Sylfaen" w:hAnsi="Sylfaen" w:cs="Sylfaen"/>
        </w:rPr>
        <w:t xml:space="preserve"> </w:t>
      </w:r>
      <w:r w:rsidR="000E6508" w:rsidRPr="00546EA7">
        <w:rPr>
          <w:rFonts w:ascii="Sylfaen" w:hAnsi="Sylfaen" w:cs="Sylfaen"/>
          <w:lang w:val="ka-GE"/>
        </w:rPr>
        <w:t>(</w:t>
      </w:r>
      <w:r w:rsidR="000E6508" w:rsidRPr="00546EA7">
        <w:rPr>
          <w:rFonts w:ascii="Sylfaen" w:hAnsi="Sylfaen" w:cs="Sylfaen"/>
        </w:rPr>
        <w:t xml:space="preserve">GWP and </w:t>
      </w:r>
      <w:r w:rsidR="00EC18C2">
        <w:rPr>
          <w:rFonts w:ascii="Sylfaen" w:hAnsi="Sylfaen" w:cs="Sylfaen"/>
        </w:rPr>
        <w:t>GST</w:t>
      </w:r>
      <w:r w:rsidR="000E6508" w:rsidRPr="00546EA7">
        <w:rPr>
          <w:rFonts w:ascii="Sylfaen" w:hAnsi="Sylfaen" w:cs="Sylfaen"/>
        </w:rPr>
        <w:t>)</w:t>
      </w:r>
      <w:r w:rsidRPr="00546EA7">
        <w:rPr>
          <w:rFonts w:ascii="Sylfaen" w:hAnsi="Sylfaen" w:cs="Sylfaen"/>
          <w:lang w:val="ka-GE"/>
        </w:rPr>
        <w:t xml:space="preserve"> </w:t>
      </w:r>
      <w:r w:rsidR="000E6508" w:rsidRPr="00546EA7">
        <w:rPr>
          <w:rFonts w:ascii="Sylfaen" w:hAnsi="Sylfaen" w:cs="Sylfaen"/>
          <w:lang w:val="ka-GE"/>
        </w:rPr>
        <w:t>about the price change at least 1 month before the price increase and send an appropriate justification, a letter, which will be supported by the factors causing the price increase. The mentioned letter must be accompanied by public links and documentation (invoices, documentation confirming the purchase of raw material, information on changes in energy train prices, etc.</w:t>
      </w:r>
      <w:r w:rsidR="000E6508" w:rsidRPr="00546EA7">
        <w:rPr>
          <w:rFonts w:ascii="Sylfaen" w:hAnsi="Sylfaen" w:cs="Sylfaen"/>
        </w:rPr>
        <w:t>)</w:t>
      </w:r>
      <w:r w:rsidR="00EC18C2">
        <w:rPr>
          <w:rFonts w:ascii="Sylfaen" w:hAnsi="Sylfaen" w:cs="Sylfaen"/>
        </w:rPr>
        <w:t>.</w:t>
      </w:r>
      <w:r w:rsidR="00396C02" w:rsidRPr="00546EA7">
        <w:rPr>
          <w:rFonts w:ascii="Sylfaen" w:hAnsi="Sylfaen" w:cs="Sylfaen"/>
          <w:lang w:val="ka-GE"/>
        </w:rPr>
        <w:t xml:space="preserve"> The company</w:t>
      </w:r>
      <w:r w:rsidR="000E6508" w:rsidRPr="00546EA7">
        <w:rPr>
          <w:rFonts w:ascii="Sylfaen" w:hAnsi="Sylfaen" w:cs="Sylfaen"/>
          <w:lang w:val="ka-GE"/>
        </w:rPr>
        <w:t xml:space="preserve"> reserves the right to request additional documentation in case of need. The </w:t>
      </w:r>
      <w:r w:rsidR="000E6508" w:rsidRPr="00546EA7">
        <w:rPr>
          <w:rFonts w:ascii="Sylfaen" w:hAnsi="Sylfaen" w:cs="Sylfaen"/>
        </w:rPr>
        <w:t>company</w:t>
      </w:r>
      <w:r w:rsidR="000E6508" w:rsidRPr="00546EA7">
        <w:rPr>
          <w:rFonts w:ascii="Sylfaen" w:hAnsi="Sylfaen" w:cs="Sylfaen"/>
          <w:lang w:val="ka-GE"/>
        </w:rPr>
        <w:t xml:space="preserve"> will check the provided infor</w:t>
      </w:r>
      <w:r w:rsidR="00C65FE2" w:rsidRPr="00546EA7">
        <w:rPr>
          <w:rFonts w:ascii="Sylfaen" w:hAnsi="Sylfaen" w:cs="Sylfaen"/>
          <w:lang w:val="ka-GE"/>
        </w:rPr>
        <w:t>mation and the market situation.</w:t>
      </w:r>
      <w:r w:rsidR="00C65FE2" w:rsidRPr="00546EA7">
        <w:rPr>
          <w:rFonts w:ascii="Sylfaen" w:hAnsi="Sylfaen" w:cs="Sylfaen"/>
        </w:rPr>
        <w:t xml:space="preserve"> I</w:t>
      </w:r>
      <w:r w:rsidR="000E6508" w:rsidRPr="00546EA7">
        <w:rPr>
          <w:rFonts w:ascii="Sylfaen" w:hAnsi="Sylfaen" w:cs="Sylfaen"/>
          <w:lang w:val="ka-GE"/>
        </w:rPr>
        <w:t>f considering the facts, the price increase will be reasonable</w:t>
      </w:r>
      <w:r w:rsidR="00396C02" w:rsidRPr="00546EA7">
        <w:rPr>
          <w:rFonts w:ascii="Sylfaen" w:hAnsi="Sylfaen" w:cs="Sylfaen"/>
          <w:lang w:val="ka-GE"/>
        </w:rPr>
        <w:t xml:space="preserve">, </w:t>
      </w:r>
      <w:r w:rsidR="00396C02" w:rsidRPr="00546EA7">
        <w:rPr>
          <w:rFonts w:ascii="Sylfaen" w:hAnsi="Sylfaen" w:cs="Sylfaen"/>
        </w:rPr>
        <w:t>company</w:t>
      </w:r>
      <w:r w:rsidR="00396C02" w:rsidRPr="00546EA7">
        <w:rPr>
          <w:rFonts w:ascii="Sylfaen" w:hAnsi="Sylfaen" w:cs="Sylfaen"/>
          <w:lang w:val="ka-GE"/>
        </w:rPr>
        <w:t xml:space="preserve"> will agree to the proposal regarding the price increase</w:t>
      </w:r>
      <w:r w:rsidR="000E6508" w:rsidRPr="00546EA7">
        <w:rPr>
          <w:rFonts w:ascii="Sylfaen" w:hAnsi="Sylfaen" w:cs="Sylfaen"/>
          <w:lang w:val="ka-GE"/>
        </w:rPr>
        <w:t>.</w:t>
      </w:r>
      <w:r w:rsidR="00EC18C2">
        <w:rPr>
          <w:rFonts w:ascii="Sylfaen" w:hAnsi="Sylfaen" w:cs="Sylfaen"/>
          <w:lang w:val="ka-GE"/>
        </w:rPr>
        <w:t xml:space="preserve"> </w:t>
      </w:r>
      <w:r w:rsidR="008863BB" w:rsidRPr="00C26D0D">
        <w:rPr>
          <w:rFonts w:ascii="Sylfaen" w:hAnsi="Sylfaen" w:cs="Sylfaen"/>
          <w:lang w:val="ka-GE"/>
        </w:rPr>
        <w:t>In other cases, the supplier has no right to increase the price.</w:t>
      </w:r>
    </w:p>
    <w:p w14:paraId="508F86CF" w14:textId="77777777" w:rsidR="00396C02" w:rsidRPr="00546EA7" w:rsidRDefault="00396C02" w:rsidP="007D78F8">
      <w:pPr>
        <w:spacing w:after="0" w:line="240" w:lineRule="auto"/>
        <w:rPr>
          <w:rFonts w:ascii="Sylfaen" w:hAnsi="Sylfaen" w:cs="Sylfaen"/>
          <w:lang w:val="ka-GE"/>
        </w:rPr>
      </w:pPr>
    </w:p>
    <w:p w14:paraId="2D33932F" w14:textId="77777777" w:rsidR="00822DCF" w:rsidRPr="00546EA7" w:rsidRDefault="00396C02" w:rsidP="00144CC9">
      <w:pPr>
        <w:spacing w:after="0" w:line="240" w:lineRule="auto"/>
        <w:jc w:val="both"/>
        <w:rPr>
          <w:rFonts w:ascii="Sylfaen" w:hAnsi="Sylfaen" w:cs="Sylfaen"/>
          <w:lang w:val="ka-GE"/>
        </w:rPr>
      </w:pPr>
      <w:r w:rsidRPr="00546EA7">
        <w:rPr>
          <w:rFonts w:ascii="Sylfaen" w:hAnsi="Sylfaen" w:cs="Sylfaen"/>
          <w:lang w:val="ka-GE"/>
        </w:rPr>
        <w:t xml:space="preserve">If the company did not find the price change convincing and justified, and also checked and it was found that other </w:t>
      </w:r>
      <w:r w:rsidR="00546EA7" w:rsidRPr="00546EA7">
        <w:rPr>
          <w:rFonts w:ascii="Sylfaen" w:hAnsi="Sylfaen" w:cs="Sylfaen"/>
        </w:rPr>
        <w:t>companies</w:t>
      </w:r>
      <w:r w:rsidRPr="00546EA7">
        <w:rPr>
          <w:rFonts w:ascii="Sylfaen" w:hAnsi="Sylfaen" w:cs="Sylfaen"/>
          <w:lang w:val="ka-GE"/>
        </w:rPr>
        <w:t xml:space="preserve"> </w:t>
      </w:r>
      <w:r w:rsidRPr="00546EA7">
        <w:rPr>
          <w:rFonts w:ascii="Sylfaen" w:hAnsi="Sylfaen" w:cs="Sylfaen"/>
        </w:rPr>
        <w:t>do not have</w:t>
      </w:r>
      <w:r w:rsidRPr="00546EA7">
        <w:rPr>
          <w:rFonts w:ascii="Sylfaen" w:hAnsi="Sylfaen" w:cs="Sylfaen"/>
          <w:lang w:val="ka-GE"/>
        </w:rPr>
        <w:t xml:space="preserve"> similar increases, the company has the right not to agree to this price offer. Finally, if no agreement is reached, the terms of termination of the agreement will be considered. Before the termination of the contract, the company </w:t>
      </w:r>
      <w:r w:rsidRPr="00546EA7">
        <w:rPr>
          <w:rFonts w:ascii="Sylfaen" w:hAnsi="Sylfaen" w:cs="Sylfaen"/>
        </w:rPr>
        <w:t>must</w:t>
      </w:r>
      <w:r w:rsidRPr="00546EA7">
        <w:rPr>
          <w:rFonts w:ascii="Sylfaen" w:hAnsi="Sylfaen" w:cs="Sylfaen"/>
          <w:lang w:val="ka-GE"/>
        </w:rPr>
        <w:t xml:space="preserve"> cover the current obligations.</w:t>
      </w:r>
    </w:p>
    <w:p w14:paraId="2EA23FB4" w14:textId="77777777" w:rsidR="007D78F8" w:rsidRPr="00546EA7" w:rsidRDefault="007D78F8" w:rsidP="007D78F8">
      <w:pPr>
        <w:spacing w:after="0" w:line="240" w:lineRule="auto"/>
        <w:rPr>
          <w:rFonts w:ascii="Sylfaen" w:hAnsi="Sylfaen" w:cs="Sylfaen"/>
          <w:lang w:val="ka-GE"/>
        </w:rPr>
      </w:pPr>
    </w:p>
    <w:p w14:paraId="217296C3" w14:textId="77777777" w:rsidR="005C7519" w:rsidRDefault="007D78F8" w:rsidP="007D78F8">
      <w:pPr>
        <w:spacing w:after="0" w:line="240" w:lineRule="auto"/>
        <w:rPr>
          <w:rFonts w:ascii="Sylfaen" w:hAnsi="Sylfaen" w:cs="Sylfaen"/>
          <w:b/>
          <w:bCs/>
        </w:rPr>
      </w:pPr>
      <w:r w:rsidRPr="00144CC9">
        <w:rPr>
          <w:rFonts w:ascii="Sylfaen" w:hAnsi="Sylfaen" w:cs="Sylfaen"/>
          <w:b/>
          <w:bCs/>
        </w:rPr>
        <w:t>1.4 Form and place of delivery of goods</w:t>
      </w:r>
    </w:p>
    <w:p w14:paraId="4DC2ACDD" w14:textId="77777777" w:rsidR="00144CC9" w:rsidRPr="00144CC9" w:rsidRDefault="00144CC9" w:rsidP="007D78F8">
      <w:pPr>
        <w:spacing w:after="0" w:line="240" w:lineRule="auto"/>
        <w:rPr>
          <w:rFonts w:ascii="Sylfaen" w:hAnsi="Sylfaen" w:cs="Sylfaen"/>
          <w:b/>
          <w:bCs/>
        </w:rPr>
      </w:pPr>
    </w:p>
    <w:p w14:paraId="440E7D6C" w14:textId="77777777" w:rsidR="005C7519" w:rsidRDefault="005C7519" w:rsidP="007D78F8">
      <w:pPr>
        <w:spacing w:after="0" w:line="240" w:lineRule="auto"/>
        <w:rPr>
          <w:rFonts w:ascii="Sylfaen" w:hAnsi="Sylfaen" w:cs="Sylfaen"/>
          <w:lang w:val="ka-GE"/>
        </w:rPr>
      </w:pPr>
      <w:r w:rsidRPr="00546EA7">
        <w:rPr>
          <w:rFonts w:ascii="Sylfaen" w:hAnsi="Sylfaen" w:cs="Sylfaen"/>
          <w:lang w:val="ka-GE"/>
        </w:rPr>
        <w:t>If the supplier can deliver, the delivery locations are as follows:</w:t>
      </w:r>
      <w:r w:rsidR="000403EB" w:rsidRPr="00546EA7">
        <w:rPr>
          <w:rFonts w:ascii="Sylfaen" w:hAnsi="Sylfaen" w:cs="Sylfaen"/>
          <w:lang w:val="ka-GE"/>
        </w:rPr>
        <w:t xml:space="preserve"> </w:t>
      </w:r>
    </w:p>
    <w:p w14:paraId="6A132E28" w14:textId="77777777" w:rsidR="00144CC9" w:rsidRPr="00546EA7" w:rsidRDefault="00144CC9" w:rsidP="007D78F8">
      <w:pPr>
        <w:spacing w:after="0" w:line="240" w:lineRule="auto"/>
        <w:rPr>
          <w:rFonts w:ascii="Sylfaen" w:hAnsi="Sylfaen" w:cs="Sylfaen"/>
          <w:lang w:val="ka-GE"/>
        </w:rPr>
      </w:pPr>
    </w:p>
    <w:p w14:paraId="7AEE761E" w14:textId="77777777" w:rsidR="0061526B" w:rsidRPr="00546EA7" w:rsidRDefault="0061526B" w:rsidP="0061526B">
      <w:pPr>
        <w:spacing w:after="0" w:line="240" w:lineRule="auto"/>
        <w:rPr>
          <w:rFonts w:ascii="Sylfaen" w:hAnsi="Sylfaen" w:cs="Sylfaen"/>
        </w:rPr>
      </w:pPr>
      <w:r w:rsidRPr="00546EA7">
        <w:rPr>
          <w:rFonts w:ascii="Sylfaen" w:hAnsi="Sylfaen" w:cs="Sylfaen"/>
          <w:b/>
        </w:rPr>
        <w:t xml:space="preserve">City </w:t>
      </w:r>
      <w:r w:rsidR="005C7519" w:rsidRPr="00546EA7">
        <w:rPr>
          <w:rFonts w:ascii="Sylfaen" w:hAnsi="Sylfaen" w:cs="Sylfaen"/>
          <w:b/>
        </w:rPr>
        <w:t>Tbilisi:</w:t>
      </w:r>
      <w:r w:rsidR="005C7519" w:rsidRPr="00546EA7">
        <w:rPr>
          <w:rFonts w:ascii="Sylfaen" w:hAnsi="Sylfaen" w:cs="Sylfaen"/>
        </w:rPr>
        <w:t xml:space="preserve"> </w:t>
      </w:r>
    </w:p>
    <w:p w14:paraId="29364D98" w14:textId="77777777" w:rsidR="0061526B" w:rsidRPr="00546EA7" w:rsidRDefault="005C7519" w:rsidP="0061526B">
      <w:pPr>
        <w:spacing w:after="0" w:line="240" w:lineRule="auto"/>
        <w:rPr>
          <w:rFonts w:ascii="Sylfaen" w:hAnsi="Sylfaen" w:cs="Sylfaen"/>
          <w:lang w:val="ka-GE"/>
        </w:rPr>
      </w:pPr>
      <w:r w:rsidRPr="00546EA7">
        <w:rPr>
          <w:rFonts w:ascii="Sylfaen" w:hAnsi="Sylfaen" w:cs="Sylfaen"/>
          <w:b/>
          <w:lang w:val="ka-GE"/>
        </w:rPr>
        <w:t>Warehouse 1</w:t>
      </w:r>
      <w:r w:rsidRPr="00546EA7">
        <w:rPr>
          <w:rFonts w:ascii="Sylfaen" w:hAnsi="Sylfaen" w:cs="Sylfaen"/>
          <w:lang w:val="ka-GE"/>
        </w:rPr>
        <w:t xml:space="preserve">- 12 Feikrebi Street. </w:t>
      </w:r>
    </w:p>
    <w:p w14:paraId="234B7AE4" w14:textId="77777777" w:rsidR="0061526B" w:rsidRPr="00546EA7" w:rsidRDefault="005C7519" w:rsidP="0061526B">
      <w:pPr>
        <w:spacing w:after="0" w:line="240" w:lineRule="auto"/>
        <w:rPr>
          <w:rFonts w:ascii="Sylfaen" w:hAnsi="Sylfaen" w:cs="Sylfaen"/>
          <w:lang w:val="ka-GE"/>
        </w:rPr>
      </w:pPr>
      <w:r w:rsidRPr="00546EA7">
        <w:rPr>
          <w:rFonts w:ascii="Sylfaen" w:hAnsi="Sylfaen" w:cs="Sylfaen"/>
          <w:b/>
          <w:lang w:val="ka-GE"/>
        </w:rPr>
        <w:t>Warehous</w:t>
      </w:r>
      <w:r w:rsidR="0061526B" w:rsidRPr="00546EA7">
        <w:rPr>
          <w:rFonts w:ascii="Sylfaen" w:hAnsi="Sylfaen" w:cs="Sylfaen"/>
          <w:b/>
          <w:lang w:val="ka-GE"/>
        </w:rPr>
        <w:t>e</w:t>
      </w:r>
      <w:r w:rsidRPr="00546EA7">
        <w:rPr>
          <w:rFonts w:ascii="Sylfaen" w:hAnsi="Sylfaen" w:cs="Sylfaen"/>
          <w:b/>
          <w:lang w:val="ka-GE"/>
        </w:rPr>
        <w:t xml:space="preserve"> 2</w:t>
      </w:r>
      <w:r w:rsidRPr="00546EA7">
        <w:rPr>
          <w:rFonts w:ascii="Sylfaen" w:hAnsi="Sylfaen" w:cs="Sylfaen"/>
          <w:lang w:val="ka-GE"/>
        </w:rPr>
        <w:t xml:space="preserve">- 7 Tskalsadeni Street </w:t>
      </w:r>
    </w:p>
    <w:p w14:paraId="21B638EC" w14:textId="77777777" w:rsidR="0061526B" w:rsidRPr="00EC18C2" w:rsidRDefault="005C7519" w:rsidP="0061526B">
      <w:pPr>
        <w:spacing w:after="0" w:line="240" w:lineRule="auto"/>
        <w:rPr>
          <w:rFonts w:ascii="Sylfaen" w:hAnsi="Sylfaen" w:cs="Sylfaen"/>
          <w:lang w:val="ka-GE"/>
        </w:rPr>
      </w:pPr>
      <w:r w:rsidRPr="00EC18C2">
        <w:rPr>
          <w:rFonts w:ascii="Sylfaen" w:hAnsi="Sylfaen" w:cs="Sylfaen"/>
          <w:b/>
          <w:lang w:val="ka-GE"/>
        </w:rPr>
        <w:t>Warehouse 3</w:t>
      </w:r>
      <w:r w:rsidRPr="00EC18C2">
        <w:rPr>
          <w:rFonts w:ascii="Sylfaen" w:hAnsi="Sylfaen" w:cs="Sylfaen"/>
          <w:lang w:val="ka-GE"/>
        </w:rPr>
        <w:t>-</w:t>
      </w:r>
      <w:r w:rsidR="0061526B" w:rsidRPr="00EC18C2">
        <w:rPr>
          <w:rFonts w:ascii="Sylfaen" w:hAnsi="Sylfaen" w:cs="Sylfaen"/>
          <w:lang w:val="ka-GE"/>
        </w:rPr>
        <w:t xml:space="preserve"> 14 Ivane Iumashevi Street </w:t>
      </w:r>
    </w:p>
    <w:p w14:paraId="66B28322" w14:textId="61740D35" w:rsidR="005C7519" w:rsidRPr="00546EA7" w:rsidRDefault="0061526B" w:rsidP="0061526B">
      <w:pPr>
        <w:spacing w:after="0" w:line="240" w:lineRule="auto"/>
        <w:rPr>
          <w:rFonts w:ascii="Sylfaen" w:hAnsi="Sylfaen" w:cs="Sylfaen"/>
          <w:lang w:val="ka-GE"/>
        </w:rPr>
      </w:pPr>
      <w:r w:rsidRPr="00EC18C2">
        <w:rPr>
          <w:rFonts w:ascii="Sylfaen" w:hAnsi="Sylfaen" w:cs="Sylfaen"/>
          <w:b/>
          <w:lang w:val="ka-GE"/>
        </w:rPr>
        <w:t>Warehouse 4</w:t>
      </w:r>
      <w:r w:rsidRPr="00EC18C2">
        <w:rPr>
          <w:rFonts w:ascii="Sylfaen" w:hAnsi="Sylfaen" w:cs="Sylfaen"/>
          <w:lang w:val="ka-GE"/>
        </w:rPr>
        <w:t>-</w:t>
      </w:r>
      <w:r w:rsidR="00EC18C2" w:rsidRPr="00EC18C2">
        <w:rPr>
          <w:rFonts w:ascii="Sylfaen" w:hAnsi="Sylfaen" w:cs="Sylfaen"/>
          <w:lang w:val="ka-GE"/>
        </w:rPr>
        <w:t>Natakhtari</w:t>
      </w:r>
    </w:p>
    <w:p w14:paraId="695DA18A" w14:textId="77777777" w:rsidR="0061526B" w:rsidRPr="00546EA7" w:rsidRDefault="0061526B" w:rsidP="0061526B">
      <w:pPr>
        <w:spacing w:after="0" w:line="240" w:lineRule="auto"/>
        <w:rPr>
          <w:rFonts w:ascii="Sylfaen" w:hAnsi="Sylfaen" w:cs="Sylfaen"/>
          <w:lang w:val="ka-GE"/>
        </w:rPr>
      </w:pPr>
    </w:p>
    <w:p w14:paraId="480B2471" w14:textId="018CDE3D" w:rsidR="0061526B" w:rsidRPr="00546EA7" w:rsidRDefault="0061526B" w:rsidP="007D78F8">
      <w:pPr>
        <w:spacing w:after="0" w:line="240" w:lineRule="auto"/>
        <w:rPr>
          <w:rFonts w:ascii="Sylfaen" w:hAnsi="Sylfaen" w:cs="Sylfaen"/>
          <w:b/>
          <w:lang w:val="ka-GE"/>
        </w:rPr>
      </w:pPr>
      <w:r w:rsidRPr="00546EA7">
        <w:rPr>
          <w:rFonts w:ascii="Sylfaen" w:hAnsi="Sylfaen" w:cs="Sylfaen"/>
          <w:b/>
          <w:lang w:val="ka-GE"/>
        </w:rPr>
        <w:t>City Rus</w:t>
      </w:r>
      <w:r w:rsidR="00144CC9">
        <w:rPr>
          <w:rFonts w:ascii="Sylfaen" w:hAnsi="Sylfaen" w:cs="Sylfaen"/>
          <w:b/>
          <w:lang w:val="ka-GE"/>
        </w:rPr>
        <w:t>t</w:t>
      </w:r>
      <w:r w:rsidRPr="00546EA7">
        <w:rPr>
          <w:rFonts w:ascii="Sylfaen" w:hAnsi="Sylfaen" w:cs="Sylfaen"/>
          <w:b/>
          <w:lang w:val="ka-GE"/>
        </w:rPr>
        <w:t xml:space="preserve">avi: </w:t>
      </w:r>
    </w:p>
    <w:p w14:paraId="07740376" w14:textId="77777777" w:rsidR="005C7519" w:rsidRPr="00546EA7" w:rsidRDefault="0061526B" w:rsidP="007D78F8">
      <w:pPr>
        <w:spacing w:after="0" w:line="240" w:lineRule="auto"/>
        <w:rPr>
          <w:rFonts w:ascii="Sylfaen" w:hAnsi="Sylfaen" w:cs="Sylfaen"/>
          <w:lang w:val="ka-GE"/>
        </w:rPr>
      </w:pPr>
      <w:r w:rsidRPr="00546EA7">
        <w:rPr>
          <w:rFonts w:ascii="Sylfaen" w:hAnsi="Sylfaen" w:cs="Sylfaen"/>
          <w:b/>
          <w:lang w:val="ka-GE"/>
        </w:rPr>
        <w:t>Warehouse 5</w:t>
      </w:r>
      <w:r w:rsidR="005C7519" w:rsidRPr="00546EA7">
        <w:rPr>
          <w:rFonts w:ascii="Sylfaen" w:hAnsi="Sylfaen" w:cs="Sylfaen"/>
          <w:lang w:val="ka-GE"/>
        </w:rPr>
        <w:t xml:space="preserve">- Rustavi, 5 Tsminda Nino Street </w:t>
      </w:r>
    </w:p>
    <w:p w14:paraId="38D682D2" w14:textId="32431BA4" w:rsidR="008863BB" w:rsidRPr="008863BB" w:rsidRDefault="008863BB" w:rsidP="007D78F8">
      <w:pPr>
        <w:spacing w:after="0" w:line="240" w:lineRule="auto"/>
        <w:rPr>
          <w:rFonts w:ascii="Sylfaen" w:hAnsi="Sylfaen" w:cs="Sylfaen"/>
          <w:b/>
        </w:rPr>
      </w:pPr>
    </w:p>
    <w:p w14:paraId="33D7C3D5" w14:textId="77777777" w:rsidR="0061526B" w:rsidRPr="0061526B" w:rsidRDefault="0061526B" w:rsidP="007D78F8">
      <w:pPr>
        <w:spacing w:after="0" w:line="240" w:lineRule="auto"/>
        <w:rPr>
          <w:rFonts w:ascii="Sylfaen" w:hAnsi="Sylfaen" w:cs="Sylfaen"/>
        </w:rPr>
      </w:pPr>
      <w:r w:rsidRPr="00546EA7">
        <w:rPr>
          <w:rFonts w:ascii="Sylfaen" w:hAnsi="Sylfaen" w:cs="Sylfaen"/>
          <w:lang w:val="ka-GE"/>
        </w:rPr>
        <w:t>If the supplier is unable to carry out the transportation, the exact address of the shipment must be indicated.</w:t>
      </w:r>
    </w:p>
    <w:p w14:paraId="77809A1E" w14:textId="77777777" w:rsidR="007D78F8" w:rsidRPr="00396C02" w:rsidRDefault="00396C02" w:rsidP="007D78F8">
      <w:pPr>
        <w:spacing w:after="0" w:line="240" w:lineRule="auto"/>
        <w:rPr>
          <w:rFonts w:ascii="Sylfaen" w:hAnsi="Sylfaen" w:cs="Sylfaen"/>
          <w:b/>
        </w:rPr>
      </w:pPr>
      <w:r>
        <w:rPr>
          <w:rFonts w:ascii="Sylfaen" w:hAnsi="Sylfaen" w:cs="Sylfaen"/>
          <w:b/>
        </w:rPr>
        <w:t xml:space="preserve"> </w:t>
      </w:r>
    </w:p>
    <w:p w14:paraId="1BA565A4" w14:textId="77777777"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t>1.5</w:t>
      </w:r>
      <w:r w:rsidRPr="00EE570C">
        <w:rPr>
          <w:rFonts w:ascii="Sylfaen" w:hAnsi="Sylfaen" w:cs="Sylfaen"/>
          <w:b/>
          <w:lang w:val="ka-GE"/>
        </w:rPr>
        <w:t xml:space="preserve"> Payment terms</w:t>
      </w:r>
    </w:p>
    <w:p w14:paraId="3338F80E" w14:textId="14AFAC8D" w:rsidR="007D78F8" w:rsidRPr="0051482E" w:rsidRDefault="007D78F8" w:rsidP="007D78F8">
      <w:pPr>
        <w:spacing w:after="0" w:line="240" w:lineRule="auto"/>
        <w:jc w:val="both"/>
        <w:rPr>
          <w:rFonts w:ascii="Sylfaen" w:hAnsi="Sylfaen" w:cs="Sylfaen"/>
        </w:rPr>
      </w:pPr>
      <w:r w:rsidRPr="00546EA7">
        <w:rPr>
          <w:rFonts w:ascii="Sylfaen" w:hAnsi="Sylfaen" w:cs="Sylfaen"/>
          <w:lang w:val="ka-GE"/>
        </w:rPr>
        <w:t xml:space="preserve">Payment will be made by consignment, </w:t>
      </w:r>
      <w:r w:rsidRPr="00546EA7">
        <w:rPr>
          <w:rFonts w:ascii="Sylfaen" w:hAnsi="Sylfaen" w:cs="Sylfaen"/>
        </w:rPr>
        <w:t xml:space="preserve">with non-cash payment </w:t>
      </w:r>
      <w:r w:rsidRPr="00546EA7">
        <w:rPr>
          <w:rFonts w:ascii="Sylfaen" w:hAnsi="Sylfaen" w:cs="Sylfaen"/>
          <w:lang w:val="ka-GE"/>
        </w:rPr>
        <w:t>within 30 (thirty) calendar days</w:t>
      </w:r>
      <w:r w:rsidR="00826635" w:rsidRPr="00546EA7">
        <w:rPr>
          <w:rFonts w:ascii="Sylfaen" w:hAnsi="Sylfaen" w:cs="Sylfaen"/>
          <w:lang w:val="ka-GE"/>
        </w:rPr>
        <w:t xml:space="preserve"> </w:t>
      </w:r>
      <w:r w:rsidRPr="00546EA7">
        <w:rPr>
          <w:rFonts w:ascii="Sylfaen" w:hAnsi="Sylfaen" w:cs="Sylfaen"/>
          <w:lang w:val="ka-GE"/>
        </w:rPr>
        <w:t xml:space="preserve">after </w:t>
      </w:r>
      <w:r w:rsidRPr="00546EA7">
        <w:rPr>
          <w:rFonts w:ascii="Sylfaen" w:hAnsi="Sylfaen" w:cs="Sylfaen"/>
        </w:rPr>
        <w:t xml:space="preserve">receiving the goods and </w:t>
      </w:r>
      <w:r w:rsidRPr="00546EA7">
        <w:rPr>
          <w:rFonts w:ascii="Sylfaen" w:hAnsi="Sylfaen" w:cs="Sylfaen"/>
          <w:lang w:val="ka-GE"/>
        </w:rPr>
        <w:t xml:space="preserve">signing of the relevant acceptance certificate and / or </w:t>
      </w:r>
      <w:r w:rsidRPr="00546EA7">
        <w:rPr>
          <w:rFonts w:ascii="Sylfaen" w:hAnsi="Sylfaen" w:cs="Sylfaen"/>
        </w:rPr>
        <w:t>relevant documents. In case of requesting an advance payment</w:t>
      </w:r>
      <w:r w:rsidR="00546EA7" w:rsidRPr="00546EA7">
        <w:rPr>
          <w:rFonts w:ascii="Sylfaen" w:hAnsi="Sylfaen" w:cs="Sylfaen"/>
        </w:rPr>
        <w:t>, supplier</w:t>
      </w:r>
      <w:r w:rsidRPr="00546EA7">
        <w:rPr>
          <w:rFonts w:ascii="Sylfaen" w:hAnsi="Sylfaen" w:cs="Sylfaen"/>
        </w:rPr>
        <w:t xml:space="preserve"> must submit an advance payment guarantee, which must be issued by a bank licensed </w:t>
      </w:r>
      <w:r w:rsidRPr="00546EA7">
        <w:rPr>
          <w:rFonts w:ascii="Sylfaen" w:hAnsi="Sylfaen" w:cs="Sylfaen"/>
        </w:rPr>
        <w:lastRenderedPageBreak/>
        <w:t>by Georgia or a bank of a member country of the Organization for Economic Cooperation and Development (OECD).</w:t>
      </w:r>
      <w:r w:rsidR="0051482E" w:rsidRPr="0051482E">
        <w:t xml:space="preserve"> </w:t>
      </w:r>
    </w:p>
    <w:p w14:paraId="2B9102C2" w14:textId="77777777" w:rsidR="007D78F8" w:rsidRPr="00EE570C" w:rsidRDefault="007D78F8" w:rsidP="007D78F8">
      <w:pPr>
        <w:spacing w:after="0" w:line="240" w:lineRule="auto"/>
        <w:jc w:val="both"/>
        <w:rPr>
          <w:rFonts w:ascii="Sylfaen" w:hAnsi="Sylfaen" w:cs="Sylfaen"/>
        </w:rPr>
      </w:pPr>
    </w:p>
    <w:p w14:paraId="7523A5DD" w14:textId="77777777" w:rsidR="007D78F8" w:rsidRDefault="007D78F8" w:rsidP="007D78F8">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14:paraId="739F03DF" w14:textId="2E6C7D92" w:rsidR="007D78F8" w:rsidRPr="00B16ACC" w:rsidRDefault="007D78F8" w:rsidP="007D78F8">
      <w:pPr>
        <w:pStyle w:val="ListParagraph"/>
        <w:spacing w:after="0" w:line="240" w:lineRule="auto"/>
        <w:ind w:left="0"/>
        <w:jc w:val="both"/>
        <w:rPr>
          <w:rFonts w:ascii="Sylfaen" w:hAnsi="Sylfaen"/>
          <w:lang w:val="ka-GE"/>
        </w:rPr>
      </w:pPr>
      <w:r w:rsidRPr="00B16ACC">
        <w:rPr>
          <w:rFonts w:ascii="Sylfaen" w:hAnsi="Sylfaen"/>
          <w:lang w:val="ka-GE"/>
        </w:rPr>
        <w:t xml:space="preserve">1. </w:t>
      </w:r>
      <w:r w:rsidR="00185634">
        <w:rPr>
          <w:rFonts w:ascii="Sylfaen" w:hAnsi="Sylfaen"/>
        </w:rPr>
        <w:t>Fully filled p</w:t>
      </w:r>
      <w:r w:rsidRPr="00B16ACC">
        <w:rPr>
          <w:rFonts w:ascii="Sylfaen" w:hAnsi="Sylfaen"/>
          <w:lang w:val="ka-GE"/>
        </w:rPr>
        <w:t>rice table (</w:t>
      </w:r>
      <w:r w:rsidR="00D11E6B" w:rsidRPr="00D11E6B">
        <w:rPr>
          <w:rFonts w:ascii="Sylfaen" w:hAnsi="Sylfaen"/>
          <w:lang w:val="ka-GE"/>
        </w:rPr>
        <w:t>in accordance with Annex N1</w:t>
      </w:r>
      <w:r w:rsidRPr="00B16ACC">
        <w:rPr>
          <w:rFonts w:ascii="Sylfaen" w:hAnsi="Sylfaen"/>
          <w:lang w:val="ka-GE"/>
        </w:rPr>
        <w:t>);</w:t>
      </w:r>
    </w:p>
    <w:p w14:paraId="36647421" w14:textId="77777777" w:rsidR="007D78F8" w:rsidRPr="004923A1" w:rsidRDefault="007D78F8" w:rsidP="007D78F8">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14:paraId="46C7E20A" w14:textId="77777777" w:rsidR="007D78F8" w:rsidRPr="004923A1" w:rsidRDefault="007D78F8" w:rsidP="007D78F8">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14:paraId="7D37817B" w14:textId="77777777" w:rsidR="007D78F8" w:rsidRDefault="007D78F8" w:rsidP="007D78F8">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14:paraId="556F4272" w14:textId="77777777" w:rsidR="00826635" w:rsidRPr="00546EA7" w:rsidRDefault="00826635" w:rsidP="00826635">
      <w:pPr>
        <w:spacing w:after="0" w:line="240" w:lineRule="auto"/>
        <w:jc w:val="both"/>
        <w:rPr>
          <w:rFonts w:ascii="Sylfaen" w:hAnsi="Sylfaen" w:cs="Sylfaen"/>
          <w:b/>
          <w:lang w:val="ka-GE"/>
        </w:rPr>
      </w:pPr>
      <w:bookmarkStart w:id="1" w:name="_Hlk209878591"/>
      <w:r w:rsidRPr="00546EA7">
        <w:rPr>
          <w:rFonts w:ascii="Sylfaen" w:hAnsi="Sylfaen" w:cs="Sylfaen"/>
          <w:b/>
        </w:rPr>
        <w:t xml:space="preserve">Participants must submit the latest version of the EN certificate and the results of the applied research of the laboratory issuing the EN certificate. </w:t>
      </w:r>
    </w:p>
    <w:bookmarkEnd w:id="1"/>
    <w:p w14:paraId="2854E582" w14:textId="3C530AD1" w:rsidR="007D78F8" w:rsidRPr="00F87F84" w:rsidRDefault="007D78F8" w:rsidP="007D78F8">
      <w:pPr>
        <w:pStyle w:val="ListParagraph"/>
        <w:spacing w:after="0" w:line="240" w:lineRule="auto"/>
        <w:ind w:left="0"/>
        <w:jc w:val="both"/>
        <w:rPr>
          <w:rFonts w:ascii="Sylfaen" w:hAnsi="Sylfaen"/>
          <w:lang w:val="ka-GE"/>
        </w:rPr>
      </w:pPr>
      <w:r w:rsidRPr="00546EA7">
        <w:rPr>
          <w:rFonts w:ascii="Sylfaen" w:hAnsi="Sylfaen"/>
          <w:lang w:val="ka-GE"/>
        </w:rPr>
        <w:t>5. The warranty must apply to the material, companies that off</w:t>
      </w:r>
      <w:r w:rsidR="005667A8" w:rsidRPr="00546EA7">
        <w:rPr>
          <w:rFonts w:ascii="Sylfaen" w:hAnsi="Sylfaen"/>
          <w:lang w:val="ka-GE"/>
        </w:rPr>
        <w:t xml:space="preserve">er a </w:t>
      </w:r>
      <w:r w:rsidR="005667A8" w:rsidRPr="00C26D0D">
        <w:rPr>
          <w:rFonts w:ascii="Sylfaen" w:hAnsi="Sylfaen"/>
          <w:lang w:val="ka-GE"/>
        </w:rPr>
        <w:t>50</w:t>
      </w:r>
      <w:r w:rsidRPr="00C26D0D">
        <w:rPr>
          <w:rFonts w:ascii="Sylfaen" w:hAnsi="Sylfaen"/>
          <w:lang w:val="ka-GE"/>
        </w:rPr>
        <w:t xml:space="preserve">-year warranty </w:t>
      </w:r>
      <w:r w:rsidR="00C26D0D" w:rsidRPr="00C26D0D">
        <w:rPr>
          <w:rFonts w:ascii="Sylfaen" w:hAnsi="Sylfaen"/>
          <w:lang w:val="ka-GE"/>
        </w:rPr>
        <w:t>(</w:t>
      </w:r>
      <w:r w:rsidR="00A5115C">
        <w:rPr>
          <w:rFonts w:ascii="Sylfaen" w:hAnsi="Sylfaen"/>
        </w:rPr>
        <w:t>negotiable</w:t>
      </w:r>
      <w:r w:rsidR="00C26D0D" w:rsidRPr="00C26D0D">
        <w:rPr>
          <w:rFonts w:ascii="Sylfaen" w:hAnsi="Sylfaen"/>
          <w:lang w:val="ka-GE"/>
        </w:rPr>
        <w:t>)</w:t>
      </w:r>
      <w:r w:rsidR="00C26D0D">
        <w:rPr>
          <w:rFonts w:ascii="Sylfaen" w:hAnsi="Sylfaen"/>
          <w:lang w:val="ka-GE"/>
        </w:rPr>
        <w:t xml:space="preserve"> </w:t>
      </w:r>
      <w:r w:rsidRPr="00546EA7">
        <w:rPr>
          <w:rFonts w:ascii="Sylfaen" w:hAnsi="Sylfaen"/>
          <w:lang w:val="ka-GE"/>
        </w:rPr>
        <w:t xml:space="preserve">will be given priority </w:t>
      </w:r>
      <w:r w:rsidRPr="00546EA7">
        <w:rPr>
          <w:rFonts w:ascii="Sylfaen" w:hAnsi="Sylfaen"/>
        </w:rPr>
        <w:t>during selection.</w:t>
      </w:r>
    </w:p>
    <w:p w14:paraId="5BF57AC0" w14:textId="1C54CF31" w:rsidR="007D78F8" w:rsidRPr="00826635" w:rsidRDefault="00185634" w:rsidP="007D78F8">
      <w:pPr>
        <w:pStyle w:val="ListParagraph"/>
        <w:spacing w:after="0" w:line="240" w:lineRule="auto"/>
        <w:ind w:left="0"/>
        <w:jc w:val="both"/>
        <w:rPr>
          <w:rFonts w:ascii="Sylfaen" w:hAnsi="Sylfaen"/>
          <w:lang w:val="ka-GE"/>
        </w:rPr>
      </w:pPr>
      <w:r w:rsidRPr="00546EA7">
        <w:rPr>
          <w:rFonts w:ascii="Sylfaen" w:hAnsi="Sylfaen"/>
          <w:lang w:val="ka-GE"/>
        </w:rPr>
        <w:t>6.</w:t>
      </w:r>
      <w:r w:rsidR="00032972" w:rsidRPr="00032972">
        <w:t xml:space="preserve"> </w:t>
      </w:r>
      <w:r w:rsidR="00032972" w:rsidRPr="00032972">
        <w:rPr>
          <w:rFonts w:ascii="Sylfaen" w:hAnsi="Sylfaen"/>
          <w:lang w:val="ka-GE"/>
        </w:rPr>
        <w:t>The supplier must present the quality certificates corresponding to the country where the material will be produced (ANSI, ASME, ASTM, API, MSS, ISO, EN, DIN, UNI, BS, GOST, GB, and TSEN), However the EN standard is mandatory for products</w:t>
      </w:r>
      <w:r w:rsidR="00032972">
        <w:rPr>
          <w:rFonts w:ascii="Sylfaen" w:hAnsi="Sylfaen"/>
          <w:lang w:val="ka-GE"/>
        </w:rPr>
        <w:t>, o</w:t>
      </w:r>
      <w:r w:rsidR="00DD638C" w:rsidRPr="00546EA7">
        <w:rPr>
          <w:rFonts w:ascii="Sylfaen" w:hAnsi="Sylfaen"/>
          <w:lang w:val="ka-GE"/>
        </w:rPr>
        <w:t>r some other accredited Western European laboratories</w:t>
      </w:r>
      <w:r w:rsidR="00032972">
        <w:rPr>
          <w:rFonts w:ascii="Sylfaen" w:hAnsi="Sylfaen"/>
          <w:lang w:val="ka-GE"/>
        </w:rPr>
        <w:t>.</w:t>
      </w:r>
    </w:p>
    <w:p w14:paraId="7372FF5F" w14:textId="77777777" w:rsidR="007D78F8" w:rsidRDefault="00185634" w:rsidP="007D78F8">
      <w:pPr>
        <w:pStyle w:val="ListParagraph"/>
        <w:spacing w:after="0" w:line="240" w:lineRule="auto"/>
        <w:ind w:left="0"/>
        <w:jc w:val="both"/>
        <w:rPr>
          <w:rFonts w:ascii="Sylfaen" w:hAnsi="Sylfaen"/>
        </w:rPr>
      </w:pPr>
      <w:r>
        <w:rPr>
          <w:rFonts w:ascii="Sylfaen" w:hAnsi="Sylfaen"/>
        </w:rPr>
        <w:t>7</w:t>
      </w:r>
      <w:r w:rsidR="007D78F8" w:rsidRPr="004923A1">
        <w:rPr>
          <w:rFonts w:ascii="Sylfaen" w:hAnsi="Sylfaen"/>
        </w:rPr>
        <w:t xml:space="preserve">. </w:t>
      </w:r>
      <w:r w:rsidR="007D78F8" w:rsidRPr="00152FF9">
        <w:rPr>
          <w:rFonts w:ascii="Sylfaen" w:hAnsi="Sylfaen"/>
        </w:rPr>
        <w:t>The Supplier shall sign the Contractor Management Plan.</w:t>
      </w:r>
    </w:p>
    <w:p w14:paraId="1DBBE7BC" w14:textId="77777777" w:rsidR="007D78F8" w:rsidRPr="007341B7" w:rsidRDefault="007D78F8" w:rsidP="007D78F8">
      <w:pPr>
        <w:pStyle w:val="ListParagraph"/>
        <w:spacing w:after="0" w:line="240" w:lineRule="auto"/>
        <w:ind w:left="0"/>
        <w:jc w:val="both"/>
        <w:rPr>
          <w:rFonts w:ascii="Sylfaen" w:hAnsi="Sylfaen"/>
        </w:rPr>
      </w:pPr>
      <w:r w:rsidRPr="004923A1">
        <w:rPr>
          <w:rFonts w:ascii="Sylfaen" w:hAnsi="Sylfaen"/>
          <w:lang w:val="ka-GE"/>
        </w:rPr>
        <w:t xml:space="preserve">8. </w:t>
      </w:r>
      <w:r w:rsidR="00923FB1">
        <w:rPr>
          <w:rFonts w:ascii="Sylfaen" w:hAnsi="Sylfaen"/>
        </w:rPr>
        <w:t xml:space="preserve">Offer must be </w:t>
      </w:r>
      <w:r w:rsidR="00923FB1" w:rsidRPr="007341B7">
        <w:rPr>
          <w:rFonts w:ascii="Sylfaen" w:hAnsi="Sylfaen"/>
        </w:rPr>
        <w:t xml:space="preserve">valid for – 90 </w:t>
      </w:r>
      <w:r w:rsidRPr="007341B7">
        <w:rPr>
          <w:rFonts w:ascii="Sylfaen" w:hAnsi="Sylfaen"/>
        </w:rPr>
        <w:t>days</w:t>
      </w:r>
    </w:p>
    <w:p w14:paraId="4CB5D377" w14:textId="77777777" w:rsidR="007D78F8" w:rsidRPr="007341B7" w:rsidRDefault="00185634" w:rsidP="007D78F8">
      <w:pPr>
        <w:spacing w:after="0" w:line="240" w:lineRule="auto"/>
        <w:rPr>
          <w:rFonts w:ascii="Sylfaen" w:hAnsi="Sylfaen"/>
          <w:lang w:val="ka-GE"/>
        </w:rPr>
      </w:pPr>
      <w:r w:rsidRPr="007341B7">
        <w:rPr>
          <w:rFonts w:ascii="Sylfaen" w:hAnsi="Sylfaen"/>
          <w:lang w:val="ka-GE"/>
        </w:rPr>
        <w:t xml:space="preserve">9. </w:t>
      </w:r>
      <w:r w:rsidR="00826635" w:rsidRPr="007341B7">
        <w:rPr>
          <w:rFonts w:ascii="Sylfaen" w:hAnsi="Sylfaen"/>
          <w:lang w:val="ka-GE"/>
        </w:rPr>
        <w:t xml:space="preserve">By </w:t>
      </w:r>
      <w:r w:rsidR="00F20531" w:rsidRPr="007341B7">
        <w:rPr>
          <w:rFonts w:ascii="Sylfaen" w:hAnsi="Sylfaen"/>
          <w:lang w:val="ka-GE"/>
        </w:rPr>
        <w:t xml:space="preserve">participating in the tender, </w:t>
      </w:r>
      <w:r w:rsidR="00F20531" w:rsidRPr="007341B7">
        <w:rPr>
          <w:rFonts w:ascii="Sylfaen" w:hAnsi="Sylfaen"/>
        </w:rPr>
        <w:t>participants</w:t>
      </w:r>
      <w:r w:rsidR="00826635" w:rsidRPr="007341B7">
        <w:rPr>
          <w:rFonts w:ascii="Sylfaen" w:hAnsi="Sylfaen"/>
          <w:lang w:val="ka-GE"/>
        </w:rPr>
        <w:t xml:space="preserve"> agree to our terms and conditions</w:t>
      </w:r>
      <w:r w:rsidR="00F20531" w:rsidRPr="007341B7">
        <w:rPr>
          <w:rFonts w:ascii="Sylfaen" w:hAnsi="Sylfaen"/>
          <w:lang w:val="ka-GE"/>
        </w:rPr>
        <w:t xml:space="preserve"> and the form of the contract that are</w:t>
      </w:r>
      <w:r w:rsidR="00826635" w:rsidRPr="007341B7">
        <w:rPr>
          <w:rFonts w:ascii="Sylfaen" w:hAnsi="Sylfaen"/>
          <w:lang w:val="ka-GE"/>
        </w:rPr>
        <w:t xml:space="preserve"> attached.</w:t>
      </w:r>
    </w:p>
    <w:p w14:paraId="767E5099" w14:textId="6906C40E" w:rsidR="00F20531" w:rsidRPr="00C26D0D" w:rsidRDefault="00EC18C2" w:rsidP="008863BB">
      <w:pPr>
        <w:spacing w:after="0" w:line="240" w:lineRule="auto"/>
        <w:jc w:val="both"/>
        <w:rPr>
          <w:rFonts w:ascii="Sylfaen" w:hAnsi="Sylfaen"/>
          <w:lang w:val="ka-GE"/>
        </w:rPr>
      </w:pPr>
      <w:r w:rsidRPr="007341B7">
        <w:rPr>
          <w:rFonts w:ascii="Sylfaen" w:hAnsi="Sylfaen"/>
          <w:lang w:val="ka-GE"/>
        </w:rPr>
        <w:t xml:space="preserve">10. </w:t>
      </w:r>
      <w:r w:rsidR="008863BB" w:rsidRPr="007341B7">
        <w:rPr>
          <w:rFonts w:ascii="Sylfaen" w:hAnsi="Sylfaen"/>
          <w:lang w:val="ka-GE"/>
        </w:rPr>
        <w:t>The company participating in the tender must submit the average financial turnover of the last three years, not less than 5,000,000.00 dollars for the products given in the tender.</w:t>
      </w:r>
    </w:p>
    <w:p w14:paraId="2F365CFB" w14:textId="379339A8" w:rsidR="00EC18C2" w:rsidRPr="00C26D0D" w:rsidRDefault="00EC18C2" w:rsidP="008863BB">
      <w:pPr>
        <w:spacing w:after="0" w:line="240" w:lineRule="auto"/>
        <w:jc w:val="both"/>
        <w:rPr>
          <w:rFonts w:ascii="Sylfaen" w:hAnsi="Sylfaen"/>
          <w:lang w:val="ka-GE"/>
        </w:rPr>
      </w:pPr>
      <w:r w:rsidRPr="00C26D0D">
        <w:rPr>
          <w:rFonts w:ascii="Sylfaen" w:hAnsi="Sylfaen"/>
          <w:lang w:val="ka-GE"/>
        </w:rPr>
        <w:t xml:space="preserve">11. </w:t>
      </w:r>
      <w:r w:rsidR="008863BB" w:rsidRPr="00C26D0D">
        <w:rPr>
          <w:rFonts w:ascii="Sylfaen" w:hAnsi="Sylfaen"/>
          <w:lang w:val="ka-GE"/>
        </w:rPr>
        <w:t>The company participating in the tender must manufacture large diameter pipes</w:t>
      </w:r>
      <w:r w:rsidR="00032972">
        <w:rPr>
          <w:rFonts w:ascii="Sylfaen" w:hAnsi="Sylfaen"/>
          <w:lang w:val="ka-GE"/>
        </w:rPr>
        <w:t>.</w:t>
      </w:r>
    </w:p>
    <w:p w14:paraId="1C744932" w14:textId="3ADBE441" w:rsidR="00152FF9" w:rsidRPr="00C26D0D" w:rsidRDefault="00152FF9" w:rsidP="00C94291">
      <w:pPr>
        <w:spacing w:after="0" w:line="240" w:lineRule="auto"/>
        <w:jc w:val="both"/>
        <w:rPr>
          <w:rFonts w:ascii="Sylfaen" w:hAnsi="Sylfaen"/>
          <w:lang w:val="ka-GE"/>
        </w:rPr>
      </w:pPr>
      <w:r w:rsidRPr="00C26D0D">
        <w:rPr>
          <w:rFonts w:ascii="Sylfaen" w:hAnsi="Sylfaen"/>
          <w:lang w:val="ka-GE"/>
        </w:rPr>
        <w:t xml:space="preserve">12. </w:t>
      </w:r>
      <w:r w:rsidR="00C94291" w:rsidRPr="00C26D0D">
        <w:rPr>
          <w:rFonts w:ascii="Sylfaen" w:hAnsi="Sylfaen"/>
          <w:lang w:val="ka-GE"/>
        </w:rPr>
        <w:t xml:space="preserve">The documentation requested by the </w:t>
      </w:r>
      <w:r w:rsidR="00C94291" w:rsidRPr="00C26D0D">
        <w:rPr>
          <w:rFonts w:ascii="Sylfaen" w:hAnsi="Sylfaen"/>
          <w:b/>
          <w:bCs/>
          <w:lang w:val="ka-GE"/>
        </w:rPr>
        <w:t xml:space="preserve">Vendor selection and approval - </w:t>
      </w:r>
      <w:r w:rsidR="00032972">
        <w:rPr>
          <w:rFonts w:ascii="Sylfaen" w:hAnsi="Sylfaen"/>
          <w:b/>
          <w:bCs/>
          <w:lang w:val="ka-GE"/>
        </w:rPr>
        <w:t>Steel</w:t>
      </w:r>
      <w:r w:rsidR="00C94291" w:rsidRPr="00C26D0D">
        <w:rPr>
          <w:rFonts w:ascii="Sylfaen" w:hAnsi="Sylfaen"/>
          <w:b/>
          <w:bCs/>
          <w:lang w:val="ka-GE"/>
        </w:rPr>
        <w:t xml:space="preserve"> Pipes</w:t>
      </w:r>
      <w:r w:rsidR="00C94291" w:rsidRPr="00C26D0D">
        <w:rPr>
          <w:rFonts w:ascii="Sylfaen" w:hAnsi="Sylfaen"/>
          <w:lang w:val="ka-GE"/>
        </w:rPr>
        <w:t xml:space="preserve"> file must be submitted in full.</w:t>
      </w:r>
    </w:p>
    <w:p w14:paraId="006FA1F8" w14:textId="77D685E0" w:rsidR="00152FF9" w:rsidRPr="00C26D0D" w:rsidRDefault="00152FF9" w:rsidP="007D78F8">
      <w:pPr>
        <w:spacing w:after="0" w:line="240" w:lineRule="auto"/>
        <w:rPr>
          <w:rFonts w:ascii="Sylfaen" w:hAnsi="Sylfaen"/>
          <w:lang w:val="ka-GE"/>
        </w:rPr>
      </w:pPr>
      <w:r w:rsidRPr="00C26D0D">
        <w:rPr>
          <w:rFonts w:ascii="Sylfaen" w:hAnsi="Sylfaen"/>
          <w:lang w:val="ka-GE"/>
        </w:rPr>
        <w:t>1</w:t>
      </w:r>
      <w:r w:rsidR="00032972">
        <w:rPr>
          <w:rFonts w:ascii="Sylfaen" w:hAnsi="Sylfaen"/>
          <w:lang w:val="ka-GE"/>
        </w:rPr>
        <w:t>3</w:t>
      </w:r>
      <w:r w:rsidRPr="00C26D0D">
        <w:rPr>
          <w:rFonts w:ascii="Sylfaen" w:hAnsi="Sylfaen"/>
          <w:lang w:val="ka-GE"/>
        </w:rPr>
        <w:t xml:space="preserve">. </w:t>
      </w:r>
      <w:r w:rsidR="00C94291" w:rsidRPr="00C26D0D">
        <w:rPr>
          <w:rFonts w:ascii="Sylfaen" w:hAnsi="Sylfaen"/>
          <w:lang w:val="ka-GE"/>
        </w:rPr>
        <w:t xml:space="preserve">Filled out </w:t>
      </w:r>
      <w:r w:rsidR="00C94291" w:rsidRPr="00C26D0D">
        <w:rPr>
          <w:rFonts w:ascii="Sylfaen" w:hAnsi="Sylfaen"/>
          <w:b/>
          <w:bCs/>
          <w:lang w:val="ka-GE"/>
        </w:rPr>
        <w:t>Compliance Questionnaire</w:t>
      </w:r>
    </w:p>
    <w:p w14:paraId="4206966E" w14:textId="4429F79C" w:rsidR="00152FF9" w:rsidRPr="00C26D0D" w:rsidRDefault="00152FF9" w:rsidP="007D78F8">
      <w:pPr>
        <w:spacing w:after="0" w:line="240" w:lineRule="auto"/>
        <w:rPr>
          <w:rFonts w:ascii="Sylfaen" w:hAnsi="Sylfaen"/>
          <w:lang w:val="ka-GE"/>
        </w:rPr>
      </w:pPr>
      <w:r w:rsidRPr="00C26D0D">
        <w:rPr>
          <w:rFonts w:ascii="Sylfaen" w:hAnsi="Sylfaen"/>
          <w:lang w:val="ka-GE"/>
        </w:rPr>
        <w:t>1</w:t>
      </w:r>
      <w:r w:rsidR="00032972">
        <w:rPr>
          <w:rFonts w:ascii="Sylfaen" w:hAnsi="Sylfaen"/>
          <w:lang w:val="ka-GE"/>
        </w:rPr>
        <w:t>4</w:t>
      </w:r>
      <w:r w:rsidRPr="00C26D0D">
        <w:rPr>
          <w:rFonts w:ascii="Sylfaen" w:hAnsi="Sylfaen"/>
          <w:lang w:val="ka-GE"/>
        </w:rPr>
        <w:t xml:space="preserve">. </w:t>
      </w:r>
      <w:r w:rsidR="00C94291" w:rsidRPr="00C26D0D">
        <w:rPr>
          <w:rFonts w:ascii="Sylfaen" w:hAnsi="Sylfaen"/>
          <w:lang w:val="ka-GE"/>
        </w:rPr>
        <w:t xml:space="preserve">The supplier must provide at least 3 references of successful deliveries of </w:t>
      </w:r>
      <w:r w:rsidR="00032972">
        <w:rPr>
          <w:rFonts w:ascii="Sylfaen" w:hAnsi="Sylfaen"/>
          <w:lang w:val="ka-GE"/>
        </w:rPr>
        <w:t>Steel</w:t>
      </w:r>
      <w:r w:rsidR="00C94291" w:rsidRPr="00C26D0D">
        <w:rPr>
          <w:rFonts w:ascii="Sylfaen" w:hAnsi="Sylfaen"/>
          <w:lang w:val="ka-GE"/>
        </w:rPr>
        <w:t xml:space="preserve"> pipes within the EU in the past 5 years.</w:t>
      </w:r>
    </w:p>
    <w:p w14:paraId="3509CFFD" w14:textId="206FFD0F" w:rsidR="00152FF9" w:rsidRPr="00C26D0D" w:rsidRDefault="00152FF9" w:rsidP="007D78F8">
      <w:pPr>
        <w:spacing w:after="0" w:line="240" w:lineRule="auto"/>
        <w:rPr>
          <w:rFonts w:ascii="Sylfaen" w:hAnsi="Sylfaen"/>
          <w:lang w:val="ka-GE"/>
        </w:rPr>
      </w:pPr>
      <w:r w:rsidRPr="00C26D0D">
        <w:rPr>
          <w:rFonts w:ascii="Sylfaen" w:hAnsi="Sylfaen"/>
          <w:lang w:val="ka-GE"/>
        </w:rPr>
        <w:t>1</w:t>
      </w:r>
      <w:r w:rsidR="00032972">
        <w:rPr>
          <w:rFonts w:ascii="Sylfaen" w:hAnsi="Sylfaen"/>
          <w:lang w:val="ka-GE"/>
        </w:rPr>
        <w:t>5</w:t>
      </w:r>
      <w:r w:rsidRPr="00C26D0D">
        <w:rPr>
          <w:rFonts w:ascii="Sylfaen" w:hAnsi="Sylfaen"/>
          <w:lang w:val="ka-GE"/>
        </w:rPr>
        <w:t xml:space="preserve">. </w:t>
      </w:r>
      <w:r w:rsidR="00C94291" w:rsidRPr="00C26D0D">
        <w:rPr>
          <w:rFonts w:ascii="Sylfaen" w:hAnsi="Sylfaen"/>
          <w:lang w:val="ka-GE"/>
        </w:rPr>
        <w:t>The company participating in the tender must have its own accredited laboratory.</w:t>
      </w:r>
    </w:p>
    <w:p w14:paraId="7CC9F1DC" w14:textId="77777777" w:rsidR="003B7C39" w:rsidRPr="00152FF9" w:rsidRDefault="003B7C39" w:rsidP="007D78F8">
      <w:pPr>
        <w:spacing w:after="0" w:line="240" w:lineRule="auto"/>
        <w:rPr>
          <w:rFonts w:ascii="Sylfaen" w:hAnsi="Sylfaen"/>
          <w:color w:val="EE0000"/>
          <w:lang w:val="ka-GE"/>
        </w:rPr>
      </w:pPr>
    </w:p>
    <w:p w14:paraId="66E6EBA6" w14:textId="77777777"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14:paraId="43EB3910" w14:textId="77777777"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14:paraId="31F8FB06" w14:textId="77777777" w:rsidR="007D78F8"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14:paraId="37C2D159" w14:textId="77777777" w:rsidR="00923FB1" w:rsidRDefault="00923FB1" w:rsidP="00923FB1">
      <w:pPr>
        <w:spacing w:after="0" w:line="240" w:lineRule="auto"/>
        <w:jc w:val="both"/>
        <w:rPr>
          <w:rFonts w:ascii="Sylfaen" w:hAnsi="Sylfaen"/>
          <w:lang w:val="ka-GE"/>
        </w:rPr>
      </w:pPr>
    </w:p>
    <w:p w14:paraId="5ACABE67" w14:textId="77777777" w:rsidR="00923FB1" w:rsidRPr="005637E3" w:rsidRDefault="00923FB1" w:rsidP="00F20531">
      <w:pPr>
        <w:spacing w:after="0" w:line="240" w:lineRule="auto"/>
        <w:rPr>
          <w:rFonts w:ascii="Sylfaen" w:hAnsi="Sylfaen"/>
          <w:b/>
          <w:bCs/>
          <w:lang w:val="ka-GE"/>
        </w:rPr>
      </w:pPr>
      <w:r w:rsidRPr="005637E3">
        <w:rPr>
          <w:rFonts w:ascii="Sylfaen" w:hAnsi="Sylfaen"/>
          <w:b/>
          <w:bCs/>
          <w:lang w:val="ka-GE"/>
        </w:rPr>
        <w:t>Participation rules:</w:t>
      </w:r>
    </w:p>
    <w:p w14:paraId="465940FC" w14:textId="70FAEFA4" w:rsidR="009C1540" w:rsidRPr="00005E28" w:rsidRDefault="009C1540" w:rsidP="009C1540">
      <w:pPr>
        <w:pStyle w:val="ListParagraph"/>
        <w:spacing w:after="0" w:line="240" w:lineRule="auto"/>
        <w:ind w:left="0"/>
        <w:jc w:val="both"/>
        <w:rPr>
          <w:rFonts w:ascii="Sylfaen" w:hAnsi="Sylfaen"/>
          <w:b/>
          <w:color w:val="FF0000"/>
          <w:lang w:val="ka-GE"/>
        </w:rPr>
      </w:pPr>
      <w:r w:rsidRPr="00005E28">
        <w:rPr>
          <w:rFonts w:ascii="Sylfaen" w:hAnsi="Sylfaen"/>
          <w:b/>
          <w:color w:val="FF0000"/>
          <w:lang w:val="ka-GE"/>
        </w:rPr>
        <w:t xml:space="preserve">1) Bids </w:t>
      </w:r>
      <w:r>
        <w:rPr>
          <w:rFonts w:ascii="Sylfaen" w:hAnsi="Sylfaen"/>
          <w:b/>
          <w:color w:val="FF0000"/>
          <w:lang w:val="ka-GE"/>
        </w:rPr>
        <w:t xml:space="preserve">must be apploaded </w:t>
      </w:r>
      <w:r w:rsidRPr="00005E28">
        <w:rPr>
          <w:rFonts w:ascii="Sylfaen" w:hAnsi="Sylfaen"/>
          <w:b/>
          <w:color w:val="FF0000"/>
          <w:lang w:val="ka-GE"/>
        </w:rPr>
        <w:t xml:space="preserve">on tenders.ge electronic platform, which will be active before the deadline. </w:t>
      </w:r>
      <w:r w:rsidR="003460C2" w:rsidRPr="003460C2">
        <w:rPr>
          <w:rFonts w:ascii="Sylfaen" w:hAnsi="Sylfaen"/>
          <w:b/>
          <w:color w:val="FF0000"/>
          <w:lang w:val="ka-GE"/>
        </w:rPr>
        <w:t>In case of solid justification, it is possible to receive a proposal by email</w:t>
      </w:r>
      <w:r w:rsidR="003460C2">
        <w:rPr>
          <w:rFonts w:ascii="Sylfaen" w:hAnsi="Sylfaen"/>
          <w:b/>
          <w:color w:val="FF0000"/>
          <w:lang w:val="ka-GE"/>
        </w:rPr>
        <w:t xml:space="preserve">, </w:t>
      </w:r>
      <w:r w:rsidR="003460C2" w:rsidRPr="003460C2">
        <w:rPr>
          <w:rFonts w:ascii="Sylfaen" w:hAnsi="Sylfaen"/>
          <w:b/>
          <w:color w:val="FF0000"/>
          <w:lang w:val="ka-GE"/>
        </w:rPr>
        <w:t>but within the tender validity period.</w:t>
      </w:r>
      <w:r w:rsidR="003460C2">
        <w:rPr>
          <w:rFonts w:ascii="Sylfaen" w:hAnsi="Sylfaen"/>
          <w:b/>
          <w:color w:val="FF0000"/>
          <w:lang w:val="ka-GE"/>
        </w:rPr>
        <w:t xml:space="preserve"> </w:t>
      </w:r>
      <w:r w:rsidRPr="00005E28">
        <w:rPr>
          <w:rFonts w:ascii="Sylfaen" w:hAnsi="Sylfaen"/>
          <w:b/>
          <w:color w:val="FF0000"/>
          <w:lang w:val="ka-GE"/>
        </w:rPr>
        <w:t>Late bids also will not be accepted.</w:t>
      </w:r>
    </w:p>
    <w:p w14:paraId="609169AE" w14:textId="5627A2E3" w:rsidR="00D814AA" w:rsidRPr="00D814AA" w:rsidRDefault="00546EA7" w:rsidP="00152FF9">
      <w:pPr>
        <w:spacing w:after="0" w:line="360" w:lineRule="auto"/>
        <w:jc w:val="both"/>
        <w:rPr>
          <w:rFonts w:ascii="Sylfaen" w:hAnsi="Sylfaen"/>
          <w:b/>
          <w:color w:val="FF0000"/>
          <w:lang w:val="ka-GE"/>
        </w:rPr>
      </w:pPr>
      <w:r w:rsidRPr="00005E28">
        <w:rPr>
          <w:rFonts w:ascii="Sylfaen" w:hAnsi="Sylfaen"/>
          <w:b/>
          <w:color w:val="FF0000"/>
          <w:lang w:val="ka-GE"/>
        </w:rPr>
        <w:t>2</w:t>
      </w:r>
      <w:r w:rsidR="00923FB1" w:rsidRPr="00005E28">
        <w:rPr>
          <w:rFonts w:ascii="Sylfaen" w:hAnsi="Sylfaen"/>
          <w:b/>
          <w:color w:val="FF0000"/>
          <w:lang w:val="ka-GE"/>
        </w:rPr>
        <w:t>)</w:t>
      </w:r>
      <w:r w:rsidR="00F20531" w:rsidRPr="00005E28">
        <w:rPr>
          <w:rFonts w:ascii="Sylfaen" w:hAnsi="Sylfaen"/>
          <w:b/>
          <w:color w:val="FF0000"/>
          <w:lang w:val="ka-GE"/>
        </w:rPr>
        <w:t xml:space="preserve"> Deadline for submitting bids is </w:t>
      </w:r>
      <w:r w:rsidR="009909E9">
        <w:rPr>
          <w:rFonts w:ascii="Sylfaen" w:hAnsi="Sylfaen"/>
          <w:b/>
          <w:color w:val="FF0000"/>
          <w:lang w:val="ka-GE"/>
        </w:rPr>
        <w:t>20</w:t>
      </w:r>
      <w:r w:rsidR="00D814AA" w:rsidRPr="00005E28">
        <w:rPr>
          <w:rFonts w:ascii="Sylfaen" w:hAnsi="Sylfaen"/>
          <w:b/>
          <w:color w:val="FF0000"/>
          <w:lang w:val="ka-GE"/>
        </w:rPr>
        <w:t>.</w:t>
      </w:r>
      <w:r w:rsidR="00D71CCB">
        <w:rPr>
          <w:rFonts w:ascii="Sylfaen" w:hAnsi="Sylfaen"/>
          <w:b/>
          <w:color w:val="FF0000"/>
          <w:lang w:val="ka-GE"/>
        </w:rPr>
        <w:t>10</w:t>
      </w:r>
      <w:r w:rsidR="00D814AA" w:rsidRPr="00005E28">
        <w:rPr>
          <w:rFonts w:ascii="Sylfaen" w:hAnsi="Sylfaen"/>
          <w:b/>
          <w:color w:val="FF0000"/>
          <w:lang w:val="ka-GE"/>
        </w:rPr>
        <w:t>.2023 1</w:t>
      </w:r>
      <w:r w:rsidR="005F2E07">
        <w:rPr>
          <w:rFonts w:ascii="Sylfaen" w:hAnsi="Sylfaen"/>
          <w:b/>
          <w:color w:val="FF0000"/>
          <w:lang w:val="ka-GE"/>
        </w:rPr>
        <w:t>6</w:t>
      </w:r>
      <w:r w:rsidR="00D814AA" w:rsidRPr="00005E28">
        <w:rPr>
          <w:rFonts w:ascii="Sylfaen" w:hAnsi="Sylfaen"/>
          <w:b/>
          <w:color w:val="FF0000"/>
          <w:lang w:val="ka-GE"/>
        </w:rPr>
        <w:t>:00 (GMT+4) Georgian time</w:t>
      </w:r>
    </w:p>
    <w:p w14:paraId="641E641B" w14:textId="77777777" w:rsidR="005637E3" w:rsidRDefault="005637E3" w:rsidP="007D78F8">
      <w:pPr>
        <w:spacing w:after="0" w:line="240" w:lineRule="auto"/>
        <w:jc w:val="both"/>
        <w:rPr>
          <w:rFonts w:ascii="Sylfaen" w:hAnsi="Sylfaen" w:cs="Sylfaen"/>
          <w:b/>
          <w:lang w:val="ka-GE"/>
        </w:rPr>
      </w:pPr>
    </w:p>
    <w:p w14:paraId="7D58D6A0" w14:textId="74E72FB7"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14:paraId="542EB5DB" w14:textId="77777777"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w:t>
      </w:r>
      <w:r w:rsidRPr="00F20531">
        <w:rPr>
          <w:rFonts w:ascii="Sylfaen" w:hAnsi="Sylfaen"/>
          <w:lang w:val="ka-GE"/>
        </w:rPr>
        <w:t>h</w:t>
      </w:r>
      <w:r w:rsidRPr="00B16ACC">
        <w:rPr>
          <w:rFonts w:ascii="Sylfaen" w:hAnsi="Sylfaen" w:cs="Sylfaen"/>
          <w:lang w:val="ka-GE"/>
        </w:rPr>
        <w:t>e framework of this e-tender, a single contract will be concluded in accordance with the draft contract and the tender proposal attached to this tender.</w:t>
      </w:r>
    </w:p>
    <w:p w14:paraId="1F03649B" w14:textId="77777777" w:rsidR="007D78F8" w:rsidRPr="00B16ACC" w:rsidRDefault="007D78F8" w:rsidP="007D78F8">
      <w:pPr>
        <w:spacing w:after="0" w:line="240" w:lineRule="auto"/>
        <w:jc w:val="both"/>
        <w:rPr>
          <w:rFonts w:ascii="Sylfaen" w:hAnsi="Sylfaen" w:cs="Sylfaen"/>
          <w:lang w:val="ka-GE"/>
        </w:rPr>
      </w:pPr>
    </w:p>
    <w:p w14:paraId="6037642D" w14:textId="77777777" w:rsidR="007D78F8" w:rsidRDefault="007D78F8" w:rsidP="007D78F8">
      <w:pPr>
        <w:spacing w:after="0" w:line="240" w:lineRule="auto"/>
        <w:jc w:val="both"/>
        <w:rPr>
          <w:rFonts w:ascii="Sylfaen" w:hAnsi="Sylfaen"/>
          <w:b/>
          <w:lang w:val="ka-GE"/>
        </w:rPr>
      </w:pPr>
      <w:r>
        <w:rPr>
          <w:rFonts w:ascii="Sylfaen" w:hAnsi="Sylfaen"/>
          <w:b/>
          <w:lang w:val="ka-GE"/>
        </w:rPr>
        <w:lastRenderedPageBreak/>
        <w:t>1.8</w:t>
      </w:r>
      <w:r w:rsidRPr="00B16ACC">
        <w:rPr>
          <w:rFonts w:ascii="Sylfaen" w:hAnsi="Sylfaen"/>
          <w:b/>
          <w:lang w:val="ka-GE"/>
        </w:rPr>
        <w:t xml:space="preserve"> Other requirements</w:t>
      </w:r>
    </w:p>
    <w:p w14:paraId="480AF255" w14:textId="77777777"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14:paraId="66FF7481" w14:textId="77777777"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14:paraId="71255998" w14:textId="77777777"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14:paraId="40EB092A" w14:textId="77777777"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14:paraId="13CB6E4C" w14:textId="77777777" w:rsidR="007D78F8" w:rsidRPr="00546EA7" w:rsidRDefault="007D78F8" w:rsidP="007D78F8">
      <w:pPr>
        <w:spacing w:after="0" w:line="240" w:lineRule="auto"/>
        <w:jc w:val="both"/>
        <w:rPr>
          <w:rFonts w:ascii="Sylfaen" w:hAnsi="Sylfaen" w:cs="Sylfaen"/>
          <w:lang w:val="ka-GE"/>
        </w:rPr>
      </w:pPr>
      <w:r w:rsidRPr="00546EA7">
        <w:rPr>
          <w:rFonts w:ascii="Sylfaen" w:hAnsi="Sylfaen" w:cs="Sylfaen"/>
          <w:lang w:val="ka-GE"/>
        </w:rPr>
        <w:t>1.8.2 Present</w:t>
      </w:r>
      <w:r w:rsidR="00F20531" w:rsidRPr="00546EA7">
        <w:rPr>
          <w:rFonts w:ascii="Sylfaen" w:hAnsi="Sylfaen" w:cs="Sylfaen"/>
          <w:lang w:val="ka-GE"/>
        </w:rPr>
        <w:t xml:space="preserve">ation of prices is allowed only in Dollar and Euro </w:t>
      </w:r>
    </w:p>
    <w:p w14:paraId="7E530B82" w14:textId="77777777" w:rsidR="007D78F8" w:rsidRPr="00546EA7" w:rsidRDefault="007D78F8" w:rsidP="007D78F8">
      <w:pPr>
        <w:spacing w:after="0" w:line="240" w:lineRule="auto"/>
        <w:jc w:val="both"/>
        <w:rPr>
          <w:rFonts w:ascii="Sylfaen" w:hAnsi="Sylfaen" w:cs="Sylfaen"/>
          <w:lang w:val="ka-GE"/>
        </w:rPr>
      </w:pPr>
      <w:r w:rsidRPr="00546EA7">
        <w:rPr>
          <w:rFonts w:ascii="Sylfaen" w:hAnsi="Sylfaen" w:cs="Sylfaen"/>
          <w:lang w:val="ka-GE"/>
        </w:rPr>
        <w:t>1.8.3 The bid submitted b</w:t>
      </w:r>
      <w:r w:rsidR="00923FB1" w:rsidRPr="00546EA7">
        <w:rPr>
          <w:rFonts w:ascii="Sylfaen" w:hAnsi="Sylfaen" w:cs="Sylfaen"/>
          <w:lang w:val="ka-GE"/>
        </w:rPr>
        <w:t>y the bidder must be valid for 90 (</w:t>
      </w:r>
      <w:r w:rsidR="00923FB1" w:rsidRPr="00546EA7">
        <w:rPr>
          <w:rFonts w:ascii="Sylfaen" w:hAnsi="Sylfaen" w:cs="Sylfaen"/>
        </w:rPr>
        <w:t>ninety</w:t>
      </w:r>
      <w:r w:rsidRPr="00546EA7">
        <w:rPr>
          <w:rFonts w:ascii="Sylfaen" w:hAnsi="Sylfaen" w:cs="Sylfaen"/>
          <w:lang w:val="ka-GE"/>
        </w:rPr>
        <w:t>) calendar days from the date of receipt of bids.</w:t>
      </w:r>
    </w:p>
    <w:p w14:paraId="52ED7961" w14:textId="1B1B6530" w:rsidR="007D78F8" w:rsidRPr="000D0CC8" w:rsidRDefault="007D78F8" w:rsidP="007D78F8">
      <w:pPr>
        <w:spacing w:after="0" w:line="240" w:lineRule="auto"/>
        <w:jc w:val="both"/>
        <w:rPr>
          <w:rFonts w:ascii="Sylfaen" w:hAnsi="Sylfaen" w:cs="Sylfaen"/>
          <w:lang w:val="ka-GE"/>
        </w:rPr>
      </w:pPr>
      <w:r w:rsidRPr="00546EA7">
        <w:rPr>
          <w:rFonts w:ascii="Sylfaen" w:hAnsi="Sylfaen" w:cs="Sylfaen"/>
          <w:lang w:val="ka-GE"/>
        </w:rPr>
        <w:t xml:space="preserve">1.8.4 </w:t>
      </w:r>
      <w:r w:rsidR="00F20531" w:rsidRPr="00546EA7">
        <w:rPr>
          <w:rFonts w:ascii="Sylfaen" w:hAnsi="Sylfaen" w:cs="Sylfaen"/>
          <w:lang w:val="ka-GE"/>
        </w:rPr>
        <w:t>Georgian W</w:t>
      </w:r>
      <w:r w:rsidR="00F20531" w:rsidRPr="00937A50">
        <w:rPr>
          <w:rFonts w:ascii="Sylfaen" w:hAnsi="Sylfaen" w:cs="Sylfaen"/>
          <w:lang w:val="ka-GE"/>
        </w:rPr>
        <w:t>ater and Power LTD</w:t>
      </w:r>
      <w:r w:rsidR="00F20531" w:rsidRPr="00937A50">
        <w:rPr>
          <w:rFonts w:ascii="Sylfaen" w:hAnsi="Sylfaen" w:cs="Sylfaen"/>
        </w:rPr>
        <w:t xml:space="preserve"> (</w:t>
      </w:r>
      <w:r w:rsidR="00F20531" w:rsidRPr="00937A50">
        <w:rPr>
          <w:rFonts w:ascii="Sylfaen" w:hAnsi="Sylfaen" w:cs="Sylfaen"/>
          <w:lang w:val="ka-GE"/>
        </w:rPr>
        <w:t>ID 203826002</w:t>
      </w:r>
      <w:r w:rsidR="00F20531" w:rsidRPr="00937A50">
        <w:rPr>
          <w:rFonts w:ascii="Sylfaen" w:hAnsi="Sylfaen" w:cs="Sylfaen"/>
        </w:rPr>
        <w:t xml:space="preserve">) and </w:t>
      </w:r>
      <w:r w:rsidR="00937A50" w:rsidRPr="00937A50">
        <w:rPr>
          <w:rFonts w:ascii="Sylfaen" w:hAnsi="Sylfaen" w:cs="Sylfaen"/>
        </w:rPr>
        <w:t>Gardabani Sewage Treatment Plant LLC (ID 203828313</w:t>
      </w:r>
      <w:r w:rsidR="00F20531" w:rsidRPr="00937A50">
        <w:rPr>
          <w:rFonts w:ascii="Sylfaen" w:hAnsi="Sylfaen" w:cs="Sylfaen"/>
          <w:lang w:val="ka-GE"/>
        </w:rPr>
        <w:t>)</w:t>
      </w:r>
      <w:r w:rsidR="00F20531" w:rsidRPr="00937A50">
        <w:rPr>
          <w:rFonts w:ascii="Sylfaen" w:hAnsi="Sylfaen" w:cs="Sylfaen"/>
        </w:rPr>
        <w:t xml:space="preserve"> </w:t>
      </w:r>
      <w:r w:rsidR="00F20531" w:rsidRPr="00937A50">
        <w:rPr>
          <w:rFonts w:ascii="Sylfaen" w:hAnsi="Sylfaen" w:cs="Sylfaen"/>
          <w:lang w:val="ka-GE"/>
        </w:rPr>
        <w:t>reserve</w:t>
      </w:r>
      <w:r w:rsidRPr="00B16ACC">
        <w:rPr>
          <w:rFonts w:ascii="Sylfaen" w:hAnsi="Sylfaen" w:cs="Sylfaen"/>
          <w:lang w:val="ka-GE"/>
        </w:rPr>
        <w:t xml:space="preserve"> the right to set the deadline for the tender, change the terms of the tender, notify the tender participants in a timely manner, or terminate the tender at any stage.</w:t>
      </w:r>
    </w:p>
    <w:p w14:paraId="7B566184" w14:textId="77777777"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14:paraId="3BE7F8A5" w14:textId="77777777"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4D3A96CD" w14:textId="77777777" w:rsidR="004A3E49" w:rsidRDefault="007D78F8" w:rsidP="007D78F8">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w:t>
      </w:r>
      <w:r w:rsidR="007A125F">
        <w:rPr>
          <w:rFonts w:ascii="Sylfaen" w:hAnsi="Sylfaen"/>
          <w:lang w:val="ka-GE"/>
        </w:rPr>
        <w:t xml:space="preserve">ies for additional information. </w:t>
      </w:r>
    </w:p>
    <w:p w14:paraId="68371BDC" w14:textId="77777777" w:rsidR="00937A50" w:rsidRDefault="00937A50" w:rsidP="007D78F8">
      <w:pPr>
        <w:spacing w:after="0" w:line="240" w:lineRule="auto"/>
        <w:ind w:firstLine="426"/>
        <w:jc w:val="both"/>
        <w:rPr>
          <w:rFonts w:ascii="Sylfaen" w:hAnsi="Sylfaen"/>
          <w:lang w:val="ka-GE"/>
        </w:rPr>
      </w:pPr>
    </w:p>
    <w:p w14:paraId="5BB80D8A" w14:textId="5BFCD19F"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w:t>
      </w:r>
      <w:r w:rsidR="00546EA7" w:rsidRPr="00546EA7">
        <w:rPr>
          <w:rFonts w:ascii="Sylfaen" w:hAnsi="Sylfaen"/>
          <w:b/>
          <w:i/>
          <w:lang w:val="ka-GE"/>
        </w:rPr>
        <w:t xml:space="preserve">Georgian Water and Power LTD (ID 203826002) and </w:t>
      </w:r>
      <w:r w:rsidR="00937A50" w:rsidRPr="00937A50">
        <w:rPr>
          <w:rFonts w:ascii="Sylfaen" w:hAnsi="Sylfaen"/>
          <w:b/>
          <w:i/>
          <w:lang w:val="ka-GE"/>
        </w:rPr>
        <w:t>Gardabani Sewage Treatment Plant LLC (ID 203828313</w:t>
      </w:r>
      <w:r w:rsidR="00546EA7" w:rsidRPr="00937A50">
        <w:rPr>
          <w:rFonts w:ascii="Sylfaen" w:hAnsi="Sylfaen"/>
          <w:b/>
          <w:i/>
          <w:lang w:val="ka-GE"/>
        </w:rPr>
        <w:t>)</w:t>
      </w:r>
      <w:r w:rsidRPr="00937A50">
        <w:rPr>
          <w:rFonts w:ascii="Sylfaen" w:hAnsi="Sylfaen"/>
          <w:b/>
          <w:i/>
          <w:lang w:val="ka-GE"/>
        </w:rPr>
        <w:t>.</w:t>
      </w:r>
    </w:p>
    <w:p w14:paraId="3EEC4385" w14:textId="77777777" w:rsidR="007D78F8" w:rsidRDefault="007D78F8" w:rsidP="007D78F8">
      <w:pPr>
        <w:spacing w:after="0" w:line="240" w:lineRule="auto"/>
        <w:ind w:firstLine="426"/>
        <w:jc w:val="both"/>
        <w:rPr>
          <w:rFonts w:ascii="Sylfaen" w:hAnsi="Sylfaen"/>
          <w:b/>
          <w:i/>
          <w:lang w:val="ka-GE"/>
        </w:rPr>
      </w:pPr>
    </w:p>
    <w:p w14:paraId="386A9230" w14:textId="77777777" w:rsidR="00937A50" w:rsidRDefault="00937A50" w:rsidP="007D78F8">
      <w:pPr>
        <w:spacing w:after="0" w:line="240" w:lineRule="auto"/>
        <w:ind w:firstLine="426"/>
        <w:jc w:val="both"/>
        <w:rPr>
          <w:rFonts w:ascii="Sylfaen" w:hAnsi="Sylfaen"/>
          <w:b/>
          <w:i/>
          <w:lang w:val="ka-GE"/>
        </w:rPr>
      </w:pPr>
    </w:p>
    <w:p w14:paraId="768884FD" w14:textId="77777777" w:rsidR="00C15776" w:rsidRPr="00BB0DB8" w:rsidRDefault="00C15776" w:rsidP="00C15776">
      <w:pPr>
        <w:spacing w:after="0" w:line="240" w:lineRule="auto"/>
        <w:jc w:val="both"/>
        <w:rPr>
          <w:rFonts w:ascii="Sylfaen" w:eastAsiaTheme="minorHAnsi" w:hAnsi="Sylfaen" w:cs="Calibri"/>
          <w:color w:val="000000"/>
          <w:sz w:val="20"/>
          <w:szCs w:val="20"/>
          <w:lang w:val="ka-GE"/>
        </w:rPr>
      </w:pPr>
      <w:r w:rsidRPr="00BB0DB8">
        <w:rPr>
          <w:rFonts w:ascii="Sylfaen" w:eastAsiaTheme="minorHAnsi" w:hAnsi="Sylfaen" w:cs="Calibri"/>
          <w:b/>
          <w:iCs/>
          <w:color w:val="000000"/>
          <w:sz w:val="20"/>
          <w:szCs w:val="20"/>
        </w:rPr>
        <w:t>Responsible Person</w:t>
      </w:r>
      <w:r w:rsidRPr="00BB0DB8">
        <w:rPr>
          <w:rFonts w:ascii="Sylfaen" w:eastAsiaTheme="minorHAnsi" w:hAnsi="Sylfaen" w:cs="Calibri"/>
          <w:iCs/>
          <w:color w:val="000000"/>
          <w:sz w:val="20"/>
          <w:szCs w:val="20"/>
        </w:rPr>
        <w:t>: Georgian Water and Power LLC (GWP), with Company ID 203826002, for personal data protection purposes - Personal Data Protection Officer, Head Office, 10 Medea (</w:t>
      </w:r>
      <w:proofErr w:type="spellStart"/>
      <w:r w:rsidRPr="00BB0DB8">
        <w:rPr>
          <w:rFonts w:ascii="Sylfaen" w:eastAsiaTheme="minorHAnsi" w:hAnsi="Sylfaen" w:cs="Calibri"/>
          <w:iCs/>
          <w:color w:val="000000"/>
          <w:sz w:val="20"/>
          <w:szCs w:val="20"/>
        </w:rPr>
        <w:t>Mzia</w:t>
      </w:r>
      <w:proofErr w:type="spellEnd"/>
      <w:r w:rsidRPr="00BB0DB8">
        <w:rPr>
          <w:rFonts w:ascii="Sylfaen" w:eastAsiaTheme="minorHAnsi" w:hAnsi="Sylfaen" w:cs="Calibri"/>
          <w:iCs/>
          <w:color w:val="000000"/>
          <w:sz w:val="20"/>
          <w:szCs w:val="20"/>
        </w:rPr>
        <w:t xml:space="preserve">)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contact e-mail: </w:t>
      </w:r>
      <w:hyperlink r:id="rId9"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lang w:val="ka-GE"/>
        </w:rPr>
        <w:t>.</w:t>
      </w:r>
      <w:r w:rsidRPr="00BB0DB8">
        <w:rPr>
          <w:rFonts w:ascii="Sylfaen" w:eastAsiaTheme="minorHAnsi" w:hAnsi="Sylfaen" w:cs="Calibri"/>
          <w:iCs/>
          <w:color w:val="000000"/>
          <w:sz w:val="20"/>
          <w:szCs w:val="20"/>
        </w:rPr>
        <w:t xml:space="preserve"> </w:t>
      </w:r>
      <w:r w:rsidRPr="00BB0DB8">
        <w:rPr>
          <w:rFonts w:ascii="Sylfaen" w:eastAsiaTheme="minorHAnsi" w:hAnsi="Sylfaen" w:cs="Calibri"/>
          <w:b/>
          <w:iCs/>
          <w:color w:val="000000"/>
          <w:sz w:val="20"/>
          <w:szCs w:val="20"/>
        </w:rPr>
        <w:t>Purpose</w:t>
      </w:r>
      <w:r w:rsidRPr="00BB0DB8">
        <w:rPr>
          <w:rFonts w:ascii="Sylfaen" w:eastAsiaTheme="minorHAnsi" w:hAnsi="Sylfaen" w:cs="Calibri"/>
          <w:b/>
          <w:iCs/>
          <w:color w:val="000000"/>
          <w:sz w:val="20"/>
          <w:szCs w:val="20"/>
          <w:lang w:val="ka-GE"/>
        </w:rPr>
        <w:t xml:space="preserve"> </w:t>
      </w:r>
      <w:r w:rsidRPr="00BB0DB8">
        <w:rPr>
          <w:rFonts w:ascii="Sylfaen" w:eastAsiaTheme="minorHAnsi" w:hAnsi="Sylfaen" w:cs="Calibri"/>
          <w:b/>
          <w:iCs/>
          <w:color w:val="000000"/>
          <w:sz w:val="20"/>
          <w:szCs w:val="20"/>
        </w:rPr>
        <w:t>of Data Processing</w:t>
      </w:r>
      <w:r w:rsidRPr="00BB0DB8">
        <w:rPr>
          <w:rFonts w:ascii="Sylfaen" w:eastAsiaTheme="minorHAnsi" w:hAnsi="Sylfaen" w:cs="Calibri"/>
          <w:iCs/>
          <w:color w:val="000000"/>
          <w:sz w:val="20"/>
          <w:szCs w:val="20"/>
        </w:rPr>
        <w:t xml:space="preserve">: To carry out an open-source analysis on the third party to assess the compliance risks in the potential relationship with said third party. </w:t>
      </w:r>
      <w:r w:rsidRPr="00BB0DB8">
        <w:rPr>
          <w:rFonts w:ascii="Sylfaen" w:eastAsiaTheme="minorHAnsi" w:hAnsi="Sylfaen" w:cs="Calibri"/>
          <w:b/>
          <w:iCs/>
          <w:color w:val="000000"/>
          <w:sz w:val="20"/>
          <w:szCs w:val="20"/>
        </w:rPr>
        <w:t>Legitimation</w:t>
      </w:r>
      <w:r w:rsidRPr="00BB0DB8">
        <w:rPr>
          <w:rFonts w:ascii="Sylfaen" w:eastAsiaTheme="minorHAnsi" w:hAnsi="Sylfaen" w:cs="Calibri"/>
          <w:iCs/>
          <w:color w:val="000000"/>
          <w:sz w:val="20"/>
          <w:szCs w:val="20"/>
        </w:rPr>
        <w:t xml:space="preserve">: Professional and/or commercial relationship. </w:t>
      </w:r>
      <w:r w:rsidRPr="00BB0DB8">
        <w:rPr>
          <w:rFonts w:ascii="Sylfaen" w:eastAsiaTheme="minorHAnsi" w:hAnsi="Sylfaen" w:cs="Calibri"/>
          <w:b/>
          <w:iCs/>
          <w:color w:val="000000"/>
          <w:sz w:val="20"/>
          <w:szCs w:val="20"/>
        </w:rPr>
        <w:t>Recipients</w:t>
      </w:r>
      <w:r w:rsidRPr="00BB0DB8">
        <w:rPr>
          <w:rFonts w:ascii="Sylfaen" w:eastAsiaTheme="minorHAnsi" w:hAnsi="Sylfaen" w:cs="Calibri"/>
          <w:iCs/>
          <w:color w:val="000000"/>
          <w:sz w:val="20"/>
          <w:szCs w:val="20"/>
        </w:rPr>
        <w:t xml:space="preserve">: Your data will not be transferred to any third party, except in compliance with a legal obligation or a legal right. </w:t>
      </w:r>
      <w:r w:rsidRPr="00BB0DB8">
        <w:rPr>
          <w:rFonts w:ascii="Sylfaen" w:eastAsiaTheme="minorHAnsi" w:hAnsi="Sylfaen" w:cs="Calibri"/>
          <w:b/>
          <w:iCs/>
          <w:color w:val="000000"/>
          <w:sz w:val="20"/>
          <w:szCs w:val="20"/>
        </w:rPr>
        <w:t>Retention</w:t>
      </w:r>
      <w:r w:rsidRPr="00BB0DB8">
        <w:rPr>
          <w:rFonts w:ascii="Sylfaen" w:eastAsiaTheme="minorHAnsi" w:hAnsi="Sylfaen" w:cs="Calibri"/>
          <w:iCs/>
          <w:color w:val="000000"/>
          <w:sz w:val="20"/>
          <w:szCs w:val="20"/>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BB0DB8">
        <w:rPr>
          <w:rFonts w:ascii="Sylfaen" w:eastAsiaTheme="minorHAnsi" w:hAnsi="Sylfaen" w:cs="Calibri"/>
          <w:b/>
          <w:iCs/>
          <w:color w:val="000000"/>
          <w:sz w:val="20"/>
          <w:szCs w:val="20"/>
        </w:rPr>
        <w:t>Rights</w:t>
      </w:r>
      <w:r w:rsidRPr="00BB0DB8">
        <w:rPr>
          <w:rFonts w:ascii="Sylfaen" w:eastAsiaTheme="minorHAnsi" w:hAnsi="Sylfaen" w:cs="Calibri"/>
          <w:iCs/>
          <w:color w:val="000000"/>
          <w:sz w:val="20"/>
          <w:szCs w:val="20"/>
        </w:rPr>
        <w:t>: You can exercise your rights of access, rectification, renewal, deletion, limitation or opposition to treatment and withdraw the consent given, by writing identified with the reference "Data Protection" to: Personal Data Protection Officer, Georgian Water and Power LLC, 10 Medea (</w:t>
      </w:r>
      <w:proofErr w:type="spellStart"/>
      <w:r w:rsidRPr="00BB0DB8">
        <w:rPr>
          <w:rFonts w:ascii="Sylfaen" w:eastAsiaTheme="minorHAnsi" w:hAnsi="Sylfaen" w:cs="Calibri"/>
          <w:iCs/>
          <w:color w:val="000000"/>
          <w:sz w:val="20"/>
          <w:szCs w:val="20"/>
        </w:rPr>
        <w:t>Mzia</w:t>
      </w:r>
      <w:proofErr w:type="spellEnd"/>
      <w:r w:rsidRPr="00BB0DB8">
        <w:rPr>
          <w:rFonts w:ascii="Sylfaen" w:eastAsiaTheme="minorHAnsi" w:hAnsi="Sylfaen" w:cs="Calibri"/>
          <w:iCs/>
          <w:color w:val="000000"/>
          <w:sz w:val="20"/>
          <w:szCs w:val="20"/>
        </w:rPr>
        <w:t xml:space="preserve">)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or by sending an e-mail under the same terms specified to: </w:t>
      </w:r>
      <w:hyperlink r:id="rId10"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rPr>
        <w:t>, in which you must specify the right you are exercising and be signed by you (either physically or electronically) or provide necessary information to be able to identify you. If we are unable to identify you, we may request additional information, including without limitation a copy of your ID card. The interested parties have the right to complain to the Personal Data Protection Service (</w:t>
      </w:r>
      <w:hyperlink w:history="1">
        <w:r w:rsidRPr="00BB0DB8">
          <w:rPr>
            <w:rFonts w:ascii="Sylfaen" w:eastAsiaTheme="minorHAnsi" w:hAnsi="Sylfaen" w:cs="Calibri"/>
            <w:iCs/>
            <w:color w:val="0563C1"/>
            <w:sz w:val="20"/>
            <w:szCs w:val="20"/>
            <w:u w:val="single"/>
          </w:rPr>
          <w:t>www.personaldata.ge</w:t>
        </w:r>
      </w:hyperlink>
      <w:r w:rsidRPr="00BB0DB8">
        <w:rPr>
          <w:rFonts w:ascii="Sylfaen" w:eastAsiaTheme="minorHAnsi" w:hAnsi="Sylfaen" w:cs="Calibri"/>
          <w:iCs/>
          <w:color w:val="000000"/>
          <w:sz w:val="20"/>
          <w:szCs w:val="20"/>
        </w:rPr>
        <w:t>).</w:t>
      </w:r>
    </w:p>
    <w:p w14:paraId="4F75B920" w14:textId="77777777" w:rsidR="00937A50" w:rsidRDefault="00937A50" w:rsidP="00C15776">
      <w:pPr>
        <w:spacing w:after="0" w:line="240" w:lineRule="auto"/>
        <w:jc w:val="both"/>
        <w:rPr>
          <w:rFonts w:ascii="Sylfaen" w:hAnsi="Sylfaen"/>
          <w:bCs/>
          <w:iCs/>
          <w:lang w:val="ka-GE"/>
        </w:rPr>
      </w:pPr>
    </w:p>
    <w:p w14:paraId="74A8F5DB" w14:textId="77777777" w:rsidR="00C15776" w:rsidRDefault="00C15776" w:rsidP="00C15776">
      <w:pPr>
        <w:spacing w:after="0" w:line="240" w:lineRule="auto"/>
        <w:jc w:val="both"/>
        <w:rPr>
          <w:rFonts w:ascii="Sylfaen" w:hAnsi="Sylfaen"/>
          <w:bCs/>
          <w:iCs/>
          <w:lang w:val="ka-GE"/>
        </w:rPr>
      </w:pPr>
    </w:p>
    <w:p w14:paraId="68F0EE10" w14:textId="77777777" w:rsidR="00C15776" w:rsidRPr="00C15776" w:rsidRDefault="00C15776" w:rsidP="00C15776">
      <w:pPr>
        <w:spacing w:after="0" w:line="240" w:lineRule="auto"/>
        <w:jc w:val="both"/>
        <w:rPr>
          <w:rFonts w:ascii="Sylfaen" w:hAnsi="Sylfaen"/>
          <w:bCs/>
          <w:iCs/>
          <w:lang w:val="ka-GE"/>
        </w:rPr>
      </w:pPr>
    </w:p>
    <w:p w14:paraId="61C6E763" w14:textId="77777777" w:rsidR="00937A50" w:rsidRDefault="00937A50" w:rsidP="007D78F8">
      <w:pPr>
        <w:spacing w:after="0" w:line="240" w:lineRule="auto"/>
        <w:ind w:firstLine="426"/>
        <w:jc w:val="both"/>
        <w:rPr>
          <w:rFonts w:ascii="Sylfaen" w:hAnsi="Sylfaen"/>
          <w:b/>
          <w:i/>
          <w:lang w:val="ka-GE"/>
        </w:rPr>
      </w:pPr>
    </w:p>
    <w:p w14:paraId="070D20F6" w14:textId="77777777" w:rsidR="00937A50" w:rsidRDefault="00937A50" w:rsidP="007D78F8">
      <w:pPr>
        <w:spacing w:after="0" w:line="240" w:lineRule="auto"/>
        <w:ind w:firstLine="426"/>
        <w:jc w:val="both"/>
        <w:rPr>
          <w:rFonts w:ascii="Sylfaen" w:hAnsi="Sylfaen"/>
          <w:b/>
          <w:i/>
          <w:lang w:val="ka-GE"/>
        </w:rPr>
      </w:pPr>
    </w:p>
    <w:p w14:paraId="6FC1F40E" w14:textId="77777777" w:rsidR="00937A50" w:rsidRDefault="00937A50" w:rsidP="007D78F8">
      <w:pPr>
        <w:spacing w:after="0" w:line="240" w:lineRule="auto"/>
        <w:ind w:firstLine="426"/>
        <w:jc w:val="both"/>
        <w:rPr>
          <w:rFonts w:ascii="Sylfaen" w:hAnsi="Sylfaen"/>
          <w:b/>
          <w:i/>
          <w:lang w:val="ka-GE"/>
        </w:rPr>
      </w:pPr>
    </w:p>
    <w:p w14:paraId="08E71DBC" w14:textId="77777777" w:rsidR="007D78F8" w:rsidRPr="006956C6" w:rsidRDefault="007D78F8" w:rsidP="007D78F8">
      <w:pPr>
        <w:spacing w:after="0" w:line="240" w:lineRule="auto"/>
        <w:jc w:val="both"/>
        <w:rPr>
          <w:rFonts w:ascii="Sylfaen" w:hAnsi="Sylfaen"/>
          <w:b/>
          <w:lang w:val="ka-GE"/>
        </w:rPr>
      </w:pPr>
      <w:r>
        <w:rPr>
          <w:rFonts w:ascii="Sylfaen" w:hAnsi="Sylfaen"/>
          <w:b/>
          <w:lang w:val="ka-GE"/>
        </w:rPr>
        <w:lastRenderedPageBreak/>
        <w:t>1.9</w:t>
      </w:r>
      <w:r w:rsidRPr="006956C6">
        <w:rPr>
          <w:rFonts w:ascii="Sylfaen" w:hAnsi="Sylfaen"/>
          <w:b/>
          <w:lang w:val="ka-GE"/>
        </w:rPr>
        <w:t xml:space="preserve"> Information for e-tender participants</w:t>
      </w:r>
    </w:p>
    <w:p w14:paraId="256C75AA" w14:textId="77777777"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14:paraId="4CEAAF5B" w14:textId="77777777"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11" w:history="1">
        <w:r w:rsidRPr="00790606">
          <w:rPr>
            <w:rStyle w:val="Hyperlink"/>
            <w:rFonts w:ascii="Sylfaen" w:hAnsi="Sylfaen"/>
            <w:lang w:val="ka-GE"/>
          </w:rPr>
          <w:t>www.tenders.ge</w:t>
        </w:r>
      </w:hyperlink>
      <w:r>
        <w:rPr>
          <w:rFonts w:ascii="Sylfaen" w:hAnsi="Sylfaen"/>
        </w:rPr>
        <w:t xml:space="preserve"> </w:t>
      </w:r>
    </w:p>
    <w:p w14:paraId="62562387" w14:textId="77777777"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14:paraId="1D9DDA58" w14:textId="77777777" w:rsidR="00F20531" w:rsidRDefault="00F20531" w:rsidP="007D78F8">
      <w:pPr>
        <w:spacing w:after="0" w:line="240" w:lineRule="auto"/>
        <w:jc w:val="both"/>
        <w:rPr>
          <w:rFonts w:ascii="Sylfaen" w:hAnsi="Sylfaen"/>
        </w:rPr>
      </w:pPr>
    </w:p>
    <w:p w14:paraId="4BCE35D0" w14:textId="77777777" w:rsidR="00F20531" w:rsidRDefault="00E50880" w:rsidP="007D78F8">
      <w:pPr>
        <w:spacing w:after="0" w:line="240" w:lineRule="auto"/>
        <w:jc w:val="both"/>
        <w:rPr>
          <w:rFonts w:ascii="Sylfaen" w:hAnsi="Sylfaen"/>
        </w:rPr>
      </w:pPr>
      <w:r>
        <w:rPr>
          <w:rFonts w:ascii="Sylfaen" w:hAnsi="Sylfaen"/>
          <w:noProof/>
        </w:rPr>
        <w:object w:dxaOrig="1490" w:dyaOrig="991" w14:anchorId="3A81B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4.3pt;height:49.95pt;mso-width-percent:0;mso-height-percent:0;mso-width-percent:0;mso-height-percent:0" o:ole="">
            <v:imagedata r:id="rId12" o:title=""/>
          </v:shape>
          <o:OLEObject Type="Embed" ProgID="FoxitReader.Document" ShapeID="_x0000_i1026" DrawAspect="Icon" ObjectID="_1822649226" r:id="rId13"/>
        </w:object>
      </w:r>
      <w:r w:rsidR="00DA5737">
        <w:rPr>
          <w:rFonts w:ascii="Sylfaen" w:hAnsi="Sylfaen"/>
        </w:rPr>
        <w:t xml:space="preserve"> </w:t>
      </w:r>
      <w:r>
        <w:rPr>
          <w:rFonts w:ascii="Sylfaen" w:hAnsi="Sylfaen"/>
          <w:noProof/>
        </w:rPr>
        <w:object w:dxaOrig="1490" w:dyaOrig="991" w14:anchorId="745AEC00">
          <v:shape id="_x0000_i1025" type="#_x0000_t75" alt="" style="width:74.3pt;height:49.95pt;mso-width-percent:0;mso-height-percent:0;mso-width-percent:0;mso-height-percent:0" o:ole="">
            <v:imagedata r:id="rId14" o:title=""/>
          </v:shape>
          <o:OLEObject Type="Embed" ProgID="FoxitReader.Document" ShapeID="_x0000_i1025" DrawAspect="Icon" ObjectID="_1822649227" r:id="rId15"/>
        </w:object>
      </w:r>
    </w:p>
    <w:p w14:paraId="40F35038" w14:textId="77777777" w:rsidR="00DA5737" w:rsidRDefault="00DA5737" w:rsidP="007D78F8">
      <w:pPr>
        <w:spacing w:after="0" w:line="240" w:lineRule="auto"/>
        <w:jc w:val="both"/>
        <w:rPr>
          <w:rFonts w:ascii="Sylfaen" w:hAnsi="Sylfaen"/>
        </w:rPr>
      </w:pPr>
    </w:p>
    <w:p w14:paraId="67B20E6B" w14:textId="77777777" w:rsidR="00F20531" w:rsidRDefault="00F20531" w:rsidP="007D78F8">
      <w:pPr>
        <w:spacing w:after="0" w:line="240" w:lineRule="auto"/>
        <w:jc w:val="both"/>
        <w:rPr>
          <w:rFonts w:ascii="Sylfaen" w:hAnsi="Sylfaen"/>
        </w:rPr>
      </w:pPr>
    </w:p>
    <w:p w14:paraId="34E01E2D" w14:textId="77777777"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14:paraId="14F26F21" w14:textId="77777777"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14:paraId="339E031B" w14:textId="77777777" w:rsidR="003E4CDA" w:rsidRDefault="003E4CDA" w:rsidP="007D78F8">
      <w:pPr>
        <w:spacing w:after="0" w:line="240" w:lineRule="auto"/>
        <w:jc w:val="both"/>
        <w:rPr>
          <w:rFonts w:ascii="Sylfaen" w:hAnsi="Sylfaen"/>
        </w:rPr>
      </w:pPr>
    </w:p>
    <w:p w14:paraId="2971BA6B" w14:textId="77777777" w:rsidR="005637E3" w:rsidRDefault="005637E3" w:rsidP="007D78F8">
      <w:pPr>
        <w:spacing w:after="0" w:line="240" w:lineRule="auto"/>
        <w:jc w:val="both"/>
        <w:rPr>
          <w:rFonts w:ascii="Sylfaen" w:hAnsi="Sylfaen"/>
        </w:rPr>
      </w:pPr>
    </w:p>
    <w:p w14:paraId="74C98AB7" w14:textId="77777777" w:rsidR="003E4CDA" w:rsidRPr="00485E5A" w:rsidRDefault="003E4CDA" w:rsidP="007D78F8">
      <w:pPr>
        <w:spacing w:after="0" w:line="240" w:lineRule="auto"/>
        <w:jc w:val="both"/>
        <w:rPr>
          <w:rFonts w:ascii="Sylfaen" w:hAnsi="Sylfaen"/>
        </w:rPr>
      </w:pPr>
    </w:p>
    <w:p w14:paraId="72DB7F3F" w14:textId="77777777"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14:paraId="69AD7BF6" w14:textId="77777777"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14:paraId="3F7971BF"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14:paraId="310D7D03"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14:paraId="6D81A0A6" w14:textId="77777777"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6" w:history="1">
        <w:r w:rsidRPr="008A698F">
          <w:rPr>
            <w:rStyle w:val="Hyperlink"/>
            <w:rFonts w:ascii="Sylfaen" w:hAnsi="Sylfaen" w:cs="Sylfaen"/>
            <w:lang w:val="ka-GE"/>
          </w:rPr>
          <w:t>mlomtatidze@gwp.ge</w:t>
        </w:r>
      </w:hyperlink>
      <w:r>
        <w:rPr>
          <w:rFonts w:ascii="Sylfaen" w:hAnsi="Sylfaen" w:cs="Sylfaen"/>
        </w:rPr>
        <w:t xml:space="preserve"> </w:t>
      </w:r>
    </w:p>
    <w:p w14:paraId="20FCE1DD"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14:paraId="2071A1F2" w14:textId="77777777" w:rsidR="007D78F8" w:rsidRPr="00485E5A" w:rsidRDefault="007D78F8" w:rsidP="007D78F8">
      <w:pPr>
        <w:spacing w:after="0" w:line="240" w:lineRule="auto"/>
        <w:jc w:val="both"/>
        <w:rPr>
          <w:rFonts w:ascii="Sylfaen" w:hAnsi="Sylfaen" w:cs="Sylfaen"/>
          <w:lang w:val="ka-GE"/>
        </w:rPr>
      </w:pPr>
    </w:p>
    <w:p w14:paraId="425E7F68" w14:textId="383CB34C"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 xml:space="preserve">Contact person: </w:t>
      </w:r>
      <w:r w:rsidR="00C72F1B">
        <w:rPr>
          <w:rFonts w:ascii="Sylfaen" w:hAnsi="Sylfaen" w:cs="Sylfaen"/>
          <w:lang w:val="ka-GE"/>
        </w:rPr>
        <w:t>Mariam Silagadze</w:t>
      </w:r>
    </w:p>
    <w:p w14:paraId="3E4A7EFD"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14:paraId="4AF69151" w14:textId="28C9A52F"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7" w:history="1">
        <w:r w:rsidR="00C72F1B" w:rsidRPr="0041434B">
          <w:rPr>
            <w:rStyle w:val="Hyperlink"/>
            <w:rFonts w:ascii="Sylfaen" w:hAnsi="Sylfaen" w:cs="Sylfaen"/>
            <w:lang w:val="ka-GE"/>
          </w:rPr>
          <w:t>msilagadze@gwp.ge</w:t>
        </w:r>
      </w:hyperlink>
      <w:r>
        <w:rPr>
          <w:rFonts w:ascii="Sylfaen" w:hAnsi="Sylfaen" w:cs="Sylfaen"/>
        </w:rPr>
        <w:t xml:space="preserve"> </w:t>
      </w:r>
    </w:p>
    <w:p w14:paraId="7031AF5B" w14:textId="78EF32CE" w:rsidR="00F0042D" w:rsidRPr="00F4197F" w:rsidRDefault="007D78F8" w:rsidP="007D78F8">
      <w:pPr>
        <w:spacing w:after="0" w:line="240" w:lineRule="auto"/>
        <w:jc w:val="both"/>
        <w:rPr>
          <w:rFonts w:ascii="Sylfaen" w:hAnsi="Sylfaen" w:cs="Arial"/>
        </w:rPr>
      </w:pPr>
      <w:r w:rsidRPr="006956C6">
        <w:rPr>
          <w:rFonts w:ascii="Sylfaen" w:hAnsi="Sylfaen" w:cs="Sylfaen"/>
          <w:lang w:val="ka-GE"/>
        </w:rPr>
        <w:t>Tel: +995 322 931111 (114</w:t>
      </w:r>
      <w:r w:rsidR="00C72F1B">
        <w:rPr>
          <w:rFonts w:ascii="Sylfaen" w:hAnsi="Sylfaen" w:cs="Sylfaen"/>
          <w:lang w:val="ka-GE"/>
        </w:rPr>
        <w:t>7</w:t>
      </w:r>
      <w:r w:rsidRPr="006956C6">
        <w:rPr>
          <w:rFonts w:ascii="Sylfaen" w:hAnsi="Sylfaen" w:cs="Sylfaen"/>
          <w:lang w:val="ka-GE"/>
        </w:rPr>
        <w:t xml:space="preserve">); </w:t>
      </w:r>
      <w:r w:rsidR="00C72F1B">
        <w:rPr>
          <w:rFonts w:ascii="Sylfaen" w:hAnsi="Sylfaen" w:cs="Sylfaen"/>
          <w:lang w:val="ka-GE"/>
        </w:rPr>
        <w:t>599 72 30 03</w:t>
      </w:r>
    </w:p>
    <w:sectPr w:rsidR="00F0042D" w:rsidRPr="00F4197F" w:rsidSect="006956C6">
      <w:headerReference w:type="default" r:id="rId18"/>
      <w:footerReference w:type="default" r:id="rId19"/>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2D556" w14:textId="77777777" w:rsidR="00E50880" w:rsidRDefault="00E50880">
      <w:pPr>
        <w:spacing w:after="0" w:line="240" w:lineRule="auto"/>
      </w:pPr>
      <w:r>
        <w:separator/>
      </w:r>
    </w:p>
  </w:endnote>
  <w:endnote w:type="continuationSeparator" w:id="0">
    <w:p w14:paraId="5429E153" w14:textId="77777777" w:rsidR="00E50880" w:rsidRDefault="00E50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ylfaen">
    <w:panose1 w:val="020B0604020202020204"/>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cadNusx">
    <w:altName w:val="Calibri"/>
    <w:panose1 w:val="020B0604020202020204"/>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46640"/>
      <w:docPartObj>
        <w:docPartGallery w:val="Page Numbers (Bottom of Page)"/>
        <w:docPartUnique/>
      </w:docPartObj>
    </w:sdtPr>
    <w:sdtEndPr/>
    <w:sdtContent>
      <w:p w14:paraId="19AE81D5" w14:textId="77777777" w:rsidR="00C72F1B" w:rsidRDefault="006956C6">
        <w:pPr>
          <w:pStyle w:val="Footer"/>
          <w:jc w:val="right"/>
        </w:pPr>
        <w:r>
          <w:fldChar w:fldCharType="begin"/>
        </w:r>
        <w:r>
          <w:instrText xml:space="preserve"> PAGE   \* MERGEFORMAT </w:instrText>
        </w:r>
        <w:r>
          <w:fldChar w:fldCharType="separate"/>
        </w:r>
        <w:r w:rsidR="00D814AA">
          <w:rPr>
            <w:noProof/>
          </w:rPr>
          <w:t>6</w:t>
        </w:r>
        <w:r>
          <w:rPr>
            <w:noProof/>
          </w:rPr>
          <w:fldChar w:fldCharType="end"/>
        </w:r>
      </w:p>
    </w:sdtContent>
  </w:sdt>
  <w:p w14:paraId="56B79182" w14:textId="77777777" w:rsidR="00C72F1B" w:rsidRDefault="00C72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DDA2A0" w14:textId="77777777" w:rsidR="00E50880" w:rsidRDefault="00E50880">
      <w:pPr>
        <w:spacing w:after="0" w:line="240" w:lineRule="auto"/>
      </w:pPr>
      <w:r>
        <w:separator/>
      </w:r>
    </w:p>
  </w:footnote>
  <w:footnote w:type="continuationSeparator" w:id="0">
    <w:p w14:paraId="0E83056D" w14:textId="77777777" w:rsidR="00E50880" w:rsidRDefault="00E50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6EA4A" w14:textId="77777777" w:rsidR="00C72F1B" w:rsidRDefault="00C72F1B" w:rsidP="00A74B75">
    <w:pPr>
      <w:spacing w:after="0" w:line="360" w:lineRule="auto"/>
      <w:jc w:val="right"/>
      <w:rPr>
        <w:rFonts w:ascii="Sylfaen" w:hAnsi="Sylfaen"/>
        <w:b/>
        <w:sz w:val="18"/>
        <w:szCs w:val="18"/>
        <w:lang w:val="ka-GE"/>
      </w:rPr>
    </w:pPr>
  </w:p>
  <w:p w14:paraId="59471064" w14:textId="77777777" w:rsidR="00C72F1B" w:rsidRDefault="00C72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C3A0F"/>
    <w:multiLevelType w:val="hybridMultilevel"/>
    <w:tmpl w:val="82463F52"/>
    <w:lvl w:ilvl="0" w:tplc="04090001">
      <w:start w:val="1"/>
      <w:numFmt w:val="bullet"/>
      <w:lvlText w:val=""/>
      <w:lvlJc w:val="left"/>
      <w:pPr>
        <w:ind w:left="5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2F517EF"/>
    <w:multiLevelType w:val="hybridMultilevel"/>
    <w:tmpl w:val="CE1473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246942"/>
    <w:multiLevelType w:val="hybridMultilevel"/>
    <w:tmpl w:val="23802B6C"/>
    <w:lvl w:ilvl="0" w:tplc="FFB8FC42">
      <w:start w:val="1"/>
      <w:numFmt w:val="decimal"/>
      <w:lvlText w:val="%1."/>
      <w:lvlJc w:val="left"/>
      <w:pPr>
        <w:ind w:left="900" w:hanging="360"/>
      </w:pPr>
      <w:rPr>
        <w:rFonts w:ascii="Sylfaen" w:hAnsi="Sylfaen" w:cs="Sylfae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585F7331"/>
    <w:multiLevelType w:val="hybridMultilevel"/>
    <w:tmpl w:val="FF10A66C"/>
    <w:lvl w:ilvl="0" w:tplc="C06EC778">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4"/>
  </w:num>
  <w:num w:numId="3">
    <w:abstractNumId w:val="9"/>
  </w:num>
  <w:num w:numId="4">
    <w:abstractNumId w:val="2"/>
  </w:num>
  <w:num w:numId="5">
    <w:abstractNumId w:val="7"/>
  </w:num>
  <w:num w:numId="6">
    <w:abstractNumId w:val="6"/>
  </w:num>
  <w:num w:numId="7">
    <w:abstractNumId w:val="0"/>
  </w:num>
  <w:num w:numId="8">
    <w:abstractNumId w:val="8"/>
  </w:num>
  <w:num w:numId="9">
    <w:abstractNumId w:val="3"/>
  </w:num>
  <w:num w:numId="10">
    <w:abstractNumId w:val="1"/>
  </w:num>
  <w:num w:numId="11">
    <w:abstractNumId w:val="10"/>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05E28"/>
    <w:rsid w:val="00032972"/>
    <w:rsid w:val="000403EB"/>
    <w:rsid w:val="0005432E"/>
    <w:rsid w:val="00082308"/>
    <w:rsid w:val="000C077A"/>
    <w:rsid w:val="000D0CC8"/>
    <w:rsid w:val="000D6419"/>
    <w:rsid w:val="000D7342"/>
    <w:rsid w:val="000E6508"/>
    <w:rsid w:val="00126C8B"/>
    <w:rsid w:val="0014270E"/>
    <w:rsid w:val="00144CC9"/>
    <w:rsid w:val="00152FF9"/>
    <w:rsid w:val="00185634"/>
    <w:rsid w:val="00191E2A"/>
    <w:rsid w:val="00195C6C"/>
    <w:rsid w:val="001C1DDE"/>
    <w:rsid w:val="001C38A8"/>
    <w:rsid w:val="001C537C"/>
    <w:rsid w:val="001D290F"/>
    <w:rsid w:val="001D7CE5"/>
    <w:rsid w:val="001F4FF1"/>
    <w:rsid w:val="00204268"/>
    <w:rsid w:val="00204628"/>
    <w:rsid w:val="0023221C"/>
    <w:rsid w:val="0023348F"/>
    <w:rsid w:val="002604BE"/>
    <w:rsid w:val="002A4DAF"/>
    <w:rsid w:val="002C3338"/>
    <w:rsid w:val="002C56C5"/>
    <w:rsid w:val="002E0620"/>
    <w:rsid w:val="002E6054"/>
    <w:rsid w:val="00305AD2"/>
    <w:rsid w:val="00332BC2"/>
    <w:rsid w:val="0033385F"/>
    <w:rsid w:val="003460C2"/>
    <w:rsid w:val="00371659"/>
    <w:rsid w:val="00390D94"/>
    <w:rsid w:val="00396C02"/>
    <w:rsid w:val="003B7C39"/>
    <w:rsid w:val="003E4CDA"/>
    <w:rsid w:val="0042450A"/>
    <w:rsid w:val="00426E09"/>
    <w:rsid w:val="004413D6"/>
    <w:rsid w:val="0045650A"/>
    <w:rsid w:val="0046104D"/>
    <w:rsid w:val="004923A1"/>
    <w:rsid w:val="004A3E49"/>
    <w:rsid w:val="004B7551"/>
    <w:rsid w:val="004D3192"/>
    <w:rsid w:val="004D68EA"/>
    <w:rsid w:val="0051482E"/>
    <w:rsid w:val="00520040"/>
    <w:rsid w:val="00522910"/>
    <w:rsid w:val="00531B90"/>
    <w:rsid w:val="00546EA7"/>
    <w:rsid w:val="005637E3"/>
    <w:rsid w:val="005667A8"/>
    <w:rsid w:val="0057097B"/>
    <w:rsid w:val="00573F61"/>
    <w:rsid w:val="00585F5B"/>
    <w:rsid w:val="005909A9"/>
    <w:rsid w:val="005A51B6"/>
    <w:rsid w:val="005C7519"/>
    <w:rsid w:val="005D52B1"/>
    <w:rsid w:val="005D6EDE"/>
    <w:rsid w:val="005F2E07"/>
    <w:rsid w:val="005F2F1C"/>
    <w:rsid w:val="0061526B"/>
    <w:rsid w:val="00616406"/>
    <w:rsid w:val="006344E1"/>
    <w:rsid w:val="00637FC8"/>
    <w:rsid w:val="0064590C"/>
    <w:rsid w:val="00660C06"/>
    <w:rsid w:val="00685A91"/>
    <w:rsid w:val="006956C6"/>
    <w:rsid w:val="00722040"/>
    <w:rsid w:val="00726BE9"/>
    <w:rsid w:val="007341B7"/>
    <w:rsid w:val="007456E4"/>
    <w:rsid w:val="00751375"/>
    <w:rsid w:val="0076144A"/>
    <w:rsid w:val="007A125F"/>
    <w:rsid w:val="007D78F8"/>
    <w:rsid w:val="007E6A2D"/>
    <w:rsid w:val="007F6A4B"/>
    <w:rsid w:val="00807961"/>
    <w:rsid w:val="00813222"/>
    <w:rsid w:val="008140C3"/>
    <w:rsid w:val="00822DCF"/>
    <w:rsid w:val="00826635"/>
    <w:rsid w:val="00834A9B"/>
    <w:rsid w:val="00862665"/>
    <w:rsid w:val="00864932"/>
    <w:rsid w:val="00875322"/>
    <w:rsid w:val="008863BB"/>
    <w:rsid w:val="0089139B"/>
    <w:rsid w:val="0089794F"/>
    <w:rsid w:val="008B708B"/>
    <w:rsid w:val="008D61CF"/>
    <w:rsid w:val="008D6A5B"/>
    <w:rsid w:val="008F2EA6"/>
    <w:rsid w:val="009074DA"/>
    <w:rsid w:val="00923FB1"/>
    <w:rsid w:val="009245CA"/>
    <w:rsid w:val="00937A50"/>
    <w:rsid w:val="00945DE8"/>
    <w:rsid w:val="009633DE"/>
    <w:rsid w:val="009759CB"/>
    <w:rsid w:val="009806F5"/>
    <w:rsid w:val="009868E5"/>
    <w:rsid w:val="009909E9"/>
    <w:rsid w:val="009A5062"/>
    <w:rsid w:val="009C1540"/>
    <w:rsid w:val="00A14B72"/>
    <w:rsid w:val="00A15E7E"/>
    <w:rsid w:val="00A25640"/>
    <w:rsid w:val="00A31F48"/>
    <w:rsid w:val="00A35019"/>
    <w:rsid w:val="00A47F11"/>
    <w:rsid w:val="00A5115C"/>
    <w:rsid w:val="00A55816"/>
    <w:rsid w:val="00A8543F"/>
    <w:rsid w:val="00AE45BD"/>
    <w:rsid w:val="00AF0A88"/>
    <w:rsid w:val="00B12A5E"/>
    <w:rsid w:val="00B16ACC"/>
    <w:rsid w:val="00B309A1"/>
    <w:rsid w:val="00B30BB1"/>
    <w:rsid w:val="00B36198"/>
    <w:rsid w:val="00B42AB0"/>
    <w:rsid w:val="00B55D89"/>
    <w:rsid w:val="00B84869"/>
    <w:rsid w:val="00BB58C0"/>
    <w:rsid w:val="00BD3A32"/>
    <w:rsid w:val="00BD52D1"/>
    <w:rsid w:val="00BF68F1"/>
    <w:rsid w:val="00BF7001"/>
    <w:rsid w:val="00C117E0"/>
    <w:rsid w:val="00C15776"/>
    <w:rsid w:val="00C2006B"/>
    <w:rsid w:val="00C26D0D"/>
    <w:rsid w:val="00C3223F"/>
    <w:rsid w:val="00C34F31"/>
    <w:rsid w:val="00C54C2E"/>
    <w:rsid w:val="00C65FE2"/>
    <w:rsid w:val="00C7130B"/>
    <w:rsid w:val="00C72F1B"/>
    <w:rsid w:val="00C94291"/>
    <w:rsid w:val="00C95F02"/>
    <w:rsid w:val="00CB2DDE"/>
    <w:rsid w:val="00CB65C6"/>
    <w:rsid w:val="00CF01EF"/>
    <w:rsid w:val="00D11E6B"/>
    <w:rsid w:val="00D71CCB"/>
    <w:rsid w:val="00D733E4"/>
    <w:rsid w:val="00D814AA"/>
    <w:rsid w:val="00DA5737"/>
    <w:rsid w:val="00DA73B1"/>
    <w:rsid w:val="00DD638C"/>
    <w:rsid w:val="00DE7583"/>
    <w:rsid w:val="00DF3C71"/>
    <w:rsid w:val="00E304C4"/>
    <w:rsid w:val="00E50880"/>
    <w:rsid w:val="00EC18C2"/>
    <w:rsid w:val="00EE570C"/>
    <w:rsid w:val="00F0042D"/>
    <w:rsid w:val="00F20531"/>
    <w:rsid w:val="00F4197F"/>
    <w:rsid w:val="00F507EB"/>
    <w:rsid w:val="00F53580"/>
    <w:rsid w:val="00F62EA5"/>
    <w:rsid w:val="00F63626"/>
    <w:rsid w:val="00F810D3"/>
    <w:rsid w:val="00F87F84"/>
    <w:rsid w:val="00FA4AA6"/>
    <w:rsid w:val="00FB0BD6"/>
    <w:rsid w:val="00FB6790"/>
    <w:rsid w:val="00FC11D8"/>
    <w:rsid w:val="00FC657D"/>
    <w:rsid w:val="00FD57AA"/>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8AB22"/>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character" w:styleId="UnresolvedMention">
    <w:name w:val="Unresolved Mention"/>
    <w:basedOn w:val="DefaultParagraphFont"/>
    <w:uiPriority w:val="99"/>
    <w:semiHidden/>
    <w:unhideWhenUsed/>
    <w:rsid w:val="00C72F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914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msilagadze@gwp.ge" TargetMode="External"/><Relationship Id="rId2" Type="http://schemas.openxmlformats.org/officeDocument/2006/relationships/numbering" Target="numbering.xml"/><Relationship Id="rId16" Type="http://schemas.openxmlformats.org/officeDocument/2006/relationships/hyperlink" Target="mailto:mlomtatidze@gwp.g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s.ge"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mailto:pdpo@gwp.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BD108-9787-457E-9788-519042D0C9AE}">
  <ds:schemaRefs>
    <ds:schemaRef ds:uri="http://schemas.openxmlformats.org/officeDocument/2006/bibliography"/>
  </ds:schemaRefs>
</ds:datastoreItem>
</file>

<file path=docMetadata/LabelInfo.xml><?xml version="1.0" encoding="utf-8"?>
<clbl:labelList xmlns:clbl="http://schemas.microsoft.com/office/2020/mipLabelMetadata">
  <clbl:label id="{48211ec3-709b-4ace-b0c2-3e27e184b426}" enabled="0" method="" siteId="{48211ec3-709b-4ace-b0c2-3e27e184b426}" removed="1"/>
</clbl:labelList>
</file>

<file path=docProps/app.xml><?xml version="1.0" encoding="utf-8"?>
<Properties xmlns="http://schemas.openxmlformats.org/officeDocument/2006/extended-properties" xmlns:vt="http://schemas.openxmlformats.org/officeDocument/2006/docPropsVTypes">
  <Template>Normal.dotm</Template>
  <TotalTime>197</TotalTime>
  <Pages>6</Pages>
  <Words>1921</Words>
  <Characters>10952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Microsoft Office User</cp:lastModifiedBy>
  <cp:revision>42</cp:revision>
  <dcterms:created xsi:type="dcterms:W3CDTF">2025-08-12T09:06:00Z</dcterms:created>
  <dcterms:modified xsi:type="dcterms:W3CDTF">2025-10-22T10:41:00Z</dcterms:modified>
</cp:coreProperties>
</file>