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7EA0" w14:textId="77777777" w:rsidR="00076589" w:rsidRDefault="00076589" w:rsidP="0007658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1. </w:t>
      </w:r>
      <w:proofErr w:type="spellStart"/>
      <w:r>
        <w:rPr>
          <w:rFonts w:ascii="Sylfaen" w:hAnsi="Sylfaen"/>
          <w:b/>
          <w:bCs/>
        </w:rPr>
        <w:t>ზოგადი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ინფორმაცია</w:t>
      </w:r>
      <w:proofErr w:type="spellEnd"/>
    </w:p>
    <w:p w14:paraId="60757F96" w14:textId="77777777" w:rsidR="00813780" w:rsidRDefault="00076589" w:rsidP="00076589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მოცემული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ტექნიკური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დავალება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განსაზღვრავს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გენერატორის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შეძენის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მონტაჟისა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სერვისის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მოთხოვნებს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გენერატორი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უზრუნველყოფდეს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უწყვეტ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ელექტრომომარაგებას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აკმაყოფილებდეს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ქვემოთ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მოცემულ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სპეციფიკაციებს</w:t>
      </w:r>
      <w:proofErr w:type="spellEnd"/>
      <w:r>
        <w:rPr>
          <w:rFonts w:ascii="Sylfaen" w:hAnsi="Sylfaen"/>
        </w:rPr>
        <w:t>.</w:t>
      </w:r>
    </w:p>
    <w:p w14:paraId="235E361F" w14:textId="533514C7" w:rsidR="00BE1DCE" w:rsidRPr="00BE1DCE" w:rsidRDefault="00BE1DCE" w:rsidP="0007658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2. </w:t>
      </w:r>
      <w:proofErr w:type="spellStart"/>
      <w:r>
        <w:rPr>
          <w:rFonts w:ascii="Sylfaen" w:hAnsi="Sylfaen"/>
          <w:b/>
          <w:bCs/>
        </w:rPr>
        <w:t>ძირითადი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ტექნიკური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მახასიათებლები</w:t>
      </w:r>
      <w:proofErr w:type="spellEnd"/>
    </w:p>
    <w:p w14:paraId="7D2D995C" w14:textId="4D8F66B2" w:rsidR="00BE1DCE" w:rsidRPr="00BE1DCE" w:rsidRDefault="00BE1DCE" w:rsidP="00BE1DCE">
      <w:pPr>
        <w:ind w:firstLine="72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proofErr w:type="spellStart"/>
      <w:r w:rsidRPr="00BE1DCE">
        <w:rPr>
          <w:rFonts w:ascii="Sylfaen" w:hAnsi="Sylfaen"/>
        </w:rPr>
        <w:t>დიზელ-გენერატორის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გარე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მონტაჟის</w:t>
      </w:r>
      <w:proofErr w:type="spellEnd"/>
      <w:r w:rsidRPr="00BE1DCE">
        <w:rPr>
          <w:rFonts w:ascii="Sylfaen" w:hAnsi="Sylfaen"/>
        </w:rPr>
        <w:t xml:space="preserve"> (</w:t>
      </w:r>
      <w:proofErr w:type="spellStart"/>
      <w:r w:rsidRPr="00BE1DCE">
        <w:rPr>
          <w:rFonts w:ascii="Sylfaen" w:hAnsi="Sylfaen"/>
        </w:rPr>
        <w:t>გარსაცმში</w:t>
      </w:r>
      <w:proofErr w:type="spellEnd"/>
      <w:r w:rsidRPr="00BE1DCE">
        <w:rPr>
          <w:rFonts w:ascii="Sylfaen" w:hAnsi="Sylfaen"/>
        </w:rPr>
        <w:t xml:space="preserve">), 230/400 ვ. </w:t>
      </w:r>
      <w:proofErr w:type="spellStart"/>
      <w:r w:rsidRPr="00BE1DCE">
        <w:rPr>
          <w:rFonts w:ascii="Sylfaen" w:hAnsi="Sylfaen"/>
        </w:rPr>
        <w:t>ძაბვაზე</w:t>
      </w:r>
      <w:proofErr w:type="spellEnd"/>
      <w:r w:rsidRPr="00BE1DCE">
        <w:rPr>
          <w:rFonts w:ascii="Sylfaen" w:hAnsi="Sylfaen"/>
        </w:rPr>
        <w:t xml:space="preserve">, 50 </w:t>
      </w:r>
      <w:proofErr w:type="spellStart"/>
      <w:proofErr w:type="gramStart"/>
      <w:r w:rsidRPr="00BE1DCE">
        <w:rPr>
          <w:rFonts w:ascii="Sylfaen" w:hAnsi="Sylfaen"/>
        </w:rPr>
        <w:t>კვა</w:t>
      </w:r>
      <w:proofErr w:type="spellEnd"/>
      <w:r w:rsidRPr="00BE1DCE">
        <w:rPr>
          <w:rFonts w:ascii="Sylfaen" w:hAnsi="Sylfaen"/>
        </w:rPr>
        <w:t>(</w:t>
      </w:r>
      <w:proofErr w:type="gramEnd"/>
      <w:r w:rsidRPr="00BE1DCE">
        <w:rPr>
          <w:rFonts w:ascii="Sylfaen" w:hAnsi="Sylfaen"/>
        </w:rPr>
        <w:t xml:space="preserve">40 </w:t>
      </w:r>
      <w:proofErr w:type="spellStart"/>
      <w:r w:rsidRPr="00BE1DCE">
        <w:rPr>
          <w:rFonts w:ascii="Sylfaen" w:hAnsi="Sylfaen"/>
        </w:rPr>
        <w:t>კვტ</w:t>
      </w:r>
      <w:proofErr w:type="spellEnd"/>
      <w:r w:rsidRPr="00BE1DCE">
        <w:rPr>
          <w:rFonts w:ascii="Sylfaen" w:hAnsi="Sylfaen"/>
        </w:rPr>
        <w:t xml:space="preserve">) </w:t>
      </w:r>
      <w:proofErr w:type="spellStart"/>
      <w:r w:rsidRPr="00BE1DCE">
        <w:rPr>
          <w:rFonts w:ascii="Sylfaen" w:hAnsi="Sylfaen"/>
        </w:rPr>
        <w:t>სიმძლავრის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ავტომატური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გამშვი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proofErr w:type="gramStart"/>
      <w:r w:rsidRPr="00BE1DCE">
        <w:rPr>
          <w:rFonts w:ascii="Sylfaen" w:hAnsi="Sylfaen"/>
        </w:rPr>
        <w:t>სისტემით</w:t>
      </w:r>
      <w:proofErr w:type="spellEnd"/>
      <w:r w:rsidRPr="00BE1DCE">
        <w:rPr>
          <w:rFonts w:ascii="Sylfaen" w:hAnsi="Sylfaen"/>
        </w:rPr>
        <w:t xml:space="preserve">  ATS</w:t>
      </w:r>
      <w:proofErr w:type="gramEnd"/>
      <w:r w:rsidRPr="00BE1DCE">
        <w:rPr>
          <w:rFonts w:ascii="Sylfaen" w:hAnsi="Sylfaen"/>
        </w:rPr>
        <w:t xml:space="preserve">- </w:t>
      </w:r>
      <w:proofErr w:type="spellStart"/>
      <w:r w:rsidRPr="00BE1DCE">
        <w:rPr>
          <w:rFonts w:ascii="Sylfaen" w:hAnsi="Sylfaen"/>
        </w:rPr>
        <w:t>კომპლექტაციით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ხმის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იზოლაციით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და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მაყუჩით</w:t>
      </w:r>
      <w:proofErr w:type="spellEnd"/>
      <w:r w:rsidRPr="00BE1DCE">
        <w:rPr>
          <w:rFonts w:ascii="Sylfaen" w:hAnsi="Sylfaen"/>
        </w:rPr>
        <w:t xml:space="preserve">; </w:t>
      </w:r>
      <w:proofErr w:type="spellStart"/>
      <w:r w:rsidRPr="00BE1DCE">
        <w:rPr>
          <w:rFonts w:ascii="Sylfaen" w:hAnsi="Sylfaen"/>
        </w:rPr>
        <w:t>მონტაჟი</w:t>
      </w:r>
      <w:proofErr w:type="spellEnd"/>
      <w:r w:rsidRPr="00BE1DCE">
        <w:rPr>
          <w:rFonts w:ascii="Sylfaen" w:hAnsi="Sylfaen"/>
        </w:rPr>
        <w:t xml:space="preserve"> - </w:t>
      </w:r>
      <w:proofErr w:type="spellStart"/>
      <w:r w:rsidRPr="00BE1DCE">
        <w:rPr>
          <w:rFonts w:ascii="Sylfaen" w:hAnsi="Sylfaen"/>
        </w:rPr>
        <w:t>ნაძვების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ქუჩის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მიმდებარედ</w:t>
      </w:r>
      <w:proofErr w:type="spellEnd"/>
    </w:p>
    <w:p w14:paraId="043097A4" w14:textId="36D08CFC" w:rsidR="00BE1DCE" w:rsidRPr="00BE1DCE" w:rsidRDefault="00BE1DCE" w:rsidP="00BE1DCE">
      <w:pPr>
        <w:ind w:firstLine="72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proofErr w:type="spellStart"/>
      <w:r w:rsidRPr="00BE1DCE">
        <w:rPr>
          <w:rFonts w:ascii="Sylfaen" w:hAnsi="Sylfaen"/>
        </w:rPr>
        <w:t>დიზელ-გენერატორი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გარე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მონტაჟის</w:t>
      </w:r>
      <w:proofErr w:type="spellEnd"/>
      <w:r w:rsidRPr="00BE1DCE">
        <w:rPr>
          <w:rFonts w:ascii="Sylfaen" w:hAnsi="Sylfaen"/>
        </w:rPr>
        <w:t xml:space="preserve"> (</w:t>
      </w:r>
      <w:proofErr w:type="spellStart"/>
      <w:r w:rsidRPr="00BE1DCE">
        <w:rPr>
          <w:rFonts w:ascii="Sylfaen" w:hAnsi="Sylfaen"/>
        </w:rPr>
        <w:t>გარსაცმში</w:t>
      </w:r>
      <w:proofErr w:type="spellEnd"/>
      <w:r w:rsidRPr="00BE1DCE">
        <w:rPr>
          <w:rFonts w:ascii="Sylfaen" w:hAnsi="Sylfaen"/>
        </w:rPr>
        <w:t xml:space="preserve">), 230/400 ვ. </w:t>
      </w:r>
      <w:proofErr w:type="spellStart"/>
      <w:r w:rsidRPr="00BE1DCE">
        <w:rPr>
          <w:rFonts w:ascii="Sylfaen" w:hAnsi="Sylfaen"/>
        </w:rPr>
        <w:t>ძაბვაზე</w:t>
      </w:r>
      <w:proofErr w:type="spellEnd"/>
      <w:r w:rsidRPr="00BE1DCE">
        <w:rPr>
          <w:rFonts w:ascii="Sylfaen" w:hAnsi="Sylfaen"/>
        </w:rPr>
        <w:t xml:space="preserve">, 100 </w:t>
      </w:r>
      <w:proofErr w:type="spellStart"/>
      <w:proofErr w:type="gramStart"/>
      <w:r w:rsidRPr="00BE1DCE">
        <w:rPr>
          <w:rFonts w:ascii="Sylfaen" w:hAnsi="Sylfaen"/>
        </w:rPr>
        <w:t>კვა</w:t>
      </w:r>
      <w:proofErr w:type="spellEnd"/>
      <w:r w:rsidRPr="00BE1DCE">
        <w:rPr>
          <w:rFonts w:ascii="Sylfaen" w:hAnsi="Sylfaen"/>
        </w:rPr>
        <w:t>(</w:t>
      </w:r>
      <w:proofErr w:type="gramEnd"/>
      <w:r w:rsidRPr="00BE1DCE">
        <w:rPr>
          <w:rFonts w:ascii="Sylfaen" w:hAnsi="Sylfaen"/>
        </w:rPr>
        <w:t xml:space="preserve">80 </w:t>
      </w:r>
      <w:proofErr w:type="spellStart"/>
      <w:r w:rsidRPr="00BE1DCE">
        <w:rPr>
          <w:rFonts w:ascii="Sylfaen" w:hAnsi="Sylfaen"/>
        </w:rPr>
        <w:t>კვტ</w:t>
      </w:r>
      <w:proofErr w:type="spellEnd"/>
      <w:r w:rsidRPr="00BE1DCE">
        <w:rPr>
          <w:rFonts w:ascii="Sylfaen" w:hAnsi="Sylfaen"/>
        </w:rPr>
        <w:t xml:space="preserve">) </w:t>
      </w:r>
      <w:proofErr w:type="spellStart"/>
      <w:r w:rsidRPr="00BE1DCE">
        <w:rPr>
          <w:rFonts w:ascii="Sylfaen" w:hAnsi="Sylfaen"/>
        </w:rPr>
        <w:t>სიმძლავრის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ავტომატური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გამშვი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proofErr w:type="gramStart"/>
      <w:r w:rsidRPr="00BE1DCE">
        <w:rPr>
          <w:rFonts w:ascii="Sylfaen" w:hAnsi="Sylfaen"/>
        </w:rPr>
        <w:t>სისტემით</w:t>
      </w:r>
      <w:proofErr w:type="spellEnd"/>
      <w:r w:rsidRPr="00BE1DCE">
        <w:rPr>
          <w:rFonts w:ascii="Sylfaen" w:hAnsi="Sylfaen"/>
        </w:rPr>
        <w:t xml:space="preserve">  ATS</w:t>
      </w:r>
      <w:proofErr w:type="gramEnd"/>
      <w:r w:rsidRPr="00BE1DCE">
        <w:rPr>
          <w:rFonts w:ascii="Sylfaen" w:hAnsi="Sylfaen"/>
        </w:rPr>
        <w:t xml:space="preserve">- </w:t>
      </w:r>
      <w:proofErr w:type="spellStart"/>
      <w:r w:rsidRPr="00BE1DCE">
        <w:rPr>
          <w:rFonts w:ascii="Sylfaen" w:hAnsi="Sylfaen"/>
        </w:rPr>
        <w:t>კომპლექტაციით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ხმის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იზოლაციით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და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proofErr w:type="gramStart"/>
      <w:r w:rsidRPr="00BE1DCE">
        <w:rPr>
          <w:rFonts w:ascii="Sylfaen" w:hAnsi="Sylfaen"/>
        </w:rPr>
        <w:t>მაყუჩით</w:t>
      </w:r>
      <w:proofErr w:type="spellEnd"/>
      <w:r w:rsidRPr="00BE1DCE">
        <w:rPr>
          <w:rFonts w:ascii="Sylfaen" w:hAnsi="Sylfaen"/>
        </w:rPr>
        <w:t xml:space="preserve">  -</w:t>
      </w:r>
      <w:proofErr w:type="gram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ბათიაშვილი</w:t>
      </w:r>
      <w:proofErr w:type="spellEnd"/>
    </w:p>
    <w:p w14:paraId="23BADB89" w14:textId="56894EAF" w:rsidR="00BE1DCE" w:rsidRPr="00813780" w:rsidRDefault="00BE1DCE" w:rsidP="00BE1DCE">
      <w:pPr>
        <w:ind w:firstLine="72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proofErr w:type="spellStart"/>
      <w:r w:rsidRPr="00BE1DCE">
        <w:rPr>
          <w:rFonts w:ascii="Sylfaen" w:hAnsi="Sylfaen"/>
        </w:rPr>
        <w:t>დიზელ-გენერატორი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გარე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მონტაჟის</w:t>
      </w:r>
      <w:proofErr w:type="spellEnd"/>
      <w:r w:rsidRPr="00BE1DCE">
        <w:rPr>
          <w:rFonts w:ascii="Sylfaen" w:hAnsi="Sylfaen"/>
        </w:rPr>
        <w:t xml:space="preserve"> (</w:t>
      </w:r>
      <w:proofErr w:type="spellStart"/>
      <w:r w:rsidRPr="00BE1DCE">
        <w:rPr>
          <w:rFonts w:ascii="Sylfaen" w:hAnsi="Sylfaen"/>
        </w:rPr>
        <w:t>გარსაცმში</w:t>
      </w:r>
      <w:proofErr w:type="spellEnd"/>
      <w:r w:rsidRPr="00BE1DCE">
        <w:rPr>
          <w:rFonts w:ascii="Sylfaen" w:hAnsi="Sylfaen"/>
        </w:rPr>
        <w:t xml:space="preserve">), 230/400 ვ. </w:t>
      </w:r>
      <w:proofErr w:type="spellStart"/>
      <w:r w:rsidRPr="00BE1DCE">
        <w:rPr>
          <w:rFonts w:ascii="Sylfaen" w:hAnsi="Sylfaen"/>
        </w:rPr>
        <w:t>ძაბვაზე</w:t>
      </w:r>
      <w:proofErr w:type="spellEnd"/>
      <w:r w:rsidRPr="00BE1DCE">
        <w:rPr>
          <w:rFonts w:ascii="Sylfaen" w:hAnsi="Sylfaen"/>
        </w:rPr>
        <w:t xml:space="preserve">, 125 </w:t>
      </w:r>
      <w:proofErr w:type="spellStart"/>
      <w:proofErr w:type="gramStart"/>
      <w:r w:rsidRPr="00BE1DCE">
        <w:rPr>
          <w:rFonts w:ascii="Sylfaen" w:hAnsi="Sylfaen"/>
        </w:rPr>
        <w:t>კვა</w:t>
      </w:r>
      <w:proofErr w:type="spellEnd"/>
      <w:r w:rsidRPr="00BE1DCE">
        <w:rPr>
          <w:rFonts w:ascii="Sylfaen" w:hAnsi="Sylfaen"/>
        </w:rPr>
        <w:t>(</w:t>
      </w:r>
      <w:proofErr w:type="gramEnd"/>
      <w:r w:rsidRPr="00BE1DCE">
        <w:rPr>
          <w:rFonts w:ascii="Sylfaen" w:hAnsi="Sylfaen"/>
        </w:rPr>
        <w:t xml:space="preserve">100 </w:t>
      </w:r>
      <w:proofErr w:type="spellStart"/>
      <w:r w:rsidRPr="00BE1DCE">
        <w:rPr>
          <w:rFonts w:ascii="Sylfaen" w:hAnsi="Sylfaen"/>
        </w:rPr>
        <w:t>კვტ</w:t>
      </w:r>
      <w:proofErr w:type="spellEnd"/>
      <w:r w:rsidRPr="00BE1DCE">
        <w:rPr>
          <w:rFonts w:ascii="Sylfaen" w:hAnsi="Sylfaen"/>
        </w:rPr>
        <w:t xml:space="preserve">) </w:t>
      </w:r>
      <w:proofErr w:type="spellStart"/>
      <w:r w:rsidRPr="00BE1DCE">
        <w:rPr>
          <w:rFonts w:ascii="Sylfaen" w:hAnsi="Sylfaen"/>
        </w:rPr>
        <w:t>სიმძლავრის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ავტომატური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გამშვი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proofErr w:type="gramStart"/>
      <w:r w:rsidRPr="00BE1DCE">
        <w:rPr>
          <w:rFonts w:ascii="Sylfaen" w:hAnsi="Sylfaen"/>
        </w:rPr>
        <w:t>სისტემით</w:t>
      </w:r>
      <w:proofErr w:type="spellEnd"/>
      <w:r w:rsidRPr="00BE1DCE">
        <w:rPr>
          <w:rFonts w:ascii="Sylfaen" w:hAnsi="Sylfaen"/>
        </w:rPr>
        <w:t xml:space="preserve">  ATS</w:t>
      </w:r>
      <w:proofErr w:type="gramEnd"/>
      <w:r w:rsidRPr="00BE1DCE">
        <w:rPr>
          <w:rFonts w:ascii="Sylfaen" w:hAnsi="Sylfaen"/>
        </w:rPr>
        <w:t xml:space="preserve">- </w:t>
      </w:r>
      <w:proofErr w:type="spellStart"/>
      <w:r w:rsidRPr="00BE1DCE">
        <w:rPr>
          <w:rFonts w:ascii="Sylfaen" w:hAnsi="Sylfaen"/>
        </w:rPr>
        <w:t>კომპლექტაციით</w:t>
      </w:r>
      <w:proofErr w:type="spellEnd"/>
      <w:r w:rsidRPr="00BE1DCE">
        <w:rPr>
          <w:rFonts w:ascii="Sylfaen" w:hAnsi="Sylfaen"/>
        </w:rPr>
        <w:t xml:space="preserve">, </w:t>
      </w:r>
      <w:proofErr w:type="spellStart"/>
      <w:r w:rsidRPr="00BE1DCE">
        <w:rPr>
          <w:rFonts w:ascii="Sylfaen" w:hAnsi="Sylfaen"/>
        </w:rPr>
        <w:t>ხმის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იზოლაციით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და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მაყუჩით</w:t>
      </w:r>
      <w:proofErr w:type="spellEnd"/>
      <w:r w:rsidRPr="00BE1DCE">
        <w:rPr>
          <w:rFonts w:ascii="Sylfaen" w:hAnsi="Sylfaen"/>
        </w:rPr>
        <w:t xml:space="preserve"> - </w:t>
      </w:r>
      <w:proofErr w:type="spellStart"/>
      <w:r w:rsidRPr="00BE1DCE">
        <w:rPr>
          <w:rFonts w:ascii="Sylfaen" w:hAnsi="Sylfaen"/>
        </w:rPr>
        <w:t>ნაძვების</w:t>
      </w:r>
      <w:proofErr w:type="spellEnd"/>
      <w:r w:rsidRPr="00BE1DCE">
        <w:rPr>
          <w:rFonts w:ascii="Sylfaen" w:hAnsi="Sylfaen"/>
        </w:rPr>
        <w:t xml:space="preserve"> </w:t>
      </w:r>
      <w:proofErr w:type="spellStart"/>
      <w:r w:rsidRPr="00BE1DCE">
        <w:rPr>
          <w:rFonts w:ascii="Sylfaen" w:hAnsi="Sylfaen"/>
        </w:rPr>
        <w:t>ქუჩა</w:t>
      </w:r>
      <w:proofErr w:type="spellEnd"/>
    </w:p>
    <w:p w14:paraId="15036F6D" w14:textId="3643DF2E" w:rsidR="00076589" w:rsidRDefault="00BE1DCE" w:rsidP="0007658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3</w:t>
      </w:r>
      <w:r w:rsidR="00076589">
        <w:rPr>
          <w:rFonts w:ascii="Sylfaen" w:hAnsi="Sylfaen"/>
          <w:b/>
          <w:bCs/>
        </w:rPr>
        <w:t xml:space="preserve">. </w:t>
      </w:r>
      <w:proofErr w:type="spellStart"/>
      <w:r w:rsidR="00076589">
        <w:rPr>
          <w:rFonts w:ascii="Sylfaen" w:hAnsi="Sylfaen"/>
          <w:b/>
          <w:bCs/>
        </w:rPr>
        <w:t>მონტაჟი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და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ექსპლუატაცია</w:t>
      </w:r>
      <w:proofErr w:type="spellEnd"/>
    </w:p>
    <w:p w14:paraId="3FD661EB" w14:textId="77777777" w:rsidR="00076589" w:rsidRDefault="00076589" w:rsidP="00076589">
      <w:pPr>
        <w:numPr>
          <w:ilvl w:val="0"/>
          <w:numId w:val="3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გენერატორის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ადგილზე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მიტანა</w:t>
      </w:r>
      <w:proofErr w:type="spellEnd"/>
      <w:r>
        <w:rPr>
          <w:rFonts w:ascii="Sylfaen" w:eastAsia="Times New Roman" w:hAnsi="Sylfaen"/>
        </w:rPr>
        <w:t xml:space="preserve">, </w:t>
      </w:r>
      <w:proofErr w:type="spellStart"/>
      <w:r>
        <w:rPr>
          <w:rFonts w:ascii="Sylfaen" w:eastAsia="Times New Roman" w:hAnsi="Sylfaen"/>
        </w:rPr>
        <w:t>მონტაჟი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სრულფასოვანი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ექსპლუატაციისთვის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მომზადება</w:t>
      </w:r>
      <w:proofErr w:type="spellEnd"/>
    </w:p>
    <w:p w14:paraId="1E774C7D" w14:textId="77777777" w:rsidR="00076589" w:rsidRDefault="00076589" w:rsidP="00076589">
      <w:pPr>
        <w:numPr>
          <w:ilvl w:val="0"/>
          <w:numId w:val="3"/>
        </w:numPr>
        <w:spacing w:after="0" w:line="240" w:lineRule="auto"/>
        <w:rPr>
          <w:rFonts w:ascii="Sylfaen" w:eastAsia="Times New Roman" w:hAnsi="Sylfaen"/>
        </w:rPr>
      </w:pPr>
      <w:r>
        <w:rPr>
          <w:rFonts w:ascii="Sylfaen" w:eastAsia="Times New Roman" w:hAnsi="Sylfaen"/>
        </w:rPr>
        <w:t xml:space="preserve">ATS </w:t>
      </w:r>
      <w:proofErr w:type="spellStart"/>
      <w:r>
        <w:rPr>
          <w:rFonts w:ascii="Sylfaen" w:eastAsia="Times New Roman" w:hAnsi="Sylfaen"/>
        </w:rPr>
        <w:t>სისტემის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ინტეგრაცია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დატესტვა</w:t>
      </w:r>
      <w:proofErr w:type="spellEnd"/>
    </w:p>
    <w:p w14:paraId="56354FC9" w14:textId="77777777" w:rsidR="00076589" w:rsidRDefault="00076589" w:rsidP="00076589">
      <w:pPr>
        <w:numPr>
          <w:ilvl w:val="0"/>
          <w:numId w:val="3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პირველადი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დატვირთვის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ტესტირება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შემოწმება</w:t>
      </w:r>
      <w:proofErr w:type="spellEnd"/>
    </w:p>
    <w:p w14:paraId="1C9DE74D" w14:textId="77777777" w:rsidR="00BE1DCE" w:rsidRDefault="00BE1DCE" w:rsidP="00076589">
      <w:pPr>
        <w:rPr>
          <w:rFonts w:ascii="Sylfaen" w:hAnsi="Sylfaen"/>
          <w:b/>
          <w:bCs/>
        </w:rPr>
      </w:pPr>
    </w:p>
    <w:p w14:paraId="5642BDFD" w14:textId="744849DD" w:rsidR="00076589" w:rsidRDefault="00BE1DCE" w:rsidP="0007658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4</w:t>
      </w:r>
      <w:r w:rsidR="00076589">
        <w:rPr>
          <w:rFonts w:ascii="Sylfaen" w:hAnsi="Sylfaen"/>
          <w:b/>
          <w:bCs/>
        </w:rPr>
        <w:t xml:space="preserve">. </w:t>
      </w:r>
      <w:proofErr w:type="spellStart"/>
      <w:r w:rsidR="00076589">
        <w:rPr>
          <w:rFonts w:ascii="Sylfaen" w:hAnsi="Sylfaen"/>
          <w:b/>
          <w:bCs/>
        </w:rPr>
        <w:t>სერვისისა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და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გარანტიის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მოთხოვნები</w:t>
      </w:r>
      <w:proofErr w:type="spellEnd"/>
    </w:p>
    <w:p w14:paraId="597F894C" w14:textId="77777777" w:rsidR="00076589" w:rsidRDefault="00076589" w:rsidP="00076589">
      <w:pPr>
        <w:numPr>
          <w:ilvl w:val="0"/>
          <w:numId w:val="4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მინიმუმ</w:t>
      </w:r>
      <w:proofErr w:type="spellEnd"/>
      <w:r>
        <w:rPr>
          <w:rFonts w:ascii="Sylfaen" w:eastAsia="Times New Roman" w:hAnsi="Sylfaen"/>
        </w:rPr>
        <w:t xml:space="preserve"> 1 </w:t>
      </w:r>
      <w:proofErr w:type="spellStart"/>
      <w:r>
        <w:rPr>
          <w:rFonts w:ascii="Sylfaen" w:eastAsia="Times New Roman" w:hAnsi="Sylfaen"/>
        </w:rPr>
        <w:t>წლიანი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გარანტია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მოწყობილობაზე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მონტაჟზე</w:t>
      </w:r>
      <w:proofErr w:type="spellEnd"/>
    </w:p>
    <w:p w14:paraId="0CC30227" w14:textId="77777777" w:rsidR="00076589" w:rsidRDefault="00076589" w:rsidP="00076589">
      <w:pPr>
        <w:numPr>
          <w:ilvl w:val="0"/>
          <w:numId w:val="4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გეგმიური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ტექნიკური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მომსახურება</w:t>
      </w:r>
      <w:proofErr w:type="spellEnd"/>
      <w:r>
        <w:rPr>
          <w:rFonts w:ascii="Sylfaen" w:eastAsia="Times New Roman" w:hAnsi="Sylfaen"/>
        </w:rPr>
        <w:t xml:space="preserve"> (</w:t>
      </w:r>
      <w:proofErr w:type="spellStart"/>
      <w:r>
        <w:rPr>
          <w:rFonts w:ascii="Sylfaen" w:eastAsia="Times New Roman" w:hAnsi="Sylfaen"/>
        </w:rPr>
        <w:t>ზეთის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შეცვლა</w:t>
      </w:r>
      <w:proofErr w:type="spellEnd"/>
      <w:r>
        <w:rPr>
          <w:rFonts w:ascii="Sylfaen" w:eastAsia="Times New Roman" w:hAnsi="Sylfaen"/>
        </w:rPr>
        <w:t xml:space="preserve">, </w:t>
      </w:r>
      <w:proofErr w:type="spellStart"/>
      <w:r>
        <w:rPr>
          <w:rFonts w:ascii="Sylfaen" w:eastAsia="Times New Roman" w:hAnsi="Sylfaen"/>
        </w:rPr>
        <w:t>ფილტრების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გამოცვლა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სხვა</w:t>
      </w:r>
      <w:proofErr w:type="spellEnd"/>
      <w:r>
        <w:rPr>
          <w:rFonts w:ascii="Sylfaen" w:eastAsia="Times New Roman" w:hAnsi="Sylfaen"/>
        </w:rPr>
        <w:t>)</w:t>
      </w:r>
    </w:p>
    <w:p w14:paraId="73A93B58" w14:textId="77777777" w:rsidR="00BE1DCE" w:rsidRDefault="00BE1DCE" w:rsidP="00076589">
      <w:pPr>
        <w:rPr>
          <w:rFonts w:ascii="Sylfaen" w:eastAsia="Times New Roman" w:hAnsi="Sylfaen"/>
        </w:rPr>
      </w:pPr>
    </w:p>
    <w:p w14:paraId="2D73B89B" w14:textId="64D5A85F" w:rsidR="00076589" w:rsidRDefault="00076589" w:rsidP="00076589">
      <w:pPr>
        <w:rPr>
          <w:rFonts w:ascii="Sylfaen" w:hAnsi="Sylfaen"/>
        </w:rPr>
      </w:pPr>
      <w:proofErr w:type="spellStart"/>
      <w:r>
        <w:rPr>
          <w:rFonts w:ascii="Sylfaen" w:hAnsi="Sylfaen"/>
          <w:b/>
          <w:bCs/>
        </w:rPr>
        <w:t>დამატებითი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მოთხოვნები</w:t>
      </w:r>
      <w:proofErr w:type="spellEnd"/>
      <w:r>
        <w:rPr>
          <w:rFonts w:ascii="Sylfaen" w:hAnsi="Sylfaen"/>
          <w:b/>
          <w:bCs/>
        </w:rPr>
        <w:t>:</w:t>
      </w:r>
    </w:p>
    <w:p w14:paraId="4B7DDF09" w14:textId="77777777" w:rsidR="00076589" w:rsidRDefault="00076589" w:rsidP="00076589">
      <w:pPr>
        <w:numPr>
          <w:ilvl w:val="0"/>
          <w:numId w:val="5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პრეტენდენტმა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უნდა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წარმოადგინოს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ტექნიკური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დოკუმენტაცია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მონაცემთა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ფურცელი</w:t>
      </w:r>
      <w:proofErr w:type="spellEnd"/>
    </w:p>
    <w:p w14:paraId="36E2361C" w14:textId="77777777" w:rsidR="00076589" w:rsidRDefault="00076589" w:rsidP="00076589">
      <w:pPr>
        <w:numPr>
          <w:ilvl w:val="0"/>
          <w:numId w:val="5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შეთავაზებაში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უნდა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იყოს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მოცემული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სრული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კომერციული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წინადადება</w:t>
      </w:r>
      <w:proofErr w:type="spellEnd"/>
      <w:r>
        <w:rPr>
          <w:rFonts w:ascii="Sylfaen" w:eastAsia="Times New Roman" w:hAnsi="Sylfaen"/>
        </w:rPr>
        <w:t xml:space="preserve">, </w:t>
      </w:r>
      <w:proofErr w:type="spellStart"/>
      <w:r>
        <w:rPr>
          <w:rFonts w:ascii="Sylfaen" w:eastAsia="Times New Roman" w:hAnsi="Sylfaen"/>
        </w:rPr>
        <w:t>სადაც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დეტალურად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აისახება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თითოეული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კომპონენტის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ღირებულება</w:t>
      </w:r>
      <w:proofErr w:type="spellEnd"/>
    </w:p>
    <w:p w14:paraId="1F42A1D9" w14:textId="77777777" w:rsidR="00076589" w:rsidRDefault="00076589" w:rsidP="00076589">
      <w:pPr>
        <w:numPr>
          <w:ilvl w:val="0"/>
          <w:numId w:val="5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საჭიროების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შემთხვევაში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ადგილზე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მოსვლა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proofErr w:type="gramStart"/>
      <w:r>
        <w:rPr>
          <w:rFonts w:ascii="Sylfaen" w:eastAsia="Times New Roman" w:hAnsi="Sylfaen"/>
        </w:rPr>
        <w:t>დათვალიერება</w:t>
      </w:r>
      <w:proofErr w:type="spellEnd"/>
      <w:r>
        <w:rPr>
          <w:rFonts w:ascii="Sylfaen" w:eastAsia="Times New Roman" w:hAnsi="Sylfaen"/>
        </w:rPr>
        <w:t xml:space="preserve">  </w:t>
      </w:r>
      <w:proofErr w:type="spellStart"/>
      <w:r>
        <w:rPr>
          <w:rFonts w:ascii="Sylfaen" w:eastAsia="Times New Roman" w:hAnsi="Sylfaen"/>
        </w:rPr>
        <w:t>ადგილის</w:t>
      </w:r>
      <w:proofErr w:type="spellEnd"/>
      <w:proofErr w:type="gram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სადაც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დამონტაჟდება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გენერატორი</w:t>
      </w:r>
      <w:proofErr w:type="spellEnd"/>
      <w:r>
        <w:rPr>
          <w:rFonts w:ascii="Sylfaen" w:eastAsia="Times New Roman" w:hAnsi="Sylfaen"/>
        </w:rPr>
        <w:t>.</w:t>
      </w:r>
    </w:p>
    <w:p w14:paraId="5A47B4DB" w14:textId="77777777" w:rsidR="00E60CCD" w:rsidRDefault="00E60CCD"/>
    <w:p w14:paraId="0BF22A27" w14:textId="77777777" w:rsidR="00813780" w:rsidRPr="00813780" w:rsidRDefault="00813780">
      <w:pPr>
        <w:rPr>
          <w:b/>
          <w:i/>
          <w:color w:val="FF0000"/>
          <w:lang w:val="ka-GE"/>
        </w:rPr>
      </w:pPr>
      <w:r w:rsidRPr="00813780">
        <w:rPr>
          <w:b/>
          <w:i/>
          <w:color w:val="FF0000"/>
          <w:lang w:val="ka-GE"/>
        </w:rPr>
        <w:t xml:space="preserve">შენიშვნა: </w:t>
      </w:r>
      <w:r w:rsidR="00BB298A">
        <w:rPr>
          <w:b/>
          <w:i/>
          <w:color w:val="FF0000"/>
          <w:lang w:val="ka-GE"/>
        </w:rPr>
        <w:t xml:space="preserve">არ განიხილება ჩინური წარმოების პროდუქცია, </w:t>
      </w:r>
      <w:r>
        <w:rPr>
          <w:b/>
          <w:i/>
          <w:color w:val="FF0000"/>
          <w:lang w:val="ka-GE"/>
        </w:rPr>
        <w:t xml:space="preserve">აუცილებელი მოთხოვნაა გენერატორი იყოს ევროპული წარმოების ან მინიმუმ აწყობილი ევროპული წარმოების ნაწილებით, რისი დამადასტურებელი სერთიფიკატების წარმოდგენა სავალდებულოა! </w:t>
      </w:r>
    </w:p>
    <w:sectPr w:rsidR="00813780" w:rsidRPr="00813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E0C"/>
    <w:multiLevelType w:val="multilevel"/>
    <w:tmpl w:val="11C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D02A7"/>
    <w:multiLevelType w:val="multilevel"/>
    <w:tmpl w:val="BEA6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B24CE"/>
    <w:multiLevelType w:val="multilevel"/>
    <w:tmpl w:val="7050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12114"/>
    <w:multiLevelType w:val="multilevel"/>
    <w:tmpl w:val="729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0117F"/>
    <w:multiLevelType w:val="multilevel"/>
    <w:tmpl w:val="C68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699402">
    <w:abstractNumId w:val="1"/>
  </w:num>
  <w:num w:numId="2" w16cid:durableId="1509712661">
    <w:abstractNumId w:val="2"/>
  </w:num>
  <w:num w:numId="3" w16cid:durableId="1753234313">
    <w:abstractNumId w:val="0"/>
  </w:num>
  <w:num w:numId="4" w16cid:durableId="1789857814">
    <w:abstractNumId w:val="3"/>
  </w:num>
  <w:num w:numId="5" w16cid:durableId="69796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3D"/>
    <w:rsid w:val="00076589"/>
    <w:rsid w:val="000C4040"/>
    <w:rsid w:val="0011347E"/>
    <w:rsid w:val="00115544"/>
    <w:rsid w:val="003F143D"/>
    <w:rsid w:val="00813780"/>
    <w:rsid w:val="009232E2"/>
    <w:rsid w:val="00BB298A"/>
    <w:rsid w:val="00BE1DCE"/>
    <w:rsid w:val="00E6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41B4"/>
  <w15:chartTrackingRefBased/>
  <w15:docId w15:val="{CBECFFEC-7C73-4442-BBC5-06FA28D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1525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Kancheli</dc:creator>
  <cp:keywords/>
  <dc:description/>
  <cp:lastModifiedBy>Davit Kancheli</cp:lastModifiedBy>
  <cp:revision>8</cp:revision>
  <dcterms:created xsi:type="dcterms:W3CDTF">2025-04-04T08:06:00Z</dcterms:created>
  <dcterms:modified xsi:type="dcterms:W3CDTF">2025-10-07T14:23:00Z</dcterms:modified>
</cp:coreProperties>
</file>