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C20A" w14:textId="2B4B2064" w:rsidR="00FA5B13" w:rsidRPr="00FA5B13" w:rsidRDefault="00FA5B13" w:rsidP="00FA5B13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</w:pP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ტექნიკური</w:t>
      </w:r>
      <w:proofErr w:type="spellEnd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 xml:space="preserve"> </w:t>
      </w: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დავალება</w:t>
      </w:r>
      <w:proofErr w:type="spellEnd"/>
    </w:p>
    <w:p w14:paraId="6DF832C3" w14:textId="44256AAA" w:rsidR="00B80DAE" w:rsidRPr="00B80DAE" w:rsidRDefault="00B80DAE" w:rsidP="00B80DAE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ობიექტი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მაღალი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გამავლობის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(4x4)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ტიპის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ავტომანქანა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რაოდენობა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1 (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ერთი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)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ერთეული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ფორმა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ახალი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ქარხნულად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გამოშვებული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r w:rsidR="00F54A35" w:rsidRPr="00F54A35">
        <w:rPr>
          <w:rFonts w:ascii="Sylfaen" w:eastAsia="Times New Roman" w:hAnsi="Sylfaen" w:cs="Times New Roman"/>
          <w:kern w:val="0"/>
          <w14:ligatures w14:val="none"/>
        </w:rPr>
        <w:t xml:space="preserve">Brand New,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არ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ყოფილა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ექსპლუატაციაში</w:t>
      </w:r>
      <w:proofErr w:type="spellEnd"/>
    </w:p>
    <w:p w14:paraId="63F3812B" w14:textId="77777777" w:rsidR="00F54A35" w:rsidRDefault="00000000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1FF86812">
          <v:rect id="_x0000_i1026" style="width:0;height:1.5pt" o:hralign="center" o:hrstd="t" o:hr="t" fillcolor="#a0a0a0" stroked="f"/>
        </w:pict>
      </w:r>
    </w:p>
    <w:p w14:paraId="4DBB8805" w14:textId="77777777" w:rsidR="00F54A35" w:rsidRDefault="00F54A35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200C15AD" w14:textId="0FAF28C3" w:rsidR="00B80DAE" w:rsidRPr="00B80DAE" w:rsidRDefault="00B80DAE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1.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ზოგადი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306AA187" w14:textId="75677DAF" w:rsidR="00B80DAE" w:rsidRPr="00B80DAE" w:rsidRDefault="00F54A35" w:rsidP="00B80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F54A35">
        <w:rPr>
          <w:rFonts w:ascii="Sylfaen" w:eastAsia="Times New Roman" w:hAnsi="Sylfaen" w:cs="Sylfaen"/>
          <w:kern w:val="0"/>
          <w:sz w:val="22"/>
          <w:szCs w:val="22"/>
          <w:lang w:val="ka-GE"/>
          <w14:ligatures w14:val="none"/>
        </w:rPr>
        <w:t>ამძრავი სისტემა:</w:t>
      </w:r>
      <w:r w:rsidR="00B80DAE"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4x4 </w:t>
      </w:r>
      <w:proofErr w:type="spellStart"/>
      <w:r w:rsidR="00B80DAE"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სრული</w:t>
      </w:r>
      <w:proofErr w:type="spellEnd"/>
      <w:r w:rsidR="00B80DAE"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B80DAE"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ამძრავი</w:t>
      </w:r>
      <w:proofErr w:type="spellEnd"/>
    </w:p>
    <w:p w14:paraId="05C38EE4" w14:textId="77777777" w:rsidR="00B80DAE" w:rsidRPr="00B80DAE" w:rsidRDefault="00B80DAE" w:rsidP="00B80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სალონის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ტევადობა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5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ადამიანზე</w:t>
      </w:r>
      <w:proofErr w:type="spellEnd"/>
    </w:p>
    <w:p w14:paraId="3A4D61F2" w14:textId="77777777" w:rsidR="00B80DAE" w:rsidRPr="00B80DAE" w:rsidRDefault="00B80DAE" w:rsidP="00B80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მანქანა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იყოს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გათვლილი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როგორც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გზაზე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ასევე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რთულ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რელიეფზე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გადაადგილებისთვის</w:t>
      </w:r>
      <w:proofErr w:type="spellEnd"/>
    </w:p>
    <w:p w14:paraId="5BDF2E82" w14:textId="77777777" w:rsidR="00F54A35" w:rsidRDefault="00000000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17BD3523">
          <v:rect id="_x0000_i1027" style="width:0;height:1.5pt" o:hralign="center" o:hrstd="t" o:hr="t" fillcolor="#a0a0a0" stroked="f"/>
        </w:pict>
      </w:r>
    </w:p>
    <w:p w14:paraId="7E6EDC62" w14:textId="77777777" w:rsidR="00F54A35" w:rsidRDefault="00F54A35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58CEAF72" w14:textId="6AA876B7" w:rsidR="00B80DAE" w:rsidRPr="00B80DAE" w:rsidRDefault="00B80DAE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2.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ძირითადი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მახასიათებლები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B80DAE" w:rsidRPr="00B80DAE" w14:paraId="158CDE06" w14:textId="77777777" w:rsidTr="00F54A35">
        <w:trPr>
          <w:tblHeader/>
          <w:tblCellSpacing w:w="15" w:type="dxa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0C2D86FA" w14:textId="77777777" w:rsidR="00B80DAE" w:rsidRPr="00B80DAE" w:rsidRDefault="00B80DAE" w:rsidP="00B80D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მახასიათებელი</w:t>
            </w:r>
            <w:proofErr w:type="spellEnd"/>
          </w:p>
        </w:tc>
        <w:tc>
          <w:tcPr>
            <w:tcW w:w="6435" w:type="dxa"/>
            <w:shd w:val="clear" w:color="auto" w:fill="D9D9D9" w:themeFill="background1" w:themeFillShade="D9"/>
            <w:vAlign w:val="center"/>
            <w:hideMark/>
          </w:tcPr>
          <w:p w14:paraId="499FE123" w14:textId="77777777" w:rsidR="00B80DAE" w:rsidRPr="00B80DAE" w:rsidRDefault="00B80DAE" w:rsidP="00B80D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მოთხოვნა</w:t>
            </w:r>
            <w:proofErr w:type="spellEnd"/>
          </w:p>
        </w:tc>
      </w:tr>
      <w:tr w:rsidR="00B80DAE" w:rsidRPr="00B80DAE" w14:paraId="697DBE49" w14:textId="77777777" w:rsidTr="00F54A35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82E4BA5" w14:textId="77777777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ტიპი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0318CD04" w14:textId="77777777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ბენზინის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ან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დიზელის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შიდა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წვის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ძრავა</w:t>
            </w:r>
            <w:proofErr w:type="spellEnd"/>
          </w:p>
        </w:tc>
      </w:tr>
      <w:tr w:rsidR="00B80DAE" w:rsidRPr="00B80DAE" w14:paraId="0F307318" w14:textId="77777777" w:rsidTr="00F54A35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9C0D4CC" w14:textId="77777777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ამძრავი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სისტემა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75B08021" w14:textId="7C7FCB35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4x4 </w:t>
            </w:r>
          </w:p>
        </w:tc>
      </w:tr>
      <w:tr w:rsidR="00B80DAE" w:rsidRPr="00B80DAE" w14:paraId="7B92EAE1" w14:textId="77777777" w:rsidTr="00F54A35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0BC11FF" w14:textId="77777777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ტრანსმისია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5A0B38E7" w14:textId="46A27509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მექანიკური</w:t>
            </w:r>
            <w:proofErr w:type="spellEnd"/>
          </w:p>
        </w:tc>
      </w:tr>
      <w:tr w:rsidR="00B80DAE" w:rsidRPr="00B80DAE" w14:paraId="03637394" w14:textId="77777777" w:rsidTr="00F54A35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59ED850" w14:textId="77777777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სათადარიგო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საბურავი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09DD21B9" w14:textId="6261B8F7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სავალდებულოა</w:t>
            </w:r>
            <w:proofErr w:type="spellEnd"/>
          </w:p>
        </w:tc>
      </w:tr>
      <w:tr w:rsidR="00B80DAE" w:rsidRPr="00B80DAE" w14:paraId="14455EC9" w14:textId="77777777" w:rsidTr="00F54A35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9559F2D" w14:textId="77777777" w:rsidR="00B80DAE" w:rsidRPr="00B80DAE" w:rsidRDefault="00B80DA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ფერი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04C853D9" w14:textId="60980CE2" w:rsidR="00B80DAE" w:rsidRPr="00B80DAE" w:rsidRDefault="00FA7A3E" w:rsidP="00B80DAE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სასურველია</w:t>
            </w:r>
            <w:proofErr w:type="spellEnd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თეთრი</w:t>
            </w:r>
            <w:proofErr w:type="spellEnd"/>
          </w:p>
        </w:tc>
      </w:tr>
    </w:tbl>
    <w:p w14:paraId="41AC5845" w14:textId="77777777" w:rsidR="00F54A35" w:rsidRDefault="00000000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50AC34D7">
          <v:rect id="_x0000_i1028" style="width:0;height:1.5pt" o:hralign="center" o:hrstd="t" o:hr="t" fillcolor="#a0a0a0" stroked="f"/>
        </w:pict>
      </w:r>
    </w:p>
    <w:p w14:paraId="590DBD90" w14:textId="77777777" w:rsidR="00F54A35" w:rsidRDefault="00F54A35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55368BA4" w14:textId="2F300A1A" w:rsidR="00F54A35" w:rsidRPr="00B80DAE" w:rsidRDefault="00B80DAE" w:rsidP="00F54A35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3.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შიდა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ინტერიერი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კომფორტი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19049EBA" w14:textId="77777777" w:rsidR="00B80DAE" w:rsidRPr="00B80DAE" w:rsidRDefault="00B80DAE" w:rsidP="00B8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კონდიცირების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(AC)</w:t>
      </w:r>
    </w:p>
    <w:p w14:paraId="614A039C" w14:textId="77777777" w:rsidR="00B80DAE" w:rsidRPr="00B80DAE" w:rsidRDefault="00B80DAE" w:rsidP="00B8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გათბობის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</w:p>
    <w:p w14:paraId="1E8345E2" w14:textId="77777777" w:rsidR="00B80DAE" w:rsidRPr="007E40D5" w:rsidRDefault="00B80DAE" w:rsidP="00B8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ბალიშები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2</w:t>
      </w:r>
    </w:p>
    <w:p w14:paraId="2D1CA593" w14:textId="3B52C475" w:rsidR="00B80DAE" w:rsidRPr="00B80DAE" w:rsidRDefault="00B80DAE" w:rsidP="00B8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წინა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უკანა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ღვედები</w:t>
      </w:r>
      <w:proofErr w:type="spellEnd"/>
    </w:p>
    <w:p w14:paraId="3F08D444" w14:textId="77777777" w:rsidR="00B80DAE" w:rsidRPr="00B80DAE" w:rsidRDefault="00B80DAE" w:rsidP="00B8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საჭის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ჰიდროგამაძლიერებელი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ელექტროგამაძლიერებელი</w:t>
      </w:r>
      <w:proofErr w:type="spellEnd"/>
    </w:p>
    <w:p w14:paraId="0C5D711E" w14:textId="0FA8B013" w:rsidR="003E230E" w:rsidRPr="007E40D5" w:rsidRDefault="003E230E" w:rsidP="00B8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რეგულირება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წინა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რიგში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2500924A" w14:textId="77777777" w:rsidR="00F54A35" w:rsidRDefault="00000000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7973EDA0">
          <v:rect id="_x0000_i1029" style="width:0;height:1.5pt" o:hralign="center" o:hrstd="t" o:hr="t" fillcolor="#a0a0a0" stroked="f"/>
        </w:pict>
      </w:r>
    </w:p>
    <w:p w14:paraId="632B3141" w14:textId="77777777" w:rsidR="00F54A35" w:rsidRDefault="00F54A35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0CD59C48" w14:textId="21F8DC61" w:rsidR="00B80DAE" w:rsidRPr="00B80DAE" w:rsidRDefault="00B80DAE" w:rsidP="00F54A35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4.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უსაფრთხოება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79D92F06" w14:textId="77777777" w:rsidR="00B80DAE" w:rsidRPr="00B80DAE" w:rsidRDefault="00B80DAE" w:rsidP="00B80D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ანტიბლოკირების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(ABS)</w:t>
      </w:r>
    </w:p>
    <w:p w14:paraId="0F367797" w14:textId="54EE9FCB" w:rsidR="0018113B" w:rsidRDefault="00000000" w:rsidP="0018113B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lastRenderedPageBreak/>
        <w:pict w14:anchorId="6B19B982">
          <v:rect id="_x0000_i1030" style="width:0;height:1.5pt" o:hralign="center" o:hrstd="t" o:hr="t" fillcolor="#a0a0a0" stroked="f"/>
        </w:pict>
      </w:r>
    </w:p>
    <w:p w14:paraId="058A2CB9" w14:textId="77777777" w:rsidR="0018113B" w:rsidRDefault="0018113B" w:rsidP="0018113B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4CCEBE0C" w14:textId="767204FE" w:rsidR="00B80DAE" w:rsidRPr="0018113B" w:rsidRDefault="00B80DAE" w:rsidP="0018113B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5.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პირობები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325DA4EE" w14:textId="77777777" w:rsidR="00B80DAE" w:rsidRPr="007E40D5" w:rsidRDefault="00B80DAE" w:rsidP="00B80D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გარანტია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არანაკლებ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3 </w:t>
      </w: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წელი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7E40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100,000 </w:t>
      </w:r>
      <w:proofErr w:type="spellStart"/>
      <w:r w:rsidRPr="007E40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კმ</w:t>
      </w:r>
      <w:proofErr w:type="spellEnd"/>
    </w:p>
    <w:p w14:paraId="0033C6EF" w14:textId="53265E79" w:rsidR="001B7E2D" w:rsidRPr="00F54A35" w:rsidRDefault="00B80DAE" w:rsidP="00F54A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მომსახურება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მომწოდებელმა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უზრუნველყოს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ავტორიზებული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სერვისი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საქართველოში</w:t>
      </w:r>
      <w:proofErr w:type="spellEnd"/>
    </w:p>
    <w:sectPr w:rsidR="001B7E2D" w:rsidRPr="00F54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8C53" w14:textId="77777777" w:rsidR="003D346F" w:rsidRDefault="003D346F" w:rsidP="007E40D5">
      <w:pPr>
        <w:spacing w:after="0" w:line="240" w:lineRule="auto"/>
      </w:pPr>
      <w:r>
        <w:separator/>
      </w:r>
    </w:p>
  </w:endnote>
  <w:endnote w:type="continuationSeparator" w:id="0">
    <w:p w14:paraId="2D1F7D6C" w14:textId="77777777" w:rsidR="003D346F" w:rsidRDefault="003D346F" w:rsidP="007E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181E" w14:textId="77777777" w:rsidR="003D346F" w:rsidRDefault="003D346F" w:rsidP="007E40D5">
      <w:pPr>
        <w:spacing w:after="0" w:line="240" w:lineRule="auto"/>
      </w:pPr>
      <w:r>
        <w:separator/>
      </w:r>
    </w:p>
  </w:footnote>
  <w:footnote w:type="continuationSeparator" w:id="0">
    <w:p w14:paraId="06E4A589" w14:textId="77777777" w:rsidR="003D346F" w:rsidRDefault="003D346F" w:rsidP="007E4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1" style="width:0;height:1.5pt" o:hralign="center" o:bullet="t" o:hrstd="t" o:hr="t" fillcolor="#a0a0a0" stroked="f"/>
    </w:pict>
  </w:numPicBullet>
  <w:abstractNum w:abstractNumId="0" w15:restartNumberingAfterBreak="0">
    <w:nsid w:val="05A11131"/>
    <w:multiLevelType w:val="multilevel"/>
    <w:tmpl w:val="8576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4DBD"/>
    <w:multiLevelType w:val="multilevel"/>
    <w:tmpl w:val="319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92CA2"/>
    <w:multiLevelType w:val="multilevel"/>
    <w:tmpl w:val="E8F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24813"/>
    <w:multiLevelType w:val="multilevel"/>
    <w:tmpl w:val="6D5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86321">
    <w:abstractNumId w:val="2"/>
  </w:num>
  <w:num w:numId="2" w16cid:durableId="1537427387">
    <w:abstractNumId w:val="3"/>
  </w:num>
  <w:num w:numId="3" w16cid:durableId="1973748458">
    <w:abstractNumId w:val="1"/>
  </w:num>
  <w:num w:numId="4" w16cid:durableId="50039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77"/>
    <w:rsid w:val="0018113B"/>
    <w:rsid w:val="001B7E2D"/>
    <w:rsid w:val="003D346F"/>
    <w:rsid w:val="003E230E"/>
    <w:rsid w:val="00624B77"/>
    <w:rsid w:val="007E40D5"/>
    <w:rsid w:val="00925178"/>
    <w:rsid w:val="00B80DAE"/>
    <w:rsid w:val="00DD01FF"/>
    <w:rsid w:val="00EB53E5"/>
    <w:rsid w:val="00ED6C6D"/>
    <w:rsid w:val="00F54A35"/>
    <w:rsid w:val="00FA5B13"/>
    <w:rsid w:val="00FA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E08B"/>
  <w15:chartTrackingRefBased/>
  <w15:docId w15:val="{EDA8E11A-E7D2-4591-B056-F6D949BA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B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0D5"/>
  </w:style>
  <w:style w:type="paragraph" w:styleId="Footer">
    <w:name w:val="footer"/>
    <w:basedOn w:val="Normal"/>
    <w:link w:val="FooterChar"/>
    <w:uiPriority w:val="99"/>
    <w:unhideWhenUsed/>
    <w:rsid w:val="007E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6</cp:revision>
  <dcterms:created xsi:type="dcterms:W3CDTF">2025-10-01T07:46:00Z</dcterms:created>
  <dcterms:modified xsi:type="dcterms:W3CDTF">2025-10-03T08:20:00Z</dcterms:modified>
</cp:coreProperties>
</file>