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F6AB" w14:textId="31A47A48" w:rsidR="00172D65" w:rsidRDefault="00590DE2" w:rsidP="00590DE2">
      <w:pPr>
        <w:jc w:val="center"/>
        <w:rPr>
          <w:b/>
          <w:bCs/>
          <w:lang w:val="ka-GE"/>
        </w:rPr>
      </w:pPr>
      <w:r w:rsidRPr="00590DE2">
        <w:rPr>
          <w:b/>
          <w:bCs/>
          <w:lang w:val="ka-GE"/>
        </w:rPr>
        <w:t>სასერვეროს ინფრასტრუქტურის ტექნიკური დავალება</w:t>
      </w:r>
    </w:p>
    <w:p w14:paraId="61316054" w14:textId="77777777" w:rsidR="00590DE2" w:rsidRDefault="00590DE2" w:rsidP="00590DE2">
      <w:pPr>
        <w:jc w:val="center"/>
        <w:rPr>
          <w:b/>
          <w:bCs/>
          <w:lang w:val="ka-GE"/>
        </w:rPr>
      </w:pPr>
    </w:p>
    <w:p w14:paraId="7B850EED" w14:textId="2365211B" w:rsidR="00630714" w:rsidRPr="00241226" w:rsidRDefault="00630714" w:rsidP="00630714">
      <w:pPr>
        <w:pStyle w:val="ListParagraph"/>
        <w:numPr>
          <w:ilvl w:val="0"/>
          <w:numId w:val="1"/>
        </w:numPr>
        <w:rPr>
          <w:b/>
          <w:bCs/>
          <w:lang w:val="ka-GE"/>
        </w:rPr>
      </w:pPr>
      <w:r w:rsidRPr="00241226">
        <w:rPr>
          <w:lang w:val="ka-GE"/>
        </w:rPr>
        <w:t>სასერვერო ინფრასტრუქტურაში</w:t>
      </w:r>
      <w:r w:rsidR="00241226" w:rsidRPr="00241226">
        <w:rPr>
          <w:lang w:val="ka-GE"/>
        </w:rPr>
        <w:t xml:space="preserve"> </w:t>
      </w:r>
      <w:r w:rsidRPr="00241226">
        <w:rPr>
          <w:lang w:val="ka-GE"/>
        </w:rPr>
        <w:t xml:space="preserve">სისტემური მოწყობილობის </w:t>
      </w:r>
      <w:r w:rsidR="00EA44AE">
        <w:rPr>
          <w:lang w:val="ka-GE"/>
        </w:rPr>
        <w:t>დამატება</w:t>
      </w:r>
      <w:r w:rsidRPr="00241226">
        <w:rPr>
          <w:lang w:val="ka-GE"/>
        </w:rPr>
        <w:t xml:space="preserve"> :</w:t>
      </w:r>
    </w:p>
    <w:p w14:paraId="00A7A1B1" w14:textId="709980AC" w:rsidR="00EA44AE" w:rsidRPr="00C96C09" w:rsidRDefault="00EA44AE" w:rsidP="00C96C09">
      <w:pPr>
        <w:pStyle w:val="ListParagraph"/>
        <w:numPr>
          <w:ilvl w:val="0"/>
          <w:numId w:val="3"/>
        </w:numPr>
        <w:rPr>
          <w:b/>
          <w:bCs/>
          <w:lang w:val="ka-GE"/>
        </w:rPr>
      </w:pPr>
      <w:r>
        <w:rPr>
          <w:lang w:val="ka-GE"/>
        </w:rPr>
        <w:t xml:space="preserve">ახალი ფიზიკური </w:t>
      </w:r>
      <w:r w:rsidR="00630714" w:rsidRPr="00241226">
        <w:rPr>
          <w:lang w:val="ka-GE"/>
        </w:rPr>
        <w:t>სერვერ</w:t>
      </w:r>
      <w:r w:rsidR="00241226" w:rsidRPr="00241226">
        <w:rPr>
          <w:lang w:val="ka-GE"/>
        </w:rPr>
        <w:t xml:space="preserve">ი უნდა </w:t>
      </w:r>
      <w:r w:rsidR="00C96C09">
        <w:rPr>
          <w:lang w:val="ka-GE"/>
        </w:rPr>
        <w:t>დამონტაჟდეს</w:t>
      </w:r>
      <w:r w:rsidR="00241226" w:rsidRPr="00241226">
        <w:rPr>
          <w:lang w:val="ka-GE"/>
        </w:rPr>
        <w:t xml:space="preserve"> </w:t>
      </w:r>
      <w:r>
        <w:rPr>
          <w:lang w:val="ka-GE"/>
        </w:rPr>
        <w:t>სასერვერო კარადაში</w:t>
      </w:r>
      <w:r w:rsidR="00C96C09">
        <w:rPr>
          <w:lang w:val="ka-GE"/>
        </w:rPr>
        <w:t>.</w:t>
      </w:r>
    </w:p>
    <w:p w14:paraId="29F0D3FF" w14:textId="77777777" w:rsidR="00C96C09" w:rsidRPr="00C96C09" w:rsidRDefault="00C96C09" w:rsidP="00C96C09">
      <w:pPr>
        <w:pStyle w:val="ListParagraph"/>
        <w:ind w:left="1080"/>
        <w:rPr>
          <w:b/>
          <w:bCs/>
          <w:lang w:val="ka-GE"/>
        </w:rPr>
      </w:pPr>
    </w:p>
    <w:p w14:paraId="16602797" w14:textId="24DAAA5E" w:rsidR="004437BE" w:rsidRPr="00F93079" w:rsidRDefault="004437BE" w:rsidP="004437BE">
      <w:pPr>
        <w:pStyle w:val="ListParagraph"/>
        <w:numPr>
          <w:ilvl w:val="0"/>
          <w:numId w:val="1"/>
        </w:numPr>
      </w:pPr>
      <w:r>
        <w:rPr>
          <w:lang w:val="ka-GE"/>
        </w:rPr>
        <w:t xml:space="preserve">ქსელური და სისტემური მოწყობილობების ოპტიკური კაბელებით </w:t>
      </w:r>
      <w:r w:rsidR="00EA44AE">
        <w:rPr>
          <w:lang w:val="ka-GE"/>
        </w:rPr>
        <w:t>გადაერთება</w:t>
      </w:r>
      <w:r w:rsidR="00F93079">
        <w:rPr>
          <w:lang w:val="ka-GE"/>
        </w:rPr>
        <w:t xml:space="preserve"> :</w:t>
      </w:r>
    </w:p>
    <w:p w14:paraId="7EAE35CD" w14:textId="326F3D90" w:rsidR="00EA44AE" w:rsidRDefault="00C96C09" w:rsidP="00C96C09">
      <w:pPr>
        <w:pStyle w:val="ListParagraph"/>
        <w:numPr>
          <w:ilvl w:val="0"/>
          <w:numId w:val="4"/>
        </w:numPr>
      </w:pPr>
      <w:r>
        <w:rPr>
          <w:lang w:val="ka-GE"/>
        </w:rPr>
        <w:t xml:space="preserve">ახალი </w:t>
      </w:r>
      <w:r w:rsidR="00F93079">
        <w:rPr>
          <w:lang w:val="ka-GE"/>
        </w:rPr>
        <w:t>სერვერი უნდა გადაერთდეს</w:t>
      </w:r>
      <w:r w:rsidR="007775F4">
        <w:rPr>
          <w:lang w:val="ka-GE"/>
        </w:rPr>
        <w:t xml:space="preserve"> არსებ</w:t>
      </w:r>
      <w:r>
        <w:rPr>
          <w:lang w:val="ka-GE"/>
        </w:rPr>
        <w:t>უ</w:t>
      </w:r>
      <w:r w:rsidR="007775F4">
        <w:rPr>
          <w:lang w:val="ka-GE"/>
        </w:rPr>
        <w:t xml:space="preserve">ლ </w:t>
      </w:r>
      <w:r w:rsidR="00F93079">
        <w:rPr>
          <w:lang w:val="ka-GE"/>
        </w:rPr>
        <w:t>სვიჩ</w:t>
      </w:r>
      <w:r w:rsidR="007775F4">
        <w:rPr>
          <w:lang w:val="ka-GE"/>
        </w:rPr>
        <w:t>ებ</w:t>
      </w:r>
      <w:r w:rsidR="00F93079">
        <w:rPr>
          <w:lang w:val="ka-GE"/>
        </w:rPr>
        <w:t xml:space="preserve">ზე 25 გბ </w:t>
      </w:r>
      <w:r w:rsidR="00EA44AE">
        <w:rPr>
          <w:lang w:val="ka-GE"/>
        </w:rPr>
        <w:t>ოპტიკური სადენებით და</w:t>
      </w:r>
      <w:r w:rsidR="00EA44AE" w:rsidRPr="00C96C09">
        <w:rPr>
          <w:lang w:val="ka-GE"/>
        </w:rPr>
        <w:t xml:space="preserve"> </w:t>
      </w:r>
      <w:r w:rsidR="00EA44AE">
        <w:t xml:space="preserve">SAN </w:t>
      </w:r>
      <w:r w:rsidR="00EA44AE" w:rsidRPr="00C96C09">
        <w:rPr>
          <w:lang w:val="ka-GE"/>
        </w:rPr>
        <w:t>სვიჩ</w:t>
      </w:r>
      <w:r w:rsidR="007775F4" w:rsidRPr="00C96C09">
        <w:rPr>
          <w:lang w:val="ka-GE"/>
        </w:rPr>
        <w:t>ებ</w:t>
      </w:r>
      <w:r w:rsidR="00EA44AE" w:rsidRPr="00C96C09">
        <w:rPr>
          <w:lang w:val="ka-GE"/>
        </w:rPr>
        <w:t xml:space="preserve">ზე </w:t>
      </w:r>
      <w:r w:rsidR="00EA44AE">
        <w:t xml:space="preserve">32 </w:t>
      </w:r>
      <w:r w:rsidR="00EA44AE" w:rsidRPr="00C96C09">
        <w:rPr>
          <w:lang w:val="ka-GE"/>
        </w:rPr>
        <w:t>გბ ოპტიკური სადენებით</w:t>
      </w:r>
      <w:r>
        <w:rPr>
          <w:lang w:val="ka-GE"/>
        </w:rPr>
        <w:t>.</w:t>
      </w:r>
    </w:p>
    <w:p w14:paraId="5CFABF04" w14:textId="77777777" w:rsidR="00EA44AE" w:rsidRPr="00F93079" w:rsidRDefault="00EA44AE" w:rsidP="00EA44AE">
      <w:pPr>
        <w:pStyle w:val="ListParagraph"/>
        <w:ind w:left="1080"/>
      </w:pPr>
    </w:p>
    <w:p w14:paraId="00D3D187" w14:textId="1E264B4F" w:rsidR="00EA47D3" w:rsidRPr="00EA47D3" w:rsidRDefault="00EA47D3" w:rsidP="00EA47D3">
      <w:pPr>
        <w:pStyle w:val="ListParagraph"/>
        <w:numPr>
          <w:ilvl w:val="0"/>
          <w:numId w:val="1"/>
        </w:numPr>
      </w:pPr>
      <w:r>
        <w:rPr>
          <w:lang w:val="ka-GE"/>
        </w:rPr>
        <w:t>მომწოდებელმა უნდა უზრუნველყოს:</w:t>
      </w:r>
    </w:p>
    <w:p w14:paraId="11F4666B" w14:textId="68881BE2" w:rsidR="00EA47D3" w:rsidRPr="00EA47D3" w:rsidRDefault="00EA47D3" w:rsidP="00EA47D3">
      <w:pPr>
        <w:pStyle w:val="ListParagraph"/>
        <w:numPr>
          <w:ilvl w:val="0"/>
          <w:numId w:val="5"/>
        </w:numPr>
      </w:pPr>
      <w:r>
        <w:rPr>
          <w:lang w:val="ka-GE"/>
        </w:rPr>
        <w:t>აღნიშნული მოწყობილობების ფიზიკური ინსტალაცია</w:t>
      </w:r>
      <w:r w:rsidR="00863A08">
        <w:rPr>
          <w:lang w:val="ka-GE"/>
        </w:rPr>
        <w:t>.</w:t>
      </w:r>
    </w:p>
    <w:p w14:paraId="018FCAFE" w14:textId="6E1AE6BB" w:rsidR="00EA47D3" w:rsidRPr="00241226" w:rsidRDefault="00EA47D3" w:rsidP="00EA47D3">
      <w:pPr>
        <w:pStyle w:val="ListParagraph"/>
        <w:numPr>
          <w:ilvl w:val="0"/>
          <w:numId w:val="5"/>
        </w:numPr>
      </w:pPr>
      <w:r>
        <w:rPr>
          <w:lang w:val="ka-GE"/>
        </w:rPr>
        <w:t>ფიზიკური გადაერთება</w:t>
      </w:r>
      <w:r w:rsidR="00863A08">
        <w:rPr>
          <w:lang w:val="ka-GE"/>
        </w:rPr>
        <w:t>.</w:t>
      </w:r>
    </w:p>
    <w:p w14:paraId="51C41014" w14:textId="77777777" w:rsidR="00241226" w:rsidRPr="00EA47D3" w:rsidRDefault="00241226" w:rsidP="00241226">
      <w:pPr>
        <w:pStyle w:val="ListParagraph"/>
        <w:ind w:left="1440"/>
      </w:pPr>
    </w:p>
    <w:p w14:paraId="4DD188D7" w14:textId="30F704A7" w:rsidR="00EA47D3" w:rsidRPr="004437BE" w:rsidRDefault="00EA44AE" w:rsidP="00863A08">
      <w:pPr>
        <w:pStyle w:val="ListParagraph"/>
        <w:numPr>
          <w:ilvl w:val="0"/>
          <w:numId w:val="1"/>
        </w:numPr>
      </w:pPr>
      <w:r>
        <w:rPr>
          <w:lang w:val="ka-GE"/>
        </w:rPr>
        <w:t>ფიზიკური ინსტალაცია</w:t>
      </w:r>
      <w:r w:rsidR="00863A08" w:rsidRPr="00863A08">
        <w:rPr>
          <w:lang w:val="ka-GE"/>
        </w:rPr>
        <w:t xml:space="preserve"> უნდა მოხდეს </w:t>
      </w:r>
      <w:r>
        <w:rPr>
          <w:lang w:val="ka-GE"/>
        </w:rPr>
        <w:t xml:space="preserve">მოწოდებიდან </w:t>
      </w:r>
      <w:r w:rsidR="00863A08" w:rsidRPr="00863A08">
        <w:rPr>
          <w:lang w:val="ka-GE"/>
        </w:rPr>
        <w:t xml:space="preserve">არაუმეტეს </w:t>
      </w:r>
      <w:r>
        <w:rPr>
          <w:lang w:val="ka-GE"/>
        </w:rPr>
        <w:t>10 სამუშაო</w:t>
      </w:r>
      <w:r w:rsidR="00863A08" w:rsidRPr="00863A08">
        <w:rPr>
          <w:lang w:val="ka-GE"/>
        </w:rPr>
        <w:t xml:space="preserve"> დღის ვადაში</w:t>
      </w:r>
      <w:r w:rsidR="00863A08">
        <w:rPr>
          <w:lang w:val="ka-GE"/>
        </w:rPr>
        <w:t>.</w:t>
      </w:r>
    </w:p>
    <w:sectPr w:rsidR="00EA47D3" w:rsidRPr="00443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AFBA" w14:textId="77777777" w:rsidR="00BD4DC6" w:rsidRDefault="00BD4DC6" w:rsidP="00EA44AE">
      <w:pPr>
        <w:spacing w:after="0" w:line="240" w:lineRule="auto"/>
      </w:pPr>
      <w:r>
        <w:separator/>
      </w:r>
    </w:p>
  </w:endnote>
  <w:endnote w:type="continuationSeparator" w:id="0">
    <w:p w14:paraId="3989BBCF" w14:textId="77777777" w:rsidR="00BD4DC6" w:rsidRDefault="00BD4DC6" w:rsidP="00EA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EE0B" w14:textId="77777777" w:rsidR="00BD4DC6" w:rsidRDefault="00BD4DC6" w:rsidP="00EA44AE">
      <w:pPr>
        <w:spacing w:after="0" w:line="240" w:lineRule="auto"/>
      </w:pPr>
      <w:r>
        <w:separator/>
      </w:r>
    </w:p>
  </w:footnote>
  <w:footnote w:type="continuationSeparator" w:id="0">
    <w:p w14:paraId="46A63358" w14:textId="77777777" w:rsidR="00BD4DC6" w:rsidRDefault="00BD4DC6" w:rsidP="00EA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45313"/>
    <w:multiLevelType w:val="hybridMultilevel"/>
    <w:tmpl w:val="95206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9C1872"/>
    <w:multiLevelType w:val="hybridMultilevel"/>
    <w:tmpl w:val="30A48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5E10F4"/>
    <w:multiLevelType w:val="hybridMultilevel"/>
    <w:tmpl w:val="43EE6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9410E4"/>
    <w:multiLevelType w:val="hybridMultilevel"/>
    <w:tmpl w:val="B8B0D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2F27"/>
    <w:multiLevelType w:val="hybridMultilevel"/>
    <w:tmpl w:val="68E82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294712"/>
    <w:multiLevelType w:val="hybridMultilevel"/>
    <w:tmpl w:val="959C2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7273481">
    <w:abstractNumId w:val="3"/>
  </w:num>
  <w:num w:numId="2" w16cid:durableId="166992326">
    <w:abstractNumId w:val="4"/>
  </w:num>
  <w:num w:numId="3" w16cid:durableId="1876455269">
    <w:abstractNumId w:val="1"/>
  </w:num>
  <w:num w:numId="4" w16cid:durableId="1148008746">
    <w:abstractNumId w:val="0"/>
  </w:num>
  <w:num w:numId="5" w16cid:durableId="386804751">
    <w:abstractNumId w:val="5"/>
  </w:num>
  <w:num w:numId="6" w16cid:durableId="194125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1A"/>
    <w:rsid w:val="00036873"/>
    <w:rsid w:val="000521C3"/>
    <w:rsid w:val="00172D65"/>
    <w:rsid w:val="00241226"/>
    <w:rsid w:val="004437BE"/>
    <w:rsid w:val="004D370E"/>
    <w:rsid w:val="00590DE2"/>
    <w:rsid w:val="005F001A"/>
    <w:rsid w:val="00630714"/>
    <w:rsid w:val="006C39F8"/>
    <w:rsid w:val="0070387B"/>
    <w:rsid w:val="007775F4"/>
    <w:rsid w:val="00863A08"/>
    <w:rsid w:val="008A7CAA"/>
    <w:rsid w:val="00A1496A"/>
    <w:rsid w:val="00A819D1"/>
    <w:rsid w:val="00BD4DC6"/>
    <w:rsid w:val="00C96C09"/>
    <w:rsid w:val="00D51EF7"/>
    <w:rsid w:val="00EA44AE"/>
    <w:rsid w:val="00EA47D3"/>
    <w:rsid w:val="00F21BB1"/>
    <w:rsid w:val="00F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3BA3"/>
  <w15:chartTrackingRefBased/>
  <w15:docId w15:val="{0080E665-8952-4F44-954B-23AB4C27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AE"/>
  </w:style>
  <w:style w:type="paragraph" w:styleId="Footer">
    <w:name w:val="footer"/>
    <w:basedOn w:val="Normal"/>
    <w:link w:val="FooterChar"/>
    <w:uiPriority w:val="99"/>
    <w:unhideWhenUsed/>
    <w:rsid w:val="00EA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Shankulashvili</dc:creator>
  <cp:keywords/>
  <dc:description/>
  <cp:lastModifiedBy>Vako Murvanidze</cp:lastModifiedBy>
  <cp:revision>7</cp:revision>
  <dcterms:created xsi:type="dcterms:W3CDTF">2024-02-02T13:45:00Z</dcterms:created>
  <dcterms:modified xsi:type="dcterms:W3CDTF">2025-10-10T14:16:00Z</dcterms:modified>
</cp:coreProperties>
</file>