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F7FD0" w14:textId="2F8F8806" w:rsidR="002A3620" w:rsidRDefault="002A3620" w:rsidP="00BD050B">
      <w:pPr>
        <w:spacing w:after="0" w:line="360" w:lineRule="auto"/>
        <w:rPr>
          <w:noProof/>
          <w:highlight w:val="yellow"/>
        </w:rPr>
      </w:pPr>
    </w:p>
    <w:p w14:paraId="5FC8A1EA" w14:textId="1C0B8B0A" w:rsidR="00007FD8" w:rsidRDefault="000B3052" w:rsidP="00BD050B">
      <w:pPr>
        <w:spacing w:after="0" w:line="360" w:lineRule="auto"/>
        <w:rPr>
          <w:rFonts w:ascii="Sylfaen" w:hAnsi="Sylfaen"/>
          <w:b/>
          <w:lang w:val="ka-GE"/>
        </w:rPr>
      </w:pPr>
      <w:r>
        <w:rPr>
          <w:rFonts w:ascii="Sylfaen" w:hAnsi="Sylfaen"/>
          <w:b/>
          <w:lang w:val="ka-GE"/>
        </w:rPr>
        <w:t xml:space="preserve">                                                            </w:t>
      </w:r>
      <w:r w:rsidR="00BD050B">
        <w:rPr>
          <w:rFonts w:ascii="Sylfaen" w:hAnsi="Sylfaen"/>
          <w:b/>
          <w:lang w:val="ka-GE"/>
        </w:rPr>
        <w:t xml:space="preserve">        </w:t>
      </w:r>
      <w:r w:rsidR="00631E6C">
        <w:rPr>
          <w:rFonts w:ascii="Sylfaen" w:hAnsi="Sylfaen"/>
          <w:b/>
          <w:noProof/>
          <w:lang w:val="ka-GE"/>
        </w:rPr>
        <w:drawing>
          <wp:inline distT="0" distB="0" distL="0" distR="0" wp14:anchorId="1CFECFC2" wp14:editId="51956C5D">
            <wp:extent cx="1248508" cy="754356"/>
            <wp:effectExtent l="0" t="0" r="0" b="8255"/>
            <wp:docPr id="20882361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1946" cy="762476"/>
                    </a:xfrm>
                    <a:prstGeom prst="rect">
                      <a:avLst/>
                    </a:prstGeom>
                    <a:noFill/>
                    <a:ln>
                      <a:noFill/>
                    </a:ln>
                  </pic:spPr>
                </pic:pic>
              </a:graphicData>
            </a:graphic>
          </wp:inline>
        </w:drawing>
      </w:r>
    </w:p>
    <w:p w14:paraId="1960D2AC" w14:textId="44022DFA" w:rsidR="002A3620" w:rsidRDefault="002A3620" w:rsidP="00BD050B">
      <w:pPr>
        <w:spacing w:after="0" w:line="360" w:lineRule="auto"/>
        <w:rPr>
          <w:rFonts w:ascii="Sylfaen" w:hAnsi="Sylfaen"/>
          <w:b/>
          <w:lang w:val="ka-GE"/>
        </w:rPr>
      </w:pPr>
    </w:p>
    <w:p w14:paraId="6761EE65" w14:textId="77777777" w:rsidR="002A3620" w:rsidRDefault="002A3620" w:rsidP="00BD050B">
      <w:pPr>
        <w:spacing w:after="0" w:line="360" w:lineRule="auto"/>
        <w:rPr>
          <w:rFonts w:ascii="Sylfaen" w:hAnsi="Sylfaen"/>
          <w:b/>
          <w:lang w:val="ka-GE"/>
        </w:rPr>
      </w:pPr>
    </w:p>
    <w:p w14:paraId="1808E0E7" w14:textId="77777777" w:rsidR="00C22F04" w:rsidRDefault="00C22F04" w:rsidP="00BD050B">
      <w:pPr>
        <w:spacing w:after="0" w:line="360" w:lineRule="auto"/>
        <w:rPr>
          <w:rFonts w:ascii="Sylfaen" w:hAnsi="Sylfaen"/>
          <w:b/>
          <w:lang w:val="ka-GE"/>
        </w:rPr>
      </w:pPr>
    </w:p>
    <w:p w14:paraId="1A864ADE" w14:textId="2504D5B7" w:rsidR="002A3620" w:rsidRPr="00666335" w:rsidRDefault="002A3620" w:rsidP="00AB0F9A">
      <w:pPr>
        <w:spacing w:after="0" w:line="360" w:lineRule="auto"/>
        <w:jc w:val="center"/>
        <w:rPr>
          <w:rFonts w:ascii="Sylfaen" w:hAnsi="Sylfaen"/>
          <w:b/>
          <w:sz w:val="40"/>
          <w:szCs w:val="40"/>
          <w:lang w:val="ka-GE"/>
        </w:rPr>
      </w:pPr>
    </w:p>
    <w:p w14:paraId="464DFA49" w14:textId="77777777" w:rsidR="000F7685" w:rsidRPr="00337B34" w:rsidRDefault="00C22F04" w:rsidP="000F7685">
      <w:pPr>
        <w:spacing w:after="0"/>
        <w:jc w:val="center"/>
        <w:rPr>
          <w:rFonts w:ascii="Sylfaen" w:hAnsi="Sylfaen" w:cstheme="minorBidi"/>
          <w:b/>
          <w:sz w:val="36"/>
          <w:szCs w:val="36"/>
        </w:rPr>
      </w:pPr>
      <w:r w:rsidRPr="00337B34">
        <w:rPr>
          <w:rFonts w:ascii="Sylfaen" w:hAnsi="Sylfaen" w:cstheme="minorBidi"/>
          <w:b/>
          <w:sz w:val="36"/>
          <w:szCs w:val="36"/>
        </w:rPr>
        <w:t xml:space="preserve">სატენდერო დოკუმენტი </w:t>
      </w:r>
    </w:p>
    <w:p w14:paraId="755CECF9" w14:textId="3FF358C8" w:rsidR="000F7685" w:rsidRPr="00337B34" w:rsidRDefault="000F7685" w:rsidP="000F7685">
      <w:pPr>
        <w:spacing w:after="0"/>
        <w:jc w:val="center"/>
        <w:rPr>
          <w:rFonts w:ascii="Sylfaen" w:hAnsi="Sylfaen" w:cstheme="minorBidi"/>
          <w:b/>
          <w:sz w:val="36"/>
          <w:szCs w:val="36"/>
        </w:rPr>
      </w:pPr>
      <w:r w:rsidRPr="00337B34">
        <w:rPr>
          <w:rFonts w:ascii="Sylfaen" w:hAnsi="Sylfaen" w:cstheme="minorBidi"/>
          <w:b/>
          <w:sz w:val="36"/>
          <w:szCs w:val="36"/>
        </w:rPr>
        <w:t xml:space="preserve">შპს </w:t>
      </w:r>
      <w:r w:rsidR="00C17711" w:rsidRPr="00337B34">
        <w:rPr>
          <w:rFonts w:ascii="Sylfaen" w:hAnsi="Sylfaen" w:cstheme="minorBidi"/>
          <w:b/>
          <w:sz w:val="36"/>
          <w:szCs w:val="36"/>
        </w:rPr>
        <w:t>„</w:t>
      </w:r>
      <w:r w:rsidRPr="00337B34">
        <w:rPr>
          <w:rFonts w:ascii="Sylfaen" w:hAnsi="Sylfaen" w:cstheme="minorBidi"/>
          <w:b/>
          <w:sz w:val="36"/>
          <w:szCs w:val="36"/>
        </w:rPr>
        <w:t>ქართლის ქარის ელექტროსადგურის</w:t>
      </w:r>
      <w:r w:rsidR="00666335" w:rsidRPr="00337B34">
        <w:rPr>
          <w:rFonts w:ascii="Sylfaen" w:hAnsi="Sylfaen" w:cstheme="minorBidi"/>
          <w:b/>
          <w:sz w:val="36"/>
          <w:szCs w:val="36"/>
        </w:rPr>
        <w:t>”</w:t>
      </w:r>
      <w:r w:rsidRPr="00337B34">
        <w:rPr>
          <w:rFonts w:ascii="Sylfaen" w:hAnsi="Sylfaen" w:cstheme="minorBidi"/>
          <w:b/>
          <w:sz w:val="36"/>
          <w:szCs w:val="36"/>
        </w:rPr>
        <w:t xml:space="preserve"> </w:t>
      </w:r>
    </w:p>
    <w:p w14:paraId="740AAEA4" w14:textId="4B4157DD" w:rsidR="00C22F04" w:rsidRPr="00337B34" w:rsidRDefault="000F7685" w:rsidP="000F7685">
      <w:pPr>
        <w:spacing w:after="0"/>
        <w:jc w:val="center"/>
        <w:rPr>
          <w:rFonts w:ascii="Sylfaen" w:hAnsi="Sylfaen" w:cstheme="minorBidi"/>
          <w:b/>
          <w:sz w:val="36"/>
          <w:szCs w:val="36"/>
        </w:rPr>
      </w:pPr>
      <w:r w:rsidRPr="00337B34">
        <w:rPr>
          <w:rFonts w:ascii="Sylfaen" w:hAnsi="Sylfaen" w:cstheme="minorBidi"/>
          <w:b/>
          <w:sz w:val="36"/>
          <w:szCs w:val="36"/>
        </w:rPr>
        <w:t xml:space="preserve">გზის </w:t>
      </w:r>
      <w:r w:rsidR="00666335" w:rsidRPr="00337B34">
        <w:rPr>
          <w:rFonts w:ascii="Sylfaen" w:hAnsi="Sylfaen" w:cstheme="minorBidi"/>
          <w:b/>
          <w:sz w:val="36"/>
          <w:szCs w:val="36"/>
          <w:lang w:val="ka-GE"/>
        </w:rPr>
        <w:t>სარეაბილიტაციო</w:t>
      </w:r>
      <w:r w:rsidR="00E13E68" w:rsidRPr="00337B34">
        <w:rPr>
          <w:rFonts w:ascii="Sylfaen" w:hAnsi="Sylfaen" w:cstheme="minorBidi"/>
          <w:b/>
          <w:sz w:val="36"/>
          <w:szCs w:val="36"/>
          <w:lang w:val="ka-GE"/>
        </w:rPr>
        <w:t xml:space="preserve"> </w:t>
      </w:r>
      <w:r w:rsidRPr="00337B34">
        <w:rPr>
          <w:rFonts w:ascii="Sylfaen" w:hAnsi="Sylfaen" w:cstheme="minorBidi"/>
          <w:b/>
          <w:sz w:val="36"/>
          <w:szCs w:val="36"/>
        </w:rPr>
        <w:t>სამუშოებ</w:t>
      </w:r>
      <w:r w:rsidR="00C17711">
        <w:rPr>
          <w:rFonts w:ascii="Sylfaen" w:hAnsi="Sylfaen" w:cstheme="minorBidi"/>
          <w:b/>
          <w:sz w:val="36"/>
          <w:szCs w:val="36"/>
        </w:rPr>
        <w:t>ი</w:t>
      </w:r>
    </w:p>
    <w:p w14:paraId="1ADB0C3C" w14:textId="5F8038CD" w:rsidR="002A3620" w:rsidRDefault="002A3620" w:rsidP="00BD050B">
      <w:pPr>
        <w:spacing w:after="0" w:line="360" w:lineRule="auto"/>
        <w:rPr>
          <w:rFonts w:ascii="Sylfaen" w:hAnsi="Sylfaen"/>
          <w:b/>
          <w:lang w:val="ka-GE"/>
        </w:rPr>
      </w:pPr>
    </w:p>
    <w:p w14:paraId="58F7C3B7" w14:textId="789483EB" w:rsidR="002A3620" w:rsidRDefault="002A3620" w:rsidP="002A3620">
      <w:pPr>
        <w:spacing w:after="0" w:line="360" w:lineRule="auto"/>
        <w:rPr>
          <w:rFonts w:ascii="Sylfaen" w:hAnsi="Sylfaen"/>
          <w:b/>
          <w:lang w:val="ka-GE"/>
        </w:rPr>
      </w:pPr>
    </w:p>
    <w:p w14:paraId="1BBF6CEB" w14:textId="5BE59CD5" w:rsidR="00F13EF3" w:rsidRDefault="00F13EF3" w:rsidP="00091BE0">
      <w:pPr>
        <w:spacing w:after="0" w:line="360" w:lineRule="auto"/>
        <w:ind w:left="2790" w:hanging="630"/>
        <w:rPr>
          <w:rFonts w:ascii="Sylfaen" w:hAnsi="Sylfaen"/>
          <w:b/>
          <w:lang w:val="ka-GE"/>
        </w:rPr>
      </w:pPr>
    </w:p>
    <w:p w14:paraId="64DBD63A" w14:textId="1C27C657" w:rsidR="00F13EF3" w:rsidRPr="00E37C5C" w:rsidRDefault="00F13EF3" w:rsidP="00091BE0">
      <w:pPr>
        <w:spacing w:after="0" w:line="360" w:lineRule="auto"/>
        <w:ind w:left="2790" w:hanging="630"/>
        <w:rPr>
          <w:rFonts w:ascii="Sylfaen" w:hAnsi="Sylfaen"/>
          <w:b/>
          <w:lang w:val="ka-GE"/>
        </w:rPr>
      </w:pPr>
    </w:p>
    <w:p w14:paraId="2192C57C" w14:textId="6E0C1B62" w:rsidR="009815C7" w:rsidRPr="00E37C5C" w:rsidRDefault="009815C7" w:rsidP="00794191">
      <w:pPr>
        <w:spacing w:after="0" w:line="240" w:lineRule="auto"/>
        <w:jc w:val="center"/>
        <w:rPr>
          <w:rFonts w:ascii="Sylfaen" w:hAnsi="Sylfaen" w:cs="Sylfaen"/>
          <w:b/>
        </w:rPr>
      </w:pPr>
    </w:p>
    <w:p w14:paraId="701FB870" w14:textId="6E5F6D5A" w:rsidR="009815C7" w:rsidRDefault="009815C7"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2D2B45E" w14:textId="77777777" w:rsidR="00C22F04" w:rsidRDefault="00C22F04"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A7A0433" w14:textId="77777777" w:rsidR="00C22F04" w:rsidRDefault="00C22F04"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9E45206" w14:textId="77777777" w:rsidR="00C22F04" w:rsidRDefault="00C22F04"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430FAB2" w14:textId="77777777" w:rsidR="00C22F04" w:rsidRDefault="00C22F04"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07C1AB1D" w14:textId="77777777" w:rsidR="0078628E" w:rsidRDefault="0078628E"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0FD0E497" w14:textId="77777777" w:rsidR="0078628E" w:rsidRDefault="0078628E"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B3332A7" w14:textId="77777777" w:rsidR="0078628E" w:rsidRDefault="0078628E"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32343F30" w14:textId="77777777" w:rsidR="0078628E" w:rsidRDefault="0078628E"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F461BEF" w14:textId="77777777" w:rsidR="0078628E" w:rsidRDefault="0078628E"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5FC5DFA" w14:textId="77777777" w:rsidR="0078628E" w:rsidRDefault="0078628E"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37BAB76" w14:textId="77777777" w:rsidR="0078628E" w:rsidRDefault="0078628E"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33819F3" w14:textId="77777777" w:rsidR="0078628E" w:rsidRDefault="0078628E"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764FF98" w14:textId="77777777" w:rsidR="0078628E" w:rsidRDefault="0078628E"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0DB63A7" w14:textId="77777777" w:rsidR="0078628E" w:rsidRDefault="0078628E"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C4CE5F4" w14:textId="77777777" w:rsidR="0078628E" w:rsidRDefault="0078628E"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7636622" w14:textId="77777777" w:rsidR="0078628E" w:rsidRDefault="0078628E"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41DD5780" w14:textId="77777777" w:rsidR="0078628E" w:rsidRPr="00AF12A1" w:rsidRDefault="0078628E" w:rsidP="00091BE0">
      <w:pPr>
        <w:spacing w:after="0" w:line="240" w:lineRule="auto"/>
        <w:ind w:left="-630" w:hanging="180"/>
        <w:jc w:val="center"/>
        <w:rPr>
          <w:rFonts w:ascii="Sylfaen" w:hAnsi="Sylfaen" w:cs="Sylfaen"/>
          <w:b/>
          <w:color w:val="9BBB5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F37A681" w14:textId="461CC722" w:rsidR="009815C7" w:rsidRPr="003E5DF3" w:rsidRDefault="009815C7" w:rsidP="00794191">
      <w:pPr>
        <w:spacing w:after="0" w:line="240" w:lineRule="auto"/>
        <w:jc w:val="center"/>
        <w:rPr>
          <w:rFonts w:ascii="Sylfaen" w:hAnsi="Sylfaen" w:cs="Sylfaen"/>
          <w:b/>
        </w:rPr>
      </w:pPr>
    </w:p>
    <w:p w14:paraId="0C0E685F" w14:textId="16E970F6" w:rsidR="001B055A" w:rsidRPr="004B0C7B" w:rsidRDefault="000F7685" w:rsidP="00794191">
      <w:pPr>
        <w:spacing w:after="0" w:line="240" w:lineRule="auto"/>
        <w:jc w:val="center"/>
        <w:rPr>
          <w:rFonts w:ascii="Sylfaen" w:hAnsi="Sylfaen" w:cs="Sylfaen"/>
          <w:b/>
          <w:bCs/>
        </w:rPr>
      </w:pPr>
      <w:r>
        <w:rPr>
          <w:rFonts w:ascii="Sylfaen" w:hAnsi="Sylfaen" w:cs="Sylfaen"/>
          <w:b/>
          <w:bCs/>
          <w:lang w:val="ka-GE"/>
        </w:rPr>
        <w:t>ოქტომბერი, 2025</w:t>
      </w:r>
    </w:p>
    <w:p w14:paraId="093F24C3" w14:textId="59AB2C29" w:rsidR="007D73CE" w:rsidRPr="00E37C5C" w:rsidRDefault="007D73CE" w:rsidP="007D73CE">
      <w:pPr>
        <w:rPr>
          <w:rFonts w:ascii="Sylfaen" w:hAnsi="Sylfaen"/>
          <w:lang w:val="ka-GE"/>
        </w:rPr>
      </w:pPr>
    </w:p>
    <w:p w14:paraId="002939F3" w14:textId="77777777" w:rsidR="00FD0DCD" w:rsidRPr="00E37C5C" w:rsidRDefault="00FD0DCD" w:rsidP="00665C42">
      <w:pPr>
        <w:spacing w:after="0" w:line="360" w:lineRule="auto"/>
        <w:jc w:val="center"/>
        <w:rPr>
          <w:rFonts w:ascii="AcadNusx" w:hAnsi="AcadNusx"/>
          <w:b/>
        </w:rPr>
      </w:pPr>
    </w:p>
    <w:p w14:paraId="2FDCBC90" w14:textId="2CE5CFA7" w:rsidR="00D30223" w:rsidRDefault="00D30223" w:rsidP="0078628E">
      <w:pPr>
        <w:spacing w:after="0" w:line="360" w:lineRule="auto"/>
        <w:rPr>
          <w:rFonts w:ascii="AcadNusx" w:hAnsi="AcadNusx"/>
          <w:b/>
        </w:rPr>
      </w:pPr>
    </w:p>
    <w:p w14:paraId="075C1502" w14:textId="555D3EE6" w:rsidR="00356613" w:rsidRDefault="00356613" w:rsidP="00665C42">
      <w:pPr>
        <w:spacing w:after="0" w:line="360" w:lineRule="auto"/>
        <w:jc w:val="center"/>
        <w:rPr>
          <w:rFonts w:ascii="AcadNusx" w:hAnsi="AcadNusx"/>
          <w:b/>
        </w:rPr>
      </w:pPr>
    </w:p>
    <w:p w14:paraId="437086E0" w14:textId="77777777" w:rsidR="00C30873" w:rsidRDefault="00C30873" w:rsidP="00C12ABD">
      <w:pPr>
        <w:spacing w:after="0" w:line="360" w:lineRule="auto"/>
        <w:rPr>
          <w:rFonts w:ascii="Sylfaen" w:hAnsi="Sylfaen"/>
          <w:b/>
          <w:lang w:val="ka-GE"/>
        </w:rPr>
      </w:pPr>
    </w:p>
    <w:sdt>
      <w:sdtPr>
        <w:rPr>
          <w:rFonts w:ascii="Calibri" w:eastAsia="Times New Roman" w:hAnsi="Calibri" w:cs="Times New Roman"/>
          <w:color w:val="auto"/>
          <w:sz w:val="22"/>
          <w:szCs w:val="22"/>
        </w:rPr>
        <w:id w:val="2134357790"/>
        <w:docPartObj>
          <w:docPartGallery w:val="Table of Contents"/>
          <w:docPartUnique/>
        </w:docPartObj>
      </w:sdtPr>
      <w:sdtEndPr>
        <w:rPr>
          <w:b/>
          <w:bCs/>
          <w:noProof/>
        </w:rPr>
      </w:sdtEndPr>
      <w:sdtContent>
        <w:p w14:paraId="1B8688A3" w14:textId="77777777" w:rsidR="003F6B34" w:rsidRDefault="003F6B34">
          <w:pPr>
            <w:pStyle w:val="TOCHeading"/>
            <w:rPr>
              <w:rFonts w:ascii="Calibri" w:eastAsia="Times New Roman" w:hAnsi="Calibri" w:cs="Times New Roman"/>
              <w:color w:val="auto"/>
              <w:sz w:val="22"/>
              <w:szCs w:val="22"/>
            </w:rPr>
          </w:pPr>
        </w:p>
        <w:p w14:paraId="2D7EC920" w14:textId="27D25E82" w:rsidR="005B4002" w:rsidRDefault="005B4002">
          <w:pPr>
            <w:pStyle w:val="TOCHeading"/>
          </w:pPr>
          <w:r>
            <w:t>Contents</w:t>
          </w:r>
        </w:p>
        <w:p w14:paraId="5FDDD02D" w14:textId="60E7226C" w:rsidR="00EF6BB5" w:rsidRDefault="005B4002">
          <w:pPr>
            <w:pStyle w:val="TOC1"/>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11440479" w:history="1">
            <w:r w:rsidR="00EF6BB5" w:rsidRPr="005A0554">
              <w:rPr>
                <w:rStyle w:val="Hyperlink"/>
                <w:rFonts w:ascii="Sylfaen" w:hAnsi="Sylfaen"/>
                <w:b/>
                <w:noProof/>
                <w:lang w:val="ka-GE"/>
              </w:rPr>
              <w:t>1. შესავალი</w:t>
            </w:r>
            <w:r w:rsidR="00EF6BB5">
              <w:rPr>
                <w:noProof/>
                <w:webHidden/>
              </w:rPr>
              <w:tab/>
            </w:r>
            <w:r w:rsidR="00EF6BB5">
              <w:rPr>
                <w:noProof/>
                <w:webHidden/>
              </w:rPr>
              <w:fldChar w:fldCharType="begin"/>
            </w:r>
            <w:r w:rsidR="00EF6BB5">
              <w:rPr>
                <w:noProof/>
                <w:webHidden/>
              </w:rPr>
              <w:instrText xml:space="preserve"> PAGEREF _Toc211440479 \h </w:instrText>
            </w:r>
            <w:r w:rsidR="00EF6BB5">
              <w:rPr>
                <w:noProof/>
                <w:webHidden/>
              </w:rPr>
            </w:r>
            <w:r w:rsidR="00EF6BB5">
              <w:rPr>
                <w:noProof/>
                <w:webHidden/>
              </w:rPr>
              <w:fldChar w:fldCharType="separate"/>
            </w:r>
            <w:r w:rsidR="00EF6BB5">
              <w:rPr>
                <w:noProof/>
                <w:webHidden/>
              </w:rPr>
              <w:t>3</w:t>
            </w:r>
            <w:r w:rsidR="00EF6BB5">
              <w:rPr>
                <w:noProof/>
                <w:webHidden/>
              </w:rPr>
              <w:fldChar w:fldCharType="end"/>
            </w:r>
          </w:hyperlink>
        </w:p>
        <w:p w14:paraId="5B883FB6" w14:textId="5C269A55" w:rsidR="00EF6BB5" w:rsidRDefault="00EF6BB5">
          <w:pPr>
            <w:pStyle w:val="TOC1"/>
            <w:rPr>
              <w:rFonts w:asciiTheme="minorHAnsi" w:eastAsiaTheme="minorEastAsia" w:hAnsiTheme="minorHAnsi" w:cstheme="minorBidi"/>
              <w:noProof/>
              <w:kern w:val="2"/>
              <w:sz w:val="24"/>
              <w:szCs w:val="24"/>
              <w14:ligatures w14:val="standardContextual"/>
            </w:rPr>
          </w:pPr>
          <w:hyperlink w:anchor="_Toc211440480" w:history="1">
            <w:r w:rsidRPr="005A0554">
              <w:rPr>
                <w:rStyle w:val="Hyperlink"/>
                <w:rFonts w:ascii="Sylfaen" w:hAnsi="Sylfaen"/>
                <w:b/>
                <w:noProof/>
                <w:lang w:val="ka-GE"/>
              </w:rPr>
              <w:t>2. შესყიდვის ობიექტის/მომსახურების აღწერა (ტექნიკური დავალება), შესყიდვის ობიექტის რაოდენობა/მოცულობა</w:t>
            </w:r>
            <w:r>
              <w:rPr>
                <w:noProof/>
                <w:webHidden/>
              </w:rPr>
              <w:tab/>
            </w:r>
            <w:r>
              <w:rPr>
                <w:noProof/>
                <w:webHidden/>
              </w:rPr>
              <w:fldChar w:fldCharType="begin"/>
            </w:r>
            <w:r>
              <w:rPr>
                <w:noProof/>
                <w:webHidden/>
              </w:rPr>
              <w:instrText xml:space="preserve"> PAGEREF _Toc211440480 \h </w:instrText>
            </w:r>
            <w:r>
              <w:rPr>
                <w:noProof/>
                <w:webHidden/>
              </w:rPr>
            </w:r>
            <w:r>
              <w:rPr>
                <w:noProof/>
                <w:webHidden/>
              </w:rPr>
              <w:fldChar w:fldCharType="separate"/>
            </w:r>
            <w:r>
              <w:rPr>
                <w:noProof/>
                <w:webHidden/>
              </w:rPr>
              <w:t>3</w:t>
            </w:r>
            <w:r>
              <w:rPr>
                <w:noProof/>
                <w:webHidden/>
              </w:rPr>
              <w:fldChar w:fldCharType="end"/>
            </w:r>
          </w:hyperlink>
        </w:p>
        <w:p w14:paraId="15012281" w14:textId="7F908E53" w:rsidR="00EF6BB5" w:rsidRDefault="00EF6BB5">
          <w:pPr>
            <w:pStyle w:val="TOC1"/>
            <w:rPr>
              <w:rFonts w:asciiTheme="minorHAnsi" w:eastAsiaTheme="minorEastAsia" w:hAnsiTheme="minorHAnsi" w:cstheme="minorBidi"/>
              <w:noProof/>
              <w:kern w:val="2"/>
              <w:sz w:val="24"/>
              <w:szCs w:val="24"/>
              <w14:ligatures w14:val="standardContextual"/>
            </w:rPr>
          </w:pPr>
          <w:hyperlink w:anchor="_Toc211440481" w:history="1">
            <w:r w:rsidRPr="005A0554">
              <w:rPr>
                <w:rStyle w:val="Hyperlink"/>
                <w:rFonts w:ascii="Sylfaen" w:hAnsi="Sylfaen"/>
                <w:b/>
                <w:noProof/>
                <w:lang w:val="ka-GE"/>
              </w:rPr>
              <w:t>3. განფასება</w:t>
            </w:r>
            <w:r>
              <w:rPr>
                <w:noProof/>
                <w:webHidden/>
              </w:rPr>
              <w:tab/>
            </w:r>
            <w:r>
              <w:rPr>
                <w:noProof/>
                <w:webHidden/>
              </w:rPr>
              <w:fldChar w:fldCharType="begin"/>
            </w:r>
            <w:r>
              <w:rPr>
                <w:noProof/>
                <w:webHidden/>
              </w:rPr>
              <w:instrText xml:space="preserve"> PAGEREF _Toc211440481 \h </w:instrText>
            </w:r>
            <w:r>
              <w:rPr>
                <w:noProof/>
                <w:webHidden/>
              </w:rPr>
            </w:r>
            <w:r>
              <w:rPr>
                <w:noProof/>
                <w:webHidden/>
              </w:rPr>
              <w:fldChar w:fldCharType="separate"/>
            </w:r>
            <w:r>
              <w:rPr>
                <w:noProof/>
                <w:webHidden/>
              </w:rPr>
              <w:t>3</w:t>
            </w:r>
            <w:r>
              <w:rPr>
                <w:noProof/>
                <w:webHidden/>
              </w:rPr>
              <w:fldChar w:fldCharType="end"/>
            </w:r>
          </w:hyperlink>
        </w:p>
        <w:p w14:paraId="67956C3A" w14:textId="0A62446F" w:rsidR="00EF6BB5" w:rsidRDefault="00EF6BB5">
          <w:pPr>
            <w:pStyle w:val="TOC1"/>
            <w:rPr>
              <w:rFonts w:asciiTheme="minorHAnsi" w:eastAsiaTheme="minorEastAsia" w:hAnsiTheme="minorHAnsi" w:cstheme="minorBidi"/>
              <w:noProof/>
              <w:kern w:val="2"/>
              <w:sz w:val="24"/>
              <w:szCs w:val="24"/>
              <w14:ligatures w14:val="standardContextual"/>
            </w:rPr>
          </w:pPr>
          <w:hyperlink w:anchor="_Toc211440482" w:history="1">
            <w:r w:rsidRPr="005A0554">
              <w:rPr>
                <w:rStyle w:val="Hyperlink"/>
                <w:rFonts w:ascii="Sylfaen" w:hAnsi="Sylfaen"/>
                <w:b/>
                <w:noProof/>
                <w:lang w:val="ka-GE"/>
              </w:rPr>
              <w:t>4. მომსახურების (ხელშეკრულების) ვადა</w:t>
            </w:r>
            <w:r>
              <w:rPr>
                <w:noProof/>
                <w:webHidden/>
              </w:rPr>
              <w:tab/>
            </w:r>
            <w:r>
              <w:rPr>
                <w:noProof/>
                <w:webHidden/>
              </w:rPr>
              <w:fldChar w:fldCharType="begin"/>
            </w:r>
            <w:r>
              <w:rPr>
                <w:noProof/>
                <w:webHidden/>
              </w:rPr>
              <w:instrText xml:space="preserve"> PAGEREF _Toc211440482 \h </w:instrText>
            </w:r>
            <w:r>
              <w:rPr>
                <w:noProof/>
                <w:webHidden/>
              </w:rPr>
            </w:r>
            <w:r>
              <w:rPr>
                <w:noProof/>
                <w:webHidden/>
              </w:rPr>
              <w:fldChar w:fldCharType="separate"/>
            </w:r>
            <w:r>
              <w:rPr>
                <w:noProof/>
                <w:webHidden/>
              </w:rPr>
              <w:t>4</w:t>
            </w:r>
            <w:r>
              <w:rPr>
                <w:noProof/>
                <w:webHidden/>
              </w:rPr>
              <w:fldChar w:fldCharType="end"/>
            </w:r>
          </w:hyperlink>
        </w:p>
        <w:p w14:paraId="6A65E434" w14:textId="3F5F688D" w:rsidR="00EF6BB5" w:rsidRDefault="00EF6BB5">
          <w:pPr>
            <w:pStyle w:val="TOC1"/>
            <w:rPr>
              <w:rFonts w:asciiTheme="minorHAnsi" w:eastAsiaTheme="minorEastAsia" w:hAnsiTheme="minorHAnsi" w:cstheme="minorBidi"/>
              <w:noProof/>
              <w:kern w:val="2"/>
              <w:sz w:val="24"/>
              <w:szCs w:val="24"/>
              <w14:ligatures w14:val="standardContextual"/>
            </w:rPr>
          </w:pPr>
          <w:hyperlink w:anchor="_Toc211440483" w:history="1">
            <w:r w:rsidRPr="005A0554">
              <w:rPr>
                <w:rStyle w:val="Hyperlink"/>
                <w:rFonts w:ascii="Sylfaen" w:hAnsi="Sylfaen"/>
                <w:b/>
                <w:noProof/>
                <w:lang w:val="ka-GE"/>
              </w:rPr>
              <w:t>5. მოთხოვნა პრეტენდენტის გამოცდილების შესახებ</w:t>
            </w:r>
            <w:r>
              <w:rPr>
                <w:noProof/>
                <w:webHidden/>
              </w:rPr>
              <w:tab/>
            </w:r>
            <w:r>
              <w:rPr>
                <w:noProof/>
                <w:webHidden/>
              </w:rPr>
              <w:fldChar w:fldCharType="begin"/>
            </w:r>
            <w:r>
              <w:rPr>
                <w:noProof/>
                <w:webHidden/>
              </w:rPr>
              <w:instrText xml:space="preserve"> PAGEREF _Toc211440483 \h </w:instrText>
            </w:r>
            <w:r>
              <w:rPr>
                <w:noProof/>
                <w:webHidden/>
              </w:rPr>
            </w:r>
            <w:r>
              <w:rPr>
                <w:noProof/>
                <w:webHidden/>
              </w:rPr>
              <w:fldChar w:fldCharType="separate"/>
            </w:r>
            <w:r>
              <w:rPr>
                <w:noProof/>
                <w:webHidden/>
              </w:rPr>
              <w:t>4</w:t>
            </w:r>
            <w:r>
              <w:rPr>
                <w:noProof/>
                <w:webHidden/>
              </w:rPr>
              <w:fldChar w:fldCharType="end"/>
            </w:r>
          </w:hyperlink>
        </w:p>
        <w:p w14:paraId="61F097C0" w14:textId="488B6ED1" w:rsidR="00EF6BB5" w:rsidRDefault="00EF6BB5">
          <w:pPr>
            <w:pStyle w:val="TOC1"/>
            <w:rPr>
              <w:rFonts w:asciiTheme="minorHAnsi" w:eastAsiaTheme="minorEastAsia" w:hAnsiTheme="minorHAnsi" w:cstheme="minorBidi"/>
              <w:noProof/>
              <w:kern w:val="2"/>
              <w:sz w:val="24"/>
              <w:szCs w:val="24"/>
              <w14:ligatures w14:val="standardContextual"/>
            </w:rPr>
          </w:pPr>
          <w:hyperlink w:anchor="_Toc211440484" w:history="1">
            <w:r w:rsidRPr="005A0554">
              <w:rPr>
                <w:rStyle w:val="Hyperlink"/>
                <w:rFonts w:ascii="Sylfaen" w:hAnsi="Sylfaen"/>
                <w:b/>
                <w:noProof/>
                <w:lang w:val="ka-GE"/>
              </w:rPr>
              <w:t>6. ანგარიშსწორების პირობები</w:t>
            </w:r>
            <w:r>
              <w:rPr>
                <w:noProof/>
                <w:webHidden/>
              </w:rPr>
              <w:tab/>
            </w:r>
            <w:r>
              <w:rPr>
                <w:noProof/>
                <w:webHidden/>
              </w:rPr>
              <w:fldChar w:fldCharType="begin"/>
            </w:r>
            <w:r>
              <w:rPr>
                <w:noProof/>
                <w:webHidden/>
              </w:rPr>
              <w:instrText xml:space="preserve"> PAGEREF _Toc211440484 \h </w:instrText>
            </w:r>
            <w:r>
              <w:rPr>
                <w:noProof/>
                <w:webHidden/>
              </w:rPr>
            </w:r>
            <w:r>
              <w:rPr>
                <w:noProof/>
                <w:webHidden/>
              </w:rPr>
              <w:fldChar w:fldCharType="separate"/>
            </w:r>
            <w:r>
              <w:rPr>
                <w:noProof/>
                <w:webHidden/>
              </w:rPr>
              <w:t>5</w:t>
            </w:r>
            <w:r>
              <w:rPr>
                <w:noProof/>
                <w:webHidden/>
              </w:rPr>
              <w:fldChar w:fldCharType="end"/>
            </w:r>
          </w:hyperlink>
        </w:p>
        <w:p w14:paraId="65FA7A10" w14:textId="7F613838" w:rsidR="00EF6BB5" w:rsidRDefault="00EF6BB5">
          <w:pPr>
            <w:pStyle w:val="TOC1"/>
            <w:rPr>
              <w:rFonts w:asciiTheme="minorHAnsi" w:eastAsiaTheme="minorEastAsia" w:hAnsiTheme="minorHAnsi" w:cstheme="minorBidi"/>
              <w:noProof/>
              <w:kern w:val="2"/>
              <w:sz w:val="24"/>
              <w:szCs w:val="24"/>
              <w14:ligatures w14:val="standardContextual"/>
            </w:rPr>
          </w:pPr>
          <w:hyperlink w:anchor="_Toc211440485" w:history="1">
            <w:r w:rsidRPr="005A0554">
              <w:rPr>
                <w:rStyle w:val="Hyperlink"/>
                <w:rFonts w:ascii="Sylfaen" w:hAnsi="Sylfaen"/>
                <w:b/>
                <w:noProof/>
                <w:lang w:val="ka-GE"/>
              </w:rPr>
              <w:t>7. პრეტენდენტის მიერ ელექტრონულ ტენდერში ასატვირთი/წარმოსადგენი მონაცემები:</w:t>
            </w:r>
            <w:r>
              <w:rPr>
                <w:noProof/>
                <w:webHidden/>
              </w:rPr>
              <w:tab/>
            </w:r>
            <w:r>
              <w:rPr>
                <w:noProof/>
                <w:webHidden/>
              </w:rPr>
              <w:fldChar w:fldCharType="begin"/>
            </w:r>
            <w:r>
              <w:rPr>
                <w:noProof/>
                <w:webHidden/>
              </w:rPr>
              <w:instrText xml:space="preserve"> PAGEREF _Toc211440485 \h </w:instrText>
            </w:r>
            <w:r>
              <w:rPr>
                <w:noProof/>
                <w:webHidden/>
              </w:rPr>
            </w:r>
            <w:r>
              <w:rPr>
                <w:noProof/>
                <w:webHidden/>
              </w:rPr>
              <w:fldChar w:fldCharType="separate"/>
            </w:r>
            <w:r>
              <w:rPr>
                <w:noProof/>
                <w:webHidden/>
              </w:rPr>
              <w:t>5</w:t>
            </w:r>
            <w:r>
              <w:rPr>
                <w:noProof/>
                <w:webHidden/>
              </w:rPr>
              <w:fldChar w:fldCharType="end"/>
            </w:r>
          </w:hyperlink>
        </w:p>
        <w:p w14:paraId="5529A56E" w14:textId="2E04F449" w:rsidR="00EF6BB5" w:rsidRDefault="00EF6BB5">
          <w:pPr>
            <w:pStyle w:val="TOC1"/>
            <w:rPr>
              <w:rFonts w:asciiTheme="minorHAnsi" w:eastAsiaTheme="minorEastAsia" w:hAnsiTheme="minorHAnsi" w:cstheme="minorBidi"/>
              <w:noProof/>
              <w:kern w:val="2"/>
              <w:sz w:val="24"/>
              <w:szCs w:val="24"/>
              <w14:ligatures w14:val="standardContextual"/>
            </w:rPr>
          </w:pPr>
          <w:hyperlink w:anchor="_Toc211440486" w:history="1">
            <w:r w:rsidRPr="005A0554">
              <w:rPr>
                <w:rStyle w:val="Hyperlink"/>
                <w:rFonts w:ascii="Sylfaen" w:hAnsi="Sylfaen"/>
                <w:b/>
                <w:noProof/>
                <w:lang w:val="ka-GE"/>
              </w:rPr>
              <w:t>8. ხელშეკრულების გაფორმება</w:t>
            </w:r>
            <w:r>
              <w:rPr>
                <w:noProof/>
                <w:webHidden/>
              </w:rPr>
              <w:tab/>
            </w:r>
            <w:r>
              <w:rPr>
                <w:noProof/>
                <w:webHidden/>
              </w:rPr>
              <w:fldChar w:fldCharType="begin"/>
            </w:r>
            <w:r>
              <w:rPr>
                <w:noProof/>
                <w:webHidden/>
              </w:rPr>
              <w:instrText xml:space="preserve"> PAGEREF _Toc211440486 \h </w:instrText>
            </w:r>
            <w:r>
              <w:rPr>
                <w:noProof/>
                <w:webHidden/>
              </w:rPr>
            </w:r>
            <w:r>
              <w:rPr>
                <w:noProof/>
                <w:webHidden/>
              </w:rPr>
              <w:fldChar w:fldCharType="separate"/>
            </w:r>
            <w:r>
              <w:rPr>
                <w:noProof/>
                <w:webHidden/>
              </w:rPr>
              <w:t>6</w:t>
            </w:r>
            <w:r>
              <w:rPr>
                <w:noProof/>
                <w:webHidden/>
              </w:rPr>
              <w:fldChar w:fldCharType="end"/>
            </w:r>
          </w:hyperlink>
        </w:p>
        <w:p w14:paraId="39BC6333" w14:textId="4BEBA8D5" w:rsidR="00EF6BB5" w:rsidRDefault="00EF6BB5">
          <w:pPr>
            <w:pStyle w:val="TOC1"/>
            <w:rPr>
              <w:rFonts w:asciiTheme="minorHAnsi" w:eastAsiaTheme="minorEastAsia" w:hAnsiTheme="minorHAnsi" w:cstheme="minorBidi"/>
              <w:noProof/>
              <w:kern w:val="2"/>
              <w:sz w:val="24"/>
              <w:szCs w:val="24"/>
              <w14:ligatures w14:val="standardContextual"/>
            </w:rPr>
          </w:pPr>
          <w:hyperlink w:anchor="_Toc211440487" w:history="1">
            <w:r w:rsidRPr="005A0554">
              <w:rPr>
                <w:rStyle w:val="Hyperlink"/>
                <w:rFonts w:ascii="Sylfaen" w:hAnsi="Sylfaen"/>
                <w:b/>
                <w:noProof/>
                <w:lang w:val="ka-GE"/>
              </w:rPr>
              <w:t>9. სხვა მოთხოვნა</w:t>
            </w:r>
            <w:r>
              <w:rPr>
                <w:noProof/>
                <w:webHidden/>
              </w:rPr>
              <w:tab/>
            </w:r>
            <w:r>
              <w:rPr>
                <w:noProof/>
                <w:webHidden/>
              </w:rPr>
              <w:fldChar w:fldCharType="begin"/>
            </w:r>
            <w:r>
              <w:rPr>
                <w:noProof/>
                <w:webHidden/>
              </w:rPr>
              <w:instrText xml:space="preserve"> PAGEREF _Toc211440487 \h </w:instrText>
            </w:r>
            <w:r>
              <w:rPr>
                <w:noProof/>
                <w:webHidden/>
              </w:rPr>
            </w:r>
            <w:r>
              <w:rPr>
                <w:noProof/>
                <w:webHidden/>
              </w:rPr>
              <w:fldChar w:fldCharType="separate"/>
            </w:r>
            <w:r>
              <w:rPr>
                <w:noProof/>
                <w:webHidden/>
              </w:rPr>
              <w:t>6</w:t>
            </w:r>
            <w:r>
              <w:rPr>
                <w:noProof/>
                <w:webHidden/>
              </w:rPr>
              <w:fldChar w:fldCharType="end"/>
            </w:r>
          </w:hyperlink>
        </w:p>
        <w:p w14:paraId="0B366722" w14:textId="104C3C02" w:rsidR="00EF6BB5" w:rsidRDefault="00EF6BB5">
          <w:pPr>
            <w:pStyle w:val="TOC1"/>
            <w:rPr>
              <w:rFonts w:asciiTheme="minorHAnsi" w:eastAsiaTheme="minorEastAsia" w:hAnsiTheme="minorHAnsi" w:cstheme="minorBidi"/>
              <w:noProof/>
              <w:kern w:val="2"/>
              <w:sz w:val="24"/>
              <w:szCs w:val="24"/>
              <w14:ligatures w14:val="standardContextual"/>
            </w:rPr>
          </w:pPr>
          <w:hyperlink w:anchor="_Toc211440488" w:history="1">
            <w:r w:rsidRPr="005A0554">
              <w:rPr>
                <w:rStyle w:val="Hyperlink"/>
                <w:rFonts w:ascii="Sylfaen" w:hAnsi="Sylfaen"/>
                <w:b/>
                <w:noProof/>
                <w:lang w:val="ka-GE"/>
              </w:rPr>
              <w:t>10. ინფორმაცია ელექტრონულ ტენდერში მონაწილეთათვის</w:t>
            </w:r>
            <w:r>
              <w:rPr>
                <w:noProof/>
                <w:webHidden/>
              </w:rPr>
              <w:tab/>
            </w:r>
            <w:r>
              <w:rPr>
                <w:noProof/>
                <w:webHidden/>
              </w:rPr>
              <w:fldChar w:fldCharType="begin"/>
            </w:r>
            <w:r>
              <w:rPr>
                <w:noProof/>
                <w:webHidden/>
              </w:rPr>
              <w:instrText xml:space="preserve"> PAGEREF _Toc211440488 \h </w:instrText>
            </w:r>
            <w:r>
              <w:rPr>
                <w:noProof/>
                <w:webHidden/>
              </w:rPr>
            </w:r>
            <w:r>
              <w:rPr>
                <w:noProof/>
                <w:webHidden/>
              </w:rPr>
              <w:fldChar w:fldCharType="separate"/>
            </w:r>
            <w:r>
              <w:rPr>
                <w:noProof/>
                <w:webHidden/>
              </w:rPr>
              <w:t>6</w:t>
            </w:r>
            <w:r>
              <w:rPr>
                <w:noProof/>
                <w:webHidden/>
              </w:rPr>
              <w:fldChar w:fldCharType="end"/>
            </w:r>
          </w:hyperlink>
        </w:p>
        <w:p w14:paraId="73F691F6" w14:textId="36755EED" w:rsidR="005B4002" w:rsidRDefault="005B4002">
          <w:r>
            <w:rPr>
              <w:b/>
              <w:bCs/>
              <w:noProof/>
            </w:rPr>
            <w:fldChar w:fldCharType="end"/>
          </w:r>
        </w:p>
      </w:sdtContent>
    </w:sdt>
    <w:p w14:paraId="33C91F88" w14:textId="77777777" w:rsidR="00C30873" w:rsidRDefault="00C30873" w:rsidP="00C12ABD">
      <w:pPr>
        <w:spacing w:after="0" w:line="360" w:lineRule="auto"/>
        <w:rPr>
          <w:rFonts w:ascii="Sylfaen" w:hAnsi="Sylfaen"/>
          <w:b/>
          <w:lang w:val="ka-GE"/>
        </w:rPr>
      </w:pPr>
    </w:p>
    <w:p w14:paraId="494C34EB" w14:textId="77777777" w:rsidR="00C30873" w:rsidRDefault="00C30873" w:rsidP="00C12ABD">
      <w:pPr>
        <w:spacing w:after="0" w:line="360" w:lineRule="auto"/>
        <w:rPr>
          <w:rFonts w:ascii="Sylfaen" w:hAnsi="Sylfaen"/>
          <w:b/>
          <w:lang w:val="ka-GE"/>
        </w:rPr>
      </w:pPr>
    </w:p>
    <w:p w14:paraId="329B0E1B" w14:textId="77777777" w:rsidR="00C30873" w:rsidRDefault="00C30873" w:rsidP="00C12ABD">
      <w:pPr>
        <w:spacing w:after="0" w:line="360" w:lineRule="auto"/>
        <w:rPr>
          <w:rFonts w:ascii="Sylfaen" w:hAnsi="Sylfaen"/>
          <w:b/>
          <w:lang w:val="ka-GE"/>
        </w:rPr>
      </w:pPr>
    </w:p>
    <w:p w14:paraId="4B00A354" w14:textId="77777777" w:rsidR="00C30873" w:rsidRDefault="00C30873" w:rsidP="00C12ABD">
      <w:pPr>
        <w:spacing w:after="0" w:line="360" w:lineRule="auto"/>
        <w:rPr>
          <w:rFonts w:ascii="Sylfaen" w:hAnsi="Sylfaen"/>
          <w:b/>
          <w:lang w:val="ka-GE"/>
        </w:rPr>
      </w:pPr>
    </w:p>
    <w:p w14:paraId="3333BB35" w14:textId="77777777" w:rsidR="00C30873" w:rsidRDefault="00C30873" w:rsidP="00C12ABD">
      <w:pPr>
        <w:spacing w:after="0" w:line="360" w:lineRule="auto"/>
        <w:rPr>
          <w:rFonts w:ascii="Sylfaen" w:hAnsi="Sylfaen"/>
          <w:b/>
          <w:lang w:val="ka-GE"/>
        </w:rPr>
      </w:pPr>
    </w:p>
    <w:p w14:paraId="6D006F58" w14:textId="77777777" w:rsidR="00C30873" w:rsidRDefault="00C30873" w:rsidP="00C12ABD">
      <w:pPr>
        <w:spacing w:after="0" w:line="360" w:lineRule="auto"/>
        <w:rPr>
          <w:rFonts w:ascii="Sylfaen" w:hAnsi="Sylfaen"/>
          <w:b/>
          <w:lang w:val="ka-GE"/>
        </w:rPr>
      </w:pPr>
    </w:p>
    <w:p w14:paraId="0B0D2E42" w14:textId="77777777" w:rsidR="00C30873" w:rsidRDefault="00C30873" w:rsidP="00C12ABD">
      <w:pPr>
        <w:spacing w:after="0" w:line="360" w:lineRule="auto"/>
        <w:rPr>
          <w:rFonts w:ascii="Sylfaen" w:hAnsi="Sylfaen"/>
          <w:b/>
          <w:lang w:val="ka-GE"/>
        </w:rPr>
      </w:pPr>
    </w:p>
    <w:p w14:paraId="4BD361CE" w14:textId="77777777" w:rsidR="003F6B34" w:rsidRDefault="003F6B34" w:rsidP="00C12ABD">
      <w:pPr>
        <w:spacing w:after="0" w:line="360" w:lineRule="auto"/>
        <w:rPr>
          <w:rFonts w:ascii="Sylfaen" w:hAnsi="Sylfaen"/>
          <w:b/>
          <w:lang w:val="ka-GE"/>
        </w:rPr>
      </w:pPr>
    </w:p>
    <w:p w14:paraId="186C670E" w14:textId="77777777" w:rsidR="003F6B34" w:rsidRDefault="003F6B34" w:rsidP="00C12ABD">
      <w:pPr>
        <w:spacing w:after="0" w:line="360" w:lineRule="auto"/>
        <w:rPr>
          <w:rFonts w:ascii="Sylfaen" w:hAnsi="Sylfaen"/>
          <w:b/>
          <w:lang w:val="ka-GE"/>
        </w:rPr>
      </w:pPr>
    </w:p>
    <w:p w14:paraId="1A9ED70E" w14:textId="77777777" w:rsidR="0078628E" w:rsidRDefault="0078628E" w:rsidP="00C12ABD">
      <w:pPr>
        <w:spacing w:after="0" w:line="360" w:lineRule="auto"/>
        <w:rPr>
          <w:rFonts w:ascii="Sylfaen" w:hAnsi="Sylfaen"/>
          <w:b/>
          <w:lang w:val="ka-GE"/>
        </w:rPr>
      </w:pPr>
    </w:p>
    <w:p w14:paraId="00E1DB28" w14:textId="77777777" w:rsidR="0078628E" w:rsidRDefault="0078628E" w:rsidP="00C12ABD">
      <w:pPr>
        <w:spacing w:after="0" w:line="360" w:lineRule="auto"/>
        <w:rPr>
          <w:rFonts w:ascii="Sylfaen" w:hAnsi="Sylfaen"/>
          <w:b/>
          <w:lang w:val="ka-GE"/>
        </w:rPr>
      </w:pPr>
    </w:p>
    <w:p w14:paraId="6ECD8EEC" w14:textId="77777777" w:rsidR="0078628E" w:rsidRDefault="0078628E" w:rsidP="00C12ABD">
      <w:pPr>
        <w:spacing w:after="0" w:line="360" w:lineRule="auto"/>
        <w:rPr>
          <w:rFonts w:ascii="Sylfaen" w:hAnsi="Sylfaen"/>
          <w:b/>
          <w:lang w:val="ka-GE"/>
        </w:rPr>
      </w:pPr>
    </w:p>
    <w:p w14:paraId="29BFD1AE" w14:textId="77777777" w:rsidR="0078628E" w:rsidRDefault="0078628E" w:rsidP="00C12ABD">
      <w:pPr>
        <w:spacing w:after="0" w:line="360" w:lineRule="auto"/>
        <w:rPr>
          <w:rFonts w:ascii="Sylfaen" w:hAnsi="Sylfaen"/>
          <w:b/>
          <w:lang w:val="ka-GE"/>
        </w:rPr>
      </w:pPr>
    </w:p>
    <w:p w14:paraId="01CA815E" w14:textId="77777777" w:rsidR="00C407B4" w:rsidRDefault="00C407B4" w:rsidP="00C12ABD">
      <w:pPr>
        <w:spacing w:after="0" w:line="360" w:lineRule="auto"/>
        <w:rPr>
          <w:rFonts w:ascii="Sylfaen" w:hAnsi="Sylfaen"/>
          <w:b/>
          <w:lang w:val="ka-GE"/>
        </w:rPr>
      </w:pPr>
    </w:p>
    <w:p w14:paraId="72183471" w14:textId="77777777" w:rsidR="00655F07" w:rsidRDefault="00655F07" w:rsidP="00921AA3">
      <w:pPr>
        <w:tabs>
          <w:tab w:val="left" w:pos="360"/>
        </w:tabs>
        <w:spacing w:line="240" w:lineRule="auto"/>
        <w:outlineLvl w:val="0"/>
        <w:rPr>
          <w:rFonts w:ascii="Sylfaen" w:hAnsi="Sylfaen"/>
          <w:b/>
          <w:lang w:val="ka-GE"/>
        </w:rPr>
      </w:pPr>
    </w:p>
    <w:p w14:paraId="0C5A5BAC" w14:textId="516385FE" w:rsidR="00C27890" w:rsidRPr="00647BCC" w:rsidRDefault="00647BCC" w:rsidP="00921AA3">
      <w:pPr>
        <w:tabs>
          <w:tab w:val="left" w:pos="360"/>
        </w:tabs>
        <w:spacing w:line="240" w:lineRule="auto"/>
        <w:outlineLvl w:val="0"/>
        <w:rPr>
          <w:rFonts w:ascii="Sylfaen" w:hAnsi="Sylfaen"/>
          <w:b/>
          <w:lang w:val="ka-GE"/>
        </w:rPr>
      </w:pPr>
      <w:bookmarkStart w:id="0" w:name="_Toc211440479"/>
      <w:r>
        <w:rPr>
          <w:rFonts w:ascii="Sylfaen" w:hAnsi="Sylfaen"/>
          <w:b/>
          <w:lang w:val="ka-GE"/>
        </w:rPr>
        <w:t xml:space="preserve">1. </w:t>
      </w:r>
      <w:r w:rsidR="0000105D" w:rsidRPr="00647BCC">
        <w:rPr>
          <w:rFonts w:ascii="Sylfaen" w:hAnsi="Sylfaen"/>
          <w:b/>
          <w:lang w:val="ka-GE"/>
        </w:rPr>
        <w:t>შესავალი</w:t>
      </w:r>
      <w:bookmarkEnd w:id="0"/>
    </w:p>
    <w:p w14:paraId="5BD7B4CB" w14:textId="7FC4D063" w:rsidR="00440A96" w:rsidRDefault="008E2C93" w:rsidP="000263B6">
      <w:pPr>
        <w:spacing w:line="240" w:lineRule="auto"/>
        <w:rPr>
          <w:rFonts w:ascii="Sylfaen" w:hAnsi="Sylfaen" w:cs="Sylfaen"/>
          <w:lang w:val="ka-GE"/>
        </w:rPr>
      </w:pPr>
      <w:r w:rsidRPr="008E2C93">
        <w:rPr>
          <w:rFonts w:ascii="Sylfaen" w:hAnsi="Sylfaen"/>
          <w:lang w:val="ka-GE"/>
        </w:rPr>
        <w:t>შპს „</w:t>
      </w:r>
      <w:r w:rsidR="00E13E68">
        <w:rPr>
          <w:rFonts w:ascii="Sylfaen" w:hAnsi="Sylfaen"/>
          <w:lang w:val="ka-GE"/>
        </w:rPr>
        <w:t>ქართლის ქარის ელექტროსადგური</w:t>
      </w:r>
      <w:r w:rsidRPr="008E2C93">
        <w:rPr>
          <w:rFonts w:ascii="Sylfaen" w:hAnsi="Sylfaen"/>
          <w:lang w:val="ka-GE"/>
        </w:rPr>
        <w:t>“</w:t>
      </w:r>
      <w:r w:rsidR="00D30223" w:rsidRPr="005D3316">
        <w:rPr>
          <w:rFonts w:ascii="Sylfaen" w:hAnsi="Sylfaen"/>
          <w:lang w:val="ka-GE"/>
        </w:rPr>
        <w:t xml:space="preserve"> </w:t>
      </w:r>
      <w:r>
        <w:rPr>
          <w:rFonts w:ascii="Sylfaen" w:hAnsi="Sylfaen" w:cs="Arial"/>
        </w:rPr>
        <w:t>(</w:t>
      </w:r>
      <w:r w:rsidR="00D95150" w:rsidRPr="005D3316">
        <w:rPr>
          <w:rFonts w:ascii="Sylfaen" w:hAnsi="Sylfaen" w:cs="Arial"/>
          <w:lang w:val="ka-GE"/>
        </w:rPr>
        <w:t>ს/ნ</w:t>
      </w:r>
      <w:r w:rsidR="0040587B" w:rsidRPr="005D3316">
        <w:rPr>
          <w:rFonts w:ascii="Sylfaen" w:hAnsi="Sylfaen" w:cs="Arial"/>
          <w:lang w:val="ka-GE"/>
        </w:rPr>
        <w:t xml:space="preserve"> </w:t>
      </w:r>
      <w:r w:rsidR="00C74600" w:rsidRPr="00C74600">
        <w:rPr>
          <w:rFonts w:ascii="Sylfaen" w:hAnsi="Sylfaen" w:cs="Arial"/>
          <w:lang w:val="ka-GE"/>
        </w:rPr>
        <w:t>404957338</w:t>
      </w:r>
      <w:r w:rsidR="00713EFC" w:rsidRPr="005D3316">
        <w:rPr>
          <w:rFonts w:ascii="Sylfaen" w:hAnsi="Sylfaen" w:cs="Arial"/>
        </w:rPr>
        <w:t xml:space="preserve">) </w:t>
      </w:r>
      <w:r w:rsidR="00457067" w:rsidRPr="005D3316">
        <w:rPr>
          <w:rFonts w:ascii="Sylfaen" w:hAnsi="Sylfaen" w:cs="Sylfaen"/>
          <w:lang w:val="ka-GE"/>
        </w:rPr>
        <w:t>აცხადებს</w:t>
      </w:r>
      <w:r w:rsidR="00D5577A" w:rsidRPr="005D3316">
        <w:rPr>
          <w:rFonts w:ascii="Sylfaen" w:hAnsi="Sylfaen" w:cs="Sylfaen"/>
          <w:lang w:val="ka-GE"/>
        </w:rPr>
        <w:t xml:space="preserve"> </w:t>
      </w:r>
      <w:r w:rsidR="008647CD" w:rsidRPr="005D3316">
        <w:rPr>
          <w:rFonts w:ascii="Sylfaen" w:hAnsi="Sylfaen" w:cs="Sylfaen"/>
          <w:lang w:val="ka-GE"/>
        </w:rPr>
        <w:t xml:space="preserve"> </w:t>
      </w:r>
      <w:r w:rsidR="00457067" w:rsidRPr="00856784">
        <w:rPr>
          <w:rFonts w:ascii="Sylfaen" w:hAnsi="Sylfaen" w:cs="Sylfaen"/>
          <w:lang w:val="ka-GE"/>
        </w:rPr>
        <w:t>ელექტრონულ</w:t>
      </w:r>
      <w:r w:rsidR="00457067" w:rsidRPr="005D3316">
        <w:rPr>
          <w:rFonts w:ascii="Sylfaen" w:hAnsi="Sylfaen" w:cs="Sylfaen"/>
          <w:lang w:val="ka-GE"/>
        </w:rPr>
        <w:t xml:space="preserve"> </w:t>
      </w:r>
      <w:r w:rsidR="008647CD" w:rsidRPr="005D3316">
        <w:rPr>
          <w:rFonts w:ascii="Sylfaen" w:hAnsi="Sylfaen" w:cs="Sylfaen"/>
          <w:lang w:val="ka-GE"/>
        </w:rPr>
        <w:t>ტენდერს</w:t>
      </w:r>
      <w:r w:rsidR="00C74600">
        <w:rPr>
          <w:rFonts w:ascii="Sylfaen" w:hAnsi="Sylfaen" w:cs="Sylfaen"/>
          <w:lang w:val="ka-GE"/>
        </w:rPr>
        <w:t xml:space="preserve"> გზის სარეაბილიაციო სამუშაოებზე</w:t>
      </w:r>
      <w:r w:rsidR="00823E4E">
        <w:rPr>
          <w:rFonts w:ascii="Sylfaen" w:hAnsi="Sylfaen" w:cs="Sylfaen"/>
          <w:lang w:val="ka-GE"/>
        </w:rPr>
        <w:t>.</w:t>
      </w:r>
    </w:p>
    <w:p w14:paraId="0353AF42" w14:textId="3AAE10D2" w:rsidR="001B055A" w:rsidRPr="00E37C5C" w:rsidRDefault="001B055A" w:rsidP="001B055A">
      <w:pPr>
        <w:spacing w:after="0" w:line="240" w:lineRule="auto"/>
        <w:jc w:val="both"/>
        <w:rPr>
          <w:rFonts w:ascii="Sylfaen" w:hAnsi="Sylfaen" w:cs="Sylfaen"/>
          <w:b/>
          <w:bCs/>
        </w:rPr>
      </w:pPr>
    </w:p>
    <w:p w14:paraId="42C81158" w14:textId="109FFE24" w:rsidR="001B055A" w:rsidRPr="00E37C5C" w:rsidRDefault="00647BCC" w:rsidP="00CB7A75">
      <w:pPr>
        <w:spacing w:line="240" w:lineRule="auto"/>
        <w:outlineLvl w:val="0"/>
        <w:rPr>
          <w:rFonts w:ascii="Sylfaen" w:hAnsi="Sylfaen"/>
          <w:b/>
          <w:lang w:val="ka-GE"/>
        </w:rPr>
      </w:pPr>
      <w:bookmarkStart w:id="1" w:name="_Toc211440480"/>
      <w:r>
        <w:rPr>
          <w:rFonts w:ascii="Sylfaen" w:hAnsi="Sylfaen"/>
          <w:b/>
          <w:lang w:val="ka-GE"/>
        </w:rPr>
        <w:t xml:space="preserve">2. </w:t>
      </w:r>
      <w:r w:rsidR="00EA5683">
        <w:rPr>
          <w:rFonts w:ascii="Sylfaen" w:hAnsi="Sylfaen"/>
          <w:b/>
          <w:lang w:val="ka-GE"/>
        </w:rPr>
        <w:t>შესყიდვის ობიექტის</w:t>
      </w:r>
      <w:r w:rsidR="00F13EF3">
        <w:rPr>
          <w:rFonts w:ascii="Sylfaen" w:hAnsi="Sylfaen"/>
          <w:b/>
          <w:lang w:val="ka-GE"/>
        </w:rPr>
        <w:t>/მომსახურების</w:t>
      </w:r>
      <w:r w:rsidR="001B055A" w:rsidRPr="00E37C5C">
        <w:rPr>
          <w:rFonts w:ascii="Sylfaen" w:hAnsi="Sylfaen"/>
          <w:b/>
          <w:lang w:val="ka-GE"/>
        </w:rPr>
        <w:t xml:space="preserve"> აღწერა (ტექნიკური დავალება), შესყიდვის ობიექტის რაოდენობა/მოცულობა</w:t>
      </w:r>
      <w:bookmarkEnd w:id="1"/>
    </w:p>
    <w:p w14:paraId="1D5E57E5" w14:textId="77777777" w:rsidR="000353F8" w:rsidRPr="00E37C5C" w:rsidRDefault="000353F8" w:rsidP="000353F8">
      <w:pPr>
        <w:spacing w:after="0" w:line="240" w:lineRule="auto"/>
        <w:jc w:val="both"/>
        <w:rPr>
          <w:rFonts w:ascii="Sylfaen" w:hAnsi="Sylfaen" w:cs="Sylfaen"/>
          <w:lang w:val="ka-GE"/>
        </w:rPr>
      </w:pPr>
    </w:p>
    <w:p w14:paraId="7360B3FF" w14:textId="55B83D43" w:rsidR="002925D3" w:rsidRDefault="00823E4E" w:rsidP="00FD2942">
      <w:pPr>
        <w:spacing w:after="0" w:line="240" w:lineRule="auto"/>
        <w:jc w:val="both"/>
        <w:rPr>
          <w:rFonts w:ascii="Sylfaen" w:hAnsi="Sylfaen" w:cs="Sylfaen"/>
          <w:b/>
          <w:lang w:val="ka-GE"/>
        </w:rPr>
      </w:pPr>
      <w:r>
        <w:rPr>
          <w:rFonts w:ascii="Sylfaen" w:hAnsi="Sylfaen" w:cs="Sylfaen"/>
          <w:lang w:val="ka-GE"/>
        </w:rPr>
        <w:t xml:space="preserve">გორის მუნიციპალიტეტში, შპს „ქართლის ქარის ელექტროსადგურის“ </w:t>
      </w:r>
      <w:r w:rsidR="005839E9" w:rsidRPr="00412EDD">
        <w:rPr>
          <w:rFonts w:ascii="Sylfaen" w:hAnsi="Sylfaen" w:cs="Sylfaen"/>
          <w:lang w:val="ka-GE"/>
        </w:rPr>
        <w:t xml:space="preserve">გზის </w:t>
      </w:r>
      <w:r w:rsidR="005839E9" w:rsidRPr="00F71E33">
        <w:rPr>
          <w:rFonts w:ascii="Sylfaen" w:hAnsi="Sylfaen" w:cs="Sylfaen"/>
          <w:lang w:val="ka-GE"/>
        </w:rPr>
        <w:t xml:space="preserve">სარეაბილიტაციო სამუშაოების </w:t>
      </w:r>
      <w:r w:rsidR="00E279E8">
        <w:rPr>
          <w:rFonts w:ascii="Sylfaen" w:hAnsi="Sylfaen" w:cs="Sylfaen"/>
          <w:lang w:val="ka-GE"/>
        </w:rPr>
        <w:t xml:space="preserve">მოცულობა და </w:t>
      </w:r>
      <w:r w:rsidR="00412EDD">
        <w:rPr>
          <w:rFonts w:ascii="Sylfaen" w:hAnsi="Sylfaen" w:cs="Sylfaen"/>
          <w:lang w:val="ka-GE"/>
        </w:rPr>
        <w:t xml:space="preserve">დეტალები აღწერილია </w:t>
      </w:r>
      <w:r w:rsidR="009564D4" w:rsidRPr="00F71E33">
        <w:rPr>
          <w:rFonts w:ascii="Sylfaen" w:hAnsi="Sylfaen" w:cs="Sylfaen"/>
          <w:lang w:val="ka-GE"/>
        </w:rPr>
        <w:t>ფაილში</w:t>
      </w:r>
      <w:r w:rsidR="000F3C8B" w:rsidRPr="00F71E33">
        <w:rPr>
          <w:rFonts w:ascii="Sylfaen" w:hAnsi="Sylfaen" w:cs="Sylfaen"/>
          <w:lang w:val="ka-GE"/>
        </w:rPr>
        <w:t xml:space="preserve"> </w:t>
      </w:r>
      <w:r w:rsidR="00995856" w:rsidRPr="00995856">
        <w:rPr>
          <w:rFonts w:ascii="Sylfaen" w:hAnsi="Sylfaen" w:cs="Sylfaen"/>
          <w:b/>
          <w:bCs/>
          <w:i/>
          <w:iCs/>
          <w:color w:val="000000" w:themeColor="text1"/>
          <w:lang w:val="ka-GE"/>
        </w:rPr>
        <w:t>დანართი N1 -</w:t>
      </w:r>
      <w:r w:rsidR="00397781" w:rsidRPr="00995856">
        <w:rPr>
          <w:rFonts w:ascii="Sylfaen" w:hAnsi="Sylfaen" w:cs="Sylfaen"/>
          <w:b/>
          <w:bCs/>
          <w:i/>
          <w:iCs/>
          <w:color w:val="000000" w:themeColor="text1"/>
          <w:lang w:val="ka-GE"/>
        </w:rPr>
        <w:t xml:space="preserve">საპროექტო </w:t>
      </w:r>
      <w:r w:rsidR="00397781" w:rsidRPr="00F71E33">
        <w:rPr>
          <w:rFonts w:ascii="Sylfaen" w:hAnsi="Sylfaen" w:cs="Sylfaen"/>
          <w:b/>
          <w:bCs/>
          <w:i/>
          <w:iCs/>
          <w:lang w:val="ka-GE"/>
        </w:rPr>
        <w:t>დავალება</w:t>
      </w:r>
      <w:r w:rsidR="00995856">
        <w:rPr>
          <w:rFonts w:ascii="Sylfaen" w:hAnsi="Sylfaen" w:cs="Sylfaen"/>
          <w:b/>
          <w:bCs/>
          <w:i/>
          <w:iCs/>
          <w:lang w:val="ka-GE"/>
        </w:rPr>
        <w:t>.</w:t>
      </w:r>
    </w:p>
    <w:p w14:paraId="68E11889" w14:textId="77777777" w:rsidR="004A1DAA" w:rsidRPr="005E078A" w:rsidRDefault="004A1DAA" w:rsidP="000353F8">
      <w:pPr>
        <w:spacing w:after="0" w:line="240" w:lineRule="auto"/>
        <w:jc w:val="both"/>
        <w:rPr>
          <w:rFonts w:ascii="Sylfaen" w:hAnsi="Sylfaen" w:cs="Sylfaen"/>
          <w:b/>
          <w:bCs/>
          <w:lang w:val="ka-GE"/>
        </w:rPr>
      </w:pPr>
    </w:p>
    <w:p w14:paraId="7A0267B6" w14:textId="242C6C62" w:rsidR="002470B5" w:rsidRDefault="00850B16" w:rsidP="00F90B03">
      <w:pPr>
        <w:rPr>
          <w:rFonts w:ascii="Sylfaen" w:hAnsi="Sylfaen" w:cs="Sylfaen"/>
          <w:b/>
          <w:lang w:val="ka-GE"/>
        </w:rPr>
      </w:pPr>
      <w:r>
        <w:rPr>
          <w:rFonts w:ascii="Sylfaen" w:hAnsi="Sylfaen" w:cs="Sylfaen"/>
          <w:b/>
          <w:lang w:val="ka-GE"/>
        </w:rPr>
        <w:t>სატენდერო პაკეტი მოიცავს შემდეგ დოკუმენტებს:</w:t>
      </w:r>
    </w:p>
    <w:p w14:paraId="4D74C66E" w14:textId="2601B4D8" w:rsidR="00850B16" w:rsidRPr="00856784" w:rsidRDefault="009153CB" w:rsidP="00850B16">
      <w:pPr>
        <w:pStyle w:val="ListParagraph"/>
        <w:numPr>
          <w:ilvl w:val="0"/>
          <w:numId w:val="42"/>
        </w:numPr>
        <w:rPr>
          <w:rFonts w:ascii="Sylfaen" w:hAnsi="Sylfaen" w:cs="Sylfaen"/>
          <w:bCs/>
          <w:lang w:val="ka-GE"/>
        </w:rPr>
      </w:pPr>
      <w:r w:rsidRPr="00856784">
        <w:rPr>
          <w:rFonts w:ascii="Sylfaen" w:hAnsi="Sylfaen" w:cs="Sylfaen"/>
          <w:bCs/>
          <w:lang w:val="ka-GE"/>
        </w:rPr>
        <w:t>სატენდერო დოკუმენტი</w:t>
      </w:r>
      <w:r w:rsidR="00D01CB9">
        <w:rPr>
          <w:rFonts w:ascii="Sylfaen" w:hAnsi="Sylfaen" w:cs="Sylfaen"/>
          <w:bCs/>
          <w:lang w:val="ka-GE"/>
        </w:rPr>
        <w:t>;</w:t>
      </w:r>
    </w:p>
    <w:p w14:paraId="19CC16A7" w14:textId="6F44CDB2" w:rsidR="009153CB" w:rsidRDefault="009153CB" w:rsidP="00850B16">
      <w:pPr>
        <w:pStyle w:val="ListParagraph"/>
        <w:numPr>
          <w:ilvl w:val="0"/>
          <w:numId w:val="42"/>
        </w:numPr>
        <w:rPr>
          <w:rFonts w:ascii="Sylfaen" w:hAnsi="Sylfaen" w:cs="Sylfaen"/>
          <w:bCs/>
          <w:lang w:val="ka-GE"/>
        </w:rPr>
      </w:pPr>
      <w:r w:rsidRPr="00856784">
        <w:rPr>
          <w:rFonts w:ascii="Sylfaen" w:hAnsi="Sylfaen" w:cs="Sylfaen"/>
          <w:bCs/>
          <w:lang w:val="ka-GE"/>
        </w:rPr>
        <w:t>დანართი N1</w:t>
      </w:r>
      <w:r w:rsidR="00FA30F1">
        <w:rPr>
          <w:rFonts w:ascii="Sylfaen" w:hAnsi="Sylfaen" w:cs="Sylfaen"/>
          <w:bCs/>
          <w:lang w:val="ka-GE"/>
        </w:rPr>
        <w:t xml:space="preserve"> - </w:t>
      </w:r>
      <w:r w:rsidR="00B035CC">
        <w:rPr>
          <w:rFonts w:ascii="Sylfaen" w:hAnsi="Sylfaen" w:cs="Sylfaen"/>
          <w:bCs/>
          <w:lang w:val="ka-GE"/>
        </w:rPr>
        <w:t>საპროექტო დავალება</w:t>
      </w:r>
      <w:r w:rsidR="00D01CB9">
        <w:rPr>
          <w:rFonts w:ascii="Sylfaen" w:hAnsi="Sylfaen" w:cs="Sylfaen"/>
          <w:bCs/>
          <w:lang w:val="ka-GE"/>
        </w:rPr>
        <w:t>;</w:t>
      </w:r>
    </w:p>
    <w:p w14:paraId="3E7D5D47" w14:textId="260B0804" w:rsidR="009153CB" w:rsidRPr="009C012D" w:rsidRDefault="00293251" w:rsidP="00850B16">
      <w:pPr>
        <w:pStyle w:val="ListParagraph"/>
        <w:numPr>
          <w:ilvl w:val="0"/>
          <w:numId w:val="42"/>
        </w:numPr>
        <w:rPr>
          <w:rFonts w:ascii="Sylfaen" w:hAnsi="Sylfaen" w:cs="Sylfaen"/>
          <w:bCs/>
          <w:lang w:val="ka-GE"/>
        </w:rPr>
      </w:pPr>
      <w:r w:rsidRPr="009C012D">
        <w:rPr>
          <w:rFonts w:ascii="Sylfaen" w:hAnsi="Sylfaen" w:cs="Sylfaen"/>
          <w:bCs/>
          <w:lang w:val="ka-GE"/>
        </w:rPr>
        <w:t xml:space="preserve">დანართი N2 - კონტრაქტორთა მართვის გეგმა; </w:t>
      </w:r>
      <w:r w:rsidR="009153CB" w:rsidRPr="009C012D">
        <w:rPr>
          <w:rFonts w:ascii="Sylfaen" w:hAnsi="Sylfaen" w:cs="Sylfaen"/>
          <w:bCs/>
          <w:lang w:val="ka-GE"/>
        </w:rPr>
        <w:t>კომპანიის გარემოს დაცვის, სოციალური, ჯანმრთელობის და უსაფრთხოების პოლიტიკას</w:t>
      </w:r>
      <w:r w:rsidR="00D01CB9" w:rsidRPr="009C012D">
        <w:rPr>
          <w:rFonts w:ascii="Sylfaen" w:hAnsi="Sylfaen" w:cs="Sylfaen"/>
          <w:bCs/>
          <w:lang w:val="ka-GE"/>
        </w:rPr>
        <w:t>;</w:t>
      </w:r>
    </w:p>
    <w:p w14:paraId="7386407D" w14:textId="77777777" w:rsidR="009153CB" w:rsidRPr="002D2475" w:rsidRDefault="009153CB" w:rsidP="002D2475">
      <w:pPr>
        <w:pStyle w:val="ListParagraph"/>
        <w:rPr>
          <w:rFonts w:ascii="Sylfaen" w:hAnsi="Sylfaen" w:cs="Sylfaen"/>
          <w:bCs/>
          <w:lang w:val="ka-GE"/>
        </w:rPr>
      </w:pPr>
    </w:p>
    <w:p w14:paraId="24311423" w14:textId="79BA9978" w:rsidR="00387591" w:rsidRPr="00122E96" w:rsidRDefault="00647BCC" w:rsidP="00122E96">
      <w:pPr>
        <w:spacing w:line="240" w:lineRule="auto"/>
        <w:outlineLvl w:val="0"/>
        <w:rPr>
          <w:rFonts w:ascii="Sylfaen" w:hAnsi="Sylfaen"/>
          <w:b/>
          <w:lang w:val="ka-GE"/>
        </w:rPr>
      </w:pPr>
      <w:bookmarkStart w:id="2" w:name="_Toc211440481"/>
      <w:r w:rsidRPr="00122E96">
        <w:rPr>
          <w:rFonts w:ascii="Sylfaen" w:hAnsi="Sylfaen"/>
          <w:b/>
          <w:lang w:val="ka-GE"/>
        </w:rPr>
        <w:t xml:space="preserve">3. </w:t>
      </w:r>
      <w:r w:rsidR="00D527CB" w:rsidRPr="00122E96">
        <w:rPr>
          <w:rFonts w:ascii="Sylfaen" w:hAnsi="Sylfaen"/>
          <w:b/>
          <w:lang w:val="ka-GE"/>
        </w:rPr>
        <w:t>განფასება</w:t>
      </w:r>
      <w:bookmarkEnd w:id="2"/>
      <w:r w:rsidR="00950D10" w:rsidRPr="00122E96">
        <w:rPr>
          <w:rFonts w:ascii="Sylfaen" w:hAnsi="Sylfaen"/>
          <w:b/>
          <w:lang w:val="ka-GE"/>
        </w:rPr>
        <w:t xml:space="preserve"> </w:t>
      </w:r>
    </w:p>
    <w:p w14:paraId="7A506DA4" w14:textId="350CBED4" w:rsidR="00F71E33" w:rsidRPr="00FB4A56" w:rsidRDefault="00D527CB" w:rsidP="00FB4A56">
      <w:pPr>
        <w:rPr>
          <w:rFonts w:ascii="Sylfaen" w:hAnsi="Sylfaen" w:cs="Sylfaen"/>
          <w:b/>
          <w:color w:val="222222"/>
          <w:u w:val="single"/>
          <w:shd w:val="clear" w:color="auto" w:fill="FFFFFF"/>
          <w:lang w:val="ka-GE"/>
        </w:rPr>
      </w:pPr>
      <w:r w:rsidRPr="00864022">
        <w:rPr>
          <w:rFonts w:ascii="Sylfaen" w:hAnsi="Sylfaen" w:cs="Sylfaen"/>
          <w:color w:val="222222"/>
          <w:shd w:val="clear" w:color="auto" w:fill="FFFFFF"/>
          <w:lang w:val="ka-GE"/>
        </w:rPr>
        <w:t>პრეტენდენტმა</w:t>
      </w:r>
      <w:r w:rsidRPr="00864022">
        <w:rPr>
          <w:rFonts w:ascii="Verdana" w:hAnsi="Verdana"/>
          <w:color w:val="222222"/>
          <w:shd w:val="clear" w:color="auto" w:fill="FFFFFF"/>
          <w:lang w:val="ka-GE"/>
        </w:rPr>
        <w:t xml:space="preserve"> </w:t>
      </w:r>
      <w:r w:rsidR="009376ED">
        <w:rPr>
          <w:rFonts w:ascii="Sylfaen" w:hAnsi="Sylfaen"/>
          <w:color w:val="222222"/>
          <w:shd w:val="clear" w:color="auto" w:fill="FFFFFF"/>
          <w:lang w:val="ka-GE"/>
        </w:rPr>
        <w:t xml:space="preserve">განფასება </w:t>
      </w:r>
      <w:r w:rsidRPr="00864022">
        <w:rPr>
          <w:rFonts w:ascii="Sylfaen" w:hAnsi="Sylfaen" w:cs="Sylfaen"/>
          <w:color w:val="222222"/>
          <w:shd w:val="clear" w:color="auto" w:fill="FFFFFF"/>
          <w:lang w:val="ka-GE"/>
        </w:rPr>
        <w:t>უნდა</w:t>
      </w:r>
      <w:r w:rsidRPr="00864022">
        <w:rPr>
          <w:rFonts w:ascii="Verdana" w:hAnsi="Verdana"/>
          <w:color w:val="222222"/>
          <w:shd w:val="clear" w:color="auto" w:fill="FFFFFF"/>
          <w:lang w:val="ka-GE"/>
        </w:rPr>
        <w:t xml:space="preserve"> </w:t>
      </w:r>
      <w:r w:rsidRPr="00864022">
        <w:rPr>
          <w:rFonts w:ascii="Sylfaen" w:hAnsi="Sylfaen" w:cs="Sylfaen"/>
          <w:color w:val="222222"/>
          <w:shd w:val="clear" w:color="auto" w:fill="FFFFFF"/>
          <w:lang w:val="ka-GE"/>
        </w:rPr>
        <w:t>წარმოადგინოს</w:t>
      </w:r>
      <w:r w:rsidR="009376ED">
        <w:rPr>
          <w:rFonts w:ascii="Sylfaen" w:hAnsi="Sylfaen" w:cs="Sylfaen"/>
          <w:color w:val="222222"/>
          <w:shd w:val="clear" w:color="auto" w:fill="FFFFFF"/>
          <w:lang w:val="ka-GE"/>
        </w:rPr>
        <w:t xml:space="preserve"> </w:t>
      </w:r>
      <w:r w:rsidR="001F3143" w:rsidRPr="009376ED">
        <w:rPr>
          <w:rFonts w:ascii="Sylfaen" w:hAnsi="Sylfaen" w:cs="Sylfaen"/>
          <w:b/>
          <w:bCs/>
          <w:i/>
          <w:iCs/>
          <w:shd w:val="clear" w:color="auto" w:fill="FFFFFF"/>
          <w:lang w:val="ka-GE"/>
        </w:rPr>
        <w:t xml:space="preserve">დანართი N1 - </w:t>
      </w:r>
      <w:r w:rsidR="00005077" w:rsidRPr="001F3143">
        <w:rPr>
          <w:rFonts w:ascii="Sylfaen" w:hAnsi="Sylfaen" w:cs="Sylfaen"/>
          <w:b/>
          <w:bCs/>
          <w:i/>
          <w:iCs/>
          <w:shd w:val="clear" w:color="auto" w:fill="FFFFFF"/>
          <w:lang w:val="ka-GE"/>
        </w:rPr>
        <w:t>საპროექტო დავალება</w:t>
      </w:r>
      <w:r w:rsidR="001F3143" w:rsidRPr="001F3143">
        <w:rPr>
          <w:rFonts w:ascii="Sylfaen" w:hAnsi="Sylfaen" w:cs="Sylfaen"/>
          <w:b/>
          <w:bCs/>
          <w:i/>
          <w:iCs/>
          <w:shd w:val="clear" w:color="auto" w:fill="FFFFFF"/>
          <w:lang w:val="ka-GE"/>
        </w:rPr>
        <w:t>ში</w:t>
      </w:r>
      <w:r w:rsidR="00005077" w:rsidRPr="001F3143">
        <w:rPr>
          <w:rFonts w:ascii="Sylfaen" w:hAnsi="Sylfaen" w:cs="Sylfaen"/>
          <w:b/>
          <w:bCs/>
          <w:lang w:val="ka-GE"/>
        </w:rPr>
        <w:t xml:space="preserve"> </w:t>
      </w:r>
      <w:r w:rsidR="00005077" w:rsidRPr="00C1045A">
        <w:rPr>
          <w:rFonts w:ascii="Sylfaen" w:hAnsi="Sylfaen" w:cs="Sylfaen"/>
          <w:lang w:val="ka-GE"/>
        </w:rPr>
        <w:t>მოცემული ინფორმაციის და რაოდენობის შესაბამისად</w:t>
      </w:r>
      <w:r w:rsidR="00F24D45">
        <w:rPr>
          <w:rFonts w:ascii="Sylfaen" w:hAnsi="Sylfaen" w:cs="Sylfaen"/>
          <w:lang w:val="ka-GE"/>
        </w:rPr>
        <w:t xml:space="preserve"> </w:t>
      </w:r>
      <w:r w:rsidR="003B656E">
        <w:rPr>
          <w:rFonts w:ascii="Sylfaen" w:hAnsi="Sylfaen" w:cs="Sylfaen"/>
          <w:b/>
          <w:color w:val="222222"/>
          <w:u w:val="single"/>
          <w:shd w:val="clear" w:color="auto" w:fill="FFFFFF"/>
          <w:lang w:val="ka-GE"/>
        </w:rPr>
        <w:t xml:space="preserve">ექსელის </w:t>
      </w:r>
      <w:r w:rsidR="00E3741F">
        <w:rPr>
          <w:rFonts w:ascii="Sylfaen" w:hAnsi="Sylfaen" w:cs="Sylfaen"/>
          <w:b/>
          <w:color w:val="222222"/>
          <w:u w:val="single"/>
          <w:shd w:val="clear" w:color="auto" w:fill="FFFFFF"/>
          <w:lang w:val="ka-GE"/>
        </w:rPr>
        <w:t>ფაილ</w:t>
      </w:r>
      <w:r w:rsidR="00F24D45">
        <w:rPr>
          <w:rFonts w:ascii="Sylfaen" w:hAnsi="Sylfaen" w:cs="Sylfaen"/>
          <w:b/>
          <w:color w:val="222222"/>
          <w:u w:val="single"/>
          <w:shd w:val="clear" w:color="auto" w:fill="FFFFFF"/>
          <w:lang w:val="ka-GE"/>
        </w:rPr>
        <w:t>ით</w:t>
      </w:r>
      <w:r w:rsidR="00E3741F">
        <w:rPr>
          <w:rFonts w:ascii="Sylfaen" w:hAnsi="Sylfaen" w:cs="Sylfaen"/>
          <w:b/>
          <w:color w:val="222222"/>
          <w:u w:val="single"/>
          <w:shd w:val="clear" w:color="auto" w:fill="FFFFFF"/>
          <w:lang w:val="ka-GE"/>
        </w:rPr>
        <w:t xml:space="preserve"> </w:t>
      </w:r>
      <w:r w:rsidR="003B656E">
        <w:rPr>
          <w:rFonts w:ascii="Sylfaen" w:hAnsi="Sylfaen" w:cs="Sylfaen"/>
          <w:b/>
          <w:color w:val="222222"/>
          <w:u w:val="single"/>
          <w:shd w:val="clear" w:color="auto" w:fill="FFFFFF"/>
          <w:lang w:val="ka-GE"/>
        </w:rPr>
        <w:t>და ხელმოწერილ დამოწმებულ</w:t>
      </w:r>
      <w:r w:rsidR="0016587E" w:rsidRPr="00864022">
        <w:rPr>
          <w:rFonts w:ascii="Sylfaen" w:hAnsi="Sylfaen" w:cs="Sylfaen"/>
          <w:b/>
          <w:color w:val="222222"/>
          <w:u w:val="single"/>
          <w:shd w:val="clear" w:color="auto" w:fill="FFFFFF"/>
          <w:lang w:val="ka-GE"/>
        </w:rPr>
        <w:t xml:space="preserve"> </w:t>
      </w:r>
      <w:r w:rsidR="0016587E">
        <w:rPr>
          <w:rFonts w:ascii="Sylfaen" w:hAnsi="Sylfaen" w:cs="Sylfaen"/>
          <w:b/>
          <w:color w:val="222222"/>
          <w:u w:val="single"/>
          <w:shd w:val="clear" w:color="auto" w:fill="FFFFFF"/>
          <w:lang w:val="ka-GE"/>
        </w:rPr>
        <w:t>პდფ</w:t>
      </w:r>
      <w:r w:rsidR="003B656E">
        <w:rPr>
          <w:rFonts w:ascii="Sylfaen" w:hAnsi="Sylfaen" w:cs="Sylfaen"/>
          <w:b/>
          <w:color w:val="222222"/>
          <w:u w:val="single"/>
          <w:shd w:val="clear" w:color="auto" w:fill="FFFFFF"/>
          <w:lang w:val="ka-GE"/>
        </w:rPr>
        <w:t xml:space="preserve"> ფორმატ</w:t>
      </w:r>
      <w:r w:rsidR="00F24D45">
        <w:rPr>
          <w:rFonts w:ascii="Sylfaen" w:hAnsi="Sylfaen" w:cs="Sylfaen"/>
          <w:b/>
          <w:color w:val="222222"/>
          <w:u w:val="single"/>
          <w:shd w:val="clear" w:color="auto" w:fill="FFFFFF"/>
          <w:lang w:val="ka-GE"/>
        </w:rPr>
        <w:t>ით</w:t>
      </w:r>
      <w:r w:rsidR="003B656E">
        <w:rPr>
          <w:rFonts w:ascii="Sylfaen" w:hAnsi="Sylfaen" w:cs="Sylfaen"/>
          <w:b/>
          <w:color w:val="222222"/>
          <w:u w:val="single"/>
          <w:shd w:val="clear" w:color="auto" w:fill="FFFFFF"/>
          <w:lang w:val="ka-GE"/>
        </w:rPr>
        <w:t>.</w:t>
      </w:r>
      <w:r w:rsidR="00B467D5">
        <w:rPr>
          <w:rFonts w:ascii="Sylfaen" w:hAnsi="Sylfaen" w:cs="Sylfaen"/>
          <w:b/>
          <w:color w:val="222222"/>
          <w:u w:val="single"/>
          <w:shd w:val="clear" w:color="auto" w:fill="FFFFFF"/>
          <w:lang w:val="ka-GE"/>
        </w:rPr>
        <w:t xml:space="preserve"> </w:t>
      </w:r>
      <w:r w:rsidR="00E76612" w:rsidRPr="000F0C97">
        <w:rPr>
          <w:rFonts w:ascii="Sylfaen" w:hAnsi="Sylfaen" w:cs="Sylfaen"/>
          <w:bCs/>
          <w:color w:val="222222"/>
          <w:shd w:val="clear" w:color="auto" w:fill="FFFFFF"/>
          <w:lang w:val="ka-GE"/>
        </w:rPr>
        <w:t xml:space="preserve">ფასები წარმოდგენილი უნდა იყოს ლარში </w:t>
      </w:r>
      <w:r w:rsidR="003C072C" w:rsidRPr="000F0C97">
        <w:rPr>
          <w:rFonts w:ascii="Sylfaen" w:hAnsi="Sylfaen" w:cs="Sylfaen"/>
          <w:bCs/>
          <w:color w:val="222222"/>
          <w:shd w:val="clear" w:color="auto" w:fill="FFFFFF"/>
          <w:lang w:val="ka-GE"/>
        </w:rPr>
        <w:t xml:space="preserve">დამატებითი ღირებულების და </w:t>
      </w:r>
      <w:r w:rsidR="007B5E28" w:rsidRPr="000F0C97">
        <w:rPr>
          <w:rFonts w:ascii="Sylfaen" w:hAnsi="Sylfaen" w:cs="Sylfaen"/>
          <w:bCs/>
          <w:color w:val="222222"/>
          <w:shd w:val="clear" w:color="auto" w:fill="FFFFFF"/>
          <w:lang w:val="ka-GE"/>
        </w:rPr>
        <w:t>საქართველოს კანონმდებლობით დადგენილი გადასახადების ჩათვლით.</w:t>
      </w:r>
      <w:r w:rsidR="00E76612">
        <w:rPr>
          <w:rFonts w:ascii="Sylfaen" w:hAnsi="Sylfaen" w:cs="Sylfaen"/>
          <w:b/>
          <w:color w:val="222222"/>
          <w:u w:val="single"/>
          <w:shd w:val="clear" w:color="auto" w:fill="FFFFFF"/>
          <w:lang w:val="ka-GE"/>
        </w:rPr>
        <w:t xml:space="preserve"> </w:t>
      </w:r>
      <w:r w:rsidR="00F71E33" w:rsidRPr="00C1045A">
        <w:rPr>
          <w:rFonts w:ascii="Sylfaen" w:hAnsi="Sylfaen" w:cstheme="minorHAnsi"/>
          <w:lang w:val="ka-GE"/>
        </w:rPr>
        <w:t>ხარჯთაღრიცხვა წარმოდგენილი უნდა იყოს დეტალურად საჭირო მასალების და ტექნიკის რაოდენობების შესაბამისად</w:t>
      </w:r>
      <w:r w:rsidR="0057333B">
        <w:rPr>
          <w:rFonts w:ascii="Sylfaen" w:hAnsi="Sylfaen" w:cstheme="minorHAnsi"/>
          <w:lang w:val="ka-GE"/>
        </w:rPr>
        <w:t>.</w:t>
      </w:r>
    </w:p>
    <w:p w14:paraId="5A767327" w14:textId="77777777" w:rsidR="00D9724A" w:rsidRDefault="00D9724A" w:rsidP="008D7CD0">
      <w:pPr>
        <w:spacing w:line="240" w:lineRule="auto"/>
        <w:outlineLvl w:val="0"/>
        <w:rPr>
          <w:rFonts w:ascii="Sylfaen" w:hAnsi="Sylfaen"/>
          <w:b/>
          <w:lang w:val="ka-GE"/>
        </w:rPr>
      </w:pPr>
      <w:bookmarkStart w:id="3" w:name="_Toc162442223"/>
      <w:bookmarkStart w:id="4" w:name="_Toc162442303"/>
      <w:bookmarkEnd w:id="3"/>
      <w:bookmarkEnd w:id="4"/>
    </w:p>
    <w:p w14:paraId="53AEFCB0" w14:textId="164D1C8C" w:rsidR="00576E4E" w:rsidRPr="002D5488" w:rsidRDefault="00D9724A" w:rsidP="002D5488">
      <w:pPr>
        <w:spacing w:line="240" w:lineRule="auto"/>
        <w:outlineLvl w:val="0"/>
        <w:rPr>
          <w:rFonts w:ascii="Sylfaen" w:hAnsi="Sylfaen"/>
          <w:b/>
          <w:lang w:val="ka-GE"/>
        </w:rPr>
      </w:pPr>
      <w:bookmarkStart w:id="5" w:name="_Toc211440482"/>
      <w:r>
        <w:rPr>
          <w:rFonts w:ascii="Sylfaen" w:hAnsi="Sylfaen"/>
          <w:b/>
          <w:lang w:val="ka-GE"/>
        </w:rPr>
        <w:t xml:space="preserve">4. </w:t>
      </w:r>
      <w:r w:rsidR="00026372" w:rsidRPr="002D5488">
        <w:rPr>
          <w:rFonts w:ascii="Sylfaen" w:hAnsi="Sylfaen"/>
          <w:b/>
          <w:lang w:val="ka-GE"/>
        </w:rPr>
        <w:t>მომსახურების</w:t>
      </w:r>
      <w:r w:rsidR="00D330D1" w:rsidRPr="002D5488">
        <w:rPr>
          <w:rFonts w:ascii="Sylfaen" w:hAnsi="Sylfaen"/>
          <w:b/>
          <w:lang w:val="ka-GE"/>
        </w:rPr>
        <w:t xml:space="preserve"> (ხელშეკრულების) ვადა</w:t>
      </w:r>
      <w:bookmarkEnd w:id="5"/>
    </w:p>
    <w:p w14:paraId="7A967C6A" w14:textId="019E150E" w:rsidR="004D4197" w:rsidRPr="00537411" w:rsidRDefault="004D4197" w:rsidP="00FD35B5">
      <w:pPr>
        <w:rPr>
          <w:rFonts w:ascii="Sylfaen" w:hAnsi="Sylfaen"/>
          <w:lang w:val="ka-GE"/>
        </w:rPr>
      </w:pPr>
      <w:r>
        <w:rPr>
          <w:rFonts w:ascii="Sylfaen" w:hAnsi="Sylfaen"/>
          <w:lang w:val="ka-GE"/>
        </w:rPr>
        <w:t xml:space="preserve">გზის სარეაბილიტაციო სამუშაოების შესრულების ვადა - 2 კვირა. ასევე განვიხილავთ თქვენს მოწოდებულ </w:t>
      </w:r>
      <w:r w:rsidR="00026372">
        <w:rPr>
          <w:rFonts w:ascii="Sylfaen" w:hAnsi="Sylfaen"/>
          <w:lang w:val="ka-GE"/>
        </w:rPr>
        <w:t xml:space="preserve">ვადებსაც, წარმოდგენილი უნდა იქნას შესაბამისი გრაფიკი. </w:t>
      </w:r>
    </w:p>
    <w:p w14:paraId="79FA5393" w14:textId="3B531691" w:rsidR="00F24268" w:rsidRPr="002D5488" w:rsidRDefault="00F24268" w:rsidP="00D330D1">
      <w:pPr>
        <w:rPr>
          <w:rFonts w:ascii="Sylfaen" w:hAnsi="Sylfaen"/>
          <w:lang w:val="ka-GE"/>
        </w:rPr>
      </w:pPr>
      <w:r w:rsidRPr="002D5488">
        <w:rPr>
          <w:rFonts w:ascii="Sylfaen" w:hAnsi="Sylfaen"/>
          <w:lang w:val="ka-GE"/>
        </w:rPr>
        <w:t xml:space="preserve">ყოველ დაგვიანებულ დღეზე </w:t>
      </w:r>
      <w:r w:rsidR="00800DC1" w:rsidRPr="002D5488">
        <w:rPr>
          <w:rFonts w:ascii="Sylfaen" w:hAnsi="Sylfaen"/>
          <w:lang w:val="ka-GE"/>
        </w:rPr>
        <w:t>პრეტენდენტი დაჯარიმდება ღირებულების 0.2%-ით.</w:t>
      </w:r>
    </w:p>
    <w:p w14:paraId="473D1AEB" w14:textId="77777777" w:rsidR="00E71940" w:rsidRDefault="00E71940" w:rsidP="00D330D1">
      <w:pPr>
        <w:rPr>
          <w:rFonts w:ascii="Sylfaen" w:hAnsi="Sylfaen" w:cs="Sylfaen"/>
          <w:b/>
          <w:lang w:val="ka-GE"/>
        </w:rPr>
      </w:pPr>
    </w:p>
    <w:p w14:paraId="53341CDC" w14:textId="77777777" w:rsidR="00EB67B6" w:rsidRDefault="00EB67B6" w:rsidP="00D330D1">
      <w:pPr>
        <w:rPr>
          <w:rFonts w:ascii="Sylfaen" w:hAnsi="Sylfaen" w:cs="Sylfaen"/>
          <w:b/>
          <w:lang w:val="ka-GE"/>
        </w:rPr>
      </w:pPr>
    </w:p>
    <w:p w14:paraId="3AB4B590" w14:textId="77777777" w:rsidR="00EB67B6" w:rsidRPr="00864022" w:rsidRDefault="00EB67B6" w:rsidP="00D330D1">
      <w:pPr>
        <w:rPr>
          <w:rFonts w:ascii="Sylfaen" w:hAnsi="Sylfaen" w:cs="Sylfaen"/>
          <w:b/>
          <w:lang w:val="ka-GE"/>
        </w:rPr>
      </w:pPr>
    </w:p>
    <w:p w14:paraId="41DF6595" w14:textId="77777777" w:rsidR="00A5251D" w:rsidRDefault="00A5251D" w:rsidP="00E216FC">
      <w:pPr>
        <w:spacing w:after="0" w:line="240" w:lineRule="auto"/>
        <w:jc w:val="both"/>
        <w:rPr>
          <w:rFonts w:ascii="Sylfaen" w:hAnsi="Sylfaen" w:cs="Arial"/>
          <w:lang w:val="ka-GE"/>
        </w:rPr>
      </w:pPr>
    </w:p>
    <w:p w14:paraId="53463945" w14:textId="64F31082" w:rsidR="00E216FC" w:rsidRPr="002D5488" w:rsidRDefault="002D5488" w:rsidP="002D5488">
      <w:pPr>
        <w:spacing w:line="240" w:lineRule="auto"/>
        <w:outlineLvl w:val="0"/>
        <w:rPr>
          <w:rFonts w:ascii="Sylfaen" w:hAnsi="Sylfaen"/>
          <w:b/>
          <w:lang w:val="ka-GE"/>
        </w:rPr>
      </w:pPr>
      <w:bookmarkStart w:id="6" w:name="_Toc211440483"/>
      <w:r>
        <w:rPr>
          <w:rFonts w:ascii="Sylfaen" w:hAnsi="Sylfaen"/>
          <w:b/>
          <w:lang w:val="ka-GE"/>
        </w:rPr>
        <w:t xml:space="preserve">5. </w:t>
      </w:r>
      <w:r w:rsidR="00E216FC" w:rsidRPr="002D5488">
        <w:rPr>
          <w:rFonts w:ascii="Sylfaen" w:hAnsi="Sylfaen"/>
          <w:b/>
          <w:lang w:val="ka-GE"/>
        </w:rPr>
        <w:t>მოთხოვნა პრეტენდენტის გამოცდილების შესახებ</w:t>
      </w:r>
      <w:bookmarkEnd w:id="6"/>
    </w:p>
    <w:p w14:paraId="480FDBB7" w14:textId="77777777" w:rsidR="00E216FC" w:rsidRPr="007F1811" w:rsidRDefault="00E216FC" w:rsidP="00E216FC">
      <w:pPr>
        <w:spacing w:after="0" w:line="240" w:lineRule="auto"/>
        <w:jc w:val="both"/>
        <w:rPr>
          <w:rFonts w:ascii="Sylfaen" w:hAnsi="Sylfaen"/>
          <w:lang w:val="ka-GE"/>
        </w:rPr>
      </w:pPr>
    </w:p>
    <w:p w14:paraId="76123D36" w14:textId="1579D166" w:rsidR="002D5488" w:rsidRDefault="00E216FC" w:rsidP="00E216FC">
      <w:pPr>
        <w:spacing w:after="0" w:line="240" w:lineRule="auto"/>
        <w:jc w:val="both"/>
        <w:rPr>
          <w:rFonts w:ascii="Sylfaen" w:hAnsi="Sylfaen"/>
          <w:lang w:val="ka-GE"/>
        </w:rPr>
      </w:pPr>
      <w:r w:rsidRPr="007F1811">
        <w:rPr>
          <w:rFonts w:ascii="Sylfaen" w:hAnsi="Sylfaen"/>
          <w:lang w:val="ka-GE"/>
        </w:rPr>
        <w:t xml:space="preserve">პრეტენდენტს უკანასკნელი 3 წლის განმავლობაში უნდა გააჩნდეს შესყიდვის ობიექტით განსაზღვრული ანალოგიური სამუშაოების შესრულების გამოცდილება, რაზეც უნდა </w:t>
      </w:r>
    </w:p>
    <w:p w14:paraId="05B6EC80" w14:textId="77777777" w:rsidR="002D5488" w:rsidRDefault="002D5488" w:rsidP="00E216FC">
      <w:pPr>
        <w:spacing w:after="0" w:line="240" w:lineRule="auto"/>
        <w:jc w:val="both"/>
        <w:rPr>
          <w:rFonts w:ascii="Sylfaen" w:hAnsi="Sylfaen"/>
          <w:lang w:val="ka-GE"/>
        </w:rPr>
      </w:pPr>
    </w:p>
    <w:p w14:paraId="20274462" w14:textId="77777777" w:rsidR="002D5488" w:rsidRDefault="002D5488" w:rsidP="00E216FC">
      <w:pPr>
        <w:spacing w:after="0" w:line="240" w:lineRule="auto"/>
        <w:jc w:val="both"/>
        <w:rPr>
          <w:rFonts w:ascii="Sylfaen" w:hAnsi="Sylfaen"/>
          <w:lang w:val="ka-GE"/>
        </w:rPr>
      </w:pPr>
    </w:p>
    <w:p w14:paraId="236CD88B" w14:textId="57C79EE3" w:rsidR="00E216FC" w:rsidRPr="007F1811" w:rsidRDefault="00E216FC" w:rsidP="00E216FC">
      <w:pPr>
        <w:spacing w:after="0" w:line="240" w:lineRule="auto"/>
        <w:jc w:val="both"/>
        <w:rPr>
          <w:rFonts w:ascii="Sylfaen" w:hAnsi="Sylfaen"/>
          <w:color w:val="FF0000"/>
          <w:lang w:val="ka-GE"/>
        </w:rPr>
      </w:pPr>
      <w:r w:rsidRPr="007F1811">
        <w:rPr>
          <w:rFonts w:ascii="Sylfaen" w:hAnsi="Sylfaen"/>
          <w:lang w:val="ka-GE"/>
        </w:rPr>
        <w:t>წარმოადგინოს შესაბამისი დამადასტურებელი დოკუმენტები:</w:t>
      </w:r>
      <w:r w:rsidR="00932BF2">
        <w:rPr>
          <w:rFonts w:ascii="Sylfaen" w:hAnsi="Sylfaen"/>
          <w:lang w:val="ka-GE"/>
        </w:rPr>
        <w:t xml:space="preserve"> </w:t>
      </w:r>
      <w:r w:rsidRPr="007F1811">
        <w:rPr>
          <w:rFonts w:ascii="Sylfaen" w:hAnsi="Sylfaen"/>
          <w:lang w:val="ka-GE"/>
        </w:rPr>
        <w:t>ხელშეკრულებ(ებ)ა და ამავე ხელშეკრულებ(ებ)ის შესრულების 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21BC16E7" w14:textId="77777777" w:rsidR="00E216FC" w:rsidRPr="007F1811" w:rsidRDefault="00E216FC" w:rsidP="00E216FC">
      <w:pPr>
        <w:spacing w:after="0" w:line="240" w:lineRule="auto"/>
        <w:jc w:val="both"/>
        <w:rPr>
          <w:rFonts w:ascii="Sylfaen" w:hAnsi="Sylfaen"/>
          <w:b/>
          <w:color w:val="FF0000"/>
          <w:lang w:val="ka-GE"/>
        </w:rPr>
      </w:pPr>
    </w:p>
    <w:p w14:paraId="47C75D8E" w14:textId="77777777" w:rsidR="00E216FC" w:rsidRPr="00864022" w:rsidRDefault="00E216FC" w:rsidP="00E216FC">
      <w:pPr>
        <w:spacing w:before="120" w:after="240"/>
        <w:rPr>
          <w:rFonts w:ascii="Sylfaen" w:hAnsi="Sylfaen"/>
          <w:lang w:val="ka-GE"/>
        </w:rPr>
      </w:pPr>
      <w:r w:rsidRPr="007F1811">
        <w:rPr>
          <w:rFonts w:ascii="Sylfaen" w:hAnsi="Sylfaen"/>
          <w:lang w:val="ka-GE"/>
        </w:rPr>
        <w:t>პრეტენდენტების მიერ წარდგენილი სატენდერო წინადადება  უნდა მოიცავდეს შემდეგ მონაცემებს:</w:t>
      </w:r>
    </w:p>
    <w:p w14:paraId="465CEEEC" w14:textId="77777777" w:rsidR="00E216FC" w:rsidRPr="00864022" w:rsidRDefault="00E216FC" w:rsidP="00E216FC">
      <w:pPr>
        <w:spacing w:before="120" w:after="120" w:line="264" w:lineRule="auto"/>
        <w:jc w:val="both"/>
        <w:rPr>
          <w:rFonts w:ascii="Sylfaen" w:hAnsi="Sylfaen"/>
          <w:lang w:val="ka-GE"/>
        </w:rPr>
      </w:pPr>
      <w:r w:rsidRPr="007F1811">
        <w:rPr>
          <w:rFonts w:ascii="Sylfaen" w:hAnsi="Sylfaen"/>
          <w:b/>
          <w:lang w:val="ka-GE"/>
        </w:rPr>
        <w:t>ზოგადი ინფორმაცია კომპანიის შესახებ</w:t>
      </w:r>
      <w:r w:rsidRPr="00864022">
        <w:rPr>
          <w:rFonts w:ascii="Sylfaen" w:hAnsi="Sylfaen"/>
          <w:b/>
          <w:lang w:val="ka-GE"/>
        </w:rPr>
        <w:t xml:space="preserve"> </w:t>
      </w:r>
      <w:r w:rsidRPr="007F1811">
        <w:rPr>
          <w:rFonts w:ascii="Sylfaen" w:hAnsi="Sylfaen"/>
          <w:b/>
          <w:lang w:val="ka-GE"/>
        </w:rPr>
        <w:t xml:space="preserve">- </w:t>
      </w:r>
      <w:r w:rsidRPr="001B2CAA">
        <w:rPr>
          <w:rFonts w:ascii="Sylfaen" w:hAnsi="Sylfaen"/>
          <w:lang w:val="ka-GE"/>
        </w:rPr>
        <w:t>კომპანიის</w:t>
      </w:r>
      <w:r w:rsidRPr="007F1811">
        <w:rPr>
          <w:rFonts w:ascii="Sylfaen" w:hAnsi="Sylfaen"/>
          <w:lang w:val="ka-GE"/>
        </w:rPr>
        <w:t xml:space="preserve"> ზოგადი აღწერა, თანამშრომლების რაოდენობა, პროექტის შესრულებაში ჩართული თანამშრომლების რაოდენობა და კვალიფიკაციის შესახებ დამატებითი ინფორმაციის წარმოდგენა, მოთხოვნის მიხედვით;</w:t>
      </w:r>
    </w:p>
    <w:p w14:paraId="7646A182" w14:textId="77777777" w:rsidR="00E216FC" w:rsidRDefault="00E216FC" w:rsidP="00E216FC">
      <w:pPr>
        <w:spacing w:before="120" w:after="120" w:line="264" w:lineRule="auto"/>
        <w:jc w:val="both"/>
        <w:rPr>
          <w:rFonts w:ascii="Sylfaen" w:hAnsi="Sylfaen"/>
          <w:b/>
          <w:lang w:val="ka-GE"/>
        </w:rPr>
      </w:pPr>
    </w:p>
    <w:p w14:paraId="0EAEE6E6" w14:textId="77777777" w:rsidR="00E216FC" w:rsidRPr="00864022" w:rsidRDefault="00E216FC" w:rsidP="00E216FC">
      <w:pPr>
        <w:spacing w:before="120" w:after="120" w:line="264" w:lineRule="auto"/>
        <w:jc w:val="both"/>
        <w:rPr>
          <w:rFonts w:ascii="Sylfaen" w:hAnsi="Sylfaen"/>
          <w:b/>
          <w:lang w:val="ka-GE"/>
        </w:rPr>
      </w:pPr>
      <w:r w:rsidRPr="007F1811">
        <w:rPr>
          <w:rFonts w:ascii="Sylfaen" w:hAnsi="Sylfaen"/>
          <w:b/>
          <w:lang w:val="ka-GE"/>
        </w:rPr>
        <w:t>გამოცდილება:</w:t>
      </w:r>
    </w:p>
    <w:p w14:paraId="66DCC3F8" w14:textId="787200D3" w:rsidR="00E216FC" w:rsidRPr="00864022" w:rsidRDefault="00E216FC" w:rsidP="00E216FC">
      <w:pPr>
        <w:spacing w:before="120" w:after="0"/>
        <w:ind w:left="1080"/>
        <w:rPr>
          <w:rFonts w:ascii="Sylfaen" w:hAnsi="Sylfaen"/>
          <w:b/>
          <w:lang w:val="ka-GE"/>
        </w:rPr>
      </w:pPr>
      <w:r w:rsidRPr="007F1811">
        <w:rPr>
          <w:rFonts w:ascii="Sylfaen" w:hAnsi="Sylfaen"/>
          <w:b/>
          <w:lang w:val="ka-GE"/>
        </w:rPr>
        <w:t>ა) შესრულებული სამუშ</w:t>
      </w:r>
      <w:r w:rsidR="00FE7540">
        <w:rPr>
          <w:rFonts w:ascii="Sylfaen" w:hAnsi="Sylfaen"/>
          <w:b/>
          <w:lang w:val="ka-GE"/>
        </w:rPr>
        <w:t>აო</w:t>
      </w:r>
      <w:r w:rsidRPr="007F1811">
        <w:rPr>
          <w:rFonts w:ascii="Sylfaen" w:hAnsi="Sylfaen"/>
          <w:b/>
          <w:lang w:val="ka-GE"/>
        </w:rPr>
        <w:t xml:space="preserve">ების ზოგადი ჩამონათვალი: </w:t>
      </w:r>
      <w:r w:rsidRPr="007F1811">
        <w:rPr>
          <w:rFonts w:ascii="Sylfaen" w:hAnsi="Sylfaen"/>
          <w:lang w:val="ka-GE"/>
        </w:rPr>
        <w:t>ბოლო 3 წლის მანძილზე მსგავსი პროექტების ჩამონათვალი (დასრულებული და მიმდინარე);</w:t>
      </w:r>
    </w:p>
    <w:p w14:paraId="1E4263E8" w14:textId="7C3827F1" w:rsidR="000F4E2A" w:rsidRDefault="00E216FC" w:rsidP="00E216FC">
      <w:pPr>
        <w:spacing w:before="120" w:after="0"/>
        <w:ind w:left="1080"/>
        <w:rPr>
          <w:rFonts w:ascii="Sylfaen" w:hAnsi="Sylfaen"/>
          <w:lang w:val="ka-GE"/>
        </w:rPr>
      </w:pPr>
      <w:r w:rsidRPr="007F1811">
        <w:rPr>
          <w:rFonts w:ascii="Sylfaen" w:hAnsi="Sylfaen"/>
          <w:b/>
          <w:lang w:val="ka-GE"/>
        </w:rPr>
        <w:t xml:space="preserve">ბ) </w:t>
      </w:r>
      <w:r w:rsidRPr="00864022">
        <w:rPr>
          <w:rFonts w:ascii="Sylfaen" w:hAnsi="Sylfaen"/>
          <w:b/>
          <w:lang w:val="ka-GE"/>
        </w:rPr>
        <w:t xml:space="preserve"> </w:t>
      </w:r>
      <w:r w:rsidRPr="007F1811">
        <w:rPr>
          <w:rFonts w:ascii="Sylfaen" w:hAnsi="Sylfaen"/>
          <w:b/>
          <w:lang w:val="ka-GE"/>
        </w:rPr>
        <w:t xml:space="preserve">სარეკომენდაციო წერილი - </w:t>
      </w:r>
      <w:r w:rsidRPr="007F1811">
        <w:rPr>
          <w:rFonts w:ascii="Sylfaen" w:hAnsi="Sylfaen"/>
          <w:lang w:val="ka-GE"/>
        </w:rPr>
        <w:t xml:space="preserve">მინიმუმ 3 (მოთხოვნის საფუძველზე); </w:t>
      </w:r>
    </w:p>
    <w:p w14:paraId="3860AB11" w14:textId="49E7E0BD" w:rsidR="00067B8E" w:rsidRPr="007F1811" w:rsidRDefault="00067B8E" w:rsidP="00067B8E">
      <w:pPr>
        <w:spacing w:before="120" w:after="0"/>
        <w:ind w:left="1080"/>
        <w:rPr>
          <w:rFonts w:ascii="Sylfaen" w:hAnsi="Sylfaen"/>
          <w:lang w:val="ka-GE"/>
        </w:rPr>
      </w:pPr>
      <w:r w:rsidRPr="007F1811">
        <w:rPr>
          <w:rFonts w:ascii="Sylfaen" w:hAnsi="Sylfaen"/>
          <w:b/>
          <w:lang w:val="ka-GE"/>
        </w:rPr>
        <w:t>გ) შემოთავაზებული ქვე-კონტრაქტორები (არსებობის შემთხვევაში)</w:t>
      </w:r>
      <w:r w:rsidR="00BC6508">
        <w:rPr>
          <w:rFonts w:ascii="Sylfaen" w:hAnsi="Sylfaen"/>
          <w:b/>
          <w:lang w:val="ka-GE"/>
        </w:rPr>
        <w:t xml:space="preserve"> </w:t>
      </w:r>
      <w:r w:rsidRPr="007F1811">
        <w:rPr>
          <w:rFonts w:ascii="Sylfaen" w:hAnsi="Sylfaen"/>
          <w:b/>
          <w:lang w:val="ka-GE"/>
        </w:rPr>
        <w:t xml:space="preserve">- </w:t>
      </w:r>
      <w:r w:rsidRPr="007F1811">
        <w:rPr>
          <w:rFonts w:ascii="Sylfaen" w:hAnsi="Sylfaen"/>
          <w:lang w:val="ka-GE"/>
        </w:rPr>
        <w:t>კომპანიის დასახელება და ინფორმაცია, სამუშაო მოცულობა/</w:t>
      </w:r>
      <w:r w:rsidR="00E04861">
        <w:rPr>
          <w:rFonts w:ascii="Sylfaen" w:hAnsi="Sylfaen"/>
          <w:lang w:val="ka-GE"/>
        </w:rPr>
        <w:t>აღწერა</w:t>
      </w:r>
      <w:r w:rsidR="009F30FE">
        <w:rPr>
          <w:rFonts w:ascii="Sylfaen" w:hAnsi="Sylfaen"/>
          <w:lang w:val="ka-GE"/>
        </w:rPr>
        <w:t>,</w:t>
      </w:r>
      <w:r w:rsidR="00E04861">
        <w:rPr>
          <w:rFonts w:ascii="Sylfaen" w:hAnsi="Sylfaen"/>
          <w:lang w:val="ka-GE"/>
        </w:rPr>
        <w:t xml:space="preserve"> რომელ</w:t>
      </w:r>
      <w:r w:rsidRPr="007F1811">
        <w:rPr>
          <w:rFonts w:ascii="Sylfaen" w:hAnsi="Sylfaen"/>
          <w:lang w:val="ka-GE"/>
        </w:rPr>
        <w:t>საც ქვე-კონტრაქტორი შეასრულებს</w:t>
      </w:r>
      <w:r w:rsidR="00BC6508">
        <w:rPr>
          <w:rFonts w:ascii="Sylfaen" w:hAnsi="Sylfaen"/>
          <w:lang w:val="ka-GE"/>
        </w:rPr>
        <w:t>.</w:t>
      </w:r>
    </w:p>
    <w:p w14:paraId="2E3C0124" w14:textId="2B888FDE" w:rsidR="00AF12A1" w:rsidRDefault="00AF12A1" w:rsidP="00E711C6">
      <w:pPr>
        <w:spacing w:after="0" w:line="240" w:lineRule="auto"/>
        <w:rPr>
          <w:rFonts w:ascii="Sylfaen" w:hAnsi="Sylfaen" w:cs="Sylfaen"/>
          <w:lang w:val="ka-GE"/>
        </w:rPr>
      </w:pPr>
    </w:p>
    <w:p w14:paraId="1F737E97" w14:textId="77777777" w:rsidR="00932BF2" w:rsidRDefault="00932BF2" w:rsidP="00E711C6">
      <w:pPr>
        <w:spacing w:after="0" w:line="240" w:lineRule="auto"/>
        <w:rPr>
          <w:rFonts w:ascii="Sylfaen" w:hAnsi="Sylfaen" w:cs="Sylfaen"/>
          <w:lang w:val="ka-GE"/>
        </w:rPr>
      </w:pPr>
    </w:p>
    <w:p w14:paraId="279FBE52" w14:textId="35BAB131" w:rsidR="00C86727" w:rsidRPr="00090EE5" w:rsidRDefault="00090EE5" w:rsidP="008005D1">
      <w:pPr>
        <w:spacing w:line="240" w:lineRule="auto"/>
        <w:outlineLvl w:val="0"/>
        <w:rPr>
          <w:rFonts w:ascii="Sylfaen" w:hAnsi="Sylfaen"/>
          <w:b/>
          <w:lang w:val="ka-GE"/>
        </w:rPr>
      </w:pPr>
      <w:bookmarkStart w:id="7" w:name="_Toc211440484"/>
      <w:r>
        <w:rPr>
          <w:rFonts w:ascii="Sylfaen" w:hAnsi="Sylfaen"/>
          <w:b/>
          <w:lang w:val="ka-GE"/>
        </w:rPr>
        <w:t>6.</w:t>
      </w:r>
      <w:r w:rsidR="00AF12A1" w:rsidRPr="00090EE5">
        <w:rPr>
          <w:rFonts w:ascii="Sylfaen" w:hAnsi="Sylfaen"/>
          <w:b/>
          <w:lang w:val="ka-GE"/>
        </w:rPr>
        <w:t xml:space="preserve"> </w:t>
      </w:r>
      <w:r w:rsidR="00000015" w:rsidRPr="00090EE5">
        <w:rPr>
          <w:rFonts w:ascii="Sylfaen" w:hAnsi="Sylfaen"/>
          <w:b/>
          <w:lang w:val="ka-GE"/>
        </w:rPr>
        <w:t>ანგარიშსწორების პირობები</w:t>
      </w:r>
      <w:bookmarkEnd w:id="7"/>
    </w:p>
    <w:p w14:paraId="217B5F94" w14:textId="77777777" w:rsidR="005D3316" w:rsidRPr="00E711C6" w:rsidRDefault="005D3316" w:rsidP="00E711C6">
      <w:pPr>
        <w:spacing w:after="0" w:line="240" w:lineRule="auto"/>
        <w:rPr>
          <w:rFonts w:ascii="Sylfaen" w:hAnsi="Sylfaen"/>
          <w:lang w:val="ka-GE"/>
        </w:rPr>
      </w:pPr>
    </w:p>
    <w:p w14:paraId="6DC59A7E" w14:textId="5FA5A0E1" w:rsidR="005D3316" w:rsidRDefault="00000015" w:rsidP="005D3316">
      <w:pPr>
        <w:spacing w:after="0" w:line="240" w:lineRule="auto"/>
        <w:jc w:val="both"/>
        <w:rPr>
          <w:rFonts w:ascii="Sylfaen" w:hAnsi="Sylfaen"/>
          <w:lang w:val="ka-GE"/>
        </w:rPr>
      </w:pPr>
      <w:r w:rsidRPr="005D3316">
        <w:rPr>
          <w:rFonts w:ascii="Sylfaen" w:hAnsi="Sylfaen"/>
          <w:lang w:val="ka-GE"/>
        </w:rPr>
        <w:t xml:space="preserve">ანგარიშსწორება მოხდება კონსიგნაციის წესით, უნაღდო ანგარიშსწორებით </w:t>
      </w:r>
      <w:r w:rsidR="00932BF2">
        <w:rPr>
          <w:rFonts w:ascii="Sylfaen" w:hAnsi="Sylfaen"/>
          <w:lang w:val="ka-GE"/>
        </w:rPr>
        <w:t>მომსახურების მიღებიდან</w:t>
      </w:r>
      <w:r w:rsidR="00C86727" w:rsidRPr="005D3316">
        <w:rPr>
          <w:rFonts w:ascii="Sylfaen" w:hAnsi="Sylfaen"/>
          <w:lang w:val="ka-GE"/>
        </w:rPr>
        <w:t xml:space="preserve"> და შესაბამისი მიღება-ჩაბარების აქტის გაფორმებიდან ან/და სასაქონ</w:t>
      </w:r>
      <w:r w:rsidR="00932BF2">
        <w:rPr>
          <w:rFonts w:ascii="Sylfaen" w:hAnsi="Sylfaen"/>
          <w:lang w:val="ka-GE"/>
        </w:rPr>
        <w:t xml:space="preserve">ლო ზედნადების დადასტურებიდან </w:t>
      </w:r>
      <w:r w:rsidR="00C86727" w:rsidRPr="005D3316">
        <w:rPr>
          <w:rFonts w:ascii="Sylfaen" w:hAnsi="Sylfaen"/>
          <w:lang w:val="ka-GE"/>
        </w:rPr>
        <w:t>30 (ოცდაათი) კალენდარული დღის განმავლობაში.</w:t>
      </w:r>
      <w:r w:rsidR="00AF12A1">
        <w:rPr>
          <w:rFonts w:ascii="Sylfaen" w:hAnsi="Sylfaen"/>
          <w:lang w:val="ka-GE"/>
        </w:rPr>
        <w:t xml:space="preserve"> </w:t>
      </w:r>
    </w:p>
    <w:p w14:paraId="105E015F" w14:textId="49F25B27" w:rsidR="00BB6D17" w:rsidRDefault="00AF12A1" w:rsidP="005D3316">
      <w:pPr>
        <w:spacing w:after="0" w:line="240" w:lineRule="auto"/>
        <w:jc w:val="both"/>
        <w:rPr>
          <w:rFonts w:ascii="Sylfaen" w:hAnsi="Sylfaen"/>
          <w:b/>
          <w:lang w:val="ka-GE"/>
        </w:rPr>
      </w:pPr>
      <w:r>
        <w:rPr>
          <w:rFonts w:ascii="Sylfaen" w:hAnsi="Sylfaen"/>
          <w:lang w:val="ka-GE"/>
        </w:rPr>
        <w:t>განიხილება თქვენი შემოთავაზებული გადახდის პირობაც.</w:t>
      </w:r>
    </w:p>
    <w:p w14:paraId="04C93109" w14:textId="77777777" w:rsidR="002470B5" w:rsidRDefault="002470B5" w:rsidP="005D3316">
      <w:pPr>
        <w:spacing w:after="0" w:line="240" w:lineRule="auto"/>
        <w:jc w:val="both"/>
        <w:rPr>
          <w:rFonts w:ascii="Sylfaen" w:hAnsi="Sylfaen"/>
          <w:b/>
          <w:lang w:val="ka-GE"/>
        </w:rPr>
      </w:pPr>
    </w:p>
    <w:p w14:paraId="3B4E406B" w14:textId="77777777" w:rsidR="002470B5" w:rsidRDefault="002470B5" w:rsidP="005D3316">
      <w:pPr>
        <w:spacing w:after="0" w:line="240" w:lineRule="auto"/>
        <w:jc w:val="both"/>
        <w:rPr>
          <w:rFonts w:ascii="Sylfaen" w:hAnsi="Sylfaen"/>
          <w:b/>
          <w:lang w:val="ka-GE"/>
        </w:rPr>
      </w:pPr>
    </w:p>
    <w:p w14:paraId="797FB3DD" w14:textId="636FB3E7" w:rsidR="008D04C5" w:rsidRPr="008005D1" w:rsidRDefault="00090EE5" w:rsidP="00E65DFD">
      <w:pPr>
        <w:tabs>
          <w:tab w:val="left" w:pos="360"/>
        </w:tabs>
        <w:spacing w:line="240" w:lineRule="auto"/>
        <w:outlineLvl w:val="0"/>
        <w:rPr>
          <w:rFonts w:ascii="Sylfaen" w:hAnsi="Sylfaen"/>
          <w:b/>
          <w:lang w:val="ka-GE"/>
        </w:rPr>
      </w:pPr>
      <w:bookmarkStart w:id="8" w:name="_Toc211440485"/>
      <w:r>
        <w:rPr>
          <w:rFonts w:ascii="Sylfaen" w:hAnsi="Sylfaen"/>
          <w:b/>
          <w:lang w:val="ka-GE"/>
        </w:rPr>
        <w:t xml:space="preserve">7. </w:t>
      </w:r>
      <w:r w:rsidR="008D04C5" w:rsidRPr="008005D1">
        <w:rPr>
          <w:rFonts w:ascii="Sylfaen" w:hAnsi="Sylfaen"/>
          <w:b/>
          <w:lang w:val="ka-GE"/>
        </w:rPr>
        <w:t>პრეტენდენტის მიერ ელექტრონულ ტენდერში ასატვირთი/წარმოსადგენი მონაცემები:</w:t>
      </w:r>
      <w:bookmarkEnd w:id="8"/>
    </w:p>
    <w:p w14:paraId="19BCE37E" w14:textId="256D9234" w:rsidR="00950A26" w:rsidRDefault="00950A26" w:rsidP="005D3316">
      <w:pPr>
        <w:spacing w:after="0" w:line="240" w:lineRule="auto"/>
        <w:jc w:val="both"/>
        <w:rPr>
          <w:rFonts w:ascii="Sylfaen" w:hAnsi="Sylfaen"/>
          <w:b/>
          <w:lang w:val="ka-GE"/>
        </w:rPr>
      </w:pPr>
    </w:p>
    <w:p w14:paraId="6DC56723" w14:textId="04F1B361" w:rsidR="008C0638" w:rsidRDefault="00387591" w:rsidP="00C44251">
      <w:pPr>
        <w:spacing w:before="240" w:after="160"/>
        <w:jc w:val="both"/>
        <w:rPr>
          <w:rFonts w:ascii="Sylfaen" w:hAnsi="Sylfaen"/>
          <w:lang w:val="ka-GE"/>
        </w:rPr>
      </w:pPr>
      <w:r w:rsidRPr="00E37C5C">
        <w:rPr>
          <w:rFonts w:ascii="Sylfaen" w:hAnsi="Sylfaen"/>
          <w:lang w:val="ka-GE"/>
        </w:rPr>
        <w:t>1.</w:t>
      </w:r>
      <w:r w:rsidR="00BD74F8">
        <w:rPr>
          <w:rFonts w:ascii="Sylfaen" w:hAnsi="Sylfaen"/>
          <w:lang w:val="ka-GE"/>
        </w:rPr>
        <w:t xml:space="preserve"> </w:t>
      </w:r>
      <w:r w:rsidR="00950A26">
        <w:rPr>
          <w:rFonts w:ascii="Sylfaen" w:hAnsi="Sylfaen"/>
          <w:lang w:val="ka-GE"/>
        </w:rPr>
        <w:t>ფასების ცხრილი ექსელის</w:t>
      </w:r>
      <w:r w:rsidR="00902A53">
        <w:rPr>
          <w:rFonts w:ascii="Sylfaen" w:hAnsi="Sylfaen"/>
          <w:lang w:val="ka-GE"/>
        </w:rPr>
        <w:t xml:space="preserve"> ფაილის სახით</w:t>
      </w:r>
      <w:r w:rsidR="00950A26">
        <w:rPr>
          <w:rFonts w:ascii="Sylfaen" w:hAnsi="Sylfaen"/>
          <w:lang w:val="ka-GE"/>
        </w:rPr>
        <w:t xml:space="preserve"> და </w:t>
      </w:r>
      <w:r w:rsidR="00950A26" w:rsidRPr="008005D1">
        <w:rPr>
          <w:rFonts w:ascii="Sylfaen" w:hAnsi="Sylfaen"/>
          <w:lang w:val="ka-GE"/>
        </w:rPr>
        <w:t xml:space="preserve">ხელმოწერილ </w:t>
      </w:r>
      <w:r w:rsidR="00DB7DAA" w:rsidRPr="008005D1">
        <w:rPr>
          <w:rFonts w:ascii="Sylfaen" w:hAnsi="Sylfaen"/>
        </w:rPr>
        <w:t xml:space="preserve">pdf. </w:t>
      </w:r>
      <w:r w:rsidR="00950A26">
        <w:rPr>
          <w:rFonts w:ascii="Sylfaen" w:hAnsi="Sylfaen"/>
          <w:lang w:val="ka-GE"/>
        </w:rPr>
        <w:t>დამოწმებულ ფორმატში;</w:t>
      </w:r>
    </w:p>
    <w:p w14:paraId="5F85E97C" w14:textId="2DEAA7DC" w:rsidR="008C0638" w:rsidRDefault="008005D1" w:rsidP="00E711C6">
      <w:pPr>
        <w:spacing w:before="240" w:after="160"/>
        <w:jc w:val="both"/>
        <w:rPr>
          <w:rFonts w:ascii="Sylfaen" w:hAnsi="Sylfaen"/>
          <w:lang w:val="ka-GE"/>
        </w:rPr>
      </w:pPr>
      <w:r>
        <w:rPr>
          <w:rFonts w:ascii="Sylfaen" w:hAnsi="Sylfaen"/>
          <w:lang w:val="ka-GE"/>
        </w:rPr>
        <w:lastRenderedPageBreak/>
        <w:t>2</w:t>
      </w:r>
      <w:r w:rsidR="008C0638">
        <w:rPr>
          <w:rFonts w:ascii="Sylfaen" w:hAnsi="Sylfaen"/>
          <w:lang w:val="ka-GE"/>
        </w:rPr>
        <w:t>.</w:t>
      </w:r>
      <w:r w:rsidR="008C0638" w:rsidRPr="008C0638">
        <w:rPr>
          <w:rFonts w:ascii="Sylfaen" w:hAnsi="Sylfaen"/>
          <w:lang w:val="ka-GE"/>
        </w:rPr>
        <w:t xml:space="preserve"> </w:t>
      </w:r>
      <w:r w:rsidR="008C0638" w:rsidRPr="007F1811">
        <w:rPr>
          <w:rFonts w:ascii="Sylfaen" w:hAnsi="Sylfaen"/>
          <w:lang w:val="ka-GE"/>
        </w:rPr>
        <w:t xml:space="preserve">გამოცდილების დამადასტურებელი </w:t>
      </w:r>
      <w:r w:rsidR="008C0638" w:rsidRPr="008005D1">
        <w:rPr>
          <w:rFonts w:ascii="Sylfaen" w:hAnsi="Sylfaen"/>
          <w:lang w:val="ka-GE"/>
        </w:rPr>
        <w:t>დოკუმენტები</w:t>
      </w:r>
      <w:r w:rsidR="00E85FC1">
        <w:rPr>
          <w:rFonts w:ascii="Sylfaen" w:hAnsi="Sylfaen"/>
          <w:lang w:val="ka-GE"/>
        </w:rPr>
        <w:t xml:space="preserve"> მე-5</w:t>
      </w:r>
      <w:r w:rsidR="008C0638" w:rsidRPr="008005D1">
        <w:rPr>
          <w:rFonts w:ascii="Sylfaen" w:hAnsi="Sylfaen"/>
          <w:lang w:val="ka-GE"/>
        </w:rPr>
        <w:t xml:space="preserve"> პუნქტის</w:t>
      </w:r>
      <w:r w:rsidR="008C0638" w:rsidRPr="007F1811">
        <w:rPr>
          <w:rFonts w:ascii="Sylfaen" w:hAnsi="Sylfaen"/>
          <w:lang w:val="ka-GE"/>
        </w:rPr>
        <w:t xml:space="preserve"> შესაბამისად;</w:t>
      </w:r>
    </w:p>
    <w:p w14:paraId="2C219B3E" w14:textId="52FD6613" w:rsidR="00BD74F8" w:rsidRDefault="00E85FC1" w:rsidP="00EE12BB">
      <w:pPr>
        <w:spacing w:before="240" w:after="160"/>
        <w:jc w:val="both"/>
        <w:rPr>
          <w:rFonts w:ascii="Sylfaen" w:hAnsi="Sylfaen"/>
          <w:lang w:val="ka-GE"/>
        </w:rPr>
      </w:pPr>
      <w:r>
        <w:rPr>
          <w:rFonts w:ascii="Sylfaen" w:hAnsi="Sylfaen"/>
          <w:lang w:val="ka-GE"/>
        </w:rPr>
        <w:t>3</w:t>
      </w:r>
      <w:r w:rsidR="0095433B">
        <w:rPr>
          <w:rFonts w:ascii="Sylfaen" w:hAnsi="Sylfaen"/>
          <w:lang w:val="ka-GE"/>
        </w:rPr>
        <w:t xml:space="preserve">. </w:t>
      </w:r>
      <w:r w:rsidR="00C44251">
        <w:rPr>
          <w:rFonts w:ascii="Sylfaen" w:hAnsi="Sylfaen"/>
          <w:lang w:val="ka-GE"/>
        </w:rPr>
        <w:t>მომსახურების</w:t>
      </w:r>
      <w:r w:rsidR="0095433B">
        <w:rPr>
          <w:rFonts w:ascii="Sylfaen" w:hAnsi="Sylfaen"/>
          <w:lang w:val="ka-GE"/>
        </w:rPr>
        <w:t xml:space="preserve"> </w:t>
      </w:r>
      <w:r>
        <w:rPr>
          <w:rFonts w:ascii="Sylfaen" w:hAnsi="Sylfaen"/>
          <w:lang w:val="ka-GE"/>
        </w:rPr>
        <w:t>ვადა (</w:t>
      </w:r>
      <w:r w:rsidR="0095433B">
        <w:rPr>
          <w:rFonts w:ascii="Sylfaen" w:hAnsi="Sylfaen"/>
          <w:lang w:val="ka-GE"/>
        </w:rPr>
        <w:t>გრაფიკი</w:t>
      </w:r>
      <w:r>
        <w:rPr>
          <w:rFonts w:ascii="Sylfaen" w:hAnsi="Sylfaen"/>
          <w:lang w:val="ka-GE"/>
        </w:rPr>
        <w:t>)</w:t>
      </w:r>
      <w:r w:rsidR="0095433B">
        <w:rPr>
          <w:rFonts w:ascii="Sylfaen" w:hAnsi="Sylfaen"/>
          <w:lang w:val="ka-GE"/>
        </w:rPr>
        <w:t xml:space="preserve">; </w:t>
      </w:r>
      <w:r>
        <w:rPr>
          <w:rFonts w:ascii="Sylfaen" w:hAnsi="Sylfaen"/>
          <w:lang w:val="ka-GE"/>
        </w:rPr>
        <w:t>4.</w:t>
      </w:r>
      <w:r w:rsidR="00E45EB8">
        <w:rPr>
          <w:rFonts w:ascii="Sylfaen" w:hAnsi="Sylfaen"/>
          <w:lang w:val="ka-GE"/>
        </w:rPr>
        <w:t>.</w:t>
      </w:r>
      <w:r w:rsidR="00576E4E">
        <w:rPr>
          <w:rFonts w:ascii="Sylfaen" w:hAnsi="Sylfaen"/>
          <w:lang w:val="ka-GE"/>
        </w:rPr>
        <w:t xml:space="preserve"> </w:t>
      </w:r>
      <w:r w:rsidR="004717AB" w:rsidRPr="00E37C5C">
        <w:rPr>
          <w:rFonts w:ascii="Sylfaen" w:hAnsi="Sylfaen"/>
          <w:lang w:val="ka-GE"/>
        </w:rPr>
        <w:t>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შემდეგ;</w:t>
      </w:r>
    </w:p>
    <w:p w14:paraId="19CCA5AA" w14:textId="58A494A8" w:rsidR="000A091D" w:rsidRPr="007F1811" w:rsidRDefault="00E85FC1" w:rsidP="000A091D">
      <w:pPr>
        <w:jc w:val="both"/>
        <w:rPr>
          <w:rFonts w:ascii="Sylfaen" w:hAnsi="Sylfaen"/>
          <w:lang w:val="ka-GE"/>
        </w:rPr>
      </w:pPr>
      <w:r w:rsidRPr="00E85FC1">
        <w:rPr>
          <w:rFonts w:ascii="Sylfaen" w:hAnsi="Sylfaen"/>
          <w:lang w:val="ka-GE"/>
        </w:rPr>
        <w:t>5.</w:t>
      </w:r>
      <w:r w:rsidR="000A091D" w:rsidRPr="00E85FC1">
        <w:rPr>
          <w:rFonts w:ascii="Sylfaen" w:hAnsi="Sylfaen"/>
          <w:lang w:val="ka-GE"/>
        </w:rPr>
        <w:t xml:space="preserve"> ტენდერზე თანდართული ხელმოწერილი „კონტრაქტორის განაცხადი“;</w:t>
      </w:r>
    </w:p>
    <w:p w14:paraId="5D5DFA50" w14:textId="6C33E16D" w:rsidR="00950A26" w:rsidRDefault="00E85FC1" w:rsidP="008C0638">
      <w:pPr>
        <w:rPr>
          <w:rFonts w:ascii="Sylfaen" w:hAnsi="Sylfaen"/>
          <w:lang w:val="ka-GE"/>
        </w:rPr>
      </w:pPr>
      <w:r>
        <w:rPr>
          <w:rFonts w:ascii="Sylfaen" w:hAnsi="Sylfaen"/>
          <w:lang w:val="ka-GE"/>
        </w:rPr>
        <w:t>6</w:t>
      </w:r>
      <w:r w:rsidR="00655F07">
        <w:rPr>
          <w:rFonts w:ascii="Sylfaen" w:hAnsi="Sylfaen"/>
          <w:lang w:val="ka-GE"/>
        </w:rPr>
        <w:t>.</w:t>
      </w:r>
      <w:r w:rsidR="000A091D" w:rsidRPr="007F1811">
        <w:rPr>
          <w:rFonts w:ascii="Sylfaen" w:hAnsi="Sylfaen"/>
          <w:lang w:val="ka-GE"/>
        </w:rPr>
        <w:t xml:space="preserve"> თანხმობა წინამდებარე სატენდერო პირობებზე, რომლის დასადასტურებლად წარმოდგენილ უნდა იქნას ხელმოწერილი სატენდერო განაცხადი.</w:t>
      </w:r>
    </w:p>
    <w:p w14:paraId="6F12160C" w14:textId="035D44CA" w:rsidR="00950A26" w:rsidRDefault="00950A26" w:rsidP="00EE12BB">
      <w:pPr>
        <w:spacing w:before="240" w:after="160"/>
        <w:jc w:val="both"/>
        <w:rPr>
          <w:rFonts w:ascii="Sylfaen" w:hAnsi="Sylfaen"/>
          <w:lang w:val="ka-GE"/>
        </w:rPr>
      </w:pPr>
    </w:p>
    <w:p w14:paraId="523C6AFC" w14:textId="3F2D96C0" w:rsidR="00950A26" w:rsidRPr="002470B5" w:rsidRDefault="000A091D" w:rsidP="002470B5">
      <w:pPr>
        <w:rPr>
          <w:rFonts w:ascii="Sylfaen" w:hAnsi="Sylfaen"/>
          <w:b/>
          <w:u w:val="single"/>
          <w:lang w:val="ka-GE"/>
        </w:rPr>
      </w:pPr>
      <w:r w:rsidRPr="000A091D">
        <w:rPr>
          <w:rFonts w:ascii="Sylfaen" w:hAnsi="Sylfaen"/>
          <w:b/>
          <w:u w:val="single"/>
          <w:lang w:val="ka-GE"/>
        </w:rPr>
        <w:t xml:space="preserve">ყურადღება: </w:t>
      </w:r>
      <w:r w:rsidRPr="00E65DFD">
        <w:rPr>
          <w:rFonts w:ascii="Sylfaen" w:hAnsi="Sylfaen"/>
          <w:b/>
          <w:u w:val="single"/>
          <w:lang w:val="ka-GE"/>
        </w:rPr>
        <w:t xml:space="preserve">პრეტენდენტის მიერ </w:t>
      </w:r>
      <w:r w:rsidR="00131D44" w:rsidRPr="00E65DFD">
        <w:rPr>
          <w:rFonts w:ascii="Sylfaen" w:hAnsi="Sylfaen"/>
          <w:b/>
          <w:u w:val="single"/>
          <w:lang w:val="ka-GE"/>
        </w:rPr>
        <w:t>მე-</w:t>
      </w:r>
      <w:r w:rsidR="00E65DFD" w:rsidRPr="00E65DFD">
        <w:rPr>
          <w:rFonts w:ascii="Sylfaen" w:hAnsi="Sylfaen"/>
          <w:b/>
          <w:u w:val="single"/>
          <w:lang w:val="ka-GE"/>
        </w:rPr>
        <w:t>7</w:t>
      </w:r>
      <w:r w:rsidRPr="00E65DFD">
        <w:rPr>
          <w:rFonts w:ascii="Sylfaen" w:hAnsi="Sylfaen"/>
          <w:b/>
          <w:u w:val="single"/>
          <w:lang w:val="ka-GE"/>
        </w:rPr>
        <w:t xml:space="preserve"> პუნქტში</w:t>
      </w:r>
      <w:r w:rsidRPr="000A091D">
        <w:rPr>
          <w:rFonts w:ascii="Sylfaen" w:hAnsi="Sylfaen"/>
          <w:b/>
          <w:u w:val="single"/>
          <w:lang w:val="ka-GE"/>
        </w:rPr>
        <w:t xml:space="preserve">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047BF25C" w14:textId="56759EDA" w:rsidR="001454EC" w:rsidRPr="00E66A68" w:rsidRDefault="001454EC" w:rsidP="001454EC">
      <w:pPr>
        <w:spacing w:after="0" w:line="240" w:lineRule="auto"/>
        <w:rPr>
          <w:rFonts w:ascii="Sylfaen" w:hAnsi="Sylfaen" w:cs="Sylfaen"/>
          <w:b/>
          <w:lang w:val="ka-GE"/>
        </w:rPr>
      </w:pPr>
      <w:r w:rsidRPr="00E66A68">
        <w:rPr>
          <w:rFonts w:ascii="Sylfaen" w:hAnsi="Sylfaen" w:cs="Sylfaen"/>
          <w:b/>
          <w:lang w:val="ka-GE"/>
        </w:rPr>
        <w:t>წინადადების</w:t>
      </w:r>
      <w:r w:rsidRPr="00E66A68">
        <w:rPr>
          <w:rFonts w:ascii="Sylfaen" w:hAnsi="Sylfaen" w:cstheme="minorHAnsi"/>
          <w:b/>
          <w:lang w:val="ka-GE"/>
        </w:rPr>
        <w:t xml:space="preserve"> </w:t>
      </w:r>
      <w:r w:rsidRPr="00E66A68">
        <w:rPr>
          <w:rFonts w:ascii="Sylfaen" w:hAnsi="Sylfaen" w:cs="Sylfaen"/>
          <w:b/>
          <w:lang w:val="ka-GE"/>
        </w:rPr>
        <w:t>მიწოდების</w:t>
      </w:r>
      <w:r w:rsidRPr="00E66A68">
        <w:rPr>
          <w:rFonts w:ascii="Sylfaen" w:hAnsi="Sylfaen" w:cstheme="minorHAnsi"/>
          <w:b/>
          <w:lang w:val="ka-GE"/>
        </w:rPr>
        <w:t xml:space="preserve"> </w:t>
      </w:r>
      <w:r w:rsidRPr="00E66A68">
        <w:rPr>
          <w:rFonts w:ascii="Sylfaen" w:hAnsi="Sylfaen" w:cs="Sylfaen"/>
          <w:b/>
          <w:lang w:val="ka-GE"/>
        </w:rPr>
        <w:t>საბოლოო</w:t>
      </w:r>
      <w:r w:rsidRPr="00E66A68">
        <w:rPr>
          <w:rFonts w:ascii="Sylfaen" w:hAnsi="Sylfaen" w:cstheme="minorHAnsi"/>
          <w:b/>
          <w:lang w:val="ka-GE"/>
        </w:rPr>
        <w:t xml:space="preserve"> </w:t>
      </w:r>
      <w:r w:rsidRPr="00E66A68">
        <w:rPr>
          <w:rFonts w:ascii="Sylfaen" w:hAnsi="Sylfaen" w:cs="Sylfaen"/>
          <w:b/>
          <w:lang w:val="ka-GE"/>
        </w:rPr>
        <w:t>ვადაა -</w:t>
      </w:r>
      <w:r w:rsidRPr="00E66A68">
        <w:rPr>
          <w:rFonts w:ascii="Sylfaen" w:hAnsi="Sylfaen" w:cstheme="minorHAnsi"/>
          <w:b/>
          <w:lang w:val="ka-GE"/>
        </w:rPr>
        <w:t xml:space="preserve"> </w:t>
      </w:r>
      <w:r w:rsidR="00FE4EC5" w:rsidRPr="00E65DFD">
        <w:rPr>
          <w:rFonts w:ascii="Sylfaen" w:hAnsi="Sylfaen" w:cs="Sylfaen"/>
          <w:b/>
          <w:lang w:val="ka-GE"/>
        </w:rPr>
        <w:t>202</w:t>
      </w:r>
      <w:r w:rsidR="00C44251" w:rsidRPr="00E65DFD">
        <w:rPr>
          <w:rFonts w:ascii="Sylfaen" w:hAnsi="Sylfaen" w:cs="Sylfaen"/>
          <w:b/>
          <w:lang w:val="ka-GE"/>
        </w:rPr>
        <w:t>5</w:t>
      </w:r>
      <w:r w:rsidR="00FE4EC5" w:rsidRPr="00E65DFD">
        <w:rPr>
          <w:rFonts w:ascii="Sylfaen" w:hAnsi="Sylfaen" w:cs="Sylfaen"/>
          <w:b/>
          <w:lang w:val="ka-GE"/>
        </w:rPr>
        <w:t xml:space="preserve"> წლის </w:t>
      </w:r>
      <w:r w:rsidR="00E66A68" w:rsidRPr="00E65DFD">
        <w:rPr>
          <w:rFonts w:ascii="Sylfaen" w:hAnsi="Sylfaen" w:cs="Sylfaen"/>
          <w:b/>
          <w:lang w:val="ka-GE"/>
        </w:rPr>
        <w:t>3</w:t>
      </w:r>
      <w:r w:rsidR="005C404C" w:rsidRPr="00E65DFD">
        <w:rPr>
          <w:rFonts w:ascii="Sylfaen" w:hAnsi="Sylfaen" w:cs="Sylfaen"/>
          <w:b/>
          <w:lang w:val="ka-GE"/>
        </w:rPr>
        <w:t>1</w:t>
      </w:r>
      <w:r w:rsidR="00E66A68" w:rsidRPr="00E65DFD">
        <w:rPr>
          <w:rFonts w:ascii="Sylfaen" w:hAnsi="Sylfaen" w:cs="Sylfaen"/>
          <w:b/>
          <w:lang w:val="ka-GE"/>
        </w:rPr>
        <w:t xml:space="preserve"> ოქტომბერი</w:t>
      </w:r>
      <w:r w:rsidR="00FE4EC5" w:rsidRPr="00E65DFD">
        <w:rPr>
          <w:rFonts w:ascii="Sylfaen" w:hAnsi="Sylfaen" w:cs="Sylfaen"/>
          <w:b/>
          <w:lang w:val="ka-GE"/>
        </w:rPr>
        <w:t>,</w:t>
      </w:r>
      <w:r w:rsidR="00FE4EC5" w:rsidRPr="00E66A68">
        <w:rPr>
          <w:rFonts w:ascii="Sylfaen" w:hAnsi="Sylfaen" w:cs="Sylfaen"/>
          <w:b/>
          <w:lang w:val="ka-GE"/>
        </w:rPr>
        <w:t xml:space="preserve"> 1</w:t>
      </w:r>
      <w:r w:rsidR="00E65DFD">
        <w:rPr>
          <w:rFonts w:ascii="Sylfaen" w:hAnsi="Sylfaen" w:cs="Sylfaen"/>
          <w:b/>
          <w:lang w:val="ka-GE"/>
        </w:rPr>
        <w:t>7</w:t>
      </w:r>
      <w:r w:rsidRPr="00E66A68">
        <w:rPr>
          <w:rFonts w:ascii="Sylfaen" w:hAnsi="Sylfaen" w:cs="Sylfaen"/>
          <w:b/>
          <w:lang w:val="ka-GE"/>
        </w:rPr>
        <w:t>:00 საათი</w:t>
      </w:r>
      <w:r w:rsidR="00383A84" w:rsidRPr="00E66A68">
        <w:rPr>
          <w:rFonts w:ascii="Sylfaen" w:hAnsi="Sylfaen" w:cs="Sylfaen"/>
          <w:b/>
          <w:lang w:val="ka-GE"/>
        </w:rPr>
        <w:t>.</w:t>
      </w:r>
    </w:p>
    <w:p w14:paraId="220D560A" w14:textId="7019B8FE" w:rsidR="001454EC" w:rsidRPr="00DC59D2" w:rsidRDefault="001454EC" w:rsidP="001454EC">
      <w:pPr>
        <w:spacing w:after="0" w:line="240" w:lineRule="auto"/>
        <w:jc w:val="both"/>
        <w:rPr>
          <w:rFonts w:ascii="Sylfaen" w:hAnsi="Sylfaen" w:cstheme="minorHAnsi"/>
          <w:u w:val="single"/>
          <w:lang w:val="ka-GE"/>
        </w:rPr>
      </w:pPr>
      <w:r w:rsidRPr="00E65DFD">
        <w:rPr>
          <w:rFonts w:ascii="Sylfaen" w:hAnsi="Sylfaen" w:cs="Sylfaen"/>
          <w:b/>
          <w:lang w:val="ka-GE"/>
        </w:rPr>
        <w:t>წინადადების წარმოდგენის ფორმა: ქართულ ენაზე, ელექტრონული ფორმით</w:t>
      </w:r>
      <w:r w:rsidR="00383A84" w:rsidRPr="00E65DFD">
        <w:rPr>
          <w:rFonts w:ascii="Sylfaen" w:hAnsi="Sylfaen" w:cs="Sylfaen"/>
          <w:b/>
          <w:lang w:val="ka-GE"/>
        </w:rPr>
        <w:t>.</w:t>
      </w:r>
    </w:p>
    <w:p w14:paraId="02DA5F4E" w14:textId="14070FAD" w:rsidR="001454EC" w:rsidRPr="00655F07" w:rsidRDefault="001454EC" w:rsidP="001454EC">
      <w:pPr>
        <w:spacing w:before="240" w:after="160"/>
        <w:jc w:val="both"/>
        <w:rPr>
          <w:rFonts w:ascii="Sylfaen" w:hAnsi="Sylfaen"/>
          <w:lang w:val="ka-GE"/>
        </w:rPr>
      </w:pPr>
      <w:r w:rsidRPr="00655F07">
        <w:rPr>
          <w:rFonts w:ascii="Sylfaen" w:hAnsi="Sylfaen" w:cs="Sylfaen"/>
          <w:b/>
          <w:u w:val="single"/>
          <w:lang w:val="ka-GE"/>
        </w:rPr>
        <w:t xml:space="preserve">შემოთავაზება უნდა აიტვირთოს ელექტრონული შესყიდვების ვებ-გვერდზე: </w:t>
      </w:r>
      <w:hyperlink r:id="rId9" w:history="1">
        <w:r w:rsidR="00655F07" w:rsidRPr="00655F07">
          <w:rPr>
            <w:rStyle w:val="Hyperlink"/>
            <w:rFonts w:ascii="Sylfaen" w:hAnsi="Sylfaen" w:cs="Sylfaen"/>
            <w:b/>
            <w:lang w:val="ka-GE"/>
          </w:rPr>
          <w:t>www.tenders.ge</w:t>
        </w:r>
      </w:hyperlink>
      <w:r w:rsidR="00655F07" w:rsidRPr="00655F07">
        <w:rPr>
          <w:rStyle w:val="Hyperlink"/>
          <w:rFonts w:ascii="Sylfaen" w:hAnsi="Sylfaen" w:cs="Sylfaen"/>
          <w:b/>
          <w:color w:val="auto"/>
          <w:lang w:val="ka-GE"/>
        </w:rPr>
        <w:t xml:space="preserve"> ან გამოიგზავნოს მეილზე: </w:t>
      </w:r>
      <w:hyperlink r:id="rId10" w:history="1">
        <w:r w:rsidR="00655F07" w:rsidRPr="00655F07">
          <w:rPr>
            <w:rStyle w:val="Hyperlink"/>
            <w:rFonts w:ascii="Sylfaen" w:hAnsi="Sylfaen" w:cs="Sylfaen"/>
            <w:b/>
          </w:rPr>
          <w:t>nmurachashvili@grpc.ge</w:t>
        </w:r>
      </w:hyperlink>
      <w:r w:rsidR="00655F07">
        <w:rPr>
          <w:rStyle w:val="Hyperlink"/>
          <w:rFonts w:ascii="Sylfaen" w:hAnsi="Sylfaen" w:cs="Sylfaen"/>
          <w:b/>
          <w:color w:val="auto"/>
        </w:rPr>
        <w:t xml:space="preserve"> </w:t>
      </w:r>
      <w:r w:rsidR="00655F07" w:rsidRPr="00655F07">
        <w:rPr>
          <w:rStyle w:val="Hyperlink"/>
          <w:rFonts w:ascii="Sylfaen" w:hAnsi="Sylfaen" w:cs="Sylfaen"/>
          <w:b/>
          <w:color w:val="auto"/>
        </w:rPr>
        <w:t xml:space="preserve">  </w:t>
      </w:r>
      <w:r w:rsidR="00DA573B" w:rsidRPr="00655F07">
        <w:rPr>
          <w:rStyle w:val="Hyperlink"/>
          <w:rFonts w:ascii="Sylfaen" w:hAnsi="Sylfaen" w:cs="Sylfaen"/>
          <w:b/>
          <w:color w:val="auto"/>
          <w:lang w:val="ka-GE"/>
        </w:rPr>
        <w:t xml:space="preserve"> </w:t>
      </w:r>
    </w:p>
    <w:p w14:paraId="73D6DBF3" w14:textId="3083D864" w:rsidR="00896274" w:rsidRPr="00E37C5C" w:rsidRDefault="001B7903" w:rsidP="00CF7A57">
      <w:pPr>
        <w:rPr>
          <w:rFonts w:ascii="Sylfaen" w:hAnsi="Sylfaen"/>
          <w:lang w:val="ka-GE"/>
        </w:rPr>
      </w:pPr>
      <w:r w:rsidRPr="00E37C5C">
        <w:rPr>
          <w:rFonts w:ascii="Sylfaen" w:hAnsi="Sylfaen"/>
          <w:b/>
          <w:lang w:val="ka-GE"/>
        </w:rPr>
        <w:t>შენიშვნა:</w:t>
      </w:r>
      <w:r w:rsidRPr="00E37C5C">
        <w:rPr>
          <w:rFonts w:ascii="Sylfaen" w:hAnsi="Sylfaen"/>
          <w:b/>
          <w:lang w:val="ka-GE"/>
        </w:rPr>
        <w:br/>
      </w:r>
      <w:r w:rsidRPr="00A525C4">
        <w:rPr>
          <w:rFonts w:ascii="Sylfaen" w:hAnsi="Sylfaen"/>
          <w:lang w:val="ka-GE"/>
        </w:rPr>
        <w:t>1</w:t>
      </w:r>
      <w:r w:rsidRPr="00E37C5C">
        <w:rPr>
          <w:rFonts w:ascii="Sylfaen" w:hAnsi="Sylfaen"/>
          <w:lang w:val="ka-GE"/>
        </w:rPr>
        <w:t xml:space="preserve">) </w:t>
      </w:r>
      <w:r w:rsidR="00993D47" w:rsidRPr="00E37C5C">
        <w:rPr>
          <w:rFonts w:ascii="Sylfaen" w:hAnsi="Sylfaen"/>
          <w:lang w:val="ka-GE"/>
        </w:rPr>
        <w:t>ელექტრონულ ტენდერში</w:t>
      </w:r>
      <w:r w:rsidRPr="00E37C5C">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w:t>
      </w:r>
      <w:r w:rsidR="00383A84">
        <w:rPr>
          <w:rFonts w:ascii="Sylfaen" w:hAnsi="Sylfaen"/>
          <w:lang w:val="ka-GE"/>
        </w:rPr>
        <w:t xml:space="preserve">შესაბამისი </w:t>
      </w:r>
      <w:r w:rsidRPr="00E37C5C">
        <w:rPr>
          <w:rFonts w:ascii="Sylfaen" w:hAnsi="Sylfaen"/>
          <w:lang w:val="ka-GE"/>
        </w:rPr>
        <w:t>მინდობილობა);</w:t>
      </w:r>
      <w:r w:rsidRPr="00E37C5C">
        <w:rPr>
          <w:rFonts w:ascii="Sylfaen" w:hAnsi="Sylfaen"/>
          <w:lang w:val="ka-GE"/>
        </w:rPr>
        <w:br/>
        <w:t>2) პრეტენდენტის მიერ შექმნილი ყველა დოკუმენტი ან/და ინფორმაცია</w:t>
      </w:r>
      <w:r w:rsidR="00CA1443" w:rsidRPr="00E37C5C">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7C1F5B97" w14:textId="4EFE2555" w:rsidR="00431B3C" w:rsidRDefault="00431B3C" w:rsidP="00A74B75">
      <w:pPr>
        <w:spacing w:after="0" w:line="240" w:lineRule="auto"/>
        <w:rPr>
          <w:rFonts w:ascii="Sylfaen" w:hAnsi="Sylfaen"/>
          <w:lang w:val="ka-GE"/>
        </w:rPr>
      </w:pPr>
    </w:p>
    <w:p w14:paraId="06EB0600" w14:textId="77777777" w:rsidR="0061609B" w:rsidRPr="00E37C5C" w:rsidRDefault="0061609B" w:rsidP="00A74B75">
      <w:pPr>
        <w:spacing w:after="0" w:line="240" w:lineRule="auto"/>
        <w:rPr>
          <w:rFonts w:ascii="Sylfaen" w:hAnsi="Sylfaen"/>
          <w:lang w:val="ka-GE"/>
        </w:rPr>
      </w:pPr>
    </w:p>
    <w:p w14:paraId="762675D8" w14:textId="0E9C326B" w:rsidR="00E45EB8" w:rsidRPr="00655F07" w:rsidRDefault="00655F07" w:rsidP="00F02E8A">
      <w:pPr>
        <w:tabs>
          <w:tab w:val="left" w:pos="360"/>
        </w:tabs>
        <w:spacing w:line="240" w:lineRule="auto"/>
        <w:outlineLvl w:val="0"/>
        <w:rPr>
          <w:rFonts w:ascii="Sylfaen" w:hAnsi="Sylfaen"/>
          <w:b/>
          <w:lang w:val="ka-GE"/>
        </w:rPr>
      </w:pPr>
      <w:bookmarkStart w:id="9" w:name="_Toc211440486"/>
      <w:r>
        <w:rPr>
          <w:rFonts w:ascii="Sylfaen" w:hAnsi="Sylfaen"/>
          <w:b/>
          <w:lang w:val="ka-GE"/>
        </w:rPr>
        <w:t xml:space="preserve">8. </w:t>
      </w:r>
      <w:r w:rsidR="00580531" w:rsidRPr="00655F07">
        <w:rPr>
          <w:rFonts w:ascii="Sylfaen" w:hAnsi="Sylfaen"/>
          <w:b/>
          <w:lang w:val="ka-GE"/>
        </w:rPr>
        <w:t>ხელშეკრულების</w:t>
      </w:r>
      <w:r w:rsidR="00CC4789" w:rsidRPr="00655F07">
        <w:rPr>
          <w:rFonts w:ascii="Sylfaen" w:hAnsi="Sylfaen"/>
          <w:b/>
          <w:lang w:val="ka-GE"/>
        </w:rPr>
        <w:t xml:space="preserve"> გაფორმება</w:t>
      </w:r>
      <w:bookmarkEnd w:id="9"/>
    </w:p>
    <w:p w14:paraId="7A19A53E" w14:textId="4FC28AFF" w:rsidR="001454EC" w:rsidRPr="00F2148D" w:rsidRDefault="001454EC" w:rsidP="00F2148D">
      <w:pPr>
        <w:jc w:val="both"/>
        <w:rPr>
          <w:rFonts w:ascii="Sylfaen" w:hAnsi="Sylfaen"/>
          <w:lang w:val="ka-GE"/>
        </w:rPr>
      </w:pPr>
      <w:r w:rsidRPr="00F2148D">
        <w:rPr>
          <w:rFonts w:ascii="Sylfaen" w:hAnsi="Sylfaen"/>
          <w:lang w:val="ka-GE"/>
        </w:rPr>
        <w:t>გამარჯვებულ კომპანიასთან გაფორმდება ხელშეკრულება სატენდერო პირობების შესაბამისად.</w:t>
      </w:r>
    </w:p>
    <w:p w14:paraId="142B609F" w14:textId="0C041440" w:rsidR="00E45EB8" w:rsidRPr="00E37C5C" w:rsidRDefault="00E45EB8" w:rsidP="00993D47">
      <w:pPr>
        <w:spacing w:after="0" w:line="360" w:lineRule="auto"/>
        <w:jc w:val="both"/>
        <w:rPr>
          <w:rFonts w:ascii="Sylfaen" w:hAnsi="Sylfaen"/>
          <w:b/>
          <w:lang w:val="ka-GE"/>
        </w:rPr>
      </w:pPr>
    </w:p>
    <w:p w14:paraId="7089A739" w14:textId="45F957C8" w:rsidR="00CC4789" w:rsidRPr="00F02E8A" w:rsidRDefault="00655F07" w:rsidP="00F02E8A">
      <w:pPr>
        <w:tabs>
          <w:tab w:val="left" w:pos="360"/>
        </w:tabs>
        <w:spacing w:line="240" w:lineRule="auto"/>
        <w:outlineLvl w:val="0"/>
        <w:rPr>
          <w:rFonts w:ascii="Sylfaen" w:hAnsi="Sylfaen"/>
          <w:b/>
          <w:lang w:val="ka-GE"/>
        </w:rPr>
      </w:pPr>
      <w:bookmarkStart w:id="10" w:name="_Toc211440487"/>
      <w:r>
        <w:rPr>
          <w:rFonts w:ascii="Sylfaen" w:hAnsi="Sylfaen"/>
          <w:b/>
          <w:lang w:val="ka-GE"/>
        </w:rPr>
        <w:t xml:space="preserve">9. </w:t>
      </w:r>
      <w:r w:rsidR="00BD74F8" w:rsidRPr="00F02E8A">
        <w:rPr>
          <w:rFonts w:ascii="Sylfaen" w:hAnsi="Sylfaen"/>
          <w:b/>
          <w:lang w:val="ka-GE"/>
        </w:rPr>
        <w:t>ს</w:t>
      </w:r>
      <w:r w:rsidR="00CC4789" w:rsidRPr="00F02E8A">
        <w:rPr>
          <w:rFonts w:ascii="Sylfaen" w:hAnsi="Sylfaen"/>
          <w:b/>
          <w:lang w:val="ka-GE"/>
        </w:rPr>
        <w:t>ხვა მოთხოვნა</w:t>
      </w:r>
      <w:bookmarkEnd w:id="10"/>
    </w:p>
    <w:p w14:paraId="77E55003" w14:textId="1D6F29B4" w:rsidR="00CC4789" w:rsidRPr="00E90A78" w:rsidRDefault="00F02E8A" w:rsidP="00F2148D">
      <w:pPr>
        <w:jc w:val="both"/>
        <w:rPr>
          <w:rFonts w:ascii="AcadNusx" w:hAnsi="AcadNusx"/>
          <w:lang w:val="ka-GE"/>
        </w:rPr>
      </w:pPr>
      <w:r>
        <w:rPr>
          <w:rFonts w:ascii="Sylfaen" w:hAnsi="Sylfaen"/>
          <w:lang w:val="ka-GE"/>
        </w:rPr>
        <w:t>9</w:t>
      </w:r>
      <w:r w:rsidR="00CC4789" w:rsidRPr="00E90A78">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E37C5C" w:rsidRDefault="00CC4789" w:rsidP="00F2148D">
      <w:pPr>
        <w:pStyle w:val="ListParagraph"/>
        <w:numPr>
          <w:ilvl w:val="0"/>
          <w:numId w:val="21"/>
        </w:numPr>
        <w:tabs>
          <w:tab w:val="left" w:pos="426"/>
        </w:tabs>
        <w:ind w:left="0" w:firstLine="360"/>
        <w:jc w:val="both"/>
        <w:rPr>
          <w:rFonts w:ascii="AcadNusx" w:hAnsi="AcadNusx"/>
          <w:lang w:val="ka-GE"/>
        </w:rPr>
      </w:pPr>
      <w:r w:rsidRPr="00E37C5C">
        <w:rPr>
          <w:rFonts w:ascii="Sylfaen" w:hAnsi="Sylfaen"/>
          <w:lang w:val="ka-GE"/>
        </w:rPr>
        <w:t>გაკოტრების პროცესში</w:t>
      </w:r>
      <w:r w:rsidRPr="00E37C5C">
        <w:rPr>
          <w:rFonts w:ascii="AcadNusx" w:hAnsi="AcadNusx"/>
          <w:lang w:val="ka-GE"/>
        </w:rPr>
        <w:t>;</w:t>
      </w:r>
    </w:p>
    <w:p w14:paraId="0D0EC73C" w14:textId="77777777" w:rsidR="00CC4789" w:rsidRPr="00E37C5C" w:rsidRDefault="00CC4789" w:rsidP="00F2148D">
      <w:pPr>
        <w:pStyle w:val="ListParagraph"/>
        <w:numPr>
          <w:ilvl w:val="0"/>
          <w:numId w:val="21"/>
        </w:numPr>
        <w:tabs>
          <w:tab w:val="left" w:pos="426"/>
        </w:tabs>
        <w:ind w:left="0" w:firstLine="360"/>
        <w:jc w:val="both"/>
        <w:rPr>
          <w:rFonts w:ascii="AcadNusx" w:hAnsi="AcadNusx"/>
          <w:lang w:val="ka-GE"/>
        </w:rPr>
      </w:pPr>
      <w:r w:rsidRPr="00E37C5C">
        <w:rPr>
          <w:rFonts w:ascii="Sylfaen" w:hAnsi="Sylfaen"/>
          <w:lang w:val="ka-GE"/>
        </w:rPr>
        <w:t>ლიკვიდაციის პროცესში</w:t>
      </w:r>
      <w:r w:rsidRPr="00E37C5C">
        <w:rPr>
          <w:rFonts w:ascii="AcadNusx" w:hAnsi="AcadNusx"/>
          <w:lang w:val="ka-GE"/>
        </w:rPr>
        <w:t>;</w:t>
      </w:r>
    </w:p>
    <w:p w14:paraId="0AFE087D" w14:textId="77777777" w:rsidR="00CC4789" w:rsidRPr="00E37C5C" w:rsidRDefault="00CC4789" w:rsidP="00F2148D">
      <w:pPr>
        <w:pStyle w:val="ListParagraph"/>
        <w:numPr>
          <w:ilvl w:val="0"/>
          <w:numId w:val="21"/>
        </w:numPr>
        <w:tabs>
          <w:tab w:val="left" w:pos="426"/>
        </w:tabs>
        <w:ind w:left="0" w:firstLine="360"/>
        <w:jc w:val="both"/>
        <w:rPr>
          <w:rFonts w:ascii="AcadNusx" w:hAnsi="AcadNusx"/>
          <w:lang w:val="ka-GE"/>
        </w:rPr>
      </w:pPr>
      <w:r w:rsidRPr="00E37C5C">
        <w:rPr>
          <w:rFonts w:ascii="Sylfaen" w:hAnsi="Sylfaen"/>
          <w:lang w:val="ka-GE"/>
        </w:rPr>
        <w:t>საქმიანობის დროებით შეჩერების მდგომარეობაში</w:t>
      </w:r>
      <w:r w:rsidRPr="00E37C5C">
        <w:rPr>
          <w:rFonts w:ascii="AcadNusx" w:hAnsi="AcadNusx"/>
          <w:lang w:val="ka-GE"/>
        </w:rPr>
        <w:t>.</w:t>
      </w:r>
    </w:p>
    <w:p w14:paraId="4E986605" w14:textId="5B608E69" w:rsidR="00CC4789" w:rsidRPr="00E90A78" w:rsidRDefault="00F02E8A" w:rsidP="00F2148D">
      <w:pPr>
        <w:jc w:val="both"/>
        <w:rPr>
          <w:b/>
          <w:lang w:val="ka-GE"/>
        </w:rPr>
      </w:pPr>
      <w:r>
        <w:rPr>
          <w:rFonts w:ascii="Sylfaen" w:hAnsi="Sylfaen" w:cs="Sylfaen"/>
          <w:lang w:val="ka-GE"/>
        </w:rPr>
        <w:lastRenderedPageBreak/>
        <w:t>9</w:t>
      </w:r>
      <w:r w:rsidR="00E90A78">
        <w:rPr>
          <w:rFonts w:ascii="Sylfaen" w:hAnsi="Sylfaen" w:cs="Sylfaen"/>
          <w:lang w:val="ka-GE"/>
        </w:rPr>
        <w:t xml:space="preserve">.2 </w:t>
      </w:r>
      <w:r w:rsidR="00CC4789" w:rsidRPr="00E90A78">
        <w:rPr>
          <w:rFonts w:ascii="Sylfaen" w:hAnsi="Sylfaen" w:cs="Sylfaen"/>
          <w:lang w:val="ka-GE"/>
        </w:rPr>
        <w:t>ფასების</w:t>
      </w:r>
      <w:r w:rsidR="00CC4789" w:rsidRPr="00E90A78">
        <w:rPr>
          <w:rFonts w:ascii="Sylfaen" w:hAnsi="Sylfaen"/>
          <w:lang w:val="ka-GE"/>
        </w:rPr>
        <w:t xml:space="preserve"> </w:t>
      </w:r>
      <w:r w:rsidR="00CC4789" w:rsidRPr="00E90A78">
        <w:rPr>
          <w:rFonts w:ascii="Sylfaen" w:hAnsi="Sylfaen" w:cs="Sylfaen"/>
          <w:lang w:val="ka-GE"/>
        </w:rPr>
        <w:t>წარმოდგენა</w:t>
      </w:r>
      <w:r w:rsidR="00CC4789" w:rsidRPr="00E90A78">
        <w:rPr>
          <w:rFonts w:ascii="Sylfaen" w:hAnsi="Sylfaen"/>
          <w:lang w:val="ka-GE"/>
        </w:rPr>
        <w:t xml:space="preserve"> </w:t>
      </w:r>
      <w:r w:rsidR="00CC4789" w:rsidRPr="00E90A78">
        <w:rPr>
          <w:rFonts w:ascii="Sylfaen" w:hAnsi="Sylfaen" w:cs="Sylfaen"/>
          <w:lang w:val="ka-GE"/>
        </w:rPr>
        <w:t>დასაშვებია</w:t>
      </w:r>
      <w:r w:rsidR="00CC4789" w:rsidRPr="00E90A78">
        <w:rPr>
          <w:rFonts w:ascii="Sylfaen" w:hAnsi="Sylfaen"/>
          <w:lang w:val="ka-GE"/>
        </w:rPr>
        <w:t xml:space="preserve"> </w:t>
      </w:r>
      <w:r w:rsidR="00CC4789" w:rsidRPr="00E90A78">
        <w:rPr>
          <w:rFonts w:ascii="Sylfaen" w:hAnsi="Sylfaen" w:cs="Sylfaen"/>
          <w:lang w:val="ka-GE"/>
        </w:rPr>
        <w:t>მხოლოდ</w:t>
      </w:r>
      <w:r w:rsidR="00CC4789" w:rsidRPr="00E90A78">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კანონით გათვალისწინებულ გადასახადებს (მათ შორის დღგ-ს).</w:t>
      </w:r>
    </w:p>
    <w:p w14:paraId="153F4E0E" w14:textId="71F9E232" w:rsidR="00CE7176" w:rsidRPr="00E90A78" w:rsidRDefault="00F02E8A" w:rsidP="00F2148D">
      <w:pPr>
        <w:jc w:val="both"/>
        <w:rPr>
          <w:lang w:val="es-MX"/>
        </w:rPr>
      </w:pPr>
      <w:r>
        <w:rPr>
          <w:rFonts w:ascii="Sylfaen" w:hAnsi="Sylfaen" w:cs="Sylfaen"/>
          <w:lang w:val="ka-GE"/>
        </w:rPr>
        <w:t>9</w:t>
      </w:r>
      <w:r w:rsidR="00E90A78">
        <w:rPr>
          <w:rFonts w:ascii="Sylfaen" w:hAnsi="Sylfaen" w:cs="Sylfaen"/>
          <w:lang w:val="ka-GE"/>
        </w:rPr>
        <w:t xml:space="preserve">.3 </w:t>
      </w:r>
      <w:r w:rsidR="00CC4789" w:rsidRPr="00E90A78">
        <w:rPr>
          <w:rFonts w:ascii="Sylfaen" w:hAnsi="Sylfaen" w:cs="Sylfaen"/>
          <w:lang w:val="ka-GE"/>
        </w:rPr>
        <w:t>პრეტენდენტის</w:t>
      </w:r>
      <w:r w:rsidR="00CC4789" w:rsidRPr="00E90A78">
        <w:rPr>
          <w:rFonts w:ascii="Sylfaen" w:hAnsi="Sylfaen"/>
          <w:lang w:val="ka-GE"/>
        </w:rPr>
        <w:t xml:space="preserve"> </w:t>
      </w:r>
      <w:r w:rsidR="00CC4789" w:rsidRPr="00E90A78">
        <w:rPr>
          <w:rFonts w:ascii="Sylfaen" w:hAnsi="Sylfaen" w:cs="Sylfaen"/>
          <w:lang w:val="ka-GE"/>
        </w:rPr>
        <w:t>მიერ</w:t>
      </w:r>
      <w:r w:rsidR="00CC4789" w:rsidRPr="00E90A78">
        <w:rPr>
          <w:rFonts w:ascii="Sylfaen" w:hAnsi="Sylfaen"/>
          <w:lang w:val="ka-GE"/>
        </w:rPr>
        <w:t xml:space="preserve"> </w:t>
      </w:r>
      <w:r w:rsidR="00CC4789" w:rsidRPr="00E90A78">
        <w:rPr>
          <w:rFonts w:ascii="Sylfaen" w:hAnsi="Sylfaen" w:cs="Sylfaen"/>
          <w:lang w:val="ka-GE"/>
        </w:rPr>
        <w:t>წარმოდგენილი</w:t>
      </w:r>
      <w:r w:rsidR="00CC4789" w:rsidRPr="00E90A78">
        <w:rPr>
          <w:rFonts w:ascii="Sylfaen" w:hAnsi="Sylfaen"/>
          <w:lang w:val="ka-GE"/>
        </w:rPr>
        <w:t xml:space="preserve"> </w:t>
      </w:r>
      <w:r w:rsidR="00CC4789" w:rsidRPr="00E90A78">
        <w:rPr>
          <w:rFonts w:ascii="Sylfaen" w:hAnsi="Sylfaen" w:cs="Sylfaen"/>
          <w:lang w:val="ka-GE"/>
        </w:rPr>
        <w:t>წინადადება</w:t>
      </w:r>
      <w:r w:rsidR="00CC4789" w:rsidRPr="00E90A78">
        <w:rPr>
          <w:rFonts w:ascii="Sylfaen" w:hAnsi="Sylfaen"/>
          <w:lang w:val="ka-GE"/>
        </w:rPr>
        <w:t xml:space="preserve"> </w:t>
      </w:r>
      <w:r w:rsidR="00CC4789" w:rsidRPr="00E90A78">
        <w:rPr>
          <w:rFonts w:ascii="Sylfaen" w:hAnsi="Sylfaen" w:cs="Sylfaen"/>
          <w:lang w:val="ka-GE"/>
        </w:rPr>
        <w:t>ძალაში</w:t>
      </w:r>
      <w:r w:rsidR="00CC4789" w:rsidRPr="00E90A78">
        <w:rPr>
          <w:rFonts w:ascii="Sylfaen" w:hAnsi="Sylfaen"/>
          <w:lang w:val="ka-GE"/>
        </w:rPr>
        <w:t xml:space="preserve"> </w:t>
      </w:r>
      <w:r w:rsidR="00CC4789" w:rsidRPr="00E90A78">
        <w:rPr>
          <w:rFonts w:ascii="Sylfaen" w:hAnsi="Sylfaen" w:cs="Sylfaen"/>
          <w:lang w:val="ka-GE"/>
        </w:rPr>
        <w:t>უნდა</w:t>
      </w:r>
      <w:r w:rsidR="00CC4789" w:rsidRPr="00E90A78">
        <w:rPr>
          <w:rFonts w:ascii="Sylfaen" w:hAnsi="Sylfaen"/>
          <w:lang w:val="ka-GE"/>
        </w:rPr>
        <w:t xml:space="preserve"> </w:t>
      </w:r>
      <w:r w:rsidR="00CC4789" w:rsidRPr="00E90A78">
        <w:rPr>
          <w:rFonts w:ascii="Sylfaen" w:hAnsi="Sylfaen" w:cs="Sylfaen"/>
          <w:lang w:val="ka-GE"/>
        </w:rPr>
        <w:t>იყოს</w:t>
      </w:r>
      <w:r w:rsidR="00CC4789" w:rsidRPr="00E90A78">
        <w:rPr>
          <w:rFonts w:ascii="Sylfaen" w:hAnsi="Sylfaen"/>
          <w:lang w:val="ka-GE"/>
        </w:rPr>
        <w:t xml:space="preserve"> </w:t>
      </w:r>
      <w:r w:rsidR="00CC4789" w:rsidRPr="00E90A78">
        <w:rPr>
          <w:rFonts w:ascii="Sylfaen" w:hAnsi="Sylfaen" w:cs="Sylfaen"/>
          <w:lang w:val="ka-GE"/>
        </w:rPr>
        <w:t>წინადადებების</w:t>
      </w:r>
      <w:r w:rsidR="00CC4789" w:rsidRPr="00E90A78">
        <w:rPr>
          <w:rFonts w:ascii="Sylfaen" w:hAnsi="Sylfaen"/>
          <w:lang w:val="ka-GE"/>
        </w:rPr>
        <w:t xml:space="preserve"> </w:t>
      </w:r>
      <w:r w:rsidR="00CC4789" w:rsidRPr="00E90A78">
        <w:rPr>
          <w:rFonts w:ascii="Sylfaen" w:hAnsi="Sylfaen" w:cs="Sylfaen"/>
          <w:lang w:val="ka-GE"/>
        </w:rPr>
        <w:t>მიღები</w:t>
      </w:r>
      <w:r w:rsidR="00CC4789" w:rsidRPr="00E90A78">
        <w:rPr>
          <w:rFonts w:ascii="Sylfaen" w:hAnsi="Sylfaen"/>
          <w:lang w:val="ka-GE"/>
        </w:rPr>
        <w:t xml:space="preserve">ს </w:t>
      </w:r>
      <w:r w:rsidR="00CC4789" w:rsidRPr="00F02E8A">
        <w:rPr>
          <w:rFonts w:ascii="Sylfaen" w:hAnsi="Sylfaen"/>
          <w:lang w:val="ka-GE"/>
        </w:rPr>
        <w:t>თარიღიდან 30 (ოცდაათი)</w:t>
      </w:r>
      <w:r w:rsidR="00CC4789" w:rsidRPr="00B21C44">
        <w:rPr>
          <w:rFonts w:ascii="Sylfaen" w:hAnsi="Sylfaen"/>
          <w:lang w:val="ka-GE"/>
        </w:rPr>
        <w:t xml:space="preserve"> </w:t>
      </w:r>
      <w:r w:rsidR="00CC4789" w:rsidRPr="00E90A78">
        <w:rPr>
          <w:rFonts w:ascii="Sylfaen" w:hAnsi="Sylfaen"/>
          <w:lang w:val="ka-GE"/>
        </w:rPr>
        <w:t>კალენდარული დღის განმავლობაში.</w:t>
      </w:r>
    </w:p>
    <w:p w14:paraId="751106E6" w14:textId="5B7F9CC9" w:rsidR="00E90A78" w:rsidRPr="00BD74F8" w:rsidRDefault="00F02E8A" w:rsidP="00F2148D">
      <w:pPr>
        <w:jc w:val="both"/>
        <w:rPr>
          <w:lang w:val="es-MX"/>
        </w:rPr>
      </w:pPr>
      <w:r>
        <w:rPr>
          <w:rFonts w:ascii="Sylfaen" w:hAnsi="Sylfaen" w:cs="Sylfaen"/>
        </w:rPr>
        <w:t>9</w:t>
      </w:r>
      <w:r w:rsidR="00E90A78">
        <w:rPr>
          <w:rFonts w:ascii="Sylfaen" w:hAnsi="Sylfaen" w:cs="Sylfaen"/>
          <w:lang w:val="ka-GE"/>
        </w:rPr>
        <w:t xml:space="preserve">.4 </w:t>
      </w:r>
      <w:r w:rsidR="00B56244">
        <w:rPr>
          <w:rFonts w:ascii="Sylfaen" w:hAnsi="Sylfaen" w:cs="Sylfaen"/>
          <w:lang w:val="ka-GE"/>
        </w:rPr>
        <w:t xml:space="preserve">შემსყიდველი </w:t>
      </w:r>
      <w:r w:rsidR="00CC4789" w:rsidRPr="00E90A78">
        <w:rPr>
          <w:rFonts w:ascii="Sylfaen" w:hAnsi="Sylfaen" w:cs="Sylfaen"/>
          <w:lang w:val="ka-GE"/>
        </w:rPr>
        <w:t>უფლებას</w:t>
      </w:r>
      <w:r w:rsidR="00CC4789" w:rsidRPr="00E90A78">
        <w:rPr>
          <w:rFonts w:ascii="Sylfaen" w:hAnsi="Sylfaen"/>
          <w:lang w:val="ka-GE"/>
        </w:rPr>
        <w:t xml:space="preserve"> </w:t>
      </w:r>
      <w:r w:rsidR="00CC4789" w:rsidRPr="00E90A78">
        <w:rPr>
          <w:rFonts w:ascii="Sylfaen" w:hAnsi="Sylfaen" w:cs="Sylfaen"/>
          <w:lang w:val="ka-GE"/>
        </w:rPr>
        <w:t>იტოვებს</w:t>
      </w:r>
      <w:r w:rsidR="00CC4789" w:rsidRPr="00E90A78">
        <w:rPr>
          <w:rFonts w:ascii="Sylfaen" w:hAnsi="Sylfaen"/>
          <w:lang w:val="ka-GE"/>
        </w:rPr>
        <w:t xml:space="preserve"> </w:t>
      </w:r>
      <w:r w:rsidR="00CC4789" w:rsidRPr="00E90A78">
        <w:rPr>
          <w:rFonts w:ascii="Sylfaen" w:hAnsi="Sylfaen" w:cs="Sylfaen"/>
          <w:lang w:val="ka-GE"/>
        </w:rPr>
        <w:t>თვითონ</w:t>
      </w:r>
      <w:r w:rsidR="00CC4789" w:rsidRPr="00E90A78">
        <w:rPr>
          <w:rFonts w:ascii="Sylfaen" w:hAnsi="Sylfaen"/>
          <w:lang w:val="ka-GE"/>
        </w:rPr>
        <w:t xml:space="preserve"> </w:t>
      </w:r>
      <w:r w:rsidR="00CC4789" w:rsidRPr="00E90A78">
        <w:rPr>
          <w:rFonts w:ascii="Sylfaen" w:hAnsi="Sylfaen" w:cs="Sylfaen"/>
          <w:lang w:val="ka-GE"/>
        </w:rPr>
        <w:t>განსაზღვროს</w:t>
      </w:r>
      <w:r w:rsidR="00CC4789" w:rsidRPr="00E90A78">
        <w:rPr>
          <w:rFonts w:ascii="Sylfaen" w:hAnsi="Sylfaen"/>
          <w:lang w:val="ka-GE"/>
        </w:rPr>
        <w:t xml:space="preserve"> </w:t>
      </w:r>
      <w:r w:rsidR="00CC4789" w:rsidRPr="00E90A78">
        <w:rPr>
          <w:rFonts w:ascii="Sylfaen" w:hAnsi="Sylfaen" w:cs="Sylfaen"/>
          <w:lang w:val="ka-GE"/>
        </w:rPr>
        <w:t>ტენდერის</w:t>
      </w:r>
      <w:r w:rsidR="00CC4789" w:rsidRPr="00E90A78">
        <w:rPr>
          <w:rFonts w:ascii="Sylfaen" w:hAnsi="Sylfaen"/>
          <w:lang w:val="ka-GE"/>
        </w:rPr>
        <w:t xml:space="preserve"> </w:t>
      </w:r>
      <w:r w:rsidR="00CC4789" w:rsidRPr="00E90A78">
        <w:rPr>
          <w:rFonts w:ascii="Sylfaen" w:hAnsi="Sylfaen" w:cs="Sylfaen"/>
          <w:lang w:val="ka-GE"/>
        </w:rPr>
        <w:t>დასრულების</w:t>
      </w:r>
      <w:r w:rsidR="00CC4789" w:rsidRPr="00E90A78">
        <w:rPr>
          <w:rFonts w:ascii="Sylfaen" w:hAnsi="Sylfaen"/>
          <w:lang w:val="ka-GE"/>
        </w:rPr>
        <w:t xml:space="preserve"> </w:t>
      </w:r>
      <w:r w:rsidR="00CC4789" w:rsidRPr="00E90A78">
        <w:rPr>
          <w:rFonts w:ascii="Sylfaen" w:hAnsi="Sylfaen" w:cs="Sylfaen"/>
          <w:lang w:val="ka-GE"/>
        </w:rPr>
        <w:t>ვადა</w:t>
      </w:r>
      <w:r w:rsidR="00CC4789" w:rsidRPr="00E90A78">
        <w:rPr>
          <w:rFonts w:ascii="Sylfaen" w:hAnsi="Sylfaen"/>
          <w:lang w:val="ka-GE"/>
        </w:rPr>
        <w:t xml:space="preserve">, </w:t>
      </w:r>
      <w:r w:rsidR="00CC4789" w:rsidRPr="00E90A78">
        <w:rPr>
          <w:rFonts w:ascii="Sylfaen" w:hAnsi="Sylfaen" w:cs="Sylfaen"/>
          <w:lang w:val="ka-GE"/>
        </w:rPr>
        <w:t>შეცვალოს</w:t>
      </w:r>
      <w:r w:rsidR="00CC4789" w:rsidRPr="00E90A78">
        <w:rPr>
          <w:rFonts w:ascii="Sylfaen" w:hAnsi="Sylfaen"/>
          <w:lang w:val="ka-GE"/>
        </w:rPr>
        <w:t xml:space="preserve"> </w:t>
      </w:r>
      <w:r w:rsidR="00CC4789" w:rsidRPr="00E90A78">
        <w:rPr>
          <w:rFonts w:ascii="Sylfaen" w:hAnsi="Sylfaen" w:cs="Sylfaen"/>
          <w:lang w:val="ka-GE"/>
        </w:rPr>
        <w:t>ტენდერის</w:t>
      </w:r>
      <w:r w:rsidR="00CC4789" w:rsidRPr="00E90A78">
        <w:rPr>
          <w:rFonts w:ascii="Sylfaen" w:hAnsi="Sylfaen"/>
          <w:lang w:val="ka-GE"/>
        </w:rPr>
        <w:t xml:space="preserve"> </w:t>
      </w:r>
      <w:r w:rsidR="00CC4789" w:rsidRPr="00E90A78">
        <w:rPr>
          <w:rFonts w:ascii="Sylfaen" w:hAnsi="Sylfaen" w:cs="Sylfaen"/>
          <w:lang w:val="ka-GE"/>
        </w:rPr>
        <w:t>პირობები</w:t>
      </w:r>
      <w:r w:rsidR="00CC4789" w:rsidRPr="00E90A78">
        <w:rPr>
          <w:rFonts w:ascii="Sylfaen" w:hAnsi="Sylfaen"/>
          <w:lang w:val="ka-GE"/>
        </w:rPr>
        <w:t xml:space="preserve">, </w:t>
      </w:r>
      <w:r w:rsidR="00CC4789" w:rsidRPr="00E90A78">
        <w:rPr>
          <w:rFonts w:ascii="Sylfaen" w:hAnsi="Sylfaen" w:cs="Sylfaen"/>
          <w:lang w:val="ka-GE"/>
        </w:rPr>
        <w:t>რასაც</w:t>
      </w:r>
      <w:r w:rsidR="00CC4789" w:rsidRPr="00E90A78">
        <w:rPr>
          <w:rFonts w:ascii="Sylfaen" w:hAnsi="Sylfaen"/>
          <w:lang w:val="ka-GE"/>
        </w:rPr>
        <w:t xml:space="preserve"> </w:t>
      </w:r>
      <w:r w:rsidR="00CC4789" w:rsidRPr="00E90A78">
        <w:rPr>
          <w:rFonts w:ascii="Sylfaen" w:hAnsi="Sylfaen" w:cs="Sylfaen"/>
          <w:lang w:val="ka-GE"/>
        </w:rPr>
        <w:t>დროულად</w:t>
      </w:r>
      <w:r w:rsidR="00CC4789" w:rsidRPr="00E90A78">
        <w:rPr>
          <w:rFonts w:ascii="Sylfaen" w:hAnsi="Sylfaen"/>
          <w:lang w:val="ka-GE"/>
        </w:rPr>
        <w:t xml:space="preserve"> </w:t>
      </w:r>
      <w:r w:rsidR="00CC4789" w:rsidRPr="00E90A78">
        <w:rPr>
          <w:rFonts w:ascii="Sylfaen" w:hAnsi="Sylfaen" w:cs="Sylfaen"/>
          <w:lang w:val="ka-GE"/>
        </w:rPr>
        <w:t>აცნობებს</w:t>
      </w:r>
      <w:r w:rsidR="00CC4789" w:rsidRPr="00E90A78">
        <w:rPr>
          <w:rFonts w:ascii="Sylfaen" w:hAnsi="Sylfaen"/>
          <w:lang w:val="ka-GE"/>
        </w:rPr>
        <w:t xml:space="preserve"> </w:t>
      </w:r>
      <w:r w:rsidR="00CC4789" w:rsidRPr="00E90A78">
        <w:rPr>
          <w:rFonts w:ascii="Sylfaen" w:hAnsi="Sylfaen" w:cs="Sylfaen"/>
          <w:lang w:val="ka-GE"/>
        </w:rPr>
        <w:t>ტენდერის</w:t>
      </w:r>
      <w:r w:rsidR="00CC4789" w:rsidRPr="00E90A78">
        <w:rPr>
          <w:rFonts w:ascii="Sylfaen" w:hAnsi="Sylfaen"/>
          <w:lang w:val="ka-GE"/>
        </w:rPr>
        <w:t xml:space="preserve"> </w:t>
      </w:r>
      <w:r w:rsidR="00CC4789" w:rsidRPr="00E90A78">
        <w:rPr>
          <w:rFonts w:ascii="Sylfaen" w:hAnsi="Sylfaen" w:cs="Sylfaen"/>
          <w:lang w:val="ka-GE"/>
        </w:rPr>
        <w:t>მონაწილეებს</w:t>
      </w:r>
      <w:r w:rsidR="00CC4789" w:rsidRPr="00E90A78">
        <w:rPr>
          <w:rFonts w:ascii="Sylfaen" w:hAnsi="Sylfaen"/>
          <w:lang w:val="ka-GE"/>
        </w:rPr>
        <w:t xml:space="preserve">, </w:t>
      </w:r>
      <w:r w:rsidR="00CC4789" w:rsidRPr="00E90A78">
        <w:rPr>
          <w:rFonts w:ascii="Sylfaen" w:hAnsi="Sylfaen" w:cs="Sylfaen"/>
          <w:lang w:val="ka-GE"/>
        </w:rPr>
        <w:t>ან</w:t>
      </w:r>
      <w:r w:rsidR="00CC4789" w:rsidRPr="00E90A78">
        <w:rPr>
          <w:rFonts w:ascii="Sylfaen" w:hAnsi="Sylfaen"/>
          <w:lang w:val="ka-GE"/>
        </w:rPr>
        <w:t xml:space="preserve"> </w:t>
      </w:r>
      <w:r w:rsidR="00CC4789" w:rsidRPr="00E90A78">
        <w:rPr>
          <w:rFonts w:ascii="Sylfaen" w:hAnsi="Sylfaen" w:cs="Sylfaen"/>
          <w:lang w:val="ka-GE"/>
        </w:rPr>
        <w:t>შეწყვიტოს</w:t>
      </w:r>
      <w:r w:rsidR="00CC4789" w:rsidRPr="00E90A78">
        <w:rPr>
          <w:rFonts w:ascii="Sylfaen" w:hAnsi="Sylfaen"/>
          <w:lang w:val="ka-GE"/>
        </w:rPr>
        <w:t xml:space="preserve"> </w:t>
      </w:r>
      <w:r w:rsidR="00CC4789" w:rsidRPr="00E90A78">
        <w:rPr>
          <w:rFonts w:ascii="Sylfaen" w:hAnsi="Sylfaen" w:cs="Sylfaen"/>
          <w:lang w:val="ka-GE"/>
        </w:rPr>
        <w:t>ტენდერი</w:t>
      </w:r>
      <w:r w:rsidR="00CC4789" w:rsidRPr="00E90A78">
        <w:rPr>
          <w:rFonts w:ascii="Sylfaen" w:hAnsi="Sylfaen"/>
          <w:lang w:val="ka-GE"/>
        </w:rPr>
        <w:t xml:space="preserve"> </w:t>
      </w:r>
      <w:r w:rsidR="00CC4789" w:rsidRPr="00E90A78">
        <w:rPr>
          <w:rFonts w:ascii="Sylfaen" w:hAnsi="Sylfaen" w:cs="Sylfaen"/>
          <w:lang w:val="ka-GE"/>
        </w:rPr>
        <w:t>მისი</w:t>
      </w:r>
      <w:r w:rsidR="00CC4789" w:rsidRPr="00E90A78">
        <w:rPr>
          <w:rFonts w:ascii="Sylfaen" w:hAnsi="Sylfaen"/>
          <w:lang w:val="ka-GE"/>
        </w:rPr>
        <w:t xml:space="preserve"> </w:t>
      </w:r>
      <w:r w:rsidR="00CC4789" w:rsidRPr="00E90A78">
        <w:rPr>
          <w:rFonts w:ascii="Sylfaen" w:hAnsi="Sylfaen" w:cs="Sylfaen"/>
          <w:lang w:val="ka-GE"/>
        </w:rPr>
        <w:t>მიმდინარე</w:t>
      </w:r>
      <w:r w:rsidR="00CC4789" w:rsidRPr="00E90A78">
        <w:rPr>
          <w:rFonts w:ascii="Sylfaen" w:hAnsi="Sylfaen"/>
          <w:lang w:val="ka-GE"/>
        </w:rPr>
        <w:t>ობის ნებმისმიერ ეტაპზე.</w:t>
      </w:r>
    </w:p>
    <w:p w14:paraId="522DE442" w14:textId="2EE73344" w:rsidR="00CC4789" w:rsidRDefault="00467DE0" w:rsidP="00CC2C3D">
      <w:pPr>
        <w:pStyle w:val="ListParagraph"/>
        <w:ind w:left="0"/>
        <w:jc w:val="both"/>
        <w:rPr>
          <w:rFonts w:ascii="Sylfaen" w:hAnsi="Sylfaen" w:cs="Sylfaen"/>
          <w:lang w:val="ka-GE"/>
        </w:rPr>
      </w:pPr>
      <w:r>
        <w:rPr>
          <w:rFonts w:ascii="Sylfaen" w:hAnsi="Sylfaen" w:cs="Sylfaen"/>
          <w:lang w:val="ka-GE"/>
        </w:rPr>
        <w:t>შემსყიდველი</w:t>
      </w:r>
      <w:r w:rsidR="00C70640">
        <w:rPr>
          <w:rFonts w:ascii="Sylfaen" w:hAnsi="Sylfaen" w:cs="Sylfaen"/>
          <w:lang w:val="ka-GE"/>
        </w:rPr>
        <w:t xml:space="preserve"> </w:t>
      </w:r>
      <w:r w:rsidR="00CC4789" w:rsidRPr="00AD2CE6">
        <w:rPr>
          <w:rFonts w:ascii="Sylfaen" w:hAnsi="Sylfaen" w:cs="Sylfaen"/>
          <w:lang w:val="ka-GE"/>
        </w:rPr>
        <w:t xml:space="preserve">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sidR="00B56244">
        <w:rPr>
          <w:rFonts w:ascii="Sylfaen" w:hAnsi="Sylfaen" w:cs="Sylfaen"/>
          <w:lang w:val="ka-GE"/>
        </w:rPr>
        <w:t xml:space="preserve">შემსყიდველი </w:t>
      </w:r>
      <w:r w:rsidR="00CC4789" w:rsidRPr="00AD2CE6">
        <w:rPr>
          <w:rFonts w:ascii="Sylfaen" w:hAnsi="Sylfaen" w:cs="Sylfaen"/>
          <w:lang w:val="ka-GE"/>
        </w:rPr>
        <w:t>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74F35C56" w14:textId="77777777" w:rsidR="00CC2C3D" w:rsidRPr="00AD2CE6" w:rsidRDefault="00CC2C3D" w:rsidP="00F3460C">
      <w:pPr>
        <w:pStyle w:val="ListParagraph"/>
        <w:ind w:left="0"/>
        <w:jc w:val="both"/>
        <w:rPr>
          <w:rFonts w:ascii="Sylfaen" w:hAnsi="Sylfaen" w:cs="Sylfaen"/>
          <w:lang w:val="ka-GE"/>
        </w:rPr>
      </w:pPr>
    </w:p>
    <w:p w14:paraId="459A939D" w14:textId="6F78AA04" w:rsidR="00CC4789" w:rsidRDefault="00B56244" w:rsidP="00CC2C3D">
      <w:pPr>
        <w:pStyle w:val="ListParagraph"/>
        <w:ind w:left="0"/>
        <w:jc w:val="both"/>
        <w:rPr>
          <w:rFonts w:ascii="Sylfaen" w:hAnsi="Sylfaen" w:cs="Sylfaen"/>
          <w:lang w:val="ka-GE"/>
        </w:rPr>
      </w:pPr>
      <w:r>
        <w:rPr>
          <w:rFonts w:ascii="Sylfaen" w:hAnsi="Sylfaen" w:cs="Sylfaen"/>
          <w:lang w:val="ka-GE"/>
        </w:rPr>
        <w:t xml:space="preserve">შემსყიდველი </w:t>
      </w:r>
      <w:r w:rsidR="00CC4789" w:rsidRPr="00AD2CE6">
        <w:rPr>
          <w:rFonts w:ascii="Sylfaen" w:hAnsi="Sylfaen" w:cs="Sylfaen"/>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345597AB" w14:textId="77777777" w:rsidR="00CC2C3D" w:rsidRPr="00AD2CE6" w:rsidRDefault="00CC2C3D" w:rsidP="00F3460C">
      <w:pPr>
        <w:pStyle w:val="ListParagraph"/>
        <w:ind w:left="0"/>
        <w:jc w:val="both"/>
        <w:rPr>
          <w:rFonts w:ascii="Sylfaen" w:hAnsi="Sylfaen" w:cs="Sylfaen"/>
          <w:lang w:val="ka-GE"/>
        </w:rPr>
      </w:pPr>
    </w:p>
    <w:p w14:paraId="50614459" w14:textId="77777777" w:rsidR="00CC4789" w:rsidRPr="00E37C5C" w:rsidRDefault="00CC4789" w:rsidP="00CC4789">
      <w:pPr>
        <w:spacing w:after="0" w:line="360" w:lineRule="auto"/>
        <w:ind w:firstLine="426"/>
        <w:jc w:val="both"/>
        <w:rPr>
          <w:rFonts w:ascii="Sylfaen" w:hAnsi="Sylfaen"/>
          <w:b/>
          <w:i/>
          <w:lang w:val="ka-GE"/>
        </w:rPr>
      </w:pPr>
    </w:p>
    <w:p w14:paraId="317FFEE5" w14:textId="6F7CCBB6" w:rsidR="00CC4789" w:rsidRPr="00864022" w:rsidRDefault="00CC4789" w:rsidP="00E90A78">
      <w:pPr>
        <w:spacing w:after="0" w:line="360" w:lineRule="auto"/>
        <w:ind w:firstLine="426"/>
        <w:jc w:val="both"/>
        <w:rPr>
          <w:rFonts w:ascii="AcadNusx" w:hAnsi="AcadNusx"/>
          <w:b/>
          <w:i/>
          <w:lang w:val="ka-GE"/>
        </w:rPr>
      </w:pPr>
      <w:r w:rsidRPr="002210B5">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B56244" w:rsidRPr="002210B5">
        <w:rPr>
          <w:rFonts w:ascii="Sylfaen" w:hAnsi="Sylfaen" w:cs="Sylfaen"/>
          <w:b/>
          <w:i/>
          <w:lang w:val="ka-GE"/>
        </w:rPr>
        <w:t xml:space="preserve">შემსყიდველის </w:t>
      </w:r>
      <w:r w:rsidR="00B56244" w:rsidRPr="002210B5">
        <w:rPr>
          <w:rFonts w:ascii="Sylfaen" w:hAnsi="Sylfaen"/>
          <w:b/>
          <w:i/>
          <w:lang w:val="ka-GE"/>
        </w:rPr>
        <w:t>მხრიდან.</w:t>
      </w:r>
    </w:p>
    <w:p w14:paraId="236824B8" w14:textId="77777777" w:rsidR="00E90A78" w:rsidRPr="00864022" w:rsidRDefault="00E90A78" w:rsidP="00E90A78">
      <w:pPr>
        <w:spacing w:after="0" w:line="360" w:lineRule="auto"/>
        <w:ind w:firstLine="426"/>
        <w:jc w:val="both"/>
        <w:rPr>
          <w:rFonts w:ascii="AcadNusx" w:hAnsi="AcadNusx"/>
          <w:b/>
          <w:i/>
          <w:lang w:val="ka-GE"/>
        </w:rPr>
      </w:pPr>
    </w:p>
    <w:p w14:paraId="5D4DB8DD" w14:textId="5AD507A4" w:rsidR="008246F4" w:rsidRPr="00A525C4" w:rsidRDefault="00F02E8A" w:rsidP="00A525C4">
      <w:pPr>
        <w:tabs>
          <w:tab w:val="left" w:pos="360"/>
        </w:tabs>
        <w:spacing w:line="240" w:lineRule="auto"/>
        <w:ind w:left="360"/>
        <w:outlineLvl w:val="0"/>
        <w:rPr>
          <w:rFonts w:ascii="Sylfaen" w:hAnsi="Sylfaen"/>
          <w:b/>
          <w:lang w:val="ka-GE"/>
        </w:rPr>
      </w:pPr>
      <w:bookmarkStart w:id="11" w:name="_Toc211440488"/>
      <w:r>
        <w:rPr>
          <w:rFonts w:ascii="Sylfaen" w:hAnsi="Sylfaen"/>
          <w:b/>
          <w:lang w:val="ka-GE"/>
        </w:rPr>
        <w:t xml:space="preserve">10. </w:t>
      </w:r>
      <w:r w:rsidR="00E94ED1" w:rsidRPr="00A525C4">
        <w:rPr>
          <w:rFonts w:ascii="Sylfaen" w:hAnsi="Sylfaen"/>
          <w:b/>
          <w:lang w:val="ka-GE"/>
        </w:rPr>
        <w:t>ინ</w:t>
      </w:r>
      <w:r w:rsidR="00CC4789" w:rsidRPr="00A525C4">
        <w:rPr>
          <w:rFonts w:ascii="Sylfaen" w:hAnsi="Sylfaen"/>
          <w:b/>
          <w:lang w:val="ka-GE"/>
        </w:rPr>
        <w:t>ფორმაცია ელექტრონულ ტენდერში მონაწილეთათვის</w:t>
      </w:r>
      <w:bookmarkEnd w:id="11"/>
    </w:p>
    <w:p w14:paraId="102BC5B2" w14:textId="02F4E931" w:rsidR="00DF1FCD" w:rsidRPr="00732F82" w:rsidRDefault="00AF12A1" w:rsidP="00A6117A">
      <w:pPr>
        <w:spacing w:after="0" w:line="360" w:lineRule="auto"/>
        <w:rPr>
          <w:rFonts w:ascii="Sylfaen" w:hAnsi="Sylfaen"/>
        </w:rPr>
      </w:pPr>
      <w:r>
        <w:rPr>
          <w:rFonts w:ascii="Sylfaen" w:hAnsi="Sylfaen"/>
          <w:lang w:val="ka-GE"/>
        </w:rPr>
        <w:t>1</w:t>
      </w:r>
      <w:r w:rsidR="00F02E8A">
        <w:rPr>
          <w:rFonts w:ascii="Sylfaen" w:hAnsi="Sylfaen"/>
          <w:lang w:val="ka-GE"/>
        </w:rPr>
        <w:t>0</w:t>
      </w:r>
      <w:r w:rsidR="008246F4" w:rsidRPr="00E37C5C">
        <w:rPr>
          <w:rFonts w:ascii="Sylfaen" w:hAnsi="Sylfaen"/>
          <w:lang w:val="ka-GE"/>
        </w:rPr>
        <w:t>.1</w:t>
      </w:r>
      <w:r w:rsidR="008246F4" w:rsidRPr="00E37C5C">
        <w:rPr>
          <w:rFonts w:ascii="Sylfaen" w:hAnsi="Sylfaen"/>
          <w:b/>
          <w:lang w:val="ka-GE"/>
        </w:rPr>
        <w:t xml:space="preserve">  </w:t>
      </w:r>
      <w:r w:rsidR="008246F4" w:rsidRPr="00E37C5C">
        <w:rPr>
          <w:rFonts w:ascii="Sylfaen" w:hAnsi="Sylfaen"/>
          <w:lang w:val="ka-GE"/>
        </w:rPr>
        <w:t xml:space="preserve">ნებისმიერი შეკითხვა ტენდერის მიმდინარეობის პროცესში უნდა იყოს წერილობითი და გამოყენებულ იქნას </w:t>
      </w:r>
      <w:r w:rsidR="00DF1FCD">
        <w:rPr>
          <w:rFonts w:ascii="Sylfaen" w:hAnsi="Sylfaen"/>
          <w:lang w:val="ka-GE"/>
        </w:rPr>
        <w:t xml:space="preserve">ქვევით მოცემული საკონტაქტო მეილი: </w:t>
      </w:r>
      <w:hyperlink r:id="rId11" w:history="1">
        <w:r w:rsidR="00732F82" w:rsidRPr="009F6596">
          <w:rPr>
            <w:rStyle w:val="Hyperlink"/>
            <w:rFonts w:ascii="Sylfaen" w:hAnsi="Sylfaen"/>
          </w:rPr>
          <w:t>nmurachashvili@grpc.ge</w:t>
        </w:r>
      </w:hyperlink>
      <w:r w:rsidR="00732F82">
        <w:rPr>
          <w:rFonts w:ascii="Sylfaen" w:hAnsi="Sylfaen"/>
        </w:rPr>
        <w:t>.</w:t>
      </w:r>
    </w:p>
    <w:p w14:paraId="28A71396" w14:textId="64F721DE" w:rsidR="007E0304" w:rsidRPr="00A525C4" w:rsidRDefault="00EC135D" w:rsidP="00A6117A">
      <w:pPr>
        <w:spacing w:after="0" w:line="360" w:lineRule="auto"/>
        <w:rPr>
          <w:rStyle w:val="Hyperlink"/>
          <w:rFonts w:ascii="Sylfaen" w:hAnsi="Sylfaen"/>
          <w:lang w:val="ka-GE"/>
        </w:rPr>
      </w:pPr>
      <w:r w:rsidRPr="00A525C4">
        <w:rPr>
          <w:rFonts w:ascii="Sylfaen" w:hAnsi="Sylfaen"/>
          <w:lang w:val="ka-GE"/>
        </w:rPr>
        <w:t>1</w:t>
      </w:r>
      <w:r w:rsidR="00F02E8A" w:rsidRPr="00A525C4">
        <w:rPr>
          <w:rFonts w:ascii="Sylfaen" w:hAnsi="Sylfaen"/>
          <w:lang w:val="ka-GE"/>
        </w:rPr>
        <w:t>0</w:t>
      </w:r>
      <w:r w:rsidR="001258A9" w:rsidRPr="00A525C4">
        <w:rPr>
          <w:rFonts w:ascii="Sylfaen" w:hAnsi="Sylfaen"/>
          <w:lang w:val="ka-GE"/>
        </w:rPr>
        <w:t xml:space="preserve">.2 </w:t>
      </w:r>
      <w:r w:rsidR="00C86CD0" w:rsidRPr="00A525C4">
        <w:rPr>
          <w:rFonts w:ascii="Sylfaen" w:hAnsi="Sylfaen"/>
          <w:lang w:val="ka-GE"/>
        </w:rPr>
        <w:t xml:space="preserve">ელექტრონულ ტენდერში მონაწილეობის მისაღებად კომპანია უნდა იყოს რეგისტრირებული ვებ-გვერდზე </w:t>
      </w:r>
      <w:hyperlink r:id="rId12" w:history="1">
        <w:r w:rsidR="007E0304" w:rsidRPr="00A525C4">
          <w:rPr>
            <w:rStyle w:val="Hyperlink"/>
            <w:rFonts w:ascii="Sylfaen" w:hAnsi="Sylfaen"/>
            <w:lang w:val="ka-GE"/>
          </w:rPr>
          <w:t>www.tenders.ge</w:t>
        </w:r>
      </w:hyperlink>
    </w:p>
    <w:p w14:paraId="2C1CDCC6" w14:textId="36C7F0AA" w:rsidR="00C42A0D" w:rsidRPr="00A525C4" w:rsidRDefault="00C42A0D" w:rsidP="00A6117A">
      <w:pPr>
        <w:spacing w:after="0" w:line="360" w:lineRule="auto"/>
        <w:rPr>
          <w:rFonts w:ascii="Sylfaen" w:hAnsi="Sylfaen"/>
        </w:rPr>
      </w:pPr>
      <w:r w:rsidRPr="00A525C4">
        <w:rPr>
          <w:rStyle w:val="Hyperlink"/>
          <w:rFonts w:ascii="Sylfaen" w:hAnsi="Sylfaen"/>
          <w:color w:val="auto"/>
          <w:u w:val="none"/>
          <w:lang w:val="ka-GE"/>
        </w:rPr>
        <w:t xml:space="preserve">13.3 პრეტენდენტმა სატენდერო შემოთავაზება უნდა ატვირთოს </w:t>
      </w:r>
      <w:r w:rsidR="009A70A4" w:rsidRPr="00A525C4">
        <w:rPr>
          <w:rStyle w:val="Hyperlink"/>
          <w:rFonts w:ascii="Sylfaen" w:hAnsi="Sylfaen"/>
          <w:color w:val="auto"/>
          <w:u w:val="none"/>
          <w:lang w:val="ka-GE"/>
        </w:rPr>
        <w:t xml:space="preserve">ვებგვერდზე </w:t>
      </w:r>
      <w:hyperlink r:id="rId13" w:history="1">
        <w:r w:rsidR="00732F82" w:rsidRPr="00A525C4">
          <w:rPr>
            <w:rStyle w:val="Hyperlink"/>
            <w:rFonts w:ascii="Sylfaen" w:hAnsi="Sylfaen"/>
            <w:color w:val="auto"/>
            <w:u w:val="none"/>
          </w:rPr>
          <w:t>www.tenders.ge</w:t>
        </w:r>
      </w:hyperlink>
      <w:r w:rsidR="00732F82" w:rsidRPr="00A525C4">
        <w:rPr>
          <w:rStyle w:val="Hyperlink"/>
          <w:rFonts w:ascii="Sylfaen" w:hAnsi="Sylfaen"/>
          <w:color w:val="auto"/>
          <w:u w:val="none"/>
        </w:rPr>
        <w:t xml:space="preserve"> </w:t>
      </w:r>
      <w:r w:rsidR="00A525C4" w:rsidRPr="00A525C4">
        <w:rPr>
          <w:rStyle w:val="Hyperlink"/>
          <w:rFonts w:ascii="Sylfaen" w:hAnsi="Sylfaen"/>
          <w:color w:val="auto"/>
          <w:u w:val="none"/>
          <w:lang w:val="ka-GE"/>
        </w:rPr>
        <w:t>ან გამოაგზავნოს მეილზე:</w:t>
      </w:r>
      <w:r w:rsidR="00A525C4" w:rsidRPr="00A525C4">
        <w:rPr>
          <w:rStyle w:val="Hyperlink"/>
          <w:rFonts w:ascii="Sylfaen" w:hAnsi="Sylfaen"/>
          <w:color w:val="auto"/>
          <w:lang w:val="ka-GE"/>
        </w:rPr>
        <w:t xml:space="preserve"> </w:t>
      </w:r>
      <w:hyperlink r:id="rId14" w:history="1">
        <w:r w:rsidR="00A525C4" w:rsidRPr="00C9200A">
          <w:rPr>
            <w:rStyle w:val="Hyperlink"/>
            <w:rFonts w:ascii="Sylfaen" w:hAnsi="Sylfaen"/>
          </w:rPr>
          <w:t>nmurachashvili@grpc.ge</w:t>
        </w:r>
      </w:hyperlink>
      <w:r w:rsidR="00A525C4">
        <w:rPr>
          <w:rStyle w:val="Hyperlink"/>
          <w:rFonts w:ascii="Sylfaen" w:hAnsi="Sylfaen"/>
        </w:rPr>
        <w:t xml:space="preserve"> </w:t>
      </w:r>
    </w:p>
    <w:p w14:paraId="232BD3CA" w14:textId="749D3708" w:rsidR="00E90A78" w:rsidRPr="00864022" w:rsidRDefault="00E90A78" w:rsidP="00CC4789">
      <w:pPr>
        <w:spacing w:after="0" w:line="360" w:lineRule="auto"/>
        <w:jc w:val="both"/>
        <w:rPr>
          <w:rFonts w:ascii="Sylfaen" w:hAnsi="Sylfaen"/>
          <w:lang w:val="ka-GE"/>
        </w:rPr>
      </w:pPr>
    </w:p>
    <w:p w14:paraId="2636402D" w14:textId="77777777" w:rsidR="009717D7" w:rsidRDefault="009717D7" w:rsidP="00CC4789">
      <w:pPr>
        <w:spacing w:after="0" w:line="360" w:lineRule="auto"/>
        <w:jc w:val="both"/>
        <w:rPr>
          <w:rFonts w:ascii="Sylfaen" w:hAnsi="Sylfaen" w:cs="Sylfaen"/>
          <w:b/>
          <w:u w:val="single"/>
          <w:lang w:val="ka-GE"/>
        </w:rPr>
      </w:pPr>
    </w:p>
    <w:p w14:paraId="4665536C" w14:textId="77777777" w:rsidR="00A525C4" w:rsidRDefault="00A525C4" w:rsidP="00CC4789">
      <w:pPr>
        <w:spacing w:after="0" w:line="360" w:lineRule="auto"/>
        <w:jc w:val="both"/>
        <w:rPr>
          <w:rFonts w:ascii="Sylfaen" w:hAnsi="Sylfaen" w:cs="Sylfaen"/>
          <w:b/>
          <w:u w:val="single"/>
          <w:lang w:val="ka-GE"/>
        </w:rPr>
      </w:pPr>
    </w:p>
    <w:p w14:paraId="0A02D9CB" w14:textId="77777777" w:rsidR="00A525C4" w:rsidRDefault="00A525C4" w:rsidP="00CC4789">
      <w:pPr>
        <w:spacing w:after="0" w:line="360" w:lineRule="auto"/>
        <w:jc w:val="both"/>
        <w:rPr>
          <w:rFonts w:ascii="Sylfaen" w:hAnsi="Sylfaen" w:cs="Sylfaen"/>
          <w:b/>
          <w:u w:val="single"/>
          <w:lang w:val="ka-GE"/>
        </w:rPr>
      </w:pPr>
    </w:p>
    <w:p w14:paraId="6BDE75CD" w14:textId="77777777" w:rsidR="00A525C4" w:rsidRDefault="00A525C4" w:rsidP="00CC4789">
      <w:pPr>
        <w:spacing w:after="0" w:line="360" w:lineRule="auto"/>
        <w:jc w:val="both"/>
        <w:rPr>
          <w:rFonts w:ascii="Sylfaen" w:hAnsi="Sylfaen" w:cs="Sylfaen"/>
          <w:b/>
          <w:u w:val="single"/>
          <w:lang w:val="ka-GE"/>
        </w:rPr>
      </w:pPr>
    </w:p>
    <w:p w14:paraId="241CEAAC" w14:textId="77777777" w:rsidR="00A525C4" w:rsidRDefault="00A525C4" w:rsidP="00CC4789">
      <w:pPr>
        <w:spacing w:after="0" w:line="360" w:lineRule="auto"/>
        <w:jc w:val="both"/>
        <w:rPr>
          <w:rFonts w:ascii="Sylfaen" w:hAnsi="Sylfaen" w:cs="Sylfaen"/>
          <w:b/>
          <w:u w:val="single"/>
          <w:lang w:val="ka-GE"/>
        </w:rPr>
      </w:pPr>
    </w:p>
    <w:p w14:paraId="196644AF" w14:textId="36D4FDE4" w:rsidR="00A6117A" w:rsidRPr="00864022" w:rsidRDefault="00F47570" w:rsidP="00CC4789">
      <w:pPr>
        <w:spacing w:after="0" w:line="360" w:lineRule="auto"/>
        <w:jc w:val="both"/>
        <w:rPr>
          <w:rFonts w:ascii="AcadNusx" w:hAnsi="AcadNusx"/>
          <w:b/>
          <w:u w:val="single"/>
          <w:lang w:val="ka-GE"/>
        </w:rPr>
      </w:pPr>
      <w:r w:rsidRPr="00E37C5C">
        <w:rPr>
          <w:rFonts w:ascii="Sylfaen" w:hAnsi="Sylfaen" w:cs="Sylfaen"/>
          <w:b/>
          <w:u w:val="single"/>
          <w:lang w:val="ka-GE"/>
        </w:rPr>
        <w:t>საკონტაქტო</w:t>
      </w:r>
      <w:r w:rsidRPr="00E37C5C">
        <w:rPr>
          <w:rFonts w:ascii="Sylfaen" w:hAnsi="Sylfaen"/>
          <w:b/>
          <w:u w:val="single"/>
          <w:lang w:val="ka-GE"/>
        </w:rPr>
        <w:t xml:space="preserve"> </w:t>
      </w:r>
      <w:r w:rsidRPr="00E37C5C">
        <w:rPr>
          <w:rFonts w:ascii="Sylfaen" w:hAnsi="Sylfaen" w:cs="Sylfaen"/>
          <w:b/>
          <w:u w:val="single"/>
          <w:lang w:val="ka-GE"/>
        </w:rPr>
        <w:t>ინფორმაცია</w:t>
      </w:r>
      <w:r w:rsidRPr="00864022">
        <w:rPr>
          <w:rFonts w:ascii="AcadNusx" w:hAnsi="AcadNusx"/>
          <w:b/>
          <w:u w:val="single"/>
          <w:lang w:val="ka-GE"/>
        </w:rPr>
        <w:t>:</w:t>
      </w:r>
    </w:p>
    <w:p w14:paraId="29142B05" w14:textId="4DADB854" w:rsidR="00563F90" w:rsidRPr="00172A5E" w:rsidRDefault="008B5A49" w:rsidP="00172A5E">
      <w:pPr>
        <w:spacing w:after="0" w:line="360" w:lineRule="auto"/>
        <w:jc w:val="both"/>
        <w:rPr>
          <w:rFonts w:ascii="Sylfaen" w:hAnsi="Sylfaen"/>
          <w:b/>
          <w:lang w:val="ka-GE"/>
        </w:rPr>
      </w:pPr>
      <w:r>
        <w:rPr>
          <w:rFonts w:ascii="Sylfaen" w:hAnsi="Sylfaen"/>
          <w:b/>
          <w:lang w:val="ka-GE"/>
        </w:rPr>
        <w:t>ტექნიკური დეპარტამენტის წარმომადგენელი:</w:t>
      </w:r>
    </w:p>
    <w:p w14:paraId="024FA9F4" w14:textId="6FEE1CC3" w:rsidR="00563F90" w:rsidRPr="00172A5E" w:rsidRDefault="00563F90" w:rsidP="00563F90">
      <w:pPr>
        <w:spacing w:after="0"/>
        <w:jc w:val="both"/>
        <w:rPr>
          <w:rFonts w:ascii="Sylfaen" w:hAnsi="Sylfaen"/>
          <w:lang w:val="ka-GE"/>
        </w:rPr>
      </w:pPr>
      <w:r w:rsidRPr="00172A5E">
        <w:rPr>
          <w:rFonts w:ascii="Sylfaen" w:hAnsi="Sylfaen"/>
          <w:lang w:val="ka-GE"/>
        </w:rPr>
        <w:t xml:space="preserve">საკონტაქტო პირი: </w:t>
      </w:r>
      <w:r w:rsidR="00732F82">
        <w:rPr>
          <w:rFonts w:ascii="Sylfaen" w:hAnsi="Sylfaen"/>
          <w:lang w:val="ka-GE"/>
        </w:rPr>
        <w:t>ლუკა ჯანიაშვილი</w:t>
      </w:r>
      <w:r w:rsidRPr="00172A5E">
        <w:rPr>
          <w:rFonts w:ascii="Sylfaen" w:hAnsi="Sylfaen"/>
          <w:lang w:val="ka-GE"/>
        </w:rPr>
        <w:t xml:space="preserve"> </w:t>
      </w:r>
    </w:p>
    <w:p w14:paraId="7402D962" w14:textId="1CD256CF" w:rsidR="00563F90" w:rsidRPr="00563F90" w:rsidRDefault="00563F90" w:rsidP="00563F90">
      <w:pPr>
        <w:spacing w:after="0"/>
        <w:jc w:val="both"/>
        <w:rPr>
          <w:rFonts w:ascii="Sylfaen" w:hAnsi="Sylfaen"/>
          <w:lang w:val="ka-GE"/>
        </w:rPr>
      </w:pPr>
      <w:r w:rsidRPr="00172A5E">
        <w:rPr>
          <w:rFonts w:ascii="Sylfaen" w:hAnsi="Sylfaen"/>
          <w:lang w:val="ka-GE"/>
        </w:rPr>
        <w:t>ტელ: 59</w:t>
      </w:r>
      <w:r w:rsidR="001035A0">
        <w:rPr>
          <w:rFonts w:ascii="Sylfaen" w:hAnsi="Sylfaen"/>
          <w:lang w:val="ka-GE"/>
        </w:rPr>
        <w:t>9 05 15 16</w:t>
      </w:r>
    </w:p>
    <w:p w14:paraId="60D69814" w14:textId="1F167D0D" w:rsidR="00357B83" w:rsidRPr="00357B83" w:rsidRDefault="00357B83" w:rsidP="00CC4789">
      <w:pPr>
        <w:spacing w:after="0" w:line="360" w:lineRule="auto"/>
        <w:jc w:val="both"/>
        <w:rPr>
          <w:rFonts w:ascii="Sylfaen" w:hAnsi="Sylfaen"/>
          <w:lang w:val="ka-GE"/>
        </w:rPr>
      </w:pPr>
    </w:p>
    <w:p w14:paraId="4E446840" w14:textId="09AF0368" w:rsidR="004D3679" w:rsidRPr="00847C23" w:rsidRDefault="00C41C03" w:rsidP="00C41C03">
      <w:pPr>
        <w:spacing w:after="0" w:line="240" w:lineRule="auto"/>
        <w:rPr>
          <w:rFonts w:ascii="Sylfaen" w:hAnsi="Sylfaen"/>
          <w:b/>
          <w:lang w:val="ka-GE"/>
        </w:rPr>
      </w:pPr>
      <w:r w:rsidRPr="00847C23">
        <w:rPr>
          <w:rFonts w:ascii="Sylfaen" w:hAnsi="Sylfaen"/>
          <w:b/>
          <w:lang w:val="ka-GE"/>
        </w:rPr>
        <w:t xml:space="preserve">შესყიდვების </w:t>
      </w:r>
      <w:r w:rsidR="008B5A49" w:rsidRPr="00847C23">
        <w:rPr>
          <w:rFonts w:ascii="Sylfaen" w:hAnsi="Sylfaen"/>
          <w:b/>
          <w:lang w:val="ka-GE"/>
        </w:rPr>
        <w:t xml:space="preserve">დეპარტამენტის </w:t>
      </w:r>
      <w:r w:rsidRPr="00847C23">
        <w:rPr>
          <w:rFonts w:ascii="Sylfaen" w:hAnsi="Sylfaen"/>
          <w:b/>
          <w:lang w:val="ka-GE"/>
        </w:rPr>
        <w:t>წარმომადგენელი</w:t>
      </w:r>
      <w:r w:rsidR="00A6117A" w:rsidRPr="00847C23">
        <w:rPr>
          <w:rFonts w:ascii="Sylfaen" w:hAnsi="Sylfaen"/>
          <w:b/>
          <w:lang w:val="ka-GE"/>
        </w:rPr>
        <w:t>:</w:t>
      </w:r>
    </w:p>
    <w:p w14:paraId="2037046A" w14:textId="77777777" w:rsidR="00A6117A" w:rsidRPr="00E37C5C" w:rsidRDefault="00A6117A" w:rsidP="00C41C03">
      <w:pPr>
        <w:spacing w:after="0" w:line="240" w:lineRule="auto"/>
        <w:rPr>
          <w:rFonts w:ascii="Sylfaen" w:hAnsi="Sylfaen"/>
          <w:b/>
          <w:lang w:val="ka-GE"/>
        </w:rPr>
      </w:pPr>
    </w:p>
    <w:p w14:paraId="4EFAD2AB" w14:textId="26CAB5D4" w:rsidR="00F827AD" w:rsidRPr="00864022" w:rsidRDefault="00F827AD" w:rsidP="00F827AD">
      <w:pPr>
        <w:spacing w:after="0"/>
        <w:jc w:val="both"/>
        <w:rPr>
          <w:rFonts w:ascii="Sylfaen" w:hAnsi="Sylfaen"/>
          <w:lang w:val="ka-GE"/>
        </w:rPr>
      </w:pPr>
      <w:r w:rsidRPr="00E37C5C">
        <w:rPr>
          <w:rFonts w:ascii="Sylfaen" w:hAnsi="Sylfaen"/>
          <w:lang w:val="ka-GE"/>
        </w:rPr>
        <w:t>საკონტაქტო პირი</w:t>
      </w:r>
      <w:r w:rsidRPr="00E37C5C">
        <w:rPr>
          <w:rFonts w:ascii="AcadNusx" w:hAnsi="AcadNusx"/>
          <w:lang w:val="ka-GE"/>
        </w:rPr>
        <w:t xml:space="preserve">: </w:t>
      </w:r>
      <w:r w:rsidR="00467DE0">
        <w:rPr>
          <w:rFonts w:ascii="Sylfaen" w:hAnsi="Sylfaen"/>
          <w:lang w:val="ka-GE"/>
        </w:rPr>
        <w:t>ნინო მურაჩაშვილი</w:t>
      </w:r>
    </w:p>
    <w:p w14:paraId="0770D665" w14:textId="71AFCCA1" w:rsidR="00F827AD" w:rsidRPr="00E37C5C" w:rsidRDefault="0067333F" w:rsidP="0067333F">
      <w:pPr>
        <w:spacing w:after="0"/>
        <w:jc w:val="both"/>
        <w:rPr>
          <w:rFonts w:ascii="Sylfaen" w:hAnsi="Sylfaen"/>
          <w:lang w:val="ka-GE"/>
        </w:rPr>
      </w:pPr>
      <w:r>
        <w:rPr>
          <w:rFonts w:ascii="Sylfaen" w:hAnsi="Sylfaen"/>
          <w:lang w:val="ka-GE"/>
        </w:rPr>
        <w:t xml:space="preserve">მის.: </w:t>
      </w:r>
      <w:r w:rsidRPr="00864022">
        <w:rPr>
          <w:rFonts w:ascii="Sylfaen" w:hAnsi="Sylfaen" w:cs="Sylfaen"/>
          <w:lang w:val="ka-GE"/>
        </w:rPr>
        <w:t>თბილისი</w:t>
      </w:r>
      <w:r w:rsidRPr="00864022">
        <w:rPr>
          <w:lang w:val="ka-GE"/>
        </w:rPr>
        <w:t xml:space="preserve">, </w:t>
      </w:r>
      <w:r w:rsidRPr="00864022">
        <w:rPr>
          <w:rFonts w:ascii="Sylfaen" w:hAnsi="Sylfaen" w:cs="Sylfaen"/>
          <w:lang w:val="ka-GE"/>
        </w:rPr>
        <w:t>მედეა</w:t>
      </w:r>
      <w:r w:rsidRPr="00864022">
        <w:rPr>
          <w:lang w:val="ka-GE"/>
        </w:rPr>
        <w:t xml:space="preserve"> (</w:t>
      </w:r>
      <w:r w:rsidRPr="00864022">
        <w:rPr>
          <w:rFonts w:ascii="Sylfaen" w:hAnsi="Sylfaen" w:cs="Sylfaen"/>
          <w:lang w:val="ka-GE"/>
        </w:rPr>
        <w:t>მზია</w:t>
      </w:r>
      <w:r w:rsidRPr="00864022">
        <w:rPr>
          <w:lang w:val="ka-GE"/>
        </w:rPr>
        <w:t xml:space="preserve">) </w:t>
      </w:r>
      <w:r w:rsidRPr="00864022">
        <w:rPr>
          <w:rFonts w:ascii="Sylfaen" w:hAnsi="Sylfaen" w:cs="Sylfaen"/>
          <w:lang w:val="ka-GE"/>
        </w:rPr>
        <w:t>ჯუღელის</w:t>
      </w:r>
      <w:r w:rsidRPr="00864022">
        <w:rPr>
          <w:lang w:val="ka-GE"/>
        </w:rPr>
        <w:t xml:space="preserve"> </w:t>
      </w:r>
      <w:r w:rsidRPr="00864022">
        <w:rPr>
          <w:rFonts w:ascii="Sylfaen" w:hAnsi="Sylfaen" w:cs="Sylfaen"/>
          <w:lang w:val="ka-GE"/>
        </w:rPr>
        <w:t>ქუჩა</w:t>
      </w:r>
      <w:r w:rsidRPr="00864022">
        <w:rPr>
          <w:lang w:val="ka-GE"/>
        </w:rPr>
        <w:t xml:space="preserve">, </w:t>
      </w:r>
      <w:r w:rsidRPr="00864022">
        <w:rPr>
          <w:rFonts w:cs="Calibri"/>
          <w:lang w:val="ka-GE"/>
        </w:rPr>
        <w:t>№</w:t>
      </w:r>
      <w:r w:rsidRPr="00864022">
        <w:rPr>
          <w:lang w:val="ka-GE"/>
        </w:rPr>
        <w:t>10</w:t>
      </w:r>
      <w:r w:rsidRPr="00864022">
        <w:rPr>
          <w:rFonts w:cs="Calibri"/>
          <w:lang w:val="ka-GE"/>
        </w:rPr>
        <w:t> </w:t>
      </w:r>
    </w:p>
    <w:p w14:paraId="0EDDA63A" w14:textId="57DF50E5" w:rsidR="00F827AD" w:rsidRPr="0023544B" w:rsidRDefault="00F827AD" w:rsidP="00F827AD">
      <w:pPr>
        <w:spacing w:after="0"/>
        <w:jc w:val="both"/>
        <w:rPr>
          <w:rFonts w:ascii="Sylfaen" w:hAnsi="Sylfaen"/>
          <w:lang w:val="ka-GE"/>
        </w:rPr>
      </w:pPr>
      <w:r w:rsidRPr="00E37C5C">
        <w:rPr>
          <w:rFonts w:ascii="Sylfaen" w:hAnsi="Sylfaen"/>
          <w:lang w:val="ka-GE"/>
        </w:rPr>
        <w:t>ელ. ფოსტა</w:t>
      </w:r>
      <w:r w:rsidR="00090A8D">
        <w:rPr>
          <w:rFonts w:ascii="AcadNusx" w:hAnsi="AcadNusx"/>
          <w:lang w:val="ka-GE"/>
        </w:rPr>
        <w:t xml:space="preserve">: </w:t>
      </w:r>
      <w:hyperlink r:id="rId15" w:history="1">
        <w:r w:rsidR="0023544B" w:rsidRPr="00864022">
          <w:rPr>
            <w:rStyle w:val="Hyperlink"/>
            <w:rFonts w:ascii="Sylfaen" w:hAnsi="Sylfaen"/>
            <w:lang w:val="ka-GE"/>
          </w:rPr>
          <w:t>nmurachashvili@grpc.ge</w:t>
        </w:r>
      </w:hyperlink>
      <w:r w:rsidR="0023544B">
        <w:rPr>
          <w:rFonts w:ascii="Sylfaen" w:hAnsi="Sylfaen"/>
          <w:lang w:val="ka-GE"/>
        </w:rPr>
        <w:t xml:space="preserve"> </w:t>
      </w:r>
    </w:p>
    <w:p w14:paraId="683EC820" w14:textId="7166E3C5" w:rsidR="00F827AD" w:rsidRPr="00864022" w:rsidRDefault="00DC0D23" w:rsidP="00F827AD">
      <w:pPr>
        <w:spacing w:after="0"/>
        <w:jc w:val="both"/>
        <w:rPr>
          <w:rFonts w:ascii="Sylfaen" w:hAnsi="Sylfaen" w:cs="Arial"/>
          <w:lang w:val="ka-GE"/>
        </w:rPr>
      </w:pPr>
      <w:r>
        <w:rPr>
          <w:rFonts w:ascii="Sylfaen" w:hAnsi="Sylfaen"/>
          <w:lang w:val="ka-GE"/>
        </w:rPr>
        <w:t>ტელ</w:t>
      </w:r>
      <w:r w:rsidR="00F827AD" w:rsidRPr="00E37C5C">
        <w:rPr>
          <w:rFonts w:ascii="Arial" w:hAnsi="Arial" w:cs="Arial"/>
          <w:lang w:val="ka-GE"/>
        </w:rPr>
        <w:t xml:space="preserve">: </w:t>
      </w:r>
      <w:r w:rsidR="00467DE0">
        <w:rPr>
          <w:rFonts w:cs="Arial"/>
          <w:lang w:val="ka-GE"/>
        </w:rPr>
        <w:t>577 35 00 96</w:t>
      </w:r>
    </w:p>
    <w:p w14:paraId="59A10076" w14:textId="77777777" w:rsidR="00067AC9" w:rsidRDefault="00067AC9" w:rsidP="00357B83">
      <w:pPr>
        <w:spacing w:after="0" w:line="360" w:lineRule="auto"/>
        <w:jc w:val="both"/>
        <w:rPr>
          <w:rFonts w:ascii="Sylfaen" w:hAnsi="Sylfaen"/>
          <w:b/>
          <w:lang w:val="ka-GE"/>
        </w:rPr>
      </w:pPr>
    </w:p>
    <w:p w14:paraId="2003B26C" w14:textId="11FE08B7" w:rsidR="00357B83" w:rsidRPr="007F1811" w:rsidRDefault="00357B83" w:rsidP="00357B83">
      <w:pPr>
        <w:spacing w:after="0" w:line="360" w:lineRule="auto"/>
        <w:jc w:val="both"/>
        <w:rPr>
          <w:rFonts w:ascii="Sylfaen" w:hAnsi="Sylfaen"/>
          <w:b/>
          <w:lang w:val="ka-GE"/>
        </w:rPr>
      </w:pPr>
      <w:r w:rsidRPr="007F1811">
        <w:rPr>
          <w:rFonts w:ascii="Sylfaen" w:hAnsi="Sylfaen"/>
          <w:b/>
          <w:lang w:val="ka-GE"/>
        </w:rPr>
        <w:t xml:space="preserve">გავეცანი </w:t>
      </w:r>
    </w:p>
    <w:p w14:paraId="48E0A85C" w14:textId="77777777" w:rsidR="00357B83" w:rsidRPr="007F1811" w:rsidRDefault="00357B83" w:rsidP="00357B83">
      <w:pPr>
        <w:spacing w:after="0" w:line="360" w:lineRule="auto"/>
        <w:jc w:val="both"/>
        <w:rPr>
          <w:rFonts w:ascii="Sylfaen" w:hAnsi="Sylfaen"/>
          <w:lang w:val="ka-GE"/>
        </w:rPr>
      </w:pPr>
    </w:p>
    <w:p w14:paraId="6DA7A411" w14:textId="77777777" w:rsidR="00357B83" w:rsidRPr="007F1811" w:rsidRDefault="00357B83" w:rsidP="00357B83">
      <w:pPr>
        <w:spacing w:after="0" w:line="360" w:lineRule="auto"/>
        <w:jc w:val="both"/>
        <w:rPr>
          <w:rFonts w:ascii="Sylfaen" w:hAnsi="Sylfaen"/>
          <w:lang w:val="ka-GE"/>
        </w:rPr>
      </w:pPr>
      <w:r w:rsidRPr="007F1811">
        <w:rPr>
          <w:rFonts w:ascii="Sylfaen" w:hAnsi="Sylfaen"/>
          <w:lang w:val="ka-GE"/>
        </w:rPr>
        <w:t>/მონაწილე კომპანიის უფლებამოსილი პირის ხელმოწერა/</w:t>
      </w:r>
    </w:p>
    <w:p w14:paraId="534E076D" w14:textId="77777777" w:rsidR="00357B83" w:rsidRPr="007F1811" w:rsidRDefault="00357B83" w:rsidP="00357B83">
      <w:pPr>
        <w:spacing w:after="0" w:line="360" w:lineRule="auto"/>
        <w:jc w:val="both"/>
        <w:rPr>
          <w:rFonts w:ascii="Sylfaen" w:hAnsi="Sylfaen"/>
          <w:lang w:val="ka-GE"/>
        </w:rPr>
      </w:pPr>
    </w:p>
    <w:p w14:paraId="07E09830" w14:textId="7B2923C0" w:rsidR="00357B83" w:rsidRPr="007F1811" w:rsidRDefault="00357B83" w:rsidP="00357B83">
      <w:pPr>
        <w:spacing w:after="0" w:line="360" w:lineRule="auto"/>
        <w:jc w:val="both"/>
        <w:rPr>
          <w:rFonts w:ascii="Sylfaen" w:hAnsi="Sylfaen"/>
          <w:lang w:val="ka-GE"/>
        </w:rPr>
      </w:pPr>
    </w:p>
    <w:p w14:paraId="10468A57" w14:textId="7B011F45" w:rsidR="00357B83" w:rsidRPr="0023544B" w:rsidRDefault="00357B83" w:rsidP="0023544B">
      <w:pPr>
        <w:spacing w:after="0" w:line="360" w:lineRule="auto"/>
        <w:jc w:val="both"/>
        <w:rPr>
          <w:rFonts w:ascii="Sylfaen" w:hAnsi="Sylfaen" w:cstheme="minorHAnsi"/>
          <w:lang w:val="ka-GE"/>
        </w:rPr>
      </w:pPr>
      <w:r w:rsidRPr="007F1811">
        <w:rPr>
          <w:rFonts w:ascii="Sylfaen" w:hAnsi="Sylfaen"/>
          <w:b/>
          <w:lang w:val="ka-GE"/>
        </w:rPr>
        <w:t>შენიშვნა:</w:t>
      </w:r>
      <w:r w:rsidRPr="007F1811">
        <w:rPr>
          <w:rFonts w:ascii="Sylfaen" w:hAnsi="Sylfaen"/>
          <w:lang w:val="ka-GE"/>
        </w:rPr>
        <w:t xml:space="preserve"> თუ წინამდებარე მოწვევა გაგზავნილია ელექტრონული ფოსტით მონაწილე კომპანიასთან, მონაწილემ, მისი კონკურსში მონაწილეობის შესახებ თანხმობა და წინამდებარე დოკუმენტის გაცნობის დასტური უნდა გამოაგზავნოს ელექტრონული ფოსტით.</w:t>
      </w:r>
    </w:p>
    <w:p w14:paraId="58D236C0" w14:textId="65B97D49" w:rsidR="00237416" w:rsidRPr="002B0386" w:rsidRDefault="00237416" w:rsidP="00A35317">
      <w:pPr>
        <w:spacing w:after="0" w:line="360" w:lineRule="auto"/>
        <w:jc w:val="both"/>
        <w:rPr>
          <w:rFonts w:asciiTheme="minorHAnsi" w:hAnsiTheme="minorHAnsi"/>
          <w:lang w:val="ka-GE"/>
        </w:rPr>
      </w:pPr>
      <w:bookmarkStart w:id="12" w:name="_Toc454818556"/>
      <w:bookmarkEnd w:id="12"/>
    </w:p>
    <w:sectPr w:rsidR="00237416" w:rsidRPr="002B0386" w:rsidSect="000D04E2">
      <w:headerReference w:type="default" r:id="rId16"/>
      <w:footerReference w:type="default" r:id="rId17"/>
      <w:pgSz w:w="12240" w:h="15840"/>
      <w:pgMar w:top="1134" w:right="810" w:bottom="720" w:left="1701" w:header="720" w:footer="45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55CE6" w14:textId="77777777" w:rsidR="00FD3DE6" w:rsidRDefault="00FD3DE6" w:rsidP="007902EA">
      <w:pPr>
        <w:spacing w:after="0" w:line="240" w:lineRule="auto"/>
      </w:pPr>
      <w:r>
        <w:separator/>
      </w:r>
    </w:p>
  </w:endnote>
  <w:endnote w:type="continuationSeparator" w:id="0">
    <w:p w14:paraId="67333BF0" w14:textId="77777777" w:rsidR="00FD3DE6" w:rsidRDefault="00FD3DE6"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EndPr/>
    <w:sdtContent>
      <w:p w14:paraId="78573FCC" w14:textId="75DE8324" w:rsidR="004A3BD8" w:rsidRDefault="004A3BD8">
        <w:pPr>
          <w:pStyle w:val="Footer"/>
          <w:jc w:val="right"/>
        </w:pPr>
        <w:r>
          <w:fldChar w:fldCharType="begin"/>
        </w:r>
        <w:r>
          <w:instrText xml:space="preserve"> PAGE   \* MERGEFORMAT </w:instrText>
        </w:r>
        <w:r>
          <w:fldChar w:fldCharType="separate"/>
        </w:r>
        <w:r w:rsidR="002470B5">
          <w:rPr>
            <w:noProof/>
          </w:rPr>
          <w:t>8</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E1FD7" w14:textId="77777777" w:rsidR="00FD3DE6" w:rsidRDefault="00FD3DE6" w:rsidP="007902EA">
      <w:pPr>
        <w:spacing w:after="0" w:line="240" w:lineRule="auto"/>
      </w:pPr>
      <w:r>
        <w:separator/>
      </w:r>
    </w:p>
  </w:footnote>
  <w:footnote w:type="continuationSeparator" w:id="0">
    <w:p w14:paraId="12A19582" w14:textId="77777777" w:rsidR="00FD3DE6" w:rsidRDefault="00FD3DE6"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9A3AD" w14:textId="2E2F26C8" w:rsidR="004A3BD8" w:rsidRPr="00E65DFD" w:rsidRDefault="00E65DFD">
    <w:pPr>
      <w:pStyle w:val="Header"/>
      <w:rPr>
        <w:sz w:val="18"/>
        <w:szCs w:val="18"/>
        <w:lang w:val="ka-GE"/>
      </w:rPr>
    </w:pPr>
    <w:r w:rsidRPr="00655F07">
      <w:rPr>
        <w:sz w:val="18"/>
        <w:szCs w:val="18"/>
      </w:rPr>
      <w:t>QWF</w:t>
    </w:r>
    <w:r w:rsidR="000F7685" w:rsidRPr="00655F07">
      <w:rPr>
        <w:sz w:val="18"/>
        <w:szCs w:val="18"/>
        <w:lang w:val="ka-GE"/>
      </w:rPr>
      <w:t xml:space="preserve"> გზი</w:t>
    </w:r>
    <w:r w:rsidR="00524B10" w:rsidRPr="00655F07">
      <w:rPr>
        <w:sz w:val="18"/>
        <w:szCs w:val="18"/>
        <w:lang w:val="ka-GE"/>
      </w:rPr>
      <w:t>ს</w:t>
    </w:r>
    <w:r w:rsidR="000F7685" w:rsidRPr="00655F07">
      <w:rPr>
        <w:sz w:val="18"/>
        <w:szCs w:val="18"/>
        <w:lang w:val="ka-GE"/>
      </w:rPr>
      <w:t xml:space="preserve"> </w:t>
    </w:r>
    <w:r w:rsidR="00666335" w:rsidRPr="00655F07">
      <w:rPr>
        <w:sz w:val="18"/>
        <w:szCs w:val="18"/>
        <w:lang w:val="ka-GE"/>
      </w:rPr>
      <w:t>სარეაბილიტაციო</w:t>
    </w:r>
    <w:r w:rsidR="000F7685" w:rsidRPr="00655F07">
      <w:rPr>
        <w:sz w:val="18"/>
        <w:szCs w:val="18"/>
        <w:lang w:val="ka-GE"/>
      </w:rPr>
      <w:t xml:space="preserve"> სამუშაოები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3"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195FAC"/>
    <w:multiLevelType w:val="multilevel"/>
    <w:tmpl w:val="2188A23E"/>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8"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9" w15:restartNumberingAfterBreak="0">
    <w:nsid w:val="272B4564"/>
    <w:multiLevelType w:val="hybridMultilevel"/>
    <w:tmpl w:val="EDCC2A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AE06AD"/>
    <w:multiLevelType w:val="hybridMultilevel"/>
    <w:tmpl w:val="73981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7E287B"/>
    <w:multiLevelType w:val="hybridMultilevel"/>
    <w:tmpl w:val="44E21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4" w15:restartNumberingAfterBreak="0">
    <w:nsid w:val="319F5D60"/>
    <w:multiLevelType w:val="multilevel"/>
    <w:tmpl w:val="E54C48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17" w15:restartNumberingAfterBreak="0">
    <w:nsid w:val="384A21FD"/>
    <w:multiLevelType w:val="multilevel"/>
    <w:tmpl w:val="E2D0D758"/>
    <w:lvl w:ilvl="0">
      <w:start w:val="1"/>
      <w:numFmt w:val="decimal"/>
      <w:lvlText w:val="%1"/>
      <w:lvlJc w:val="left"/>
      <w:pPr>
        <w:ind w:left="450" w:hanging="450"/>
      </w:pPr>
      <w:rPr>
        <w:rFonts w:ascii="Sylfaen" w:eastAsia="Times New Roman" w:hAnsi="Sylfaen" w:cs="Sylfaen" w:hint="default"/>
        <w:sz w:val="22"/>
      </w:rPr>
    </w:lvl>
    <w:lvl w:ilvl="1">
      <w:start w:val="9"/>
      <w:numFmt w:val="decimal"/>
      <w:lvlText w:val="%1.%2"/>
      <w:lvlJc w:val="left"/>
      <w:pPr>
        <w:ind w:left="720" w:hanging="720"/>
      </w:pPr>
      <w:rPr>
        <w:rFonts w:ascii="Sylfaen" w:eastAsia="Times New Roman" w:hAnsi="Sylfaen" w:cs="Sylfaen" w:hint="default"/>
        <w:sz w:val="22"/>
      </w:rPr>
    </w:lvl>
    <w:lvl w:ilvl="2">
      <w:start w:val="1"/>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18"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19"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0"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2" w15:restartNumberingAfterBreak="0">
    <w:nsid w:val="490E6865"/>
    <w:multiLevelType w:val="multilevel"/>
    <w:tmpl w:val="4CB05C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E0300B3"/>
    <w:multiLevelType w:val="multilevel"/>
    <w:tmpl w:val="0F521FC6"/>
    <w:lvl w:ilvl="0">
      <w:start w:val="1"/>
      <w:numFmt w:val="decimal"/>
      <w:lvlText w:val="%1"/>
      <w:lvlJc w:val="left"/>
      <w:pPr>
        <w:ind w:left="360" w:hanging="360"/>
      </w:pPr>
      <w:rPr>
        <w:rFonts w:cs="Sylfaen" w:hint="default"/>
      </w:rPr>
    </w:lvl>
    <w:lvl w:ilvl="1">
      <w:start w:val="8"/>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4" w15:restartNumberingAfterBreak="0">
    <w:nsid w:val="4F676313"/>
    <w:multiLevelType w:val="hybridMultilevel"/>
    <w:tmpl w:val="FF868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5170A94"/>
    <w:multiLevelType w:val="hybridMultilevel"/>
    <w:tmpl w:val="E7589DC0"/>
    <w:lvl w:ilvl="0" w:tplc="128496E8">
      <w:start w:val="5"/>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0"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2"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EA078D"/>
    <w:multiLevelType w:val="hybridMultilevel"/>
    <w:tmpl w:val="B23AFD34"/>
    <w:lvl w:ilvl="0" w:tplc="0409000F">
      <w:start w:val="4"/>
      <w:numFmt w:val="decimal"/>
      <w:lvlText w:val="%1."/>
      <w:lvlJc w:val="left"/>
      <w:pPr>
        <w:ind w:left="720" w:hanging="360"/>
      </w:pPr>
      <w:rPr>
        <w:rFonts w:cs="Times New Roman"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5"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7"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9"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40"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1"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2" w15:restartNumberingAfterBreak="0">
    <w:nsid w:val="78772E1F"/>
    <w:multiLevelType w:val="hybridMultilevel"/>
    <w:tmpl w:val="FF868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5599287">
    <w:abstractNumId w:val="19"/>
  </w:num>
  <w:num w:numId="2" w16cid:durableId="167332029">
    <w:abstractNumId w:val="0"/>
  </w:num>
  <w:num w:numId="3" w16cid:durableId="550654199">
    <w:abstractNumId w:val="1"/>
  </w:num>
  <w:num w:numId="4" w16cid:durableId="1959605178">
    <w:abstractNumId w:val="41"/>
  </w:num>
  <w:num w:numId="5" w16cid:durableId="2142260616">
    <w:abstractNumId w:val="18"/>
  </w:num>
  <w:num w:numId="6" w16cid:durableId="2140029370">
    <w:abstractNumId w:val="5"/>
  </w:num>
  <w:num w:numId="7" w16cid:durableId="1308632191">
    <w:abstractNumId w:val="4"/>
  </w:num>
  <w:num w:numId="8" w16cid:durableId="876619610">
    <w:abstractNumId w:val="34"/>
  </w:num>
  <w:num w:numId="9" w16cid:durableId="881985344">
    <w:abstractNumId w:val="38"/>
  </w:num>
  <w:num w:numId="10" w16cid:durableId="1417945921">
    <w:abstractNumId w:val="20"/>
  </w:num>
  <w:num w:numId="11" w16cid:durableId="80763979">
    <w:abstractNumId w:val="8"/>
  </w:num>
  <w:num w:numId="12" w16cid:durableId="1041442945">
    <w:abstractNumId w:val="15"/>
  </w:num>
  <w:num w:numId="13" w16cid:durableId="963270315">
    <w:abstractNumId w:val="29"/>
  </w:num>
  <w:num w:numId="14" w16cid:durableId="1458835438">
    <w:abstractNumId w:val="21"/>
  </w:num>
  <w:num w:numId="15" w16cid:durableId="2086103478">
    <w:abstractNumId w:val="13"/>
  </w:num>
  <w:num w:numId="16" w16cid:durableId="2115126124">
    <w:abstractNumId w:val="36"/>
  </w:num>
  <w:num w:numId="17" w16cid:durableId="441807430">
    <w:abstractNumId w:val="27"/>
  </w:num>
  <w:num w:numId="18" w16cid:durableId="1153910060">
    <w:abstractNumId w:val="25"/>
  </w:num>
  <w:num w:numId="19" w16cid:durableId="216740961">
    <w:abstractNumId w:val="7"/>
  </w:num>
  <w:num w:numId="20" w16cid:durableId="1164861394">
    <w:abstractNumId w:val="2"/>
  </w:num>
  <w:num w:numId="21" w16cid:durableId="664476935">
    <w:abstractNumId w:val="40"/>
  </w:num>
  <w:num w:numId="22" w16cid:durableId="505949007">
    <w:abstractNumId w:val="43"/>
  </w:num>
  <w:num w:numId="23" w16cid:durableId="1451054134">
    <w:abstractNumId w:val="16"/>
  </w:num>
  <w:num w:numId="24" w16cid:durableId="2080469877">
    <w:abstractNumId w:val="37"/>
  </w:num>
  <w:num w:numId="25" w16cid:durableId="1013189154">
    <w:abstractNumId w:val="10"/>
  </w:num>
  <w:num w:numId="26" w16cid:durableId="1387558819">
    <w:abstractNumId w:val="32"/>
  </w:num>
  <w:num w:numId="27" w16cid:durableId="12146874">
    <w:abstractNumId w:val="3"/>
  </w:num>
  <w:num w:numId="28" w16cid:durableId="157579123">
    <w:abstractNumId w:val="30"/>
  </w:num>
  <w:num w:numId="29" w16cid:durableId="28461590">
    <w:abstractNumId w:val="28"/>
  </w:num>
  <w:num w:numId="30" w16cid:durableId="1846744681">
    <w:abstractNumId w:val="35"/>
  </w:num>
  <w:num w:numId="31" w16cid:durableId="700669505">
    <w:abstractNumId w:val="39"/>
  </w:num>
  <w:num w:numId="32" w16cid:durableId="1761637214">
    <w:abstractNumId w:val="31"/>
  </w:num>
  <w:num w:numId="33" w16cid:durableId="1963684968">
    <w:abstractNumId w:val="14"/>
  </w:num>
  <w:num w:numId="34" w16cid:durableId="762068828">
    <w:abstractNumId w:val="22"/>
  </w:num>
  <w:num w:numId="35" w16cid:durableId="689183902">
    <w:abstractNumId w:val="23"/>
  </w:num>
  <w:num w:numId="36" w16cid:durableId="1939633908">
    <w:abstractNumId w:val="6"/>
  </w:num>
  <w:num w:numId="37" w16cid:durableId="1080562326">
    <w:abstractNumId w:val="17"/>
  </w:num>
  <w:num w:numId="38" w16cid:durableId="16263475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74880039">
    <w:abstractNumId w:val="12"/>
  </w:num>
  <w:num w:numId="40" w16cid:durableId="412120752">
    <w:abstractNumId w:val="24"/>
  </w:num>
  <w:num w:numId="41" w16cid:durableId="753864956">
    <w:abstractNumId w:val="42"/>
  </w:num>
  <w:num w:numId="42" w16cid:durableId="517743008">
    <w:abstractNumId w:val="11"/>
  </w:num>
  <w:num w:numId="43" w16cid:durableId="1339189246">
    <w:abstractNumId w:val="33"/>
  </w:num>
  <w:num w:numId="44" w16cid:durableId="1063871351">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0105D"/>
    <w:rsid w:val="00005077"/>
    <w:rsid w:val="00007FD8"/>
    <w:rsid w:val="0001281D"/>
    <w:rsid w:val="000133BD"/>
    <w:rsid w:val="00013DED"/>
    <w:rsid w:val="00014051"/>
    <w:rsid w:val="00015E1B"/>
    <w:rsid w:val="000202A5"/>
    <w:rsid w:val="00021005"/>
    <w:rsid w:val="000213A0"/>
    <w:rsid w:val="00026372"/>
    <w:rsid w:val="000263B6"/>
    <w:rsid w:val="00026B30"/>
    <w:rsid w:val="00027D70"/>
    <w:rsid w:val="00030AA7"/>
    <w:rsid w:val="00031452"/>
    <w:rsid w:val="000353F8"/>
    <w:rsid w:val="00041BCB"/>
    <w:rsid w:val="00045F40"/>
    <w:rsid w:val="00046082"/>
    <w:rsid w:val="0004786C"/>
    <w:rsid w:val="00051E54"/>
    <w:rsid w:val="00053EAB"/>
    <w:rsid w:val="0005435C"/>
    <w:rsid w:val="00055528"/>
    <w:rsid w:val="00055E1E"/>
    <w:rsid w:val="00056A31"/>
    <w:rsid w:val="00060E16"/>
    <w:rsid w:val="00064AB9"/>
    <w:rsid w:val="0006542B"/>
    <w:rsid w:val="0006687D"/>
    <w:rsid w:val="00066B0F"/>
    <w:rsid w:val="00067AC9"/>
    <w:rsid w:val="00067B8E"/>
    <w:rsid w:val="000715AF"/>
    <w:rsid w:val="00081D42"/>
    <w:rsid w:val="00082F54"/>
    <w:rsid w:val="000839D9"/>
    <w:rsid w:val="00090A8D"/>
    <w:rsid w:val="00090EE5"/>
    <w:rsid w:val="00091BE0"/>
    <w:rsid w:val="00092A77"/>
    <w:rsid w:val="00092E77"/>
    <w:rsid w:val="00092F94"/>
    <w:rsid w:val="000974B9"/>
    <w:rsid w:val="000A091D"/>
    <w:rsid w:val="000A0D72"/>
    <w:rsid w:val="000A724E"/>
    <w:rsid w:val="000B1C85"/>
    <w:rsid w:val="000B1F3B"/>
    <w:rsid w:val="000B3052"/>
    <w:rsid w:val="000B47A5"/>
    <w:rsid w:val="000B4C5E"/>
    <w:rsid w:val="000B5D0F"/>
    <w:rsid w:val="000B66CA"/>
    <w:rsid w:val="000C0766"/>
    <w:rsid w:val="000C2601"/>
    <w:rsid w:val="000C3223"/>
    <w:rsid w:val="000C3E82"/>
    <w:rsid w:val="000C7677"/>
    <w:rsid w:val="000D04E2"/>
    <w:rsid w:val="000D10C2"/>
    <w:rsid w:val="000D2B42"/>
    <w:rsid w:val="000D55C4"/>
    <w:rsid w:val="000D5BB4"/>
    <w:rsid w:val="000D68A2"/>
    <w:rsid w:val="000E302F"/>
    <w:rsid w:val="000E4817"/>
    <w:rsid w:val="000E5617"/>
    <w:rsid w:val="000F03A0"/>
    <w:rsid w:val="000F0C97"/>
    <w:rsid w:val="000F3872"/>
    <w:rsid w:val="000F3C8B"/>
    <w:rsid w:val="000F4D71"/>
    <w:rsid w:val="000F4E2A"/>
    <w:rsid w:val="000F4F05"/>
    <w:rsid w:val="000F63C5"/>
    <w:rsid w:val="000F7414"/>
    <w:rsid w:val="000F7685"/>
    <w:rsid w:val="00100959"/>
    <w:rsid w:val="001035A0"/>
    <w:rsid w:val="00105475"/>
    <w:rsid w:val="0010573B"/>
    <w:rsid w:val="0010666F"/>
    <w:rsid w:val="00110CCE"/>
    <w:rsid w:val="00116D4F"/>
    <w:rsid w:val="00117164"/>
    <w:rsid w:val="00120724"/>
    <w:rsid w:val="001215B6"/>
    <w:rsid w:val="00121A69"/>
    <w:rsid w:val="00122148"/>
    <w:rsid w:val="00122E96"/>
    <w:rsid w:val="0012483E"/>
    <w:rsid w:val="001258A9"/>
    <w:rsid w:val="00125CF9"/>
    <w:rsid w:val="00127F44"/>
    <w:rsid w:val="00130697"/>
    <w:rsid w:val="00131B75"/>
    <w:rsid w:val="00131D44"/>
    <w:rsid w:val="00136124"/>
    <w:rsid w:val="00137719"/>
    <w:rsid w:val="0014156D"/>
    <w:rsid w:val="001433C2"/>
    <w:rsid w:val="001454EC"/>
    <w:rsid w:val="00145C15"/>
    <w:rsid w:val="001461E6"/>
    <w:rsid w:val="00156D6D"/>
    <w:rsid w:val="001575CA"/>
    <w:rsid w:val="00160DCD"/>
    <w:rsid w:val="00161677"/>
    <w:rsid w:val="00162053"/>
    <w:rsid w:val="00165000"/>
    <w:rsid w:val="0016587E"/>
    <w:rsid w:val="00171C91"/>
    <w:rsid w:val="00172A5E"/>
    <w:rsid w:val="00172F99"/>
    <w:rsid w:val="001760C2"/>
    <w:rsid w:val="0017792E"/>
    <w:rsid w:val="00185367"/>
    <w:rsid w:val="00185C9D"/>
    <w:rsid w:val="00191803"/>
    <w:rsid w:val="00194044"/>
    <w:rsid w:val="00194F64"/>
    <w:rsid w:val="00195CB0"/>
    <w:rsid w:val="001A47AF"/>
    <w:rsid w:val="001A5AB4"/>
    <w:rsid w:val="001B055A"/>
    <w:rsid w:val="001B0D00"/>
    <w:rsid w:val="001B0DF4"/>
    <w:rsid w:val="001B2CAA"/>
    <w:rsid w:val="001B579A"/>
    <w:rsid w:val="001B6BD5"/>
    <w:rsid w:val="001B740A"/>
    <w:rsid w:val="001B75E0"/>
    <w:rsid w:val="001B7903"/>
    <w:rsid w:val="001C112D"/>
    <w:rsid w:val="001C2BF2"/>
    <w:rsid w:val="001C5DE3"/>
    <w:rsid w:val="001C6888"/>
    <w:rsid w:val="001C7577"/>
    <w:rsid w:val="001D2E99"/>
    <w:rsid w:val="001D3B12"/>
    <w:rsid w:val="001D63C9"/>
    <w:rsid w:val="001E0053"/>
    <w:rsid w:val="001E0606"/>
    <w:rsid w:val="001E1236"/>
    <w:rsid w:val="001E187D"/>
    <w:rsid w:val="001E44CD"/>
    <w:rsid w:val="001E6F40"/>
    <w:rsid w:val="001F3143"/>
    <w:rsid w:val="001F628E"/>
    <w:rsid w:val="00202451"/>
    <w:rsid w:val="002056E8"/>
    <w:rsid w:val="00207B93"/>
    <w:rsid w:val="00207CEA"/>
    <w:rsid w:val="0021119E"/>
    <w:rsid w:val="0021295C"/>
    <w:rsid w:val="0021403D"/>
    <w:rsid w:val="0021503D"/>
    <w:rsid w:val="00216B88"/>
    <w:rsid w:val="002210B5"/>
    <w:rsid w:val="0022318C"/>
    <w:rsid w:val="002319CA"/>
    <w:rsid w:val="0023544B"/>
    <w:rsid w:val="00237416"/>
    <w:rsid w:val="00240D77"/>
    <w:rsid w:val="00241768"/>
    <w:rsid w:val="002422D6"/>
    <w:rsid w:val="002445BD"/>
    <w:rsid w:val="002468A9"/>
    <w:rsid w:val="002470B5"/>
    <w:rsid w:val="00250041"/>
    <w:rsid w:val="00251432"/>
    <w:rsid w:val="0025658B"/>
    <w:rsid w:val="002568CE"/>
    <w:rsid w:val="00257F36"/>
    <w:rsid w:val="0026551E"/>
    <w:rsid w:val="00265D40"/>
    <w:rsid w:val="00266CA0"/>
    <w:rsid w:val="0026770D"/>
    <w:rsid w:val="00267D3F"/>
    <w:rsid w:val="00270BF2"/>
    <w:rsid w:val="00275958"/>
    <w:rsid w:val="00276F7A"/>
    <w:rsid w:val="00277308"/>
    <w:rsid w:val="002778A0"/>
    <w:rsid w:val="00277B37"/>
    <w:rsid w:val="00284AFD"/>
    <w:rsid w:val="00290E26"/>
    <w:rsid w:val="002925D3"/>
    <w:rsid w:val="0029272A"/>
    <w:rsid w:val="00293251"/>
    <w:rsid w:val="00295262"/>
    <w:rsid w:val="002A276A"/>
    <w:rsid w:val="002A3620"/>
    <w:rsid w:val="002A4E62"/>
    <w:rsid w:val="002A60C4"/>
    <w:rsid w:val="002B0386"/>
    <w:rsid w:val="002B6F69"/>
    <w:rsid w:val="002C066E"/>
    <w:rsid w:val="002C21C7"/>
    <w:rsid w:val="002C42C6"/>
    <w:rsid w:val="002D06EE"/>
    <w:rsid w:val="002D1E74"/>
    <w:rsid w:val="002D2475"/>
    <w:rsid w:val="002D2685"/>
    <w:rsid w:val="002D2F27"/>
    <w:rsid w:val="002D5488"/>
    <w:rsid w:val="002D611B"/>
    <w:rsid w:val="002D6CA5"/>
    <w:rsid w:val="002E0D1E"/>
    <w:rsid w:val="002E0E5E"/>
    <w:rsid w:val="002F5BD9"/>
    <w:rsid w:val="002F5D85"/>
    <w:rsid w:val="003011B3"/>
    <w:rsid w:val="00302948"/>
    <w:rsid w:val="00303697"/>
    <w:rsid w:val="00316C88"/>
    <w:rsid w:val="003171C6"/>
    <w:rsid w:val="00317B87"/>
    <w:rsid w:val="00320435"/>
    <w:rsid w:val="00320878"/>
    <w:rsid w:val="003237D8"/>
    <w:rsid w:val="0033101C"/>
    <w:rsid w:val="00333692"/>
    <w:rsid w:val="0033397E"/>
    <w:rsid w:val="003341D4"/>
    <w:rsid w:val="00335353"/>
    <w:rsid w:val="0033591F"/>
    <w:rsid w:val="00337B34"/>
    <w:rsid w:val="00340CC3"/>
    <w:rsid w:val="00340F8E"/>
    <w:rsid w:val="003442EA"/>
    <w:rsid w:val="003541CE"/>
    <w:rsid w:val="0035448A"/>
    <w:rsid w:val="00356613"/>
    <w:rsid w:val="00357317"/>
    <w:rsid w:val="003573F4"/>
    <w:rsid w:val="00357B83"/>
    <w:rsid w:val="003657A5"/>
    <w:rsid w:val="003750D3"/>
    <w:rsid w:val="00377D43"/>
    <w:rsid w:val="00380F1A"/>
    <w:rsid w:val="00383A84"/>
    <w:rsid w:val="00385373"/>
    <w:rsid w:val="003859BA"/>
    <w:rsid w:val="00387591"/>
    <w:rsid w:val="00387AB5"/>
    <w:rsid w:val="00391320"/>
    <w:rsid w:val="00391AB5"/>
    <w:rsid w:val="00397781"/>
    <w:rsid w:val="003A029B"/>
    <w:rsid w:val="003A4DAA"/>
    <w:rsid w:val="003A5D91"/>
    <w:rsid w:val="003B0792"/>
    <w:rsid w:val="003B460D"/>
    <w:rsid w:val="003B5A5E"/>
    <w:rsid w:val="003B656E"/>
    <w:rsid w:val="003C072C"/>
    <w:rsid w:val="003C0752"/>
    <w:rsid w:val="003C568B"/>
    <w:rsid w:val="003C5AFB"/>
    <w:rsid w:val="003C6F22"/>
    <w:rsid w:val="003D2A7B"/>
    <w:rsid w:val="003D6473"/>
    <w:rsid w:val="003D7C07"/>
    <w:rsid w:val="003E15FA"/>
    <w:rsid w:val="003E4581"/>
    <w:rsid w:val="003E5DF3"/>
    <w:rsid w:val="003F0FD2"/>
    <w:rsid w:val="003F370C"/>
    <w:rsid w:val="003F5521"/>
    <w:rsid w:val="003F699A"/>
    <w:rsid w:val="003F6B34"/>
    <w:rsid w:val="003F7BCA"/>
    <w:rsid w:val="0040242D"/>
    <w:rsid w:val="0040587B"/>
    <w:rsid w:val="00410225"/>
    <w:rsid w:val="00410EC6"/>
    <w:rsid w:val="0041258C"/>
    <w:rsid w:val="00412EDD"/>
    <w:rsid w:val="004147A6"/>
    <w:rsid w:val="0042140F"/>
    <w:rsid w:val="00430AF7"/>
    <w:rsid w:val="00431665"/>
    <w:rsid w:val="00431B3C"/>
    <w:rsid w:val="0043228A"/>
    <w:rsid w:val="004375BF"/>
    <w:rsid w:val="0043766E"/>
    <w:rsid w:val="00440413"/>
    <w:rsid w:val="00440A96"/>
    <w:rsid w:val="00441D0A"/>
    <w:rsid w:val="0044250D"/>
    <w:rsid w:val="00442F86"/>
    <w:rsid w:val="004446E6"/>
    <w:rsid w:val="00446516"/>
    <w:rsid w:val="00450D03"/>
    <w:rsid w:val="00452128"/>
    <w:rsid w:val="004533A4"/>
    <w:rsid w:val="00457067"/>
    <w:rsid w:val="0046230E"/>
    <w:rsid w:val="00462CA0"/>
    <w:rsid w:val="0046501B"/>
    <w:rsid w:val="00467DE0"/>
    <w:rsid w:val="00471743"/>
    <w:rsid w:val="004717AB"/>
    <w:rsid w:val="00473BA4"/>
    <w:rsid w:val="00482852"/>
    <w:rsid w:val="00483B17"/>
    <w:rsid w:val="00485700"/>
    <w:rsid w:val="0048659C"/>
    <w:rsid w:val="00497393"/>
    <w:rsid w:val="004A1DAA"/>
    <w:rsid w:val="004A3BD8"/>
    <w:rsid w:val="004A4BC7"/>
    <w:rsid w:val="004A60B5"/>
    <w:rsid w:val="004A66FB"/>
    <w:rsid w:val="004A7C56"/>
    <w:rsid w:val="004A7F92"/>
    <w:rsid w:val="004B09C9"/>
    <w:rsid w:val="004B0C7B"/>
    <w:rsid w:val="004B771B"/>
    <w:rsid w:val="004C1E0D"/>
    <w:rsid w:val="004D0571"/>
    <w:rsid w:val="004D226A"/>
    <w:rsid w:val="004D287A"/>
    <w:rsid w:val="004D3679"/>
    <w:rsid w:val="004D3790"/>
    <w:rsid w:val="004D3C76"/>
    <w:rsid w:val="004D3D01"/>
    <w:rsid w:val="004D3D1C"/>
    <w:rsid w:val="004D4197"/>
    <w:rsid w:val="004D4FA2"/>
    <w:rsid w:val="004D747F"/>
    <w:rsid w:val="004D7D36"/>
    <w:rsid w:val="004E1F66"/>
    <w:rsid w:val="004E25FF"/>
    <w:rsid w:val="004E743A"/>
    <w:rsid w:val="004F115F"/>
    <w:rsid w:val="00503EB9"/>
    <w:rsid w:val="005111AB"/>
    <w:rsid w:val="00524B10"/>
    <w:rsid w:val="0052656B"/>
    <w:rsid w:val="0053379A"/>
    <w:rsid w:val="00536345"/>
    <w:rsid w:val="00537411"/>
    <w:rsid w:val="00540038"/>
    <w:rsid w:val="00540346"/>
    <w:rsid w:val="00544779"/>
    <w:rsid w:val="00544856"/>
    <w:rsid w:val="005553C3"/>
    <w:rsid w:val="00556A99"/>
    <w:rsid w:val="00563F90"/>
    <w:rsid w:val="00567ACA"/>
    <w:rsid w:val="00570EC1"/>
    <w:rsid w:val="0057333B"/>
    <w:rsid w:val="0057474B"/>
    <w:rsid w:val="00575D3E"/>
    <w:rsid w:val="00576E4E"/>
    <w:rsid w:val="00580531"/>
    <w:rsid w:val="005832A4"/>
    <w:rsid w:val="005839E9"/>
    <w:rsid w:val="00583B48"/>
    <w:rsid w:val="00586056"/>
    <w:rsid w:val="00586C84"/>
    <w:rsid w:val="00595E4B"/>
    <w:rsid w:val="005A0827"/>
    <w:rsid w:val="005A18F8"/>
    <w:rsid w:val="005A7BA2"/>
    <w:rsid w:val="005A7BF2"/>
    <w:rsid w:val="005B4002"/>
    <w:rsid w:val="005B44A2"/>
    <w:rsid w:val="005B5DE5"/>
    <w:rsid w:val="005C14A4"/>
    <w:rsid w:val="005C22C8"/>
    <w:rsid w:val="005C404C"/>
    <w:rsid w:val="005D2947"/>
    <w:rsid w:val="005D3316"/>
    <w:rsid w:val="005D3B83"/>
    <w:rsid w:val="005D4A53"/>
    <w:rsid w:val="005D7073"/>
    <w:rsid w:val="005E05B1"/>
    <w:rsid w:val="005E078A"/>
    <w:rsid w:val="005E130F"/>
    <w:rsid w:val="005E2DF0"/>
    <w:rsid w:val="005E33C9"/>
    <w:rsid w:val="005E45FF"/>
    <w:rsid w:val="005F3357"/>
    <w:rsid w:val="0060040C"/>
    <w:rsid w:val="0060327C"/>
    <w:rsid w:val="0060783E"/>
    <w:rsid w:val="00610FC8"/>
    <w:rsid w:val="00615BD2"/>
    <w:rsid w:val="0061609B"/>
    <w:rsid w:val="00616DE3"/>
    <w:rsid w:val="0062521A"/>
    <w:rsid w:val="00631E6C"/>
    <w:rsid w:val="00632910"/>
    <w:rsid w:val="00633210"/>
    <w:rsid w:val="00634B58"/>
    <w:rsid w:val="00641D79"/>
    <w:rsid w:val="006447A4"/>
    <w:rsid w:val="00647BCC"/>
    <w:rsid w:val="00650518"/>
    <w:rsid w:val="00655F07"/>
    <w:rsid w:val="00656075"/>
    <w:rsid w:val="00661B3E"/>
    <w:rsid w:val="00665219"/>
    <w:rsid w:val="00665C42"/>
    <w:rsid w:val="00666335"/>
    <w:rsid w:val="00667B1F"/>
    <w:rsid w:val="00670B37"/>
    <w:rsid w:val="0067333F"/>
    <w:rsid w:val="00674470"/>
    <w:rsid w:val="0067481E"/>
    <w:rsid w:val="00674F71"/>
    <w:rsid w:val="00680844"/>
    <w:rsid w:val="006810C8"/>
    <w:rsid w:val="00681B23"/>
    <w:rsid w:val="0068369D"/>
    <w:rsid w:val="00684A70"/>
    <w:rsid w:val="006856C3"/>
    <w:rsid w:val="00685BD0"/>
    <w:rsid w:val="00685C2E"/>
    <w:rsid w:val="00685EB1"/>
    <w:rsid w:val="006915F1"/>
    <w:rsid w:val="00692088"/>
    <w:rsid w:val="0069232B"/>
    <w:rsid w:val="00692B13"/>
    <w:rsid w:val="006940E2"/>
    <w:rsid w:val="0069500B"/>
    <w:rsid w:val="006A256D"/>
    <w:rsid w:val="006A3D31"/>
    <w:rsid w:val="006A6A41"/>
    <w:rsid w:val="006A7B28"/>
    <w:rsid w:val="006B244A"/>
    <w:rsid w:val="006B2593"/>
    <w:rsid w:val="006B7154"/>
    <w:rsid w:val="006C1436"/>
    <w:rsid w:val="006C2D94"/>
    <w:rsid w:val="006C5FBC"/>
    <w:rsid w:val="006C6C03"/>
    <w:rsid w:val="006C7D3F"/>
    <w:rsid w:val="006C7E00"/>
    <w:rsid w:val="006D054A"/>
    <w:rsid w:val="006D1638"/>
    <w:rsid w:val="006D482F"/>
    <w:rsid w:val="006D7A8B"/>
    <w:rsid w:val="006E119F"/>
    <w:rsid w:val="006E1729"/>
    <w:rsid w:val="006E1C39"/>
    <w:rsid w:val="006E659B"/>
    <w:rsid w:val="006F056F"/>
    <w:rsid w:val="006F06C3"/>
    <w:rsid w:val="006F25BD"/>
    <w:rsid w:val="006F2EC3"/>
    <w:rsid w:val="006F3C44"/>
    <w:rsid w:val="006F6D60"/>
    <w:rsid w:val="006F7869"/>
    <w:rsid w:val="006F7D8B"/>
    <w:rsid w:val="00700D50"/>
    <w:rsid w:val="00711C69"/>
    <w:rsid w:val="00711C86"/>
    <w:rsid w:val="00712E16"/>
    <w:rsid w:val="00713EFC"/>
    <w:rsid w:val="007146D2"/>
    <w:rsid w:val="007151B6"/>
    <w:rsid w:val="00715A5D"/>
    <w:rsid w:val="00716965"/>
    <w:rsid w:val="007173F6"/>
    <w:rsid w:val="00717D5F"/>
    <w:rsid w:val="007309AA"/>
    <w:rsid w:val="00732F82"/>
    <w:rsid w:val="00733F8E"/>
    <w:rsid w:val="00734570"/>
    <w:rsid w:val="00735828"/>
    <w:rsid w:val="00737B97"/>
    <w:rsid w:val="00746007"/>
    <w:rsid w:val="0075307C"/>
    <w:rsid w:val="0075708D"/>
    <w:rsid w:val="00757A84"/>
    <w:rsid w:val="00763FB4"/>
    <w:rsid w:val="00764A65"/>
    <w:rsid w:val="0076666B"/>
    <w:rsid w:val="00766B58"/>
    <w:rsid w:val="007670D0"/>
    <w:rsid w:val="007709DE"/>
    <w:rsid w:val="00770E98"/>
    <w:rsid w:val="00771C21"/>
    <w:rsid w:val="00772078"/>
    <w:rsid w:val="0077776B"/>
    <w:rsid w:val="007778CE"/>
    <w:rsid w:val="00777F9E"/>
    <w:rsid w:val="00781F40"/>
    <w:rsid w:val="0078628E"/>
    <w:rsid w:val="007902EA"/>
    <w:rsid w:val="0079252D"/>
    <w:rsid w:val="00794191"/>
    <w:rsid w:val="007956DD"/>
    <w:rsid w:val="00796BF5"/>
    <w:rsid w:val="007A0D12"/>
    <w:rsid w:val="007A28C4"/>
    <w:rsid w:val="007A4208"/>
    <w:rsid w:val="007A569E"/>
    <w:rsid w:val="007A6E1A"/>
    <w:rsid w:val="007A707B"/>
    <w:rsid w:val="007A7424"/>
    <w:rsid w:val="007B4C58"/>
    <w:rsid w:val="007B5E28"/>
    <w:rsid w:val="007B667E"/>
    <w:rsid w:val="007B6ADF"/>
    <w:rsid w:val="007B7D53"/>
    <w:rsid w:val="007C482E"/>
    <w:rsid w:val="007C4D48"/>
    <w:rsid w:val="007C5947"/>
    <w:rsid w:val="007D1985"/>
    <w:rsid w:val="007D3F97"/>
    <w:rsid w:val="007D66C2"/>
    <w:rsid w:val="007D73CE"/>
    <w:rsid w:val="007E0304"/>
    <w:rsid w:val="007E1E28"/>
    <w:rsid w:val="007F1D40"/>
    <w:rsid w:val="007F3AA0"/>
    <w:rsid w:val="007F4F2B"/>
    <w:rsid w:val="007F5E02"/>
    <w:rsid w:val="007F7ADB"/>
    <w:rsid w:val="008005D1"/>
    <w:rsid w:val="00800DC1"/>
    <w:rsid w:val="008049FE"/>
    <w:rsid w:val="00812FD3"/>
    <w:rsid w:val="00814108"/>
    <w:rsid w:val="00815D1D"/>
    <w:rsid w:val="0081634F"/>
    <w:rsid w:val="00817F6E"/>
    <w:rsid w:val="0082139E"/>
    <w:rsid w:val="00822B53"/>
    <w:rsid w:val="008237F6"/>
    <w:rsid w:val="00823E4E"/>
    <w:rsid w:val="008246F4"/>
    <w:rsid w:val="00824EDA"/>
    <w:rsid w:val="00825FC0"/>
    <w:rsid w:val="008260B3"/>
    <w:rsid w:val="00833746"/>
    <w:rsid w:val="00833770"/>
    <w:rsid w:val="008349EE"/>
    <w:rsid w:val="0083614B"/>
    <w:rsid w:val="008367AE"/>
    <w:rsid w:val="008374C0"/>
    <w:rsid w:val="008401B6"/>
    <w:rsid w:val="008421EC"/>
    <w:rsid w:val="00843972"/>
    <w:rsid w:val="008473E6"/>
    <w:rsid w:val="00847C23"/>
    <w:rsid w:val="00850B16"/>
    <w:rsid w:val="008529B9"/>
    <w:rsid w:val="00855805"/>
    <w:rsid w:val="00856784"/>
    <w:rsid w:val="00861AB2"/>
    <w:rsid w:val="00864022"/>
    <w:rsid w:val="008647CD"/>
    <w:rsid w:val="00865688"/>
    <w:rsid w:val="00867825"/>
    <w:rsid w:val="008751D7"/>
    <w:rsid w:val="00875254"/>
    <w:rsid w:val="00876203"/>
    <w:rsid w:val="00876B2D"/>
    <w:rsid w:val="00876B9D"/>
    <w:rsid w:val="0088287D"/>
    <w:rsid w:val="00887C1D"/>
    <w:rsid w:val="00890026"/>
    <w:rsid w:val="008918CD"/>
    <w:rsid w:val="00894C67"/>
    <w:rsid w:val="00896274"/>
    <w:rsid w:val="008966A2"/>
    <w:rsid w:val="008978B9"/>
    <w:rsid w:val="00897AFC"/>
    <w:rsid w:val="008A5094"/>
    <w:rsid w:val="008A673F"/>
    <w:rsid w:val="008B00DD"/>
    <w:rsid w:val="008B04EA"/>
    <w:rsid w:val="008B0914"/>
    <w:rsid w:val="008B31FD"/>
    <w:rsid w:val="008B3B17"/>
    <w:rsid w:val="008B5A49"/>
    <w:rsid w:val="008B67F1"/>
    <w:rsid w:val="008C04FA"/>
    <w:rsid w:val="008C0638"/>
    <w:rsid w:val="008C0A74"/>
    <w:rsid w:val="008C35CC"/>
    <w:rsid w:val="008D04C5"/>
    <w:rsid w:val="008D7CD0"/>
    <w:rsid w:val="008E16DA"/>
    <w:rsid w:val="008E2C93"/>
    <w:rsid w:val="008E3D20"/>
    <w:rsid w:val="008E55E0"/>
    <w:rsid w:val="008E5FD2"/>
    <w:rsid w:val="008F419D"/>
    <w:rsid w:val="00900221"/>
    <w:rsid w:val="00900731"/>
    <w:rsid w:val="0090279D"/>
    <w:rsid w:val="00902A53"/>
    <w:rsid w:val="00903CA5"/>
    <w:rsid w:val="00904044"/>
    <w:rsid w:val="00904B42"/>
    <w:rsid w:val="00906D00"/>
    <w:rsid w:val="00907291"/>
    <w:rsid w:val="00910A0C"/>
    <w:rsid w:val="00910FC9"/>
    <w:rsid w:val="009120DF"/>
    <w:rsid w:val="00913646"/>
    <w:rsid w:val="009153CB"/>
    <w:rsid w:val="00921AA3"/>
    <w:rsid w:val="00922889"/>
    <w:rsid w:val="0092514F"/>
    <w:rsid w:val="00925DC2"/>
    <w:rsid w:val="009261B9"/>
    <w:rsid w:val="00931A9A"/>
    <w:rsid w:val="00932408"/>
    <w:rsid w:val="00932BF2"/>
    <w:rsid w:val="00934852"/>
    <w:rsid w:val="009376ED"/>
    <w:rsid w:val="00940D2A"/>
    <w:rsid w:val="00950A26"/>
    <w:rsid w:val="00950D10"/>
    <w:rsid w:val="0095433B"/>
    <w:rsid w:val="00954423"/>
    <w:rsid w:val="00954527"/>
    <w:rsid w:val="00954CFC"/>
    <w:rsid w:val="00954DD3"/>
    <w:rsid w:val="009564D4"/>
    <w:rsid w:val="009567A7"/>
    <w:rsid w:val="00956E90"/>
    <w:rsid w:val="00957E8C"/>
    <w:rsid w:val="00961AC3"/>
    <w:rsid w:val="009621F5"/>
    <w:rsid w:val="009717D7"/>
    <w:rsid w:val="009804B1"/>
    <w:rsid w:val="009815C7"/>
    <w:rsid w:val="00984331"/>
    <w:rsid w:val="00985307"/>
    <w:rsid w:val="00985A14"/>
    <w:rsid w:val="00990659"/>
    <w:rsid w:val="0099130F"/>
    <w:rsid w:val="00991533"/>
    <w:rsid w:val="0099170B"/>
    <w:rsid w:val="00993D47"/>
    <w:rsid w:val="0099429F"/>
    <w:rsid w:val="00995856"/>
    <w:rsid w:val="00997CB4"/>
    <w:rsid w:val="009A0DA6"/>
    <w:rsid w:val="009A2F37"/>
    <w:rsid w:val="009A70A4"/>
    <w:rsid w:val="009A7535"/>
    <w:rsid w:val="009B126B"/>
    <w:rsid w:val="009B4461"/>
    <w:rsid w:val="009C012D"/>
    <w:rsid w:val="009C040C"/>
    <w:rsid w:val="009C5EE2"/>
    <w:rsid w:val="009C7B5B"/>
    <w:rsid w:val="009C7E4E"/>
    <w:rsid w:val="009D07D1"/>
    <w:rsid w:val="009D1896"/>
    <w:rsid w:val="009D5E96"/>
    <w:rsid w:val="009D6EEF"/>
    <w:rsid w:val="009D733B"/>
    <w:rsid w:val="009E0954"/>
    <w:rsid w:val="009E15AC"/>
    <w:rsid w:val="009E2CCE"/>
    <w:rsid w:val="009E3FF0"/>
    <w:rsid w:val="009E5CDB"/>
    <w:rsid w:val="009E631E"/>
    <w:rsid w:val="009E71F2"/>
    <w:rsid w:val="009F003A"/>
    <w:rsid w:val="009F0B8A"/>
    <w:rsid w:val="009F30FE"/>
    <w:rsid w:val="009F3DE6"/>
    <w:rsid w:val="009F41E3"/>
    <w:rsid w:val="009F4576"/>
    <w:rsid w:val="009F4DC4"/>
    <w:rsid w:val="00A0023E"/>
    <w:rsid w:val="00A035A1"/>
    <w:rsid w:val="00A0388F"/>
    <w:rsid w:val="00A05C2B"/>
    <w:rsid w:val="00A1171F"/>
    <w:rsid w:val="00A117DC"/>
    <w:rsid w:val="00A11F8F"/>
    <w:rsid w:val="00A12CDA"/>
    <w:rsid w:val="00A167BC"/>
    <w:rsid w:val="00A20FD4"/>
    <w:rsid w:val="00A221DF"/>
    <w:rsid w:val="00A225F5"/>
    <w:rsid w:val="00A22F9F"/>
    <w:rsid w:val="00A23B72"/>
    <w:rsid w:val="00A25792"/>
    <w:rsid w:val="00A314DB"/>
    <w:rsid w:val="00A34531"/>
    <w:rsid w:val="00A35317"/>
    <w:rsid w:val="00A35A9C"/>
    <w:rsid w:val="00A37671"/>
    <w:rsid w:val="00A37FB1"/>
    <w:rsid w:val="00A42BE6"/>
    <w:rsid w:val="00A46D11"/>
    <w:rsid w:val="00A478F8"/>
    <w:rsid w:val="00A50438"/>
    <w:rsid w:val="00A51EAE"/>
    <w:rsid w:val="00A5251D"/>
    <w:rsid w:val="00A525C4"/>
    <w:rsid w:val="00A525DE"/>
    <w:rsid w:val="00A53090"/>
    <w:rsid w:val="00A53CF0"/>
    <w:rsid w:val="00A55463"/>
    <w:rsid w:val="00A5597B"/>
    <w:rsid w:val="00A5620B"/>
    <w:rsid w:val="00A575F4"/>
    <w:rsid w:val="00A61028"/>
    <w:rsid w:val="00A6117A"/>
    <w:rsid w:val="00A62AC7"/>
    <w:rsid w:val="00A63C87"/>
    <w:rsid w:val="00A66691"/>
    <w:rsid w:val="00A672FD"/>
    <w:rsid w:val="00A70277"/>
    <w:rsid w:val="00A71E0B"/>
    <w:rsid w:val="00A72B69"/>
    <w:rsid w:val="00A74B75"/>
    <w:rsid w:val="00A76A46"/>
    <w:rsid w:val="00A804C4"/>
    <w:rsid w:val="00A82FD6"/>
    <w:rsid w:val="00A847D4"/>
    <w:rsid w:val="00A84853"/>
    <w:rsid w:val="00A935AC"/>
    <w:rsid w:val="00A9518F"/>
    <w:rsid w:val="00A95AA9"/>
    <w:rsid w:val="00A96330"/>
    <w:rsid w:val="00AA19E9"/>
    <w:rsid w:val="00AA511B"/>
    <w:rsid w:val="00AB0F9A"/>
    <w:rsid w:val="00AC08E6"/>
    <w:rsid w:val="00AC2535"/>
    <w:rsid w:val="00AC2BC5"/>
    <w:rsid w:val="00AC32F5"/>
    <w:rsid w:val="00AC394F"/>
    <w:rsid w:val="00AC494C"/>
    <w:rsid w:val="00AC58F3"/>
    <w:rsid w:val="00AC7D99"/>
    <w:rsid w:val="00AD2CE6"/>
    <w:rsid w:val="00AE1ECC"/>
    <w:rsid w:val="00AE291D"/>
    <w:rsid w:val="00AE4033"/>
    <w:rsid w:val="00AE4F59"/>
    <w:rsid w:val="00AE6EE6"/>
    <w:rsid w:val="00AE77E5"/>
    <w:rsid w:val="00AE7884"/>
    <w:rsid w:val="00AF12A1"/>
    <w:rsid w:val="00AF35E9"/>
    <w:rsid w:val="00AF4D5A"/>
    <w:rsid w:val="00AF56A2"/>
    <w:rsid w:val="00AF5B1E"/>
    <w:rsid w:val="00AF6D9B"/>
    <w:rsid w:val="00AF7A6A"/>
    <w:rsid w:val="00AF7DC3"/>
    <w:rsid w:val="00B02736"/>
    <w:rsid w:val="00B02F2D"/>
    <w:rsid w:val="00B035CC"/>
    <w:rsid w:val="00B049C5"/>
    <w:rsid w:val="00B04BAA"/>
    <w:rsid w:val="00B07BFB"/>
    <w:rsid w:val="00B110A0"/>
    <w:rsid w:val="00B11F93"/>
    <w:rsid w:val="00B137F3"/>
    <w:rsid w:val="00B156A3"/>
    <w:rsid w:val="00B21C44"/>
    <w:rsid w:val="00B21F80"/>
    <w:rsid w:val="00B23313"/>
    <w:rsid w:val="00B30838"/>
    <w:rsid w:val="00B318E3"/>
    <w:rsid w:val="00B3447F"/>
    <w:rsid w:val="00B35065"/>
    <w:rsid w:val="00B36671"/>
    <w:rsid w:val="00B3735D"/>
    <w:rsid w:val="00B4022E"/>
    <w:rsid w:val="00B42689"/>
    <w:rsid w:val="00B4349A"/>
    <w:rsid w:val="00B467D5"/>
    <w:rsid w:val="00B47896"/>
    <w:rsid w:val="00B47D4C"/>
    <w:rsid w:val="00B5249E"/>
    <w:rsid w:val="00B5339C"/>
    <w:rsid w:val="00B5452A"/>
    <w:rsid w:val="00B56244"/>
    <w:rsid w:val="00B60BAE"/>
    <w:rsid w:val="00B616CF"/>
    <w:rsid w:val="00B62A25"/>
    <w:rsid w:val="00B62EB8"/>
    <w:rsid w:val="00B63F6C"/>
    <w:rsid w:val="00B741BC"/>
    <w:rsid w:val="00B806AE"/>
    <w:rsid w:val="00B80AAA"/>
    <w:rsid w:val="00B830F8"/>
    <w:rsid w:val="00B84106"/>
    <w:rsid w:val="00B92B05"/>
    <w:rsid w:val="00B942E0"/>
    <w:rsid w:val="00B97F4F"/>
    <w:rsid w:val="00BA2CC1"/>
    <w:rsid w:val="00BB0F01"/>
    <w:rsid w:val="00BB6D17"/>
    <w:rsid w:val="00BC364F"/>
    <w:rsid w:val="00BC4C63"/>
    <w:rsid w:val="00BC6508"/>
    <w:rsid w:val="00BD050B"/>
    <w:rsid w:val="00BD17EA"/>
    <w:rsid w:val="00BD53C5"/>
    <w:rsid w:val="00BD74F8"/>
    <w:rsid w:val="00BE0965"/>
    <w:rsid w:val="00BE187B"/>
    <w:rsid w:val="00BE1A34"/>
    <w:rsid w:val="00BE3060"/>
    <w:rsid w:val="00BE4678"/>
    <w:rsid w:val="00BE4F65"/>
    <w:rsid w:val="00BE5AE6"/>
    <w:rsid w:val="00BF389F"/>
    <w:rsid w:val="00BF5EFE"/>
    <w:rsid w:val="00BF649E"/>
    <w:rsid w:val="00BF7A3F"/>
    <w:rsid w:val="00C01CD2"/>
    <w:rsid w:val="00C021B6"/>
    <w:rsid w:val="00C02A6F"/>
    <w:rsid w:val="00C06F22"/>
    <w:rsid w:val="00C12270"/>
    <w:rsid w:val="00C12ABD"/>
    <w:rsid w:val="00C14986"/>
    <w:rsid w:val="00C14D7A"/>
    <w:rsid w:val="00C17711"/>
    <w:rsid w:val="00C22F04"/>
    <w:rsid w:val="00C27890"/>
    <w:rsid w:val="00C27B6C"/>
    <w:rsid w:val="00C30014"/>
    <w:rsid w:val="00C30873"/>
    <w:rsid w:val="00C33D82"/>
    <w:rsid w:val="00C37527"/>
    <w:rsid w:val="00C407B4"/>
    <w:rsid w:val="00C40C8C"/>
    <w:rsid w:val="00C41032"/>
    <w:rsid w:val="00C41C03"/>
    <w:rsid w:val="00C42A0D"/>
    <w:rsid w:val="00C44251"/>
    <w:rsid w:val="00C472A9"/>
    <w:rsid w:val="00C55BCF"/>
    <w:rsid w:val="00C565E7"/>
    <w:rsid w:val="00C667F4"/>
    <w:rsid w:val="00C67999"/>
    <w:rsid w:val="00C70640"/>
    <w:rsid w:val="00C73428"/>
    <w:rsid w:val="00C73981"/>
    <w:rsid w:val="00C74600"/>
    <w:rsid w:val="00C75273"/>
    <w:rsid w:val="00C761CC"/>
    <w:rsid w:val="00C83494"/>
    <w:rsid w:val="00C84AA2"/>
    <w:rsid w:val="00C8549A"/>
    <w:rsid w:val="00C86727"/>
    <w:rsid w:val="00C86A92"/>
    <w:rsid w:val="00C86CD0"/>
    <w:rsid w:val="00C91A49"/>
    <w:rsid w:val="00C91AFC"/>
    <w:rsid w:val="00C9205D"/>
    <w:rsid w:val="00C92079"/>
    <w:rsid w:val="00C94E92"/>
    <w:rsid w:val="00CA1443"/>
    <w:rsid w:val="00CA4A83"/>
    <w:rsid w:val="00CA54EE"/>
    <w:rsid w:val="00CB0A26"/>
    <w:rsid w:val="00CB2B75"/>
    <w:rsid w:val="00CB730B"/>
    <w:rsid w:val="00CB736E"/>
    <w:rsid w:val="00CB7A75"/>
    <w:rsid w:val="00CC2C3D"/>
    <w:rsid w:val="00CC36DB"/>
    <w:rsid w:val="00CC3C0A"/>
    <w:rsid w:val="00CC4789"/>
    <w:rsid w:val="00CD295B"/>
    <w:rsid w:val="00CD3EA4"/>
    <w:rsid w:val="00CD4E40"/>
    <w:rsid w:val="00CD7F43"/>
    <w:rsid w:val="00CE1D05"/>
    <w:rsid w:val="00CE1D66"/>
    <w:rsid w:val="00CE24A2"/>
    <w:rsid w:val="00CE2754"/>
    <w:rsid w:val="00CE69DB"/>
    <w:rsid w:val="00CE7176"/>
    <w:rsid w:val="00CF1EF9"/>
    <w:rsid w:val="00CF4119"/>
    <w:rsid w:val="00CF45D3"/>
    <w:rsid w:val="00CF4F38"/>
    <w:rsid w:val="00CF4F77"/>
    <w:rsid w:val="00CF6B5C"/>
    <w:rsid w:val="00CF7A57"/>
    <w:rsid w:val="00D01CB9"/>
    <w:rsid w:val="00D01EFB"/>
    <w:rsid w:val="00D02031"/>
    <w:rsid w:val="00D1186B"/>
    <w:rsid w:val="00D11CAA"/>
    <w:rsid w:val="00D13C42"/>
    <w:rsid w:val="00D150F5"/>
    <w:rsid w:val="00D16A7A"/>
    <w:rsid w:val="00D17648"/>
    <w:rsid w:val="00D20CC6"/>
    <w:rsid w:val="00D2169A"/>
    <w:rsid w:val="00D228CC"/>
    <w:rsid w:val="00D2709F"/>
    <w:rsid w:val="00D30223"/>
    <w:rsid w:val="00D32A75"/>
    <w:rsid w:val="00D32AB0"/>
    <w:rsid w:val="00D330D1"/>
    <w:rsid w:val="00D3468A"/>
    <w:rsid w:val="00D374EE"/>
    <w:rsid w:val="00D37781"/>
    <w:rsid w:val="00D43A2F"/>
    <w:rsid w:val="00D43EE8"/>
    <w:rsid w:val="00D47EB8"/>
    <w:rsid w:val="00D513C2"/>
    <w:rsid w:val="00D51D10"/>
    <w:rsid w:val="00D527CB"/>
    <w:rsid w:val="00D532B3"/>
    <w:rsid w:val="00D5577A"/>
    <w:rsid w:val="00D557E5"/>
    <w:rsid w:val="00D55C6F"/>
    <w:rsid w:val="00D5623D"/>
    <w:rsid w:val="00D57017"/>
    <w:rsid w:val="00D57FF3"/>
    <w:rsid w:val="00D62328"/>
    <w:rsid w:val="00D624C5"/>
    <w:rsid w:val="00D64759"/>
    <w:rsid w:val="00D663A7"/>
    <w:rsid w:val="00D80CDB"/>
    <w:rsid w:val="00D8245F"/>
    <w:rsid w:val="00D831C6"/>
    <w:rsid w:val="00D857AA"/>
    <w:rsid w:val="00D95150"/>
    <w:rsid w:val="00D959AB"/>
    <w:rsid w:val="00D95A0F"/>
    <w:rsid w:val="00D96566"/>
    <w:rsid w:val="00D9724A"/>
    <w:rsid w:val="00DA4009"/>
    <w:rsid w:val="00DA48B2"/>
    <w:rsid w:val="00DA5376"/>
    <w:rsid w:val="00DA573B"/>
    <w:rsid w:val="00DA6E65"/>
    <w:rsid w:val="00DB4255"/>
    <w:rsid w:val="00DB4D6B"/>
    <w:rsid w:val="00DB4E8B"/>
    <w:rsid w:val="00DB77E8"/>
    <w:rsid w:val="00DB7DAA"/>
    <w:rsid w:val="00DC0D23"/>
    <w:rsid w:val="00DC2AA1"/>
    <w:rsid w:val="00DC3E0E"/>
    <w:rsid w:val="00DC4440"/>
    <w:rsid w:val="00DC59D2"/>
    <w:rsid w:val="00DC6664"/>
    <w:rsid w:val="00DD1F94"/>
    <w:rsid w:val="00DD4CC1"/>
    <w:rsid w:val="00DE5016"/>
    <w:rsid w:val="00DF0E2A"/>
    <w:rsid w:val="00DF1FCD"/>
    <w:rsid w:val="00DF5F26"/>
    <w:rsid w:val="00DF7301"/>
    <w:rsid w:val="00E00D0C"/>
    <w:rsid w:val="00E024FE"/>
    <w:rsid w:val="00E04861"/>
    <w:rsid w:val="00E123C2"/>
    <w:rsid w:val="00E13E68"/>
    <w:rsid w:val="00E14853"/>
    <w:rsid w:val="00E2134C"/>
    <w:rsid w:val="00E216FC"/>
    <w:rsid w:val="00E25748"/>
    <w:rsid w:val="00E262FC"/>
    <w:rsid w:val="00E272FF"/>
    <w:rsid w:val="00E2732C"/>
    <w:rsid w:val="00E279E8"/>
    <w:rsid w:val="00E3022B"/>
    <w:rsid w:val="00E32F13"/>
    <w:rsid w:val="00E33A8F"/>
    <w:rsid w:val="00E3741F"/>
    <w:rsid w:val="00E37C5C"/>
    <w:rsid w:val="00E4143A"/>
    <w:rsid w:val="00E42B0C"/>
    <w:rsid w:val="00E44A8D"/>
    <w:rsid w:val="00E45E71"/>
    <w:rsid w:val="00E45E7B"/>
    <w:rsid w:val="00E45EB8"/>
    <w:rsid w:val="00E46395"/>
    <w:rsid w:val="00E46922"/>
    <w:rsid w:val="00E5014E"/>
    <w:rsid w:val="00E54795"/>
    <w:rsid w:val="00E57F10"/>
    <w:rsid w:val="00E6248F"/>
    <w:rsid w:val="00E65074"/>
    <w:rsid w:val="00E6523B"/>
    <w:rsid w:val="00E65DFD"/>
    <w:rsid w:val="00E66A3D"/>
    <w:rsid w:val="00E66A68"/>
    <w:rsid w:val="00E709D2"/>
    <w:rsid w:val="00E711C6"/>
    <w:rsid w:val="00E71940"/>
    <w:rsid w:val="00E73747"/>
    <w:rsid w:val="00E751A2"/>
    <w:rsid w:val="00E76057"/>
    <w:rsid w:val="00E7654E"/>
    <w:rsid w:val="00E76612"/>
    <w:rsid w:val="00E801E7"/>
    <w:rsid w:val="00E81280"/>
    <w:rsid w:val="00E8201E"/>
    <w:rsid w:val="00E85FC1"/>
    <w:rsid w:val="00E90A78"/>
    <w:rsid w:val="00E91201"/>
    <w:rsid w:val="00E94223"/>
    <w:rsid w:val="00E94ED1"/>
    <w:rsid w:val="00E95292"/>
    <w:rsid w:val="00E97FC1"/>
    <w:rsid w:val="00EA22AE"/>
    <w:rsid w:val="00EA344B"/>
    <w:rsid w:val="00EA3D06"/>
    <w:rsid w:val="00EA5683"/>
    <w:rsid w:val="00EB217E"/>
    <w:rsid w:val="00EB3B47"/>
    <w:rsid w:val="00EB505F"/>
    <w:rsid w:val="00EB67B6"/>
    <w:rsid w:val="00EC0CFB"/>
    <w:rsid w:val="00EC135D"/>
    <w:rsid w:val="00EC2046"/>
    <w:rsid w:val="00EC295D"/>
    <w:rsid w:val="00EC3C1D"/>
    <w:rsid w:val="00EC5947"/>
    <w:rsid w:val="00ED3B73"/>
    <w:rsid w:val="00ED4609"/>
    <w:rsid w:val="00EE12BB"/>
    <w:rsid w:val="00EF34FE"/>
    <w:rsid w:val="00EF6BB5"/>
    <w:rsid w:val="00EF7F05"/>
    <w:rsid w:val="00F0075A"/>
    <w:rsid w:val="00F0297E"/>
    <w:rsid w:val="00F02E8A"/>
    <w:rsid w:val="00F04258"/>
    <w:rsid w:val="00F0659D"/>
    <w:rsid w:val="00F069C7"/>
    <w:rsid w:val="00F115A1"/>
    <w:rsid w:val="00F1380A"/>
    <w:rsid w:val="00F13EF3"/>
    <w:rsid w:val="00F14024"/>
    <w:rsid w:val="00F17B32"/>
    <w:rsid w:val="00F20E56"/>
    <w:rsid w:val="00F2148D"/>
    <w:rsid w:val="00F221F7"/>
    <w:rsid w:val="00F22E5C"/>
    <w:rsid w:val="00F23CDE"/>
    <w:rsid w:val="00F24268"/>
    <w:rsid w:val="00F24D45"/>
    <w:rsid w:val="00F266F8"/>
    <w:rsid w:val="00F27A96"/>
    <w:rsid w:val="00F30D8F"/>
    <w:rsid w:val="00F34574"/>
    <w:rsid w:val="00F3460C"/>
    <w:rsid w:val="00F3662E"/>
    <w:rsid w:val="00F40803"/>
    <w:rsid w:val="00F46AB9"/>
    <w:rsid w:val="00F47570"/>
    <w:rsid w:val="00F60AA0"/>
    <w:rsid w:val="00F612B0"/>
    <w:rsid w:val="00F6585E"/>
    <w:rsid w:val="00F71E33"/>
    <w:rsid w:val="00F75728"/>
    <w:rsid w:val="00F761D0"/>
    <w:rsid w:val="00F8037E"/>
    <w:rsid w:val="00F811BD"/>
    <w:rsid w:val="00F816C1"/>
    <w:rsid w:val="00F827AD"/>
    <w:rsid w:val="00F829B7"/>
    <w:rsid w:val="00F844E2"/>
    <w:rsid w:val="00F8495A"/>
    <w:rsid w:val="00F84B51"/>
    <w:rsid w:val="00F873BF"/>
    <w:rsid w:val="00F90B03"/>
    <w:rsid w:val="00FA30F1"/>
    <w:rsid w:val="00FA41A9"/>
    <w:rsid w:val="00FA55F2"/>
    <w:rsid w:val="00FA71F5"/>
    <w:rsid w:val="00FA7E71"/>
    <w:rsid w:val="00FB16F9"/>
    <w:rsid w:val="00FB1B77"/>
    <w:rsid w:val="00FB230D"/>
    <w:rsid w:val="00FB3297"/>
    <w:rsid w:val="00FB41BF"/>
    <w:rsid w:val="00FB4A56"/>
    <w:rsid w:val="00FB6662"/>
    <w:rsid w:val="00FC0E26"/>
    <w:rsid w:val="00FC3141"/>
    <w:rsid w:val="00FC41FA"/>
    <w:rsid w:val="00FC6D74"/>
    <w:rsid w:val="00FD0815"/>
    <w:rsid w:val="00FD0C23"/>
    <w:rsid w:val="00FD0DCD"/>
    <w:rsid w:val="00FD0E8D"/>
    <w:rsid w:val="00FD1276"/>
    <w:rsid w:val="00FD1F8E"/>
    <w:rsid w:val="00FD2942"/>
    <w:rsid w:val="00FD35B5"/>
    <w:rsid w:val="00FD3C95"/>
    <w:rsid w:val="00FD3DE6"/>
    <w:rsid w:val="00FD4288"/>
    <w:rsid w:val="00FD42D5"/>
    <w:rsid w:val="00FD62E4"/>
    <w:rsid w:val="00FD6752"/>
    <w:rsid w:val="00FE3548"/>
    <w:rsid w:val="00FE4EC5"/>
    <w:rsid w:val="00FE6CD8"/>
    <w:rsid w:val="00FE7540"/>
    <w:rsid w:val="00FE783B"/>
    <w:rsid w:val="00FF3C87"/>
    <w:rsid w:val="00FF6C44"/>
    <w:rsid w:val="00FF7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locked/>
    <w:rsid w:val="005B400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0">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2">
    <w:name w:val="Heading #2"/>
    <w:basedOn w:val="Heading20"/>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0"/>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0"/>
    <w:uiPriority w:val="99"/>
    <w:rsid w:val="00A0023E"/>
    <w:rPr>
      <w:rFonts w:ascii="Arial" w:hAnsi="Arial" w:cs="Arial"/>
      <w:b/>
      <w:bCs/>
      <w:spacing w:val="0"/>
      <w:sz w:val="18"/>
      <w:szCs w:val="18"/>
      <w:shd w:val="clear" w:color="auto" w:fill="FFFFFF"/>
    </w:rPr>
  </w:style>
  <w:style w:type="character" w:customStyle="1" w:styleId="Heading220">
    <w:name w:val="Heading #22"/>
    <w:basedOn w:val="Heading20"/>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C22F04"/>
    <w:pPr>
      <w:tabs>
        <w:tab w:val="left" w:pos="720"/>
        <w:tab w:val="right" w:leader="dot" w:pos="9719"/>
      </w:tabs>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character" w:styleId="Strong">
    <w:name w:val="Strong"/>
    <w:basedOn w:val="DefaultParagraphFont"/>
    <w:uiPriority w:val="22"/>
    <w:qFormat/>
    <w:locked/>
    <w:rsid w:val="00AC394F"/>
    <w:rPr>
      <w:b/>
      <w:bCs/>
    </w:rPr>
  </w:style>
  <w:style w:type="paragraph" w:styleId="Revision">
    <w:name w:val="Revision"/>
    <w:hidden/>
    <w:uiPriority w:val="99"/>
    <w:semiHidden/>
    <w:rsid w:val="00340F8E"/>
  </w:style>
  <w:style w:type="paragraph" w:styleId="NoSpacing">
    <w:name w:val="No Spacing"/>
    <w:link w:val="NoSpacingChar"/>
    <w:uiPriority w:val="1"/>
    <w:qFormat/>
    <w:rsid w:val="00BD050B"/>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BD050B"/>
    <w:rPr>
      <w:rFonts w:asciiTheme="minorHAnsi" w:eastAsiaTheme="minorEastAsia" w:hAnsiTheme="minorHAnsi" w:cstheme="minorBidi"/>
    </w:rPr>
  </w:style>
  <w:style w:type="character" w:customStyle="1" w:styleId="Heading2Char">
    <w:name w:val="Heading 2 Char"/>
    <w:basedOn w:val="DefaultParagraphFont"/>
    <w:link w:val="Heading2"/>
    <w:semiHidden/>
    <w:rsid w:val="005B4002"/>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6505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0518"/>
    <w:rPr>
      <w:sz w:val="20"/>
      <w:szCs w:val="20"/>
    </w:rPr>
  </w:style>
  <w:style w:type="character" w:styleId="FootnoteReference">
    <w:name w:val="footnote reference"/>
    <w:basedOn w:val="DefaultParagraphFont"/>
    <w:uiPriority w:val="99"/>
    <w:semiHidden/>
    <w:unhideWhenUsed/>
    <w:rsid w:val="00650518"/>
    <w:rPr>
      <w:vertAlign w:val="superscript"/>
    </w:rPr>
  </w:style>
  <w:style w:type="character" w:styleId="UnresolvedMention">
    <w:name w:val="Unresolved Mention"/>
    <w:basedOn w:val="DefaultParagraphFont"/>
    <w:uiPriority w:val="99"/>
    <w:semiHidden/>
    <w:unhideWhenUsed/>
    <w:rsid w:val="008349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81278">
      <w:bodyDiv w:val="1"/>
      <w:marLeft w:val="0"/>
      <w:marRight w:val="0"/>
      <w:marTop w:val="0"/>
      <w:marBottom w:val="0"/>
      <w:divBdr>
        <w:top w:val="none" w:sz="0" w:space="0" w:color="auto"/>
        <w:left w:val="none" w:sz="0" w:space="0" w:color="auto"/>
        <w:bottom w:val="none" w:sz="0" w:space="0" w:color="auto"/>
        <w:right w:val="none" w:sz="0" w:space="0" w:color="auto"/>
      </w:divBdr>
    </w:div>
    <w:div w:id="321541904">
      <w:bodyDiv w:val="1"/>
      <w:marLeft w:val="0"/>
      <w:marRight w:val="0"/>
      <w:marTop w:val="0"/>
      <w:marBottom w:val="0"/>
      <w:divBdr>
        <w:top w:val="none" w:sz="0" w:space="0" w:color="auto"/>
        <w:left w:val="none" w:sz="0" w:space="0" w:color="auto"/>
        <w:bottom w:val="none" w:sz="0" w:space="0" w:color="auto"/>
        <w:right w:val="none" w:sz="0" w:space="0" w:color="auto"/>
      </w:divBdr>
    </w:div>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965046395">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enders.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nders.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murachashvili@grpc.ge" TargetMode="External"/><Relationship Id="rId5" Type="http://schemas.openxmlformats.org/officeDocument/2006/relationships/webSettings" Target="webSettings.xml"/><Relationship Id="rId15" Type="http://schemas.openxmlformats.org/officeDocument/2006/relationships/hyperlink" Target="mailto:nmurachashvili@grpc.ge" TargetMode="External"/><Relationship Id="rId10" Type="http://schemas.openxmlformats.org/officeDocument/2006/relationships/hyperlink" Target="mailto:nmurachashvili@grpc.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nmurachashvili@grpc.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2D15-6D0E-461C-A6CF-53D4FBDD5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7</Pages>
  <Words>795</Words>
  <Characters>7599</Characters>
  <Application>Microsoft Office Word</Application>
  <DocSecurity>0</DocSecurity>
  <Lines>262</Lines>
  <Paragraphs>102</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სატენდერო დოკუმენტი ტრანსფორმატორის და ელექტრო დამხმარე მასალების შესყიდვაზე</dc:title>
  <dc:creator>dgadelia</dc:creator>
  <cp:lastModifiedBy>Nino Murachashvili</cp:lastModifiedBy>
  <cp:revision>397</cp:revision>
  <cp:lastPrinted>2015-07-27T06:36:00Z</cp:lastPrinted>
  <dcterms:created xsi:type="dcterms:W3CDTF">2022-05-17T03:22:00Z</dcterms:created>
  <dcterms:modified xsi:type="dcterms:W3CDTF">2025-10-15T13:51:00Z</dcterms:modified>
</cp:coreProperties>
</file>