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1D229" w14:textId="3094FE85" w:rsidR="00632616" w:rsidRPr="00145F91" w:rsidRDefault="00B773E1" w:rsidP="007B3B3E">
      <w:pPr>
        <w:pStyle w:val="Title"/>
        <w:jc w:val="center"/>
        <w:rPr>
          <w:rFonts w:ascii="Sylfaen" w:hAnsi="Sylfaen"/>
          <w:sz w:val="40"/>
          <w:szCs w:val="40"/>
          <w:lang w:val="ka-GE"/>
        </w:rPr>
      </w:pPr>
      <w:bookmarkStart w:id="0" w:name="_GoBack"/>
      <w:r w:rsidRPr="00145F91">
        <w:rPr>
          <w:rFonts w:ascii="Sylfaen" w:hAnsi="Sylfaen"/>
          <w:sz w:val="40"/>
          <w:szCs w:val="40"/>
        </w:rPr>
        <w:t>San Switches</w:t>
      </w:r>
    </w:p>
    <w:p w14:paraId="591A5D62" w14:textId="2AE51729" w:rsidR="0078558F" w:rsidRPr="00145F91" w:rsidRDefault="1F59C7B5" w:rsidP="006B2FD5">
      <w:pPr>
        <w:rPr>
          <w:rFonts w:ascii="Sylfaen" w:hAnsi="Sylfaen"/>
          <w:b/>
          <w:bCs/>
          <w:sz w:val="18"/>
          <w:szCs w:val="18"/>
          <w:lang w:val="ka-GE"/>
        </w:rPr>
      </w:pPr>
      <w:r w:rsidRPr="00145F91">
        <w:rPr>
          <w:rFonts w:ascii="Sylfaen" w:hAnsi="Sylfaen"/>
          <w:b/>
          <w:bCs/>
          <w:sz w:val="18"/>
          <w:szCs w:val="18"/>
          <w:lang w:val="ka-GE"/>
        </w:rPr>
        <w:t>მინიმალური ტექნიკური მოთხოვნები:</w:t>
      </w:r>
    </w:p>
    <w:p w14:paraId="05F6F80F" w14:textId="6DE6B2BC" w:rsidR="00300286" w:rsidRPr="00145F91" w:rsidRDefault="0078558F" w:rsidP="00A46CAA">
      <w:pPr>
        <w:spacing w:line="240" w:lineRule="auto"/>
        <w:ind w:firstLine="720"/>
        <w:rPr>
          <w:rStyle w:val="SubtleEmphasis"/>
          <w:rFonts w:ascii="Sylfaen" w:hAnsi="Sylfaen"/>
          <w:color w:val="C45911" w:themeColor="accent2" w:themeShade="BF"/>
          <w:lang w:val="ka-GE"/>
        </w:rPr>
      </w:pPr>
      <w:r w:rsidRPr="00145F91">
        <w:rPr>
          <w:rStyle w:val="SubtleEmphasis"/>
          <w:rFonts w:ascii="Sylfaen" w:hAnsi="Sylfaen"/>
          <w:color w:val="C45911" w:themeColor="accent2" w:themeShade="BF"/>
        </w:rPr>
        <w:t>4</w:t>
      </w:r>
      <w:proofErr w:type="gramStart"/>
      <w:r w:rsidRPr="00145F91">
        <w:rPr>
          <w:rStyle w:val="SubtleEmphasis"/>
          <w:rFonts w:ascii="Sylfaen" w:hAnsi="Sylfaen"/>
          <w:color w:val="C45911" w:themeColor="accent2" w:themeShade="BF"/>
        </w:rPr>
        <w:t xml:space="preserve">x </w:t>
      </w:r>
      <w:r w:rsidRPr="00145F91">
        <w:rPr>
          <w:rStyle w:val="SubtleEmphasis"/>
          <w:rFonts w:ascii="Sylfaen" w:hAnsi="Sylfaen"/>
          <w:color w:val="C45911" w:themeColor="accent2" w:themeShade="BF"/>
          <w:lang w:val="ka-GE"/>
        </w:rPr>
        <w:t xml:space="preserve"> SAN</w:t>
      </w:r>
      <w:proofErr w:type="gramEnd"/>
      <w:r w:rsidRPr="00145F91">
        <w:rPr>
          <w:rStyle w:val="SubtleEmphasis"/>
          <w:rFonts w:ascii="Sylfaen" w:hAnsi="Sylfaen"/>
          <w:color w:val="C45911" w:themeColor="accent2" w:themeShade="BF"/>
          <w:lang w:val="ka-GE"/>
        </w:rPr>
        <w:t xml:space="preserve"> Switch</w:t>
      </w:r>
    </w:p>
    <w:p w14:paraId="01971735" w14:textId="77777777" w:rsidR="00300286" w:rsidRPr="00145F91" w:rsidRDefault="00300286" w:rsidP="00300286">
      <w:pPr>
        <w:numPr>
          <w:ilvl w:val="0"/>
          <w:numId w:val="26"/>
        </w:numPr>
        <w:spacing w:line="256" w:lineRule="auto"/>
        <w:contextualSpacing/>
        <w:rPr>
          <w:rFonts w:ascii="Sylfaen" w:hAnsi="Sylfaen"/>
          <w:sz w:val="16"/>
          <w:szCs w:val="16"/>
          <w:lang w:val="ka-GE"/>
        </w:rPr>
      </w:pPr>
      <w:r w:rsidRPr="00145F91">
        <w:rPr>
          <w:rFonts w:ascii="Sylfaen" w:hAnsi="Sylfaen"/>
          <w:sz w:val="16"/>
          <w:szCs w:val="16"/>
          <w:lang w:val="ka-GE"/>
        </w:rPr>
        <w:t>ფორმ ფაქტორი</w:t>
      </w:r>
    </w:p>
    <w:p w14:paraId="1C61FE16" w14:textId="77777777" w:rsidR="00300286" w:rsidRPr="00145F91" w:rsidRDefault="00300286" w:rsidP="00300286">
      <w:pPr>
        <w:numPr>
          <w:ilvl w:val="1"/>
          <w:numId w:val="26"/>
        </w:numPr>
        <w:spacing w:line="256" w:lineRule="auto"/>
        <w:contextualSpacing/>
        <w:rPr>
          <w:rFonts w:ascii="Sylfaen" w:hAnsi="Sylfaen"/>
          <w:sz w:val="16"/>
          <w:szCs w:val="16"/>
          <w:lang w:val="ka-GE"/>
        </w:rPr>
      </w:pPr>
      <w:r w:rsidRPr="00145F91">
        <w:rPr>
          <w:rFonts w:ascii="Sylfaen" w:hAnsi="Sylfaen"/>
          <w:sz w:val="16"/>
          <w:szCs w:val="16"/>
          <w:lang w:val="ka-GE"/>
        </w:rPr>
        <w:t>Rack-mount სტანდარტულ სასერვერო კარადაში, უნდა მოყვებოდეს მონტაჟისთვის საჭირო ყველა აქსესუარი;</w:t>
      </w:r>
    </w:p>
    <w:p w14:paraId="5DB5D84B" w14:textId="07340644" w:rsidR="00300286" w:rsidRPr="00145F91" w:rsidRDefault="00BE5BFE" w:rsidP="00300286">
      <w:pPr>
        <w:numPr>
          <w:ilvl w:val="0"/>
          <w:numId w:val="26"/>
        </w:numPr>
        <w:spacing w:line="256" w:lineRule="auto"/>
        <w:contextualSpacing/>
        <w:rPr>
          <w:rFonts w:ascii="Sylfaen" w:hAnsi="Sylfaen"/>
          <w:sz w:val="16"/>
          <w:szCs w:val="16"/>
          <w:lang w:val="ka-GE"/>
        </w:rPr>
      </w:pPr>
      <w:r w:rsidRPr="00145F91">
        <w:rPr>
          <w:rFonts w:ascii="Sylfaen" w:hAnsi="Sylfaen"/>
          <w:sz w:val="16"/>
          <w:szCs w:val="16"/>
          <w:lang w:val="ka-GE"/>
        </w:rPr>
        <w:t>ოპერაციული სისტემა</w:t>
      </w:r>
    </w:p>
    <w:p w14:paraId="36FE2309" w14:textId="16B2FB12" w:rsidR="00DA44E1" w:rsidRPr="00145F91" w:rsidRDefault="00DA44E1" w:rsidP="00300286">
      <w:pPr>
        <w:numPr>
          <w:ilvl w:val="1"/>
          <w:numId w:val="26"/>
        </w:numPr>
        <w:spacing w:line="256" w:lineRule="auto"/>
        <w:contextualSpacing/>
        <w:rPr>
          <w:rFonts w:ascii="Sylfaen" w:hAnsi="Sylfaen"/>
          <w:sz w:val="16"/>
          <w:szCs w:val="16"/>
          <w:lang w:val="ka-GE"/>
        </w:rPr>
      </w:pPr>
      <w:r w:rsidRPr="00145F91">
        <w:rPr>
          <w:rFonts w:ascii="Sylfaen" w:hAnsi="Sylfaen"/>
          <w:sz w:val="16"/>
          <w:szCs w:val="16"/>
        </w:rPr>
        <w:t>Brocade Fabric Operating System (FOS)</w:t>
      </w:r>
    </w:p>
    <w:p w14:paraId="4FDCD64F" w14:textId="6E25476A" w:rsidR="00300286" w:rsidRPr="00145F91" w:rsidRDefault="00300286" w:rsidP="00300286">
      <w:pPr>
        <w:numPr>
          <w:ilvl w:val="0"/>
          <w:numId w:val="26"/>
        </w:numPr>
        <w:spacing w:line="256" w:lineRule="auto"/>
        <w:contextualSpacing/>
        <w:rPr>
          <w:rFonts w:ascii="Sylfaen" w:eastAsia="Times New Roman" w:hAnsi="Sylfaen"/>
          <w:sz w:val="16"/>
          <w:szCs w:val="16"/>
          <w:lang w:val="ka-GE"/>
        </w:rPr>
      </w:pPr>
      <w:r w:rsidRPr="00145F91">
        <w:rPr>
          <w:rFonts w:ascii="Sylfaen" w:eastAsia="Times New Roman" w:hAnsi="Sylfaen"/>
          <w:sz w:val="16"/>
          <w:szCs w:val="16"/>
          <w:lang w:val="ka-GE"/>
        </w:rPr>
        <w:t xml:space="preserve">ინტერფეისები </w:t>
      </w:r>
      <w:r w:rsidR="002D0E34" w:rsidRPr="00145F91">
        <w:rPr>
          <w:rFonts w:ascii="Sylfaen" w:eastAsia="Times New Roman" w:hAnsi="Sylfaen"/>
          <w:sz w:val="16"/>
          <w:szCs w:val="16"/>
          <w:lang w:val="ka-GE"/>
        </w:rPr>
        <w:t>და მოდულები</w:t>
      </w:r>
    </w:p>
    <w:p w14:paraId="36BFA964" w14:textId="6738D0EC" w:rsidR="002D0E34" w:rsidRPr="00145F91" w:rsidRDefault="00BD2BD1" w:rsidP="00041FD6">
      <w:pPr>
        <w:numPr>
          <w:ilvl w:val="1"/>
          <w:numId w:val="26"/>
        </w:numPr>
        <w:spacing w:line="256" w:lineRule="auto"/>
        <w:contextualSpacing/>
        <w:rPr>
          <w:rFonts w:ascii="Sylfaen" w:eastAsia="Calibri" w:hAnsi="Sylfaen"/>
          <w:sz w:val="16"/>
          <w:szCs w:val="16"/>
          <w:lang w:val="ka-GE"/>
        </w:rPr>
      </w:pPr>
      <w:r w:rsidRPr="00145F91">
        <w:rPr>
          <w:rFonts w:ascii="Sylfaen" w:eastAsia="Calibri" w:hAnsi="Sylfaen" w:cs="Times New Roman"/>
          <w:sz w:val="16"/>
          <w:szCs w:val="16"/>
          <w:lang w:val="ka-GE"/>
        </w:rPr>
        <w:t>მინ.</w:t>
      </w:r>
      <w:r w:rsidRPr="00145F91">
        <w:rPr>
          <w:rFonts w:ascii="Sylfaen" w:eastAsia="Calibri" w:hAnsi="Sylfaen" w:cs="Times New Roman"/>
          <w:sz w:val="16"/>
          <w:szCs w:val="16"/>
        </w:rPr>
        <w:t xml:space="preserve"> </w:t>
      </w:r>
      <w:r w:rsidR="00FF1E20" w:rsidRPr="00145F91">
        <w:rPr>
          <w:rFonts w:ascii="Sylfaen" w:hAnsi="Sylfaen"/>
          <w:sz w:val="16"/>
          <w:szCs w:val="16"/>
        </w:rPr>
        <w:t>30</w:t>
      </w:r>
      <w:r w:rsidR="00300286" w:rsidRPr="00145F91">
        <w:rPr>
          <w:rFonts w:ascii="Sylfaen" w:hAnsi="Sylfaen"/>
          <w:sz w:val="16"/>
          <w:szCs w:val="16"/>
        </w:rPr>
        <w:t xml:space="preserve"> x 32Gb</w:t>
      </w:r>
      <w:r w:rsidR="00FF1E20" w:rsidRPr="00145F91">
        <w:rPr>
          <w:rFonts w:ascii="Sylfaen" w:hAnsi="Sylfaen"/>
          <w:sz w:val="16"/>
          <w:szCs w:val="16"/>
        </w:rPr>
        <w:t xml:space="preserve"> </w:t>
      </w:r>
      <w:proofErr w:type="spellStart"/>
      <w:r w:rsidR="00FF1E20" w:rsidRPr="00145F91">
        <w:rPr>
          <w:rFonts w:ascii="Sylfaen" w:hAnsi="Sylfaen"/>
          <w:sz w:val="16"/>
          <w:szCs w:val="16"/>
        </w:rPr>
        <w:t>აქტიური</w:t>
      </w:r>
      <w:proofErr w:type="spellEnd"/>
      <w:r w:rsidR="00300286" w:rsidRPr="00145F91">
        <w:rPr>
          <w:rFonts w:ascii="Sylfaen" w:hAnsi="Sylfaen"/>
          <w:sz w:val="16"/>
          <w:szCs w:val="16"/>
        </w:rPr>
        <w:t xml:space="preserve"> </w:t>
      </w:r>
      <w:proofErr w:type="gramStart"/>
      <w:r w:rsidR="00300286" w:rsidRPr="00145F91">
        <w:rPr>
          <w:rFonts w:ascii="Sylfaen" w:hAnsi="Sylfaen"/>
          <w:sz w:val="16"/>
          <w:szCs w:val="16"/>
        </w:rPr>
        <w:t>FC</w:t>
      </w:r>
      <w:r w:rsidR="00FF1E20" w:rsidRPr="00145F91">
        <w:rPr>
          <w:rFonts w:ascii="Sylfaen" w:hAnsi="Sylfaen"/>
          <w:sz w:val="16"/>
          <w:szCs w:val="16"/>
        </w:rPr>
        <w:t xml:space="preserve"> </w:t>
      </w:r>
      <w:r w:rsidR="00300286" w:rsidRPr="00145F91">
        <w:rPr>
          <w:rFonts w:ascii="Sylfaen" w:hAnsi="Sylfaen"/>
          <w:sz w:val="16"/>
          <w:szCs w:val="16"/>
        </w:rPr>
        <w:t xml:space="preserve"> </w:t>
      </w:r>
      <w:proofErr w:type="spellStart"/>
      <w:r w:rsidR="00300286" w:rsidRPr="00145F91">
        <w:rPr>
          <w:rFonts w:ascii="Sylfaen" w:hAnsi="Sylfaen"/>
          <w:sz w:val="16"/>
          <w:szCs w:val="16"/>
        </w:rPr>
        <w:t>პორტი</w:t>
      </w:r>
      <w:proofErr w:type="spellEnd"/>
      <w:proofErr w:type="gramEnd"/>
      <w:r w:rsidR="00041FD6" w:rsidRPr="00145F91">
        <w:rPr>
          <w:rFonts w:ascii="Sylfaen" w:hAnsi="Sylfaen"/>
          <w:sz w:val="16"/>
          <w:szCs w:val="16"/>
        </w:rPr>
        <w:t xml:space="preserve"> </w:t>
      </w:r>
      <w:proofErr w:type="spellStart"/>
      <w:r w:rsidR="00041FD6" w:rsidRPr="00145F91">
        <w:rPr>
          <w:rFonts w:ascii="Sylfaen" w:hAnsi="Sylfaen"/>
          <w:sz w:val="16"/>
          <w:szCs w:val="16"/>
        </w:rPr>
        <w:t>შესაბამისი</w:t>
      </w:r>
      <w:proofErr w:type="spellEnd"/>
      <w:r w:rsidR="00041FD6" w:rsidRPr="00145F91">
        <w:rPr>
          <w:rFonts w:ascii="Sylfaen" w:hAnsi="Sylfaen"/>
          <w:sz w:val="16"/>
          <w:szCs w:val="16"/>
        </w:rPr>
        <w:t xml:space="preserve"> </w:t>
      </w:r>
      <w:proofErr w:type="spellStart"/>
      <w:r w:rsidR="00041FD6" w:rsidRPr="00145F91">
        <w:rPr>
          <w:rFonts w:ascii="Sylfaen" w:hAnsi="Sylfaen"/>
          <w:sz w:val="16"/>
          <w:szCs w:val="16"/>
        </w:rPr>
        <w:t>რაოდენობა</w:t>
      </w:r>
      <w:proofErr w:type="spellEnd"/>
      <w:r w:rsidR="00041FD6" w:rsidRPr="00145F91">
        <w:rPr>
          <w:rFonts w:ascii="Sylfaen" w:hAnsi="Sylfaen"/>
          <w:sz w:val="16"/>
          <w:szCs w:val="16"/>
        </w:rPr>
        <w:t xml:space="preserve"> </w:t>
      </w:r>
      <w:proofErr w:type="spellStart"/>
      <w:r w:rsidR="00041FD6" w:rsidRPr="00145F91">
        <w:rPr>
          <w:rFonts w:ascii="Sylfaen" w:hAnsi="Sylfaen"/>
          <w:sz w:val="16"/>
          <w:szCs w:val="16"/>
        </w:rPr>
        <w:t>ტრანსივერებით</w:t>
      </w:r>
      <w:proofErr w:type="spellEnd"/>
      <w:r w:rsidR="00931135" w:rsidRPr="00145F91">
        <w:rPr>
          <w:rFonts w:ascii="Sylfaen" w:hAnsi="Sylfaen"/>
          <w:sz w:val="16"/>
          <w:szCs w:val="16"/>
        </w:rPr>
        <w:t>;</w:t>
      </w:r>
    </w:p>
    <w:p w14:paraId="3E4DE1BD" w14:textId="67E1D781" w:rsidR="00FF1E20" w:rsidRPr="00145F91" w:rsidRDefault="00931135" w:rsidP="00300286">
      <w:pPr>
        <w:numPr>
          <w:ilvl w:val="1"/>
          <w:numId w:val="26"/>
        </w:numPr>
        <w:spacing w:line="256" w:lineRule="auto"/>
        <w:contextualSpacing/>
        <w:rPr>
          <w:rFonts w:ascii="Sylfaen" w:eastAsia="Calibri" w:hAnsi="Sylfaen"/>
          <w:sz w:val="16"/>
          <w:szCs w:val="16"/>
          <w:lang w:val="ka-GE"/>
        </w:rPr>
      </w:pPr>
      <w:proofErr w:type="spellStart"/>
      <w:r w:rsidRPr="00145F91">
        <w:rPr>
          <w:rFonts w:ascii="Sylfaen" w:hAnsi="Sylfaen"/>
          <w:sz w:val="16"/>
          <w:szCs w:val="16"/>
        </w:rPr>
        <w:t>აქტიური</w:t>
      </w:r>
      <w:proofErr w:type="spellEnd"/>
      <w:r w:rsidRPr="00145F91">
        <w:rPr>
          <w:rFonts w:ascii="Sylfaen" w:hAnsi="Sylfaen"/>
          <w:sz w:val="16"/>
          <w:szCs w:val="16"/>
        </w:rPr>
        <w:t xml:space="preserve"> </w:t>
      </w:r>
      <w:proofErr w:type="spellStart"/>
      <w:r w:rsidR="00FF1E20" w:rsidRPr="00145F91">
        <w:rPr>
          <w:rFonts w:ascii="Sylfaen" w:hAnsi="Sylfaen"/>
          <w:sz w:val="16"/>
          <w:szCs w:val="16"/>
        </w:rPr>
        <w:t>პორტების</w:t>
      </w:r>
      <w:proofErr w:type="spellEnd"/>
      <w:r w:rsidR="00FF1E20" w:rsidRPr="00145F91">
        <w:rPr>
          <w:rFonts w:ascii="Sylfaen" w:hAnsi="Sylfaen"/>
          <w:sz w:val="16"/>
          <w:szCs w:val="16"/>
        </w:rPr>
        <w:t xml:space="preserve"> </w:t>
      </w:r>
      <w:proofErr w:type="spellStart"/>
      <w:r w:rsidR="00FF1E20" w:rsidRPr="00145F91">
        <w:rPr>
          <w:rFonts w:ascii="Sylfaen" w:hAnsi="Sylfaen"/>
          <w:sz w:val="16"/>
          <w:szCs w:val="16"/>
        </w:rPr>
        <w:t>დამატების</w:t>
      </w:r>
      <w:proofErr w:type="spellEnd"/>
      <w:r w:rsidR="00FF1E20" w:rsidRPr="00145F91">
        <w:rPr>
          <w:rFonts w:ascii="Sylfaen" w:hAnsi="Sylfaen"/>
          <w:sz w:val="16"/>
          <w:szCs w:val="16"/>
        </w:rPr>
        <w:t xml:space="preserve"> </w:t>
      </w:r>
      <w:proofErr w:type="spellStart"/>
      <w:r w:rsidRPr="00145F91">
        <w:rPr>
          <w:rFonts w:ascii="Sylfaen" w:hAnsi="Sylfaen"/>
          <w:sz w:val="16"/>
          <w:szCs w:val="16"/>
        </w:rPr>
        <w:t>შესაძლებლობა</w:t>
      </w:r>
      <w:proofErr w:type="spellEnd"/>
      <w:r w:rsidRPr="00145F91">
        <w:rPr>
          <w:rFonts w:ascii="Sylfaen" w:hAnsi="Sylfaen"/>
          <w:sz w:val="16"/>
          <w:szCs w:val="16"/>
        </w:rPr>
        <w:t>;</w:t>
      </w:r>
    </w:p>
    <w:p w14:paraId="06C3887D" w14:textId="77777777" w:rsidR="00300286" w:rsidRPr="00145F91" w:rsidRDefault="00300286" w:rsidP="00300286">
      <w:pPr>
        <w:numPr>
          <w:ilvl w:val="0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145F91">
        <w:rPr>
          <w:rFonts w:ascii="Sylfaen" w:hAnsi="Sylfaen" w:cs="Calibri"/>
          <w:sz w:val="16"/>
          <w:szCs w:val="16"/>
          <w:lang w:val="ru-RU"/>
        </w:rPr>
        <w:t xml:space="preserve">მართვის </w:t>
      </w:r>
      <w:r w:rsidRPr="00145F91">
        <w:rPr>
          <w:rFonts w:ascii="Sylfaen" w:hAnsi="Sylfaen" w:cs="Calibri"/>
          <w:sz w:val="16"/>
          <w:szCs w:val="16"/>
          <w:lang w:val="ka-GE"/>
        </w:rPr>
        <w:t>ინტერფეისი</w:t>
      </w:r>
    </w:p>
    <w:p w14:paraId="1657D3F7" w14:textId="03AFD90B" w:rsidR="00300286" w:rsidRPr="00145F91" w:rsidRDefault="00300286" w:rsidP="00300286">
      <w:pPr>
        <w:numPr>
          <w:ilvl w:val="1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145F91">
        <w:rPr>
          <w:rFonts w:ascii="Sylfaen" w:hAnsi="Sylfaen" w:cs="Calibri"/>
          <w:sz w:val="16"/>
          <w:szCs w:val="16"/>
          <w:lang w:val="ka-GE"/>
        </w:rPr>
        <w:t xml:space="preserve">1 მართვის პორტი - </w:t>
      </w:r>
      <w:r w:rsidRPr="00145F91">
        <w:rPr>
          <w:rFonts w:ascii="Sylfaen" w:hAnsi="Sylfaen"/>
          <w:sz w:val="16"/>
          <w:szCs w:val="16"/>
          <w:lang w:val="ka-GE"/>
        </w:rPr>
        <w:t xml:space="preserve">1 </w:t>
      </w:r>
      <w:r w:rsidRPr="00145F91">
        <w:rPr>
          <w:rFonts w:ascii="Sylfaen" w:hAnsi="Sylfaen"/>
          <w:sz w:val="16"/>
          <w:szCs w:val="16"/>
        </w:rPr>
        <w:t>GB</w:t>
      </w:r>
      <w:r w:rsidRPr="00145F91">
        <w:rPr>
          <w:rFonts w:ascii="Sylfaen" w:hAnsi="Sylfaen"/>
          <w:sz w:val="16"/>
          <w:szCs w:val="16"/>
          <w:lang w:val="ka-GE"/>
        </w:rPr>
        <w:t xml:space="preserve"> </w:t>
      </w:r>
      <w:r w:rsidR="000569CA" w:rsidRPr="00145F91">
        <w:rPr>
          <w:rFonts w:ascii="Sylfaen" w:hAnsi="Sylfaen"/>
          <w:sz w:val="16"/>
          <w:szCs w:val="16"/>
        </w:rPr>
        <w:t>RJ</w:t>
      </w:r>
      <w:r w:rsidR="000569CA" w:rsidRPr="00145F91">
        <w:rPr>
          <w:rFonts w:ascii="Sylfaen" w:hAnsi="Sylfaen"/>
          <w:sz w:val="16"/>
          <w:szCs w:val="16"/>
          <w:lang w:val="ka-GE"/>
        </w:rPr>
        <w:t>45</w:t>
      </w:r>
      <w:r w:rsidR="005F4004" w:rsidRPr="00145F91">
        <w:rPr>
          <w:rFonts w:ascii="Sylfaen" w:hAnsi="Sylfaen"/>
          <w:sz w:val="16"/>
          <w:szCs w:val="16"/>
          <w:lang w:val="ka-GE"/>
        </w:rPr>
        <w:t>;</w:t>
      </w:r>
    </w:p>
    <w:p w14:paraId="426B792E" w14:textId="77777777" w:rsidR="00300286" w:rsidRPr="00145F91" w:rsidRDefault="00300286" w:rsidP="00300286">
      <w:pPr>
        <w:numPr>
          <w:ilvl w:val="0"/>
          <w:numId w:val="27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145F91">
        <w:rPr>
          <w:rFonts w:ascii="Sylfaen" w:hAnsi="Sylfaen" w:cs="Calibri"/>
          <w:sz w:val="16"/>
          <w:szCs w:val="16"/>
          <w:lang w:val="ka-GE"/>
        </w:rPr>
        <w:t>კ</w:t>
      </w:r>
      <w:r w:rsidRPr="00145F91">
        <w:rPr>
          <w:rFonts w:ascii="Sylfaen" w:hAnsi="Sylfaen" w:cs="Calibri"/>
          <w:sz w:val="16"/>
          <w:szCs w:val="16"/>
          <w:lang w:val="ru-RU"/>
        </w:rPr>
        <w:t>ვება და გაგრილება :</w:t>
      </w:r>
    </w:p>
    <w:p w14:paraId="3014BA5F" w14:textId="77777777" w:rsidR="00300286" w:rsidRPr="00145F91" w:rsidRDefault="00300286" w:rsidP="00300286">
      <w:pPr>
        <w:numPr>
          <w:ilvl w:val="1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145F91">
        <w:rPr>
          <w:rFonts w:ascii="Sylfaen" w:hAnsi="Sylfaen" w:cs="Calibri"/>
          <w:sz w:val="16"/>
          <w:szCs w:val="16"/>
          <w:lang w:val="ka-GE"/>
        </w:rPr>
        <w:t>გაგრილება: დუბლირებული; აირის მიმართულება - Standard-airflow (front-to-back airflow)</w:t>
      </w:r>
    </w:p>
    <w:p w14:paraId="395887D6" w14:textId="452A96B8" w:rsidR="00041FD6" w:rsidRPr="00145F91" w:rsidRDefault="00300286" w:rsidP="003D3E7B">
      <w:pPr>
        <w:numPr>
          <w:ilvl w:val="1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145F91">
        <w:rPr>
          <w:rFonts w:ascii="Sylfaen" w:hAnsi="Sylfaen" w:cs="Calibri"/>
          <w:sz w:val="16"/>
          <w:szCs w:val="16"/>
          <w:lang w:val="ka-GE"/>
        </w:rPr>
        <w:t xml:space="preserve">კვება: </w:t>
      </w:r>
      <w:r w:rsidRPr="00145F91">
        <w:rPr>
          <w:rFonts w:ascii="Sylfaen" w:hAnsi="Sylfaen" w:cs="Calibri"/>
          <w:sz w:val="16"/>
          <w:szCs w:val="16"/>
          <w:lang w:val="ru-RU"/>
        </w:rPr>
        <w:t xml:space="preserve">დუბლირებული </w:t>
      </w:r>
      <w:r w:rsidRPr="00145F91">
        <w:rPr>
          <w:rFonts w:ascii="Sylfaen" w:hAnsi="Sylfaen" w:cs="Calibri"/>
          <w:sz w:val="16"/>
          <w:szCs w:val="16"/>
          <w:lang w:val="ka-GE"/>
        </w:rPr>
        <w:t>(</w:t>
      </w:r>
      <w:r w:rsidRPr="00145F91">
        <w:rPr>
          <w:rFonts w:ascii="Sylfaen" w:hAnsi="Sylfaen" w:cs="Calibri"/>
          <w:sz w:val="16"/>
          <w:szCs w:val="16"/>
        </w:rPr>
        <w:t>Hot Swap</w:t>
      </w:r>
      <w:r w:rsidRPr="00145F91">
        <w:rPr>
          <w:rFonts w:ascii="Sylfaen" w:hAnsi="Sylfaen" w:cs="Calibri"/>
          <w:sz w:val="16"/>
          <w:szCs w:val="16"/>
          <w:lang w:val="ka-GE"/>
        </w:rPr>
        <w:t>)</w:t>
      </w:r>
      <w:r w:rsidRPr="00145F91">
        <w:rPr>
          <w:rFonts w:ascii="Sylfaen" w:hAnsi="Sylfaen" w:cs="Calibri"/>
          <w:sz w:val="16"/>
          <w:szCs w:val="16"/>
        </w:rPr>
        <w:t>;</w:t>
      </w:r>
    </w:p>
    <w:p w14:paraId="48DF43A2" w14:textId="77777777" w:rsidR="00300286" w:rsidRPr="00145F91" w:rsidRDefault="00300286" w:rsidP="00300286">
      <w:pPr>
        <w:numPr>
          <w:ilvl w:val="0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145F91">
        <w:rPr>
          <w:rFonts w:ascii="Sylfaen" w:hAnsi="Sylfaen" w:cs="Calibri"/>
          <w:sz w:val="16"/>
          <w:szCs w:val="16"/>
          <w:lang w:val="ka-GE"/>
        </w:rPr>
        <w:t>ფუნქციონალი:</w:t>
      </w:r>
    </w:p>
    <w:p w14:paraId="383267CE" w14:textId="0F9F6066" w:rsidR="00300286" w:rsidRPr="00145F91" w:rsidRDefault="00300286" w:rsidP="00300286">
      <w:pPr>
        <w:numPr>
          <w:ilvl w:val="1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145F91">
        <w:rPr>
          <w:rFonts w:ascii="Sylfaen" w:hAnsi="Sylfaen" w:cs="Calibri"/>
          <w:sz w:val="16"/>
          <w:szCs w:val="16"/>
        </w:rPr>
        <w:t>Metro</w:t>
      </w:r>
      <w:r w:rsidRPr="00145F91">
        <w:rPr>
          <w:rFonts w:ascii="Sylfaen" w:hAnsi="Sylfaen" w:cs="Calibri"/>
          <w:sz w:val="16"/>
          <w:szCs w:val="16"/>
          <w:lang w:val="ka-GE"/>
        </w:rPr>
        <w:t xml:space="preserve"> კლასტერი</w:t>
      </w:r>
      <w:r w:rsidR="00FD5A63" w:rsidRPr="00145F91">
        <w:rPr>
          <w:rFonts w:ascii="Sylfaen" w:hAnsi="Sylfaen" w:cs="Calibri"/>
          <w:sz w:val="16"/>
          <w:szCs w:val="16"/>
          <w:lang w:val="ka-GE"/>
        </w:rPr>
        <w:t>ს</w:t>
      </w:r>
      <w:r w:rsidRPr="00145F91">
        <w:rPr>
          <w:rFonts w:ascii="Sylfaen" w:hAnsi="Sylfaen" w:cs="Calibri"/>
          <w:sz w:val="16"/>
          <w:szCs w:val="16"/>
          <w:lang w:val="ka-GE"/>
        </w:rPr>
        <w:t xml:space="preserve"> </w:t>
      </w:r>
      <w:proofErr w:type="spellStart"/>
      <w:r w:rsidRPr="00145F91">
        <w:rPr>
          <w:rFonts w:ascii="Sylfaen" w:hAnsi="Sylfaen" w:cs="Calibri"/>
          <w:sz w:val="16"/>
          <w:szCs w:val="16"/>
        </w:rPr>
        <w:t>სინქრონული</w:t>
      </w:r>
      <w:proofErr w:type="spellEnd"/>
      <w:r w:rsidRPr="00145F91">
        <w:rPr>
          <w:rFonts w:ascii="Sylfaen" w:hAnsi="Sylfaen" w:cs="Calibri"/>
          <w:sz w:val="16"/>
          <w:szCs w:val="16"/>
        </w:rPr>
        <w:t xml:space="preserve"> </w:t>
      </w:r>
      <w:proofErr w:type="spellStart"/>
      <w:r w:rsidRPr="00145F91">
        <w:rPr>
          <w:rFonts w:ascii="Sylfaen" w:hAnsi="Sylfaen" w:cs="Calibri"/>
          <w:sz w:val="16"/>
          <w:szCs w:val="16"/>
        </w:rPr>
        <w:t>რეპლიკაცი</w:t>
      </w:r>
      <w:r w:rsidR="00FD5A63" w:rsidRPr="00145F91">
        <w:rPr>
          <w:rFonts w:ascii="Sylfaen" w:hAnsi="Sylfaen" w:cs="Calibri"/>
          <w:sz w:val="16"/>
          <w:szCs w:val="16"/>
        </w:rPr>
        <w:t>ს</w:t>
      </w:r>
      <w:proofErr w:type="spellEnd"/>
      <w:r w:rsidR="00FD5A63" w:rsidRPr="00145F91">
        <w:rPr>
          <w:rFonts w:ascii="Sylfaen" w:hAnsi="Sylfaen" w:cs="Calibri"/>
          <w:sz w:val="16"/>
          <w:szCs w:val="16"/>
        </w:rPr>
        <w:t xml:space="preserve"> </w:t>
      </w:r>
      <w:proofErr w:type="spellStart"/>
      <w:r w:rsidR="00FD5A63" w:rsidRPr="00145F91">
        <w:rPr>
          <w:rFonts w:ascii="Sylfaen" w:hAnsi="Sylfaen" w:cs="Calibri"/>
          <w:sz w:val="16"/>
          <w:szCs w:val="16"/>
        </w:rPr>
        <w:t>მხარდაჭერა</w:t>
      </w:r>
      <w:proofErr w:type="spellEnd"/>
      <w:r w:rsidR="00FD5A63" w:rsidRPr="00145F91">
        <w:rPr>
          <w:rFonts w:ascii="Sylfaen" w:hAnsi="Sylfaen" w:cs="Calibri"/>
          <w:sz w:val="16"/>
          <w:szCs w:val="16"/>
        </w:rPr>
        <w:t xml:space="preserve"> </w:t>
      </w:r>
      <w:proofErr w:type="spellStart"/>
      <w:r w:rsidR="00FD5A63" w:rsidRPr="00145F91">
        <w:rPr>
          <w:rFonts w:ascii="Sylfaen" w:hAnsi="Sylfaen" w:cs="Calibri"/>
          <w:sz w:val="16"/>
          <w:szCs w:val="16"/>
        </w:rPr>
        <w:t>სანახ</w:t>
      </w:r>
      <w:proofErr w:type="spellEnd"/>
      <w:r w:rsidR="00FD5A63" w:rsidRPr="00145F91">
        <w:rPr>
          <w:rFonts w:ascii="Sylfaen" w:hAnsi="Sylfaen" w:cs="Calibri"/>
          <w:sz w:val="16"/>
          <w:szCs w:val="16"/>
        </w:rPr>
        <w:t xml:space="preserve"> </w:t>
      </w:r>
      <w:proofErr w:type="spellStart"/>
      <w:r w:rsidR="00FD5A63" w:rsidRPr="00145F91">
        <w:rPr>
          <w:rFonts w:ascii="Sylfaen" w:hAnsi="Sylfaen" w:cs="Calibri"/>
          <w:sz w:val="16"/>
          <w:szCs w:val="16"/>
        </w:rPr>
        <w:t>სისტემებს</w:t>
      </w:r>
      <w:proofErr w:type="spellEnd"/>
      <w:r w:rsidR="00FD5A63" w:rsidRPr="00145F91">
        <w:rPr>
          <w:rFonts w:ascii="Sylfaen" w:hAnsi="Sylfaen" w:cs="Calibri"/>
          <w:sz w:val="16"/>
          <w:szCs w:val="16"/>
        </w:rPr>
        <w:t xml:space="preserve"> </w:t>
      </w:r>
      <w:proofErr w:type="spellStart"/>
      <w:r w:rsidR="00FD5A63" w:rsidRPr="00145F91">
        <w:rPr>
          <w:rFonts w:ascii="Sylfaen" w:hAnsi="Sylfaen" w:cs="Calibri"/>
          <w:sz w:val="16"/>
          <w:szCs w:val="16"/>
        </w:rPr>
        <w:t>შორის</w:t>
      </w:r>
      <w:proofErr w:type="spellEnd"/>
      <w:r w:rsidR="00FD5A63" w:rsidRPr="00145F91">
        <w:rPr>
          <w:rFonts w:ascii="Sylfaen" w:hAnsi="Sylfaen" w:cs="Calibri"/>
          <w:sz w:val="16"/>
          <w:szCs w:val="16"/>
        </w:rPr>
        <w:t>;</w:t>
      </w:r>
    </w:p>
    <w:p w14:paraId="145C6F13" w14:textId="77777777" w:rsidR="00300286" w:rsidRPr="00145F91" w:rsidRDefault="00300286" w:rsidP="00300286">
      <w:pPr>
        <w:numPr>
          <w:ilvl w:val="1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145F91">
        <w:rPr>
          <w:rFonts w:ascii="Sylfaen" w:hAnsi="Sylfaen" w:cs="Calibri"/>
          <w:sz w:val="16"/>
          <w:szCs w:val="16"/>
          <w:lang w:val="ka-GE"/>
        </w:rPr>
        <w:t>მონიტორინგის და ანალიტიკის შესაძლებლობა;</w:t>
      </w:r>
    </w:p>
    <w:p w14:paraId="7CD6FB60" w14:textId="18B25FA0" w:rsidR="001F649E" w:rsidRPr="00145F91" w:rsidRDefault="00525165" w:rsidP="00300286">
      <w:pPr>
        <w:numPr>
          <w:ilvl w:val="1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145F91">
        <w:rPr>
          <w:rFonts w:ascii="Sylfaen" w:hAnsi="Sylfaen" w:cs="Calibri"/>
          <w:sz w:val="16"/>
          <w:szCs w:val="16"/>
        </w:rPr>
        <w:t>Brocade</w:t>
      </w:r>
      <w:r w:rsidRPr="00145F91">
        <w:rPr>
          <w:rFonts w:ascii="Sylfaen" w:hAnsi="Sylfaen" w:cs="Calibri"/>
          <w:sz w:val="16"/>
          <w:szCs w:val="16"/>
          <w:lang w:val="ru-RU"/>
        </w:rPr>
        <w:t xml:space="preserve"> 6510</w:t>
      </w:r>
      <w:r w:rsidR="00401AE6" w:rsidRPr="00145F91">
        <w:rPr>
          <w:rFonts w:ascii="Sylfaen" w:hAnsi="Sylfaen" w:cs="Calibri"/>
          <w:sz w:val="16"/>
          <w:szCs w:val="16"/>
          <w:lang w:val="ru-RU"/>
        </w:rPr>
        <w:t xml:space="preserve"> </w:t>
      </w:r>
      <w:r w:rsidR="00E91716" w:rsidRPr="00145F91">
        <w:rPr>
          <w:rFonts w:ascii="Sylfaen" w:hAnsi="Sylfaen" w:cs="Calibri"/>
          <w:sz w:val="16"/>
          <w:szCs w:val="16"/>
          <w:lang w:val="ru-RU"/>
        </w:rPr>
        <w:t>(</w:t>
      </w:r>
      <w:r w:rsidR="00E91716" w:rsidRPr="00145F91">
        <w:rPr>
          <w:rFonts w:ascii="Sylfaen" w:hAnsi="Sylfaen" w:cs="Calibri"/>
          <w:sz w:val="16"/>
          <w:szCs w:val="16"/>
        </w:rPr>
        <w:t>FW</w:t>
      </w:r>
      <w:r w:rsidR="00E91716" w:rsidRPr="00145F91">
        <w:rPr>
          <w:rFonts w:ascii="Sylfaen" w:hAnsi="Sylfaen" w:cs="Calibri"/>
          <w:sz w:val="16"/>
          <w:szCs w:val="16"/>
          <w:lang w:val="ru-RU"/>
        </w:rPr>
        <w:t xml:space="preserve"> -</w:t>
      </w:r>
      <w:r w:rsidR="00E91716" w:rsidRPr="00145F91">
        <w:rPr>
          <w:rFonts w:ascii="Sylfaen" w:hAnsi="Sylfaen"/>
          <w:lang w:val="ru-RU"/>
        </w:rPr>
        <w:t xml:space="preserve"> </w:t>
      </w:r>
      <w:r w:rsidR="00E91716" w:rsidRPr="00145F91">
        <w:rPr>
          <w:rFonts w:ascii="Sylfaen" w:hAnsi="Sylfaen" w:cs="Calibri"/>
          <w:sz w:val="16"/>
          <w:szCs w:val="16"/>
          <w:lang w:val="ru-RU"/>
        </w:rPr>
        <w:t>8.2.3</w:t>
      </w:r>
      <w:proofErr w:type="gramStart"/>
      <w:r w:rsidR="00E91716" w:rsidRPr="00145F91">
        <w:rPr>
          <w:rFonts w:ascii="Sylfaen" w:hAnsi="Sylfaen" w:cs="Calibri"/>
          <w:sz w:val="16"/>
          <w:szCs w:val="16"/>
        </w:rPr>
        <w:t>b</w:t>
      </w:r>
      <w:r w:rsidR="00E91716" w:rsidRPr="00145F91">
        <w:rPr>
          <w:rFonts w:ascii="Sylfaen" w:hAnsi="Sylfaen" w:cs="Calibri"/>
          <w:sz w:val="16"/>
          <w:szCs w:val="16"/>
          <w:lang w:val="ru-RU"/>
        </w:rPr>
        <w:t>)</w:t>
      </w:r>
      <w:r w:rsidR="00EB3152" w:rsidRPr="00145F91">
        <w:rPr>
          <w:rFonts w:ascii="Sylfaen" w:hAnsi="Sylfaen" w:cs="Calibri"/>
          <w:sz w:val="16"/>
          <w:szCs w:val="16"/>
          <w:lang w:val="ru-RU"/>
        </w:rPr>
        <w:t xml:space="preserve"> </w:t>
      </w:r>
      <w:r w:rsidRPr="00145F91">
        <w:rPr>
          <w:rFonts w:ascii="Sylfaen" w:hAnsi="Sylfaen" w:cs="Calibri"/>
          <w:sz w:val="16"/>
          <w:szCs w:val="16"/>
          <w:lang w:val="ru-RU"/>
        </w:rPr>
        <w:t xml:space="preserve"> </w:t>
      </w:r>
      <w:r w:rsidRPr="00145F91">
        <w:rPr>
          <w:rFonts w:ascii="Sylfaen" w:hAnsi="Sylfaen" w:cs="Calibri"/>
          <w:sz w:val="16"/>
          <w:szCs w:val="16"/>
          <w:lang w:val="ka-GE"/>
        </w:rPr>
        <w:t>და</w:t>
      </w:r>
      <w:proofErr w:type="gramEnd"/>
      <w:r w:rsidRPr="00145F91">
        <w:rPr>
          <w:rFonts w:ascii="Sylfaen" w:hAnsi="Sylfaen" w:cs="Calibri"/>
          <w:sz w:val="16"/>
          <w:szCs w:val="16"/>
          <w:lang w:val="ka-GE"/>
        </w:rPr>
        <w:t xml:space="preserve"> </w:t>
      </w:r>
      <w:r w:rsidR="00F16BDD" w:rsidRPr="00145F91">
        <w:rPr>
          <w:rFonts w:ascii="Sylfaen" w:hAnsi="Sylfaen" w:cs="Calibri"/>
          <w:sz w:val="16"/>
          <w:szCs w:val="16"/>
        </w:rPr>
        <w:t>Blade</w:t>
      </w:r>
      <w:r w:rsidR="00F16BDD" w:rsidRPr="00145F91">
        <w:rPr>
          <w:rFonts w:ascii="Sylfaen" w:hAnsi="Sylfaen" w:cs="Calibri"/>
          <w:sz w:val="16"/>
          <w:szCs w:val="16"/>
          <w:lang w:val="ru-RU"/>
        </w:rPr>
        <w:t xml:space="preserve"> </w:t>
      </w:r>
      <w:r w:rsidR="00F16BDD" w:rsidRPr="00145F91">
        <w:rPr>
          <w:rFonts w:ascii="Sylfaen" w:hAnsi="Sylfaen" w:cs="Calibri"/>
          <w:sz w:val="16"/>
          <w:szCs w:val="16"/>
        </w:rPr>
        <w:t>Switch</w:t>
      </w:r>
      <w:r w:rsidR="00F16BDD" w:rsidRPr="00145F91">
        <w:rPr>
          <w:rFonts w:ascii="Sylfaen" w:hAnsi="Sylfaen" w:cs="Calibri"/>
          <w:sz w:val="16"/>
          <w:szCs w:val="16"/>
          <w:lang w:val="ru-RU"/>
        </w:rPr>
        <w:t>-</w:t>
      </w:r>
      <w:r w:rsidR="00FA608E" w:rsidRPr="00145F91">
        <w:rPr>
          <w:rFonts w:ascii="Sylfaen" w:hAnsi="Sylfaen" w:cs="Calibri"/>
          <w:sz w:val="16"/>
          <w:szCs w:val="16"/>
          <w:lang w:val="ka-GE"/>
        </w:rPr>
        <w:t>ითან</w:t>
      </w:r>
      <w:r w:rsidR="00F16BDD" w:rsidRPr="00145F91">
        <w:rPr>
          <w:rFonts w:ascii="Sylfaen" w:hAnsi="Sylfaen" w:cs="Calibri"/>
          <w:sz w:val="16"/>
          <w:szCs w:val="16"/>
          <w:lang w:val="ka-GE"/>
        </w:rPr>
        <w:t xml:space="preserve"> ( </w:t>
      </w:r>
      <w:r w:rsidR="002F28AB" w:rsidRPr="00145F91">
        <w:rPr>
          <w:rFonts w:ascii="Sylfaen" w:hAnsi="Sylfaen" w:cs="Calibri"/>
          <w:sz w:val="16"/>
          <w:szCs w:val="16"/>
        </w:rPr>
        <w:t>Force</w:t>
      </w:r>
      <w:r w:rsidR="002F28AB" w:rsidRPr="00145F91">
        <w:rPr>
          <w:rFonts w:ascii="Sylfaen" w:hAnsi="Sylfaen" w:cs="Calibri"/>
          <w:sz w:val="16"/>
          <w:szCs w:val="16"/>
          <w:lang w:val="ru-RU"/>
        </w:rPr>
        <w:t xml:space="preserve">10 </w:t>
      </w:r>
      <w:r w:rsidR="002F28AB" w:rsidRPr="00145F91">
        <w:rPr>
          <w:rFonts w:ascii="Sylfaen" w:hAnsi="Sylfaen" w:cs="Calibri"/>
          <w:sz w:val="16"/>
          <w:szCs w:val="16"/>
        </w:rPr>
        <w:t>MXL</w:t>
      </w:r>
      <w:r w:rsidR="002F28AB" w:rsidRPr="00145F91">
        <w:rPr>
          <w:rFonts w:ascii="Sylfaen" w:hAnsi="Sylfaen" w:cs="Calibri"/>
          <w:sz w:val="16"/>
          <w:szCs w:val="16"/>
          <w:lang w:val="ru-RU"/>
        </w:rPr>
        <w:t xml:space="preserve"> </w:t>
      </w:r>
      <w:r w:rsidR="002F28AB" w:rsidRPr="00145F91">
        <w:rPr>
          <w:rFonts w:ascii="Sylfaen" w:hAnsi="Sylfaen" w:cs="Calibri"/>
          <w:sz w:val="16"/>
          <w:szCs w:val="16"/>
        </w:rPr>
        <w:t>FTOS</w:t>
      </w:r>
      <w:r w:rsidR="002F28AB" w:rsidRPr="00145F91">
        <w:rPr>
          <w:rFonts w:ascii="Sylfaen" w:hAnsi="Sylfaen" w:cs="Calibri"/>
          <w:sz w:val="16"/>
          <w:szCs w:val="16"/>
          <w:lang w:val="ru-RU"/>
        </w:rPr>
        <w:t xml:space="preserve"> – </w:t>
      </w:r>
      <w:r w:rsidR="002F28AB" w:rsidRPr="00145F91">
        <w:rPr>
          <w:rFonts w:ascii="Sylfaen" w:hAnsi="Sylfaen" w:cs="Calibri"/>
          <w:sz w:val="16"/>
          <w:szCs w:val="16"/>
        </w:rPr>
        <w:t>F</w:t>
      </w:r>
      <w:r w:rsidR="00A7255F" w:rsidRPr="00145F91">
        <w:rPr>
          <w:rFonts w:ascii="Sylfaen" w:hAnsi="Sylfaen" w:cs="Calibri"/>
          <w:sz w:val="16"/>
          <w:szCs w:val="16"/>
        </w:rPr>
        <w:t>W</w:t>
      </w:r>
      <w:r w:rsidR="00A7255F" w:rsidRPr="00145F91">
        <w:rPr>
          <w:rFonts w:ascii="Sylfaen" w:hAnsi="Sylfaen"/>
          <w:lang w:val="ru-RU"/>
        </w:rPr>
        <w:t xml:space="preserve"> </w:t>
      </w:r>
      <w:r w:rsidR="00A7255F" w:rsidRPr="00145F91">
        <w:rPr>
          <w:rFonts w:ascii="Sylfaen" w:hAnsi="Sylfaen" w:cs="Calibri"/>
          <w:sz w:val="16"/>
          <w:szCs w:val="16"/>
          <w:lang w:val="ru-RU"/>
        </w:rPr>
        <w:t xml:space="preserve">9.11(2.8) / </w:t>
      </w:r>
      <w:r w:rsidR="00A7255F" w:rsidRPr="00145F91">
        <w:rPr>
          <w:rFonts w:ascii="Sylfaen" w:hAnsi="Sylfaen" w:cs="Calibri"/>
          <w:sz w:val="16"/>
          <w:szCs w:val="16"/>
        </w:rPr>
        <w:t>Dell</w:t>
      </w:r>
      <w:r w:rsidR="00A7255F" w:rsidRPr="00145F91">
        <w:rPr>
          <w:rFonts w:ascii="Sylfaen" w:hAnsi="Sylfaen" w:cs="Calibri"/>
          <w:sz w:val="16"/>
          <w:szCs w:val="16"/>
          <w:lang w:val="ru-RU"/>
        </w:rPr>
        <w:t xml:space="preserve"> </w:t>
      </w:r>
      <w:r w:rsidR="00A7255F" w:rsidRPr="00145F91">
        <w:rPr>
          <w:rFonts w:ascii="Sylfaen" w:hAnsi="Sylfaen" w:cs="Calibri"/>
          <w:sz w:val="16"/>
          <w:szCs w:val="16"/>
        </w:rPr>
        <w:t>M</w:t>
      </w:r>
      <w:r w:rsidR="00A7255F" w:rsidRPr="00145F91">
        <w:rPr>
          <w:rFonts w:ascii="Sylfaen" w:hAnsi="Sylfaen" w:cs="Calibri"/>
          <w:sz w:val="16"/>
          <w:szCs w:val="16"/>
          <w:lang w:val="ru-RU"/>
        </w:rPr>
        <w:t xml:space="preserve">8428 </w:t>
      </w:r>
      <w:r w:rsidR="00A7255F" w:rsidRPr="00145F91">
        <w:rPr>
          <w:rFonts w:ascii="Sylfaen" w:hAnsi="Sylfaen" w:cs="Calibri"/>
          <w:sz w:val="16"/>
          <w:szCs w:val="16"/>
        </w:rPr>
        <w:t>k</w:t>
      </w:r>
      <w:r w:rsidR="00A7255F" w:rsidRPr="00145F91">
        <w:rPr>
          <w:rFonts w:ascii="Sylfaen" w:hAnsi="Sylfaen" w:cs="Calibri"/>
          <w:sz w:val="16"/>
          <w:szCs w:val="16"/>
          <w:lang w:val="ru-RU"/>
        </w:rPr>
        <w:t xml:space="preserve"> </w:t>
      </w:r>
      <w:r w:rsidR="00A7255F" w:rsidRPr="00145F91">
        <w:rPr>
          <w:rFonts w:ascii="Sylfaen" w:hAnsi="Sylfaen" w:cs="Calibri"/>
          <w:sz w:val="16"/>
          <w:szCs w:val="16"/>
        </w:rPr>
        <w:t>FOS</w:t>
      </w:r>
      <w:r w:rsidR="00A7255F" w:rsidRPr="00145F91">
        <w:rPr>
          <w:rFonts w:ascii="Sylfaen" w:hAnsi="Sylfaen" w:cs="Calibri"/>
          <w:sz w:val="16"/>
          <w:szCs w:val="16"/>
          <w:lang w:val="ru-RU"/>
        </w:rPr>
        <w:t xml:space="preserve"> - </w:t>
      </w:r>
      <w:r w:rsidR="00A7255F" w:rsidRPr="00145F91">
        <w:rPr>
          <w:rFonts w:ascii="Sylfaen" w:hAnsi="Sylfaen" w:cs="Calibri"/>
          <w:sz w:val="16"/>
          <w:szCs w:val="16"/>
        </w:rPr>
        <w:t>FW</w:t>
      </w:r>
      <w:r w:rsidR="00A7255F" w:rsidRPr="00145F91">
        <w:rPr>
          <w:rFonts w:ascii="Sylfaen" w:hAnsi="Sylfaen"/>
          <w:lang w:val="ru-RU"/>
        </w:rPr>
        <w:t xml:space="preserve"> </w:t>
      </w:r>
      <w:r w:rsidR="00A7255F" w:rsidRPr="00145F91">
        <w:rPr>
          <w:rFonts w:ascii="Sylfaen" w:hAnsi="Sylfaen" w:cs="Calibri"/>
          <w:sz w:val="16"/>
          <w:szCs w:val="16"/>
          <w:lang w:val="ru-RU"/>
        </w:rPr>
        <w:t>6.3.1_</w:t>
      </w:r>
      <w:proofErr w:type="spellStart"/>
      <w:r w:rsidR="00A7255F" w:rsidRPr="00145F91">
        <w:rPr>
          <w:rFonts w:ascii="Sylfaen" w:hAnsi="Sylfaen" w:cs="Calibri"/>
          <w:sz w:val="16"/>
          <w:szCs w:val="16"/>
        </w:rPr>
        <w:t>dcb</w:t>
      </w:r>
      <w:proofErr w:type="spellEnd"/>
      <w:r w:rsidR="00A7255F" w:rsidRPr="00145F91">
        <w:rPr>
          <w:rFonts w:ascii="Sylfaen" w:hAnsi="Sylfaen" w:cs="Calibri"/>
          <w:sz w:val="16"/>
          <w:szCs w:val="16"/>
          <w:lang w:val="ru-RU"/>
        </w:rPr>
        <w:t xml:space="preserve">5) </w:t>
      </w:r>
      <w:proofErr w:type="spellStart"/>
      <w:r w:rsidR="00FA608E" w:rsidRPr="00145F91">
        <w:rPr>
          <w:rFonts w:ascii="Sylfaen" w:hAnsi="Sylfaen" w:cs="Calibri"/>
          <w:sz w:val="16"/>
          <w:szCs w:val="16"/>
        </w:rPr>
        <w:t>დაერთების</w:t>
      </w:r>
      <w:proofErr w:type="spellEnd"/>
      <w:r w:rsidR="00FA608E" w:rsidRPr="00145F91">
        <w:rPr>
          <w:rFonts w:ascii="Sylfaen" w:hAnsi="Sylfaen" w:cs="Calibri"/>
          <w:sz w:val="16"/>
          <w:szCs w:val="16"/>
          <w:lang w:val="ru-RU"/>
        </w:rPr>
        <w:t xml:space="preserve"> </w:t>
      </w:r>
      <w:proofErr w:type="spellStart"/>
      <w:r w:rsidR="00FA608E" w:rsidRPr="00145F91">
        <w:rPr>
          <w:rFonts w:ascii="Sylfaen" w:hAnsi="Sylfaen" w:cs="Calibri"/>
          <w:sz w:val="16"/>
          <w:szCs w:val="16"/>
        </w:rPr>
        <w:t>თავსებადობა</w:t>
      </w:r>
      <w:proofErr w:type="spellEnd"/>
      <w:r w:rsidR="00FA608E" w:rsidRPr="00145F91">
        <w:rPr>
          <w:rFonts w:ascii="Sylfaen" w:hAnsi="Sylfaen" w:cs="Calibri"/>
          <w:sz w:val="16"/>
          <w:szCs w:val="16"/>
          <w:lang w:val="ru-RU"/>
        </w:rPr>
        <w:t>.</w:t>
      </w:r>
    </w:p>
    <w:p w14:paraId="4C5293DA" w14:textId="77777777" w:rsidR="00300286" w:rsidRPr="00145F91" w:rsidRDefault="00300286" w:rsidP="00300286">
      <w:pPr>
        <w:numPr>
          <w:ilvl w:val="1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145F91">
        <w:rPr>
          <w:rFonts w:ascii="Sylfaen" w:hAnsi="Sylfaen" w:cs="Calibri"/>
          <w:sz w:val="16"/>
          <w:szCs w:val="16"/>
        </w:rPr>
        <w:t>SNMP v2/v3;</w:t>
      </w:r>
    </w:p>
    <w:p w14:paraId="4562B583" w14:textId="2430D7BB" w:rsidR="00B40C34" w:rsidRPr="00145F91" w:rsidRDefault="00B40C34" w:rsidP="00300286">
      <w:pPr>
        <w:numPr>
          <w:ilvl w:val="1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proofErr w:type="spellStart"/>
      <w:r w:rsidRPr="00145F91">
        <w:rPr>
          <w:rFonts w:ascii="Sylfaen" w:hAnsi="Sylfaen" w:cs="Calibri"/>
          <w:sz w:val="16"/>
          <w:szCs w:val="16"/>
        </w:rPr>
        <w:t>შიფრაციის</w:t>
      </w:r>
      <w:proofErr w:type="spellEnd"/>
      <w:r w:rsidRPr="00145F91">
        <w:rPr>
          <w:rFonts w:ascii="Sylfaen" w:hAnsi="Sylfaen" w:cs="Calibri"/>
          <w:sz w:val="16"/>
          <w:szCs w:val="16"/>
        </w:rPr>
        <w:t xml:space="preserve"> </w:t>
      </w:r>
      <w:proofErr w:type="spellStart"/>
      <w:r w:rsidRPr="00145F91">
        <w:rPr>
          <w:rFonts w:ascii="Sylfaen" w:hAnsi="Sylfaen" w:cs="Calibri"/>
          <w:sz w:val="16"/>
          <w:szCs w:val="16"/>
        </w:rPr>
        <w:t>საშუალება</w:t>
      </w:r>
      <w:proofErr w:type="spellEnd"/>
      <w:r w:rsidRPr="00145F91">
        <w:rPr>
          <w:rFonts w:ascii="Sylfaen" w:hAnsi="Sylfaen" w:cs="Calibri"/>
          <w:sz w:val="16"/>
          <w:szCs w:val="16"/>
        </w:rPr>
        <w:t xml:space="preserve"> (optional)</w:t>
      </w:r>
    </w:p>
    <w:p w14:paraId="4BC9116B" w14:textId="77777777" w:rsidR="00300286" w:rsidRPr="00145F91" w:rsidRDefault="00300286" w:rsidP="00300286">
      <w:pPr>
        <w:numPr>
          <w:ilvl w:val="0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145F91">
        <w:rPr>
          <w:rFonts w:ascii="Sylfaen" w:hAnsi="Sylfaen" w:cs="Calibri"/>
          <w:sz w:val="16"/>
          <w:szCs w:val="16"/>
          <w:lang w:val="ka-GE"/>
        </w:rPr>
        <w:t>ლიცეზია</w:t>
      </w:r>
    </w:p>
    <w:p w14:paraId="7BAE03CB" w14:textId="77777777" w:rsidR="00300286" w:rsidRPr="00145F91" w:rsidRDefault="00300286" w:rsidP="00300286">
      <w:pPr>
        <w:numPr>
          <w:ilvl w:val="1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145F91">
        <w:rPr>
          <w:rFonts w:ascii="Sylfaen" w:hAnsi="Sylfaen" w:cs="Calibri"/>
          <w:sz w:val="16"/>
          <w:szCs w:val="16"/>
          <w:lang w:val="ka-GE"/>
        </w:rPr>
        <w:t xml:space="preserve">ყველა საჭირო ლიცენზია </w:t>
      </w:r>
      <w:proofErr w:type="spellStart"/>
      <w:r w:rsidRPr="00145F91">
        <w:rPr>
          <w:rFonts w:ascii="Sylfaen" w:hAnsi="Sylfaen" w:cs="Calibri"/>
          <w:sz w:val="16"/>
          <w:szCs w:val="16"/>
        </w:rPr>
        <w:t>მოთხოვნილი</w:t>
      </w:r>
      <w:proofErr w:type="spellEnd"/>
      <w:r w:rsidRPr="00145F91">
        <w:rPr>
          <w:rFonts w:ascii="Sylfaen" w:hAnsi="Sylfaen" w:cs="Calibri"/>
          <w:sz w:val="16"/>
          <w:szCs w:val="16"/>
        </w:rPr>
        <w:t xml:space="preserve"> </w:t>
      </w:r>
      <w:proofErr w:type="spellStart"/>
      <w:r w:rsidRPr="00145F91">
        <w:rPr>
          <w:rFonts w:ascii="Sylfaen" w:hAnsi="Sylfaen" w:cs="Calibri"/>
          <w:sz w:val="16"/>
          <w:szCs w:val="16"/>
        </w:rPr>
        <w:t>ფუნქციონალისთვის</w:t>
      </w:r>
      <w:proofErr w:type="spellEnd"/>
      <w:r w:rsidRPr="00145F91">
        <w:rPr>
          <w:rFonts w:ascii="Sylfaen" w:hAnsi="Sylfaen" w:cs="Calibri"/>
          <w:sz w:val="16"/>
          <w:szCs w:val="16"/>
        </w:rPr>
        <w:t>;</w:t>
      </w:r>
    </w:p>
    <w:p w14:paraId="3CB5F080" w14:textId="32585E23" w:rsidR="0025791F" w:rsidRPr="00145F91" w:rsidRDefault="0025791F" w:rsidP="0025791F">
      <w:pPr>
        <w:numPr>
          <w:ilvl w:val="1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proofErr w:type="spellStart"/>
      <w:r w:rsidRPr="00145F91">
        <w:rPr>
          <w:rFonts w:ascii="Sylfaen" w:hAnsi="Sylfaen" w:cs="Calibri"/>
          <w:sz w:val="16"/>
          <w:szCs w:val="16"/>
        </w:rPr>
        <w:t>შიფრაციის</w:t>
      </w:r>
      <w:proofErr w:type="spellEnd"/>
      <w:r w:rsidRPr="00145F91">
        <w:rPr>
          <w:rFonts w:ascii="Sylfaen" w:hAnsi="Sylfaen" w:cs="Calibri"/>
          <w:sz w:val="16"/>
          <w:szCs w:val="16"/>
        </w:rPr>
        <w:t xml:space="preserve"> </w:t>
      </w:r>
      <w:proofErr w:type="spellStart"/>
      <w:r w:rsidRPr="00145F91">
        <w:rPr>
          <w:rFonts w:ascii="Sylfaen" w:hAnsi="Sylfaen" w:cs="Calibri"/>
          <w:sz w:val="16"/>
          <w:szCs w:val="16"/>
        </w:rPr>
        <w:t>საშუალება</w:t>
      </w:r>
      <w:proofErr w:type="spellEnd"/>
      <w:r w:rsidRPr="00145F91">
        <w:rPr>
          <w:rFonts w:ascii="Sylfaen" w:hAnsi="Sylfaen" w:cs="Calibri"/>
          <w:sz w:val="16"/>
          <w:szCs w:val="16"/>
        </w:rPr>
        <w:t xml:space="preserve"> (optional)</w:t>
      </w:r>
    </w:p>
    <w:p w14:paraId="5DD47F5A" w14:textId="77777777" w:rsidR="00300286" w:rsidRPr="00145F91" w:rsidRDefault="00300286" w:rsidP="00300286">
      <w:pPr>
        <w:numPr>
          <w:ilvl w:val="0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145F91">
        <w:rPr>
          <w:rFonts w:ascii="Sylfaen" w:hAnsi="Sylfaen" w:cs="Calibri"/>
          <w:sz w:val="16"/>
          <w:szCs w:val="16"/>
          <w:lang w:val="ka-GE"/>
        </w:rPr>
        <w:t xml:space="preserve">კაბელები </w:t>
      </w:r>
    </w:p>
    <w:p w14:paraId="3C267C3B" w14:textId="1D47BE53" w:rsidR="00300286" w:rsidRPr="00145F91" w:rsidRDefault="00300286" w:rsidP="00775365">
      <w:pPr>
        <w:numPr>
          <w:ilvl w:val="1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145F91">
        <w:rPr>
          <w:rFonts w:ascii="Sylfaen" w:hAnsi="Sylfaen" w:cs="Calibri"/>
          <w:sz w:val="16"/>
          <w:szCs w:val="16"/>
        </w:rPr>
        <w:t xml:space="preserve">C13/C14 Power Cables </w:t>
      </w:r>
      <w:r w:rsidR="00263909" w:rsidRPr="00145F91">
        <w:rPr>
          <w:rFonts w:ascii="Sylfaen" w:hAnsi="Sylfaen" w:cs="Calibri"/>
          <w:sz w:val="16"/>
          <w:szCs w:val="16"/>
        </w:rPr>
        <w:t xml:space="preserve">- </w:t>
      </w:r>
      <w:proofErr w:type="spellStart"/>
      <w:r w:rsidR="00263909" w:rsidRPr="00145F91">
        <w:rPr>
          <w:rFonts w:ascii="Sylfaen" w:hAnsi="Sylfaen" w:cs="Calibri"/>
          <w:sz w:val="16"/>
          <w:szCs w:val="16"/>
        </w:rPr>
        <w:t>შესაბამისი</w:t>
      </w:r>
      <w:proofErr w:type="spellEnd"/>
      <w:r w:rsidR="00263909" w:rsidRPr="00145F91">
        <w:rPr>
          <w:rFonts w:ascii="Sylfaen" w:hAnsi="Sylfaen" w:cs="Calibri"/>
          <w:sz w:val="16"/>
          <w:szCs w:val="16"/>
        </w:rPr>
        <w:t xml:space="preserve"> </w:t>
      </w:r>
      <w:proofErr w:type="spellStart"/>
      <w:r w:rsidR="00263909" w:rsidRPr="00145F91">
        <w:rPr>
          <w:rFonts w:ascii="Sylfaen" w:hAnsi="Sylfaen" w:cs="Calibri"/>
          <w:sz w:val="16"/>
          <w:szCs w:val="16"/>
        </w:rPr>
        <w:t>რაოდენობა</w:t>
      </w:r>
      <w:proofErr w:type="spellEnd"/>
      <w:r w:rsidR="00263909" w:rsidRPr="00145F91">
        <w:rPr>
          <w:rFonts w:ascii="Sylfaen" w:hAnsi="Sylfaen" w:cs="Calibri"/>
          <w:sz w:val="16"/>
          <w:szCs w:val="16"/>
        </w:rPr>
        <w:t>;</w:t>
      </w:r>
    </w:p>
    <w:p w14:paraId="2B78C9CA" w14:textId="77777777" w:rsidR="00300286" w:rsidRPr="00145F91" w:rsidRDefault="00300286" w:rsidP="00300286">
      <w:pPr>
        <w:numPr>
          <w:ilvl w:val="0"/>
          <w:numId w:val="27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145F91">
        <w:rPr>
          <w:rFonts w:ascii="Sylfaen" w:hAnsi="Sylfaen" w:cs="Calibri"/>
          <w:sz w:val="16"/>
          <w:szCs w:val="16"/>
          <w:lang w:val="ka-GE"/>
        </w:rPr>
        <w:t>საგარანტიო მომსახურება და ტექნიკური მხარდაჭერა</w:t>
      </w:r>
    </w:p>
    <w:p w14:paraId="53E20281" w14:textId="559BBF4D" w:rsidR="00300286" w:rsidRPr="00145F91" w:rsidRDefault="00300286" w:rsidP="00300286">
      <w:pPr>
        <w:numPr>
          <w:ilvl w:val="1"/>
          <w:numId w:val="26"/>
        </w:numPr>
        <w:spacing w:line="256" w:lineRule="auto"/>
        <w:contextualSpacing/>
        <w:rPr>
          <w:rFonts w:ascii="Sylfaen" w:hAnsi="Sylfaen" w:cs="Calibri"/>
          <w:sz w:val="16"/>
          <w:szCs w:val="16"/>
          <w:lang w:val="ru-RU"/>
        </w:rPr>
      </w:pPr>
      <w:r w:rsidRPr="00145F91">
        <w:rPr>
          <w:rFonts w:ascii="Sylfaen" w:hAnsi="Sylfaen" w:cs="Calibri"/>
          <w:sz w:val="16"/>
          <w:szCs w:val="16"/>
          <w:lang w:val="ka-GE"/>
        </w:rPr>
        <w:t xml:space="preserve">3-5 წლიანი </w:t>
      </w:r>
      <w:r w:rsidR="00296112" w:rsidRPr="00145F91">
        <w:rPr>
          <w:rFonts w:ascii="Sylfaen" w:hAnsi="Sylfaen" w:cs="Calibri"/>
          <w:sz w:val="16"/>
          <w:szCs w:val="16"/>
        </w:rPr>
        <w:t xml:space="preserve"> </w:t>
      </w:r>
      <w:r w:rsidR="00296112" w:rsidRPr="00145F91">
        <w:rPr>
          <w:rFonts w:ascii="Sylfaen" w:hAnsi="Sylfaen" w:cs="Calibri"/>
          <w:sz w:val="16"/>
          <w:szCs w:val="16"/>
          <w:lang w:val="ka-GE"/>
        </w:rPr>
        <w:t xml:space="preserve">ტიპის </w:t>
      </w:r>
      <w:r w:rsidRPr="00145F91">
        <w:rPr>
          <w:rFonts w:ascii="Sylfaen" w:hAnsi="Sylfaen" w:cs="Calibri"/>
          <w:sz w:val="16"/>
          <w:szCs w:val="16"/>
          <w:lang w:val="ka-GE"/>
        </w:rPr>
        <w:t>სრული აპარატურული და პროგრამული  მხარდაჭერით;</w:t>
      </w:r>
    </w:p>
    <w:p w14:paraId="453414AD" w14:textId="77777777" w:rsidR="00D8368A" w:rsidRPr="00145F91" w:rsidRDefault="00D8368A" w:rsidP="00D8368A">
      <w:pPr>
        <w:spacing w:line="256" w:lineRule="auto"/>
        <w:ind w:left="720"/>
        <w:contextualSpacing/>
        <w:rPr>
          <w:rFonts w:ascii="Sylfaen" w:hAnsi="Sylfaen" w:cs="Calibri"/>
          <w:sz w:val="16"/>
          <w:szCs w:val="16"/>
          <w:lang w:val="ru-RU"/>
        </w:rPr>
      </w:pPr>
    </w:p>
    <w:p w14:paraId="29B4C96C" w14:textId="77777777" w:rsidR="00632616" w:rsidRPr="00145F91" w:rsidRDefault="00632616" w:rsidP="006B2FD5">
      <w:pPr>
        <w:rPr>
          <w:rFonts w:ascii="Sylfaen" w:eastAsia="Calibri" w:hAnsi="Sylfaen" w:cs="Calibri"/>
          <w:sz w:val="16"/>
          <w:szCs w:val="16"/>
          <w:lang w:val="ka-GE"/>
        </w:rPr>
      </w:pPr>
    </w:p>
    <w:p w14:paraId="7497EE29" w14:textId="77777777" w:rsidR="00A46CAA" w:rsidRPr="00145F91" w:rsidRDefault="00A46CAA" w:rsidP="00A46CAA">
      <w:pPr>
        <w:rPr>
          <w:rFonts w:ascii="Sylfaen" w:eastAsia="Calibri" w:hAnsi="Sylfaen" w:cs="Calibri"/>
          <w:b/>
          <w:bCs/>
          <w:color w:val="538135" w:themeColor="accent6" w:themeShade="BF"/>
          <w:lang w:val="ka-GE"/>
        </w:rPr>
      </w:pPr>
      <w:r w:rsidRPr="00145F91">
        <w:rPr>
          <w:rFonts w:ascii="Sylfaen" w:eastAsia="Calibri" w:hAnsi="Sylfaen" w:cs="Calibri"/>
          <w:b/>
          <w:bCs/>
          <w:color w:val="538135" w:themeColor="accent6" w:themeShade="BF"/>
          <w:lang w:val="ka-GE"/>
        </w:rPr>
        <w:t>სამუშაოს აღწერილობა და სკოუპი</w:t>
      </w:r>
    </w:p>
    <w:p w14:paraId="6CAE1AB4" w14:textId="1805A26D" w:rsidR="00F90E0B" w:rsidRPr="00145F91" w:rsidRDefault="00C157BD" w:rsidP="00D047B6">
      <w:pPr>
        <w:pStyle w:val="ListParagraph"/>
        <w:numPr>
          <w:ilvl w:val="0"/>
          <w:numId w:val="28"/>
        </w:numPr>
        <w:spacing w:after="0" w:line="240" w:lineRule="auto"/>
        <w:rPr>
          <w:rFonts w:ascii="Sylfaen" w:eastAsia="Calibri" w:hAnsi="Sylfaen" w:cs="Calibri"/>
          <w:sz w:val="16"/>
          <w:szCs w:val="16"/>
          <w:lang w:val="ka-GE"/>
        </w:rPr>
      </w:pPr>
      <w:r w:rsidRPr="00145F91">
        <w:rPr>
          <w:rFonts w:ascii="Sylfaen" w:eastAsia="Calibri" w:hAnsi="Sylfaen" w:cs="Calibri"/>
          <w:sz w:val="16"/>
          <w:szCs w:val="16"/>
          <w:lang w:val="ka-GE"/>
        </w:rPr>
        <w:t xml:space="preserve">შემოთავაზებული გადაწყვეტილებების ინტეგრაციის </w:t>
      </w:r>
      <w:r w:rsidR="00D1140E" w:rsidRPr="00145F91">
        <w:rPr>
          <w:rFonts w:ascii="Sylfaen" w:eastAsia="Calibri" w:hAnsi="Sylfaen" w:cs="Calibri"/>
          <w:sz w:val="16"/>
          <w:szCs w:val="16"/>
          <w:lang w:val="ka-GE"/>
        </w:rPr>
        <w:t>გემის, ტოპოლოგიის და დოკუმენტაციის მომზდება;</w:t>
      </w:r>
    </w:p>
    <w:p w14:paraId="283FD2D5" w14:textId="389F55A6" w:rsidR="00D047B6" w:rsidRPr="00145F91" w:rsidRDefault="00D047B6" w:rsidP="00D047B6">
      <w:pPr>
        <w:pStyle w:val="ListParagraph"/>
        <w:numPr>
          <w:ilvl w:val="0"/>
          <w:numId w:val="28"/>
        </w:numPr>
        <w:spacing w:after="0" w:line="240" w:lineRule="auto"/>
        <w:rPr>
          <w:rFonts w:ascii="Sylfaen" w:eastAsia="Calibri" w:hAnsi="Sylfaen" w:cs="Calibri"/>
          <w:sz w:val="16"/>
          <w:szCs w:val="16"/>
          <w:lang w:val="ka-GE"/>
        </w:rPr>
      </w:pPr>
      <w:r w:rsidRPr="00145F91">
        <w:rPr>
          <w:rFonts w:ascii="Sylfaen" w:eastAsia="Calibri" w:hAnsi="Sylfaen" w:cs="Calibri"/>
          <w:sz w:val="16"/>
          <w:szCs w:val="16"/>
          <w:lang w:val="ka-GE"/>
        </w:rPr>
        <w:t xml:space="preserve">კომპანიამ წინასწარ უნდა წარადგინოს ყველა </w:t>
      </w:r>
      <w:r w:rsidR="00FA1D3D" w:rsidRPr="00145F91">
        <w:rPr>
          <w:rFonts w:ascii="Sylfaen" w:eastAsia="Calibri" w:hAnsi="Sylfaen" w:cs="Calibri"/>
          <w:sz w:val="16"/>
          <w:szCs w:val="16"/>
          <w:lang w:val="ka-GE"/>
        </w:rPr>
        <w:t xml:space="preserve">მოთხოვნა რაც უნდა იყოს გათვალისწინებული </w:t>
      </w:r>
      <w:r w:rsidR="006836C7" w:rsidRPr="00145F91">
        <w:rPr>
          <w:rFonts w:ascii="Sylfaen" w:eastAsia="Calibri" w:hAnsi="Sylfaen" w:cs="Calibri"/>
          <w:sz w:val="16"/>
          <w:szCs w:val="16"/>
          <w:lang w:val="ka-GE"/>
        </w:rPr>
        <w:t xml:space="preserve"> და მოსამზადებელი </w:t>
      </w:r>
      <w:r w:rsidR="007C6C31" w:rsidRPr="00145F91">
        <w:rPr>
          <w:rFonts w:ascii="Sylfaen" w:eastAsia="Calibri" w:hAnsi="Sylfaen" w:cs="Calibri"/>
          <w:sz w:val="16"/>
          <w:szCs w:val="16"/>
          <w:lang w:val="ka-GE"/>
        </w:rPr>
        <w:t>დამკვეთის</w:t>
      </w:r>
      <w:r w:rsidR="00FA1D3D" w:rsidRPr="00145F91">
        <w:rPr>
          <w:rFonts w:ascii="Sylfaen" w:eastAsia="Calibri" w:hAnsi="Sylfaen" w:cs="Calibri"/>
          <w:sz w:val="16"/>
          <w:szCs w:val="16"/>
          <w:lang w:val="ka-GE"/>
        </w:rPr>
        <w:t xml:space="preserve"> მიერ</w:t>
      </w:r>
      <w:r w:rsidR="00963734" w:rsidRPr="00145F91">
        <w:rPr>
          <w:rFonts w:ascii="Sylfaen" w:eastAsia="Calibri" w:hAnsi="Sylfaen" w:cs="Calibri"/>
          <w:sz w:val="16"/>
          <w:szCs w:val="16"/>
          <w:lang w:val="ka-GE"/>
        </w:rPr>
        <w:t xml:space="preserve"> წინასწარ, ინტეგრაციამდე მინიმუმ 30 დღით </w:t>
      </w:r>
      <w:r w:rsidR="007C6C31" w:rsidRPr="00145F91">
        <w:rPr>
          <w:rFonts w:ascii="Sylfaen" w:eastAsia="Calibri" w:hAnsi="Sylfaen" w:cs="Calibri"/>
          <w:sz w:val="16"/>
          <w:szCs w:val="16"/>
          <w:lang w:val="ka-GE"/>
        </w:rPr>
        <w:t>ადრ</w:t>
      </w:r>
      <w:r w:rsidR="00710949" w:rsidRPr="00145F91">
        <w:rPr>
          <w:rFonts w:ascii="Sylfaen" w:eastAsia="Calibri" w:hAnsi="Sylfaen" w:cs="Calibri"/>
          <w:sz w:val="16"/>
          <w:szCs w:val="16"/>
          <w:lang w:val="ka-GE"/>
        </w:rPr>
        <w:t>ე</w:t>
      </w:r>
      <w:r w:rsidR="007C6C31" w:rsidRPr="00145F91">
        <w:rPr>
          <w:rFonts w:ascii="Sylfaen" w:eastAsia="Calibri" w:hAnsi="Sylfaen" w:cs="Calibri"/>
          <w:sz w:val="16"/>
          <w:szCs w:val="16"/>
          <w:lang w:val="ka-GE"/>
        </w:rPr>
        <w:t>;</w:t>
      </w:r>
    </w:p>
    <w:p w14:paraId="35543F25" w14:textId="1695ADFE" w:rsidR="00745011" w:rsidRPr="00145F91" w:rsidRDefault="00745011" w:rsidP="00DA64CA">
      <w:pPr>
        <w:pStyle w:val="ListParagraph"/>
        <w:numPr>
          <w:ilvl w:val="0"/>
          <w:numId w:val="28"/>
        </w:numPr>
        <w:spacing w:after="0" w:line="240" w:lineRule="auto"/>
        <w:rPr>
          <w:rFonts w:ascii="Sylfaen" w:eastAsia="Calibri" w:hAnsi="Sylfaen" w:cs="Calibri"/>
          <w:sz w:val="16"/>
          <w:szCs w:val="16"/>
          <w:lang w:val="ka-GE"/>
        </w:rPr>
      </w:pPr>
      <w:r w:rsidRPr="00145F91">
        <w:rPr>
          <w:rFonts w:ascii="Sylfaen" w:eastAsia="Calibri" w:hAnsi="Sylfaen" w:cs="Calibri"/>
          <w:sz w:val="16"/>
          <w:szCs w:val="16"/>
          <w:lang w:val="ka-GE"/>
        </w:rPr>
        <w:t xml:space="preserve">არსებული </w:t>
      </w:r>
      <w:r w:rsidR="006538DE" w:rsidRPr="00145F91">
        <w:rPr>
          <w:rFonts w:ascii="Sylfaen" w:eastAsia="Calibri" w:hAnsi="Sylfaen" w:cs="Calibri"/>
          <w:sz w:val="16"/>
          <w:szCs w:val="16"/>
          <w:lang w:val="ka-GE"/>
        </w:rPr>
        <w:t>San Switch-ები</w:t>
      </w:r>
      <w:r w:rsidRPr="00145F91">
        <w:rPr>
          <w:rFonts w:ascii="Sylfaen" w:eastAsia="Calibri" w:hAnsi="Sylfaen" w:cs="Calibri"/>
          <w:sz w:val="16"/>
          <w:szCs w:val="16"/>
          <w:lang w:val="ka-GE"/>
        </w:rPr>
        <w:t xml:space="preserve"> უნდა ჩანაცვლდეს ახალი თაობის </w:t>
      </w:r>
      <w:r w:rsidR="006538DE" w:rsidRPr="00145F91">
        <w:rPr>
          <w:rFonts w:ascii="Sylfaen" w:eastAsia="Calibri" w:hAnsi="Sylfaen" w:cs="Calibri"/>
          <w:sz w:val="16"/>
          <w:szCs w:val="16"/>
          <w:lang w:val="ka-GE"/>
        </w:rPr>
        <w:t>San Switch-</w:t>
      </w:r>
      <w:r w:rsidR="004E7B64" w:rsidRPr="00145F91">
        <w:rPr>
          <w:rFonts w:ascii="Sylfaen" w:eastAsia="Calibri" w:hAnsi="Sylfaen" w:cs="Calibri"/>
          <w:sz w:val="16"/>
          <w:szCs w:val="16"/>
          <w:lang w:val="ka-GE"/>
        </w:rPr>
        <w:t xml:space="preserve">ბით </w:t>
      </w:r>
      <w:r w:rsidRPr="00145F91">
        <w:rPr>
          <w:rFonts w:ascii="Sylfaen" w:eastAsia="Calibri" w:hAnsi="Sylfaen" w:cs="Calibri"/>
          <w:sz w:val="16"/>
          <w:szCs w:val="16"/>
          <w:lang w:val="ka-GE"/>
        </w:rPr>
        <w:t xml:space="preserve">ორივე მონაცემთა დამუშავების ცენტრში (HQ/DR) </w:t>
      </w:r>
      <w:r w:rsidR="004E7B64" w:rsidRPr="00145F91">
        <w:rPr>
          <w:rFonts w:ascii="Sylfaen" w:eastAsia="Calibri" w:hAnsi="Sylfaen" w:cs="Calibri"/>
          <w:sz w:val="16"/>
          <w:szCs w:val="16"/>
          <w:lang w:val="ka-GE"/>
        </w:rPr>
        <w:t>DWDM-ის საშუალებით;</w:t>
      </w:r>
    </w:p>
    <w:p w14:paraId="1F74366D" w14:textId="1E200889" w:rsidR="004B77A8" w:rsidRPr="00145F91" w:rsidRDefault="004B77A8" w:rsidP="00DA64CA">
      <w:pPr>
        <w:pStyle w:val="ListParagraph"/>
        <w:numPr>
          <w:ilvl w:val="0"/>
          <w:numId w:val="28"/>
        </w:numPr>
        <w:spacing w:after="0" w:line="240" w:lineRule="auto"/>
        <w:rPr>
          <w:rFonts w:ascii="Sylfaen" w:eastAsia="Calibri" w:hAnsi="Sylfaen" w:cs="Calibri"/>
          <w:sz w:val="16"/>
          <w:szCs w:val="16"/>
          <w:lang w:val="ka-GE"/>
        </w:rPr>
      </w:pPr>
      <w:r w:rsidRPr="00145F91">
        <w:rPr>
          <w:rFonts w:ascii="Sylfaen" w:eastAsia="Calibri" w:hAnsi="Sylfaen" w:cs="Calibri"/>
          <w:sz w:val="16"/>
          <w:szCs w:val="16"/>
          <w:lang w:val="ka-GE"/>
        </w:rPr>
        <w:t>შემოთავაზებულ</w:t>
      </w:r>
      <w:r w:rsidR="00063CED" w:rsidRPr="00145F91">
        <w:rPr>
          <w:rFonts w:ascii="Sylfaen" w:eastAsia="Calibri" w:hAnsi="Sylfaen" w:cs="Calibri"/>
          <w:sz w:val="16"/>
          <w:szCs w:val="16"/>
          <w:lang w:val="ka-GE"/>
        </w:rPr>
        <w:t xml:space="preserve">ი </w:t>
      </w:r>
      <w:r w:rsidRPr="00145F91">
        <w:rPr>
          <w:rFonts w:ascii="Sylfaen" w:eastAsia="Calibri" w:hAnsi="Sylfaen" w:cs="Calibri"/>
          <w:sz w:val="16"/>
          <w:szCs w:val="16"/>
          <w:lang w:val="ka-GE"/>
        </w:rPr>
        <w:t xml:space="preserve"> </w:t>
      </w:r>
      <w:r w:rsidR="00D729FD" w:rsidRPr="00145F91">
        <w:rPr>
          <w:rFonts w:ascii="Sylfaen" w:eastAsia="Calibri" w:hAnsi="Sylfaen" w:cs="Calibri"/>
          <w:sz w:val="16"/>
          <w:szCs w:val="16"/>
        </w:rPr>
        <w:t>San Switch-</w:t>
      </w:r>
      <w:r w:rsidR="00D729FD" w:rsidRPr="00145F91">
        <w:rPr>
          <w:rFonts w:ascii="Sylfaen" w:eastAsia="Calibri" w:hAnsi="Sylfaen" w:cs="Calibri"/>
          <w:sz w:val="16"/>
          <w:szCs w:val="16"/>
          <w:lang w:val="ka-GE"/>
        </w:rPr>
        <w:t xml:space="preserve">ები </w:t>
      </w:r>
      <w:r w:rsidRPr="00145F91">
        <w:rPr>
          <w:rFonts w:ascii="Sylfaen" w:eastAsia="Calibri" w:hAnsi="Sylfaen" w:cs="Calibri"/>
          <w:sz w:val="16"/>
          <w:szCs w:val="16"/>
          <w:lang w:val="ka-GE"/>
        </w:rPr>
        <w:t>უნდა</w:t>
      </w:r>
      <w:r w:rsidR="00063CED" w:rsidRPr="00145F91">
        <w:rPr>
          <w:rFonts w:ascii="Sylfaen" w:eastAsia="Calibri" w:hAnsi="Sylfaen" w:cs="Calibri"/>
          <w:sz w:val="16"/>
          <w:szCs w:val="16"/>
          <w:lang w:val="ka-GE"/>
        </w:rPr>
        <w:t xml:space="preserve"> დაკონფიგურირდეს და</w:t>
      </w:r>
      <w:r w:rsidRPr="00145F91">
        <w:rPr>
          <w:rFonts w:ascii="Sylfaen" w:eastAsia="Calibri" w:hAnsi="Sylfaen" w:cs="Calibri"/>
          <w:sz w:val="16"/>
          <w:szCs w:val="16"/>
          <w:lang w:val="ka-GE"/>
        </w:rPr>
        <w:t xml:space="preserve"> დაინტეგრირდეს ინფრასტრუქტურაში </w:t>
      </w:r>
      <w:r w:rsidR="00A47B1B" w:rsidRPr="00145F91">
        <w:rPr>
          <w:rFonts w:ascii="Sylfaen" w:eastAsia="Calibri" w:hAnsi="Sylfaen" w:cs="Calibri"/>
          <w:sz w:val="16"/>
          <w:szCs w:val="16"/>
          <w:lang w:val="ka-GE"/>
        </w:rPr>
        <w:t xml:space="preserve"> იმგვარად რომ დაზღვეული იყოს ყველა დაერთების კომპონენტი</w:t>
      </w:r>
      <w:r w:rsidRPr="00145F91">
        <w:rPr>
          <w:rFonts w:ascii="Sylfaen" w:eastAsia="Calibri" w:hAnsi="Sylfaen" w:cs="Calibri"/>
          <w:sz w:val="16"/>
          <w:szCs w:val="16"/>
          <w:lang w:val="ka-GE"/>
        </w:rPr>
        <w:t>;</w:t>
      </w:r>
    </w:p>
    <w:p w14:paraId="57E1C0CD" w14:textId="65953640" w:rsidR="00A21777" w:rsidRPr="00145F91" w:rsidRDefault="008C24E4" w:rsidP="0044681D">
      <w:pPr>
        <w:numPr>
          <w:ilvl w:val="0"/>
          <w:numId w:val="28"/>
        </w:numPr>
        <w:spacing w:after="0" w:line="240" w:lineRule="auto"/>
        <w:rPr>
          <w:rFonts w:ascii="Sylfaen" w:eastAsia="Calibri" w:hAnsi="Sylfaen" w:cs="Calibri"/>
          <w:sz w:val="16"/>
          <w:szCs w:val="16"/>
          <w:lang w:val="ka-GE"/>
        </w:rPr>
      </w:pPr>
      <w:r w:rsidRPr="00145F91">
        <w:rPr>
          <w:rFonts w:ascii="Sylfaen" w:eastAsia="Calibri" w:hAnsi="Sylfaen" w:cs="Calibri"/>
          <w:sz w:val="16"/>
          <w:szCs w:val="16"/>
          <w:lang w:val="ka-GE"/>
        </w:rPr>
        <w:t>არსებული San Switch-ები</w:t>
      </w:r>
      <w:r w:rsidR="002A291C" w:rsidRPr="00145F91">
        <w:rPr>
          <w:rFonts w:ascii="Sylfaen" w:eastAsia="Calibri" w:hAnsi="Sylfaen" w:cs="Calibri"/>
          <w:sz w:val="16"/>
          <w:szCs w:val="16"/>
          <w:lang w:val="ka-GE"/>
        </w:rPr>
        <w:t>ს</w:t>
      </w:r>
      <w:r w:rsidRPr="00145F91">
        <w:rPr>
          <w:rFonts w:ascii="Sylfaen" w:eastAsia="Calibri" w:hAnsi="Sylfaen" w:cs="Calibri"/>
          <w:sz w:val="16"/>
          <w:szCs w:val="16"/>
          <w:lang w:val="ka-GE"/>
        </w:rPr>
        <w:t xml:space="preserve"> კონფიგურაციის მიგრაცია(Users, Roles, Authentication, Network,</w:t>
      </w:r>
      <w:r w:rsidR="0044681D" w:rsidRPr="00145F91">
        <w:rPr>
          <w:rFonts w:ascii="Sylfaen" w:eastAsia="Calibri" w:hAnsi="Sylfaen" w:cs="Calibri"/>
          <w:sz w:val="16"/>
          <w:szCs w:val="16"/>
          <w:lang w:val="ka-GE"/>
        </w:rPr>
        <w:t xml:space="preserve"> </w:t>
      </w:r>
      <w:r w:rsidR="0044681D" w:rsidRPr="00145F91">
        <w:rPr>
          <w:rFonts w:ascii="Sylfaen" w:eastAsia="Calibri" w:hAnsi="Sylfaen" w:cs="Calibri"/>
          <w:sz w:val="16"/>
          <w:szCs w:val="16"/>
        </w:rPr>
        <w:t>Zones,</w:t>
      </w:r>
      <w:r w:rsidRPr="00145F91">
        <w:rPr>
          <w:rFonts w:ascii="Sylfaen" w:eastAsia="Calibri" w:hAnsi="Sylfaen" w:cs="Calibri"/>
          <w:sz w:val="16"/>
          <w:szCs w:val="16"/>
          <w:lang w:val="ka-GE"/>
        </w:rPr>
        <w:t xml:space="preserve"> Certificates, ETC);</w:t>
      </w:r>
    </w:p>
    <w:p w14:paraId="5B276015" w14:textId="6C44DD98" w:rsidR="00B571C6" w:rsidRPr="00145F91" w:rsidRDefault="00DA64CA" w:rsidP="00F318F9">
      <w:pPr>
        <w:pStyle w:val="ListParagraph"/>
        <w:numPr>
          <w:ilvl w:val="0"/>
          <w:numId w:val="28"/>
        </w:numPr>
        <w:spacing w:line="256" w:lineRule="auto"/>
        <w:jc w:val="both"/>
        <w:rPr>
          <w:rFonts w:ascii="Sylfaen" w:eastAsia="Calibri" w:hAnsi="Sylfaen" w:cs="Calibri"/>
          <w:sz w:val="16"/>
          <w:szCs w:val="16"/>
          <w:lang w:val="ka-GE"/>
        </w:rPr>
      </w:pPr>
      <w:r w:rsidRPr="00145F91">
        <w:rPr>
          <w:rFonts w:ascii="Sylfaen" w:eastAsia="Calibri" w:hAnsi="Sylfaen" w:cs="Calibri"/>
          <w:sz w:val="16"/>
          <w:szCs w:val="16"/>
          <w:lang w:val="ka-GE"/>
        </w:rPr>
        <w:t>კონსულტაცია კომპანიის მონიტორინგის ცენტრალურ სისმასთან ინტეგრაციისთვის;</w:t>
      </w:r>
    </w:p>
    <w:p w14:paraId="4EB57E54" w14:textId="79AE6DB8" w:rsidR="002E59E0" w:rsidRPr="00145F91" w:rsidRDefault="002E59E0" w:rsidP="002E59E0">
      <w:pPr>
        <w:pStyle w:val="ListParagraph"/>
        <w:numPr>
          <w:ilvl w:val="0"/>
          <w:numId w:val="28"/>
        </w:numPr>
        <w:spacing w:line="256" w:lineRule="auto"/>
        <w:jc w:val="both"/>
        <w:rPr>
          <w:rFonts w:ascii="Sylfaen" w:eastAsia="Calibri" w:hAnsi="Sylfaen" w:cs="Calibri"/>
          <w:sz w:val="16"/>
          <w:szCs w:val="16"/>
          <w:lang w:val="ka-GE"/>
        </w:rPr>
      </w:pPr>
      <w:r w:rsidRPr="00145F91">
        <w:rPr>
          <w:rFonts w:ascii="Sylfaen" w:eastAsia="Calibri" w:hAnsi="Sylfaen" w:cs="Calibri"/>
          <w:sz w:val="16"/>
          <w:szCs w:val="16"/>
          <w:lang w:val="ka-GE"/>
        </w:rPr>
        <w:t>სტრეს ტესტის ჩატარება მოწოდებული სცენარების მიხედვით;</w:t>
      </w:r>
    </w:p>
    <w:p w14:paraId="4FBD37F6" w14:textId="77777777" w:rsidR="00A46CAA" w:rsidRPr="00145F91" w:rsidRDefault="00A46CAA" w:rsidP="006B2FD5">
      <w:pPr>
        <w:rPr>
          <w:rFonts w:ascii="Sylfaen" w:eastAsia="Calibri" w:hAnsi="Sylfaen" w:cs="Calibri"/>
          <w:sz w:val="16"/>
          <w:szCs w:val="16"/>
          <w:lang w:val="ka-GE"/>
        </w:rPr>
      </w:pPr>
    </w:p>
    <w:p w14:paraId="52363A72" w14:textId="1B591C49" w:rsidR="009F7CB6" w:rsidRPr="00145F91" w:rsidRDefault="27F5D083" w:rsidP="6BE4D85C">
      <w:pPr>
        <w:jc w:val="both"/>
        <w:rPr>
          <w:rFonts w:ascii="Sylfaen" w:hAnsi="Sylfaen"/>
          <w:b/>
          <w:bCs/>
          <w:i/>
          <w:iCs/>
          <w:sz w:val="18"/>
          <w:szCs w:val="18"/>
        </w:rPr>
      </w:pPr>
      <w:r w:rsidRPr="00145F91">
        <w:rPr>
          <w:rFonts w:ascii="Sylfaen" w:hAnsi="Sylfaen" w:cs="Sylfaen"/>
          <w:b/>
          <w:bCs/>
          <w:i/>
          <w:iCs/>
          <w:sz w:val="18"/>
          <w:szCs w:val="18"/>
          <w:lang w:val="ka-GE"/>
        </w:rPr>
        <w:t>Დ</w:t>
      </w:r>
      <w:r w:rsidRPr="00145F91">
        <w:rPr>
          <w:rFonts w:ascii="Sylfaen" w:hAnsi="Sylfaen"/>
          <w:b/>
          <w:bCs/>
          <w:i/>
          <w:iCs/>
          <w:sz w:val="18"/>
          <w:szCs w:val="18"/>
          <w:lang w:val="ka-GE"/>
        </w:rPr>
        <w:t>ამატებითი ინფორმაცია</w:t>
      </w:r>
      <w:r w:rsidRPr="00145F91">
        <w:rPr>
          <w:rFonts w:ascii="Sylfaen" w:hAnsi="Sylfaen"/>
          <w:b/>
          <w:bCs/>
          <w:i/>
          <w:iCs/>
          <w:sz w:val="18"/>
          <w:szCs w:val="18"/>
        </w:rPr>
        <w:t>:</w:t>
      </w:r>
    </w:p>
    <w:p w14:paraId="3E1B6DC2" w14:textId="6D0B319F" w:rsidR="009F7CB6" w:rsidRPr="00145F91" w:rsidRDefault="27F5D083" w:rsidP="00B11269">
      <w:pPr>
        <w:pStyle w:val="ListParagraph"/>
        <w:numPr>
          <w:ilvl w:val="0"/>
          <w:numId w:val="22"/>
        </w:numPr>
        <w:jc w:val="both"/>
        <w:rPr>
          <w:rFonts w:ascii="Sylfaen" w:hAnsi="Sylfaen"/>
          <w:sz w:val="18"/>
          <w:szCs w:val="18"/>
          <w:lang w:val="ka-GE"/>
        </w:rPr>
      </w:pPr>
      <w:r w:rsidRPr="00145F91">
        <w:rPr>
          <w:rFonts w:ascii="Sylfaen" w:hAnsi="Sylfaen"/>
          <w:sz w:val="16"/>
          <w:szCs w:val="16"/>
          <w:lang w:val="ka-GE"/>
        </w:rPr>
        <w:t xml:space="preserve">შემოთავაზებულ გადაწყვეტიელბაში არ უნდა იყოს </w:t>
      </w:r>
      <w:proofErr w:type="spellStart"/>
      <w:r w:rsidRPr="00145F91">
        <w:rPr>
          <w:rFonts w:ascii="Sylfaen" w:hAnsi="Sylfaen"/>
          <w:sz w:val="16"/>
          <w:szCs w:val="16"/>
        </w:rPr>
        <w:t>EoS</w:t>
      </w:r>
      <w:proofErr w:type="spellEnd"/>
      <w:r w:rsidRPr="00145F91">
        <w:rPr>
          <w:rFonts w:ascii="Sylfaen" w:hAnsi="Sylfaen"/>
          <w:sz w:val="16"/>
          <w:szCs w:val="16"/>
        </w:rPr>
        <w:t xml:space="preserve"> </w:t>
      </w:r>
      <w:r w:rsidRPr="00145F91">
        <w:rPr>
          <w:rFonts w:ascii="Sylfaen" w:hAnsi="Sylfaen"/>
          <w:sz w:val="16"/>
          <w:szCs w:val="16"/>
          <w:lang w:val="ka-GE"/>
        </w:rPr>
        <w:t>3 წლის განმავლობაში</w:t>
      </w:r>
      <w:r w:rsidRPr="00145F91">
        <w:rPr>
          <w:rFonts w:ascii="Sylfaen" w:hAnsi="Sylfaen"/>
          <w:sz w:val="16"/>
          <w:szCs w:val="16"/>
        </w:rPr>
        <w:t xml:space="preserve"> </w:t>
      </w:r>
      <w:r w:rsidRPr="00145F91">
        <w:rPr>
          <w:rFonts w:ascii="Sylfaen" w:hAnsi="Sylfaen"/>
          <w:sz w:val="16"/>
          <w:szCs w:val="16"/>
          <w:lang w:val="ka-GE"/>
        </w:rPr>
        <w:t>არცერთ კომპონენტზე</w:t>
      </w:r>
      <w:r w:rsidRPr="00145F91">
        <w:rPr>
          <w:rFonts w:ascii="Sylfaen" w:hAnsi="Sylfaen"/>
          <w:sz w:val="18"/>
          <w:szCs w:val="18"/>
          <w:lang w:val="ka-GE"/>
        </w:rPr>
        <w:t>;</w:t>
      </w:r>
    </w:p>
    <w:p w14:paraId="2C078E63" w14:textId="4E2D7652" w:rsidR="004E404E" w:rsidRPr="00145F91" w:rsidRDefault="004E404E" w:rsidP="003A5F11">
      <w:pPr>
        <w:pStyle w:val="ListParagraph"/>
        <w:jc w:val="both"/>
        <w:rPr>
          <w:rFonts w:ascii="Sylfaen" w:hAnsi="Sylfaen" w:cstheme="minorHAnsi"/>
          <w:sz w:val="18"/>
          <w:szCs w:val="18"/>
          <w:lang w:val="ka-GE"/>
        </w:rPr>
      </w:pPr>
    </w:p>
    <w:p w14:paraId="34DA5547" w14:textId="26F523AF" w:rsidR="004A5440" w:rsidRPr="00145F91" w:rsidRDefault="004A5440" w:rsidP="004A5440">
      <w:pPr>
        <w:rPr>
          <w:rFonts w:ascii="Sylfaen" w:hAnsi="Sylfaen" w:cstheme="minorHAnsi"/>
          <w:b/>
          <w:bCs/>
          <w:sz w:val="18"/>
          <w:szCs w:val="18"/>
        </w:rPr>
      </w:pPr>
      <w:r w:rsidRPr="00145F91">
        <w:rPr>
          <w:rFonts w:ascii="Sylfaen" w:hAnsi="Sylfaen" w:cstheme="minorHAnsi"/>
          <w:b/>
          <w:bCs/>
          <w:sz w:val="18"/>
          <w:szCs w:val="18"/>
          <w:lang w:val="ka-GE"/>
        </w:rPr>
        <w:t>მოთხოვნები მომწოდებლის მიმართ</w:t>
      </w:r>
      <w:r w:rsidRPr="00145F91">
        <w:rPr>
          <w:rFonts w:ascii="Sylfaen" w:hAnsi="Sylfaen" w:cstheme="minorHAnsi"/>
          <w:b/>
          <w:bCs/>
          <w:sz w:val="18"/>
          <w:szCs w:val="18"/>
        </w:rPr>
        <w:t>:</w:t>
      </w:r>
    </w:p>
    <w:p w14:paraId="61B7F54D" w14:textId="28945541" w:rsidR="006520FE" w:rsidRPr="00145F91" w:rsidRDefault="006520FE" w:rsidP="006520FE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145F91">
        <w:rPr>
          <w:rFonts w:ascii="Sylfaen" w:hAnsi="Sylfaen" w:cstheme="minorHAnsi"/>
          <w:sz w:val="18"/>
          <w:szCs w:val="18"/>
          <w:lang w:val="ka-GE"/>
        </w:rPr>
        <w:t>პრეტენდენტმა უნდა წარმოადგინოს შემოთავაზებული პროდუქტის სრული ტექნიკური მახასიათებლები;</w:t>
      </w:r>
    </w:p>
    <w:p w14:paraId="370666BA" w14:textId="7BE6D64B" w:rsidR="004A5440" w:rsidRPr="00145F91" w:rsidRDefault="004A5440" w:rsidP="004A5440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145F91">
        <w:rPr>
          <w:rFonts w:ascii="Sylfaen" w:hAnsi="Sylfaen" w:cstheme="minorHAnsi"/>
          <w:sz w:val="18"/>
          <w:szCs w:val="18"/>
          <w:lang w:val="ka-GE"/>
        </w:rPr>
        <w:t>პრეტენდენტმა უნდა წარმოადგინოს შემოთავაზებული პროდუქტის მწარმოებლის ავტორიზაციის წერილი (MAF)</w:t>
      </w:r>
      <w:r w:rsidR="00703A37" w:rsidRPr="00145F91">
        <w:rPr>
          <w:rFonts w:ascii="Sylfaen" w:hAnsi="Sylfaen" w:cstheme="minorHAnsi"/>
          <w:sz w:val="18"/>
          <w:szCs w:val="18"/>
          <w:lang w:val="ka-GE"/>
        </w:rPr>
        <w:t xml:space="preserve"> ;</w:t>
      </w:r>
    </w:p>
    <w:p w14:paraId="0B9FB08F" w14:textId="41F2F300" w:rsidR="004A5440" w:rsidRPr="00145F91" w:rsidRDefault="004A5440" w:rsidP="004A5440">
      <w:pPr>
        <w:pStyle w:val="ListParagraph"/>
        <w:numPr>
          <w:ilvl w:val="0"/>
          <w:numId w:val="23"/>
        </w:numPr>
        <w:jc w:val="both"/>
        <w:rPr>
          <w:rFonts w:ascii="Sylfaen" w:eastAsia="Calibri" w:hAnsi="Sylfaen" w:cstheme="minorHAnsi"/>
          <w:sz w:val="18"/>
          <w:szCs w:val="18"/>
          <w:lang w:val="ka-GE"/>
        </w:rPr>
      </w:pPr>
      <w:r w:rsidRPr="00145F91">
        <w:rPr>
          <w:rFonts w:ascii="Sylfaen" w:eastAsia="Calibri" w:hAnsi="Sylfaen" w:cstheme="minorHAnsi"/>
          <w:sz w:val="18"/>
          <w:szCs w:val="18"/>
          <w:lang w:val="ka-GE"/>
        </w:rPr>
        <w:t>პრეტენდენტმა უნდა წარადგინოს შემოთავაზებული პროდუქტის სრული ტექნიკური მახასიათებლები</w:t>
      </w:r>
      <w:r w:rsidR="00703A37" w:rsidRPr="00145F91">
        <w:rPr>
          <w:rFonts w:ascii="Sylfaen" w:hAnsi="Sylfaen" w:cstheme="minorHAnsi"/>
          <w:sz w:val="18"/>
          <w:szCs w:val="18"/>
          <w:lang w:val="ka-GE"/>
        </w:rPr>
        <w:t>;</w:t>
      </w:r>
    </w:p>
    <w:p w14:paraId="5EF37AA9" w14:textId="77777777" w:rsidR="004A5440" w:rsidRPr="00145F91" w:rsidRDefault="004A5440" w:rsidP="004A5440">
      <w:pPr>
        <w:pStyle w:val="ListParagraph"/>
        <w:numPr>
          <w:ilvl w:val="0"/>
          <w:numId w:val="23"/>
        </w:numPr>
        <w:spacing w:after="0" w:line="240" w:lineRule="auto"/>
        <w:rPr>
          <w:rFonts w:ascii="Sylfaen" w:hAnsi="Sylfaen" w:cstheme="minorHAnsi"/>
          <w:sz w:val="18"/>
          <w:szCs w:val="18"/>
          <w:lang w:val="ka-GE"/>
        </w:rPr>
      </w:pPr>
      <w:r w:rsidRPr="00145F91">
        <w:rPr>
          <w:rFonts w:ascii="Sylfaen" w:hAnsi="Sylfaen" w:cstheme="minorHAnsi"/>
          <w:sz w:val="18"/>
          <w:szCs w:val="18"/>
          <w:lang w:val="ka-GE"/>
        </w:rPr>
        <w:t>სისტემის აპარატურული და პროგრამული კომპონენტები უნდა იყოს ერთი და იგივე მწარმოებლის;</w:t>
      </w:r>
    </w:p>
    <w:p w14:paraId="3DB59ACF" w14:textId="77777777" w:rsidR="004A5440" w:rsidRPr="00145F91" w:rsidRDefault="004A5440" w:rsidP="004A5440">
      <w:pPr>
        <w:pStyle w:val="ListParagraph"/>
        <w:numPr>
          <w:ilvl w:val="0"/>
          <w:numId w:val="23"/>
        </w:numPr>
        <w:spacing w:after="0" w:line="240" w:lineRule="auto"/>
        <w:rPr>
          <w:rFonts w:ascii="Sylfaen" w:hAnsi="Sylfaen" w:cstheme="minorHAnsi"/>
          <w:sz w:val="18"/>
          <w:szCs w:val="18"/>
          <w:lang w:val="ka-GE"/>
        </w:rPr>
      </w:pPr>
      <w:r w:rsidRPr="00145F91">
        <w:rPr>
          <w:rFonts w:ascii="Sylfaen" w:hAnsi="Sylfaen" w:cstheme="minorHAnsi"/>
          <w:sz w:val="18"/>
          <w:szCs w:val="18"/>
          <w:lang w:val="ka-GE"/>
        </w:rPr>
        <w:t>მოწოდებული საქონელი (მისი ყველა კომპონენტი) უნდა იყოს ახალი (არ უნდა იყოს მეორადი გამოყენების);</w:t>
      </w:r>
    </w:p>
    <w:p w14:paraId="7B00C2E0" w14:textId="60EA9AAE" w:rsidR="004A5440" w:rsidRPr="00145F91" w:rsidRDefault="004A5440" w:rsidP="004A5440">
      <w:pPr>
        <w:pStyle w:val="ListParagraph"/>
        <w:numPr>
          <w:ilvl w:val="0"/>
          <w:numId w:val="23"/>
        </w:numPr>
        <w:jc w:val="both"/>
        <w:rPr>
          <w:rFonts w:ascii="Sylfaen" w:hAnsi="Sylfaen" w:cstheme="minorHAnsi"/>
          <w:sz w:val="18"/>
          <w:szCs w:val="18"/>
          <w:lang w:val="ka-GE"/>
        </w:rPr>
      </w:pPr>
      <w:r w:rsidRPr="00145F91">
        <w:rPr>
          <w:rFonts w:ascii="Sylfaen" w:hAnsi="Sylfaen" w:cstheme="minorHAnsi"/>
          <w:sz w:val="18"/>
          <w:szCs w:val="18"/>
          <w:lang w:val="ka-GE"/>
        </w:rPr>
        <w:t xml:space="preserve">პრეტენდენტს უნდა ჰყავდეს შემოთავაზებული შესყიდვის ობიექტის მწარმოებლის მიერ მინიმუმ </w:t>
      </w:r>
      <w:r w:rsidRPr="00145F91">
        <w:rPr>
          <w:rFonts w:ascii="Sylfaen" w:hAnsi="Sylfaen" w:cstheme="minorHAnsi"/>
          <w:sz w:val="18"/>
          <w:szCs w:val="18"/>
        </w:rPr>
        <w:t>2</w:t>
      </w:r>
      <w:r w:rsidRPr="00145F91">
        <w:rPr>
          <w:rFonts w:ascii="Sylfaen" w:hAnsi="Sylfaen" w:cstheme="minorHAnsi"/>
          <w:sz w:val="18"/>
          <w:szCs w:val="18"/>
          <w:lang w:val="ka-GE"/>
        </w:rPr>
        <w:t xml:space="preserve"> </w:t>
      </w:r>
      <w:r w:rsidRPr="00145F91">
        <w:rPr>
          <w:rFonts w:ascii="Sylfaen" w:hAnsi="Sylfaen" w:cstheme="minorHAnsi"/>
          <w:sz w:val="18"/>
          <w:szCs w:val="18"/>
        </w:rPr>
        <w:t>(</w:t>
      </w:r>
      <w:r w:rsidRPr="00145F91">
        <w:rPr>
          <w:rFonts w:ascii="Sylfaen" w:hAnsi="Sylfaen" w:cstheme="minorHAnsi"/>
          <w:sz w:val="18"/>
          <w:szCs w:val="18"/>
          <w:lang w:val="ka-GE"/>
        </w:rPr>
        <w:t>ორი</w:t>
      </w:r>
      <w:r w:rsidRPr="00145F91">
        <w:rPr>
          <w:rFonts w:ascii="Sylfaen" w:hAnsi="Sylfaen" w:cstheme="minorHAnsi"/>
          <w:sz w:val="18"/>
          <w:szCs w:val="18"/>
        </w:rPr>
        <w:t>)</w:t>
      </w:r>
      <w:r w:rsidRPr="00145F91">
        <w:rPr>
          <w:rFonts w:ascii="Sylfaen" w:hAnsi="Sylfaen" w:cstheme="minorHAnsi"/>
          <w:sz w:val="18"/>
          <w:szCs w:val="18"/>
          <w:lang w:val="ka-GE"/>
        </w:rPr>
        <w:t xml:space="preserve"> სერტიფიცირებული, სახელმწიფო ენაზე მოსაუბრე ინჟინერი, რომელიც აკრედიტებული იქნება შემოთავაზებული </w:t>
      </w:r>
      <w:r w:rsidRPr="00145F91">
        <w:rPr>
          <w:rFonts w:ascii="Sylfaen" w:hAnsi="Sylfaen" w:cstheme="minorHAnsi"/>
          <w:sz w:val="18"/>
          <w:szCs w:val="18"/>
          <w:lang w:val="ka-GE"/>
        </w:rPr>
        <w:lastRenderedPageBreak/>
        <w:t>სისტემის ინსტალაციაზე. აღნიშნულის დასადასტურებლად წარმოადგენილი უნდა იქნას სერტიფიკატის ასლი</w:t>
      </w:r>
      <w:r w:rsidRPr="00145F91">
        <w:rPr>
          <w:rFonts w:ascii="Sylfaen" w:hAnsi="Sylfaen" w:cstheme="minorHAnsi"/>
          <w:sz w:val="18"/>
          <w:szCs w:val="18"/>
          <w:lang w:val="ru-RU"/>
        </w:rPr>
        <w:t xml:space="preserve"> </w:t>
      </w:r>
      <w:r w:rsidRPr="00145F91">
        <w:rPr>
          <w:rFonts w:ascii="Sylfaen" w:hAnsi="Sylfaen" w:cstheme="minorHAnsi"/>
          <w:sz w:val="18"/>
          <w:szCs w:val="18"/>
          <w:lang w:val="ka-GE"/>
        </w:rPr>
        <w:t>და ცნობა დამსაქმებელი კომპანიიდან</w:t>
      </w:r>
      <w:r w:rsidR="006F0A3C" w:rsidRPr="00145F91">
        <w:rPr>
          <w:rFonts w:ascii="Sylfaen" w:hAnsi="Sylfaen" w:cstheme="minorHAnsi"/>
          <w:sz w:val="18"/>
          <w:szCs w:val="18"/>
          <w:lang w:val="ka-GE"/>
        </w:rPr>
        <w:t>;</w:t>
      </w:r>
    </w:p>
    <w:p w14:paraId="6740F6BF" w14:textId="58312E01" w:rsidR="004A5440" w:rsidRPr="00145F91" w:rsidRDefault="004A5440" w:rsidP="00F35DF5">
      <w:pPr>
        <w:pStyle w:val="ListParagraph"/>
        <w:numPr>
          <w:ilvl w:val="0"/>
          <w:numId w:val="23"/>
        </w:numPr>
        <w:rPr>
          <w:rFonts w:ascii="Sylfaen" w:eastAsia="Calibri" w:hAnsi="Sylfaen" w:cstheme="minorHAnsi"/>
          <w:sz w:val="18"/>
          <w:szCs w:val="18"/>
          <w:lang w:val="ka-GE"/>
        </w:rPr>
      </w:pPr>
      <w:r w:rsidRPr="00145F91">
        <w:rPr>
          <w:rFonts w:ascii="Sylfaen" w:eastAsia="Calibri" w:hAnsi="Sylfaen" w:cstheme="minorHAnsi"/>
          <w:sz w:val="18"/>
          <w:szCs w:val="18"/>
          <w:lang w:val="ka-GE"/>
        </w:rPr>
        <w:t>პრეტენდენტს ბოლო 3 წლის განმავლობაში საქართველოში განხორციელებული უნდა ჰქონდეს არანაკლებ 2 (ორი) პროექტი შემოთავაზებული საქონლის მწარმოებლის მსგავსი ტექნოლოგიის გამოყენებით</w:t>
      </w:r>
      <w:r w:rsidR="006856B9" w:rsidRPr="00145F91">
        <w:rPr>
          <w:rFonts w:ascii="Sylfaen" w:eastAsia="Calibri" w:hAnsi="Sylfaen" w:cstheme="minorHAnsi"/>
          <w:sz w:val="18"/>
          <w:szCs w:val="18"/>
        </w:rPr>
        <w:t>;</w:t>
      </w:r>
    </w:p>
    <w:p w14:paraId="7F40D9FA" w14:textId="7FCCFF23" w:rsidR="004D3627" w:rsidRPr="00145F91" w:rsidRDefault="004A5440" w:rsidP="004D3627">
      <w:pPr>
        <w:pStyle w:val="ListParagraph"/>
        <w:numPr>
          <w:ilvl w:val="0"/>
          <w:numId w:val="23"/>
        </w:numPr>
        <w:jc w:val="both"/>
        <w:rPr>
          <w:rFonts w:ascii="Sylfaen" w:eastAsia="Calibri" w:hAnsi="Sylfaen" w:cstheme="minorHAnsi"/>
          <w:sz w:val="18"/>
          <w:szCs w:val="18"/>
          <w:lang w:val="ka-GE"/>
        </w:rPr>
      </w:pPr>
      <w:r w:rsidRPr="00145F91">
        <w:rPr>
          <w:rFonts w:ascii="Sylfaen" w:eastAsia="Calibri" w:hAnsi="Sylfaen" w:cstheme="minorHAnsi"/>
          <w:sz w:val="18"/>
          <w:szCs w:val="18"/>
          <w:lang w:val="ka-GE"/>
        </w:rPr>
        <w:t>პრეტენდენტს უნდა შეეძლოს  წარმოადგინოს კონცეფციის მტკიცებულება (</w:t>
      </w:r>
      <w:r w:rsidRPr="00145F91">
        <w:rPr>
          <w:rFonts w:ascii="Sylfaen" w:eastAsia="Calibri" w:hAnsi="Sylfaen" w:cstheme="minorHAnsi"/>
          <w:sz w:val="18"/>
          <w:szCs w:val="18"/>
        </w:rPr>
        <w:t>POC</w:t>
      </w:r>
      <w:r w:rsidRPr="00145F91">
        <w:rPr>
          <w:rFonts w:ascii="Sylfaen" w:eastAsia="Calibri" w:hAnsi="Sylfaen" w:cstheme="minorHAnsi"/>
          <w:sz w:val="18"/>
          <w:szCs w:val="18"/>
          <w:lang w:val="ka-GE"/>
        </w:rPr>
        <w:t>) მოთხოვნისამებრ</w:t>
      </w:r>
      <w:r w:rsidR="006856B9" w:rsidRPr="00145F91">
        <w:rPr>
          <w:rFonts w:ascii="Sylfaen" w:eastAsia="Calibri" w:hAnsi="Sylfaen" w:cstheme="minorHAnsi"/>
          <w:sz w:val="18"/>
          <w:szCs w:val="18"/>
        </w:rPr>
        <w:t>;</w:t>
      </w:r>
      <w:bookmarkEnd w:id="0"/>
    </w:p>
    <w:sectPr w:rsidR="004D3627" w:rsidRPr="00145F91" w:rsidSect="003C20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AF72"/>
    <w:multiLevelType w:val="hybridMultilevel"/>
    <w:tmpl w:val="FE5A4DBC"/>
    <w:lvl w:ilvl="0" w:tplc="915886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50D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BE7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3A1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8B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8B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C1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20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69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88A4"/>
    <w:multiLevelType w:val="hybridMultilevel"/>
    <w:tmpl w:val="37E6EC1C"/>
    <w:lvl w:ilvl="0" w:tplc="77E274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D783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81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42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63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B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61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0F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E27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A27C"/>
    <w:multiLevelType w:val="hybridMultilevel"/>
    <w:tmpl w:val="3B74570E"/>
    <w:lvl w:ilvl="0" w:tplc="3C4C95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5E9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24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81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1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C8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42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AA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09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88A6"/>
    <w:multiLevelType w:val="hybridMultilevel"/>
    <w:tmpl w:val="45540EAC"/>
    <w:lvl w:ilvl="0" w:tplc="551A205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0A48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09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6E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87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6A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E4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2C3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8C7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5A3FD"/>
    <w:multiLevelType w:val="hybridMultilevel"/>
    <w:tmpl w:val="C33A19DC"/>
    <w:lvl w:ilvl="0" w:tplc="5BA2AA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2EC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8E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E8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A9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63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6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09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04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651DD"/>
    <w:multiLevelType w:val="hybridMultilevel"/>
    <w:tmpl w:val="9B70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AFB9B"/>
    <w:multiLevelType w:val="hybridMultilevel"/>
    <w:tmpl w:val="31C6CF88"/>
    <w:lvl w:ilvl="0" w:tplc="129E9B8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81203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AB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29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C3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26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A8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B26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420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25E83"/>
    <w:multiLevelType w:val="hybridMultilevel"/>
    <w:tmpl w:val="07FEEF76"/>
    <w:lvl w:ilvl="0" w:tplc="1F26500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A58A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125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A6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00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87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C4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A0F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64348"/>
    <w:multiLevelType w:val="hybridMultilevel"/>
    <w:tmpl w:val="B18E0CE4"/>
    <w:lvl w:ilvl="0" w:tplc="C9CC191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C290A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C7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013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4D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0AD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23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CE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65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388A"/>
    <w:multiLevelType w:val="hybridMultilevel"/>
    <w:tmpl w:val="A48E5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5628B"/>
    <w:multiLevelType w:val="hybridMultilevel"/>
    <w:tmpl w:val="C9681244"/>
    <w:lvl w:ilvl="0" w:tplc="26CCACB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9B76A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48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C4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4F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69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8C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848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65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E4E10"/>
    <w:multiLevelType w:val="hybridMultilevel"/>
    <w:tmpl w:val="FCC8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F7A60"/>
    <w:multiLevelType w:val="hybridMultilevel"/>
    <w:tmpl w:val="433817FA"/>
    <w:lvl w:ilvl="0" w:tplc="4884804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D7C8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49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CB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27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6C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22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41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85656"/>
    <w:multiLevelType w:val="hybridMultilevel"/>
    <w:tmpl w:val="0F546A44"/>
    <w:lvl w:ilvl="0" w:tplc="22128EAC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FAAAF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4D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81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E4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F0F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6C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67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86C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F2432"/>
    <w:multiLevelType w:val="hybridMultilevel"/>
    <w:tmpl w:val="9928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86F0C"/>
    <w:multiLevelType w:val="hybridMultilevel"/>
    <w:tmpl w:val="D14A8EF6"/>
    <w:lvl w:ilvl="0" w:tplc="042A028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0D62A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AC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48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46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BC5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03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E8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A69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B39E5"/>
    <w:multiLevelType w:val="hybridMultilevel"/>
    <w:tmpl w:val="484E2722"/>
    <w:lvl w:ilvl="0" w:tplc="9D16C006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1D84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E4F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C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06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2AD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E1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82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43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74CEB"/>
    <w:multiLevelType w:val="hybridMultilevel"/>
    <w:tmpl w:val="34DA00B0"/>
    <w:lvl w:ilvl="0" w:tplc="AE2A2E8E">
      <w:start w:val="1"/>
      <w:numFmt w:val="decimal"/>
      <w:lvlText w:val="%1."/>
      <w:lvlJc w:val="left"/>
      <w:pPr>
        <w:ind w:left="1440" w:hanging="360"/>
      </w:pPr>
    </w:lvl>
    <w:lvl w:ilvl="1" w:tplc="41B8B9C6">
      <w:start w:val="1"/>
      <w:numFmt w:val="decimal"/>
      <w:lvlText w:val="%2."/>
      <w:lvlJc w:val="left"/>
      <w:pPr>
        <w:ind w:left="1440" w:hanging="360"/>
      </w:pPr>
    </w:lvl>
    <w:lvl w:ilvl="2" w:tplc="9A8EA742">
      <w:start w:val="1"/>
      <w:numFmt w:val="decimal"/>
      <w:lvlText w:val="%3."/>
      <w:lvlJc w:val="left"/>
      <w:pPr>
        <w:ind w:left="1440" w:hanging="360"/>
      </w:pPr>
    </w:lvl>
    <w:lvl w:ilvl="3" w:tplc="06CAECFC">
      <w:start w:val="1"/>
      <w:numFmt w:val="decimal"/>
      <w:lvlText w:val="%4."/>
      <w:lvlJc w:val="left"/>
      <w:pPr>
        <w:ind w:left="1440" w:hanging="360"/>
      </w:pPr>
    </w:lvl>
    <w:lvl w:ilvl="4" w:tplc="0BC859EC">
      <w:start w:val="1"/>
      <w:numFmt w:val="decimal"/>
      <w:lvlText w:val="%5."/>
      <w:lvlJc w:val="left"/>
      <w:pPr>
        <w:ind w:left="1440" w:hanging="360"/>
      </w:pPr>
    </w:lvl>
    <w:lvl w:ilvl="5" w:tplc="1A7092F6">
      <w:start w:val="1"/>
      <w:numFmt w:val="decimal"/>
      <w:lvlText w:val="%6."/>
      <w:lvlJc w:val="left"/>
      <w:pPr>
        <w:ind w:left="1440" w:hanging="360"/>
      </w:pPr>
    </w:lvl>
    <w:lvl w:ilvl="6" w:tplc="73C25604">
      <w:start w:val="1"/>
      <w:numFmt w:val="decimal"/>
      <w:lvlText w:val="%7."/>
      <w:lvlJc w:val="left"/>
      <w:pPr>
        <w:ind w:left="1440" w:hanging="360"/>
      </w:pPr>
    </w:lvl>
    <w:lvl w:ilvl="7" w:tplc="49C6C1E2">
      <w:start w:val="1"/>
      <w:numFmt w:val="decimal"/>
      <w:lvlText w:val="%8."/>
      <w:lvlJc w:val="left"/>
      <w:pPr>
        <w:ind w:left="1440" w:hanging="360"/>
      </w:pPr>
    </w:lvl>
    <w:lvl w:ilvl="8" w:tplc="B550573C">
      <w:start w:val="1"/>
      <w:numFmt w:val="decimal"/>
      <w:lvlText w:val="%9."/>
      <w:lvlJc w:val="left"/>
      <w:pPr>
        <w:ind w:left="1440" w:hanging="360"/>
      </w:pPr>
    </w:lvl>
  </w:abstractNum>
  <w:abstractNum w:abstractNumId="18" w15:restartNumberingAfterBreak="0">
    <w:nsid w:val="68480BBF"/>
    <w:multiLevelType w:val="hybridMultilevel"/>
    <w:tmpl w:val="D78247E6"/>
    <w:lvl w:ilvl="0" w:tplc="C7FCB88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28A5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FC2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29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EB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00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21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67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2FCA9"/>
    <w:multiLevelType w:val="hybridMultilevel"/>
    <w:tmpl w:val="F3604842"/>
    <w:lvl w:ilvl="0" w:tplc="96BC5A3A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E4E25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36A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72B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A7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06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0F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69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43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A5F18"/>
    <w:multiLevelType w:val="hybridMultilevel"/>
    <w:tmpl w:val="D6F896BA"/>
    <w:lvl w:ilvl="0" w:tplc="DD9AF65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B39CD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1A5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C8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86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A9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2B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0E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23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BEAA5"/>
    <w:multiLevelType w:val="hybridMultilevel"/>
    <w:tmpl w:val="5218B584"/>
    <w:lvl w:ilvl="0" w:tplc="16AAFF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D05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82F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8F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63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8A4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C0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328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0A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06060"/>
    <w:multiLevelType w:val="hybridMultilevel"/>
    <w:tmpl w:val="8F1E1522"/>
    <w:lvl w:ilvl="0" w:tplc="FC341E8E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E58C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2C4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2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8D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C9D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21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2E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CD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061BB"/>
    <w:multiLevelType w:val="hybridMultilevel"/>
    <w:tmpl w:val="3C5C0280"/>
    <w:lvl w:ilvl="0" w:tplc="3F564C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E23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C2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2B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63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0F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81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6D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A4D5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8EE44"/>
    <w:multiLevelType w:val="hybridMultilevel"/>
    <w:tmpl w:val="DC8A1DE0"/>
    <w:lvl w:ilvl="0" w:tplc="829AD4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7A6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43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64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8B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4E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2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A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6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1EE5C6"/>
    <w:multiLevelType w:val="hybridMultilevel"/>
    <w:tmpl w:val="8F76339A"/>
    <w:lvl w:ilvl="0" w:tplc="259E98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58B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AA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80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84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4E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CC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E7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76F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2"/>
  </w:num>
  <w:num w:numId="5">
    <w:abstractNumId w:val="3"/>
  </w:num>
  <w:num w:numId="6">
    <w:abstractNumId w:val="20"/>
  </w:num>
  <w:num w:numId="7">
    <w:abstractNumId w:val="24"/>
  </w:num>
  <w:num w:numId="8">
    <w:abstractNumId w:val="15"/>
  </w:num>
  <w:num w:numId="9">
    <w:abstractNumId w:val="25"/>
  </w:num>
  <w:num w:numId="10">
    <w:abstractNumId w:val="6"/>
  </w:num>
  <w:num w:numId="11">
    <w:abstractNumId w:val="23"/>
  </w:num>
  <w:num w:numId="12">
    <w:abstractNumId w:val="10"/>
  </w:num>
  <w:num w:numId="13">
    <w:abstractNumId w:val="0"/>
  </w:num>
  <w:num w:numId="14">
    <w:abstractNumId w:val="22"/>
  </w:num>
  <w:num w:numId="15">
    <w:abstractNumId w:val="8"/>
  </w:num>
  <w:num w:numId="16">
    <w:abstractNumId w:val="19"/>
  </w:num>
  <w:num w:numId="17">
    <w:abstractNumId w:val="16"/>
  </w:num>
  <w:num w:numId="18">
    <w:abstractNumId w:val="13"/>
  </w:num>
  <w:num w:numId="19">
    <w:abstractNumId w:val="1"/>
  </w:num>
  <w:num w:numId="20">
    <w:abstractNumId w:val="21"/>
  </w:num>
  <w:num w:numId="21">
    <w:abstractNumId w:val="7"/>
  </w:num>
  <w:num w:numId="22">
    <w:abstractNumId w:val="11"/>
  </w:num>
  <w:num w:numId="23">
    <w:abstractNumId w:val="5"/>
  </w:num>
  <w:num w:numId="24">
    <w:abstractNumId w:val="14"/>
  </w:num>
  <w:num w:numId="25">
    <w:abstractNumId w:val="9"/>
  </w:num>
  <w:num w:numId="26">
    <w:abstractNumId w:val="14"/>
  </w:num>
  <w:num w:numId="27">
    <w:abstractNumId w:val="0"/>
  </w:num>
  <w:num w:numId="28">
    <w:abstractNumId w:val="9"/>
  </w:num>
  <w:num w:numId="29">
    <w:abstractNumId w:val="14"/>
  </w:num>
  <w:num w:numId="30">
    <w:abstractNumId w:val="1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0B1F82"/>
    <w:rsid w:val="00000354"/>
    <w:rsid w:val="0000375A"/>
    <w:rsid w:val="00004B2D"/>
    <w:rsid w:val="00010786"/>
    <w:rsid w:val="00015B9E"/>
    <w:rsid w:val="00021382"/>
    <w:rsid w:val="0002175D"/>
    <w:rsid w:val="000277AA"/>
    <w:rsid w:val="00041FD6"/>
    <w:rsid w:val="000569CA"/>
    <w:rsid w:val="00060DEC"/>
    <w:rsid w:val="00063CED"/>
    <w:rsid w:val="00067882"/>
    <w:rsid w:val="00070E1E"/>
    <w:rsid w:val="00071C29"/>
    <w:rsid w:val="00072758"/>
    <w:rsid w:val="00073E05"/>
    <w:rsid w:val="00074018"/>
    <w:rsid w:val="00082B06"/>
    <w:rsid w:val="00086A94"/>
    <w:rsid w:val="000900A8"/>
    <w:rsid w:val="00094A16"/>
    <w:rsid w:val="000A2C3C"/>
    <w:rsid w:val="000A4DB4"/>
    <w:rsid w:val="000A50F7"/>
    <w:rsid w:val="000A67CF"/>
    <w:rsid w:val="000B2E2B"/>
    <w:rsid w:val="000C4E2C"/>
    <w:rsid w:val="000D6085"/>
    <w:rsid w:val="000F0B58"/>
    <w:rsid w:val="000F574C"/>
    <w:rsid w:val="000F7673"/>
    <w:rsid w:val="001077C2"/>
    <w:rsid w:val="00110E2B"/>
    <w:rsid w:val="00111813"/>
    <w:rsid w:val="00116D6F"/>
    <w:rsid w:val="001170ED"/>
    <w:rsid w:val="001206B5"/>
    <w:rsid w:val="0012437C"/>
    <w:rsid w:val="00130026"/>
    <w:rsid w:val="00134B24"/>
    <w:rsid w:val="001355E2"/>
    <w:rsid w:val="00135B8E"/>
    <w:rsid w:val="0013727D"/>
    <w:rsid w:val="00145F91"/>
    <w:rsid w:val="00152616"/>
    <w:rsid w:val="001527C1"/>
    <w:rsid w:val="00156C85"/>
    <w:rsid w:val="00160FBA"/>
    <w:rsid w:val="0016699F"/>
    <w:rsid w:val="001731F3"/>
    <w:rsid w:val="00173E6B"/>
    <w:rsid w:val="00184069"/>
    <w:rsid w:val="00187773"/>
    <w:rsid w:val="0019551C"/>
    <w:rsid w:val="00195868"/>
    <w:rsid w:val="001A6701"/>
    <w:rsid w:val="001A6F75"/>
    <w:rsid w:val="001B0B53"/>
    <w:rsid w:val="001C3293"/>
    <w:rsid w:val="001C3DA3"/>
    <w:rsid w:val="001D0674"/>
    <w:rsid w:val="001E1D11"/>
    <w:rsid w:val="001E3885"/>
    <w:rsid w:val="001E682B"/>
    <w:rsid w:val="001F4C17"/>
    <w:rsid w:val="001F649E"/>
    <w:rsid w:val="0020659B"/>
    <w:rsid w:val="002176A0"/>
    <w:rsid w:val="0022207C"/>
    <w:rsid w:val="00222462"/>
    <w:rsid w:val="00222BAE"/>
    <w:rsid w:val="00224F39"/>
    <w:rsid w:val="00226245"/>
    <w:rsid w:val="00233BAC"/>
    <w:rsid w:val="0023508D"/>
    <w:rsid w:val="00242DA6"/>
    <w:rsid w:val="00243D32"/>
    <w:rsid w:val="0025791F"/>
    <w:rsid w:val="00262E16"/>
    <w:rsid w:val="00263909"/>
    <w:rsid w:val="002641A7"/>
    <w:rsid w:val="00266F71"/>
    <w:rsid w:val="00272C05"/>
    <w:rsid w:val="00274587"/>
    <w:rsid w:val="00276FEB"/>
    <w:rsid w:val="00281E06"/>
    <w:rsid w:val="00285779"/>
    <w:rsid w:val="00290BB8"/>
    <w:rsid w:val="00296112"/>
    <w:rsid w:val="002A291C"/>
    <w:rsid w:val="002A4A9D"/>
    <w:rsid w:val="002A5863"/>
    <w:rsid w:val="002B71B0"/>
    <w:rsid w:val="002C2AA3"/>
    <w:rsid w:val="002C3688"/>
    <w:rsid w:val="002C639B"/>
    <w:rsid w:val="002D0E34"/>
    <w:rsid w:val="002D3E21"/>
    <w:rsid w:val="002E59E0"/>
    <w:rsid w:val="002F28AB"/>
    <w:rsid w:val="002F3F93"/>
    <w:rsid w:val="00300286"/>
    <w:rsid w:val="00300ADA"/>
    <w:rsid w:val="00312E77"/>
    <w:rsid w:val="003217F3"/>
    <w:rsid w:val="00324BD1"/>
    <w:rsid w:val="00333C07"/>
    <w:rsid w:val="00333EFF"/>
    <w:rsid w:val="00340CD2"/>
    <w:rsid w:val="003428C9"/>
    <w:rsid w:val="0034528E"/>
    <w:rsid w:val="00345599"/>
    <w:rsid w:val="00345A3D"/>
    <w:rsid w:val="00347D94"/>
    <w:rsid w:val="00352F96"/>
    <w:rsid w:val="00354F4E"/>
    <w:rsid w:val="00360397"/>
    <w:rsid w:val="00373FB5"/>
    <w:rsid w:val="003745C4"/>
    <w:rsid w:val="00397C78"/>
    <w:rsid w:val="003A1F5A"/>
    <w:rsid w:val="003A2A62"/>
    <w:rsid w:val="003A3192"/>
    <w:rsid w:val="003A5F11"/>
    <w:rsid w:val="003A6EE1"/>
    <w:rsid w:val="003B21A7"/>
    <w:rsid w:val="003C20D6"/>
    <w:rsid w:val="003D3E7B"/>
    <w:rsid w:val="003E0031"/>
    <w:rsid w:val="003E1897"/>
    <w:rsid w:val="003E4591"/>
    <w:rsid w:val="003E639E"/>
    <w:rsid w:val="003F60C3"/>
    <w:rsid w:val="003F6776"/>
    <w:rsid w:val="00401AE6"/>
    <w:rsid w:val="00411775"/>
    <w:rsid w:val="00414C9A"/>
    <w:rsid w:val="00417FF3"/>
    <w:rsid w:val="00420C0D"/>
    <w:rsid w:val="00423984"/>
    <w:rsid w:val="00423D2D"/>
    <w:rsid w:val="00424A53"/>
    <w:rsid w:val="004335F6"/>
    <w:rsid w:val="00436612"/>
    <w:rsid w:val="004403EF"/>
    <w:rsid w:val="0044681D"/>
    <w:rsid w:val="0045427C"/>
    <w:rsid w:val="0045450B"/>
    <w:rsid w:val="00454AE5"/>
    <w:rsid w:val="00455BEA"/>
    <w:rsid w:val="004628E2"/>
    <w:rsid w:val="004771B5"/>
    <w:rsid w:val="00480525"/>
    <w:rsid w:val="00482DAB"/>
    <w:rsid w:val="00487B49"/>
    <w:rsid w:val="00494EC2"/>
    <w:rsid w:val="004A23A1"/>
    <w:rsid w:val="004A502F"/>
    <w:rsid w:val="004A5440"/>
    <w:rsid w:val="004B1ADE"/>
    <w:rsid w:val="004B77A8"/>
    <w:rsid w:val="004C023B"/>
    <w:rsid w:val="004C7519"/>
    <w:rsid w:val="004D3627"/>
    <w:rsid w:val="004E1130"/>
    <w:rsid w:val="004E404E"/>
    <w:rsid w:val="004E4DC9"/>
    <w:rsid w:val="004E63EE"/>
    <w:rsid w:val="004E7B64"/>
    <w:rsid w:val="004E7DAA"/>
    <w:rsid w:val="004F2B2B"/>
    <w:rsid w:val="004F3311"/>
    <w:rsid w:val="00502C43"/>
    <w:rsid w:val="00503203"/>
    <w:rsid w:val="005119B4"/>
    <w:rsid w:val="00517823"/>
    <w:rsid w:val="005244EB"/>
    <w:rsid w:val="00525165"/>
    <w:rsid w:val="00526C56"/>
    <w:rsid w:val="005275EC"/>
    <w:rsid w:val="00533113"/>
    <w:rsid w:val="00533B77"/>
    <w:rsid w:val="005375E8"/>
    <w:rsid w:val="005452EF"/>
    <w:rsid w:val="00546EA4"/>
    <w:rsid w:val="0054729B"/>
    <w:rsid w:val="005508A9"/>
    <w:rsid w:val="00554094"/>
    <w:rsid w:val="00555501"/>
    <w:rsid w:val="005625BB"/>
    <w:rsid w:val="00573AE9"/>
    <w:rsid w:val="00573BCC"/>
    <w:rsid w:val="00574CC9"/>
    <w:rsid w:val="005766DE"/>
    <w:rsid w:val="005825C7"/>
    <w:rsid w:val="00584975"/>
    <w:rsid w:val="0059698B"/>
    <w:rsid w:val="0059781B"/>
    <w:rsid w:val="005C2F8D"/>
    <w:rsid w:val="005D333F"/>
    <w:rsid w:val="005D4CC5"/>
    <w:rsid w:val="005D4D9C"/>
    <w:rsid w:val="005D732F"/>
    <w:rsid w:val="005E0AAC"/>
    <w:rsid w:val="005F4004"/>
    <w:rsid w:val="005F4693"/>
    <w:rsid w:val="0061015F"/>
    <w:rsid w:val="00627D91"/>
    <w:rsid w:val="00632616"/>
    <w:rsid w:val="00643FA8"/>
    <w:rsid w:val="00645971"/>
    <w:rsid w:val="006519E5"/>
    <w:rsid w:val="006520FE"/>
    <w:rsid w:val="006538DE"/>
    <w:rsid w:val="00655C0A"/>
    <w:rsid w:val="00665E72"/>
    <w:rsid w:val="00672B56"/>
    <w:rsid w:val="006836C7"/>
    <w:rsid w:val="006856B9"/>
    <w:rsid w:val="006860BB"/>
    <w:rsid w:val="00693DEE"/>
    <w:rsid w:val="00697EB1"/>
    <w:rsid w:val="006A131E"/>
    <w:rsid w:val="006A5838"/>
    <w:rsid w:val="006A778C"/>
    <w:rsid w:val="006B0C7E"/>
    <w:rsid w:val="006B2097"/>
    <w:rsid w:val="006B2DD7"/>
    <w:rsid w:val="006B2FD5"/>
    <w:rsid w:val="006C32C7"/>
    <w:rsid w:val="006C3AD4"/>
    <w:rsid w:val="006C6EC9"/>
    <w:rsid w:val="006D4124"/>
    <w:rsid w:val="006D4AF5"/>
    <w:rsid w:val="006D51DC"/>
    <w:rsid w:val="006D5EF2"/>
    <w:rsid w:val="006D6AD1"/>
    <w:rsid w:val="006D740E"/>
    <w:rsid w:val="006E1024"/>
    <w:rsid w:val="006E581A"/>
    <w:rsid w:val="006F0A3C"/>
    <w:rsid w:val="006F45A1"/>
    <w:rsid w:val="006F7AF8"/>
    <w:rsid w:val="00703A37"/>
    <w:rsid w:val="00710949"/>
    <w:rsid w:val="00712551"/>
    <w:rsid w:val="0072159E"/>
    <w:rsid w:val="00721BD0"/>
    <w:rsid w:val="00723A89"/>
    <w:rsid w:val="0073148E"/>
    <w:rsid w:val="00732DBA"/>
    <w:rsid w:val="0074002E"/>
    <w:rsid w:val="00743F7B"/>
    <w:rsid w:val="007441F3"/>
    <w:rsid w:val="00745011"/>
    <w:rsid w:val="0074671C"/>
    <w:rsid w:val="007472E6"/>
    <w:rsid w:val="00751723"/>
    <w:rsid w:val="007708A0"/>
    <w:rsid w:val="00772531"/>
    <w:rsid w:val="00775365"/>
    <w:rsid w:val="0077595A"/>
    <w:rsid w:val="0078558F"/>
    <w:rsid w:val="00792CAE"/>
    <w:rsid w:val="007A72FA"/>
    <w:rsid w:val="007A7CD3"/>
    <w:rsid w:val="007B3B3E"/>
    <w:rsid w:val="007B6A00"/>
    <w:rsid w:val="007C27FE"/>
    <w:rsid w:val="007C6C31"/>
    <w:rsid w:val="007E21BA"/>
    <w:rsid w:val="007E2745"/>
    <w:rsid w:val="007F6696"/>
    <w:rsid w:val="0080430D"/>
    <w:rsid w:val="0081190D"/>
    <w:rsid w:val="00814D56"/>
    <w:rsid w:val="008321A0"/>
    <w:rsid w:val="00836E56"/>
    <w:rsid w:val="00841417"/>
    <w:rsid w:val="00842C72"/>
    <w:rsid w:val="00847641"/>
    <w:rsid w:val="00853B07"/>
    <w:rsid w:val="00857A7E"/>
    <w:rsid w:val="008672F9"/>
    <w:rsid w:val="00875C25"/>
    <w:rsid w:val="00884947"/>
    <w:rsid w:val="008854FA"/>
    <w:rsid w:val="00885732"/>
    <w:rsid w:val="00887D99"/>
    <w:rsid w:val="00895F7E"/>
    <w:rsid w:val="008A5D81"/>
    <w:rsid w:val="008B767A"/>
    <w:rsid w:val="008C1F5A"/>
    <w:rsid w:val="008C200E"/>
    <w:rsid w:val="008C24E4"/>
    <w:rsid w:val="008C3AD1"/>
    <w:rsid w:val="008D6475"/>
    <w:rsid w:val="008E2835"/>
    <w:rsid w:val="008F15D5"/>
    <w:rsid w:val="00900174"/>
    <w:rsid w:val="00911142"/>
    <w:rsid w:val="00924E71"/>
    <w:rsid w:val="00931135"/>
    <w:rsid w:val="00931ACE"/>
    <w:rsid w:val="00934097"/>
    <w:rsid w:val="00940544"/>
    <w:rsid w:val="0094120B"/>
    <w:rsid w:val="009507A2"/>
    <w:rsid w:val="00960784"/>
    <w:rsid w:val="00961FA1"/>
    <w:rsid w:val="00963734"/>
    <w:rsid w:val="00963B64"/>
    <w:rsid w:val="0096618D"/>
    <w:rsid w:val="00970B4E"/>
    <w:rsid w:val="00973D13"/>
    <w:rsid w:val="00975684"/>
    <w:rsid w:val="00991398"/>
    <w:rsid w:val="00994DC5"/>
    <w:rsid w:val="009B115C"/>
    <w:rsid w:val="009D2EB8"/>
    <w:rsid w:val="009D6999"/>
    <w:rsid w:val="009E2737"/>
    <w:rsid w:val="009E7686"/>
    <w:rsid w:val="009F7CB6"/>
    <w:rsid w:val="00A0023F"/>
    <w:rsid w:val="00A00378"/>
    <w:rsid w:val="00A045E5"/>
    <w:rsid w:val="00A13118"/>
    <w:rsid w:val="00A15E45"/>
    <w:rsid w:val="00A16238"/>
    <w:rsid w:val="00A20BA2"/>
    <w:rsid w:val="00A21777"/>
    <w:rsid w:val="00A26F33"/>
    <w:rsid w:val="00A34637"/>
    <w:rsid w:val="00A36CC3"/>
    <w:rsid w:val="00A45537"/>
    <w:rsid w:val="00A46CAA"/>
    <w:rsid w:val="00A47B1B"/>
    <w:rsid w:val="00A5532A"/>
    <w:rsid w:val="00A5570B"/>
    <w:rsid w:val="00A57E82"/>
    <w:rsid w:val="00A60D3A"/>
    <w:rsid w:val="00A63067"/>
    <w:rsid w:val="00A63143"/>
    <w:rsid w:val="00A63C1A"/>
    <w:rsid w:val="00A6452E"/>
    <w:rsid w:val="00A7255F"/>
    <w:rsid w:val="00A755ED"/>
    <w:rsid w:val="00A76BC2"/>
    <w:rsid w:val="00AA0F81"/>
    <w:rsid w:val="00AA3974"/>
    <w:rsid w:val="00AB351F"/>
    <w:rsid w:val="00AB460B"/>
    <w:rsid w:val="00AB4DE5"/>
    <w:rsid w:val="00AB50DE"/>
    <w:rsid w:val="00AB7E00"/>
    <w:rsid w:val="00AB7FFA"/>
    <w:rsid w:val="00AC5F95"/>
    <w:rsid w:val="00AD3E5E"/>
    <w:rsid w:val="00AE77CE"/>
    <w:rsid w:val="00AF108F"/>
    <w:rsid w:val="00AF31E0"/>
    <w:rsid w:val="00B013D4"/>
    <w:rsid w:val="00B0565B"/>
    <w:rsid w:val="00B10E3C"/>
    <w:rsid w:val="00B11269"/>
    <w:rsid w:val="00B15C2C"/>
    <w:rsid w:val="00B258E9"/>
    <w:rsid w:val="00B264AE"/>
    <w:rsid w:val="00B31773"/>
    <w:rsid w:val="00B35024"/>
    <w:rsid w:val="00B3697B"/>
    <w:rsid w:val="00B405EF"/>
    <w:rsid w:val="00B40C34"/>
    <w:rsid w:val="00B41591"/>
    <w:rsid w:val="00B425F6"/>
    <w:rsid w:val="00B46F10"/>
    <w:rsid w:val="00B51BEC"/>
    <w:rsid w:val="00B553D6"/>
    <w:rsid w:val="00B571C6"/>
    <w:rsid w:val="00B605A6"/>
    <w:rsid w:val="00B63186"/>
    <w:rsid w:val="00B631D6"/>
    <w:rsid w:val="00B773E1"/>
    <w:rsid w:val="00B77B20"/>
    <w:rsid w:val="00B8676E"/>
    <w:rsid w:val="00B872AC"/>
    <w:rsid w:val="00B94E7F"/>
    <w:rsid w:val="00B9690D"/>
    <w:rsid w:val="00B97155"/>
    <w:rsid w:val="00BA1905"/>
    <w:rsid w:val="00BA1EF8"/>
    <w:rsid w:val="00BB44B8"/>
    <w:rsid w:val="00BB49B8"/>
    <w:rsid w:val="00BB50E9"/>
    <w:rsid w:val="00BB6337"/>
    <w:rsid w:val="00BC1814"/>
    <w:rsid w:val="00BC2E02"/>
    <w:rsid w:val="00BC3FF6"/>
    <w:rsid w:val="00BD2BD1"/>
    <w:rsid w:val="00BE191D"/>
    <w:rsid w:val="00BE1B15"/>
    <w:rsid w:val="00BE38A8"/>
    <w:rsid w:val="00BE467E"/>
    <w:rsid w:val="00BE5BFE"/>
    <w:rsid w:val="00BF4359"/>
    <w:rsid w:val="00BF560C"/>
    <w:rsid w:val="00C012A0"/>
    <w:rsid w:val="00C04056"/>
    <w:rsid w:val="00C04F4F"/>
    <w:rsid w:val="00C070D8"/>
    <w:rsid w:val="00C07BA5"/>
    <w:rsid w:val="00C11F5D"/>
    <w:rsid w:val="00C13063"/>
    <w:rsid w:val="00C152C0"/>
    <w:rsid w:val="00C157BD"/>
    <w:rsid w:val="00C15BC2"/>
    <w:rsid w:val="00C2013C"/>
    <w:rsid w:val="00C20EFE"/>
    <w:rsid w:val="00C31724"/>
    <w:rsid w:val="00C34670"/>
    <w:rsid w:val="00C34680"/>
    <w:rsid w:val="00C36F56"/>
    <w:rsid w:val="00C37B97"/>
    <w:rsid w:val="00C46944"/>
    <w:rsid w:val="00C56B3A"/>
    <w:rsid w:val="00C575EB"/>
    <w:rsid w:val="00C6125B"/>
    <w:rsid w:val="00C64563"/>
    <w:rsid w:val="00C65755"/>
    <w:rsid w:val="00C7019D"/>
    <w:rsid w:val="00C83B78"/>
    <w:rsid w:val="00C908EA"/>
    <w:rsid w:val="00C90FD5"/>
    <w:rsid w:val="00C92561"/>
    <w:rsid w:val="00CA460B"/>
    <w:rsid w:val="00CA6A6A"/>
    <w:rsid w:val="00CA7CCD"/>
    <w:rsid w:val="00CB1D71"/>
    <w:rsid w:val="00CB2742"/>
    <w:rsid w:val="00CB3649"/>
    <w:rsid w:val="00CB4540"/>
    <w:rsid w:val="00CB5B26"/>
    <w:rsid w:val="00CC47A7"/>
    <w:rsid w:val="00CC5F48"/>
    <w:rsid w:val="00CD16F0"/>
    <w:rsid w:val="00CE6983"/>
    <w:rsid w:val="00CE74BF"/>
    <w:rsid w:val="00CF2000"/>
    <w:rsid w:val="00CF29CA"/>
    <w:rsid w:val="00D02186"/>
    <w:rsid w:val="00D047B6"/>
    <w:rsid w:val="00D07ACA"/>
    <w:rsid w:val="00D1140E"/>
    <w:rsid w:val="00D11E00"/>
    <w:rsid w:val="00D124B2"/>
    <w:rsid w:val="00D174EF"/>
    <w:rsid w:val="00D24A72"/>
    <w:rsid w:val="00D25A1E"/>
    <w:rsid w:val="00D26131"/>
    <w:rsid w:val="00D27EFA"/>
    <w:rsid w:val="00D30305"/>
    <w:rsid w:val="00D32643"/>
    <w:rsid w:val="00D33B1F"/>
    <w:rsid w:val="00D41351"/>
    <w:rsid w:val="00D4259D"/>
    <w:rsid w:val="00D50C0E"/>
    <w:rsid w:val="00D5180E"/>
    <w:rsid w:val="00D55B9B"/>
    <w:rsid w:val="00D61213"/>
    <w:rsid w:val="00D64848"/>
    <w:rsid w:val="00D729FD"/>
    <w:rsid w:val="00D753BB"/>
    <w:rsid w:val="00D759FE"/>
    <w:rsid w:val="00D820A0"/>
    <w:rsid w:val="00D8368A"/>
    <w:rsid w:val="00DA0013"/>
    <w:rsid w:val="00DA205E"/>
    <w:rsid w:val="00DA44E1"/>
    <w:rsid w:val="00DA6437"/>
    <w:rsid w:val="00DA64CA"/>
    <w:rsid w:val="00DA7BB4"/>
    <w:rsid w:val="00DB5388"/>
    <w:rsid w:val="00DB7698"/>
    <w:rsid w:val="00DC1244"/>
    <w:rsid w:val="00DC2E80"/>
    <w:rsid w:val="00DC452B"/>
    <w:rsid w:val="00DC71D8"/>
    <w:rsid w:val="00DC79A8"/>
    <w:rsid w:val="00DD7367"/>
    <w:rsid w:val="00DE464C"/>
    <w:rsid w:val="00DF00BC"/>
    <w:rsid w:val="00DF1804"/>
    <w:rsid w:val="00E05697"/>
    <w:rsid w:val="00E141D2"/>
    <w:rsid w:val="00E169FD"/>
    <w:rsid w:val="00E17003"/>
    <w:rsid w:val="00E1760A"/>
    <w:rsid w:val="00E2132D"/>
    <w:rsid w:val="00E34C98"/>
    <w:rsid w:val="00E43B7E"/>
    <w:rsid w:val="00E46146"/>
    <w:rsid w:val="00E559B0"/>
    <w:rsid w:val="00E63D05"/>
    <w:rsid w:val="00E6580A"/>
    <w:rsid w:val="00E67AB6"/>
    <w:rsid w:val="00E76520"/>
    <w:rsid w:val="00E76A46"/>
    <w:rsid w:val="00E802CC"/>
    <w:rsid w:val="00E91716"/>
    <w:rsid w:val="00E92528"/>
    <w:rsid w:val="00E941ED"/>
    <w:rsid w:val="00EA18B6"/>
    <w:rsid w:val="00EA59C8"/>
    <w:rsid w:val="00EB063D"/>
    <w:rsid w:val="00EB0DCC"/>
    <w:rsid w:val="00EB0F01"/>
    <w:rsid w:val="00EB3152"/>
    <w:rsid w:val="00EC3F4F"/>
    <w:rsid w:val="00EC4C8C"/>
    <w:rsid w:val="00EC6C7F"/>
    <w:rsid w:val="00EE7295"/>
    <w:rsid w:val="00EF4206"/>
    <w:rsid w:val="00EF61F5"/>
    <w:rsid w:val="00F003AB"/>
    <w:rsid w:val="00F076F5"/>
    <w:rsid w:val="00F10653"/>
    <w:rsid w:val="00F1590D"/>
    <w:rsid w:val="00F16BDD"/>
    <w:rsid w:val="00F22121"/>
    <w:rsid w:val="00F241C8"/>
    <w:rsid w:val="00F302E1"/>
    <w:rsid w:val="00F318F9"/>
    <w:rsid w:val="00F319A1"/>
    <w:rsid w:val="00F35DF5"/>
    <w:rsid w:val="00F36D84"/>
    <w:rsid w:val="00F47F54"/>
    <w:rsid w:val="00F5514B"/>
    <w:rsid w:val="00F6242F"/>
    <w:rsid w:val="00F64188"/>
    <w:rsid w:val="00F84B16"/>
    <w:rsid w:val="00F870B8"/>
    <w:rsid w:val="00F90E0B"/>
    <w:rsid w:val="00F9146E"/>
    <w:rsid w:val="00F91919"/>
    <w:rsid w:val="00F977C6"/>
    <w:rsid w:val="00FA1D3D"/>
    <w:rsid w:val="00FA3224"/>
    <w:rsid w:val="00FA5FF5"/>
    <w:rsid w:val="00FA608E"/>
    <w:rsid w:val="00FB141E"/>
    <w:rsid w:val="00FB6A5B"/>
    <w:rsid w:val="00FD5A63"/>
    <w:rsid w:val="00FD7DEC"/>
    <w:rsid w:val="00FE3F23"/>
    <w:rsid w:val="00FF1E20"/>
    <w:rsid w:val="00FF33FA"/>
    <w:rsid w:val="00FF56FF"/>
    <w:rsid w:val="017D9CD8"/>
    <w:rsid w:val="031FA680"/>
    <w:rsid w:val="045F0C90"/>
    <w:rsid w:val="04DD73D8"/>
    <w:rsid w:val="06293E71"/>
    <w:rsid w:val="075D7E47"/>
    <w:rsid w:val="0857F43D"/>
    <w:rsid w:val="08BE7F3D"/>
    <w:rsid w:val="09244859"/>
    <w:rsid w:val="096917AF"/>
    <w:rsid w:val="097AFFBB"/>
    <w:rsid w:val="099AF168"/>
    <w:rsid w:val="0A9C0EAC"/>
    <w:rsid w:val="0AAC6082"/>
    <w:rsid w:val="0B37EA14"/>
    <w:rsid w:val="0BDDFA34"/>
    <w:rsid w:val="0BDF8238"/>
    <w:rsid w:val="0BE5F157"/>
    <w:rsid w:val="0CBF65E8"/>
    <w:rsid w:val="0D4FB6A6"/>
    <w:rsid w:val="0E7BF076"/>
    <w:rsid w:val="0EE97359"/>
    <w:rsid w:val="0F30DA48"/>
    <w:rsid w:val="0FD118E2"/>
    <w:rsid w:val="116CE943"/>
    <w:rsid w:val="124374C7"/>
    <w:rsid w:val="126E5B38"/>
    <w:rsid w:val="16CBA581"/>
    <w:rsid w:val="16D28446"/>
    <w:rsid w:val="1876C041"/>
    <w:rsid w:val="18E9FECE"/>
    <w:rsid w:val="1B740A14"/>
    <w:rsid w:val="1BA5F569"/>
    <w:rsid w:val="1D29FFF7"/>
    <w:rsid w:val="1D8B3B87"/>
    <w:rsid w:val="1EA4D0D2"/>
    <w:rsid w:val="1F59C7B5"/>
    <w:rsid w:val="1FF193C7"/>
    <w:rsid w:val="2032F231"/>
    <w:rsid w:val="233DFA18"/>
    <w:rsid w:val="238411DB"/>
    <w:rsid w:val="24204F63"/>
    <w:rsid w:val="25E6BF66"/>
    <w:rsid w:val="26B1FC92"/>
    <w:rsid w:val="26CA09EE"/>
    <w:rsid w:val="272D9950"/>
    <w:rsid w:val="27678203"/>
    <w:rsid w:val="27F5D083"/>
    <w:rsid w:val="2913911C"/>
    <w:rsid w:val="291E6028"/>
    <w:rsid w:val="2B8353DA"/>
    <w:rsid w:val="2CF4C107"/>
    <w:rsid w:val="2DA533D6"/>
    <w:rsid w:val="2E706274"/>
    <w:rsid w:val="2F86F5ED"/>
    <w:rsid w:val="3122C64E"/>
    <w:rsid w:val="31C8322A"/>
    <w:rsid w:val="3323C661"/>
    <w:rsid w:val="35035EC1"/>
    <w:rsid w:val="35158087"/>
    <w:rsid w:val="35C93A31"/>
    <w:rsid w:val="35EC73BF"/>
    <w:rsid w:val="37937DBE"/>
    <w:rsid w:val="37EC6878"/>
    <w:rsid w:val="383773AE"/>
    <w:rsid w:val="3A67A5FA"/>
    <w:rsid w:val="3C5BB543"/>
    <w:rsid w:val="3D75E200"/>
    <w:rsid w:val="3F03A58E"/>
    <w:rsid w:val="3F78576E"/>
    <w:rsid w:val="40428593"/>
    <w:rsid w:val="4053C06A"/>
    <w:rsid w:val="41DE55F4"/>
    <w:rsid w:val="44319F42"/>
    <w:rsid w:val="44EE0E08"/>
    <w:rsid w:val="45B05522"/>
    <w:rsid w:val="45ED284D"/>
    <w:rsid w:val="467BC4FD"/>
    <w:rsid w:val="484D9778"/>
    <w:rsid w:val="4A140384"/>
    <w:rsid w:val="4A8085B2"/>
    <w:rsid w:val="4ADD2ACC"/>
    <w:rsid w:val="4CFFF4D0"/>
    <w:rsid w:val="4D135999"/>
    <w:rsid w:val="4D37F931"/>
    <w:rsid w:val="4D4C73A3"/>
    <w:rsid w:val="4DB4A12F"/>
    <w:rsid w:val="4E020EFC"/>
    <w:rsid w:val="4F977392"/>
    <w:rsid w:val="5139AFBE"/>
    <w:rsid w:val="51862040"/>
    <w:rsid w:val="51A7F31B"/>
    <w:rsid w:val="51E6CABC"/>
    <w:rsid w:val="528FBDC2"/>
    <w:rsid w:val="52CFFB43"/>
    <w:rsid w:val="5397A9D0"/>
    <w:rsid w:val="5424215D"/>
    <w:rsid w:val="54647596"/>
    <w:rsid w:val="54BABD25"/>
    <w:rsid w:val="55CE6672"/>
    <w:rsid w:val="55F6689A"/>
    <w:rsid w:val="564A2B45"/>
    <w:rsid w:val="569D4A44"/>
    <w:rsid w:val="59A2F63D"/>
    <w:rsid w:val="5AEB6110"/>
    <w:rsid w:val="5C0B1F82"/>
    <w:rsid w:val="5C8F1EF7"/>
    <w:rsid w:val="5C927FDE"/>
    <w:rsid w:val="5CA9767C"/>
    <w:rsid w:val="5E939644"/>
    <w:rsid w:val="5FAD975C"/>
    <w:rsid w:val="60B29526"/>
    <w:rsid w:val="614F9E0C"/>
    <w:rsid w:val="62ED25A4"/>
    <w:rsid w:val="63B17F28"/>
    <w:rsid w:val="63B27329"/>
    <w:rsid w:val="645FF4B4"/>
    <w:rsid w:val="654E438A"/>
    <w:rsid w:val="65620EE0"/>
    <w:rsid w:val="659E84F4"/>
    <w:rsid w:val="6636013D"/>
    <w:rsid w:val="66E480CA"/>
    <w:rsid w:val="67116739"/>
    <w:rsid w:val="67979576"/>
    <w:rsid w:val="67A76E6A"/>
    <w:rsid w:val="68AD379A"/>
    <w:rsid w:val="691D5E8C"/>
    <w:rsid w:val="693365D7"/>
    <w:rsid w:val="6946CAA0"/>
    <w:rsid w:val="695C6728"/>
    <w:rsid w:val="696DA1FF"/>
    <w:rsid w:val="6BE4D85C"/>
    <w:rsid w:val="7047C593"/>
    <w:rsid w:val="704E2E77"/>
    <w:rsid w:val="709E55BC"/>
    <w:rsid w:val="7198847A"/>
    <w:rsid w:val="7303496E"/>
    <w:rsid w:val="733C0EC7"/>
    <w:rsid w:val="741AA56C"/>
    <w:rsid w:val="74D44889"/>
    <w:rsid w:val="761278D2"/>
    <w:rsid w:val="771584C6"/>
    <w:rsid w:val="77CECD0B"/>
    <w:rsid w:val="789313AD"/>
    <w:rsid w:val="7A495346"/>
    <w:rsid w:val="7A4D2588"/>
    <w:rsid w:val="7AEFC0BF"/>
    <w:rsid w:val="7BBF4252"/>
    <w:rsid w:val="7BFA30C0"/>
    <w:rsid w:val="7D8B3215"/>
    <w:rsid w:val="7DF145CD"/>
    <w:rsid w:val="7F8F7662"/>
    <w:rsid w:val="7FE1C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1F82"/>
  <w15:chartTrackingRefBased/>
  <w15:docId w15:val="{D6598F09-DD93-4B00-AF9D-E49FCD6F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91F"/>
  </w:style>
  <w:style w:type="paragraph" w:styleId="Heading1">
    <w:name w:val="heading 1"/>
    <w:basedOn w:val="Normal"/>
    <w:next w:val="Normal"/>
    <w:link w:val="Heading1Char"/>
    <w:uiPriority w:val="9"/>
    <w:qFormat/>
    <w:rsid w:val="009F7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C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141D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141D2"/>
  </w:style>
  <w:style w:type="character" w:customStyle="1" w:styleId="Heading1Char">
    <w:name w:val="Heading 1 Char"/>
    <w:basedOn w:val="DefaultParagraphFont"/>
    <w:link w:val="Heading1"/>
    <w:uiPriority w:val="9"/>
    <w:rsid w:val="009F7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7C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F7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C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7CB6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25A1E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37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5E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2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4120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1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f90ccb-abf0-4642-b5a5-0471a2fd1296">
      <Terms xmlns="http://schemas.microsoft.com/office/infopath/2007/PartnerControls"/>
    </lcf76f155ced4ddcb4097134ff3c332f>
    <SharedWithUsers xmlns="cedc86c8-3ba7-4e51-bbb5-c908b083fd63">
      <UserInfo>
        <DisplayName>Irakli Gogilidze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21180D848A4409247531570C5B095" ma:contentTypeVersion="13" ma:contentTypeDescription="Create a new document." ma:contentTypeScope="" ma:versionID="5926b20b94a4f96ea7c3fb6277669b95">
  <xsd:schema xmlns:xsd="http://www.w3.org/2001/XMLSchema" xmlns:xs="http://www.w3.org/2001/XMLSchema" xmlns:p="http://schemas.microsoft.com/office/2006/metadata/properties" xmlns:ns2="43f90ccb-abf0-4642-b5a5-0471a2fd1296" xmlns:ns3="cedc86c8-3ba7-4e51-bbb5-c908b083fd63" targetNamespace="http://schemas.microsoft.com/office/2006/metadata/properties" ma:root="true" ma:fieldsID="8820d45c3e7f18da1c293f0c937748b6" ns2:_="" ns3:_="">
    <xsd:import namespace="43f90ccb-abf0-4642-b5a5-0471a2fd1296"/>
    <xsd:import namespace="cedc86c8-3ba7-4e51-bbb5-c908b083f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90ccb-abf0-4642-b5a5-0471a2fd1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9b59f7-83be-4c6b-8df7-fce58ebbef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c86c8-3ba7-4e51-bbb5-c908b083fd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BA9FF-4EF1-4FB0-A9FC-75BA9798D30D}">
  <ds:schemaRefs>
    <ds:schemaRef ds:uri="http://schemas.microsoft.com/office/2006/metadata/properties"/>
    <ds:schemaRef ds:uri="http://schemas.microsoft.com/office/infopath/2007/PartnerControls"/>
    <ds:schemaRef ds:uri="43f90ccb-abf0-4642-b5a5-0471a2fd1296"/>
    <ds:schemaRef ds:uri="cedc86c8-3ba7-4e51-bbb5-c908b083fd63"/>
  </ds:schemaRefs>
</ds:datastoreItem>
</file>

<file path=customXml/itemProps2.xml><?xml version="1.0" encoding="utf-8"?>
<ds:datastoreItem xmlns:ds="http://schemas.openxmlformats.org/officeDocument/2006/customXml" ds:itemID="{197A4662-57D5-4C03-9B5D-3D0020EAF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90ccb-abf0-4642-b5a5-0471a2fd1296"/>
    <ds:schemaRef ds:uri="cedc86c8-3ba7-4e51-bbb5-c908b083f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96FEF9-10F5-4E0E-9E33-E6B415B81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EE2FDC-B96E-49FF-8CD8-7411E68E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47789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Chkhikvadze</dc:creator>
  <cp:keywords/>
  <dc:description/>
  <cp:lastModifiedBy>Shorena Tavadze</cp:lastModifiedBy>
  <cp:revision>381</cp:revision>
  <dcterms:created xsi:type="dcterms:W3CDTF">2024-06-18T14:15:00Z</dcterms:created>
  <dcterms:modified xsi:type="dcterms:W3CDTF">2025-10-21T08:40:00Z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0x01010078B21180D848A4409247531570C5B095</vt:lpwstr>
  </property>
  <property fmtid="{D5CDD505-2E9C-101B-9397-08002B2CF9AE}" pid="3" name="MediaServiceImageTags">
    <vt:lpwstr/>
  </property>
</Properties>
</file>