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73CE" w:rsidRPr="00B32BEA" w:rsidRDefault="007D73CE" w:rsidP="00A74B75">
      <w:pPr>
        <w:spacing w:after="0" w:line="360" w:lineRule="auto"/>
        <w:jc w:val="center"/>
        <w:rPr>
          <w:rFonts w:ascii="Sylfaen" w:hAnsi="Sylfaen"/>
          <w:b/>
          <w:lang w:val="ka-GE"/>
        </w:rPr>
      </w:pPr>
    </w:p>
    <w:p w:rsidR="009815C7" w:rsidRPr="00F54F43" w:rsidRDefault="009815C7" w:rsidP="00794191">
      <w:pPr>
        <w:spacing w:after="0" w:line="240" w:lineRule="auto"/>
        <w:jc w:val="center"/>
        <w:rPr>
          <w:rFonts w:ascii="Sylfaen" w:hAnsi="Sylfaen" w:cs="Sylfaen"/>
          <w:b/>
        </w:rPr>
      </w:pPr>
    </w:p>
    <w:p w:rsidR="009815C7" w:rsidRPr="00F54F43" w:rsidRDefault="000A0D72" w:rsidP="000A0D72">
      <w:pPr>
        <w:spacing w:after="0" w:line="240" w:lineRule="auto"/>
        <w:jc w:val="center"/>
        <w:rPr>
          <w:rFonts w:ascii="Sylfaen" w:hAnsi="Sylfaen" w:cs="Sylfaen"/>
          <w:b/>
          <w:lang w:val="ka-GE"/>
        </w:rPr>
      </w:pPr>
      <w:r w:rsidRPr="00F54F43">
        <w:rPr>
          <w:rFonts w:ascii="Sylfaen" w:hAnsi="Sylfaen" w:cs="Sylfaen"/>
          <w:b/>
          <w:noProof/>
        </w:rPr>
        <w:drawing>
          <wp:inline distT="0" distB="0" distL="0" distR="0" wp14:anchorId="2751046C" wp14:editId="09A83607">
            <wp:extent cx="3691659" cy="2609850"/>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WP logo.jpg"/>
                    <pic:cNvPicPr/>
                  </pic:nvPicPr>
                  <pic:blipFill>
                    <a:blip r:embed="rId8">
                      <a:extLst>
                        <a:ext uri="{28A0092B-C50C-407E-A947-70E740481C1C}">
                          <a14:useLocalDpi xmlns:a14="http://schemas.microsoft.com/office/drawing/2010/main" val="0"/>
                        </a:ext>
                      </a:extLst>
                    </a:blip>
                    <a:stretch>
                      <a:fillRect/>
                    </a:stretch>
                  </pic:blipFill>
                  <pic:spPr>
                    <a:xfrm>
                      <a:off x="0" y="0"/>
                      <a:ext cx="3705369" cy="2619542"/>
                    </a:xfrm>
                    <a:prstGeom prst="rect">
                      <a:avLst/>
                    </a:prstGeom>
                  </pic:spPr>
                </pic:pic>
              </a:graphicData>
            </a:graphic>
          </wp:inline>
        </w:drawing>
      </w:r>
    </w:p>
    <w:p w:rsidR="00575105" w:rsidRPr="00F54F43" w:rsidRDefault="008D40C7" w:rsidP="00575105">
      <w:pPr>
        <w:spacing w:after="0" w:line="240" w:lineRule="auto"/>
        <w:jc w:val="center"/>
        <w:rPr>
          <w:rFonts w:ascii="Sylfaen" w:hAnsi="Sylfaen" w:cs="Sylfaen"/>
          <w:b/>
          <w:bCs/>
          <w:color w:val="000000"/>
          <w:lang w:val="ka-GE"/>
        </w:rPr>
      </w:pPr>
      <w:r w:rsidRPr="008D40C7">
        <w:rPr>
          <w:rFonts w:ascii="Sylfaen" w:hAnsi="Sylfaen"/>
          <w:b/>
          <w:bCs/>
          <w:color w:val="000000"/>
          <w:lang w:val="ka-GE"/>
        </w:rPr>
        <w:t>კან</w:t>
      </w:r>
      <w:r w:rsidR="00612F71">
        <w:rPr>
          <w:rFonts w:ascii="Sylfaen" w:hAnsi="Sylfaen"/>
          <w:b/>
          <w:bCs/>
          <w:color w:val="000000"/>
          <w:lang w:val="ka-GE"/>
        </w:rPr>
        <w:t xml:space="preserve">ალიზაციის მიწისქვეშა ჰერმეტული </w:t>
      </w:r>
      <w:r w:rsidRPr="008D40C7">
        <w:rPr>
          <w:rFonts w:ascii="Sylfaen" w:hAnsi="Sylfaen"/>
          <w:b/>
          <w:bCs/>
          <w:color w:val="000000"/>
          <w:lang w:val="ka-GE"/>
        </w:rPr>
        <w:t xml:space="preserve">ტუმბო </w:t>
      </w:r>
      <w:r w:rsidR="00BC5C11" w:rsidRPr="00F54F43">
        <w:rPr>
          <w:rFonts w:ascii="Sylfaen" w:hAnsi="Sylfaen"/>
          <w:b/>
          <w:bCs/>
          <w:color w:val="000000"/>
          <w:lang w:val="ka-GE"/>
        </w:rPr>
        <w:t xml:space="preserve">სადგურების </w:t>
      </w:r>
      <w:r w:rsidR="00575105" w:rsidRPr="00F54F43">
        <w:rPr>
          <w:rFonts w:ascii="Sylfaen" w:hAnsi="Sylfaen"/>
          <w:b/>
          <w:bCs/>
          <w:color w:val="000000"/>
          <w:lang w:val="ka-GE"/>
        </w:rPr>
        <w:t>შესყიდვის ელექტრონული ტენდერის დოკუმენტაცია</w:t>
      </w:r>
    </w:p>
    <w:p w:rsidR="007D73CE" w:rsidRPr="00F54F43" w:rsidRDefault="007D73CE" w:rsidP="007D73CE">
      <w:pPr>
        <w:rPr>
          <w:rFonts w:ascii="Sylfaen" w:hAnsi="Sylfaen"/>
          <w:lang w:val="ka-GE"/>
        </w:rPr>
      </w:pPr>
    </w:p>
    <w:p w:rsidR="00FD0DCD" w:rsidRPr="00F54F43" w:rsidRDefault="00FD0DCD" w:rsidP="00665C42">
      <w:pPr>
        <w:spacing w:after="0" w:line="360" w:lineRule="auto"/>
        <w:jc w:val="center"/>
        <w:rPr>
          <w:rFonts w:ascii="Sylfaen" w:hAnsi="Sylfaen"/>
          <w:b/>
          <w:lang w:val="ka-GE"/>
        </w:rPr>
      </w:pPr>
    </w:p>
    <w:p w:rsidR="00FD0DCD" w:rsidRPr="00F54F43" w:rsidRDefault="00FD0DCD" w:rsidP="00665C42">
      <w:pPr>
        <w:spacing w:after="0" w:line="360" w:lineRule="auto"/>
        <w:jc w:val="center"/>
        <w:rPr>
          <w:rFonts w:ascii="Sylfaen" w:hAnsi="Sylfaen"/>
          <w:b/>
          <w:lang w:val="ka-GE"/>
        </w:rPr>
      </w:pPr>
    </w:p>
    <w:p w:rsidR="00FD0DCD" w:rsidRPr="00F54F43" w:rsidRDefault="00FD0DCD" w:rsidP="00665C42">
      <w:pPr>
        <w:spacing w:after="0" w:line="360" w:lineRule="auto"/>
        <w:jc w:val="center"/>
        <w:rPr>
          <w:rFonts w:ascii="Sylfaen" w:hAnsi="Sylfaen"/>
          <w:b/>
          <w:lang w:val="ka-GE"/>
        </w:rPr>
      </w:pPr>
    </w:p>
    <w:p w:rsidR="00FD0DCD" w:rsidRPr="00F54F43" w:rsidRDefault="00FD0DCD" w:rsidP="00665C42">
      <w:pPr>
        <w:spacing w:after="0" w:line="360" w:lineRule="auto"/>
        <w:jc w:val="center"/>
        <w:rPr>
          <w:rFonts w:ascii="Sylfaen" w:hAnsi="Sylfaen"/>
          <w:b/>
          <w:lang w:val="ka-GE"/>
        </w:rPr>
      </w:pPr>
    </w:p>
    <w:p w:rsidR="00FD0DCD" w:rsidRPr="00F54F43" w:rsidRDefault="00FD0DCD" w:rsidP="00665C42">
      <w:pPr>
        <w:spacing w:after="0" w:line="360" w:lineRule="auto"/>
        <w:jc w:val="center"/>
        <w:rPr>
          <w:rFonts w:ascii="Sylfaen" w:hAnsi="Sylfaen"/>
          <w:b/>
          <w:lang w:val="ka-GE"/>
        </w:rPr>
      </w:pPr>
    </w:p>
    <w:p w:rsidR="00FD0DCD" w:rsidRPr="00F54F43" w:rsidRDefault="00FD0DCD" w:rsidP="00665C42">
      <w:pPr>
        <w:spacing w:after="0" w:line="360" w:lineRule="auto"/>
        <w:jc w:val="center"/>
        <w:rPr>
          <w:rFonts w:ascii="Sylfaen" w:hAnsi="Sylfaen"/>
          <w:b/>
          <w:lang w:val="ka-GE"/>
        </w:rPr>
      </w:pPr>
    </w:p>
    <w:p w:rsidR="00D30223" w:rsidRPr="00F54F43" w:rsidRDefault="00D30223" w:rsidP="00665C42">
      <w:pPr>
        <w:spacing w:after="0" w:line="360" w:lineRule="auto"/>
        <w:jc w:val="center"/>
        <w:rPr>
          <w:rFonts w:ascii="Sylfaen" w:hAnsi="Sylfaen"/>
          <w:b/>
          <w:lang w:val="ka-GE"/>
        </w:rPr>
      </w:pPr>
    </w:p>
    <w:p w:rsidR="00D30223" w:rsidRPr="00F54F43" w:rsidRDefault="00D30223" w:rsidP="00665C42">
      <w:pPr>
        <w:spacing w:after="0" w:line="360" w:lineRule="auto"/>
        <w:jc w:val="center"/>
        <w:rPr>
          <w:rFonts w:ascii="Sylfaen" w:hAnsi="Sylfaen"/>
          <w:b/>
          <w:lang w:val="ka-GE"/>
        </w:rPr>
      </w:pPr>
    </w:p>
    <w:p w:rsidR="004A34BA" w:rsidRPr="00F54F43" w:rsidRDefault="004A34BA" w:rsidP="00665C42">
      <w:pPr>
        <w:spacing w:after="0" w:line="360" w:lineRule="auto"/>
        <w:jc w:val="center"/>
        <w:rPr>
          <w:rFonts w:ascii="Sylfaen" w:hAnsi="Sylfaen"/>
          <w:b/>
          <w:lang w:val="ka-GE"/>
        </w:rPr>
      </w:pPr>
    </w:p>
    <w:p w:rsidR="004A34BA" w:rsidRPr="00F54F43" w:rsidRDefault="004A34BA" w:rsidP="00665C42">
      <w:pPr>
        <w:spacing w:after="0" w:line="360" w:lineRule="auto"/>
        <w:jc w:val="center"/>
        <w:rPr>
          <w:rFonts w:ascii="Sylfaen" w:hAnsi="Sylfaen"/>
          <w:b/>
          <w:lang w:val="ka-GE"/>
        </w:rPr>
      </w:pPr>
    </w:p>
    <w:p w:rsidR="00D30223" w:rsidRPr="00F54F43" w:rsidRDefault="00D30223" w:rsidP="00665C42">
      <w:pPr>
        <w:spacing w:after="0" w:line="360" w:lineRule="auto"/>
        <w:jc w:val="center"/>
        <w:rPr>
          <w:rFonts w:ascii="Sylfaen" w:hAnsi="Sylfaen"/>
          <w:b/>
          <w:lang w:val="ka-GE"/>
        </w:rPr>
      </w:pPr>
    </w:p>
    <w:p w:rsidR="00D30223" w:rsidRPr="00F54F43" w:rsidRDefault="00D30223" w:rsidP="00665C42">
      <w:pPr>
        <w:spacing w:after="0" w:line="360" w:lineRule="auto"/>
        <w:jc w:val="center"/>
        <w:rPr>
          <w:rFonts w:ascii="Sylfaen" w:hAnsi="Sylfaen"/>
          <w:b/>
          <w:lang w:val="ka-GE"/>
        </w:rPr>
      </w:pPr>
    </w:p>
    <w:p w:rsidR="009261B9" w:rsidRPr="00F54F43" w:rsidRDefault="009261B9" w:rsidP="004A66FB">
      <w:pPr>
        <w:spacing w:after="0" w:line="360" w:lineRule="auto"/>
        <w:rPr>
          <w:rFonts w:ascii="Sylfaen" w:hAnsi="Sylfaen"/>
          <w:b/>
          <w:lang w:val="ka-GE"/>
        </w:rPr>
      </w:pPr>
    </w:p>
    <w:p w:rsidR="009261B9" w:rsidRPr="00F54F43" w:rsidRDefault="009261B9" w:rsidP="00665C42">
      <w:pPr>
        <w:spacing w:after="0" w:line="360" w:lineRule="auto"/>
        <w:jc w:val="center"/>
        <w:rPr>
          <w:rFonts w:ascii="Sylfaen" w:hAnsi="Sylfaen"/>
          <w:b/>
          <w:lang w:val="ka-GE"/>
        </w:rPr>
      </w:pPr>
    </w:p>
    <w:p w:rsidR="001F6753" w:rsidRPr="00F54F43" w:rsidRDefault="001F6753" w:rsidP="00665C42">
      <w:pPr>
        <w:spacing w:after="0" w:line="360" w:lineRule="auto"/>
        <w:jc w:val="center"/>
        <w:rPr>
          <w:rFonts w:ascii="Sylfaen" w:hAnsi="Sylfaen"/>
          <w:b/>
          <w:lang w:val="ka-GE"/>
        </w:rPr>
      </w:pPr>
    </w:p>
    <w:p w:rsidR="001F6753" w:rsidRPr="00F54F43" w:rsidRDefault="001F6753" w:rsidP="00665C42">
      <w:pPr>
        <w:spacing w:after="0" w:line="360" w:lineRule="auto"/>
        <w:jc w:val="center"/>
        <w:rPr>
          <w:rFonts w:ascii="Sylfaen" w:hAnsi="Sylfaen"/>
          <w:b/>
          <w:lang w:val="ka-GE"/>
        </w:rPr>
      </w:pPr>
    </w:p>
    <w:p w:rsidR="006A0306" w:rsidRPr="00F54F43" w:rsidRDefault="006A0306" w:rsidP="00F54F43">
      <w:pPr>
        <w:spacing w:after="0" w:line="360" w:lineRule="auto"/>
        <w:rPr>
          <w:rFonts w:ascii="Sylfaen" w:hAnsi="Sylfaen"/>
          <w:b/>
          <w:lang w:val="ka-GE"/>
        </w:rPr>
      </w:pPr>
    </w:p>
    <w:p w:rsidR="00A50438" w:rsidRPr="00F54F43" w:rsidRDefault="000353F8" w:rsidP="005111AB">
      <w:pPr>
        <w:spacing w:line="240" w:lineRule="auto"/>
        <w:rPr>
          <w:rFonts w:ascii="Sylfaen" w:hAnsi="Sylfaen"/>
          <w:b/>
          <w:lang w:val="ka-GE"/>
        </w:rPr>
      </w:pPr>
      <w:r w:rsidRPr="00F54F43">
        <w:rPr>
          <w:rFonts w:ascii="Sylfaen" w:hAnsi="Sylfaen"/>
          <w:b/>
          <w:lang w:val="ka-GE"/>
        </w:rPr>
        <w:lastRenderedPageBreak/>
        <w:t xml:space="preserve">1.1 </w:t>
      </w:r>
      <w:r w:rsidR="00696A50" w:rsidRPr="00F54F43">
        <w:rPr>
          <w:rFonts w:ascii="Sylfaen" w:hAnsi="Sylfaen"/>
          <w:b/>
          <w:lang w:val="ka-GE"/>
        </w:rPr>
        <w:t xml:space="preserve">    </w:t>
      </w:r>
      <w:r w:rsidR="001B055A" w:rsidRPr="00F54F43">
        <w:rPr>
          <w:rFonts w:ascii="Sylfaen" w:hAnsi="Sylfaen"/>
          <w:b/>
          <w:lang w:val="ka-GE"/>
        </w:rPr>
        <w:t>შესყიდვის ობიექტის დასახელება</w:t>
      </w:r>
    </w:p>
    <w:p w:rsidR="00575105" w:rsidRPr="00F54F43" w:rsidRDefault="00D30223" w:rsidP="007F5EA8">
      <w:pPr>
        <w:spacing w:after="0" w:line="240" w:lineRule="auto"/>
        <w:rPr>
          <w:rFonts w:ascii="Sylfaen" w:hAnsi="Sylfaen" w:cs="Sylfaen"/>
          <w:lang w:val="ka-GE"/>
        </w:rPr>
      </w:pPr>
      <w:r w:rsidRPr="00F54F43">
        <w:rPr>
          <w:rFonts w:ascii="Sylfaen" w:hAnsi="Sylfaen" w:cs="Sylfaen"/>
          <w:lang w:val="ka-GE"/>
        </w:rPr>
        <w:t>შპს</w:t>
      </w:r>
      <w:r w:rsidRPr="00F54F43">
        <w:rPr>
          <w:rFonts w:ascii="Sylfaen" w:hAnsi="Sylfaen"/>
          <w:lang w:val="ka-GE"/>
        </w:rPr>
        <w:t xml:space="preserve"> </w:t>
      </w:r>
      <w:r w:rsidRPr="00F54F43">
        <w:rPr>
          <w:rFonts w:ascii="Sylfaen" w:hAnsi="Sylfaen" w:cs="Calibri"/>
          <w:lang w:val="ka-GE"/>
        </w:rPr>
        <w:t>„</w:t>
      </w:r>
      <w:r w:rsidRPr="00F54F43">
        <w:rPr>
          <w:rFonts w:ascii="Sylfaen" w:hAnsi="Sylfaen" w:cs="Sylfaen"/>
          <w:lang w:val="ka-GE"/>
        </w:rPr>
        <w:t>ჯორჯიან</w:t>
      </w:r>
      <w:r w:rsidRPr="00F54F43">
        <w:rPr>
          <w:rFonts w:ascii="Sylfaen" w:hAnsi="Sylfaen"/>
          <w:lang w:val="ka-GE"/>
        </w:rPr>
        <w:t xml:space="preserve"> </w:t>
      </w:r>
      <w:r w:rsidRPr="00F54F43">
        <w:rPr>
          <w:rFonts w:ascii="Sylfaen" w:hAnsi="Sylfaen" w:cs="Sylfaen"/>
          <w:lang w:val="ka-GE"/>
        </w:rPr>
        <w:t>უოთერ</w:t>
      </w:r>
      <w:r w:rsidRPr="00F54F43">
        <w:rPr>
          <w:rFonts w:ascii="Sylfaen" w:hAnsi="Sylfaen"/>
          <w:lang w:val="ka-GE"/>
        </w:rPr>
        <w:t xml:space="preserve"> </w:t>
      </w:r>
      <w:r w:rsidRPr="00F54F43">
        <w:rPr>
          <w:rFonts w:ascii="Sylfaen" w:hAnsi="Sylfaen" w:cs="Sylfaen"/>
          <w:lang w:val="ka-GE"/>
        </w:rPr>
        <w:t>ენდ</w:t>
      </w:r>
      <w:r w:rsidRPr="00F54F43">
        <w:rPr>
          <w:rFonts w:ascii="Sylfaen" w:hAnsi="Sylfaen"/>
          <w:lang w:val="ka-GE"/>
        </w:rPr>
        <w:t xml:space="preserve"> </w:t>
      </w:r>
      <w:r w:rsidRPr="00F54F43">
        <w:rPr>
          <w:rFonts w:ascii="Sylfaen" w:hAnsi="Sylfaen" w:cs="Sylfaen"/>
          <w:lang w:val="ka-GE"/>
        </w:rPr>
        <w:t>ფაუერი</w:t>
      </w:r>
      <w:r w:rsidRPr="00F54F43">
        <w:rPr>
          <w:rFonts w:ascii="Sylfaen" w:hAnsi="Sylfaen" w:cs="Calibri"/>
          <w:lang w:val="ka-GE"/>
        </w:rPr>
        <w:t>“</w:t>
      </w:r>
      <w:r w:rsidRPr="00F54F43">
        <w:rPr>
          <w:rFonts w:ascii="Sylfaen" w:hAnsi="Sylfaen"/>
          <w:lang w:val="ka-GE"/>
        </w:rPr>
        <w:t xml:space="preserve"> </w:t>
      </w:r>
      <w:r w:rsidR="00713EFC" w:rsidRPr="00F54F43">
        <w:rPr>
          <w:rFonts w:ascii="Sylfaen" w:hAnsi="Sylfaen" w:cs="Arial"/>
          <w:lang w:val="ka-GE"/>
        </w:rPr>
        <w:t>(GWP</w:t>
      </w:r>
      <w:r w:rsidR="008F44A9" w:rsidRPr="00F54F43">
        <w:rPr>
          <w:rFonts w:ascii="Sylfaen" w:hAnsi="Sylfaen" w:cs="Arial"/>
          <w:lang w:val="ka-GE"/>
        </w:rPr>
        <w:t>, ს/ნ 203826002</w:t>
      </w:r>
      <w:r w:rsidR="00713EFC" w:rsidRPr="00F54F43">
        <w:rPr>
          <w:rFonts w:ascii="Sylfaen" w:hAnsi="Sylfaen" w:cs="Arial"/>
          <w:lang w:val="ka-GE"/>
        </w:rPr>
        <w:t>)</w:t>
      </w:r>
      <w:r w:rsidR="008A3D36" w:rsidRPr="00F54F43">
        <w:rPr>
          <w:rFonts w:ascii="Sylfaen" w:hAnsi="Sylfaen" w:cs="Arial"/>
          <w:lang w:val="ka-GE"/>
        </w:rPr>
        <w:t xml:space="preserve">, </w:t>
      </w:r>
      <w:r w:rsidR="00457067" w:rsidRPr="00F54F43">
        <w:rPr>
          <w:rFonts w:ascii="Sylfaen" w:hAnsi="Sylfaen" w:cs="Sylfaen"/>
          <w:lang w:val="ka-GE"/>
        </w:rPr>
        <w:t>აცხადებს</w:t>
      </w:r>
      <w:r w:rsidR="008647CD" w:rsidRPr="00F54F43">
        <w:rPr>
          <w:rFonts w:ascii="Sylfaen" w:hAnsi="Sylfaen" w:cs="Sylfaen"/>
          <w:lang w:val="ka-GE"/>
        </w:rPr>
        <w:t xml:space="preserve"> </w:t>
      </w:r>
      <w:r w:rsidR="00457067" w:rsidRPr="00F54F43">
        <w:rPr>
          <w:rFonts w:ascii="Sylfaen" w:hAnsi="Sylfaen" w:cs="Sylfaen"/>
          <w:lang w:val="ka-GE"/>
        </w:rPr>
        <w:t xml:space="preserve">ელექტრონულ </w:t>
      </w:r>
      <w:r w:rsidR="008647CD" w:rsidRPr="00F54F43">
        <w:rPr>
          <w:rFonts w:ascii="Sylfaen" w:hAnsi="Sylfaen" w:cs="Sylfaen"/>
          <w:lang w:val="ka-GE"/>
        </w:rPr>
        <w:t>ტენდერს</w:t>
      </w:r>
      <w:r w:rsidR="00055E1E" w:rsidRPr="00F54F43">
        <w:rPr>
          <w:rFonts w:ascii="Sylfaen" w:hAnsi="Sylfaen" w:cs="Sylfaen"/>
          <w:lang w:val="ka-GE"/>
        </w:rPr>
        <w:t xml:space="preserve"> </w:t>
      </w:r>
    </w:p>
    <w:p w:rsidR="001B055A" w:rsidRPr="00F54F43" w:rsidRDefault="0063779F" w:rsidP="007F5EA8">
      <w:pPr>
        <w:spacing w:after="0" w:line="240" w:lineRule="auto"/>
        <w:rPr>
          <w:rFonts w:ascii="Sylfaen" w:hAnsi="Sylfaen" w:cs="Sylfaen"/>
          <w:lang w:val="ka-GE"/>
        </w:rPr>
      </w:pPr>
      <w:r w:rsidRPr="00F54F43">
        <w:rPr>
          <w:rFonts w:ascii="Sylfaen" w:hAnsi="Sylfaen" w:cs="Sylfaen"/>
          <w:lang w:val="ka-GE"/>
        </w:rPr>
        <w:t xml:space="preserve">ჩასაძირი ცენტრიდანული ტიპის ფეკალური ტუმბო სადგურების </w:t>
      </w:r>
      <w:r w:rsidR="00D50FFC" w:rsidRPr="00F54F43">
        <w:rPr>
          <w:rFonts w:ascii="Sylfaen" w:hAnsi="Sylfaen" w:cs="Sylfaen"/>
          <w:lang w:val="ka-GE"/>
        </w:rPr>
        <w:t>შესყიდვაზე</w:t>
      </w:r>
    </w:p>
    <w:p w:rsidR="000E0BA5" w:rsidRPr="00F54F43" w:rsidRDefault="000E0BA5" w:rsidP="001B055A">
      <w:pPr>
        <w:spacing w:after="0" w:line="240" w:lineRule="auto"/>
        <w:jc w:val="both"/>
        <w:rPr>
          <w:rFonts w:ascii="Sylfaen" w:hAnsi="Sylfaen"/>
          <w:b/>
          <w:lang w:val="ka-GE"/>
        </w:rPr>
      </w:pPr>
    </w:p>
    <w:p w:rsidR="001B055A" w:rsidRPr="00F54F43" w:rsidRDefault="007E2772" w:rsidP="001B055A">
      <w:pPr>
        <w:spacing w:after="0" w:line="240" w:lineRule="auto"/>
        <w:jc w:val="both"/>
        <w:rPr>
          <w:rFonts w:ascii="Sylfaen" w:hAnsi="Sylfaen"/>
          <w:b/>
          <w:lang w:val="ka-GE"/>
        </w:rPr>
      </w:pPr>
      <w:r w:rsidRPr="00F54F43">
        <w:rPr>
          <w:rFonts w:ascii="Sylfaen" w:hAnsi="Sylfaen"/>
          <w:b/>
          <w:lang w:val="ka-GE"/>
        </w:rPr>
        <w:t>1.2</w:t>
      </w:r>
      <w:r w:rsidR="00696A50" w:rsidRPr="00F54F43">
        <w:rPr>
          <w:rFonts w:ascii="Sylfaen" w:hAnsi="Sylfaen"/>
          <w:b/>
          <w:lang w:val="ka-GE"/>
        </w:rPr>
        <w:t xml:space="preserve"> </w:t>
      </w:r>
      <w:r w:rsidR="001B055A" w:rsidRPr="00F54F43">
        <w:rPr>
          <w:rFonts w:ascii="Sylfaen" w:hAnsi="Sylfaen"/>
          <w:b/>
          <w:lang w:val="ka-GE"/>
        </w:rPr>
        <w:t>შესყიდვის ობიექტის რაოდენობა/მოცულობა</w:t>
      </w:r>
    </w:p>
    <w:p w:rsidR="000353F8" w:rsidRPr="00F54F43" w:rsidRDefault="000353F8" w:rsidP="000353F8">
      <w:pPr>
        <w:spacing w:after="0" w:line="240" w:lineRule="auto"/>
        <w:jc w:val="both"/>
        <w:rPr>
          <w:rFonts w:ascii="Sylfaen" w:hAnsi="Sylfaen" w:cs="Sylfaen"/>
          <w:sz w:val="14"/>
          <w:lang w:val="ka-GE"/>
        </w:rPr>
      </w:pPr>
    </w:p>
    <w:p w:rsidR="00CC2BF7" w:rsidRPr="00F67AB3" w:rsidRDefault="00BC50A1" w:rsidP="00CC2BF7">
      <w:pPr>
        <w:pStyle w:val="ListParagraph"/>
        <w:numPr>
          <w:ilvl w:val="0"/>
          <w:numId w:val="48"/>
        </w:numPr>
        <w:spacing w:after="0" w:line="240" w:lineRule="auto"/>
        <w:jc w:val="both"/>
        <w:rPr>
          <w:rFonts w:ascii="Sylfaen" w:hAnsi="Sylfaen" w:cs="Sylfaen"/>
          <w:b/>
          <w:color w:val="FF0000"/>
          <w:lang w:val="ka-GE"/>
        </w:rPr>
      </w:pPr>
      <w:r>
        <w:rPr>
          <w:rFonts w:ascii="Sylfaen" w:hAnsi="Sylfaen" w:cs="Sylfaen"/>
        </w:rPr>
        <w:t>30</w:t>
      </w:r>
      <w:r w:rsidR="000E0BA5" w:rsidRPr="00F54F43">
        <w:rPr>
          <w:rFonts w:ascii="Sylfaen" w:hAnsi="Sylfaen" w:cs="Sylfaen"/>
          <w:lang w:val="ka-GE"/>
        </w:rPr>
        <w:t xml:space="preserve"> </w:t>
      </w:r>
      <w:r w:rsidR="00CC2BF7" w:rsidRPr="00F54F43">
        <w:rPr>
          <w:rFonts w:ascii="Sylfaen" w:hAnsi="Sylfaen" w:cs="Sylfaen"/>
          <w:lang w:val="ka-GE"/>
        </w:rPr>
        <w:t xml:space="preserve">კომპლექტი </w:t>
      </w:r>
      <w:r w:rsidR="00612F71" w:rsidRPr="00612F71">
        <w:rPr>
          <w:rFonts w:ascii="Sylfaen" w:hAnsi="Sylfaen" w:cs="Sylfaen"/>
          <w:b/>
          <w:color w:val="FF0000"/>
          <w:lang w:val="ka-GE"/>
        </w:rPr>
        <w:t>კან</w:t>
      </w:r>
      <w:r w:rsidR="00612F71">
        <w:rPr>
          <w:rFonts w:ascii="Sylfaen" w:hAnsi="Sylfaen" w:cs="Sylfaen"/>
          <w:b/>
          <w:color w:val="FF0000"/>
          <w:lang w:val="ka-GE"/>
        </w:rPr>
        <w:t xml:space="preserve">ალიზაციის მიწისქვეშა ჰერმეტული </w:t>
      </w:r>
      <w:r w:rsidR="00612F71" w:rsidRPr="00612F71">
        <w:rPr>
          <w:rFonts w:ascii="Sylfaen" w:hAnsi="Sylfaen" w:cs="Sylfaen"/>
          <w:b/>
          <w:color w:val="FF0000"/>
          <w:lang w:val="ka-GE"/>
        </w:rPr>
        <w:t>ტუმბო</w:t>
      </w:r>
    </w:p>
    <w:p w:rsidR="00CE56EA" w:rsidRPr="00F54F43" w:rsidRDefault="00CE56EA" w:rsidP="007D0C6C">
      <w:pPr>
        <w:spacing w:after="0" w:line="240" w:lineRule="auto"/>
        <w:rPr>
          <w:rFonts w:ascii="Sylfaen" w:hAnsi="Sylfaen" w:cs="Sylfaen"/>
          <w:lang w:val="ka-GE"/>
        </w:rPr>
      </w:pPr>
    </w:p>
    <w:p w:rsidR="00CE56EA" w:rsidRPr="00F54F43" w:rsidRDefault="00CE56EA" w:rsidP="007D0C6C">
      <w:pPr>
        <w:spacing w:after="0" w:line="240" w:lineRule="auto"/>
        <w:rPr>
          <w:rFonts w:ascii="Sylfaen" w:hAnsi="Sylfaen" w:cs="Sylfaen"/>
          <w:b/>
          <w:lang w:val="ka-GE"/>
        </w:rPr>
      </w:pPr>
      <w:r w:rsidRPr="00F54F43">
        <w:rPr>
          <w:rFonts w:ascii="Sylfaen" w:hAnsi="Sylfaen" w:cs="Sylfaen"/>
          <w:b/>
          <w:lang w:val="ka-GE"/>
        </w:rPr>
        <w:t>განსაკუთრებული მოთხოვნა:</w:t>
      </w:r>
    </w:p>
    <w:p w:rsidR="00CC2BF7" w:rsidRPr="00F54F43" w:rsidRDefault="00CC2BF7" w:rsidP="007D0C6C">
      <w:pPr>
        <w:spacing w:after="0" w:line="240" w:lineRule="auto"/>
        <w:rPr>
          <w:rFonts w:ascii="Sylfaen" w:hAnsi="Sylfaen" w:cs="Sylfaen"/>
          <w:b/>
          <w:lang w:val="ka-GE"/>
        </w:rPr>
      </w:pPr>
    </w:p>
    <w:p w:rsidR="00CC2BF7" w:rsidRPr="00F54F43" w:rsidRDefault="00612F71" w:rsidP="00CC2BF7">
      <w:pPr>
        <w:spacing w:after="0" w:line="240" w:lineRule="auto"/>
        <w:jc w:val="both"/>
        <w:rPr>
          <w:rFonts w:ascii="Sylfaen" w:hAnsi="Sylfaen" w:cs="Sylfaen"/>
          <w:lang w:val="ka-GE"/>
        </w:rPr>
      </w:pPr>
      <w:r w:rsidRPr="00612F71">
        <w:rPr>
          <w:rFonts w:ascii="Sylfaen" w:hAnsi="Sylfaen" w:cs="Sylfaen"/>
          <w:b/>
          <w:color w:val="FF0000"/>
          <w:lang w:val="ka-GE"/>
        </w:rPr>
        <w:t>კან</w:t>
      </w:r>
      <w:r>
        <w:rPr>
          <w:rFonts w:ascii="Sylfaen" w:hAnsi="Sylfaen" w:cs="Sylfaen"/>
          <w:b/>
          <w:color w:val="FF0000"/>
          <w:lang w:val="ka-GE"/>
        </w:rPr>
        <w:t xml:space="preserve">ალიზაციის მიწისქვეშა ჰერმეტული </w:t>
      </w:r>
      <w:r w:rsidRPr="00612F71">
        <w:rPr>
          <w:rFonts w:ascii="Sylfaen" w:hAnsi="Sylfaen" w:cs="Sylfaen"/>
          <w:b/>
          <w:color w:val="FF0000"/>
          <w:lang w:val="ka-GE"/>
        </w:rPr>
        <w:t xml:space="preserve">ტუმბო </w:t>
      </w:r>
      <w:r w:rsidR="00CC2BF7" w:rsidRPr="00F67AB3">
        <w:rPr>
          <w:rFonts w:ascii="Sylfaen" w:hAnsi="Sylfaen" w:cs="Sylfaen"/>
          <w:b/>
          <w:color w:val="FF0000"/>
          <w:lang w:val="ka-GE"/>
        </w:rPr>
        <w:t>სადგურების სრული კომპლექტი</w:t>
      </w:r>
      <w:r w:rsidR="00CC2BF7" w:rsidRPr="00F67AB3">
        <w:rPr>
          <w:rFonts w:ascii="Sylfaen" w:hAnsi="Sylfaen" w:cs="Sylfaen"/>
          <w:color w:val="FF0000"/>
          <w:lang w:val="ka-GE"/>
        </w:rPr>
        <w:t xml:space="preserve"> </w:t>
      </w:r>
      <w:r w:rsidR="00CC2BF7" w:rsidRPr="00F54F43">
        <w:rPr>
          <w:rFonts w:ascii="Sylfaen" w:hAnsi="Sylfaen" w:cs="Sylfaen"/>
          <w:lang w:val="ka-GE"/>
        </w:rPr>
        <w:t>უნდა შეიცავდეს შემდეგ აგრეგატებს:</w:t>
      </w:r>
    </w:p>
    <w:p w:rsidR="002E43A1" w:rsidRPr="00F54F43" w:rsidRDefault="00CC2BF7" w:rsidP="00377E68">
      <w:pPr>
        <w:pStyle w:val="ListParagraph"/>
        <w:numPr>
          <w:ilvl w:val="0"/>
          <w:numId w:val="48"/>
        </w:numPr>
        <w:spacing w:after="0" w:line="240" w:lineRule="auto"/>
        <w:jc w:val="both"/>
        <w:rPr>
          <w:rFonts w:ascii="Sylfaen" w:hAnsi="Sylfaen" w:cs="Sylfaen"/>
          <w:lang w:val="ka-GE"/>
        </w:rPr>
      </w:pPr>
      <w:r w:rsidRPr="00F54F43">
        <w:rPr>
          <w:rFonts w:ascii="Sylfaen" w:hAnsi="Sylfaen" w:cs="Sylfaen"/>
          <w:lang w:val="ka-GE"/>
        </w:rPr>
        <w:t xml:space="preserve">2 ერთეული </w:t>
      </w:r>
      <w:r w:rsidR="004703B5" w:rsidRPr="00612F71">
        <w:rPr>
          <w:rFonts w:ascii="Sylfaen" w:hAnsi="Sylfaen" w:cs="Sylfaen"/>
          <w:b/>
          <w:color w:val="FF0000"/>
          <w:lang w:val="ka-GE"/>
        </w:rPr>
        <w:t>კან</w:t>
      </w:r>
      <w:r w:rsidR="004703B5">
        <w:rPr>
          <w:rFonts w:ascii="Sylfaen" w:hAnsi="Sylfaen" w:cs="Sylfaen"/>
          <w:b/>
          <w:color w:val="FF0000"/>
          <w:lang w:val="ka-GE"/>
        </w:rPr>
        <w:t xml:space="preserve">ალიზაციის მიწისქვეშა ჰერმეტული </w:t>
      </w:r>
      <w:r w:rsidR="004703B5">
        <w:rPr>
          <w:rFonts w:ascii="Sylfaen" w:hAnsi="Sylfaen" w:cs="Sylfaen"/>
          <w:b/>
          <w:color w:val="FF0000"/>
          <w:lang w:val="ka-GE"/>
        </w:rPr>
        <w:t>ტუმბო</w:t>
      </w:r>
      <w:r w:rsidR="004703B5">
        <w:rPr>
          <w:rFonts w:ascii="Sylfaen" w:hAnsi="Sylfaen" w:cs="Sylfaen"/>
          <w:b/>
          <w:color w:val="FF0000"/>
        </w:rPr>
        <w:t xml:space="preserve"> </w:t>
      </w:r>
      <w:bookmarkStart w:id="0" w:name="_GoBack"/>
      <w:bookmarkEnd w:id="0"/>
      <w:r w:rsidR="002E43A1" w:rsidRPr="00F54F43">
        <w:rPr>
          <w:rFonts w:ascii="Sylfaen" w:hAnsi="Sylfaen" w:cs="Sylfaen"/>
          <w:lang w:val="ka-GE"/>
        </w:rPr>
        <w:t>შემდეგი</w:t>
      </w:r>
      <w:r w:rsidR="001A1115" w:rsidRPr="00F54F43">
        <w:rPr>
          <w:rFonts w:ascii="Sylfaen" w:hAnsi="Sylfaen" w:cs="Sylfaen"/>
          <w:lang w:val="ka-GE"/>
        </w:rPr>
        <w:t xml:space="preserve"> მახასიათებლებით:</w:t>
      </w:r>
      <w:r w:rsidR="002E43A1" w:rsidRPr="00F54F43">
        <w:rPr>
          <w:rFonts w:ascii="Sylfaen" w:hAnsi="Sylfaen" w:cs="Sylfaen"/>
          <w:lang w:val="ka-GE"/>
        </w:rPr>
        <w:t xml:space="preserve"> წარმადობა </w:t>
      </w:r>
      <w:r w:rsidR="004F2F38" w:rsidRPr="00F54F43">
        <w:rPr>
          <w:rFonts w:ascii="Sylfaen" w:hAnsi="Sylfaen" w:cs="Sylfaen"/>
          <w:lang w:val="ka-GE"/>
        </w:rPr>
        <w:t xml:space="preserve">არანაკლებ </w:t>
      </w:r>
      <w:r w:rsidR="002E43A1" w:rsidRPr="00F54F43">
        <w:rPr>
          <w:rFonts w:ascii="Sylfaen" w:hAnsi="Sylfaen" w:cs="Sylfaen"/>
          <w:u w:val="single"/>
        </w:rPr>
        <w:t xml:space="preserve">Q=10 </w:t>
      </w:r>
      <w:r w:rsidR="002E43A1" w:rsidRPr="00F54F43">
        <w:rPr>
          <w:rFonts w:ascii="Sylfaen" w:hAnsi="Sylfaen" w:cs="Sylfaen"/>
          <w:u w:val="single"/>
          <w:lang w:val="ka-GE"/>
        </w:rPr>
        <w:t xml:space="preserve">მ3/სთ-ში; </w:t>
      </w:r>
      <w:r w:rsidR="002E43A1" w:rsidRPr="00F54F43">
        <w:rPr>
          <w:rFonts w:ascii="Sylfaen" w:hAnsi="Sylfaen" w:cs="Sylfaen"/>
          <w:lang w:val="ka-GE"/>
        </w:rPr>
        <w:t xml:space="preserve">აწევის სიმაღლე </w:t>
      </w:r>
      <w:r w:rsidR="004F2F38" w:rsidRPr="00F54F43">
        <w:rPr>
          <w:rFonts w:ascii="Sylfaen" w:hAnsi="Sylfaen" w:cs="Sylfaen"/>
          <w:lang w:val="ka-GE"/>
        </w:rPr>
        <w:t xml:space="preserve">არანაკლებ </w:t>
      </w:r>
      <w:r w:rsidR="002E43A1" w:rsidRPr="00F54F43">
        <w:rPr>
          <w:rFonts w:ascii="Sylfaen" w:hAnsi="Sylfaen" w:cs="Sylfaen"/>
          <w:u w:val="single"/>
        </w:rPr>
        <w:t>H=</w:t>
      </w:r>
      <w:r w:rsidR="009156D5" w:rsidRPr="00F54F43">
        <w:rPr>
          <w:rFonts w:ascii="Sylfaen" w:hAnsi="Sylfaen" w:cs="Sylfaen"/>
          <w:u w:val="single"/>
          <w:lang w:val="ka-GE"/>
        </w:rPr>
        <w:t>7</w:t>
      </w:r>
      <w:r w:rsidR="002E43A1" w:rsidRPr="00F54F43">
        <w:rPr>
          <w:rFonts w:ascii="Sylfaen" w:hAnsi="Sylfaen" w:cs="Sylfaen"/>
          <w:u w:val="single"/>
        </w:rPr>
        <w:t>m;</w:t>
      </w:r>
      <w:r w:rsidR="002E43A1" w:rsidRPr="00F54F43">
        <w:rPr>
          <w:rFonts w:ascii="Sylfaen" w:hAnsi="Sylfaen" w:cs="Sylfaen"/>
        </w:rPr>
        <w:t xml:space="preserve"> </w:t>
      </w:r>
      <w:r w:rsidR="002E43A1" w:rsidRPr="00F54F43">
        <w:rPr>
          <w:rFonts w:ascii="Sylfaen" w:hAnsi="Sylfaen" w:cs="Sylfaen"/>
          <w:lang w:val="ka-GE"/>
        </w:rPr>
        <w:t xml:space="preserve">სიმძლავრე - </w:t>
      </w:r>
      <w:r w:rsidR="004F2F38" w:rsidRPr="00F54F43">
        <w:rPr>
          <w:rFonts w:ascii="Sylfaen" w:hAnsi="Sylfaen" w:cs="Sylfaen"/>
          <w:lang w:val="ka-GE"/>
        </w:rPr>
        <w:t xml:space="preserve">არანაკლებ </w:t>
      </w:r>
      <w:r w:rsidR="002E43A1" w:rsidRPr="00F54F43">
        <w:rPr>
          <w:rFonts w:ascii="Sylfaen" w:hAnsi="Sylfaen" w:cs="Sylfaen"/>
          <w:u w:val="single"/>
          <w:lang w:val="ka-GE"/>
        </w:rPr>
        <w:t>220 ვოლტი;</w:t>
      </w:r>
      <w:r w:rsidR="002E43A1" w:rsidRPr="00F54F43">
        <w:rPr>
          <w:rFonts w:ascii="Sylfaen" w:hAnsi="Sylfaen" w:cs="Sylfaen"/>
          <w:lang w:val="ka-GE"/>
        </w:rPr>
        <w:t xml:space="preserve"> ძრავის დაცვის კლასი </w:t>
      </w:r>
      <w:r w:rsidR="002E43A1" w:rsidRPr="00F54F43">
        <w:rPr>
          <w:rFonts w:ascii="Sylfaen" w:hAnsi="Sylfaen" w:cs="Sylfaen"/>
        </w:rPr>
        <w:t xml:space="preserve">IP68; </w:t>
      </w:r>
      <w:r w:rsidR="002E43A1" w:rsidRPr="00F54F43">
        <w:rPr>
          <w:rFonts w:ascii="Sylfaen" w:hAnsi="Sylfaen" w:cs="Sylfaen"/>
          <w:lang w:val="ka-GE"/>
        </w:rPr>
        <w:t>კაბელის მინიმალური სიგრძე - 10მ; ტუმბოს კორპუსი - უჟანგავი ლითონი ან კოროზიის მიმართ მედეგი საღებავით დამუშავებული</w:t>
      </w:r>
      <w:r w:rsidR="003A5D2A" w:rsidRPr="00F54F43">
        <w:rPr>
          <w:rFonts w:ascii="Sylfaen" w:hAnsi="Sylfaen" w:cs="Sylfaen"/>
        </w:rPr>
        <w:t xml:space="preserve">; </w:t>
      </w:r>
      <w:r w:rsidR="003A5D2A" w:rsidRPr="00F54F43">
        <w:rPr>
          <w:rFonts w:ascii="Sylfaen" w:hAnsi="Sylfaen" w:cs="Sylfaen"/>
          <w:lang w:val="ka-GE"/>
        </w:rPr>
        <w:t>მუშა თვალი (იმპელერი) - უჟანგავი ლითონი</w:t>
      </w:r>
    </w:p>
    <w:p w:rsidR="004D566E" w:rsidRPr="00F54F43" w:rsidRDefault="004D566E" w:rsidP="00377E68">
      <w:pPr>
        <w:pStyle w:val="ListParagraph"/>
        <w:numPr>
          <w:ilvl w:val="0"/>
          <w:numId w:val="48"/>
        </w:numPr>
        <w:spacing w:after="0" w:line="240" w:lineRule="auto"/>
        <w:jc w:val="both"/>
        <w:rPr>
          <w:rFonts w:ascii="Sylfaen" w:hAnsi="Sylfaen" w:cs="Sylfaen"/>
          <w:lang w:val="ka-GE"/>
        </w:rPr>
      </w:pPr>
      <w:r w:rsidRPr="00F54F43">
        <w:rPr>
          <w:rFonts w:ascii="Sylfaen" w:hAnsi="Sylfaen" w:cs="Sylfaen"/>
        </w:rPr>
        <w:t xml:space="preserve">1 </w:t>
      </w:r>
      <w:r w:rsidRPr="00F54F43">
        <w:rPr>
          <w:rFonts w:ascii="Sylfaen" w:hAnsi="Sylfaen" w:cs="Sylfaen"/>
          <w:lang w:val="ka-GE"/>
        </w:rPr>
        <w:t>ერთეული რეზერვუარი გადასაქაჩი სითხისათვის: მინიმალური მოცულობა 280 ლტ;</w:t>
      </w:r>
      <w:r w:rsidR="003A5D2A" w:rsidRPr="00F54F43">
        <w:rPr>
          <w:rFonts w:ascii="Sylfaen" w:hAnsi="Sylfaen" w:cs="Sylfaen"/>
          <w:lang w:val="ka-GE"/>
        </w:rPr>
        <w:t xml:space="preserve"> </w:t>
      </w:r>
    </w:p>
    <w:p w:rsidR="003A5D2A" w:rsidRPr="00F54F43" w:rsidRDefault="003A5D2A" w:rsidP="00377E68">
      <w:pPr>
        <w:pStyle w:val="ListParagraph"/>
        <w:numPr>
          <w:ilvl w:val="0"/>
          <w:numId w:val="48"/>
        </w:numPr>
        <w:spacing w:after="0" w:line="240" w:lineRule="auto"/>
        <w:jc w:val="both"/>
        <w:rPr>
          <w:rFonts w:ascii="Sylfaen" w:hAnsi="Sylfaen" w:cs="Sylfaen"/>
          <w:lang w:val="ka-GE"/>
        </w:rPr>
      </w:pPr>
      <w:r w:rsidRPr="00F54F43">
        <w:rPr>
          <w:rFonts w:ascii="Sylfaen" w:hAnsi="Sylfaen" w:cs="Sylfaen"/>
          <w:lang w:val="ka-GE"/>
        </w:rPr>
        <w:t>1 ერთეული დაცვისა და მართვის ფარი</w:t>
      </w:r>
    </w:p>
    <w:p w:rsidR="004F2F38" w:rsidRPr="00F54F43" w:rsidRDefault="004F2F38" w:rsidP="009156D5">
      <w:pPr>
        <w:spacing w:after="0" w:line="240" w:lineRule="auto"/>
        <w:jc w:val="both"/>
        <w:rPr>
          <w:rFonts w:ascii="Sylfaen" w:hAnsi="Sylfaen" w:cs="Sylfaen"/>
          <w:lang w:val="ka-GE"/>
        </w:rPr>
      </w:pPr>
    </w:p>
    <w:p w:rsidR="009156D5" w:rsidRPr="00F54F43" w:rsidRDefault="009156D5" w:rsidP="009156D5">
      <w:pPr>
        <w:spacing w:after="0" w:line="240" w:lineRule="auto"/>
        <w:jc w:val="both"/>
        <w:rPr>
          <w:rFonts w:ascii="Sylfaen" w:hAnsi="Sylfaen" w:cs="Sylfaen"/>
          <w:lang w:val="ka-GE"/>
        </w:rPr>
      </w:pPr>
      <w:r w:rsidRPr="00F54F43">
        <w:rPr>
          <w:rFonts w:ascii="Sylfaen" w:hAnsi="Sylfaen" w:cs="Sylfaen"/>
          <w:lang w:val="ka-GE"/>
        </w:rPr>
        <w:t xml:space="preserve">ასევე ტუმბო სადგურის კომპლექტაციაში უნდა შედიოდეს </w:t>
      </w:r>
      <w:r w:rsidR="00A20CAF" w:rsidRPr="00F54F43">
        <w:rPr>
          <w:rFonts w:ascii="Sylfaen" w:hAnsi="Sylfaen" w:cs="Sylfaen"/>
          <w:lang w:val="ka-GE"/>
        </w:rPr>
        <w:t>ზემოთმოცემული მახასიათებლების მქონე სა</w:t>
      </w:r>
      <w:r w:rsidRPr="00F54F43">
        <w:rPr>
          <w:rFonts w:ascii="Sylfaen" w:hAnsi="Sylfaen" w:cs="Sylfaen"/>
          <w:lang w:val="ka-GE"/>
        </w:rPr>
        <w:t>ტუმბო სადგურის გამართული ფუნქციონირებისათვის საჭირო ნაწილები: ურდულები, უკუსარქველები, ტივტივები, სუნის გასანეიტრალებელი ნახშირის ფილტრები და ა.შ.</w:t>
      </w:r>
    </w:p>
    <w:p w:rsidR="00A20CAF" w:rsidRPr="00F54F43" w:rsidRDefault="00A20CAF" w:rsidP="009156D5">
      <w:pPr>
        <w:spacing w:after="0" w:line="240" w:lineRule="auto"/>
        <w:jc w:val="both"/>
        <w:rPr>
          <w:rFonts w:ascii="Sylfaen" w:hAnsi="Sylfaen" w:cs="Sylfaen"/>
          <w:lang w:val="ka-GE"/>
        </w:rPr>
      </w:pPr>
    </w:p>
    <w:p w:rsidR="00A20CAF" w:rsidRPr="00F54F43" w:rsidRDefault="00A20CAF" w:rsidP="009156D5">
      <w:pPr>
        <w:spacing w:after="0" w:line="240" w:lineRule="auto"/>
        <w:jc w:val="both"/>
        <w:rPr>
          <w:rFonts w:ascii="Sylfaen" w:hAnsi="Sylfaen" w:cs="Sylfaen"/>
          <w:lang w:val="ka-GE"/>
        </w:rPr>
      </w:pPr>
      <w:r w:rsidRPr="00F54F43">
        <w:rPr>
          <w:rFonts w:ascii="Sylfaen" w:hAnsi="Sylfaen" w:cs="Sylfaen"/>
          <w:lang w:val="ka-GE"/>
        </w:rPr>
        <w:t xml:space="preserve">შენიშვნა: </w:t>
      </w:r>
      <w:r w:rsidR="00314E5E" w:rsidRPr="00314E5E">
        <w:rPr>
          <w:rFonts w:ascii="Sylfaen" w:hAnsi="Sylfaen" w:cs="Sylfaen"/>
          <w:b/>
          <w:color w:val="FF0000"/>
          <w:lang w:val="ka-GE"/>
        </w:rPr>
        <w:t>უპირატესობა მიენიჭება ტუმბოებს, რომლებსაც</w:t>
      </w:r>
      <w:r w:rsidRPr="00314E5E">
        <w:rPr>
          <w:rFonts w:ascii="Sylfaen" w:hAnsi="Sylfaen" w:cs="Sylfaen"/>
          <w:b/>
          <w:color w:val="FF0000"/>
          <w:lang w:val="ka-GE"/>
        </w:rPr>
        <w:t xml:space="preserve"> უკუსარქველები და ურდულები ავზში </w:t>
      </w:r>
      <w:r w:rsidR="00314E5E" w:rsidRPr="00314E5E">
        <w:rPr>
          <w:rFonts w:ascii="Sylfaen" w:hAnsi="Sylfaen" w:cs="Sylfaen"/>
          <w:b/>
          <w:color w:val="FF0000"/>
          <w:lang w:val="ka-GE"/>
        </w:rPr>
        <w:t>ექნება</w:t>
      </w:r>
      <w:r w:rsidRPr="00314E5E">
        <w:rPr>
          <w:rFonts w:ascii="Sylfaen" w:hAnsi="Sylfaen" w:cs="Sylfaen"/>
          <w:b/>
          <w:color w:val="FF0000"/>
          <w:lang w:val="ka-GE"/>
        </w:rPr>
        <w:t xml:space="preserve"> განთავსებული.</w:t>
      </w:r>
      <w:r w:rsidRPr="00314E5E">
        <w:rPr>
          <w:rFonts w:ascii="Sylfaen" w:hAnsi="Sylfaen" w:cs="Sylfaen"/>
          <w:color w:val="FF0000"/>
          <w:lang w:val="ka-GE"/>
        </w:rPr>
        <w:t xml:space="preserve"> </w:t>
      </w:r>
    </w:p>
    <w:p w:rsidR="009156D5" w:rsidRPr="00F54F43" w:rsidRDefault="009156D5" w:rsidP="009156D5">
      <w:pPr>
        <w:spacing w:after="0" w:line="240" w:lineRule="auto"/>
        <w:jc w:val="both"/>
        <w:rPr>
          <w:rFonts w:ascii="Sylfaen" w:hAnsi="Sylfaen" w:cs="Sylfaen"/>
          <w:lang w:val="ka-GE"/>
        </w:rPr>
      </w:pPr>
    </w:p>
    <w:p w:rsidR="00E6136A" w:rsidRPr="00F54F43" w:rsidRDefault="00E6136A" w:rsidP="00260FED">
      <w:pPr>
        <w:spacing w:after="0" w:line="240" w:lineRule="auto"/>
        <w:jc w:val="both"/>
        <w:rPr>
          <w:rFonts w:ascii="Sylfaen" w:hAnsi="Sylfaen" w:cs="Sylfaen"/>
          <w:lang w:val="ka-GE"/>
        </w:rPr>
      </w:pPr>
    </w:p>
    <w:p w:rsidR="002D6C66" w:rsidRPr="00F54F43" w:rsidRDefault="002D6C66" w:rsidP="002D6C66">
      <w:pPr>
        <w:jc w:val="both"/>
        <w:rPr>
          <w:rFonts w:ascii="Sylfaen" w:hAnsi="Sylfaen" w:cs="Sylfaen"/>
          <w:b/>
          <w:lang w:val="ka-GE"/>
        </w:rPr>
      </w:pPr>
      <w:r w:rsidRPr="00F54F43">
        <w:rPr>
          <w:rFonts w:ascii="Sylfaen" w:hAnsi="Sylfaen" w:cs="Sylfaen"/>
          <w:b/>
          <w:lang w:val="ka-GE"/>
        </w:rPr>
        <w:t xml:space="preserve">1.3 განფასება </w:t>
      </w:r>
    </w:p>
    <w:p w:rsidR="002D6C66" w:rsidRPr="00F54F43" w:rsidRDefault="002D6C66" w:rsidP="002D6C66">
      <w:pPr>
        <w:jc w:val="both"/>
        <w:rPr>
          <w:rFonts w:ascii="Sylfaen" w:hAnsi="Sylfaen" w:cs="Sylfaen"/>
          <w:b/>
          <w:color w:val="222222"/>
          <w:u w:val="single"/>
          <w:shd w:val="clear" w:color="auto" w:fill="FFFFFF"/>
          <w:lang w:val="ka-GE"/>
        </w:rPr>
      </w:pPr>
      <w:proofErr w:type="spellStart"/>
      <w:proofErr w:type="gramStart"/>
      <w:r w:rsidRPr="00F54F43">
        <w:rPr>
          <w:rFonts w:ascii="Sylfaen" w:hAnsi="Sylfaen" w:cs="Sylfaen"/>
          <w:color w:val="222222"/>
          <w:shd w:val="clear" w:color="auto" w:fill="FFFFFF"/>
        </w:rPr>
        <w:t>პრეტენდენტმა</w:t>
      </w:r>
      <w:proofErr w:type="spellEnd"/>
      <w:proofErr w:type="gramEnd"/>
      <w:r w:rsidRPr="00F54F43">
        <w:rPr>
          <w:rFonts w:ascii="Sylfaen" w:hAnsi="Sylfaen"/>
          <w:color w:val="222222"/>
          <w:shd w:val="clear" w:color="auto" w:fill="FFFFFF"/>
        </w:rPr>
        <w:t xml:space="preserve"> </w:t>
      </w:r>
      <w:proofErr w:type="spellStart"/>
      <w:r w:rsidRPr="00F54F43">
        <w:rPr>
          <w:rFonts w:ascii="Sylfaen" w:hAnsi="Sylfaen" w:cs="Sylfaen"/>
          <w:color w:val="222222"/>
          <w:shd w:val="clear" w:color="auto" w:fill="FFFFFF"/>
        </w:rPr>
        <w:t>უნდა</w:t>
      </w:r>
      <w:proofErr w:type="spellEnd"/>
      <w:r w:rsidRPr="00F54F43">
        <w:rPr>
          <w:rFonts w:ascii="Sylfaen" w:hAnsi="Sylfaen"/>
          <w:color w:val="222222"/>
          <w:shd w:val="clear" w:color="auto" w:fill="FFFFFF"/>
        </w:rPr>
        <w:t xml:space="preserve"> </w:t>
      </w:r>
      <w:proofErr w:type="spellStart"/>
      <w:r w:rsidRPr="00F54F43">
        <w:rPr>
          <w:rFonts w:ascii="Sylfaen" w:hAnsi="Sylfaen" w:cs="Sylfaen"/>
          <w:color w:val="222222"/>
          <w:shd w:val="clear" w:color="auto" w:fill="FFFFFF"/>
        </w:rPr>
        <w:t>წარმოადგინოს</w:t>
      </w:r>
      <w:proofErr w:type="spellEnd"/>
      <w:r w:rsidRPr="00F54F43">
        <w:rPr>
          <w:rFonts w:ascii="Sylfaen" w:hAnsi="Sylfaen"/>
          <w:color w:val="222222"/>
          <w:shd w:val="clear" w:color="auto" w:fill="FFFFFF"/>
        </w:rPr>
        <w:t xml:space="preserve"> </w:t>
      </w:r>
      <w:proofErr w:type="spellStart"/>
      <w:r w:rsidRPr="00F54F43">
        <w:rPr>
          <w:rFonts w:ascii="Sylfaen" w:hAnsi="Sylfaen" w:cs="Sylfaen"/>
          <w:color w:val="222222"/>
          <w:shd w:val="clear" w:color="auto" w:fill="FFFFFF"/>
        </w:rPr>
        <w:t>განფასება</w:t>
      </w:r>
      <w:proofErr w:type="spellEnd"/>
      <w:r w:rsidRPr="00F54F43">
        <w:rPr>
          <w:rFonts w:ascii="Sylfaen" w:hAnsi="Sylfaen" w:cs="Sylfaen"/>
          <w:color w:val="222222"/>
          <w:shd w:val="clear" w:color="auto" w:fill="FFFFFF"/>
          <w:lang w:val="ka-GE"/>
        </w:rPr>
        <w:t xml:space="preserve"> დანართი N1-ის მიხედვით </w:t>
      </w:r>
      <w:r w:rsidRPr="00F54F43">
        <w:rPr>
          <w:rFonts w:ascii="Sylfaen" w:hAnsi="Sylfaen" w:cs="Sylfaen"/>
          <w:b/>
          <w:color w:val="222222"/>
          <w:u w:val="single"/>
          <w:shd w:val="clear" w:color="auto" w:fill="FFFFFF"/>
          <w:lang w:val="ka-GE"/>
        </w:rPr>
        <w:t>ექსელის ფორმატში.</w:t>
      </w:r>
    </w:p>
    <w:p w:rsidR="00B755FE" w:rsidRPr="00F54F43" w:rsidRDefault="00B755FE" w:rsidP="002D6C66">
      <w:pPr>
        <w:jc w:val="both"/>
        <w:rPr>
          <w:rFonts w:ascii="Sylfaen" w:hAnsi="Sylfaen" w:cs="Sylfaen"/>
          <w:color w:val="222222"/>
          <w:shd w:val="clear" w:color="auto" w:fill="FFFFFF"/>
          <w:lang w:val="ka-GE"/>
        </w:rPr>
      </w:pPr>
    </w:p>
    <w:p w:rsidR="002D6C66" w:rsidRPr="00F54F43" w:rsidRDefault="002D6C66" w:rsidP="002D6C66">
      <w:pPr>
        <w:jc w:val="both"/>
        <w:rPr>
          <w:rFonts w:ascii="Sylfaen" w:hAnsi="Sylfaen"/>
          <w:b/>
          <w:lang w:val="ka-GE"/>
        </w:rPr>
      </w:pPr>
      <w:r w:rsidRPr="00F54F43">
        <w:rPr>
          <w:rFonts w:ascii="Sylfaen" w:hAnsi="Sylfaen" w:cs="Sylfaen"/>
          <w:b/>
        </w:rPr>
        <w:t>1.</w:t>
      </w:r>
      <w:r w:rsidR="00B755FE" w:rsidRPr="00F54F43">
        <w:rPr>
          <w:rFonts w:ascii="Sylfaen" w:hAnsi="Sylfaen" w:cs="Sylfaen"/>
          <w:b/>
          <w:lang w:val="ka-GE"/>
        </w:rPr>
        <w:t>4</w:t>
      </w:r>
      <w:r w:rsidRPr="00F54F43">
        <w:rPr>
          <w:rFonts w:ascii="Sylfaen" w:hAnsi="Sylfaen" w:cs="Sylfaen"/>
          <w:b/>
          <w:lang w:val="ka-GE"/>
        </w:rPr>
        <w:t xml:space="preserve"> </w:t>
      </w:r>
      <w:r w:rsidRPr="00F54F43">
        <w:rPr>
          <w:rFonts w:ascii="Sylfaen" w:hAnsi="Sylfaen"/>
          <w:b/>
          <w:lang w:val="ka-GE"/>
        </w:rPr>
        <w:t xml:space="preserve">საქონლის მიწოდების </w:t>
      </w:r>
      <w:r w:rsidR="007F5EA8" w:rsidRPr="00F54F43">
        <w:rPr>
          <w:rFonts w:ascii="Sylfaen" w:hAnsi="Sylfaen"/>
          <w:b/>
          <w:lang w:val="ka-GE"/>
        </w:rPr>
        <w:t>დრო</w:t>
      </w:r>
      <w:r w:rsidRPr="00F54F43">
        <w:rPr>
          <w:rFonts w:ascii="Sylfaen" w:hAnsi="Sylfaen"/>
          <w:b/>
          <w:lang w:val="ka-GE"/>
        </w:rPr>
        <w:t xml:space="preserve"> და ადგილი</w:t>
      </w:r>
    </w:p>
    <w:p w:rsidR="00A12B2B" w:rsidRPr="00F54F43" w:rsidRDefault="00A12B2B" w:rsidP="002D6C66">
      <w:pPr>
        <w:jc w:val="both"/>
        <w:rPr>
          <w:rFonts w:ascii="Sylfaen" w:hAnsi="Sylfaen"/>
          <w:lang w:val="ka-GE"/>
        </w:rPr>
      </w:pPr>
      <w:r w:rsidRPr="00F54F43">
        <w:rPr>
          <w:rFonts w:ascii="Sylfaen" w:hAnsi="Sylfaen"/>
          <w:lang w:val="ka-GE"/>
        </w:rPr>
        <w:t xml:space="preserve">მიწოდების დრო: </w:t>
      </w:r>
      <w:r w:rsidR="00A20CAF" w:rsidRPr="00F54F43">
        <w:rPr>
          <w:rFonts w:ascii="Sylfaen" w:hAnsi="Sylfaen"/>
          <w:lang w:val="ka-GE"/>
        </w:rPr>
        <w:t>გთხოვთ მიუთითეთ ექსელის ფორმატში</w:t>
      </w:r>
    </w:p>
    <w:p w:rsidR="002D6C66" w:rsidRPr="00F54F43" w:rsidRDefault="002D6C66" w:rsidP="002D6C66">
      <w:pPr>
        <w:jc w:val="both"/>
        <w:rPr>
          <w:rFonts w:ascii="Sylfaen" w:hAnsi="Sylfaen" w:cs="Arial"/>
          <w:lang w:val="ka-GE"/>
        </w:rPr>
      </w:pPr>
      <w:r w:rsidRPr="00F54F43">
        <w:rPr>
          <w:rFonts w:ascii="Sylfaen" w:hAnsi="Sylfaen" w:cs="Arial"/>
          <w:lang w:val="ka-GE"/>
        </w:rPr>
        <w:t>მიწოდების ადგილი: თბილისი, წყალსადენის ქ. N7</w:t>
      </w:r>
    </w:p>
    <w:p w:rsidR="007F5EA8" w:rsidRPr="00F54F43" w:rsidRDefault="007F5EA8" w:rsidP="00FD35B5">
      <w:pPr>
        <w:rPr>
          <w:rFonts w:ascii="Sylfaen" w:hAnsi="Sylfaen"/>
          <w:b/>
        </w:rPr>
      </w:pPr>
    </w:p>
    <w:p w:rsidR="0044376C" w:rsidRPr="00F54F43" w:rsidRDefault="001466B2" w:rsidP="00FD35B5">
      <w:pPr>
        <w:rPr>
          <w:rFonts w:ascii="Sylfaen" w:hAnsi="Sylfaen"/>
          <w:b/>
          <w:lang w:val="ka-GE"/>
        </w:rPr>
      </w:pPr>
      <w:r w:rsidRPr="00F54F43">
        <w:rPr>
          <w:rFonts w:ascii="Sylfaen" w:hAnsi="Sylfaen"/>
          <w:b/>
        </w:rPr>
        <w:t>1.</w:t>
      </w:r>
      <w:r w:rsidR="00B755FE" w:rsidRPr="00F54F43">
        <w:rPr>
          <w:rFonts w:ascii="Sylfaen" w:hAnsi="Sylfaen"/>
          <w:b/>
          <w:lang w:val="ka-GE"/>
        </w:rPr>
        <w:t xml:space="preserve">5 </w:t>
      </w:r>
      <w:r w:rsidR="0044376C" w:rsidRPr="00F54F43">
        <w:rPr>
          <w:rFonts w:ascii="Sylfaen" w:hAnsi="Sylfaen"/>
          <w:b/>
          <w:lang w:val="ka-GE"/>
        </w:rPr>
        <w:t>მოთხოვნა საგარანტიო ვადის შესახებ</w:t>
      </w:r>
    </w:p>
    <w:p w:rsidR="00051EEB" w:rsidRPr="00F54F43" w:rsidRDefault="00051EEB" w:rsidP="00051EEB">
      <w:pPr>
        <w:pStyle w:val="Default"/>
        <w:rPr>
          <w:sz w:val="22"/>
          <w:szCs w:val="22"/>
          <w:lang w:val="ka-GE"/>
        </w:rPr>
      </w:pPr>
      <w:proofErr w:type="spellStart"/>
      <w:proofErr w:type="gramStart"/>
      <w:r w:rsidRPr="00F54F43">
        <w:rPr>
          <w:sz w:val="22"/>
          <w:szCs w:val="22"/>
        </w:rPr>
        <w:t>საგარანტიო</w:t>
      </w:r>
      <w:proofErr w:type="spellEnd"/>
      <w:proofErr w:type="gramEnd"/>
      <w:r w:rsidRPr="00F54F43">
        <w:rPr>
          <w:sz w:val="22"/>
          <w:szCs w:val="22"/>
        </w:rPr>
        <w:t xml:space="preserve"> </w:t>
      </w:r>
      <w:proofErr w:type="spellStart"/>
      <w:r w:rsidRPr="00F54F43">
        <w:rPr>
          <w:sz w:val="22"/>
          <w:szCs w:val="22"/>
        </w:rPr>
        <w:t>ვალდებულება</w:t>
      </w:r>
      <w:proofErr w:type="spellEnd"/>
      <w:r w:rsidRPr="00F54F43">
        <w:rPr>
          <w:rFonts w:cs="Times New Roman"/>
          <w:b/>
          <w:bCs/>
          <w:sz w:val="22"/>
          <w:szCs w:val="22"/>
        </w:rPr>
        <w:t xml:space="preserve">: </w:t>
      </w:r>
      <w:proofErr w:type="spellStart"/>
      <w:r w:rsidRPr="00F54F43">
        <w:rPr>
          <w:sz w:val="22"/>
          <w:szCs w:val="22"/>
        </w:rPr>
        <w:t>მხარეების</w:t>
      </w:r>
      <w:proofErr w:type="spellEnd"/>
      <w:r w:rsidRPr="00F54F43">
        <w:rPr>
          <w:sz w:val="22"/>
          <w:szCs w:val="22"/>
        </w:rPr>
        <w:t xml:space="preserve"> </w:t>
      </w:r>
      <w:proofErr w:type="spellStart"/>
      <w:r w:rsidRPr="00F54F43">
        <w:rPr>
          <w:sz w:val="22"/>
          <w:szCs w:val="22"/>
        </w:rPr>
        <w:t>მიერ</w:t>
      </w:r>
      <w:proofErr w:type="spellEnd"/>
      <w:r w:rsidRPr="00F54F43">
        <w:rPr>
          <w:sz w:val="22"/>
          <w:szCs w:val="22"/>
        </w:rPr>
        <w:t xml:space="preserve"> </w:t>
      </w:r>
      <w:proofErr w:type="spellStart"/>
      <w:r w:rsidRPr="00F54F43">
        <w:rPr>
          <w:sz w:val="22"/>
          <w:szCs w:val="22"/>
        </w:rPr>
        <w:t>მიწოდებულ</w:t>
      </w:r>
      <w:proofErr w:type="spellEnd"/>
      <w:r w:rsidRPr="00F54F43">
        <w:rPr>
          <w:sz w:val="22"/>
          <w:szCs w:val="22"/>
        </w:rPr>
        <w:t xml:space="preserve"> </w:t>
      </w:r>
      <w:proofErr w:type="spellStart"/>
      <w:r w:rsidRPr="00F54F43">
        <w:rPr>
          <w:sz w:val="22"/>
          <w:szCs w:val="22"/>
        </w:rPr>
        <w:t>საქონელზე</w:t>
      </w:r>
      <w:proofErr w:type="spellEnd"/>
      <w:r w:rsidRPr="00F54F43">
        <w:rPr>
          <w:sz w:val="22"/>
          <w:szCs w:val="22"/>
        </w:rPr>
        <w:t xml:space="preserve"> </w:t>
      </w:r>
      <w:proofErr w:type="spellStart"/>
      <w:r w:rsidRPr="00F54F43">
        <w:rPr>
          <w:sz w:val="22"/>
          <w:szCs w:val="22"/>
        </w:rPr>
        <w:t>მიღება</w:t>
      </w:r>
      <w:r w:rsidRPr="00F54F43">
        <w:rPr>
          <w:rFonts w:cs="Times New Roman"/>
          <w:b/>
          <w:bCs/>
          <w:sz w:val="22"/>
          <w:szCs w:val="22"/>
        </w:rPr>
        <w:t>-</w:t>
      </w:r>
      <w:r w:rsidRPr="00F54F43">
        <w:rPr>
          <w:sz w:val="22"/>
          <w:szCs w:val="22"/>
        </w:rPr>
        <w:t>ჩაბარების</w:t>
      </w:r>
      <w:proofErr w:type="spellEnd"/>
      <w:r w:rsidRPr="00F54F43">
        <w:rPr>
          <w:sz w:val="22"/>
          <w:szCs w:val="22"/>
        </w:rPr>
        <w:t xml:space="preserve"> </w:t>
      </w:r>
      <w:proofErr w:type="spellStart"/>
      <w:r w:rsidRPr="00F54F43">
        <w:rPr>
          <w:sz w:val="22"/>
          <w:szCs w:val="22"/>
        </w:rPr>
        <w:t>აქტის</w:t>
      </w:r>
      <w:proofErr w:type="spellEnd"/>
      <w:r w:rsidRPr="00F54F43">
        <w:rPr>
          <w:sz w:val="22"/>
          <w:szCs w:val="22"/>
        </w:rPr>
        <w:t xml:space="preserve"> </w:t>
      </w:r>
      <w:proofErr w:type="spellStart"/>
      <w:r w:rsidRPr="00F54F43">
        <w:rPr>
          <w:sz w:val="22"/>
          <w:szCs w:val="22"/>
        </w:rPr>
        <w:t>ხელმოწერიდან</w:t>
      </w:r>
      <w:proofErr w:type="spellEnd"/>
      <w:r w:rsidRPr="00F54F43">
        <w:rPr>
          <w:sz w:val="22"/>
          <w:szCs w:val="22"/>
        </w:rPr>
        <w:t xml:space="preserve"> </w:t>
      </w:r>
      <w:r w:rsidR="00A20CAF" w:rsidRPr="00F54F43">
        <w:rPr>
          <w:sz w:val="22"/>
          <w:szCs w:val="22"/>
          <w:lang w:val="ka-GE"/>
        </w:rPr>
        <w:t xml:space="preserve">მინიმუმ </w:t>
      </w:r>
      <w:r w:rsidR="007F5EA8" w:rsidRPr="00F54F43">
        <w:rPr>
          <w:sz w:val="22"/>
          <w:szCs w:val="22"/>
          <w:lang w:val="ka-GE"/>
        </w:rPr>
        <w:t>24</w:t>
      </w:r>
      <w:r w:rsidRPr="00F54F43">
        <w:rPr>
          <w:sz w:val="22"/>
          <w:szCs w:val="22"/>
        </w:rPr>
        <w:t xml:space="preserve"> (</w:t>
      </w:r>
      <w:r w:rsidR="0076501E" w:rsidRPr="00F54F43">
        <w:rPr>
          <w:sz w:val="22"/>
          <w:szCs w:val="22"/>
          <w:lang w:val="ka-GE"/>
        </w:rPr>
        <w:t>ოცდა</w:t>
      </w:r>
      <w:r w:rsidR="007F5EA8" w:rsidRPr="00F54F43">
        <w:rPr>
          <w:sz w:val="22"/>
          <w:szCs w:val="22"/>
          <w:lang w:val="ka-GE"/>
        </w:rPr>
        <w:t>ოთხი</w:t>
      </w:r>
      <w:r w:rsidRPr="00F54F43">
        <w:rPr>
          <w:sz w:val="22"/>
          <w:szCs w:val="22"/>
        </w:rPr>
        <w:t>)</w:t>
      </w:r>
      <w:r w:rsidRPr="00F54F43">
        <w:rPr>
          <w:sz w:val="22"/>
          <w:szCs w:val="22"/>
          <w:lang w:val="ka-GE"/>
        </w:rPr>
        <w:t xml:space="preserve"> თვე</w:t>
      </w:r>
    </w:p>
    <w:p w:rsidR="007F5EA8" w:rsidRPr="00F54F43" w:rsidRDefault="007F5EA8" w:rsidP="00051EEB">
      <w:pPr>
        <w:pStyle w:val="Default"/>
        <w:rPr>
          <w:sz w:val="22"/>
          <w:szCs w:val="22"/>
          <w:lang w:val="ka-GE"/>
        </w:rPr>
      </w:pPr>
    </w:p>
    <w:p w:rsidR="00051EEB" w:rsidRPr="00F54F43" w:rsidRDefault="00051EEB" w:rsidP="00051EEB">
      <w:pPr>
        <w:pStyle w:val="Default"/>
        <w:rPr>
          <w:rFonts w:cs="Times New Roman"/>
          <w:sz w:val="22"/>
          <w:szCs w:val="22"/>
          <w:lang w:val="ka-GE"/>
        </w:rPr>
      </w:pPr>
    </w:p>
    <w:p w:rsidR="00CF7A57" w:rsidRPr="00F54F43" w:rsidRDefault="001466B2" w:rsidP="001B055A">
      <w:pPr>
        <w:spacing w:after="0" w:line="240" w:lineRule="auto"/>
        <w:jc w:val="both"/>
        <w:rPr>
          <w:rFonts w:ascii="Sylfaen" w:hAnsi="Sylfaen"/>
          <w:b/>
          <w:lang w:val="ka-GE"/>
        </w:rPr>
      </w:pPr>
      <w:r w:rsidRPr="00F54F43">
        <w:rPr>
          <w:rFonts w:ascii="Sylfaen" w:hAnsi="Sylfaen"/>
          <w:b/>
          <w:lang w:val="ka-GE"/>
        </w:rPr>
        <w:t>1.</w:t>
      </w:r>
      <w:r w:rsidR="00B755FE" w:rsidRPr="00F54F43">
        <w:rPr>
          <w:rFonts w:ascii="Sylfaen" w:hAnsi="Sylfaen"/>
          <w:b/>
          <w:lang w:val="ka-GE"/>
        </w:rPr>
        <w:t>6</w:t>
      </w:r>
      <w:r w:rsidR="00CF7A57" w:rsidRPr="00F54F43">
        <w:rPr>
          <w:rFonts w:ascii="Sylfaen" w:hAnsi="Sylfaen"/>
          <w:b/>
        </w:rPr>
        <w:t xml:space="preserve"> </w:t>
      </w:r>
      <w:r w:rsidR="00CF7A57" w:rsidRPr="00F54F43">
        <w:rPr>
          <w:rFonts w:ascii="Sylfaen" w:hAnsi="Sylfaen"/>
          <w:b/>
          <w:lang w:val="ka-GE"/>
        </w:rPr>
        <w:t>მოთხოვნა პრეტენდენტის გამოცდილების შესახებ</w:t>
      </w:r>
    </w:p>
    <w:p w:rsidR="00696A50" w:rsidRPr="00F54F43" w:rsidRDefault="00696A50" w:rsidP="001B055A">
      <w:pPr>
        <w:spacing w:after="0" w:line="240" w:lineRule="auto"/>
        <w:jc w:val="both"/>
        <w:rPr>
          <w:rFonts w:ascii="Sylfaen" w:hAnsi="Sylfaen"/>
          <w:sz w:val="10"/>
        </w:rPr>
      </w:pPr>
    </w:p>
    <w:p w:rsidR="000353F8" w:rsidRPr="00F54F43" w:rsidRDefault="00875254" w:rsidP="001B055A">
      <w:pPr>
        <w:spacing w:after="0" w:line="240" w:lineRule="auto"/>
        <w:jc w:val="both"/>
        <w:rPr>
          <w:rFonts w:ascii="Sylfaen" w:hAnsi="Sylfaen"/>
          <w:lang w:val="ka-GE"/>
        </w:rPr>
      </w:pPr>
      <w:r w:rsidRPr="00F54F43">
        <w:rPr>
          <w:rFonts w:ascii="Sylfaen" w:hAnsi="Sylfaen"/>
          <w:lang w:val="ka-GE"/>
        </w:rPr>
        <w:t>პრეტენდენტს უნდა გააჩნდეს</w:t>
      </w:r>
      <w:r w:rsidR="009D5E96" w:rsidRPr="00F54F43">
        <w:rPr>
          <w:rFonts w:ascii="Sylfaen" w:hAnsi="Sylfaen"/>
        </w:rPr>
        <w:t xml:space="preserve"> </w:t>
      </w:r>
      <w:r w:rsidR="009D5E96" w:rsidRPr="00F54F43">
        <w:rPr>
          <w:rFonts w:ascii="Sylfaen" w:hAnsi="Sylfaen"/>
          <w:lang w:val="ka-GE"/>
        </w:rPr>
        <w:t xml:space="preserve">შესყიდვის ობიექტით განსაზღვრული ანალოგიური </w:t>
      </w:r>
      <w:r w:rsidR="009F1B03" w:rsidRPr="00F54F43">
        <w:rPr>
          <w:rFonts w:ascii="Sylfaen" w:hAnsi="Sylfaen"/>
          <w:lang w:val="ka-GE"/>
        </w:rPr>
        <w:t>პროდუქციის იმპორტის გამოცდილება,</w:t>
      </w:r>
      <w:r w:rsidR="009D5E96" w:rsidRPr="00F54F43">
        <w:rPr>
          <w:rFonts w:ascii="Sylfaen" w:hAnsi="Sylfaen"/>
          <w:lang w:val="ka-GE"/>
        </w:rPr>
        <w:t xml:space="preserve"> რაზედაც უნდა წარმოადგინოს შესაბამისი დამადასტურებელი დოკუმენტები:</w:t>
      </w:r>
      <w:r w:rsidR="009F1B03" w:rsidRPr="00F54F43">
        <w:rPr>
          <w:rFonts w:ascii="Sylfaen" w:hAnsi="Sylfaen"/>
          <w:lang w:val="ka-GE"/>
        </w:rPr>
        <w:t xml:space="preserve"> </w:t>
      </w:r>
      <w:r w:rsidR="009D5E96" w:rsidRPr="00F54F43">
        <w:rPr>
          <w:rFonts w:ascii="Sylfaen" w:hAnsi="Sylfaen"/>
          <w:lang w:val="ka-GE"/>
        </w:rPr>
        <w:t xml:space="preserve">ხელშეკრულებ(ებ)ა და ამავე ხელშეკრულებ(ებ)ის </w:t>
      </w:r>
      <w:r w:rsidR="00024394" w:rsidRPr="00F54F43">
        <w:rPr>
          <w:rFonts w:ascii="Sylfaen" w:hAnsi="Sylfaen"/>
          <w:lang w:val="ka-GE"/>
        </w:rPr>
        <w:t xml:space="preserve">შესრულების </w:t>
      </w:r>
      <w:r w:rsidR="009D5E96" w:rsidRPr="00F54F43">
        <w:rPr>
          <w:rFonts w:ascii="Sylfaen" w:hAnsi="Sylfaen"/>
          <w:lang w:val="ka-GE"/>
        </w:rPr>
        <w:t>დამადასტურებელი დოკუმენტ(ებ)ი ან/და აღნიშნული დოკუმენტაციის შესახებ მითითება სახელმწიფო შესყიდვების სააგენტოს ერთიანი ელექტრონული სისტემის შესაბამის შესყიდვის ნომრებზე (მაგ: NAT/CMR/SPA და ა.შ).</w:t>
      </w:r>
    </w:p>
    <w:p w:rsidR="009F1B03" w:rsidRPr="00F54F43" w:rsidRDefault="009F1B03" w:rsidP="001B055A">
      <w:pPr>
        <w:spacing w:after="0" w:line="240" w:lineRule="auto"/>
        <w:jc w:val="both"/>
        <w:rPr>
          <w:rFonts w:ascii="Sylfaen" w:hAnsi="Sylfaen"/>
          <w:lang w:val="ka-GE"/>
        </w:rPr>
      </w:pPr>
    </w:p>
    <w:p w:rsidR="009F1B03" w:rsidRPr="00F54F43" w:rsidRDefault="009F1B03" w:rsidP="001B055A">
      <w:pPr>
        <w:spacing w:after="0" w:line="240" w:lineRule="auto"/>
        <w:jc w:val="both"/>
        <w:rPr>
          <w:rFonts w:ascii="Sylfaen" w:hAnsi="Sylfaen"/>
          <w:lang w:val="ka-GE"/>
        </w:rPr>
      </w:pPr>
      <w:r w:rsidRPr="00F54F43">
        <w:rPr>
          <w:rFonts w:ascii="Sylfaen" w:hAnsi="Sylfaen"/>
          <w:lang w:val="ka-GE"/>
        </w:rPr>
        <w:t xml:space="preserve">მწარმოებელ კომპანიას უნდა გააჩნდეს შესყიდვის ობიექტის წარმოების მინიმუმ </w:t>
      </w:r>
      <w:r w:rsidR="007F5EA8" w:rsidRPr="00F54F43">
        <w:rPr>
          <w:rFonts w:ascii="Sylfaen" w:hAnsi="Sylfaen"/>
          <w:lang w:val="ka-GE"/>
        </w:rPr>
        <w:t>10</w:t>
      </w:r>
      <w:r w:rsidRPr="00F54F43">
        <w:rPr>
          <w:rFonts w:ascii="Sylfaen" w:hAnsi="Sylfaen"/>
          <w:lang w:val="ka-GE"/>
        </w:rPr>
        <w:t xml:space="preserve"> წლიანი უწყვეტი გამოცდილება და</w:t>
      </w:r>
      <w:r w:rsidR="00B755FE" w:rsidRPr="00F54F43">
        <w:rPr>
          <w:rFonts w:ascii="Sylfaen" w:hAnsi="Sylfaen"/>
          <w:lang w:val="ka-GE"/>
        </w:rPr>
        <w:t xml:space="preserve"> სტანდარტთან შესაბამისობის</w:t>
      </w:r>
      <w:r w:rsidRPr="00F54F43">
        <w:rPr>
          <w:rFonts w:ascii="Sylfaen" w:hAnsi="Sylfaen"/>
          <w:lang w:val="ka-GE"/>
        </w:rPr>
        <w:t xml:space="preserve"> სერტიფიკატები.</w:t>
      </w:r>
    </w:p>
    <w:p w:rsidR="00B755FE" w:rsidRPr="00F54F43" w:rsidRDefault="00B755FE" w:rsidP="001B055A">
      <w:pPr>
        <w:spacing w:after="0" w:line="240" w:lineRule="auto"/>
        <w:jc w:val="both"/>
        <w:rPr>
          <w:rFonts w:ascii="Sylfaen" w:hAnsi="Sylfaen"/>
          <w:lang w:val="ka-GE"/>
        </w:rPr>
      </w:pPr>
    </w:p>
    <w:p w:rsidR="00EA22AE" w:rsidRPr="00F54F43" w:rsidRDefault="00EA22AE" w:rsidP="001B055A">
      <w:pPr>
        <w:spacing w:after="0" w:line="240" w:lineRule="auto"/>
        <w:jc w:val="both"/>
        <w:rPr>
          <w:rFonts w:ascii="Sylfaen" w:hAnsi="Sylfaen"/>
          <w:b/>
          <w:lang w:val="ka-GE"/>
        </w:rPr>
      </w:pPr>
    </w:p>
    <w:p w:rsidR="00000015" w:rsidRPr="00F54F43" w:rsidRDefault="001466B2" w:rsidP="001B055A">
      <w:pPr>
        <w:spacing w:after="0" w:line="240" w:lineRule="auto"/>
        <w:jc w:val="both"/>
        <w:rPr>
          <w:rFonts w:ascii="Sylfaen" w:hAnsi="Sylfaen"/>
          <w:b/>
          <w:lang w:val="ka-GE"/>
        </w:rPr>
      </w:pPr>
      <w:r w:rsidRPr="00F54F43">
        <w:rPr>
          <w:rFonts w:ascii="Sylfaen" w:hAnsi="Sylfaen" w:cs="Sylfaen"/>
          <w:b/>
          <w:lang w:val="ka-GE"/>
        </w:rPr>
        <w:t>1.</w:t>
      </w:r>
      <w:r w:rsidR="00B755FE" w:rsidRPr="00F54F43">
        <w:rPr>
          <w:rFonts w:ascii="Sylfaen" w:hAnsi="Sylfaen" w:cs="Sylfaen"/>
          <w:b/>
          <w:lang w:val="ka-GE"/>
        </w:rPr>
        <w:t>7</w:t>
      </w:r>
      <w:r w:rsidR="00B35065" w:rsidRPr="00F54F43">
        <w:rPr>
          <w:rFonts w:ascii="Sylfaen" w:hAnsi="Sylfaen" w:cs="Sylfaen"/>
          <w:lang w:val="ka-GE"/>
        </w:rPr>
        <w:t xml:space="preserve"> </w:t>
      </w:r>
      <w:r w:rsidR="00000015" w:rsidRPr="00F54F43">
        <w:rPr>
          <w:rFonts w:ascii="Sylfaen" w:hAnsi="Sylfaen"/>
          <w:b/>
          <w:lang w:val="ka-GE"/>
        </w:rPr>
        <w:t>ანგარიშსწორების პირობები</w:t>
      </w:r>
    </w:p>
    <w:p w:rsidR="00696A50" w:rsidRPr="00F54F43" w:rsidRDefault="00696A50" w:rsidP="001B055A">
      <w:pPr>
        <w:spacing w:after="0" w:line="240" w:lineRule="auto"/>
        <w:jc w:val="both"/>
        <w:rPr>
          <w:rFonts w:ascii="Sylfaen" w:hAnsi="Sylfaen"/>
          <w:b/>
          <w:sz w:val="10"/>
          <w:lang w:val="ka-GE"/>
        </w:rPr>
      </w:pPr>
    </w:p>
    <w:p w:rsidR="00000015" w:rsidRPr="00F54F43" w:rsidRDefault="00EA4C30" w:rsidP="001B055A">
      <w:pPr>
        <w:spacing w:after="0" w:line="240" w:lineRule="auto"/>
        <w:jc w:val="both"/>
        <w:rPr>
          <w:rFonts w:ascii="Sylfaen" w:hAnsi="Sylfaen"/>
          <w:lang w:val="ka-GE"/>
        </w:rPr>
      </w:pPr>
      <w:r w:rsidRPr="00F54F43">
        <w:rPr>
          <w:rFonts w:ascii="Sylfaen" w:hAnsi="Sylfaen"/>
          <w:lang w:val="ka-GE"/>
        </w:rPr>
        <w:t>ანგარიშსწორება კ</w:t>
      </w:r>
      <w:r w:rsidR="00000015" w:rsidRPr="00F54F43">
        <w:rPr>
          <w:rFonts w:ascii="Sylfaen" w:hAnsi="Sylfaen"/>
          <w:lang w:val="ka-GE"/>
        </w:rPr>
        <w:t>ონსიგნაციის წესით, უნაღდო ანგარიშსწორებით მიღება-ჩაბარების აქტის გაფორმებიდან 30 (ოცდაათი) კალენდარული დღის განმავლობაში</w:t>
      </w:r>
      <w:r w:rsidR="009203F4" w:rsidRPr="00F54F43">
        <w:rPr>
          <w:rFonts w:ascii="Sylfaen" w:hAnsi="Sylfaen"/>
          <w:lang w:val="ka-GE"/>
        </w:rPr>
        <w:t>.</w:t>
      </w:r>
      <w:r w:rsidRPr="00F54F43">
        <w:rPr>
          <w:rFonts w:ascii="Sylfaen" w:hAnsi="Sylfaen"/>
          <w:lang w:val="ka-GE"/>
        </w:rPr>
        <w:t xml:space="preserve"> </w:t>
      </w:r>
    </w:p>
    <w:p w:rsidR="0071455F" w:rsidRPr="00F54F43" w:rsidRDefault="0071455F" w:rsidP="0071455F">
      <w:pPr>
        <w:spacing w:before="240" w:after="160"/>
        <w:jc w:val="both"/>
        <w:rPr>
          <w:rFonts w:ascii="Sylfaen" w:hAnsi="Sylfaen"/>
          <w:b/>
          <w:lang w:val="ka-GE"/>
        </w:rPr>
      </w:pPr>
      <w:r w:rsidRPr="00F54F43">
        <w:rPr>
          <w:rFonts w:ascii="Sylfaen" w:hAnsi="Sylfaen"/>
          <w:b/>
          <w:lang w:val="ka-GE"/>
        </w:rPr>
        <w:t>1.</w:t>
      </w:r>
      <w:r w:rsidR="00B755FE" w:rsidRPr="00F54F43">
        <w:rPr>
          <w:rFonts w:ascii="Sylfaen" w:hAnsi="Sylfaen"/>
          <w:b/>
          <w:lang w:val="ka-GE"/>
        </w:rPr>
        <w:t>8</w:t>
      </w:r>
      <w:r w:rsidRPr="00F54F43">
        <w:rPr>
          <w:rFonts w:ascii="Sylfaen" w:hAnsi="Sylfaen"/>
          <w:b/>
          <w:lang w:val="ka-GE"/>
        </w:rPr>
        <w:t xml:space="preserve"> პრეტენდენტის მიერ ელექტრონულ ტენდერში ასატვირთი/წარმოსადგენი მონაცემები</w:t>
      </w:r>
    </w:p>
    <w:p w:rsidR="0071455F" w:rsidRPr="00F54F43" w:rsidRDefault="0071455F" w:rsidP="0071455F">
      <w:pPr>
        <w:spacing w:before="240" w:after="160"/>
        <w:jc w:val="both"/>
        <w:rPr>
          <w:rFonts w:ascii="Sylfaen" w:hAnsi="Sylfaen"/>
          <w:lang w:val="ka-GE"/>
        </w:rPr>
      </w:pPr>
      <w:r w:rsidRPr="00F54F43">
        <w:rPr>
          <w:rFonts w:ascii="Sylfaen" w:hAnsi="Sylfaen"/>
          <w:lang w:val="ka-GE"/>
        </w:rPr>
        <w:t xml:space="preserve">1. </w:t>
      </w:r>
      <w:r w:rsidR="00924E24">
        <w:rPr>
          <w:rFonts w:ascii="Sylfaen" w:hAnsi="Sylfaen"/>
          <w:lang w:val="ka-GE"/>
        </w:rPr>
        <w:tab/>
      </w:r>
      <w:r w:rsidRPr="00F54F43">
        <w:rPr>
          <w:rFonts w:ascii="Sylfaen" w:hAnsi="Sylfaen"/>
          <w:lang w:val="ka-GE"/>
        </w:rPr>
        <w:t>ფასების ცხრილი (დანართი N1</w:t>
      </w:r>
      <w:r w:rsidRPr="00F54F43">
        <w:rPr>
          <w:rFonts w:ascii="Sylfaen" w:hAnsi="Sylfaen"/>
        </w:rPr>
        <w:t>-</w:t>
      </w:r>
      <w:r w:rsidRPr="00F54F43">
        <w:rPr>
          <w:rFonts w:ascii="Sylfaen" w:hAnsi="Sylfaen"/>
          <w:lang w:val="ka-GE"/>
        </w:rPr>
        <w:t>ის შესაბამისად) განსაკუთრებული მოთხოვნების გათვალისწინებით;</w:t>
      </w:r>
    </w:p>
    <w:p w:rsidR="0071455F" w:rsidRPr="00924E24" w:rsidRDefault="00A20CAF" w:rsidP="0071455F">
      <w:pPr>
        <w:spacing w:after="0"/>
        <w:jc w:val="both"/>
        <w:rPr>
          <w:rFonts w:ascii="Sylfaen" w:hAnsi="Sylfaen" w:cs="Sylfaen"/>
          <w:bCs/>
          <w:lang w:val="ka-GE"/>
        </w:rPr>
      </w:pPr>
      <w:r w:rsidRPr="00F54F43">
        <w:rPr>
          <w:rFonts w:ascii="Sylfaen" w:hAnsi="Sylfaen"/>
          <w:lang w:val="ka-GE"/>
        </w:rPr>
        <w:t xml:space="preserve">2.     </w:t>
      </w:r>
      <w:r w:rsidR="0071455F" w:rsidRPr="00F54F43">
        <w:rPr>
          <w:rFonts w:ascii="Sylfaen" w:hAnsi="Sylfaen" w:cs="Sylfaen"/>
          <w:bCs/>
          <w:lang w:val="ka-GE"/>
        </w:rPr>
        <w:t>ელექტრონულ ტენდერში მონაწილე პრეტენდენტი ვალდებულია წარმოადგინოს საქონელზე მწარმოებლის მიერ გაც</w:t>
      </w:r>
      <w:r w:rsidR="00924E24">
        <w:rPr>
          <w:rFonts w:ascii="Sylfaen" w:hAnsi="Sylfaen" w:cs="Sylfaen"/>
          <w:bCs/>
          <w:lang w:val="ka-GE"/>
        </w:rPr>
        <w:t>ემული დოკუმენტაცია/სერტიფიკატები: ტექნიკური პასპორტი, მოხმარების სახელმძღვანელო, წარმოშობის სერტიფიკატი და სხვ.</w:t>
      </w:r>
    </w:p>
    <w:p w:rsidR="0071455F" w:rsidRDefault="0071455F" w:rsidP="0071455F">
      <w:pPr>
        <w:spacing w:before="240" w:after="160"/>
        <w:jc w:val="both"/>
        <w:rPr>
          <w:rFonts w:ascii="Sylfaen" w:hAnsi="Sylfaen"/>
          <w:lang w:val="ka-GE"/>
        </w:rPr>
      </w:pPr>
      <w:r w:rsidRPr="00F54F43">
        <w:rPr>
          <w:rFonts w:ascii="Sylfaen" w:hAnsi="Sylfaen"/>
          <w:lang w:val="ka-GE"/>
        </w:rPr>
        <w:t xml:space="preserve">3. </w:t>
      </w:r>
      <w:r w:rsidR="00924E24">
        <w:rPr>
          <w:rFonts w:ascii="Sylfaen" w:hAnsi="Sylfaen"/>
          <w:lang w:val="ka-GE"/>
        </w:rPr>
        <w:tab/>
      </w:r>
      <w:r w:rsidRPr="00F54F43">
        <w:rPr>
          <w:rFonts w:ascii="Sylfaen" w:hAnsi="Sylfaen"/>
          <w:lang w:val="ka-GE"/>
        </w:rPr>
        <w:t>ამონაწერი მეწარმეთა და არასამეწარმეო (არაკომერციული) იურიდიული პირების რეესტრიდან, რომელიც გაცემული უნდა იყოს წინამდებარე ელექტრონული ტენდერის გამოცხადების შემდეგ;</w:t>
      </w:r>
    </w:p>
    <w:p w:rsidR="00924E24" w:rsidRPr="00F54F43" w:rsidRDefault="00924E24" w:rsidP="0071455F">
      <w:pPr>
        <w:spacing w:before="240" w:after="160"/>
        <w:jc w:val="both"/>
        <w:rPr>
          <w:rFonts w:ascii="Sylfaen" w:hAnsi="Sylfaen"/>
          <w:lang w:val="ka-GE"/>
        </w:rPr>
      </w:pPr>
      <w:r>
        <w:rPr>
          <w:rFonts w:ascii="Sylfaen" w:hAnsi="Sylfaen"/>
          <w:lang w:val="ka-GE"/>
        </w:rPr>
        <w:t xml:space="preserve">4. </w:t>
      </w:r>
      <w:r>
        <w:rPr>
          <w:rFonts w:ascii="Sylfaen" w:hAnsi="Sylfaen"/>
          <w:lang w:val="ka-GE"/>
        </w:rPr>
        <w:tab/>
        <w:t>წინამდებარე დოკუმენტი ხელმოწერილი და დასკანერებული ან ელ ხელმოწერით დადასტურებული თუ პრეტენდენტი ეთანხმება ყველა პირობას</w:t>
      </w:r>
    </w:p>
    <w:p w:rsidR="0071455F" w:rsidRPr="00F54F43" w:rsidRDefault="0071455F" w:rsidP="0071455F">
      <w:pPr>
        <w:spacing w:before="240" w:after="0"/>
        <w:jc w:val="both"/>
        <w:rPr>
          <w:rFonts w:ascii="Sylfaen" w:hAnsi="Sylfaen"/>
          <w:b/>
          <w:lang w:val="ka-GE"/>
        </w:rPr>
      </w:pPr>
      <w:r w:rsidRPr="00F54F43">
        <w:rPr>
          <w:rFonts w:ascii="Sylfaen" w:hAnsi="Sylfaen" w:cs="Sylfaen"/>
          <w:b/>
          <w:lang w:val="ka-GE"/>
        </w:rPr>
        <w:t>1.</w:t>
      </w:r>
      <w:r w:rsidR="00B755FE" w:rsidRPr="00F54F43">
        <w:rPr>
          <w:rFonts w:ascii="Sylfaen" w:hAnsi="Sylfaen" w:cs="Sylfaen"/>
          <w:b/>
          <w:lang w:val="ka-GE"/>
        </w:rPr>
        <w:t>9</w:t>
      </w:r>
      <w:r w:rsidRPr="00F54F43">
        <w:rPr>
          <w:rFonts w:ascii="Sylfaen" w:hAnsi="Sylfaen" w:cs="Sylfaen"/>
          <w:b/>
          <w:lang w:val="ka-GE"/>
        </w:rPr>
        <w:t xml:space="preserve"> ხელშეკრულების</w:t>
      </w:r>
      <w:r w:rsidRPr="00F54F43">
        <w:rPr>
          <w:rFonts w:ascii="Sylfaen" w:hAnsi="Sylfaen"/>
          <w:b/>
          <w:lang w:val="ka-GE"/>
        </w:rPr>
        <w:t xml:space="preserve"> გაფორმება</w:t>
      </w:r>
    </w:p>
    <w:p w:rsidR="00924E24" w:rsidRPr="00924E24" w:rsidRDefault="0071455F" w:rsidP="00924E24">
      <w:pPr>
        <w:spacing w:before="240" w:after="0"/>
        <w:jc w:val="both"/>
        <w:rPr>
          <w:rFonts w:ascii="Sylfaen" w:hAnsi="Sylfaen"/>
          <w:lang w:val="ka-GE"/>
        </w:rPr>
      </w:pPr>
      <w:r w:rsidRPr="00F54F43">
        <w:rPr>
          <w:rFonts w:ascii="Sylfaen" w:hAnsi="Sylfaen" w:cs="Sylfaen"/>
          <w:lang w:val="ka-GE"/>
        </w:rPr>
        <w:t>წინამდებარე ელექტრონული ტენდერის ფარგლებში დაიდება</w:t>
      </w:r>
      <w:r w:rsidRPr="00F54F43">
        <w:rPr>
          <w:rFonts w:ascii="Sylfaen" w:hAnsi="Sylfaen"/>
          <w:lang w:val="ka-GE"/>
        </w:rPr>
        <w:t xml:space="preserve"> </w:t>
      </w:r>
      <w:r w:rsidRPr="00F54F43">
        <w:rPr>
          <w:rFonts w:ascii="Sylfaen" w:hAnsi="Sylfaen" w:cs="Sylfaen"/>
          <w:lang w:val="ka-GE"/>
        </w:rPr>
        <w:t>ერთიანი</w:t>
      </w:r>
      <w:r w:rsidRPr="00F54F43">
        <w:rPr>
          <w:rFonts w:ascii="Sylfaen" w:hAnsi="Sylfaen"/>
          <w:lang w:val="ka-GE"/>
        </w:rPr>
        <w:t xml:space="preserve"> </w:t>
      </w:r>
      <w:r w:rsidRPr="00F54F43">
        <w:rPr>
          <w:rFonts w:ascii="Sylfaen" w:hAnsi="Sylfaen" w:cs="Sylfaen"/>
          <w:lang w:val="ka-GE"/>
        </w:rPr>
        <w:t>ხელშეკრულება</w:t>
      </w:r>
      <w:r w:rsidRPr="00F54F43">
        <w:rPr>
          <w:rFonts w:ascii="Sylfaen" w:hAnsi="Sylfaen"/>
          <w:lang w:val="ka-GE"/>
        </w:rPr>
        <w:t>, რომელიც ხელშეკრულების დადების მომენტისთვის დაზუსტდება სატენდერო წინადადების შესაბამისად.</w:t>
      </w:r>
    </w:p>
    <w:p w:rsidR="00B755FE" w:rsidRPr="00F54F43" w:rsidRDefault="00B755FE" w:rsidP="0071455F">
      <w:pPr>
        <w:jc w:val="both"/>
        <w:rPr>
          <w:rFonts w:ascii="Sylfaen" w:hAnsi="Sylfaen"/>
          <w:b/>
          <w:lang w:val="ka-GE"/>
        </w:rPr>
      </w:pPr>
    </w:p>
    <w:p w:rsidR="0071455F" w:rsidRPr="00F54F43" w:rsidRDefault="0071455F" w:rsidP="0071455F">
      <w:pPr>
        <w:jc w:val="both"/>
        <w:rPr>
          <w:rFonts w:ascii="Sylfaen" w:hAnsi="Sylfaen"/>
          <w:b/>
          <w:lang w:val="ka-GE"/>
        </w:rPr>
      </w:pPr>
      <w:r w:rsidRPr="00F54F43">
        <w:rPr>
          <w:rFonts w:ascii="Sylfaen" w:hAnsi="Sylfaen"/>
          <w:b/>
          <w:lang w:val="ka-GE"/>
        </w:rPr>
        <w:t>1.1</w:t>
      </w:r>
      <w:r w:rsidR="00B755FE" w:rsidRPr="00F54F43">
        <w:rPr>
          <w:rFonts w:ascii="Sylfaen" w:hAnsi="Sylfaen"/>
          <w:b/>
          <w:lang w:val="ka-GE"/>
        </w:rPr>
        <w:t>0</w:t>
      </w:r>
      <w:r w:rsidRPr="00F54F43">
        <w:rPr>
          <w:rFonts w:ascii="Sylfaen" w:hAnsi="Sylfaen"/>
          <w:b/>
          <w:lang w:val="ka-GE"/>
        </w:rPr>
        <w:t xml:space="preserve"> სხვა მოთხოვნა</w:t>
      </w:r>
    </w:p>
    <w:p w:rsidR="0071455F" w:rsidRPr="00F54F43" w:rsidRDefault="0071455F" w:rsidP="0071455F">
      <w:pPr>
        <w:jc w:val="both"/>
        <w:rPr>
          <w:rFonts w:ascii="Sylfaen" w:hAnsi="Sylfaen"/>
          <w:lang w:val="ka-GE"/>
        </w:rPr>
      </w:pPr>
      <w:r w:rsidRPr="00F54F43">
        <w:rPr>
          <w:rFonts w:ascii="Sylfaen" w:hAnsi="Sylfaen"/>
          <w:lang w:val="ka-GE"/>
        </w:rPr>
        <w:t>1.1</w:t>
      </w:r>
      <w:r w:rsidR="00B755FE" w:rsidRPr="00F54F43">
        <w:rPr>
          <w:rFonts w:ascii="Sylfaen" w:hAnsi="Sylfaen"/>
          <w:lang w:val="ka-GE"/>
        </w:rPr>
        <w:t>0</w:t>
      </w:r>
      <w:r w:rsidRPr="00F54F43">
        <w:rPr>
          <w:rFonts w:ascii="Sylfaen" w:hAnsi="Sylfaen"/>
          <w:lang w:val="ka-GE"/>
        </w:rPr>
        <w:t xml:space="preserve">.1 წინადადების წარდგენის მომენტისთვის პრეტენდენტი არ უნდა იყოს: </w:t>
      </w:r>
    </w:p>
    <w:p w:rsidR="0071455F" w:rsidRPr="00F54F43" w:rsidRDefault="0071455F" w:rsidP="0071455F">
      <w:pPr>
        <w:pStyle w:val="ListParagraph"/>
        <w:numPr>
          <w:ilvl w:val="0"/>
          <w:numId w:val="21"/>
        </w:numPr>
        <w:tabs>
          <w:tab w:val="left" w:pos="426"/>
        </w:tabs>
        <w:spacing w:before="120" w:after="0"/>
        <w:jc w:val="both"/>
        <w:rPr>
          <w:rFonts w:ascii="Sylfaen" w:hAnsi="Sylfaen"/>
          <w:lang w:val="ka-GE"/>
        </w:rPr>
      </w:pPr>
      <w:r w:rsidRPr="00F54F43">
        <w:rPr>
          <w:rFonts w:ascii="Sylfaen" w:hAnsi="Sylfaen"/>
          <w:lang w:val="ka-GE"/>
        </w:rPr>
        <w:t>გაკოტრების პროცესში;</w:t>
      </w:r>
    </w:p>
    <w:p w:rsidR="0071455F" w:rsidRPr="00F54F43" w:rsidRDefault="0071455F" w:rsidP="0071455F">
      <w:pPr>
        <w:pStyle w:val="ListParagraph"/>
        <w:numPr>
          <w:ilvl w:val="0"/>
          <w:numId w:val="21"/>
        </w:numPr>
        <w:tabs>
          <w:tab w:val="left" w:pos="426"/>
        </w:tabs>
        <w:spacing w:before="120" w:after="0"/>
        <w:jc w:val="both"/>
        <w:rPr>
          <w:rFonts w:ascii="Sylfaen" w:hAnsi="Sylfaen"/>
          <w:lang w:val="ka-GE"/>
        </w:rPr>
      </w:pPr>
      <w:r w:rsidRPr="00F54F43">
        <w:rPr>
          <w:rFonts w:ascii="Sylfaen" w:hAnsi="Sylfaen"/>
          <w:lang w:val="ka-GE"/>
        </w:rPr>
        <w:t>ლიკვიდაციის პროცესში;</w:t>
      </w:r>
    </w:p>
    <w:p w:rsidR="0071455F" w:rsidRPr="00F54F43" w:rsidRDefault="0071455F" w:rsidP="0071455F">
      <w:pPr>
        <w:pStyle w:val="ListParagraph"/>
        <w:numPr>
          <w:ilvl w:val="0"/>
          <w:numId w:val="21"/>
        </w:numPr>
        <w:tabs>
          <w:tab w:val="left" w:pos="426"/>
        </w:tabs>
        <w:spacing w:before="120" w:after="0"/>
        <w:jc w:val="both"/>
        <w:rPr>
          <w:rFonts w:ascii="Sylfaen" w:hAnsi="Sylfaen"/>
          <w:lang w:val="ka-GE"/>
        </w:rPr>
      </w:pPr>
      <w:r w:rsidRPr="00F54F43">
        <w:rPr>
          <w:rFonts w:ascii="Sylfaen" w:hAnsi="Sylfaen"/>
          <w:lang w:val="ka-GE"/>
        </w:rPr>
        <w:lastRenderedPageBreak/>
        <w:t>საქმიანობის დროებით შეჩერების მდგომარეობაში.</w:t>
      </w:r>
    </w:p>
    <w:p w:rsidR="0071455F" w:rsidRPr="00F54F43" w:rsidRDefault="0071455F" w:rsidP="0071455F">
      <w:pPr>
        <w:spacing w:before="240" w:after="0"/>
        <w:jc w:val="both"/>
        <w:rPr>
          <w:rFonts w:ascii="Sylfaen" w:hAnsi="Sylfaen"/>
          <w:b/>
          <w:lang w:val="ka-GE"/>
        </w:rPr>
      </w:pPr>
      <w:r w:rsidRPr="00F54F43">
        <w:rPr>
          <w:rFonts w:ascii="Sylfaen" w:hAnsi="Sylfaen" w:cs="Sylfaen"/>
          <w:lang w:val="ka-GE"/>
        </w:rPr>
        <w:t>1.1</w:t>
      </w:r>
      <w:r w:rsidR="00B755FE" w:rsidRPr="00F54F43">
        <w:rPr>
          <w:rFonts w:ascii="Sylfaen" w:hAnsi="Sylfaen" w:cs="Sylfaen"/>
          <w:lang w:val="ka-GE"/>
        </w:rPr>
        <w:t>0</w:t>
      </w:r>
      <w:r w:rsidRPr="00F54F43">
        <w:rPr>
          <w:rFonts w:ascii="Sylfaen" w:hAnsi="Sylfaen" w:cs="Sylfaen"/>
          <w:lang w:val="ka-GE"/>
        </w:rPr>
        <w:t>.2 ფასების</w:t>
      </w:r>
      <w:r w:rsidRPr="00F54F43">
        <w:rPr>
          <w:rFonts w:ascii="Sylfaen" w:hAnsi="Sylfaen"/>
          <w:lang w:val="ka-GE"/>
        </w:rPr>
        <w:t xml:space="preserve"> </w:t>
      </w:r>
      <w:r w:rsidRPr="00F54F43">
        <w:rPr>
          <w:rFonts w:ascii="Sylfaen" w:hAnsi="Sylfaen" w:cs="Sylfaen"/>
          <w:lang w:val="ka-GE"/>
        </w:rPr>
        <w:t>წარმოდგენა</w:t>
      </w:r>
      <w:r w:rsidRPr="00F54F43">
        <w:rPr>
          <w:rFonts w:ascii="Sylfaen" w:hAnsi="Sylfaen"/>
          <w:lang w:val="ka-GE"/>
        </w:rPr>
        <w:t xml:space="preserve"> </w:t>
      </w:r>
      <w:r w:rsidRPr="00F54F43">
        <w:rPr>
          <w:rFonts w:ascii="Sylfaen" w:hAnsi="Sylfaen" w:cs="Sylfaen"/>
          <w:lang w:val="ka-GE"/>
        </w:rPr>
        <w:t>დასაშვებია</w:t>
      </w:r>
      <w:r w:rsidRPr="00F54F43">
        <w:rPr>
          <w:rFonts w:ascii="Sylfaen" w:hAnsi="Sylfaen"/>
          <w:lang w:val="ka-GE"/>
        </w:rPr>
        <w:t xml:space="preserve"> საქართველოს ეროვნულ ვალუტაში (ლარი)</w:t>
      </w:r>
      <w:r w:rsidR="00A20CAF" w:rsidRPr="00F54F43">
        <w:rPr>
          <w:rFonts w:ascii="Sylfaen" w:hAnsi="Sylfaen"/>
          <w:lang w:val="ka-GE"/>
        </w:rPr>
        <w:t>, ევროში ან ამერიკულ დოლარში</w:t>
      </w:r>
      <w:r w:rsidRPr="00F54F43">
        <w:rPr>
          <w:rFonts w:ascii="Sylfaen" w:hAnsi="Sylfaen"/>
          <w:lang w:val="ka-GE"/>
        </w:rPr>
        <w:t>. ფასები უნდა მოიცავდეს ამ ტენდერით გათვალისწინებულ ყველა ხარჯსა და კანონით გათვალისწინებულ გადასახადებს (მათ შორის დღგ-ს).</w:t>
      </w:r>
    </w:p>
    <w:p w:rsidR="0071455F" w:rsidRPr="00F54F43" w:rsidRDefault="0071455F" w:rsidP="0071455F">
      <w:pPr>
        <w:spacing w:before="240"/>
        <w:jc w:val="both"/>
        <w:rPr>
          <w:rFonts w:ascii="Sylfaen" w:hAnsi="Sylfaen"/>
          <w:lang w:val="es-MX"/>
        </w:rPr>
      </w:pPr>
      <w:r w:rsidRPr="00F54F43">
        <w:rPr>
          <w:rFonts w:ascii="Sylfaen" w:hAnsi="Sylfaen" w:cs="Sylfaen"/>
          <w:lang w:val="ka-GE"/>
        </w:rPr>
        <w:t>1.1</w:t>
      </w:r>
      <w:r w:rsidR="00B755FE" w:rsidRPr="00F54F43">
        <w:rPr>
          <w:rFonts w:ascii="Sylfaen" w:hAnsi="Sylfaen" w:cs="Sylfaen"/>
          <w:lang w:val="ka-GE"/>
        </w:rPr>
        <w:t>0</w:t>
      </w:r>
      <w:r w:rsidRPr="00F54F43">
        <w:rPr>
          <w:rFonts w:ascii="Sylfaen" w:hAnsi="Sylfaen" w:cs="Sylfaen"/>
          <w:lang w:val="ka-GE"/>
        </w:rPr>
        <w:t>.3 პრეტენდენტის</w:t>
      </w:r>
      <w:r w:rsidRPr="00F54F43">
        <w:rPr>
          <w:rFonts w:ascii="Sylfaen" w:hAnsi="Sylfaen"/>
          <w:lang w:val="ka-GE"/>
        </w:rPr>
        <w:t xml:space="preserve"> </w:t>
      </w:r>
      <w:r w:rsidRPr="00F54F43">
        <w:rPr>
          <w:rFonts w:ascii="Sylfaen" w:hAnsi="Sylfaen" w:cs="Sylfaen"/>
          <w:lang w:val="ka-GE"/>
        </w:rPr>
        <w:t>მიერ</w:t>
      </w:r>
      <w:r w:rsidRPr="00F54F43">
        <w:rPr>
          <w:rFonts w:ascii="Sylfaen" w:hAnsi="Sylfaen"/>
          <w:lang w:val="ka-GE"/>
        </w:rPr>
        <w:t xml:space="preserve"> </w:t>
      </w:r>
      <w:r w:rsidRPr="00F54F43">
        <w:rPr>
          <w:rFonts w:ascii="Sylfaen" w:hAnsi="Sylfaen" w:cs="Sylfaen"/>
          <w:lang w:val="ka-GE"/>
        </w:rPr>
        <w:t>წარმოდგენილი</w:t>
      </w:r>
      <w:r w:rsidRPr="00F54F43">
        <w:rPr>
          <w:rFonts w:ascii="Sylfaen" w:hAnsi="Sylfaen"/>
          <w:lang w:val="ka-GE"/>
        </w:rPr>
        <w:t xml:space="preserve"> </w:t>
      </w:r>
      <w:r w:rsidRPr="00F54F43">
        <w:rPr>
          <w:rFonts w:ascii="Sylfaen" w:hAnsi="Sylfaen" w:cs="Sylfaen"/>
          <w:lang w:val="ka-GE"/>
        </w:rPr>
        <w:t>წინადადება</w:t>
      </w:r>
      <w:r w:rsidRPr="00F54F43">
        <w:rPr>
          <w:rFonts w:ascii="Sylfaen" w:hAnsi="Sylfaen"/>
          <w:lang w:val="ka-GE"/>
        </w:rPr>
        <w:t xml:space="preserve"> </w:t>
      </w:r>
      <w:r w:rsidRPr="00F54F43">
        <w:rPr>
          <w:rFonts w:ascii="Sylfaen" w:hAnsi="Sylfaen" w:cs="Sylfaen"/>
          <w:lang w:val="ka-GE"/>
        </w:rPr>
        <w:t>ძალაში</w:t>
      </w:r>
      <w:r w:rsidRPr="00F54F43">
        <w:rPr>
          <w:rFonts w:ascii="Sylfaen" w:hAnsi="Sylfaen"/>
          <w:lang w:val="ka-GE"/>
        </w:rPr>
        <w:t xml:space="preserve"> </w:t>
      </w:r>
      <w:r w:rsidRPr="00F54F43">
        <w:rPr>
          <w:rFonts w:ascii="Sylfaen" w:hAnsi="Sylfaen" w:cs="Sylfaen"/>
          <w:lang w:val="ka-GE"/>
        </w:rPr>
        <w:t>უნდა</w:t>
      </w:r>
      <w:r w:rsidRPr="00F54F43">
        <w:rPr>
          <w:rFonts w:ascii="Sylfaen" w:hAnsi="Sylfaen"/>
          <w:lang w:val="ka-GE"/>
        </w:rPr>
        <w:t xml:space="preserve"> </w:t>
      </w:r>
      <w:r w:rsidRPr="00F54F43">
        <w:rPr>
          <w:rFonts w:ascii="Sylfaen" w:hAnsi="Sylfaen" w:cs="Sylfaen"/>
          <w:lang w:val="ka-GE"/>
        </w:rPr>
        <w:t>იყოს</w:t>
      </w:r>
      <w:r w:rsidRPr="00F54F43">
        <w:rPr>
          <w:rFonts w:ascii="Sylfaen" w:hAnsi="Sylfaen"/>
          <w:lang w:val="ka-GE"/>
        </w:rPr>
        <w:t xml:space="preserve"> </w:t>
      </w:r>
      <w:r w:rsidRPr="00F54F43">
        <w:rPr>
          <w:rFonts w:ascii="Sylfaen" w:hAnsi="Sylfaen" w:cs="Sylfaen"/>
          <w:lang w:val="ka-GE"/>
        </w:rPr>
        <w:t>წინადადებების</w:t>
      </w:r>
      <w:r w:rsidRPr="00F54F43">
        <w:rPr>
          <w:rFonts w:ascii="Sylfaen" w:hAnsi="Sylfaen"/>
          <w:lang w:val="ka-GE"/>
        </w:rPr>
        <w:t xml:space="preserve"> </w:t>
      </w:r>
      <w:r w:rsidRPr="00F54F43">
        <w:rPr>
          <w:rFonts w:ascii="Sylfaen" w:hAnsi="Sylfaen" w:cs="Sylfaen"/>
          <w:lang w:val="ka-GE"/>
        </w:rPr>
        <w:t>მიღები</w:t>
      </w:r>
      <w:r w:rsidRPr="00F54F43">
        <w:rPr>
          <w:rFonts w:ascii="Sylfaen" w:hAnsi="Sylfaen"/>
          <w:lang w:val="ka-GE"/>
        </w:rPr>
        <w:t xml:space="preserve">ს თარიღიდან </w:t>
      </w:r>
      <w:r w:rsidR="00A20CAF" w:rsidRPr="00F54F43">
        <w:rPr>
          <w:rFonts w:ascii="Sylfaen" w:hAnsi="Sylfaen"/>
          <w:lang w:val="ka-GE"/>
        </w:rPr>
        <w:t>6</w:t>
      </w:r>
      <w:r w:rsidRPr="00F54F43">
        <w:rPr>
          <w:rFonts w:ascii="Sylfaen" w:hAnsi="Sylfaen"/>
          <w:lang w:val="ka-GE"/>
        </w:rPr>
        <w:t>0 (</w:t>
      </w:r>
      <w:r w:rsidR="00A20CAF" w:rsidRPr="00F54F43">
        <w:rPr>
          <w:rFonts w:ascii="Sylfaen" w:hAnsi="Sylfaen"/>
          <w:lang w:val="ka-GE"/>
        </w:rPr>
        <w:t>სამოცი</w:t>
      </w:r>
      <w:r w:rsidRPr="00F54F43">
        <w:rPr>
          <w:rFonts w:ascii="Sylfaen" w:hAnsi="Sylfaen"/>
          <w:lang w:val="ka-GE"/>
        </w:rPr>
        <w:t>) კალენდარული დღის განმავლობაში.</w:t>
      </w:r>
    </w:p>
    <w:p w:rsidR="0071455F" w:rsidRPr="00F54F43" w:rsidRDefault="0071455F" w:rsidP="0071455F">
      <w:pPr>
        <w:spacing w:before="240"/>
        <w:jc w:val="both"/>
        <w:rPr>
          <w:rFonts w:ascii="Sylfaen" w:hAnsi="Sylfaen"/>
          <w:lang w:val="ka-GE"/>
        </w:rPr>
      </w:pPr>
      <w:r w:rsidRPr="00F54F43">
        <w:rPr>
          <w:rFonts w:ascii="Sylfaen" w:hAnsi="Sylfaen" w:cs="Sylfaen"/>
          <w:lang w:val="ka-GE"/>
        </w:rPr>
        <w:t>1.1</w:t>
      </w:r>
      <w:r w:rsidR="00B755FE" w:rsidRPr="00F54F43">
        <w:rPr>
          <w:rFonts w:ascii="Sylfaen" w:hAnsi="Sylfaen" w:cs="Sylfaen"/>
          <w:lang w:val="ka-GE"/>
        </w:rPr>
        <w:t>0</w:t>
      </w:r>
      <w:r w:rsidRPr="00F54F43">
        <w:rPr>
          <w:rFonts w:ascii="Sylfaen" w:hAnsi="Sylfaen" w:cs="Sylfaen"/>
          <w:lang w:val="ka-GE"/>
        </w:rPr>
        <w:t>.4  შემსყიდველი (შპს</w:t>
      </w:r>
      <w:r w:rsidRPr="00F54F43">
        <w:rPr>
          <w:rFonts w:ascii="Sylfaen" w:hAnsi="Sylfaen"/>
          <w:lang w:val="ka-GE"/>
        </w:rPr>
        <w:t xml:space="preserve"> </w:t>
      </w:r>
      <w:r w:rsidRPr="00F54F43">
        <w:rPr>
          <w:rFonts w:ascii="Sylfaen" w:hAnsi="Sylfaen" w:cs="Calibri"/>
          <w:lang w:val="ka-GE"/>
        </w:rPr>
        <w:t>„</w:t>
      </w:r>
      <w:r w:rsidRPr="00F54F43">
        <w:rPr>
          <w:rFonts w:ascii="Sylfaen" w:hAnsi="Sylfaen" w:cs="Sylfaen"/>
          <w:lang w:val="ka-GE"/>
        </w:rPr>
        <w:t>ჯორჯიან</w:t>
      </w:r>
      <w:r w:rsidRPr="00F54F43">
        <w:rPr>
          <w:rFonts w:ascii="Sylfaen" w:hAnsi="Sylfaen"/>
          <w:lang w:val="ka-GE"/>
        </w:rPr>
        <w:t xml:space="preserve"> </w:t>
      </w:r>
      <w:r w:rsidRPr="00F54F43">
        <w:rPr>
          <w:rFonts w:ascii="Sylfaen" w:hAnsi="Sylfaen" w:cs="Sylfaen"/>
          <w:lang w:val="ka-GE"/>
        </w:rPr>
        <w:t>უოთერ</w:t>
      </w:r>
      <w:r w:rsidRPr="00F54F43">
        <w:rPr>
          <w:rFonts w:ascii="Sylfaen" w:hAnsi="Sylfaen"/>
          <w:lang w:val="ka-GE"/>
        </w:rPr>
        <w:t xml:space="preserve"> </w:t>
      </w:r>
      <w:r w:rsidRPr="00F54F43">
        <w:rPr>
          <w:rFonts w:ascii="Sylfaen" w:hAnsi="Sylfaen" w:cs="Sylfaen"/>
          <w:lang w:val="ka-GE"/>
        </w:rPr>
        <w:t>ენდ</w:t>
      </w:r>
      <w:r w:rsidRPr="00F54F43">
        <w:rPr>
          <w:rFonts w:ascii="Sylfaen" w:hAnsi="Sylfaen"/>
          <w:lang w:val="ka-GE"/>
        </w:rPr>
        <w:t xml:space="preserve"> </w:t>
      </w:r>
      <w:r w:rsidRPr="00F54F43">
        <w:rPr>
          <w:rFonts w:ascii="Sylfaen" w:hAnsi="Sylfaen" w:cs="Sylfaen"/>
          <w:lang w:val="ka-GE"/>
        </w:rPr>
        <w:t>ფაუერი“ (GWP, ს/ნ 203826002</w:t>
      </w:r>
      <w:r w:rsidRPr="00F54F43">
        <w:rPr>
          <w:rFonts w:ascii="Sylfaen" w:hAnsi="Sylfaen" w:cs="Arial"/>
        </w:rPr>
        <w:t>)</w:t>
      </w:r>
      <w:r w:rsidRPr="00F54F43">
        <w:rPr>
          <w:rFonts w:ascii="Sylfaen" w:hAnsi="Sylfaen" w:cs="Arial"/>
          <w:lang w:val="ka-GE"/>
        </w:rPr>
        <w:t xml:space="preserve"> </w:t>
      </w:r>
      <w:r w:rsidRPr="00F54F43">
        <w:rPr>
          <w:rFonts w:ascii="Sylfaen" w:hAnsi="Sylfaen" w:cs="Sylfaen"/>
          <w:lang w:val="ka-GE"/>
        </w:rPr>
        <w:t>უფლებას</w:t>
      </w:r>
      <w:r w:rsidRPr="00F54F43">
        <w:rPr>
          <w:rFonts w:ascii="Sylfaen" w:hAnsi="Sylfaen"/>
          <w:lang w:val="ka-GE"/>
        </w:rPr>
        <w:t xml:space="preserve"> </w:t>
      </w:r>
      <w:r w:rsidRPr="00F54F43">
        <w:rPr>
          <w:rFonts w:ascii="Sylfaen" w:hAnsi="Sylfaen" w:cs="Sylfaen"/>
          <w:lang w:val="ka-GE"/>
        </w:rPr>
        <w:t>იტოვებს</w:t>
      </w:r>
      <w:r w:rsidRPr="00F54F43">
        <w:rPr>
          <w:rFonts w:ascii="Sylfaen" w:hAnsi="Sylfaen"/>
          <w:lang w:val="ka-GE"/>
        </w:rPr>
        <w:t xml:space="preserve"> </w:t>
      </w:r>
      <w:r w:rsidRPr="00F54F43">
        <w:rPr>
          <w:rFonts w:ascii="Sylfaen" w:hAnsi="Sylfaen" w:cs="Sylfaen"/>
          <w:lang w:val="ka-GE"/>
        </w:rPr>
        <w:t>თვითონ</w:t>
      </w:r>
      <w:r w:rsidRPr="00F54F43">
        <w:rPr>
          <w:rFonts w:ascii="Sylfaen" w:hAnsi="Sylfaen"/>
          <w:lang w:val="ka-GE"/>
        </w:rPr>
        <w:t xml:space="preserve"> </w:t>
      </w:r>
      <w:r w:rsidRPr="00F54F43">
        <w:rPr>
          <w:rFonts w:ascii="Sylfaen" w:hAnsi="Sylfaen" w:cs="Sylfaen"/>
          <w:lang w:val="ka-GE"/>
        </w:rPr>
        <w:t>განსაზღვროს</w:t>
      </w:r>
      <w:r w:rsidRPr="00F54F43">
        <w:rPr>
          <w:rFonts w:ascii="Sylfaen" w:hAnsi="Sylfaen"/>
          <w:lang w:val="ka-GE"/>
        </w:rPr>
        <w:t xml:space="preserve"> </w:t>
      </w:r>
      <w:r w:rsidRPr="00F54F43">
        <w:rPr>
          <w:rFonts w:ascii="Sylfaen" w:hAnsi="Sylfaen" w:cs="Sylfaen"/>
          <w:lang w:val="ka-GE"/>
        </w:rPr>
        <w:t>ტენდერის</w:t>
      </w:r>
      <w:r w:rsidRPr="00F54F43">
        <w:rPr>
          <w:rFonts w:ascii="Sylfaen" w:hAnsi="Sylfaen"/>
          <w:lang w:val="ka-GE"/>
        </w:rPr>
        <w:t xml:space="preserve"> </w:t>
      </w:r>
      <w:r w:rsidRPr="00F54F43">
        <w:rPr>
          <w:rFonts w:ascii="Sylfaen" w:hAnsi="Sylfaen" w:cs="Sylfaen"/>
          <w:lang w:val="ka-GE"/>
        </w:rPr>
        <w:t>დასრულების</w:t>
      </w:r>
      <w:r w:rsidRPr="00F54F43">
        <w:rPr>
          <w:rFonts w:ascii="Sylfaen" w:hAnsi="Sylfaen"/>
          <w:lang w:val="ka-GE"/>
        </w:rPr>
        <w:t xml:space="preserve"> </w:t>
      </w:r>
      <w:r w:rsidRPr="00F54F43">
        <w:rPr>
          <w:rFonts w:ascii="Sylfaen" w:hAnsi="Sylfaen" w:cs="Sylfaen"/>
          <w:lang w:val="ka-GE"/>
        </w:rPr>
        <w:t>ვადა</w:t>
      </w:r>
      <w:r w:rsidRPr="00F54F43">
        <w:rPr>
          <w:rFonts w:ascii="Sylfaen" w:hAnsi="Sylfaen"/>
          <w:lang w:val="ka-GE"/>
        </w:rPr>
        <w:t xml:space="preserve">, </w:t>
      </w:r>
      <w:r w:rsidRPr="00F54F43">
        <w:rPr>
          <w:rFonts w:ascii="Sylfaen" w:hAnsi="Sylfaen" w:cs="Sylfaen"/>
          <w:lang w:val="ka-GE"/>
        </w:rPr>
        <w:t>შეცვალოს</w:t>
      </w:r>
      <w:r w:rsidRPr="00F54F43">
        <w:rPr>
          <w:rFonts w:ascii="Sylfaen" w:hAnsi="Sylfaen"/>
          <w:lang w:val="ka-GE"/>
        </w:rPr>
        <w:t xml:space="preserve"> </w:t>
      </w:r>
      <w:r w:rsidRPr="00F54F43">
        <w:rPr>
          <w:rFonts w:ascii="Sylfaen" w:hAnsi="Sylfaen" w:cs="Sylfaen"/>
          <w:lang w:val="ka-GE"/>
        </w:rPr>
        <w:t>ტენდერის</w:t>
      </w:r>
      <w:r w:rsidRPr="00F54F43">
        <w:rPr>
          <w:rFonts w:ascii="Sylfaen" w:hAnsi="Sylfaen"/>
          <w:lang w:val="ka-GE"/>
        </w:rPr>
        <w:t xml:space="preserve"> </w:t>
      </w:r>
      <w:r w:rsidRPr="00F54F43">
        <w:rPr>
          <w:rFonts w:ascii="Sylfaen" w:hAnsi="Sylfaen" w:cs="Sylfaen"/>
          <w:lang w:val="ka-GE"/>
        </w:rPr>
        <w:t>პირობები</w:t>
      </w:r>
      <w:r w:rsidRPr="00F54F43">
        <w:rPr>
          <w:rFonts w:ascii="Sylfaen" w:hAnsi="Sylfaen"/>
          <w:lang w:val="ka-GE"/>
        </w:rPr>
        <w:t xml:space="preserve">, </w:t>
      </w:r>
      <w:r w:rsidRPr="00F54F43">
        <w:rPr>
          <w:rFonts w:ascii="Sylfaen" w:hAnsi="Sylfaen" w:cs="Sylfaen"/>
          <w:lang w:val="ka-GE"/>
        </w:rPr>
        <w:t>რასაც</w:t>
      </w:r>
      <w:r w:rsidRPr="00F54F43">
        <w:rPr>
          <w:rFonts w:ascii="Sylfaen" w:hAnsi="Sylfaen"/>
          <w:lang w:val="ka-GE"/>
        </w:rPr>
        <w:t xml:space="preserve"> </w:t>
      </w:r>
      <w:r w:rsidRPr="00F54F43">
        <w:rPr>
          <w:rFonts w:ascii="Sylfaen" w:hAnsi="Sylfaen" w:cs="Sylfaen"/>
          <w:lang w:val="ka-GE"/>
        </w:rPr>
        <w:t>დროულად</w:t>
      </w:r>
      <w:r w:rsidRPr="00F54F43">
        <w:rPr>
          <w:rFonts w:ascii="Sylfaen" w:hAnsi="Sylfaen"/>
          <w:lang w:val="ka-GE"/>
        </w:rPr>
        <w:t xml:space="preserve"> </w:t>
      </w:r>
      <w:r w:rsidRPr="00F54F43">
        <w:rPr>
          <w:rFonts w:ascii="Sylfaen" w:hAnsi="Sylfaen" w:cs="Sylfaen"/>
          <w:lang w:val="ka-GE"/>
        </w:rPr>
        <w:t>აცნობებს</w:t>
      </w:r>
      <w:r w:rsidRPr="00F54F43">
        <w:rPr>
          <w:rFonts w:ascii="Sylfaen" w:hAnsi="Sylfaen"/>
          <w:lang w:val="ka-GE"/>
        </w:rPr>
        <w:t xml:space="preserve"> </w:t>
      </w:r>
      <w:r w:rsidRPr="00F54F43">
        <w:rPr>
          <w:rFonts w:ascii="Sylfaen" w:hAnsi="Sylfaen" w:cs="Sylfaen"/>
          <w:lang w:val="ka-GE"/>
        </w:rPr>
        <w:t>ტენდერის</w:t>
      </w:r>
      <w:r w:rsidRPr="00F54F43">
        <w:rPr>
          <w:rFonts w:ascii="Sylfaen" w:hAnsi="Sylfaen"/>
          <w:lang w:val="ka-GE"/>
        </w:rPr>
        <w:t xml:space="preserve"> </w:t>
      </w:r>
      <w:r w:rsidRPr="00F54F43">
        <w:rPr>
          <w:rFonts w:ascii="Sylfaen" w:hAnsi="Sylfaen" w:cs="Sylfaen"/>
          <w:lang w:val="ka-GE"/>
        </w:rPr>
        <w:t>მონაწილეებს</w:t>
      </w:r>
      <w:r w:rsidRPr="00F54F43">
        <w:rPr>
          <w:rFonts w:ascii="Sylfaen" w:hAnsi="Sylfaen"/>
          <w:lang w:val="ka-GE"/>
        </w:rPr>
        <w:t xml:space="preserve">, </w:t>
      </w:r>
      <w:r w:rsidRPr="00F54F43">
        <w:rPr>
          <w:rFonts w:ascii="Sylfaen" w:hAnsi="Sylfaen" w:cs="Sylfaen"/>
          <w:lang w:val="ka-GE"/>
        </w:rPr>
        <w:t>ან</w:t>
      </w:r>
      <w:r w:rsidRPr="00F54F43">
        <w:rPr>
          <w:rFonts w:ascii="Sylfaen" w:hAnsi="Sylfaen"/>
          <w:lang w:val="ka-GE"/>
        </w:rPr>
        <w:t xml:space="preserve"> </w:t>
      </w:r>
      <w:r w:rsidRPr="00F54F43">
        <w:rPr>
          <w:rFonts w:ascii="Sylfaen" w:hAnsi="Sylfaen" w:cs="Sylfaen"/>
          <w:lang w:val="ka-GE"/>
        </w:rPr>
        <w:t>შეწყვიტოს</w:t>
      </w:r>
      <w:r w:rsidRPr="00F54F43">
        <w:rPr>
          <w:rFonts w:ascii="Sylfaen" w:hAnsi="Sylfaen"/>
          <w:lang w:val="ka-GE"/>
        </w:rPr>
        <w:t xml:space="preserve"> </w:t>
      </w:r>
      <w:r w:rsidRPr="00F54F43">
        <w:rPr>
          <w:rFonts w:ascii="Sylfaen" w:hAnsi="Sylfaen" w:cs="Sylfaen"/>
          <w:lang w:val="ka-GE"/>
        </w:rPr>
        <w:t>ტენდერი</w:t>
      </w:r>
      <w:r w:rsidRPr="00F54F43">
        <w:rPr>
          <w:rFonts w:ascii="Sylfaen" w:hAnsi="Sylfaen"/>
          <w:lang w:val="ka-GE"/>
        </w:rPr>
        <w:t xml:space="preserve"> </w:t>
      </w:r>
      <w:r w:rsidRPr="00F54F43">
        <w:rPr>
          <w:rFonts w:ascii="Sylfaen" w:hAnsi="Sylfaen" w:cs="Sylfaen"/>
          <w:lang w:val="ka-GE"/>
        </w:rPr>
        <w:t>მისი</w:t>
      </w:r>
      <w:r w:rsidRPr="00F54F43">
        <w:rPr>
          <w:rFonts w:ascii="Sylfaen" w:hAnsi="Sylfaen"/>
          <w:lang w:val="ka-GE"/>
        </w:rPr>
        <w:t xml:space="preserve"> </w:t>
      </w:r>
      <w:r w:rsidRPr="00F54F43">
        <w:rPr>
          <w:rFonts w:ascii="Sylfaen" w:hAnsi="Sylfaen" w:cs="Sylfaen"/>
          <w:lang w:val="ka-GE"/>
        </w:rPr>
        <w:t>მიმდინარე</w:t>
      </w:r>
      <w:r w:rsidRPr="00F54F43">
        <w:rPr>
          <w:rFonts w:ascii="Sylfaen" w:hAnsi="Sylfaen"/>
          <w:lang w:val="ka-GE"/>
        </w:rPr>
        <w:t>ობის ნებმისმიერ ეტაპზე.</w:t>
      </w:r>
    </w:p>
    <w:p w:rsidR="0071455F" w:rsidRPr="00F54F43" w:rsidRDefault="0071455F" w:rsidP="0071455F">
      <w:pPr>
        <w:spacing w:before="240"/>
        <w:ind w:firstLine="720"/>
        <w:jc w:val="both"/>
        <w:rPr>
          <w:rFonts w:ascii="Sylfaen" w:hAnsi="Sylfaen" w:cs="Sylfaen"/>
          <w:lang w:val="ka-GE"/>
        </w:rPr>
      </w:pPr>
      <w:r w:rsidRPr="00F54F43">
        <w:rPr>
          <w:rFonts w:ascii="Sylfaen" w:hAnsi="Sylfaen" w:cs="Sylfaen"/>
          <w:lang w:val="ka-GE"/>
        </w:rPr>
        <w:t>შემსყიდველი (შპს</w:t>
      </w:r>
      <w:r w:rsidRPr="00F54F43">
        <w:rPr>
          <w:rFonts w:ascii="Sylfaen" w:hAnsi="Sylfaen"/>
          <w:lang w:val="ka-GE"/>
        </w:rPr>
        <w:t xml:space="preserve"> </w:t>
      </w:r>
      <w:r w:rsidRPr="00F54F43">
        <w:rPr>
          <w:rFonts w:ascii="Sylfaen" w:hAnsi="Sylfaen" w:cs="Calibri"/>
          <w:lang w:val="ka-GE"/>
        </w:rPr>
        <w:t>„</w:t>
      </w:r>
      <w:r w:rsidRPr="00F54F43">
        <w:rPr>
          <w:rFonts w:ascii="Sylfaen" w:hAnsi="Sylfaen" w:cs="Sylfaen"/>
          <w:lang w:val="ka-GE"/>
        </w:rPr>
        <w:t>ჯორჯიან</w:t>
      </w:r>
      <w:r w:rsidRPr="00F54F43">
        <w:rPr>
          <w:rFonts w:ascii="Sylfaen" w:hAnsi="Sylfaen"/>
          <w:lang w:val="ka-GE"/>
        </w:rPr>
        <w:t xml:space="preserve"> </w:t>
      </w:r>
      <w:r w:rsidRPr="00F54F43">
        <w:rPr>
          <w:rFonts w:ascii="Sylfaen" w:hAnsi="Sylfaen" w:cs="Sylfaen"/>
          <w:lang w:val="ka-GE"/>
        </w:rPr>
        <w:t>უოთერ</w:t>
      </w:r>
      <w:r w:rsidRPr="00F54F43">
        <w:rPr>
          <w:rFonts w:ascii="Sylfaen" w:hAnsi="Sylfaen"/>
          <w:lang w:val="ka-GE"/>
        </w:rPr>
        <w:t xml:space="preserve"> </w:t>
      </w:r>
      <w:r w:rsidRPr="00F54F43">
        <w:rPr>
          <w:rFonts w:ascii="Sylfaen" w:hAnsi="Sylfaen" w:cs="Sylfaen"/>
          <w:lang w:val="ka-GE"/>
        </w:rPr>
        <w:t>ენდ</w:t>
      </w:r>
      <w:r w:rsidRPr="00F54F43">
        <w:rPr>
          <w:rFonts w:ascii="Sylfaen" w:hAnsi="Sylfaen"/>
          <w:lang w:val="ka-GE"/>
        </w:rPr>
        <w:t xml:space="preserve"> </w:t>
      </w:r>
      <w:r w:rsidRPr="00F54F43">
        <w:rPr>
          <w:rFonts w:ascii="Sylfaen" w:hAnsi="Sylfaen" w:cs="Sylfaen"/>
          <w:lang w:val="ka-GE"/>
        </w:rPr>
        <w:t>ფაუერი</w:t>
      </w:r>
      <w:r w:rsidRPr="00F54F43">
        <w:rPr>
          <w:rFonts w:ascii="Sylfaen" w:hAnsi="Sylfaen" w:cs="Calibri"/>
          <w:lang w:val="ka-GE"/>
        </w:rPr>
        <w:t>“</w:t>
      </w:r>
      <w:r w:rsidRPr="00F54F43">
        <w:rPr>
          <w:rFonts w:ascii="Sylfaen" w:hAnsi="Sylfaen"/>
          <w:lang w:val="ka-GE"/>
        </w:rPr>
        <w:t xml:space="preserve"> </w:t>
      </w:r>
      <w:r w:rsidRPr="00F54F43">
        <w:rPr>
          <w:rFonts w:ascii="Sylfaen" w:hAnsi="Sylfaen" w:cs="Sylfaen"/>
          <w:lang w:val="ka-GE"/>
        </w:rPr>
        <w:t>(GWP, ს/ნ 203826002)</w:t>
      </w:r>
      <w:r w:rsidRPr="00F54F43">
        <w:rPr>
          <w:rFonts w:ascii="Sylfaen" w:hAnsi="Sylfaen"/>
          <w:lang w:val="ka-GE"/>
        </w:rPr>
        <w:t xml:space="preserve"> გამარჯვებულ მიმწოდებელს გამოავლენს სატენდერო კომისიაზე. </w:t>
      </w:r>
      <w:r w:rsidRPr="00F54F43">
        <w:rPr>
          <w:rFonts w:ascii="Sylfaen" w:hAnsi="Sylfaen" w:cs="Sylfaen"/>
          <w:lang w:val="ka-GE"/>
        </w:rPr>
        <w:t>შემსყიდველი (შპს</w:t>
      </w:r>
      <w:r w:rsidRPr="00F54F43">
        <w:rPr>
          <w:rFonts w:ascii="Sylfaen" w:hAnsi="Sylfaen"/>
          <w:lang w:val="ka-GE"/>
        </w:rPr>
        <w:t xml:space="preserve"> </w:t>
      </w:r>
      <w:r w:rsidRPr="00F54F43">
        <w:rPr>
          <w:rFonts w:ascii="Sylfaen" w:hAnsi="Sylfaen" w:cs="Calibri"/>
          <w:lang w:val="ka-GE"/>
        </w:rPr>
        <w:t>„</w:t>
      </w:r>
      <w:r w:rsidRPr="00F54F43">
        <w:rPr>
          <w:rFonts w:ascii="Sylfaen" w:hAnsi="Sylfaen" w:cs="Sylfaen"/>
          <w:lang w:val="ka-GE"/>
        </w:rPr>
        <w:t>ჯორჯიან</w:t>
      </w:r>
      <w:r w:rsidRPr="00F54F43">
        <w:rPr>
          <w:rFonts w:ascii="Sylfaen" w:hAnsi="Sylfaen"/>
          <w:lang w:val="ka-GE"/>
        </w:rPr>
        <w:t xml:space="preserve"> </w:t>
      </w:r>
      <w:r w:rsidRPr="00F54F43">
        <w:rPr>
          <w:rFonts w:ascii="Sylfaen" w:hAnsi="Sylfaen" w:cs="Sylfaen"/>
          <w:lang w:val="ka-GE"/>
        </w:rPr>
        <w:t>უოთერ</w:t>
      </w:r>
      <w:r w:rsidRPr="00F54F43">
        <w:rPr>
          <w:rFonts w:ascii="Sylfaen" w:hAnsi="Sylfaen"/>
          <w:lang w:val="ka-GE"/>
        </w:rPr>
        <w:t xml:space="preserve"> </w:t>
      </w:r>
      <w:r w:rsidRPr="00F54F43">
        <w:rPr>
          <w:rFonts w:ascii="Sylfaen" w:hAnsi="Sylfaen" w:cs="Sylfaen"/>
          <w:lang w:val="ka-GE"/>
        </w:rPr>
        <w:t>ენდ</w:t>
      </w:r>
      <w:r w:rsidRPr="00F54F43">
        <w:rPr>
          <w:rFonts w:ascii="Sylfaen" w:hAnsi="Sylfaen"/>
          <w:lang w:val="ka-GE"/>
        </w:rPr>
        <w:t xml:space="preserve"> </w:t>
      </w:r>
      <w:r w:rsidRPr="00F54F43">
        <w:rPr>
          <w:rFonts w:ascii="Sylfaen" w:hAnsi="Sylfaen" w:cs="Sylfaen"/>
          <w:lang w:val="ka-GE"/>
        </w:rPr>
        <w:t>ფაუერი</w:t>
      </w:r>
      <w:r w:rsidRPr="00F54F43">
        <w:rPr>
          <w:rFonts w:ascii="Sylfaen" w:hAnsi="Sylfaen" w:cs="Calibri"/>
          <w:lang w:val="ka-GE"/>
        </w:rPr>
        <w:t>“</w:t>
      </w:r>
      <w:r w:rsidRPr="00F54F43">
        <w:rPr>
          <w:rFonts w:ascii="Sylfaen" w:hAnsi="Sylfaen"/>
          <w:lang w:val="ka-GE"/>
        </w:rPr>
        <w:t xml:space="preserve"> </w:t>
      </w:r>
      <w:r w:rsidRPr="00F54F43">
        <w:rPr>
          <w:rFonts w:ascii="Sylfaen" w:hAnsi="Sylfaen" w:cs="Sylfaen"/>
          <w:lang w:val="ka-GE"/>
        </w:rPr>
        <w:t>(GWP, ს/ნ</w:t>
      </w:r>
      <w:r w:rsidRPr="00F54F43">
        <w:rPr>
          <w:rFonts w:ascii="Sylfaen" w:hAnsi="Sylfaen" w:cs="Arial"/>
          <w:lang w:val="ka-GE"/>
        </w:rPr>
        <w:t xml:space="preserve"> </w:t>
      </w:r>
      <w:r w:rsidRPr="00F54F43">
        <w:rPr>
          <w:rFonts w:ascii="Sylfaen" w:hAnsi="Sylfaen" w:cs="Sylfaen"/>
          <w:lang w:val="ka-GE"/>
        </w:rPr>
        <w:t>203826002)) არ არის ვალდებული მონაწილე კომპანიას მისცეს სიტყვიერი ან წერილობით ახსნა-განმარტება კონსკურსთან დაკავშირებულ ნებისმიერ გადაწყვეტილებაზე.</w:t>
      </w:r>
    </w:p>
    <w:p w:rsidR="0071455F" w:rsidRPr="00F54F43" w:rsidRDefault="0071455F" w:rsidP="0071455F">
      <w:pPr>
        <w:spacing w:before="240"/>
        <w:ind w:firstLine="720"/>
        <w:jc w:val="both"/>
        <w:rPr>
          <w:rFonts w:ascii="Sylfaen" w:hAnsi="Sylfaen" w:cs="Sylfaen"/>
          <w:lang w:val="ka-GE"/>
        </w:rPr>
      </w:pPr>
      <w:r w:rsidRPr="00F54F43">
        <w:rPr>
          <w:rFonts w:ascii="Sylfaen" w:hAnsi="Sylfaen" w:cs="Sylfaen"/>
          <w:lang w:val="ka-GE"/>
        </w:rPr>
        <w:t>შემსყიდველი (შპს „ჯორჯიან უოთერ ენდ ფაუერი“ (GWP, ს/ნ 203826002))  იტოვებს უფლებას გადაამოწმოს პრეტენდენტებისგან მიღებული ნებისმიერი სახის ინფორმაცია, ასევე მოიძიოს ინფორმაცია პრეტენდენტი კომპანიის ან მისი საქმიანობის შესახებ. იმ შემთხვევაში, თუ დადასტურდება, რომ პრეტენდენტის მხრიდან მოწოდებული ინფორმაცია არ შეესაბამება სინამდვილეს ან გაყალბებულია, პრეტენდენტი იქნება დისკვალიფიცირებული.</w:t>
      </w:r>
    </w:p>
    <w:p w:rsidR="0071455F" w:rsidRPr="00F54F43" w:rsidRDefault="0071455F" w:rsidP="0071455F">
      <w:pPr>
        <w:spacing w:before="240"/>
        <w:ind w:firstLine="720"/>
        <w:jc w:val="both"/>
        <w:rPr>
          <w:rFonts w:ascii="Sylfaen" w:hAnsi="Sylfaen" w:cs="Sylfaen"/>
        </w:rPr>
      </w:pPr>
      <w:r w:rsidRPr="00F54F43">
        <w:rPr>
          <w:rFonts w:ascii="Sylfaen" w:hAnsi="Sylfaen" w:cs="Sylfaen"/>
          <w:lang w:val="ka-GE"/>
        </w:rPr>
        <w:t xml:space="preserve">გთხოვთ გაითვალისწინოთ, რომ შემსყიდველი (შპს „ჯორჯიან უოთერ ენდ ფაუერი“ (GWP, ს/ნ 203826002)) არ მიიღებს არავითარ ზეპირ შეკითხვას დამატებითი ინფორმაციის მისაღებად. გამონაკლისის სახით მიიღება შეკითხვები ელექტრონულ ფოსტაზე: </w:t>
      </w:r>
      <w:r w:rsidR="00A20CAF" w:rsidRPr="00F54F43">
        <w:rPr>
          <w:rFonts w:ascii="Sylfaen" w:hAnsi="Sylfaen" w:cs="Sylfaen"/>
        </w:rPr>
        <w:t>kchkheidze</w:t>
      </w:r>
      <w:r w:rsidRPr="00F54F43">
        <w:rPr>
          <w:rFonts w:ascii="Sylfaen" w:hAnsi="Sylfaen" w:cs="Sylfaen"/>
        </w:rPr>
        <w:t>@gwp.ge</w:t>
      </w:r>
    </w:p>
    <w:p w:rsidR="0071455F" w:rsidRPr="00F54F43" w:rsidRDefault="0071455F" w:rsidP="0071455F">
      <w:pPr>
        <w:spacing w:after="0"/>
        <w:ind w:firstLine="426"/>
        <w:jc w:val="both"/>
        <w:rPr>
          <w:rFonts w:ascii="Sylfaen" w:hAnsi="Sylfaen"/>
          <w:b/>
          <w:i/>
          <w:lang w:val="ka-GE"/>
        </w:rPr>
      </w:pPr>
    </w:p>
    <w:p w:rsidR="0071455F" w:rsidRPr="00F54F43" w:rsidRDefault="0071455F" w:rsidP="0071455F">
      <w:pPr>
        <w:spacing w:after="0"/>
        <w:jc w:val="both"/>
        <w:rPr>
          <w:rFonts w:ascii="Sylfaen" w:hAnsi="Sylfaen"/>
          <w:lang w:val="ka-GE"/>
        </w:rPr>
      </w:pPr>
      <w:r w:rsidRPr="00F54F43">
        <w:rPr>
          <w:rFonts w:ascii="Sylfaen" w:hAnsi="Sylfaen"/>
          <w:b/>
          <w:i/>
          <w:lang w:val="ka-GE"/>
        </w:rPr>
        <w:t xml:space="preserve">შენიშვნა: ნებისმიერი სხვა ინფორმაცია, მოპოვებული სხვა გზით არ იქნება ოფიციალური და არ წარმოშობს არავითარ ვალდებულებას  </w:t>
      </w:r>
      <w:r w:rsidRPr="00F54F43">
        <w:rPr>
          <w:rFonts w:ascii="Sylfaen" w:hAnsi="Sylfaen" w:cs="Sylfaen"/>
          <w:lang w:val="ka-GE"/>
        </w:rPr>
        <w:t>შემსყიდველის (შპს</w:t>
      </w:r>
      <w:r w:rsidRPr="00F54F43">
        <w:rPr>
          <w:rFonts w:ascii="Sylfaen" w:hAnsi="Sylfaen"/>
          <w:lang w:val="ka-GE"/>
        </w:rPr>
        <w:t xml:space="preserve"> </w:t>
      </w:r>
      <w:r w:rsidRPr="00F54F43">
        <w:rPr>
          <w:rFonts w:ascii="Sylfaen" w:hAnsi="Sylfaen" w:cs="Calibri"/>
          <w:lang w:val="ka-GE"/>
        </w:rPr>
        <w:t>„</w:t>
      </w:r>
      <w:r w:rsidRPr="00F54F43">
        <w:rPr>
          <w:rFonts w:ascii="Sylfaen" w:hAnsi="Sylfaen" w:cs="Sylfaen"/>
          <w:lang w:val="ka-GE"/>
        </w:rPr>
        <w:t>ჯორჯიან</w:t>
      </w:r>
      <w:r w:rsidRPr="00F54F43">
        <w:rPr>
          <w:rFonts w:ascii="Sylfaen" w:hAnsi="Sylfaen"/>
          <w:lang w:val="ka-GE"/>
        </w:rPr>
        <w:t xml:space="preserve"> </w:t>
      </w:r>
      <w:r w:rsidRPr="00F54F43">
        <w:rPr>
          <w:rFonts w:ascii="Sylfaen" w:hAnsi="Sylfaen" w:cs="Sylfaen"/>
          <w:lang w:val="ka-GE"/>
        </w:rPr>
        <w:t>უოთერ</w:t>
      </w:r>
      <w:r w:rsidRPr="00F54F43">
        <w:rPr>
          <w:rFonts w:ascii="Sylfaen" w:hAnsi="Sylfaen"/>
          <w:lang w:val="ka-GE"/>
        </w:rPr>
        <w:t xml:space="preserve"> </w:t>
      </w:r>
      <w:r w:rsidRPr="00F54F43">
        <w:rPr>
          <w:rFonts w:ascii="Sylfaen" w:hAnsi="Sylfaen" w:cs="Sylfaen"/>
          <w:lang w:val="ka-GE"/>
        </w:rPr>
        <w:t>ენდ</w:t>
      </w:r>
      <w:r w:rsidRPr="00F54F43">
        <w:rPr>
          <w:rFonts w:ascii="Sylfaen" w:hAnsi="Sylfaen"/>
          <w:lang w:val="ka-GE"/>
        </w:rPr>
        <w:t xml:space="preserve"> </w:t>
      </w:r>
      <w:r w:rsidRPr="00F54F43">
        <w:rPr>
          <w:rFonts w:ascii="Sylfaen" w:hAnsi="Sylfaen" w:cs="Sylfaen"/>
          <w:lang w:val="ka-GE"/>
        </w:rPr>
        <w:t>ფაუერი</w:t>
      </w:r>
      <w:r w:rsidRPr="00F54F43">
        <w:rPr>
          <w:rFonts w:ascii="Sylfaen" w:hAnsi="Sylfaen" w:cs="Calibri"/>
          <w:lang w:val="ka-GE"/>
        </w:rPr>
        <w:t>“</w:t>
      </w:r>
      <w:r w:rsidRPr="00F54F43">
        <w:rPr>
          <w:rFonts w:ascii="Sylfaen" w:hAnsi="Sylfaen"/>
          <w:lang w:val="ka-GE"/>
        </w:rPr>
        <w:t xml:space="preserve"> </w:t>
      </w:r>
      <w:r w:rsidRPr="00F54F43">
        <w:rPr>
          <w:rFonts w:ascii="Sylfaen" w:hAnsi="Sylfaen" w:cs="Sylfaen"/>
          <w:lang w:val="ka-GE"/>
        </w:rPr>
        <w:t>(GWP, ს/ნ 203826002))</w:t>
      </w:r>
      <w:r w:rsidRPr="00F54F43">
        <w:rPr>
          <w:rFonts w:ascii="Sylfaen" w:hAnsi="Sylfaen" w:cs="Arial"/>
        </w:rPr>
        <w:t xml:space="preserve"> </w:t>
      </w:r>
      <w:r w:rsidRPr="00F54F43">
        <w:rPr>
          <w:rFonts w:ascii="Sylfaen" w:hAnsi="Sylfaen"/>
          <w:lang w:val="ka-GE"/>
        </w:rPr>
        <w:t xml:space="preserve"> მხრიდან.</w:t>
      </w:r>
    </w:p>
    <w:p w:rsidR="00B755FE" w:rsidRPr="00F54F43" w:rsidRDefault="00B755FE" w:rsidP="0071455F">
      <w:pPr>
        <w:spacing w:after="0"/>
        <w:jc w:val="both"/>
        <w:rPr>
          <w:rFonts w:ascii="Sylfaen" w:hAnsi="Sylfaen"/>
          <w:lang w:val="ka-GE"/>
        </w:rPr>
      </w:pPr>
    </w:p>
    <w:p w:rsidR="00B755FE" w:rsidRPr="00F54F43" w:rsidRDefault="00B755FE" w:rsidP="0071455F">
      <w:pPr>
        <w:spacing w:after="0"/>
        <w:jc w:val="both"/>
        <w:rPr>
          <w:rFonts w:ascii="Sylfaen" w:hAnsi="Sylfaen"/>
          <w:lang w:val="ka-GE"/>
        </w:rPr>
      </w:pPr>
    </w:p>
    <w:p w:rsidR="005B3F1A" w:rsidRPr="00F54F43" w:rsidRDefault="005B3F1A" w:rsidP="005B3F1A">
      <w:pPr>
        <w:spacing w:before="240" w:after="0"/>
        <w:jc w:val="both"/>
        <w:rPr>
          <w:rFonts w:ascii="Sylfaen" w:hAnsi="Sylfaen"/>
          <w:b/>
          <w:lang w:val="ka-GE"/>
        </w:rPr>
      </w:pPr>
      <w:r w:rsidRPr="00F54F43">
        <w:rPr>
          <w:rFonts w:ascii="Sylfaen" w:hAnsi="Sylfaen"/>
          <w:b/>
          <w:lang w:val="ka-GE"/>
        </w:rPr>
        <w:t>1.1</w:t>
      </w:r>
      <w:r w:rsidR="006951B5" w:rsidRPr="00F54F43">
        <w:rPr>
          <w:rFonts w:ascii="Sylfaen" w:hAnsi="Sylfaen"/>
          <w:b/>
          <w:lang w:val="ka-GE"/>
        </w:rPr>
        <w:t>1</w:t>
      </w:r>
      <w:r w:rsidR="002D6C66" w:rsidRPr="00F54F43">
        <w:rPr>
          <w:rFonts w:ascii="Sylfaen" w:hAnsi="Sylfaen"/>
          <w:b/>
          <w:lang w:val="ka-GE"/>
        </w:rPr>
        <w:t xml:space="preserve"> </w:t>
      </w:r>
      <w:r w:rsidRPr="00F54F43">
        <w:rPr>
          <w:rFonts w:ascii="Sylfaen" w:hAnsi="Sylfaen"/>
          <w:b/>
          <w:lang w:val="ka-GE"/>
        </w:rPr>
        <w:t>ინფორმაცია ელექტრონულ ტენდერში მონაწილეთათვი</w:t>
      </w:r>
      <w:r w:rsidRPr="00F54F43">
        <w:rPr>
          <w:rFonts w:ascii="Sylfaen" w:hAnsi="Sylfaen" w:cs="Sylfaen"/>
          <w:b/>
          <w:lang w:val="ka-GE"/>
        </w:rPr>
        <w:t>ს</w:t>
      </w:r>
    </w:p>
    <w:p w:rsidR="005B3F1A" w:rsidRPr="00F54F43" w:rsidRDefault="005B3F1A" w:rsidP="005B3F1A">
      <w:pPr>
        <w:spacing w:before="240" w:after="0"/>
        <w:jc w:val="both"/>
        <w:rPr>
          <w:rFonts w:ascii="Sylfaen" w:hAnsi="Sylfaen"/>
          <w:lang w:val="ka-GE"/>
        </w:rPr>
      </w:pPr>
      <w:r w:rsidRPr="00F54F43">
        <w:rPr>
          <w:rFonts w:ascii="Sylfaen" w:hAnsi="Sylfaen"/>
          <w:lang w:val="ka-GE"/>
        </w:rPr>
        <w:t>1.1</w:t>
      </w:r>
      <w:r w:rsidR="006951B5" w:rsidRPr="00F54F43">
        <w:rPr>
          <w:rFonts w:ascii="Sylfaen" w:hAnsi="Sylfaen"/>
          <w:lang w:val="ka-GE"/>
        </w:rPr>
        <w:t>1</w:t>
      </w:r>
      <w:r w:rsidRPr="00F54F43">
        <w:rPr>
          <w:rFonts w:ascii="Sylfaen" w:hAnsi="Sylfaen"/>
          <w:lang w:val="ka-GE"/>
        </w:rPr>
        <w:t>.1</w:t>
      </w:r>
      <w:r w:rsidRPr="00F54F43">
        <w:rPr>
          <w:rFonts w:ascii="Sylfaen" w:hAnsi="Sylfaen"/>
          <w:b/>
          <w:lang w:val="ka-GE"/>
        </w:rPr>
        <w:t xml:space="preserve">  </w:t>
      </w:r>
      <w:r w:rsidRPr="00F54F43">
        <w:rPr>
          <w:rFonts w:ascii="Sylfaen" w:hAnsi="Sylfaen"/>
          <w:lang w:val="ka-GE"/>
        </w:rPr>
        <w:t xml:space="preserve">ნებისმიერი შეკითხვა ტენდერის მიმდინარეობის პროცესში უნდა იყოს წერილობითი და გამოყენებულ უნდა იქნას </w:t>
      </w:r>
      <w:r w:rsidRPr="00F54F43">
        <w:rPr>
          <w:rFonts w:ascii="Sylfaen" w:hAnsi="Sylfaen"/>
        </w:rPr>
        <w:t>tenders.ge-</w:t>
      </w:r>
      <w:r w:rsidRPr="00F54F43">
        <w:rPr>
          <w:rFonts w:ascii="Sylfaen" w:hAnsi="Sylfaen"/>
          <w:lang w:val="ka-GE"/>
        </w:rPr>
        <w:t>ს პორტალის ონლაინ კითხვა-პასუხის რეჟიმი;</w:t>
      </w:r>
    </w:p>
    <w:p w:rsidR="005B3F1A" w:rsidRPr="00F54F43" w:rsidRDefault="005B3F1A" w:rsidP="005B3F1A">
      <w:pPr>
        <w:spacing w:after="0"/>
        <w:jc w:val="both"/>
        <w:rPr>
          <w:rFonts w:ascii="Sylfaen" w:hAnsi="Sylfaen"/>
          <w:lang w:val="ka-GE"/>
        </w:rPr>
      </w:pPr>
      <w:r w:rsidRPr="00F54F43">
        <w:rPr>
          <w:rFonts w:ascii="Sylfaen" w:hAnsi="Sylfaen"/>
          <w:lang w:val="ka-GE"/>
        </w:rPr>
        <w:t>1.1</w:t>
      </w:r>
      <w:r w:rsidR="006951B5" w:rsidRPr="00F54F43">
        <w:rPr>
          <w:rFonts w:ascii="Sylfaen" w:hAnsi="Sylfaen"/>
          <w:lang w:val="ka-GE"/>
        </w:rPr>
        <w:t>1</w:t>
      </w:r>
      <w:r w:rsidRPr="00F54F43">
        <w:rPr>
          <w:rFonts w:ascii="Sylfaen" w:hAnsi="Sylfaen"/>
          <w:lang w:val="ka-GE"/>
        </w:rPr>
        <w:t xml:space="preserve">.2 ელექტრონულ ტენდერში მონაწილეობის მისაღებად კომპანია უნდა იყოს რეგისტრირებული ვებ-გვერდზე </w:t>
      </w:r>
      <w:r w:rsidR="006003B9" w:rsidRPr="00F54F43">
        <w:fldChar w:fldCharType="begin"/>
      </w:r>
      <w:r w:rsidR="006003B9" w:rsidRPr="00F54F43">
        <w:rPr>
          <w:rFonts w:ascii="Sylfaen" w:hAnsi="Sylfaen"/>
        </w:rPr>
        <w:instrText xml:space="preserve"> HYPERLINK "http://www.tenders.ge" </w:instrText>
      </w:r>
      <w:r w:rsidR="006003B9" w:rsidRPr="00F54F43">
        <w:fldChar w:fldCharType="separate"/>
      </w:r>
      <w:r w:rsidRPr="00F54F43">
        <w:rPr>
          <w:rStyle w:val="Hyperlink"/>
          <w:rFonts w:ascii="Sylfaen" w:hAnsi="Sylfaen"/>
          <w:lang w:val="ka-GE"/>
        </w:rPr>
        <w:t>www.tenders.ge</w:t>
      </w:r>
      <w:r w:rsidR="006003B9" w:rsidRPr="00F54F43">
        <w:rPr>
          <w:rStyle w:val="Hyperlink"/>
          <w:rFonts w:ascii="Sylfaen" w:hAnsi="Sylfaen"/>
          <w:lang w:val="ka-GE"/>
        </w:rPr>
        <w:fldChar w:fldCharType="end"/>
      </w:r>
    </w:p>
    <w:p w:rsidR="005B3F1A" w:rsidRPr="00F54F43" w:rsidRDefault="005B3F1A" w:rsidP="005B3F1A">
      <w:pPr>
        <w:spacing w:after="0"/>
        <w:jc w:val="both"/>
        <w:rPr>
          <w:rFonts w:ascii="Sylfaen" w:hAnsi="Sylfaen"/>
        </w:rPr>
      </w:pPr>
      <w:r w:rsidRPr="00F54F43">
        <w:rPr>
          <w:rFonts w:ascii="Sylfaen" w:hAnsi="Sylfaen"/>
          <w:lang w:val="ka-GE"/>
        </w:rPr>
        <w:lastRenderedPageBreak/>
        <w:t>1.1</w:t>
      </w:r>
      <w:r w:rsidR="006951B5" w:rsidRPr="00F54F43">
        <w:rPr>
          <w:rFonts w:ascii="Sylfaen" w:hAnsi="Sylfaen"/>
          <w:lang w:val="ka-GE"/>
        </w:rPr>
        <w:t>1</w:t>
      </w:r>
      <w:r w:rsidRPr="00F54F43">
        <w:rPr>
          <w:rFonts w:ascii="Sylfaen" w:hAnsi="Sylfaen"/>
          <w:lang w:val="ka-GE"/>
        </w:rPr>
        <w:t xml:space="preserve">.3 </w:t>
      </w:r>
      <w:r w:rsidRPr="00F54F43">
        <w:rPr>
          <w:rFonts w:ascii="Sylfaen" w:hAnsi="Sylfaen"/>
        </w:rPr>
        <w:t>tenders.ge-</w:t>
      </w:r>
      <w:r w:rsidRPr="00F54F43">
        <w:rPr>
          <w:rFonts w:ascii="Sylfaen" w:hAnsi="Sylfaen"/>
          <w:lang w:val="ka-GE"/>
        </w:rPr>
        <w:t xml:space="preserve">ზე ელექტრონული ტენდერში მონაწილეობის ინსტრუქცია იხილეთ თანდართულ ფაილში </w:t>
      </w:r>
    </w:p>
    <w:p w:rsidR="005B3F1A" w:rsidRPr="00F54F43" w:rsidRDefault="005B3F1A" w:rsidP="005B3F1A">
      <w:pPr>
        <w:spacing w:after="0"/>
        <w:ind w:left="360"/>
        <w:jc w:val="both"/>
        <w:rPr>
          <w:rFonts w:ascii="Sylfaen" w:hAnsi="Sylfaen"/>
          <w:lang w:val="ka-GE"/>
        </w:rPr>
      </w:pPr>
    </w:p>
    <w:p w:rsidR="005B3F1A" w:rsidRPr="00F54F43" w:rsidRDefault="005B3F1A" w:rsidP="005B3F1A">
      <w:pPr>
        <w:spacing w:after="0"/>
        <w:jc w:val="both"/>
        <w:rPr>
          <w:rFonts w:ascii="Sylfaen" w:hAnsi="Sylfaen"/>
        </w:rPr>
      </w:pPr>
    </w:p>
    <w:p w:rsidR="002D6C66" w:rsidRPr="00F54F43" w:rsidRDefault="002D6C66" w:rsidP="005B3F1A">
      <w:pPr>
        <w:spacing w:after="0"/>
        <w:jc w:val="both"/>
        <w:rPr>
          <w:rFonts w:ascii="Sylfaen" w:hAnsi="Sylfaen" w:cs="Sylfaen"/>
          <w:b/>
          <w:u w:val="single"/>
          <w:lang w:val="ka-GE"/>
        </w:rPr>
      </w:pPr>
    </w:p>
    <w:p w:rsidR="005B3F1A" w:rsidRPr="00F54F43" w:rsidRDefault="005B3F1A" w:rsidP="005B3F1A">
      <w:pPr>
        <w:spacing w:after="0"/>
        <w:jc w:val="both"/>
        <w:rPr>
          <w:rFonts w:ascii="Sylfaen" w:hAnsi="Sylfaen"/>
          <w:b/>
          <w:u w:val="single"/>
        </w:rPr>
      </w:pPr>
      <w:r w:rsidRPr="00F54F43">
        <w:rPr>
          <w:rFonts w:ascii="Sylfaen" w:hAnsi="Sylfaen" w:cs="Sylfaen"/>
          <w:b/>
          <w:u w:val="single"/>
          <w:lang w:val="ka-GE"/>
        </w:rPr>
        <w:t>საკონტაქტო</w:t>
      </w:r>
      <w:r w:rsidRPr="00F54F43">
        <w:rPr>
          <w:rFonts w:ascii="Sylfaen" w:hAnsi="Sylfaen"/>
          <w:b/>
          <w:u w:val="single"/>
          <w:lang w:val="ka-GE"/>
        </w:rPr>
        <w:t xml:space="preserve"> </w:t>
      </w:r>
      <w:r w:rsidRPr="00F54F43">
        <w:rPr>
          <w:rFonts w:ascii="Sylfaen" w:hAnsi="Sylfaen" w:cs="Sylfaen"/>
          <w:b/>
          <w:u w:val="single"/>
          <w:lang w:val="ka-GE"/>
        </w:rPr>
        <w:t>ინფორმაცია</w:t>
      </w:r>
      <w:r w:rsidRPr="00F54F43">
        <w:rPr>
          <w:rFonts w:ascii="Sylfaen" w:hAnsi="Sylfaen"/>
          <w:b/>
          <w:u w:val="single"/>
        </w:rPr>
        <w:t>:</w:t>
      </w:r>
    </w:p>
    <w:p w:rsidR="005B3F1A" w:rsidRPr="00F54F43" w:rsidRDefault="005B3F1A" w:rsidP="005B3F1A">
      <w:pPr>
        <w:spacing w:after="0"/>
        <w:jc w:val="both"/>
        <w:rPr>
          <w:rFonts w:ascii="Sylfaen" w:hAnsi="Sylfaen"/>
          <w:b/>
          <w:lang w:val="ka-GE"/>
        </w:rPr>
      </w:pPr>
      <w:r w:rsidRPr="00F54F43">
        <w:rPr>
          <w:rFonts w:ascii="Sylfaen" w:hAnsi="Sylfaen"/>
          <w:b/>
          <w:lang w:val="ka-GE"/>
        </w:rPr>
        <w:t>შესყიდვების წარმომადგენელი</w:t>
      </w:r>
    </w:p>
    <w:p w:rsidR="005B3F1A" w:rsidRPr="00F54F43" w:rsidRDefault="005B3F1A" w:rsidP="005B3F1A">
      <w:pPr>
        <w:spacing w:after="0"/>
        <w:jc w:val="both"/>
        <w:rPr>
          <w:rFonts w:ascii="Sylfaen" w:hAnsi="Sylfaen"/>
          <w:lang w:val="ka-GE"/>
        </w:rPr>
      </w:pPr>
      <w:r w:rsidRPr="00F54F43">
        <w:rPr>
          <w:rFonts w:ascii="Sylfaen" w:hAnsi="Sylfaen"/>
          <w:lang w:val="ka-GE"/>
        </w:rPr>
        <w:t xml:space="preserve">საკონტაქტო პირი: </w:t>
      </w:r>
      <w:r w:rsidR="00F81516" w:rsidRPr="00F54F43">
        <w:rPr>
          <w:rFonts w:ascii="Sylfaen" w:hAnsi="Sylfaen"/>
          <w:lang w:val="ka-GE"/>
        </w:rPr>
        <w:t>ქეთევან ჩხეიძე</w:t>
      </w:r>
    </w:p>
    <w:p w:rsidR="005B3F1A" w:rsidRPr="00F54F43" w:rsidRDefault="005B3F1A" w:rsidP="005B3F1A">
      <w:pPr>
        <w:spacing w:after="0"/>
        <w:jc w:val="both"/>
        <w:rPr>
          <w:rFonts w:ascii="Sylfaen" w:hAnsi="Sylfaen"/>
          <w:lang w:val="ka-GE"/>
        </w:rPr>
      </w:pPr>
      <w:r w:rsidRPr="00F54F43">
        <w:rPr>
          <w:rFonts w:ascii="Sylfaen" w:hAnsi="Sylfaen"/>
          <w:lang w:val="ka-GE"/>
        </w:rPr>
        <w:t xml:space="preserve">მის.: </w:t>
      </w:r>
      <w:proofErr w:type="spellStart"/>
      <w:proofErr w:type="gramStart"/>
      <w:r w:rsidRPr="00F54F43">
        <w:rPr>
          <w:rFonts w:ascii="Sylfaen" w:hAnsi="Sylfaen" w:cs="Sylfaen"/>
        </w:rPr>
        <w:t>საქართველო</w:t>
      </w:r>
      <w:proofErr w:type="spellEnd"/>
      <w:proofErr w:type="gramEnd"/>
      <w:r w:rsidRPr="00F54F43">
        <w:rPr>
          <w:rFonts w:ascii="Sylfaen" w:hAnsi="Sylfaen"/>
        </w:rPr>
        <w:t xml:space="preserve">, </w:t>
      </w:r>
      <w:r w:rsidRPr="00F54F43">
        <w:rPr>
          <w:rFonts w:ascii="Sylfaen" w:hAnsi="Sylfaen" w:cs="Sylfaen"/>
        </w:rPr>
        <w:t>თბილისი</w:t>
      </w:r>
      <w:r w:rsidRPr="00F54F43">
        <w:rPr>
          <w:rFonts w:ascii="Sylfaen" w:hAnsi="Sylfaen"/>
        </w:rPr>
        <w:t xml:space="preserve">, </w:t>
      </w:r>
      <w:proofErr w:type="spellStart"/>
      <w:r w:rsidRPr="00F54F43">
        <w:rPr>
          <w:rFonts w:ascii="Sylfaen" w:hAnsi="Sylfaen" w:cs="Sylfaen"/>
        </w:rPr>
        <w:t>მთაწმინდის</w:t>
      </w:r>
      <w:proofErr w:type="spellEnd"/>
      <w:r w:rsidRPr="00F54F43">
        <w:rPr>
          <w:rFonts w:ascii="Sylfaen" w:hAnsi="Sylfaen"/>
        </w:rPr>
        <w:t xml:space="preserve"> </w:t>
      </w:r>
      <w:proofErr w:type="spellStart"/>
      <w:r w:rsidRPr="00F54F43">
        <w:rPr>
          <w:rFonts w:ascii="Sylfaen" w:hAnsi="Sylfaen" w:cs="Sylfaen"/>
        </w:rPr>
        <w:t>რაიონი</w:t>
      </w:r>
      <w:proofErr w:type="spellEnd"/>
      <w:r w:rsidRPr="00F54F43">
        <w:rPr>
          <w:rFonts w:ascii="Sylfaen" w:hAnsi="Sylfaen"/>
        </w:rPr>
        <w:t xml:space="preserve">, </w:t>
      </w:r>
      <w:proofErr w:type="spellStart"/>
      <w:r w:rsidRPr="00F54F43">
        <w:rPr>
          <w:rFonts w:ascii="Sylfaen" w:hAnsi="Sylfaen" w:cs="Sylfaen"/>
        </w:rPr>
        <w:t>მედეა</w:t>
      </w:r>
      <w:proofErr w:type="spellEnd"/>
      <w:r w:rsidRPr="00F54F43">
        <w:rPr>
          <w:rFonts w:ascii="Sylfaen" w:hAnsi="Sylfaen"/>
        </w:rPr>
        <w:t xml:space="preserve"> (</w:t>
      </w:r>
      <w:proofErr w:type="spellStart"/>
      <w:r w:rsidRPr="00F54F43">
        <w:rPr>
          <w:rFonts w:ascii="Sylfaen" w:hAnsi="Sylfaen" w:cs="Sylfaen"/>
        </w:rPr>
        <w:t>მზია</w:t>
      </w:r>
      <w:proofErr w:type="spellEnd"/>
      <w:r w:rsidRPr="00F54F43">
        <w:rPr>
          <w:rFonts w:ascii="Sylfaen" w:hAnsi="Sylfaen"/>
        </w:rPr>
        <w:t xml:space="preserve">) </w:t>
      </w:r>
      <w:proofErr w:type="spellStart"/>
      <w:r w:rsidRPr="00F54F43">
        <w:rPr>
          <w:rFonts w:ascii="Sylfaen" w:hAnsi="Sylfaen" w:cs="Sylfaen"/>
        </w:rPr>
        <w:t>ჯუღელის</w:t>
      </w:r>
      <w:proofErr w:type="spellEnd"/>
      <w:r w:rsidRPr="00F54F43">
        <w:rPr>
          <w:rFonts w:ascii="Sylfaen" w:hAnsi="Sylfaen"/>
        </w:rPr>
        <w:t xml:space="preserve"> </w:t>
      </w:r>
      <w:proofErr w:type="spellStart"/>
      <w:r w:rsidRPr="00F54F43">
        <w:rPr>
          <w:rFonts w:ascii="Sylfaen" w:hAnsi="Sylfaen" w:cs="Sylfaen"/>
        </w:rPr>
        <w:t>ქუჩა</w:t>
      </w:r>
      <w:proofErr w:type="spellEnd"/>
      <w:r w:rsidRPr="00F54F43">
        <w:rPr>
          <w:rFonts w:ascii="Sylfaen" w:hAnsi="Sylfaen"/>
        </w:rPr>
        <w:t xml:space="preserve">, </w:t>
      </w:r>
      <w:r w:rsidRPr="00F54F43">
        <w:rPr>
          <w:rFonts w:ascii="Sylfaen" w:hAnsi="Sylfaen" w:cs="Calibri"/>
        </w:rPr>
        <w:t>№</w:t>
      </w:r>
      <w:r w:rsidRPr="00F54F43">
        <w:rPr>
          <w:rFonts w:ascii="Sylfaen" w:hAnsi="Sylfaen"/>
        </w:rPr>
        <w:t>10</w:t>
      </w:r>
      <w:r w:rsidRPr="00F54F43">
        <w:rPr>
          <w:rFonts w:ascii="Sylfaen" w:hAnsi="Sylfaen" w:cs="Calibri"/>
        </w:rPr>
        <w:t> </w:t>
      </w:r>
    </w:p>
    <w:p w:rsidR="005B3F1A" w:rsidRPr="00F54F43" w:rsidRDefault="005B3F1A" w:rsidP="005B3F1A">
      <w:pPr>
        <w:spacing w:after="0"/>
        <w:jc w:val="both"/>
        <w:rPr>
          <w:rFonts w:ascii="Sylfaen" w:hAnsi="Sylfaen"/>
        </w:rPr>
      </w:pPr>
      <w:r w:rsidRPr="00F54F43">
        <w:rPr>
          <w:rFonts w:ascii="Sylfaen" w:hAnsi="Sylfaen"/>
          <w:lang w:val="ka-GE"/>
        </w:rPr>
        <w:t xml:space="preserve">ელ. ფოსტა: </w:t>
      </w:r>
      <w:r w:rsidR="00F81516" w:rsidRPr="00F54F43">
        <w:rPr>
          <w:rFonts w:ascii="Sylfaen" w:hAnsi="Sylfaen"/>
        </w:rPr>
        <w:t>kchkheidze</w:t>
      </w:r>
      <w:r w:rsidRPr="00F54F43">
        <w:rPr>
          <w:rFonts w:ascii="Sylfaen" w:hAnsi="Sylfaen"/>
        </w:rPr>
        <w:t>@gwp.ge</w:t>
      </w:r>
    </w:p>
    <w:p w:rsidR="005B3F1A" w:rsidRPr="00F54F43" w:rsidRDefault="005B3F1A" w:rsidP="005B3F1A">
      <w:pPr>
        <w:spacing w:after="0"/>
        <w:jc w:val="both"/>
        <w:rPr>
          <w:rFonts w:ascii="Sylfaen" w:hAnsi="Sylfaen" w:cs="Arial"/>
          <w:lang w:val="ka-GE"/>
        </w:rPr>
      </w:pPr>
      <w:r w:rsidRPr="00F54F43">
        <w:rPr>
          <w:rFonts w:ascii="Sylfaen" w:hAnsi="Sylfaen"/>
          <w:lang w:val="ka-GE"/>
        </w:rPr>
        <w:t>ტელ.</w:t>
      </w:r>
      <w:r w:rsidRPr="00F54F43">
        <w:rPr>
          <w:rFonts w:ascii="Sylfaen" w:hAnsi="Sylfaen" w:cs="Arial"/>
          <w:lang w:val="ka-GE"/>
        </w:rPr>
        <w:t>: +995 322 931111 (11</w:t>
      </w:r>
      <w:r w:rsidR="00F81516" w:rsidRPr="00F54F43">
        <w:rPr>
          <w:rFonts w:ascii="Sylfaen" w:hAnsi="Sylfaen" w:cs="Arial"/>
        </w:rPr>
        <w:t>14</w:t>
      </w:r>
      <w:r w:rsidRPr="00F54F43">
        <w:rPr>
          <w:rFonts w:ascii="Sylfaen" w:hAnsi="Sylfaen" w:cs="Arial"/>
          <w:lang w:val="ka-GE"/>
        </w:rPr>
        <w:t xml:space="preserve">); </w:t>
      </w:r>
      <w:r w:rsidR="00F41A39" w:rsidRPr="00F54F43">
        <w:rPr>
          <w:rFonts w:ascii="Sylfaen" w:hAnsi="Sylfaen" w:cs="Arial"/>
        </w:rPr>
        <w:t>5</w:t>
      </w:r>
      <w:r w:rsidR="00F81516" w:rsidRPr="00F54F43">
        <w:rPr>
          <w:rFonts w:ascii="Sylfaen" w:hAnsi="Sylfaen" w:cs="Arial"/>
        </w:rPr>
        <w:t>95 25 74 58</w:t>
      </w:r>
    </w:p>
    <w:p w:rsidR="002D6C66" w:rsidRPr="00F54F43" w:rsidRDefault="002D6C66" w:rsidP="005B3F1A">
      <w:pPr>
        <w:spacing w:after="0"/>
        <w:jc w:val="both"/>
        <w:rPr>
          <w:rFonts w:ascii="Sylfaen" w:hAnsi="Sylfaen" w:cs="Arial"/>
        </w:rPr>
      </w:pPr>
    </w:p>
    <w:p w:rsidR="002D6C66" w:rsidRPr="00F54F43" w:rsidRDefault="002D6C66" w:rsidP="002D6C66">
      <w:pPr>
        <w:spacing w:after="0" w:line="360" w:lineRule="auto"/>
        <w:jc w:val="both"/>
        <w:rPr>
          <w:rFonts w:ascii="Sylfaen" w:hAnsi="Sylfaen"/>
          <w:b/>
          <w:lang w:val="ka-GE"/>
        </w:rPr>
      </w:pPr>
    </w:p>
    <w:p w:rsidR="002D6C66" w:rsidRPr="00924E24" w:rsidRDefault="00924E24" w:rsidP="002D6C66">
      <w:pPr>
        <w:spacing w:after="0" w:line="360" w:lineRule="auto"/>
        <w:jc w:val="both"/>
        <w:rPr>
          <w:rFonts w:ascii="Sylfaen" w:hAnsi="Sylfaen"/>
          <w:b/>
        </w:rPr>
      </w:pPr>
      <w:r>
        <w:rPr>
          <w:rFonts w:ascii="Sylfaen" w:hAnsi="Sylfaen"/>
          <w:b/>
          <w:lang w:val="ka-GE"/>
        </w:rPr>
        <w:t>გავეცანი</w:t>
      </w:r>
      <w:r>
        <w:rPr>
          <w:rFonts w:ascii="Sylfaen" w:hAnsi="Sylfaen"/>
          <w:b/>
        </w:rPr>
        <w:t>:</w:t>
      </w:r>
    </w:p>
    <w:p w:rsidR="002D6C66" w:rsidRPr="00F54F43" w:rsidRDefault="002D6C66" w:rsidP="002D6C66">
      <w:pPr>
        <w:spacing w:after="0" w:line="360" w:lineRule="auto"/>
        <w:jc w:val="both"/>
        <w:rPr>
          <w:rFonts w:ascii="Sylfaen" w:hAnsi="Sylfaen"/>
          <w:lang w:val="ka-GE"/>
        </w:rPr>
      </w:pPr>
    </w:p>
    <w:p w:rsidR="002D6C66" w:rsidRPr="00F54F43" w:rsidRDefault="002D6C66" w:rsidP="002D6C66">
      <w:pPr>
        <w:spacing w:after="0" w:line="360" w:lineRule="auto"/>
        <w:jc w:val="both"/>
        <w:rPr>
          <w:rFonts w:ascii="Sylfaen" w:hAnsi="Sylfaen"/>
          <w:lang w:val="ka-GE"/>
        </w:rPr>
      </w:pPr>
      <w:r w:rsidRPr="00F54F43">
        <w:rPr>
          <w:rFonts w:ascii="Sylfaen" w:hAnsi="Sylfaen"/>
          <w:lang w:val="ka-GE"/>
        </w:rPr>
        <w:t>/მონაწილე კომპანიის უფლებამოსილი პირის ხელმოწერა/</w:t>
      </w:r>
    </w:p>
    <w:p w:rsidR="00024394" w:rsidRDefault="002D6C66" w:rsidP="009E3DB8">
      <w:pPr>
        <w:spacing w:after="0" w:line="360" w:lineRule="auto"/>
        <w:jc w:val="both"/>
        <w:rPr>
          <w:rFonts w:ascii="Sylfaen" w:hAnsi="Sylfaen"/>
          <w:lang w:val="ka-GE"/>
        </w:rPr>
      </w:pPr>
      <w:r w:rsidRPr="00F54F43">
        <w:rPr>
          <w:rFonts w:ascii="Sylfaen" w:hAnsi="Sylfaen"/>
          <w:b/>
          <w:lang w:val="ka-GE"/>
        </w:rPr>
        <w:t>შენიშვნა:</w:t>
      </w:r>
      <w:r w:rsidRPr="00F54F43">
        <w:rPr>
          <w:rFonts w:ascii="Sylfaen" w:hAnsi="Sylfaen"/>
          <w:lang w:val="ka-GE"/>
        </w:rPr>
        <w:t xml:space="preserve"> თუ წინამდებარე მოწვევა გაგზავნილია ელექტრონული ფოსტით მონაწილე კომპანიასთან, მონაწილემ, მისი კონკურსში მონაწილეობის შესახებ თანხმობა და წინამდებარე დოკუმენტის გაცნობის დასტური უნდა გამოაგზავნოს ელექტრონული ფოსტით.</w:t>
      </w:r>
      <w:bookmarkStart w:id="1" w:name="_Toc454818556"/>
      <w:bookmarkEnd w:id="1"/>
    </w:p>
    <w:p w:rsidR="00041E71" w:rsidRDefault="00041E71" w:rsidP="009E3DB8">
      <w:pPr>
        <w:spacing w:after="0" w:line="360" w:lineRule="auto"/>
        <w:jc w:val="both"/>
        <w:rPr>
          <w:rFonts w:ascii="Sylfaen" w:hAnsi="Sylfaen"/>
          <w:lang w:val="ka-GE"/>
        </w:rPr>
      </w:pPr>
    </w:p>
    <w:p w:rsidR="00041E71" w:rsidRDefault="00041E71" w:rsidP="009E3DB8">
      <w:pPr>
        <w:spacing w:after="0" w:line="360" w:lineRule="auto"/>
        <w:jc w:val="both"/>
        <w:rPr>
          <w:rFonts w:ascii="Sylfaen" w:hAnsi="Sylfaen"/>
          <w:lang w:val="ka-GE"/>
        </w:rPr>
      </w:pPr>
    </w:p>
    <w:p w:rsidR="00041E71" w:rsidRPr="00041E71" w:rsidRDefault="00041E71" w:rsidP="009E3DB8">
      <w:pPr>
        <w:spacing w:after="0" w:line="360" w:lineRule="auto"/>
        <w:jc w:val="both"/>
        <w:rPr>
          <w:rFonts w:ascii="Sylfaen" w:hAnsi="Sylfaen"/>
          <w:b/>
          <w:i/>
        </w:rPr>
      </w:pPr>
      <w:r w:rsidRPr="00041E71">
        <w:rPr>
          <w:rFonts w:ascii="Sylfaen" w:hAnsi="Sylfaen"/>
          <w:b/>
          <w:i/>
        </w:rPr>
        <w:t>Data Processing Disclaimer:</w:t>
      </w:r>
    </w:p>
    <w:p w:rsidR="00041E71" w:rsidRDefault="00041E71" w:rsidP="00041E71">
      <w:pPr>
        <w:jc w:val="both"/>
        <w:rPr>
          <w:rFonts w:ascii="Sylfaen" w:hAnsi="Sylfaen"/>
          <w:color w:val="000000"/>
          <w:lang w:val="ka-GE"/>
        </w:rPr>
      </w:pPr>
      <w:r w:rsidRPr="00765D44">
        <w:rPr>
          <w:rFonts w:ascii="Sylfaen" w:hAnsi="Sylfaen"/>
          <w:b/>
          <w:color w:val="000000"/>
          <w:lang w:val="ka-GE"/>
        </w:rPr>
        <w:t>პასუხისმგებელი პირი</w:t>
      </w:r>
      <w:r>
        <w:rPr>
          <w:rFonts w:ascii="Sylfaen" w:hAnsi="Sylfaen"/>
          <w:color w:val="000000"/>
          <w:lang w:val="ka-GE"/>
        </w:rPr>
        <w:t>: შპს „ჯორჯიან უოთერ ენდ ფაუერი“ (GWP), საიდენტიფიკაციო ნომერი 203826002, პერსონალურ მონაცემთა დაცვის მიზნებისთვის</w:t>
      </w:r>
      <w:r>
        <w:rPr>
          <w:rFonts w:ascii="Sylfaen" w:hAnsi="Sylfaen"/>
          <w:color w:val="000000"/>
        </w:rPr>
        <w:t xml:space="preserve"> -</w:t>
      </w:r>
      <w:r>
        <w:rPr>
          <w:rFonts w:ascii="Sylfaen" w:hAnsi="Sylfaen"/>
          <w:color w:val="000000"/>
          <w:lang w:val="ka-GE"/>
        </w:rPr>
        <w:t xml:space="preserve"> პერსონალურ მონაცემთა დაცვის ოფიცერი, სათავო ოფისი, მედეა (მზია) ჯუღელის ქ. N10, თბილისი 0179, საქართველო;</w:t>
      </w:r>
      <w:r>
        <w:rPr>
          <w:rFonts w:ascii="Sylfaen" w:hAnsi="Sylfaen"/>
          <w:color w:val="000000"/>
        </w:rPr>
        <w:t xml:space="preserve"> </w:t>
      </w:r>
      <w:r>
        <w:rPr>
          <w:rFonts w:ascii="Sylfaen" w:hAnsi="Sylfaen"/>
          <w:color w:val="000000"/>
          <w:lang w:val="ka-GE"/>
        </w:rPr>
        <w:t xml:space="preserve">საკონტაქტო ელ-ფოსტა: </w:t>
      </w:r>
      <w:hyperlink r:id="rId9" w:history="1">
        <w:r>
          <w:rPr>
            <w:rStyle w:val="Hyperlink"/>
            <w:rFonts w:ascii="Sylfaen" w:hAnsi="Sylfaen"/>
            <w:lang w:val="ka-GE"/>
          </w:rPr>
          <w:t>pdpo@gwp.ge</w:t>
        </w:r>
      </w:hyperlink>
      <w:r>
        <w:rPr>
          <w:rFonts w:ascii="Sylfaen" w:hAnsi="Sylfaen"/>
          <w:color w:val="000000"/>
          <w:lang w:val="ka-GE"/>
        </w:rPr>
        <w:t xml:space="preserve">. </w:t>
      </w:r>
      <w:r w:rsidRPr="00765D44">
        <w:rPr>
          <w:rFonts w:ascii="Sylfaen" w:hAnsi="Sylfaen"/>
          <w:b/>
          <w:color w:val="000000"/>
          <w:lang w:val="ka-GE"/>
        </w:rPr>
        <w:t>მონაცემთა დამუშავების მიზანი</w:t>
      </w:r>
      <w:r>
        <w:rPr>
          <w:rFonts w:ascii="Sylfaen" w:hAnsi="Sylfaen"/>
          <w:color w:val="000000"/>
          <w:lang w:val="ka-GE"/>
        </w:rPr>
        <w:t xml:space="preserve">: მესამე მხარის შესახებ ღია-წყაროებზე დაყრდნობით ანალიზის ჩატარება, რათა შეფასდეს მესამე მხარესთან პოტენციური ურთიერთობისას შესაბამისობის რისკები. </w:t>
      </w:r>
      <w:r w:rsidRPr="00377DE1">
        <w:rPr>
          <w:rFonts w:ascii="Sylfaen" w:hAnsi="Sylfaen"/>
          <w:b/>
          <w:color w:val="000000"/>
          <w:lang w:val="ka-GE"/>
        </w:rPr>
        <w:t>ლეგიტიმაცია</w:t>
      </w:r>
      <w:r>
        <w:rPr>
          <w:rFonts w:ascii="Sylfaen" w:hAnsi="Sylfaen"/>
          <w:color w:val="000000"/>
          <w:lang w:val="ka-GE"/>
        </w:rPr>
        <w:t xml:space="preserve">: პროფესიული ან/და კომერციული ურთიერთობა. </w:t>
      </w:r>
      <w:r w:rsidRPr="00377DE1">
        <w:rPr>
          <w:rFonts w:ascii="Sylfaen" w:hAnsi="Sylfaen"/>
          <w:b/>
          <w:color w:val="000000"/>
          <w:lang w:val="ka-GE"/>
        </w:rPr>
        <w:t>მიმღებ</w:t>
      </w:r>
      <w:r>
        <w:rPr>
          <w:rFonts w:ascii="Sylfaen" w:hAnsi="Sylfaen"/>
          <w:b/>
          <w:color w:val="000000"/>
          <w:lang w:val="ka-GE"/>
        </w:rPr>
        <w:t>ებ</w:t>
      </w:r>
      <w:r w:rsidRPr="00377DE1">
        <w:rPr>
          <w:rFonts w:ascii="Sylfaen" w:hAnsi="Sylfaen"/>
          <w:b/>
          <w:color w:val="000000"/>
          <w:lang w:val="ka-GE"/>
        </w:rPr>
        <w:t>ი</w:t>
      </w:r>
      <w:r>
        <w:rPr>
          <w:rFonts w:ascii="Sylfaen" w:hAnsi="Sylfaen"/>
          <w:color w:val="000000"/>
          <w:lang w:val="ka-GE"/>
        </w:rPr>
        <w:t xml:space="preserve">: თქვენი მონაცემები არ გადაეცემა რომელიმე მესამე მხარეს, გარდა კანონიერი ვალდებულების ან უფლების შემთხვევისა. </w:t>
      </w:r>
      <w:r w:rsidRPr="00243A46">
        <w:rPr>
          <w:rFonts w:ascii="Sylfaen" w:hAnsi="Sylfaen"/>
          <w:b/>
          <w:color w:val="000000"/>
          <w:lang w:val="ka-GE"/>
        </w:rPr>
        <w:t>შენახვა</w:t>
      </w:r>
      <w:r>
        <w:rPr>
          <w:rFonts w:ascii="Sylfaen" w:hAnsi="Sylfaen"/>
          <w:color w:val="000000"/>
          <w:lang w:val="ka-GE"/>
        </w:rPr>
        <w:t xml:space="preserve">: თქვენი მონაცემები ინახება კომპანიის შეფასებისთვის საჭირო დროის და სახელშეკრულებო ურთიერთობის განმავლობაში. აღნიშნული დროის გასვლის შემდეგ თქვენი პერსონალური მონაცემები დაიბლოკება კანონმდებლობით დაშვებული ვადით. როგორც კი ხსენებული ვადები ამოიწურება, არსებული ინფორმაცია განადგურდება. </w:t>
      </w:r>
      <w:r w:rsidRPr="00067BCE">
        <w:rPr>
          <w:rFonts w:ascii="Sylfaen" w:hAnsi="Sylfaen"/>
          <w:b/>
          <w:color w:val="000000"/>
          <w:lang w:val="ka-GE"/>
        </w:rPr>
        <w:t>უფლებები</w:t>
      </w:r>
      <w:r>
        <w:rPr>
          <w:rFonts w:ascii="Sylfaen" w:hAnsi="Sylfaen"/>
          <w:color w:val="000000"/>
          <w:lang w:val="ka-GE"/>
        </w:rPr>
        <w:t>: თქვენ შეგიძლიათ ისარგებლოთ მონაცემებზე წვდომის, მონაცემთა გასწორების, განახლების, წაშლის</w:t>
      </w:r>
      <w:r>
        <w:rPr>
          <w:rFonts w:ascii="Sylfaen" w:hAnsi="Sylfaen"/>
          <w:color w:val="000000"/>
        </w:rPr>
        <w:t>,</w:t>
      </w:r>
      <w:r>
        <w:rPr>
          <w:rFonts w:ascii="Sylfaen" w:hAnsi="Sylfaen"/>
          <w:color w:val="000000"/>
          <w:lang w:val="ka-GE"/>
        </w:rPr>
        <w:t xml:space="preserve"> დამუშავების შეზღუდვის ან აკრძალვის უფლებით,  ასევე გააუქმოთ გაცემული თანხმობა წერილობითი მიმართვის მაიდენტიფიცირებელი გრიფით „მონაცემთა დაცვა“ გაგზავნით პერსონალურ მონაცემთა დაცვის ოფიცერთან, შპს „ჯორჯიან უოთერ ენდ ფაუერი“, მედეა (მზია) </w:t>
      </w:r>
      <w:r>
        <w:rPr>
          <w:rFonts w:ascii="Sylfaen" w:hAnsi="Sylfaen"/>
          <w:color w:val="000000"/>
          <w:lang w:val="ka-GE"/>
        </w:rPr>
        <w:lastRenderedPageBreak/>
        <w:t xml:space="preserve">ჯუღელის ქუჩა N10, თბილისი 0179, საქართველო, ან ელექტრონული ფოსტის გაგზავნით შემდეგ მისამართზე: </w:t>
      </w:r>
      <w:hyperlink r:id="rId10" w:history="1">
        <w:r>
          <w:rPr>
            <w:rStyle w:val="Hyperlink"/>
            <w:rFonts w:ascii="Sylfaen" w:hAnsi="Sylfaen"/>
            <w:lang w:val="ka-GE"/>
          </w:rPr>
          <w:t>pdpo@gwp.ge</w:t>
        </w:r>
      </w:hyperlink>
      <w:r>
        <w:rPr>
          <w:rFonts w:ascii="Sylfaen" w:hAnsi="Sylfaen"/>
          <w:color w:val="000000"/>
          <w:lang w:val="ka-GE"/>
        </w:rPr>
        <w:t>, რომელშიც უნდა მიუთითოთ ის უფლება, რომელსაც ახორციელებთ და რომელიც ხელმოწერილი უნდა იყოს თქვენ მიერ (ფიზიკურად ან ელექტრონულად). თუ ვერ ხერხდება თქვენი ვინაობის დადგენა, შეიძლება ჩვენი მხრიდან დამატებით მოთხოვნილ იქნას ინფორმაცია, მათ შორის, და არა მხოლოდ თქვენი პირადობის მოწმობის ასლი. პრეტეზნიის შემთხვევაში, დაინტერესებულ პირებს უფლება აქვთ მიმართონ საქართველოს პერსონალურ მონაცემთა დაცვის სამსახურს (</w:t>
      </w:r>
      <w:hyperlink r:id="rId11" w:history="1">
        <w:r>
          <w:rPr>
            <w:rStyle w:val="Hyperlink"/>
            <w:rFonts w:ascii="Sylfaen" w:hAnsi="Sylfaen"/>
            <w:lang w:val="ka-GE"/>
          </w:rPr>
          <w:t>www.personaldata.ge)</w:t>
        </w:r>
      </w:hyperlink>
      <w:r>
        <w:rPr>
          <w:rFonts w:ascii="Sylfaen" w:hAnsi="Sylfaen"/>
          <w:color w:val="000000"/>
          <w:lang w:val="ka-GE"/>
        </w:rPr>
        <w:t>.</w:t>
      </w:r>
    </w:p>
    <w:p w:rsidR="00041E71" w:rsidRDefault="00041E71" w:rsidP="00041E71">
      <w:pPr>
        <w:jc w:val="both"/>
        <w:rPr>
          <w:rFonts w:ascii="Sylfaen" w:hAnsi="Sylfaen"/>
          <w:color w:val="000000"/>
          <w:lang w:val="ka-GE"/>
        </w:rPr>
      </w:pPr>
    </w:p>
    <w:p w:rsidR="00041E71" w:rsidRPr="00F54F43" w:rsidRDefault="00041E71" w:rsidP="009E3DB8">
      <w:pPr>
        <w:spacing w:after="0" w:line="360" w:lineRule="auto"/>
        <w:jc w:val="both"/>
        <w:rPr>
          <w:rFonts w:ascii="Sylfaen" w:hAnsi="Sylfaen" w:cstheme="minorHAnsi"/>
          <w:lang w:val="ka-GE"/>
        </w:rPr>
      </w:pPr>
    </w:p>
    <w:sectPr w:rsidR="00041E71" w:rsidRPr="00F54F43" w:rsidSect="00F81516">
      <w:headerReference w:type="default" r:id="rId12"/>
      <w:footerReference w:type="default" r:id="rId13"/>
      <w:pgSz w:w="12240" w:h="15840"/>
      <w:pgMar w:top="1134" w:right="810" w:bottom="720" w:left="1170" w:header="720" w:footer="45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216B" w:rsidRDefault="0041216B" w:rsidP="007902EA">
      <w:pPr>
        <w:spacing w:after="0" w:line="240" w:lineRule="auto"/>
      </w:pPr>
      <w:r>
        <w:separator/>
      </w:r>
    </w:p>
  </w:endnote>
  <w:endnote w:type="continuationSeparator" w:id="0">
    <w:p w:rsidR="0041216B" w:rsidRDefault="0041216B" w:rsidP="007902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cadNusx">
    <w:panose1 w:val="00000000000000000000"/>
    <w:charset w:val="00"/>
    <w:family w:val="auto"/>
    <w:pitch w:val="variable"/>
    <w:sig w:usb0="00000087" w:usb1="00000000" w:usb2="00000000" w:usb3="00000000" w:csb0="0000001B"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46640"/>
      <w:docPartObj>
        <w:docPartGallery w:val="Page Numbers (Bottom of Page)"/>
        <w:docPartUnique/>
      </w:docPartObj>
    </w:sdtPr>
    <w:sdtEndPr/>
    <w:sdtContent>
      <w:p w:rsidR="004A3BD8" w:rsidRDefault="004A3BD8">
        <w:pPr>
          <w:pStyle w:val="Footer"/>
          <w:jc w:val="right"/>
        </w:pPr>
        <w:r>
          <w:fldChar w:fldCharType="begin"/>
        </w:r>
        <w:r>
          <w:instrText xml:space="preserve"> PAGE   \* MERGEFORMAT </w:instrText>
        </w:r>
        <w:r>
          <w:fldChar w:fldCharType="separate"/>
        </w:r>
        <w:r w:rsidR="004703B5">
          <w:rPr>
            <w:noProof/>
          </w:rPr>
          <w:t>6</w:t>
        </w:r>
        <w:r>
          <w:rPr>
            <w:noProof/>
          </w:rPr>
          <w:fldChar w:fldCharType="end"/>
        </w:r>
      </w:p>
    </w:sdtContent>
  </w:sdt>
  <w:p w:rsidR="004A3BD8" w:rsidRDefault="004A3B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216B" w:rsidRDefault="0041216B" w:rsidP="007902EA">
      <w:pPr>
        <w:spacing w:after="0" w:line="240" w:lineRule="auto"/>
      </w:pPr>
      <w:r>
        <w:separator/>
      </w:r>
    </w:p>
  </w:footnote>
  <w:footnote w:type="continuationSeparator" w:id="0">
    <w:p w:rsidR="0041216B" w:rsidRDefault="0041216B" w:rsidP="007902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3C87" w:rsidRDefault="00FF3C87" w:rsidP="00A74B75">
    <w:pPr>
      <w:spacing w:after="0" w:line="360" w:lineRule="auto"/>
      <w:jc w:val="right"/>
      <w:rPr>
        <w:rFonts w:ascii="Sylfaen" w:hAnsi="Sylfaen"/>
        <w:b/>
        <w:sz w:val="18"/>
        <w:szCs w:val="18"/>
        <w:lang w:val="ka-GE"/>
      </w:rPr>
    </w:pPr>
  </w:p>
  <w:p w:rsidR="004A3BD8" w:rsidRDefault="004A3B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4330A"/>
    <w:multiLevelType w:val="hybridMultilevel"/>
    <w:tmpl w:val="822E89D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07957D97"/>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2" w15:restartNumberingAfterBreak="0">
    <w:nsid w:val="09397212"/>
    <w:multiLevelType w:val="multilevel"/>
    <w:tmpl w:val="27D22C40"/>
    <w:lvl w:ilvl="0">
      <w:start w:val="3"/>
      <w:numFmt w:val="decimal"/>
      <w:lvlText w:val="%1"/>
      <w:lvlJc w:val="left"/>
      <w:pPr>
        <w:ind w:left="360" w:hanging="360"/>
      </w:pPr>
      <w:rPr>
        <w:rFonts w:cs="Times New Roman" w:hint="default"/>
      </w:rPr>
    </w:lvl>
    <w:lvl w:ilvl="1">
      <w:start w:val="2"/>
      <w:numFmt w:val="decimal"/>
      <w:lvlText w:val="%1.%2"/>
      <w:lvlJc w:val="left"/>
      <w:pPr>
        <w:ind w:left="1260" w:hanging="360"/>
      </w:pPr>
      <w:rPr>
        <w:rFonts w:cs="Times New Roman" w:hint="default"/>
      </w:rPr>
    </w:lvl>
    <w:lvl w:ilvl="2">
      <w:start w:val="1"/>
      <w:numFmt w:val="decimal"/>
      <w:lvlText w:val="%1.%2.%3"/>
      <w:lvlJc w:val="left"/>
      <w:pPr>
        <w:ind w:left="2520" w:hanging="720"/>
      </w:pPr>
      <w:rPr>
        <w:rFonts w:cs="Times New Roman" w:hint="default"/>
      </w:rPr>
    </w:lvl>
    <w:lvl w:ilvl="3">
      <w:start w:val="1"/>
      <w:numFmt w:val="decimal"/>
      <w:lvlText w:val="%1.%2.%3.%4"/>
      <w:lvlJc w:val="left"/>
      <w:pPr>
        <w:ind w:left="3420" w:hanging="720"/>
      </w:pPr>
      <w:rPr>
        <w:rFonts w:cs="Times New Roman" w:hint="default"/>
      </w:rPr>
    </w:lvl>
    <w:lvl w:ilvl="4">
      <w:start w:val="1"/>
      <w:numFmt w:val="decimal"/>
      <w:lvlText w:val="%1.%2.%3.%4.%5"/>
      <w:lvlJc w:val="left"/>
      <w:pPr>
        <w:ind w:left="4680" w:hanging="1080"/>
      </w:pPr>
      <w:rPr>
        <w:rFonts w:cs="Times New Roman" w:hint="default"/>
      </w:rPr>
    </w:lvl>
    <w:lvl w:ilvl="5">
      <w:start w:val="1"/>
      <w:numFmt w:val="decimal"/>
      <w:lvlText w:val="%1.%2.%3.%4.%5.%6"/>
      <w:lvlJc w:val="left"/>
      <w:pPr>
        <w:ind w:left="5580" w:hanging="1080"/>
      </w:pPr>
      <w:rPr>
        <w:rFonts w:cs="Times New Roman" w:hint="default"/>
      </w:rPr>
    </w:lvl>
    <w:lvl w:ilvl="6">
      <w:start w:val="1"/>
      <w:numFmt w:val="decimal"/>
      <w:lvlText w:val="%1.%2.%3.%4.%5.%6.%7"/>
      <w:lvlJc w:val="left"/>
      <w:pPr>
        <w:ind w:left="6840" w:hanging="1440"/>
      </w:pPr>
      <w:rPr>
        <w:rFonts w:cs="Times New Roman" w:hint="default"/>
      </w:rPr>
    </w:lvl>
    <w:lvl w:ilvl="7">
      <w:start w:val="1"/>
      <w:numFmt w:val="decimal"/>
      <w:lvlText w:val="%1.%2.%3.%4.%5.%6.%7.%8"/>
      <w:lvlJc w:val="left"/>
      <w:pPr>
        <w:ind w:left="7740" w:hanging="1440"/>
      </w:pPr>
      <w:rPr>
        <w:rFonts w:cs="Times New Roman" w:hint="default"/>
      </w:rPr>
    </w:lvl>
    <w:lvl w:ilvl="8">
      <w:start w:val="1"/>
      <w:numFmt w:val="decimal"/>
      <w:lvlText w:val="%1.%2.%3.%4.%5.%6.%7.%8.%9"/>
      <w:lvlJc w:val="left"/>
      <w:pPr>
        <w:ind w:left="9000" w:hanging="1800"/>
      </w:pPr>
      <w:rPr>
        <w:rFonts w:cs="Times New Roman" w:hint="default"/>
      </w:rPr>
    </w:lvl>
  </w:abstractNum>
  <w:abstractNum w:abstractNumId="3" w15:restartNumberingAfterBreak="0">
    <w:nsid w:val="0C30475E"/>
    <w:multiLevelType w:val="hybridMultilevel"/>
    <w:tmpl w:val="846A783C"/>
    <w:lvl w:ilvl="0" w:tplc="B816CF84">
      <w:start w:val="1"/>
      <w:numFmt w:val="decimal"/>
      <w:lvlText w:val="%1."/>
      <w:lvlJc w:val="left"/>
      <w:pPr>
        <w:ind w:left="720" w:hanging="360"/>
      </w:pPr>
      <w:rPr>
        <w:rFonts w:ascii="Sylfaen" w:hAnsi="Sylfaen" w:cs="Sylfaen" w:hint="default"/>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BE2D3E"/>
    <w:multiLevelType w:val="hybridMultilevel"/>
    <w:tmpl w:val="D5801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4C289C"/>
    <w:multiLevelType w:val="multilevel"/>
    <w:tmpl w:val="D964673A"/>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4A2337E"/>
    <w:multiLevelType w:val="hybridMultilevel"/>
    <w:tmpl w:val="FD426584"/>
    <w:lvl w:ilvl="0" w:tplc="F4ECB21A">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636BA9"/>
    <w:multiLevelType w:val="multilevel"/>
    <w:tmpl w:val="E582609E"/>
    <w:lvl w:ilvl="0">
      <w:start w:val="1"/>
      <w:numFmt w:val="decimal"/>
      <w:lvlText w:val="%1"/>
      <w:lvlJc w:val="left"/>
      <w:pPr>
        <w:ind w:left="360" w:hanging="360"/>
      </w:pPr>
      <w:rPr>
        <w:rFonts w:cs="Sylfaen" w:hint="default"/>
      </w:rPr>
    </w:lvl>
    <w:lvl w:ilvl="1">
      <w:start w:val="5"/>
      <w:numFmt w:val="decimal"/>
      <w:lvlText w:val="%1.%2"/>
      <w:lvlJc w:val="left"/>
      <w:pPr>
        <w:ind w:left="450" w:hanging="360"/>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1080" w:hanging="108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080" w:hanging="108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440" w:hanging="1440"/>
      </w:pPr>
      <w:rPr>
        <w:rFonts w:cs="Sylfaen" w:hint="default"/>
      </w:rPr>
    </w:lvl>
  </w:abstractNum>
  <w:abstractNum w:abstractNumId="8" w15:restartNumberingAfterBreak="0">
    <w:nsid w:val="21323830"/>
    <w:multiLevelType w:val="multilevel"/>
    <w:tmpl w:val="8626FFCC"/>
    <w:lvl w:ilvl="0">
      <w:start w:val="1"/>
      <w:numFmt w:val="decimal"/>
      <w:lvlText w:val="%1"/>
      <w:lvlJc w:val="left"/>
      <w:pPr>
        <w:ind w:left="450" w:hanging="450"/>
      </w:pPr>
      <w:rPr>
        <w:rFonts w:ascii="Sylfaen" w:hAnsi="Sylfaen" w:cs="Sylfaen" w:hint="default"/>
      </w:rPr>
    </w:lvl>
    <w:lvl w:ilvl="1">
      <w:start w:val="9"/>
      <w:numFmt w:val="decimal"/>
      <w:lvlText w:val="%1.%2"/>
      <w:lvlJc w:val="left"/>
      <w:pPr>
        <w:ind w:left="1670" w:hanging="720"/>
      </w:pPr>
      <w:rPr>
        <w:rFonts w:ascii="Sylfaen" w:hAnsi="Sylfaen" w:cs="Sylfaen" w:hint="default"/>
      </w:rPr>
    </w:lvl>
    <w:lvl w:ilvl="2">
      <w:start w:val="2"/>
      <w:numFmt w:val="decimal"/>
      <w:lvlText w:val="%1.%2.%3"/>
      <w:lvlJc w:val="left"/>
      <w:pPr>
        <w:ind w:left="2620" w:hanging="720"/>
      </w:pPr>
      <w:rPr>
        <w:rFonts w:ascii="Sylfaen" w:hAnsi="Sylfaen" w:cs="Sylfaen" w:hint="default"/>
      </w:rPr>
    </w:lvl>
    <w:lvl w:ilvl="3">
      <w:start w:val="1"/>
      <w:numFmt w:val="decimal"/>
      <w:lvlText w:val="%1.%2.%3.%4"/>
      <w:lvlJc w:val="left"/>
      <w:pPr>
        <w:ind w:left="3930" w:hanging="1080"/>
      </w:pPr>
      <w:rPr>
        <w:rFonts w:ascii="Sylfaen" w:hAnsi="Sylfaen" w:cs="Sylfaen" w:hint="default"/>
      </w:rPr>
    </w:lvl>
    <w:lvl w:ilvl="4">
      <w:start w:val="1"/>
      <w:numFmt w:val="decimal"/>
      <w:lvlText w:val="%1.%2.%3.%4.%5"/>
      <w:lvlJc w:val="left"/>
      <w:pPr>
        <w:ind w:left="5240" w:hanging="1440"/>
      </w:pPr>
      <w:rPr>
        <w:rFonts w:ascii="Sylfaen" w:hAnsi="Sylfaen" w:cs="Sylfaen" w:hint="default"/>
      </w:rPr>
    </w:lvl>
    <w:lvl w:ilvl="5">
      <w:start w:val="1"/>
      <w:numFmt w:val="decimal"/>
      <w:lvlText w:val="%1.%2.%3.%4.%5.%6"/>
      <w:lvlJc w:val="left"/>
      <w:pPr>
        <w:ind w:left="6190" w:hanging="1440"/>
      </w:pPr>
      <w:rPr>
        <w:rFonts w:ascii="Sylfaen" w:hAnsi="Sylfaen" w:cs="Sylfaen" w:hint="default"/>
      </w:rPr>
    </w:lvl>
    <w:lvl w:ilvl="6">
      <w:start w:val="1"/>
      <w:numFmt w:val="decimal"/>
      <w:lvlText w:val="%1.%2.%3.%4.%5.%6.%7"/>
      <w:lvlJc w:val="left"/>
      <w:pPr>
        <w:ind w:left="7500" w:hanging="1800"/>
      </w:pPr>
      <w:rPr>
        <w:rFonts w:ascii="Sylfaen" w:hAnsi="Sylfaen" w:cs="Sylfaen" w:hint="default"/>
      </w:rPr>
    </w:lvl>
    <w:lvl w:ilvl="7">
      <w:start w:val="1"/>
      <w:numFmt w:val="decimal"/>
      <w:lvlText w:val="%1.%2.%3.%4.%5.%6.%7.%8"/>
      <w:lvlJc w:val="left"/>
      <w:pPr>
        <w:ind w:left="8810" w:hanging="2160"/>
      </w:pPr>
      <w:rPr>
        <w:rFonts w:ascii="Sylfaen" w:hAnsi="Sylfaen" w:cs="Sylfaen" w:hint="default"/>
      </w:rPr>
    </w:lvl>
    <w:lvl w:ilvl="8">
      <w:start w:val="1"/>
      <w:numFmt w:val="decimal"/>
      <w:lvlText w:val="%1.%2.%3.%4.%5.%6.%7.%8.%9"/>
      <w:lvlJc w:val="left"/>
      <w:pPr>
        <w:ind w:left="9760" w:hanging="2160"/>
      </w:pPr>
      <w:rPr>
        <w:rFonts w:ascii="Sylfaen" w:hAnsi="Sylfaen" w:cs="Sylfaen" w:hint="default"/>
      </w:rPr>
    </w:lvl>
  </w:abstractNum>
  <w:abstractNum w:abstractNumId="9" w15:restartNumberingAfterBreak="0">
    <w:nsid w:val="218B1930"/>
    <w:multiLevelType w:val="hybridMultilevel"/>
    <w:tmpl w:val="45842586"/>
    <w:lvl w:ilvl="0" w:tplc="F77CF404">
      <w:start w:val="1"/>
      <w:numFmt w:val="upperRoman"/>
      <w:lvlText w:val="%1."/>
      <w:lvlJc w:val="left"/>
      <w:pPr>
        <w:ind w:left="1800" w:hanging="720"/>
      </w:pPr>
      <w:rPr>
        <w:rFonts w:asciiTheme="minorHAnsi" w:hAnsiTheme="minorHAnsi" w:cstheme="minorHAnsi" w:hint="default"/>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23D4685"/>
    <w:multiLevelType w:val="multilevel"/>
    <w:tmpl w:val="962A3D18"/>
    <w:lvl w:ilvl="0">
      <w:start w:val="3"/>
      <w:numFmt w:val="decimal"/>
      <w:lvlText w:val="%1"/>
      <w:lvlJc w:val="left"/>
      <w:pPr>
        <w:ind w:left="360" w:hanging="360"/>
      </w:pPr>
      <w:rPr>
        <w:rFonts w:ascii="Sylfaen" w:hAnsi="Sylfaen" w:hint="default"/>
      </w:rPr>
    </w:lvl>
    <w:lvl w:ilvl="1">
      <w:start w:val="1"/>
      <w:numFmt w:val="decimal"/>
      <w:lvlText w:val="%1.%2"/>
      <w:lvlJc w:val="left"/>
      <w:pPr>
        <w:ind w:left="360" w:hanging="360"/>
      </w:pPr>
      <w:rPr>
        <w:rFonts w:ascii="Sylfaen" w:hAnsi="Sylfaen" w:hint="default"/>
        <w:b w:val="0"/>
        <w:sz w:val="20"/>
        <w:szCs w:val="20"/>
      </w:rPr>
    </w:lvl>
    <w:lvl w:ilvl="2">
      <w:start w:val="1"/>
      <w:numFmt w:val="decimal"/>
      <w:lvlText w:val="%1.%2.%3"/>
      <w:lvlJc w:val="left"/>
      <w:pPr>
        <w:ind w:left="720" w:hanging="720"/>
      </w:pPr>
      <w:rPr>
        <w:rFonts w:ascii="Sylfaen" w:hAnsi="Sylfaen" w:hint="default"/>
      </w:rPr>
    </w:lvl>
    <w:lvl w:ilvl="3">
      <w:start w:val="1"/>
      <w:numFmt w:val="decimal"/>
      <w:lvlText w:val="%1.%2.%3.%4"/>
      <w:lvlJc w:val="left"/>
      <w:pPr>
        <w:ind w:left="720" w:hanging="720"/>
      </w:pPr>
      <w:rPr>
        <w:rFonts w:ascii="Sylfaen" w:hAnsi="Sylfaen" w:hint="default"/>
      </w:rPr>
    </w:lvl>
    <w:lvl w:ilvl="4">
      <w:start w:val="1"/>
      <w:numFmt w:val="decimal"/>
      <w:lvlText w:val="%1.%2.%3.%4.%5"/>
      <w:lvlJc w:val="left"/>
      <w:pPr>
        <w:ind w:left="720" w:hanging="720"/>
      </w:pPr>
      <w:rPr>
        <w:rFonts w:ascii="Sylfaen" w:hAnsi="Sylfaen" w:hint="default"/>
      </w:rPr>
    </w:lvl>
    <w:lvl w:ilvl="5">
      <w:start w:val="1"/>
      <w:numFmt w:val="decimal"/>
      <w:lvlText w:val="%1.%2.%3.%4.%5.%6"/>
      <w:lvlJc w:val="left"/>
      <w:pPr>
        <w:ind w:left="1080" w:hanging="1080"/>
      </w:pPr>
      <w:rPr>
        <w:rFonts w:ascii="Sylfaen" w:hAnsi="Sylfaen" w:hint="default"/>
      </w:rPr>
    </w:lvl>
    <w:lvl w:ilvl="6">
      <w:start w:val="1"/>
      <w:numFmt w:val="decimal"/>
      <w:lvlText w:val="%1.%2.%3.%4.%5.%6.%7"/>
      <w:lvlJc w:val="left"/>
      <w:pPr>
        <w:ind w:left="1080" w:hanging="1080"/>
      </w:pPr>
      <w:rPr>
        <w:rFonts w:ascii="Sylfaen" w:hAnsi="Sylfaen" w:hint="default"/>
      </w:rPr>
    </w:lvl>
    <w:lvl w:ilvl="7">
      <w:start w:val="1"/>
      <w:numFmt w:val="decimal"/>
      <w:lvlText w:val="%1.%2.%3.%4.%5.%6.%7.%8"/>
      <w:lvlJc w:val="left"/>
      <w:pPr>
        <w:ind w:left="1440" w:hanging="1440"/>
      </w:pPr>
      <w:rPr>
        <w:rFonts w:ascii="Sylfaen" w:hAnsi="Sylfaen" w:hint="default"/>
      </w:rPr>
    </w:lvl>
    <w:lvl w:ilvl="8">
      <w:start w:val="1"/>
      <w:numFmt w:val="decimal"/>
      <w:lvlText w:val="%1.%2.%3.%4.%5.%6.%7.%8.%9"/>
      <w:lvlJc w:val="left"/>
      <w:pPr>
        <w:ind w:left="1440" w:hanging="1440"/>
      </w:pPr>
      <w:rPr>
        <w:rFonts w:ascii="Sylfaen" w:hAnsi="Sylfaen" w:hint="default"/>
      </w:rPr>
    </w:lvl>
  </w:abstractNum>
  <w:abstractNum w:abstractNumId="11" w15:restartNumberingAfterBreak="0">
    <w:nsid w:val="23FD568E"/>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12" w15:restartNumberingAfterBreak="0">
    <w:nsid w:val="293F17D1"/>
    <w:multiLevelType w:val="multilevel"/>
    <w:tmpl w:val="CBB6964A"/>
    <w:lvl w:ilvl="0">
      <w:start w:val="1"/>
      <w:numFmt w:val="decimal"/>
      <w:lvlText w:val="%1"/>
      <w:lvlJc w:val="left"/>
      <w:pPr>
        <w:ind w:left="360" w:hanging="360"/>
      </w:pPr>
      <w:rPr>
        <w:rFonts w:cs="Sylfaen" w:hint="default"/>
      </w:rPr>
    </w:lvl>
    <w:lvl w:ilvl="1">
      <w:start w:val="9"/>
      <w:numFmt w:val="decimal"/>
      <w:lvlText w:val="%1.%2"/>
      <w:lvlJc w:val="left"/>
      <w:pPr>
        <w:ind w:left="360" w:hanging="360"/>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720" w:hanging="72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080" w:hanging="108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440" w:hanging="1440"/>
      </w:pPr>
      <w:rPr>
        <w:rFonts w:cs="Sylfaen" w:hint="default"/>
      </w:rPr>
    </w:lvl>
  </w:abstractNum>
  <w:abstractNum w:abstractNumId="13" w15:restartNumberingAfterBreak="0">
    <w:nsid w:val="2AD02A9D"/>
    <w:multiLevelType w:val="multilevel"/>
    <w:tmpl w:val="2CDEBC82"/>
    <w:lvl w:ilvl="0">
      <w:start w:val="1"/>
      <w:numFmt w:val="decimal"/>
      <w:lvlText w:val="%1"/>
      <w:lvlJc w:val="left"/>
      <w:pPr>
        <w:ind w:left="360" w:hanging="360"/>
      </w:pPr>
      <w:rPr>
        <w:rFonts w:cs="Sylfaen" w:hint="default"/>
        <w:b w:val="0"/>
      </w:rPr>
    </w:lvl>
    <w:lvl w:ilvl="1">
      <w:start w:val="6"/>
      <w:numFmt w:val="decimal"/>
      <w:lvlText w:val="%1.%2"/>
      <w:lvlJc w:val="left"/>
      <w:pPr>
        <w:ind w:left="360" w:hanging="360"/>
      </w:pPr>
      <w:rPr>
        <w:rFonts w:cs="Sylfaen" w:hint="default"/>
        <w:b w:val="0"/>
      </w:rPr>
    </w:lvl>
    <w:lvl w:ilvl="2">
      <w:start w:val="1"/>
      <w:numFmt w:val="decimal"/>
      <w:lvlText w:val="%1.%2.%3"/>
      <w:lvlJc w:val="left"/>
      <w:pPr>
        <w:ind w:left="720" w:hanging="720"/>
      </w:pPr>
      <w:rPr>
        <w:rFonts w:cs="Sylfaen" w:hint="default"/>
        <w:b w:val="0"/>
      </w:rPr>
    </w:lvl>
    <w:lvl w:ilvl="3">
      <w:start w:val="1"/>
      <w:numFmt w:val="decimal"/>
      <w:lvlText w:val="%1.%2.%3.%4"/>
      <w:lvlJc w:val="left"/>
      <w:pPr>
        <w:ind w:left="720" w:hanging="720"/>
      </w:pPr>
      <w:rPr>
        <w:rFonts w:cs="Sylfaen" w:hint="default"/>
        <w:b w:val="0"/>
      </w:rPr>
    </w:lvl>
    <w:lvl w:ilvl="4">
      <w:start w:val="1"/>
      <w:numFmt w:val="decimal"/>
      <w:lvlText w:val="%1.%2.%3.%4.%5"/>
      <w:lvlJc w:val="left"/>
      <w:pPr>
        <w:ind w:left="720" w:hanging="720"/>
      </w:pPr>
      <w:rPr>
        <w:rFonts w:cs="Sylfaen" w:hint="default"/>
        <w:b w:val="0"/>
      </w:rPr>
    </w:lvl>
    <w:lvl w:ilvl="5">
      <w:start w:val="1"/>
      <w:numFmt w:val="decimal"/>
      <w:lvlText w:val="%1.%2.%3.%4.%5.%6"/>
      <w:lvlJc w:val="left"/>
      <w:pPr>
        <w:ind w:left="1080" w:hanging="1080"/>
      </w:pPr>
      <w:rPr>
        <w:rFonts w:cs="Sylfaen" w:hint="default"/>
        <w:b w:val="0"/>
      </w:rPr>
    </w:lvl>
    <w:lvl w:ilvl="6">
      <w:start w:val="1"/>
      <w:numFmt w:val="decimal"/>
      <w:lvlText w:val="%1.%2.%3.%4.%5.%6.%7"/>
      <w:lvlJc w:val="left"/>
      <w:pPr>
        <w:ind w:left="1080" w:hanging="1080"/>
      </w:pPr>
      <w:rPr>
        <w:rFonts w:cs="Sylfaen" w:hint="default"/>
        <w:b w:val="0"/>
      </w:rPr>
    </w:lvl>
    <w:lvl w:ilvl="7">
      <w:start w:val="1"/>
      <w:numFmt w:val="decimal"/>
      <w:lvlText w:val="%1.%2.%3.%4.%5.%6.%7.%8"/>
      <w:lvlJc w:val="left"/>
      <w:pPr>
        <w:ind w:left="1440" w:hanging="1440"/>
      </w:pPr>
      <w:rPr>
        <w:rFonts w:cs="Sylfaen" w:hint="default"/>
        <w:b w:val="0"/>
      </w:rPr>
    </w:lvl>
    <w:lvl w:ilvl="8">
      <w:start w:val="1"/>
      <w:numFmt w:val="decimal"/>
      <w:lvlText w:val="%1.%2.%3.%4.%5.%6.%7.%8.%9"/>
      <w:lvlJc w:val="left"/>
      <w:pPr>
        <w:ind w:left="1440" w:hanging="1440"/>
      </w:pPr>
      <w:rPr>
        <w:rFonts w:cs="Sylfaen" w:hint="default"/>
        <w:b w:val="0"/>
      </w:rPr>
    </w:lvl>
  </w:abstractNum>
  <w:abstractNum w:abstractNumId="14" w15:restartNumberingAfterBreak="0">
    <w:nsid w:val="2C4045E3"/>
    <w:multiLevelType w:val="multilevel"/>
    <w:tmpl w:val="CAEC62DA"/>
    <w:lvl w:ilvl="0">
      <w:start w:val="1"/>
      <w:numFmt w:val="decimal"/>
      <w:lvlText w:val="%1"/>
      <w:lvlJc w:val="left"/>
      <w:pPr>
        <w:ind w:left="560" w:hanging="560"/>
      </w:pPr>
      <w:rPr>
        <w:rFonts w:cs="Sylfaen" w:hint="default"/>
        <w:b w:val="0"/>
      </w:rPr>
    </w:lvl>
    <w:lvl w:ilvl="1">
      <w:start w:val="11"/>
      <w:numFmt w:val="decimal"/>
      <w:lvlText w:val="%1.%2"/>
      <w:lvlJc w:val="left"/>
      <w:pPr>
        <w:ind w:left="855" w:hanging="560"/>
      </w:pPr>
      <w:rPr>
        <w:rFonts w:cs="Sylfaen" w:hint="default"/>
        <w:b w:val="0"/>
      </w:rPr>
    </w:lvl>
    <w:lvl w:ilvl="2">
      <w:start w:val="1"/>
      <w:numFmt w:val="decimal"/>
      <w:lvlText w:val="%1.%2.%3"/>
      <w:lvlJc w:val="left"/>
      <w:pPr>
        <w:ind w:left="1310" w:hanging="720"/>
      </w:pPr>
      <w:rPr>
        <w:rFonts w:cs="Sylfaen" w:hint="default"/>
        <w:b w:val="0"/>
      </w:rPr>
    </w:lvl>
    <w:lvl w:ilvl="3">
      <w:start w:val="1"/>
      <w:numFmt w:val="decimal"/>
      <w:lvlText w:val="%1.%2.%3.%4"/>
      <w:lvlJc w:val="left"/>
      <w:pPr>
        <w:ind w:left="1605" w:hanging="720"/>
      </w:pPr>
      <w:rPr>
        <w:rFonts w:cs="Sylfaen" w:hint="default"/>
        <w:b w:val="0"/>
      </w:rPr>
    </w:lvl>
    <w:lvl w:ilvl="4">
      <w:start w:val="1"/>
      <w:numFmt w:val="decimal"/>
      <w:lvlText w:val="%1.%2.%3.%4.%5"/>
      <w:lvlJc w:val="left"/>
      <w:pPr>
        <w:ind w:left="2260" w:hanging="1080"/>
      </w:pPr>
      <w:rPr>
        <w:rFonts w:cs="Sylfaen" w:hint="default"/>
        <w:b w:val="0"/>
      </w:rPr>
    </w:lvl>
    <w:lvl w:ilvl="5">
      <w:start w:val="1"/>
      <w:numFmt w:val="decimal"/>
      <w:lvlText w:val="%1.%2.%3.%4.%5.%6"/>
      <w:lvlJc w:val="left"/>
      <w:pPr>
        <w:ind w:left="2555" w:hanging="1080"/>
      </w:pPr>
      <w:rPr>
        <w:rFonts w:cs="Sylfaen" w:hint="default"/>
        <w:b w:val="0"/>
      </w:rPr>
    </w:lvl>
    <w:lvl w:ilvl="6">
      <w:start w:val="1"/>
      <w:numFmt w:val="decimal"/>
      <w:lvlText w:val="%1.%2.%3.%4.%5.%6.%7"/>
      <w:lvlJc w:val="left"/>
      <w:pPr>
        <w:ind w:left="2850" w:hanging="1080"/>
      </w:pPr>
      <w:rPr>
        <w:rFonts w:cs="Sylfaen" w:hint="default"/>
        <w:b w:val="0"/>
      </w:rPr>
    </w:lvl>
    <w:lvl w:ilvl="7">
      <w:start w:val="1"/>
      <w:numFmt w:val="decimal"/>
      <w:lvlText w:val="%1.%2.%3.%4.%5.%6.%7.%8"/>
      <w:lvlJc w:val="left"/>
      <w:pPr>
        <w:ind w:left="3505" w:hanging="1440"/>
      </w:pPr>
      <w:rPr>
        <w:rFonts w:cs="Sylfaen" w:hint="default"/>
        <w:b w:val="0"/>
      </w:rPr>
    </w:lvl>
    <w:lvl w:ilvl="8">
      <w:start w:val="1"/>
      <w:numFmt w:val="decimal"/>
      <w:lvlText w:val="%1.%2.%3.%4.%5.%6.%7.%8.%9"/>
      <w:lvlJc w:val="left"/>
      <w:pPr>
        <w:ind w:left="3800" w:hanging="1440"/>
      </w:pPr>
      <w:rPr>
        <w:rFonts w:cs="Sylfaen" w:hint="default"/>
        <w:b w:val="0"/>
      </w:rPr>
    </w:lvl>
  </w:abstractNum>
  <w:abstractNum w:abstractNumId="15" w15:restartNumberingAfterBreak="0">
    <w:nsid w:val="2E2039E0"/>
    <w:multiLevelType w:val="hybridMultilevel"/>
    <w:tmpl w:val="27B48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94258F"/>
    <w:multiLevelType w:val="multilevel"/>
    <w:tmpl w:val="4C76C05A"/>
    <w:lvl w:ilvl="0">
      <w:start w:val="1"/>
      <w:numFmt w:val="decimal"/>
      <w:lvlText w:val="%1"/>
      <w:lvlJc w:val="left"/>
      <w:pPr>
        <w:ind w:left="360" w:hanging="360"/>
      </w:pPr>
      <w:rPr>
        <w:rFonts w:hint="default"/>
      </w:rPr>
    </w:lvl>
    <w:lvl w:ilvl="1">
      <w:start w:val="9"/>
      <w:numFmt w:val="decimal"/>
      <w:lvlText w:val="%1.%2"/>
      <w:lvlJc w:val="left"/>
      <w:pPr>
        <w:ind w:left="1140" w:hanging="36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5760" w:hanging="108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7680" w:hanging="1440"/>
      </w:pPr>
      <w:rPr>
        <w:rFonts w:hint="default"/>
      </w:rPr>
    </w:lvl>
  </w:abstractNum>
  <w:abstractNum w:abstractNumId="17" w15:restartNumberingAfterBreak="0">
    <w:nsid w:val="306E34A3"/>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18" w15:restartNumberingAfterBreak="0">
    <w:nsid w:val="32F05ED9"/>
    <w:multiLevelType w:val="hybridMultilevel"/>
    <w:tmpl w:val="7D464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6B3655"/>
    <w:multiLevelType w:val="hybridMultilevel"/>
    <w:tmpl w:val="388A759C"/>
    <w:lvl w:ilvl="0" w:tplc="5DDE89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A73F71"/>
    <w:multiLevelType w:val="multilevel"/>
    <w:tmpl w:val="9C8AFF3C"/>
    <w:lvl w:ilvl="0">
      <w:start w:val="1"/>
      <w:numFmt w:val="decimal"/>
      <w:lvlText w:val="%1."/>
      <w:lvlJc w:val="left"/>
      <w:pPr>
        <w:ind w:left="360" w:hanging="360"/>
      </w:pPr>
      <w:rPr>
        <w:rFonts w:ascii="Sylfaen" w:hAnsi="Sylfaen" w:hint="default"/>
        <w:color w:val="auto"/>
        <w:sz w:val="20"/>
        <w:szCs w:val="20"/>
      </w:rPr>
    </w:lvl>
    <w:lvl w:ilvl="1">
      <w:start w:val="1"/>
      <w:numFmt w:val="decimal"/>
      <w:isLgl/>
      <w:lvlText w:val="%1.%2"/>
      <w:lvlJc w:val="left"/>
      <w:pPr>
        <w:ind w:left="1080" w:hanging="720"/>
      </w:pPr>
      <w:rPr>
        <w:rFonts w:ascii="Sylfaen" w:hAnsi="Sylfaen" w:hint="default"/>
      </w:rPr>
    </w:lvl>
    <w:lvl w:ilvl="2">
      <w:start w:val="1"/>
      <w:numFmt w:val="decimal"/>
      <w:isLgl/>
      <w:lvlText w:val="%1.%2.%3"/>
      <w:lvlJc w:val="left"/>
      <w:pPr>
        <w:ind w:left="1080" w:hanging="720"/>
      </w:pPr>
      <w:rPr>
        <w:rFonts w:ascii="Sylfaen" w:hAnsi="Sylfaen" w:hint="default"/>
      </w:rPr>
    </w:lvl>
    <w:lvl w:ilvl="3">
      <w:start w:val="1"/>
      <w:numFmt w:val="decimal"/>
      <w:isLgl/>
      <w:lvlText w:val="%1.%2.%3.%4"/>
      <w:lvlJc w:val="left"/>
      <w:pPr>
        <w:ind w:left="1440" w:hanging="1080"/>
      </w:pPr>
      <w:rPr>
        <w:rFonts w:ascii="Sylfaen" w:hAnsi="Sylfaen" w:hint="default"/>
      </w:rPr>
    </w:lvl>
    <w:lvl w:ilvl="4">
      <w:start w:val="1"/>
      <w:numFmt w:val="decimal"/>
      <w:isLgl/>
      <w:lvlText w:val="%1.%2.%3.%4.%5"/>
      <w:lvlJc w:val="left"/>
      <w:pPr>
        <w:ind w:left="1440" w:hanging="1080"/>
      </w:pPr>
      <w:rPr>
        <w:rFonts w:ascii="Sylfaen" w:hAnsi="Sylfaen" w:hint="default"/>
      </w:rPr>
    </w:lvl>
    <w:lvl w:ilvl="5">
      <w:start w:val="1"/>
      <w:numFmt w:val="decimal"/>
      <w:isLgl/>
      <w:lvlText w:val="%1.%2.%3.%4.%5.%6"/>
      <w:lvlJc w:val="left"/>
      <w:pPr>
        <w:ind w:left="1800" w:hanging="1440"/>
      </w:pPr>
      <w:rPr>
        <w:rFonts w:ascii="Sylfaen" w:hAnsi="Sylfaen" w:hint="default"/>
      </w:rPr>
    </w:lvl>
    <w:lvl w:ilvl="6">
      <w:start w:val="1"/>
      <w:numFmt w:val="decimal"/>
      <w:isLgl/>
      <w:lvlText w:val="%1.%2.%3.%4.%5.%6.%7"/>
      <w:lvlJc w:val="left"/>
      <w:pPr>
        <w:ind w:left="2160" w:hanging="1800"/>
      </w:pPr>
      <w:rPr>
        <w:rFonts w:ascii="Sylfaen" w:hAnsi="Sylfaen" w:hint="default"/>
      </w:rPr>
    </w:lvl>
    <w:lvl w:ilvl="7">
      <w:start w:val="1"/>
      <w:numFmt w:val="decimal"/>
      <w:isLgl/>
      <w:lvlText w:val="%1.%2.%3.%4.%5.%6.%7.%8"/>
      <w:lvlJc w:val="left"/>
      <w:pPr>
        <w:ind w:left="2160" w:hanging="1800"/>
      </w:pPr>
      <w:rPr>
        <w:rFonts w:ascii="Sylfaen" w:hAnsi="Sylfaen" w:hint="default"/>
      </w:rPr>
    </w:lvl>
    <w:lvl w:ilvl="8">
      <w:start w:val="1"/>
      <w:numFmt w:val="decimal"/>
      <w:isLgl/>
      <w:lvlText w:val="%1.%2.%3.%4.%5.%6.%7.%8.%9"/>
      <w:lvlJc w:val="left"/>
      <w:pPr>
        <w:ind w:left="2520" w:hanging="2160"/>
      </w:pPr>
      <w:rPr>
        <w:rFonts w:ascii="Sylfaen" w:hAnsi="Sylfaen" w:hint="default"/>
      </w:rPr>
    </w:lvl>
  </w:abstractNum>
  <w:abstractNum w:abstractNumId="21" w15:restartNumberingAfterBreak="0">
    <w:nsid w:val="384A21FD"/>
    <w:multiLevelType w:val="multilevel"/>
    <w:tmpl w:val="E2D0D758"/>
    <w:lvl w:ilvl="0">
      <w:start w:val="1"/>
      <w:numFmt w:val="decimal"/>
      <w:lvlText w:val="%1"/>
      <w:lvlJc w:val="left"/>
      <w:pPr>
        <w:ind w:left="450" w:hanging="450"/>
      </w:pPr>
      <w:rPr>
        <w:rFonts w:ascii="Sylfaen" w:eastAsia="Times New Roman" w:hAnsi="Sylfaen" w:cs="Sylfaen" w:hint="default"/>
        <w:sz w:val="22"/>
      </w:rPr>
    </w:lvl>
    <w:lvl w:ilvl="1">
      <w:start w:val="9"/>
      <w:numFmt w:val="decimal"/>
      <w:lvlText w:val="%1.%2"/>
      <w:lvlJc w:val="left"/>
      <w:pPr>
        <w:ind w:left="720" w:hanging="720"/>
      </w:pPr>
      <w:rPr>
        <w:rFonts w:ascii="Sylfaen" w:eastAsia="Times New Roman" w:hAnsi="Sylfaen" w:cs="Sylfaen" w:hint="default"/>
        <w:sz w:val="22"/>
      </w:rPr>
    </w:lvl>
    <w:lvl w:ilvl="2">
      <w:start w:val="1"/>
      <w:numFmt w:val="decimal"/>
      <w:lvlText w:val="%1.%2.%3"/>
      <w:lvlJc w:val="left"/>
      <w:pPr>
        <w:ind w:left="720" w:hanging="720"/>
      </w:pPr>
      <w:rPr>
        <w:rFonts w:ascii="Sylfaen" w:eastAsia="Times New Roman" w:hAnsi="Sylfaen" w:cs="Sylfaen" w:hint="default"/>
        <w:sz w:val="22"/>
      </w:rPr>
    </w:lvl>
    <w:lvl w:ilvl="3">
      <w:start w:val="1"/>
      <w:numFmt w:val="decimal"/>
      <w:lvlText w:val="%1.%2.%3.%4"/>
      <w:lvlJc w:val="left"/>
      <w:pPr>
        <w:ind w:left="1080" w:hanging="1080"/>
      </w:pPr>
      <w:rPr>
        <w:rFonts w:ascii="Sylfaen" w:eastAsia="Times New Roman" w:hAnsi="Sylfaen" w:cs="Sylfaen" w:hint="default"/>
        <w:sz w:val="22"/>
      </w:rPr>
    </w:lvl>
    <w:lvl w:ilvl="4">
      <w:start w:val="1"/>
      <w:numFmt w:val="decimal"/>
      <w:lvlText w:val="%1.%2.%3.%4.%5"/>
      <w:lvlJc w:val="left"/>
      <w:pPr>
        <w:ind w:left="1080" w:hanging="1080"/>
      </w:pPr>
      <w:rPr>
        <w:rFonts w:ascii="Sylfaen" w:eastAsia="Times New Roman" w:hAnsi="Sylfaen" w:cs="Sylfaen" w:hint="default"/>
        <w:sz w:val="22"/>
      </w:rPr>
    </w:lvl>
    <w:lvl w:ilvl="5">
      <w:start w:val="1"/>
      <w:numFmt w:val="decimal"/>
      <w:lvlText w:val="%1.%2.%3.%4.%5.%6"/>
      <w:lvlJc w:val="left"/>
      <w:pPr>
        <w:ind w:left="1440" w:hanging="1440"/>
      </w:pPr>
      <w:rPr>
        <w:rFonts w:ascii="Sylfaen" w:eastAsia="Times New Roman" w:hAnsi="Sylfaen" w:cs="Sylfaen" w:hint="default"/>
        <w:sz w:val="22"/>
      </w:rPr>
    </w:lvl>
    <w:lvl w:ilvl="6">
      <w:start w:val="1"/>
      <w:numFmt w:val="decimal"/>
      <w:lvlText w:val="%1.%2.%3.%4.%5.%6.%7"/>
      <w:lvlJc w:val="left"/>
      <w:pPr>
        <w:ind w:left="1800" w:hanging="1800"/>
      </w:pPr>
      <w:rPr>
        <w:rFonts w:ascii="Sylfaen" w:eastAsia="Times New Roman" w:hAnsi="Sylfaen" w:cs="Sylfaen" w:hint="default"/>
        <w:sz w:val="22"/>
      </w:rPr>
    </w:lvl>
    <w:lvl w:ilvl="7">
      <w:start w:val="1"/>
      <w:numFmt w:val="decimal"/>
      <w:lvlText w:val="%1.%2.%3.%4.%5.%6.%7.%8"/>
      <w:lvlJc w:val="left"/>
      <w:pPr>
        <w:ind w:left="1800" w:hanging="1800"/>
      </w:pPr>
      <w:rPr>
        <w:rFonts w:ascii="Sylfaen" w:eastAsia="Times New Roman" w:hAnsi="Sylfaen" w:cs="Sylfaen" w:hint="default"/>
        <w:sz w:val="22"/>
      </w:rPr>
    </w:lvl>
    <w:lvl w:ilvl="8">
      <w:start w:val="1"/>
      <w:numFmt w:val="decimal"/>
      <w:lvlText w:val="%1.%2.%3.%4.%5.%6.%7.%8.%9"/>
      <w:lvlJc w:val="left"/>
      <w:pPr>
        <w:ind w:left="2160" w:hanging="2160"/>
      </w:pPr>
      <w:rPr>
        <w:rFonts w:ascii="Sylfaen" w:eastAsia="Times New Roman" w:hAnsi="Sylfaen" w:cs="Sylfaen" w:hint="default"/>
        <w:sz w:val="22"/>
      </w:rPr>
    </w:lvl>
  </w:abstractNum>
  <w:abstractNum w:abstractNumId="22" w15:restartNumberingAfterBreak="0">
    <w:nsid w:val="3BBD09D9"/>
    <w:multiLevelType w:val="multilevel"/>
    <w:tmpl w:val="0B0E9C4C"/>
    <w:lvl w:ilvl="0">
      <w:start w:val="5"/>
      <w:numFmt w:val="decimal"/>
      <w:lvlText w:val="%1"/>
      <w:lvlJc w:val="left"/>
      <w:pPr>
        <w:ind w:left="360" w:hanging="360"/>
      </w:pPr>
      <w:rPr>
        <w:rFonts w:hint="default"/>
        <w:b w:val="0"/>
        <w:u w:val="none"/>
      </w:rPr>
    </w:lvl>
    <w:lvl w:ilvl="1">
      <w:start w:val="1"/>
      <w:numFmt w:val="decimal"/>
      <w:lvlText w:val="%1.%2"/>
      <w:lvlJc w:val="left"/>
      <w:pPr>
        <w:ind w:left="720" w:hanging="720"/>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1080" w:hanging="108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440" w:hanging="1440"/>
      </w:pPr>
      <w:rPr>
        <w:rFonts w:hint="default"/>
        <w:b w:val="0"/>
        <w:u w:val="none"/>
      </w:rPr>
    </w:lvl>
    <w:lvl w:ilvl="6">
      <w:start w:val="1"/>
      <w:numFmt w:val="decimal"/>
      <w:lvlText w:val="%1.%2.%3.%4.%5.%6.%7"/>
      <w:lvlJc w:val="left"/>
      <w:pPr>
        <w:ind w:left="1800" w:hanging="1800"/>
      </w:pPr>
      <w:rPr>
        <w:rFonts w:hint="default"/>
        <w:b w:val="0"/>
        <w:u w:val="none"/>
      </w:rPr>
    </w:lvl>
    <w:lvl w:ilvl="7">
      <w:start w:val="1"/>
      <w:numFmt w:val="decimal"/>
      <w:lvlText w:val="%1.%2.%3.%4.%5.%6.%7.%8"/>
      <w:lvlJc w:val="left"/>
      <w:pPr>
        <w:ind w:left="1800" w:hanging="1800"/>
      </w:pPr>
      <w:rPr>
        <w:rFonts w:hint="default"/>
        <w:b w:val="0"/>
        <w:u w:val="none"/>
      </w:rPr>
    </w:lvl>
    <w:lvl w:ilvl="8">
      <w:start w:val="1"/>
      <w:numFmt w:val="decimal"/>
      <w:lvlText w:val="%1.%2.%3.%4.%5.%6.%7.%8.%9"/>
      <w:lvlJc w:val="left"/>
      <w:pPr>
        <w:ind w:left="2160" w:hanging="2160"/>
      </w:pPr>
      <w:rPr>
        <w:rFonts w:hint="default"/>
        <w:b w:val="0"/>
        <w:u w:val="none"/>
      </w:rPr>
    </w:lvl>
  </w:abstractNum>
  <w:abstractNum w:abstractNumId="23" w15:restartNumberingAfterBreak="0">
    <w:nsid w:val="3E9C283B"/>
    <w:multiLevelType w:val="multilevel"/>
    <w:tmpl w:val="2870BCD0"/>
    <w:lvl w:ilvl="0">
      <w:start w:val="1"/>
      <w:numFmt w:val="decimal"/>
      <w:lvlText w:val="%1."/>
      <w:lvlJc w:val="left"/>
      <w:pPr>
        <w:ind w:left="720" w:hanging="360"/>
      </w:pPr>
      <w:rPr>
        <w:rFonts w:cs="Times New Roman" w:hint="default"/>
      </w:rPr>
    </w:lvl>
    <w:lvl w:ilvl="1">
      <w:start w:val="1"/>
      <w:numFmt w:val="decimal"/>
      <w:isLgl/>
      <w:lvlText w:val="%1.%2"/>
      <w:lvlJc w:val="left"/>
      <w:pPr>
        <w:ind w:left="126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4680" w:hanging="1440"/>
      </w:pPr>
      <w:rPr>
        <w:rFonts w:cs="Times New Roman" w:hint="default"/>
      </w:rPr>
    </w:lvl>
  </w:abstractNum>
  <w:abstractNum w:abstractNumId="24" w15:restartNumberingAfterBreak="0">
    <w:nsid w:val="3F1F4394"/>
    <w:multiLevelType w:val="multilevel"/>
    <w:tmpl w:val="7BFE5D8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8801EC3"/>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26" w15:restartNumberingAfterBreak="0">
    <w:nsid w:val="4CD54B62"/>
    <w:multiLevelType w:val="multilevel"/>
    <w:tmpl w:val="4E7C735C"/>
    <w:lvl w:ilvl="0">
      <w:start w:val="1"/>
      <w:numFmt w:val="decimal"/>
      <w:lvlText w:val="%1"/>
      <w:lvlJc w:val="left"/>
      <w:pPr>
        <w:ind w:left="560" w:hanging="560"/>
      </w:pPr>
      <w:rPr>
        <w:rFonts w:ascii="Sylfaen" w:hAnsi="Sylfaen" w:hint="default"/>
      </w:rPr>
    </w:lvl>
    <w:lvl w:ilvl="1">
      <w:start w:val="10"/>
      <w:numFmt w:val="decimal"/>
      <w:lvlText w:val="%1.%2"/>
      <w:lvlJc w:val="left"/>
      <w:pPr>
        <w:ind w:left="1150" w:hanging="560"/>
      </w:pPr>
      <w:rPr>
        <w:rFonts w:ascii="Sylfaen" w:hAnsi="Sylfaen" w:hint="default"/>
      </w:rPr>
    </w:lvl>
    <w:lvl w:ilvl="2">
      <w:start w:val="2"/>
      <w:numFmt w:val="decimal"/>
      <w:lvlText w:val="%1.%2.%3"/>
      <w:lvlJc w:val="left"/>
      <w:pPr>
        <w:ind w:left="1900" w:hanging="720"/>
      </w:pPr>
      <w:rPr>
        <w:rFonts w:ascii="Sylfaen" w:hAnsi="Sylfaen" w:hint="default"/>
      </w:rPr>
    </w:lvl>
    <w:lvl w:ilvl="3">
      <w:start w:val="1"/>
      <w:numFmt w:val="decimal"/>
      <w:lvlText w:val="%1.%2.%3.%4"/>
      <w:lvlJc w:val="left"/>
      <w:pPr>
        <w:ind w:left="2490" w:hanging="720"/>
      </w:pPr>
      <w:rPr>
        <w:rFonts w:ascii="Sylfaen" w:hAnsi="Sylfaen" w:hint="default"/>
      </w:rPr>
    </w:lvl>
    <w:lvl w:ilvl="4">
      <w:start w:val="1"/>
      <w:numFmt w:val="decimal"/>
      <w:lvlText w:val="%1.%2.%3.%4.%5"/>
      <w:lvlJc w:val="left"/>
      <w:pPr>
        <w:ind w:left="3440" w:hanging="1080"/>
      </w:pPr>
      <w:rPr>
        <w:rFonts w:ascii="Sylfaen" w:hAnsi="Sylfaen" w:hint="default"/>
      </w:rPr>
    </w:lvl>
    <w:lvl w:ilvl="5">
      <w:start w:val="1"/>
      <w:numFmt w:val="decimal"/>
      <w:lvlText w:val="%1.%2.%3.%4.%5.%6"/>
      <w:lvlJc w:val="left"/>
      <w:pPr>
        <w:ind w:left="4030" w:hanging="1080"/>
      </w:pPr>
      <w:rPr>
        <w:rFonts w:ascii="Sylfaen" w:hAnsi="Sylfaen" w:hint="default"/>
      </w:rPr>
    </w:lvl>
    <w:lvl w:ilvl="6">
      <w:start w:val="1"/>
      <w:numFmt w:val="decimal"/>
      <w:lvlText w:val="%1.%2.%3.%4.%5.%6.%7"/>
      <w:lvlJc w:val="left"/>
      <w:pPr>
        <w:ind w:left="4980" w:hanging="1440"/>
      </w:pPr>
      <w:rPr>
        <w:rFonts w:ascii="Sylfaen" w:hAnsi="Sylfaen" w:hint="default"/>
      </w:rPr>
    </w:lvl>
    <w:lvl w:ilvl="7">
      <w:start w:val="1"/>
      <w:numFmt w:val="decimal"/>
      <w:lvlText w:val="%1.%2.%3.%4.%5.%6.%7.%8"/>
      <w:lvlJc w:val="left"/>
      <w:pPr>
        <w:ind w:left="5570" w:hanging="1440"/>
      </w:pPr>
      <w:rPr>
        <w:rFonts w:ascii="Sylfaen" w:hAnsi="Sylfaen" w:hint="default"/>
      </w:rPr>
    </w:lvl>
    <w:lvl w:ilvl="8">
      <w:start w:val="1"/>
      <w:numFmt w:val="decimal"/>
      <w:lvlText w:val="%1.%2.%3.%4.%5.%6.%7.%8.%9"/>
      <w:lvlJc w:val="left"/>
      <w:pPr>
        <w:ind w:left="6160" w:hanging="1440"/>
      </w:pPr>
      <w:rPr>
        <w:rFonts w:ascii="Sylfaen" w:hAnsi="Sylfaen" w:hint="default"/>
      </w:rPr>
    </w:lvl>
  </w:abstractNum>
  <w:abstractNum w:abstractNumId="27" w15:restartNumberingAfterBreak="0">
    <w:nsid w:val="514D39C8"/>
    <w:multiLevelType w:val="hybridMultilevel"/>
    <w:tmpl w:val="E4F4EFA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15:restartNumberingAfterBreak="0">
    <w:nsid w:val="548533E3"/>
    <w:multiLevelType w:val="hybridMultilevel"/>
    <w:tmpl w:val="8C80987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56707DB"/>
    <w:multiLevelType w:val="multilevel"/>
    <w:tmpl w:val="10DAEE88"/>
    <w:lvl w:ilvl="0">
      <w:start w:val="1"/>
      <w:numFmt w:val="decimal"/>
      <w:lvlText w:val="%1"/>
      <w:lvlJc w:val="left"/>
      <w:pPr>
        <w:ind w:left="560" w:hanging="560"/>
      </w:pPr>
      <w:rPr>
        <w:rFonts w:cs="Sylfaen" w:hint="default"/>
        <w:b w:val="0"/>
      </w:rPr>
    </w:lvl>
    <w:lvl w:ilvl="1">
      <w:start w:val="10"/>
      <w:numFmt w:val="decimal"/>
      <w:lvlText w:val="%1.%2"/>
      <w:lvlJc w:val="left"/>
      <w:pPr>
        <w:ind w:left="1215" w:hanging="560"/>
      </w:pPr>
      <w:rPr>
        <w:rFonts w:cs="Sylfaen" w:hint="default"/>
        <w:b w:val="0"/>
      </w:rPr>
    </w:lvl>
    <w:lvl w:ilvl="2">
      <w:start w:val="1"/>
      <w:numFmt w:val="decimal"/>
      <w:lvlText w:val="%1.%2.%3"/>
      <w:lvlJc w:val="left"/>
      <w:pPr>
        <w:ind w:left="2030" w:hanging="720"/>
      </w:pPr>
      <w:rPr>
        <w:rFonts w:cs="Sylfaen" w:hint="default"/>
        <w:b w:val="0"/>
      </w:rPr>
    </w:lvl>
    <w:lvl w:ilvl="3">
      <w:start w:val="1"/>
      <w:numFmt w:val="decimal"/>
      <w:lvlText w:val="%1.%2.%3.%4"/>
      <w:lvlJc w:val="left"/>
      <w:pPr>
        <w:ind w:left="2685" w:hanging="720"/>
      </w:pPr>
      <w:rPr>
        <w:rFonts w:cs="Sylfaen" w:hint="default"/>
        <w:b w:val="0"/>
      </w:rPr>
    </w:lvl>
    <w:lvl w:ilvl="4">
      <w:start w:val="1"/>
      <w:numFmt w:val="decimal"/>
      <w:lvlText w:val="%1.%2.%3.%4.%5"/>
      <w:lvlJc w:val="left"/>
      <w:pPr>
        <w:ind w:left="3700" w:hanging="1080"/>
      </w:pPr>
      <w:rPr>
        <w:rFonts w:cs="Sylfaen" w:hint="default"/>
        <w:b w:val="0"/>
      </w:rPr>
    </w:lvl>
    <w:lvl w:ilvl="5">
      <w:start w:val="1"/>
      <w:numFmt w:val="decimal"/>
      <w:lvlText w:val="%1.%2.%3.%4.%5.%6"/>
      <w:lvlJc w:val="left"/>
      <w:pPr>
        <w:ind w:left="4355" w:hanging="1080"/>
      </w:pPr>
      <w:rPr>
        <w:rFonts w:cs="Sylfaen" w:hint="default"/>
        <w:b w:val="0"/>
      </w:rPr>
    </w:lvl>
    <w:lvl w:ilvl="6">
      <w:start w:val="1"/>
      <w:numFmt w:val="decimal"/>
      <w:lvlText w:val="%1.%2.%3.%4.%5.%6.%7"/>
      <w:lvlJc w:val="left"/>
      <w:pPr>
        <w:ind w:left="5010" w:hanging="1080"/>
      </w:pPr>
      <w:rPr>
        <w:rFonts w:cs="Sylfaen" w:hint="default"/>
        <w:b w:val="0"/>
      </w:rPr>
    </w:lvl>
    <w:lvl w:ilvl="7">
      <w:start w:val="1"/>
      <w:numFmt w:val="decimal"/>
      <w:lvlText w:val="%1.%2.%3.%4.%5.%6.%7.%8"/>
      <w:lvlJc w:val="left"/>
      <w:pPr>
        <w:ind w:left="6025" w:hanging="1440"/>
      </w:pPr>
      <w:rPr>
        <w:rFonts w:cs="Sylfaen" w:hint="default"/>
        <w:b w:val="0"/>
      </w:rPr>
    </w:lvl>
    <w:lvl w:ilvl="8">
      <w:start w:val="1"/>
      <w:numFmt w:val="decimal"/>
      <w:lvlText w:val="%1.%2.%3.%4.%5.%6.%7.%8.%9"/>
      <w:lvlJc w:val="left"/>
      <w:pPr>
        <w:ind w:left="6680" w:hanging="1440"/>
      </w:pPr>
      <w:rPr>
        <w:rFonts w:cs="Sylfaen" w:hint="default"/>
        <w:b w:val="0"/>
      </w:rPr>
    </w:lvl>
  </w:abstractNum>
  <w:abstractNum w:abstractNumId="30" w15:restartNumberingAfterBreak="0">
    <w:nsid w:val="56AB141B"/>
    <w:multiLevelType w:val="hybridMultilevel"/>
    <w:tmpl w:val="A48E85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85A2FF3"/>
    <w:multiLevelType w:val="hybridMultilevel"/>
    <w:tmpl w:val="99C8F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9CF33B6"/>
    <w:multiLevelType w:val="multilevel"/>
    <w:tmpl w:val="1B005334"/>
    <w:lvl w:ilvl="0">
      <w:start w:val="1"/>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5A360984"/>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34" w15:restartNumberingAfterBreak="0">
    <w:nsid w:val="5B46651A"/>
    <w:multiLevelType w:val="multilevel"/>
    <w:tmpl w:val="4C78FDBE"/>
    <w:lvl w:ilvl="0">
      <w:start w:val="5"/>
      <w:numFmt w:val="decimal"/>
      <w:lvlText w:val="%1."/>
      <w:lvlJc w:val="left"/>
      <w:pPr>
        <w:ind w:left="720" w:hanging="360"/>
      </w:pPr>
      <w:rPr>
        <w:rFonts w:cs="Sylfae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5" w15:restartNumberingAfterBreak="0">
    <w:nsid w:val="5CFD1B66"/>
    <w:multiLevelType w:val="multilevel"/>
    <w:tmpl w:val="327AE83E"/>
    <w:lvl w:ilvl="0">
      <w:start w:val="1"/>
      <w:numFmt w:val="decimal"/>
      <w:lvlText w:val="%1"/>
      <w:lvlJc w:val="left"/>
      <w:pPr>
        <w:ind w:left="500" w:hanging="500"/>
      </w:pPr>
      <w:rPr>
        <w:rFonts w:ascii="Sylfaen" w:hAnsi="Sylfaen" w:cs="Sylfaen" w:hint="default"/>
        <w:b w:val="0"/>
      </w:rPr>
    </w:lvl>
    <w:lvl w:ilvl="1">
      <w:start w:val="13"/>
      <w:numFmt w:val="decimal"/>
      <w:lvlText w:val="%1.%2"/>
      <w:lvlJc w:val="left"/>
      <w:pPr>
        <w:ind w:left="860" w:hanging="500"/>
      </w:pPr>
      <w:rPr>
        <w:rFonts w:ascii="Sylfaen" w:hAnsi="Sylfaen" w:cs="Sylfaen" w:hint="default"/>
        <w:b w:val="0"/>
      </w:rPr>
    </w:lvl>
    <w:lvl w:ilvl="2">
      <w:start w:val="2"/>
      <w:numFmt w:val="decimal"/>
      <w:lvlText w:val="%1.%2.%3"/>
      <w:lvlJc w:val="left"/>
      <w:pPr>
        <w:ind w:left="1440" w:hanging="720"/>
      </w:pPr>
      <w:rPr>
        <w:rFonts w:ascii="Sylfaen" w:hAnsi="Sylfaen" w:cs="Sylfaen" w:hint="default"/>
        <w:b w:val="0"/>
      </w:rPr>
    </w:lvl>
    <w:lvl w:ilvl="3">
      <w:start w:val="1"/>
      <w:numFmt w:val="decimal"/>
      <w:lvlText w:val="%1.%2.%3.%4"/>
      <w:lvlJc w:val="left"/>
      <w:pPr>
        <w:ind w:left="1800" w:hanging="720"/>
      </w:pPr>
      <w:rPr>
        <w:rFonts w:ascii="Sylfaen" w:hAnsi="Sylfaen" w:cs="Sylfaen" w:hint="default"/>
        <w:b w:val="0"/>
      </w:rPr>
    </w:lvl>
    <w:lvl w:ilvl="4">
      <w:start w:val="1"/>
      <w:numFmt w:val="decimal"/>
      <w:lvlText w:val="%1.%2.%3.%4.%5"/>
      <w:lvlJc w:val="left"/>
      <w:pPr>
        <w:ind w:left="2160" w:hanging="720"/>
      </w:pPr>
      <w:rPr>
        <w:rFonts w:ascii="Sylfaen" w:hAnsi="Sylfaen" w:cs="Sylfaen" w:hint="default"/>
        <w:b w:val="0"/>
      </w:rPr>
    </w:lvl>
    <w:lvl w:ilvl="5">
      <w:start w:val="1"/>
      <w:numFmt w:val="decimal"/>
      <w:lvlText w:val="%1.%2.%3.%4.%5.%6"/>
      <w:lvlJc w:val="left"/>
      <w:pPr>
        <w:ind w:left="2880" w:hanging="1080"/>
      </w:pPr>
      <w:rPr>
        <w:rFonts w:ascii="Sylfaen" w:hAnsi="Sylfaen" w:cs="Sylfaen" w:hint="default"/>
        <w:b w:val="0"/>
      </w:rPr>
    </w:lvl>
    <w:lvl w:ilvl="6">
      <w:start w:val="1"/>
      <w:numFmt w:val="decimal"/>
      <w:lvlText w:val="%1.%2.%3.%4.%5.%6.%7"/>
      <w:lvlJc w:val="left"/>
      <w:pPr>
        <w:ind w:left="3240" w:hanging="1080"/>
      </w:pPr>
      <w:rPr>
        <w:rFonts w:ascii="Sylfaen" w:hAnsi="Sylfaen" w:cs="Sylfaen" w:hint="default"/>
        <w:b w:val="0"/>
      </w:rPr>
    </w:lvl>
    <w:lvl w:ilvl="7">
      <w:start w:val="1"/>
      <w:numFmt w:val="decimal"/>
      <w:lvlText w:val="%1.%2.%3.%4.%5.%6.%7.%8"/>
      <w:lvlJc w:val="left"/>
      <w:pPr>
        <w:ind w:left="3960" w:hanging="1440"/>
      </w:pPr>
      <w:rPr>
        <w:rFonts w:ascii="Sylfaen" w:hAnsi="Sylfaen" w:cs="Sylfaen" w:hint="default"/>
        <w:b w:val="0"/>
      </w:rPr>
    </w:lvl>
    <w:lvl w:ilvl="8">
      <w:start w:val="1"/>
      <w:numFmt w:val="decimal"/>
      <w:lvlText w:val="%1.%2.%3.%4.%5.%6.%7.%8.%9"/>
      <w:lvlJc w:val="left"/>
      <w:pPr>
        <w:ind w:left="4320" w:hanging="1440"/>
      </w:pPr>
      <w:rPr>
        <w:rFonts w:ascii="Sylfaen" w:hAnsi="Sylfaen" w:cs="Sylfaen" w:hint="default"/>
        <w:b w:val="0"/>
      </w:rPr>
    </w:lvl>
  </w:abstractNum>
  <w:abstractNum w:abstractNumId="36" w15:restartNumberingAfterBreak="0">
    <w:nsid w:val="5E2A45BC"/>
    <w:multiLevelType w:val="hybridMultilevel"/>
    <w:tmpl w:val="245E7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3590E36"/>
    <w:multiLevelType w:val="multilevel"/>
    <w:tmpl w:val="9C8AFF3C"/>
    <w:lvl w:ilvl="0">
      <w:start w:val="1"/>
      <w:numFmt w:val="decimal"/>
      <w:lvlText w:val="%1."/>
      <w:lvlJc w:val="left"/>
      <w:pPr>
        <w:ind w:left="360" w:hanging="360"/>
      </w:pPr>
      <w:rPr>
        <w:rFonts w:ascii="Sylfaen" w:hAnsi="Sylfaen" w:hint="default"/>
        <w:color w:val="auto"/>
        <w:sz w:val="20"/>
        <w:szCs w:val="20"/>
      </w:rPr>
    </w:lvl>
    <w:lvl w:ilvl="1">
      <w:start w:val="1"/>
      <w:numFmt w:val="decimal"/>
      <w:isLgl/>
      <w:lvlText w:val="%1.%2"/>
      <w:lvlJc w:val="left"/>
      <w:pPr>
        <w:ind w:left="1080" w:hanging="720"/>
      </w:pPr>
      <w:rPr>
        <w:rFonts w:ascii="Sylfaen" w:hAnsi="Sylfaen" w:hint="default"/>
      </w:rPr>
    </w:lvl>
    <w:lvl w:ilvl="2">
      <w:start w:val="1"/>
      <w:numFmt w:val="decimal"/>
      <w:isLgl/>
      <w:lvlText w:val="%1.%2.%3"/>
      <w:lvlJc w:val="left"/>
      <w:pPr>
        <w:ind w:left="1080" w:hanging="720"/>
      </w:pPr>
      <w:rPr>
        <w:rFonts w:ascii="Sylfaen" w:hAnsi="Sylfaen" w:hint="default"/>
      </w:rPr>
    </w:lvl>
    <w:lvl w:ilvl="3">
      <w:start w:val="1"/>
      <w:numFmt w:val="decimal"/>
      <w:isLgl/>
      <w:lvlText w:val="%1.%2.%3.%4"/>
      <w:lvlJc w:val="left"/>
      <w:pPr>
        <w:ind w:left="1440" w:hanging="1080"/>
      </w:pPr>
      <w:rPr>
        <w:rFonts w:ascii="Sylfaen" w:hAnsi="Sylfaen" w:hint="default"/>
      </w:rPr>
    </w:lvl>
    <w:lvl w:ilvl="4">
      <w:start w:val="1"/>
      <w:numFmt w:val="decimal"/>
      <w:isLgl/>
      <w:lvlText w:val="%1.%2.%3.%4.%5"/>
      <w:lvlJc w:val="left"/>
      <w:pPr>
        <w:ind w:left="1440" w:hanging="1080"/>
      </w:pPr>
      <w:rPr>
        <w:rFonts w:ascii="Sylfaen" w:hAnsi="Sylfaen" w:hint="default"/>
      </w:rPr>
    </w:lvl>
    <w:lvl w:ilvl="5">
      <w:start w:val="1"/>
      <w:numFmt w:val="decimal"/>
      <w:isLgl/>
      <w:lvlText w:val="%1.%2.%3.%4.%5.%6"/>
      <w:lvlJc w:val="left"/>
      <w:pPr>
        <w:ind w:left="1800" w:hanging="1440"/>
      </w:pPr>
      <w:rPr>
        <w:rFonts w:ascii="Sylfaen" w:hAnsi="Sylfaen" w:hint="default"/>
      </w:rPr>
    </w:lvl>
    <w:lvl w:ilvl="6">
      <w:start w:val="1"/>
      <w:numFmt w:val="decimal"/>
      <w:isLgl/>
      <w:lvlText w:val="%1.%2.%3.%4.%5.%6.%7"/>
      <w:lvlJc w:val="left"/>
      <w:pPr>
        <w:ind w:left="2160" w:hanging="1800"/>
      </w:pPr>
      <w:rPr>
        <w:rFonts w:ascii="Sylfaen" w:hAnsi="Sylfaen" w:hint="default"/>
      </w:rPr>
    </w:lvl>
    <w:lvl w:ilvl="7">
      <w:start w:val="1"/>
      <w:numFmt w:val="decimal"/>
      <w:isLgl/>
      <w:lvlText w:val="%1.%2.%3.%4.%5.%6.%7.%8"/>
      <w:lvlJc w:val="left"/>
      <w:pPr>
        <w:ind w:left="2160" w:hanging="1800"/>
      </w:pPr>
      <w:rPr>
        <w:rFonts w:ascii="Sylfaen" w:hAnsi="Sylfaen" w:hint="default"/>
      </w:rPr>
    </w:lvl>
    <w:lvl w:ilvl="8">
      <w:start w:val="1"/>
      <w:numFmt w:val="decimal"/>
      <w:isLgl/>
      <w:lvlText w:val="%1.%2.%3.%4.%5.%6.%7.%8.%9"/>
      <w:lvlJc w:val="left"/>
      <w:pPr>
        <w:ind w:left="2520" w:hanging="2160"/>
      </w:pPr>
      <w:rPr>
        <w:rFonts w:ascii="Sylfaen" w:hAnsi="Sylfaen" w:hint="default"/>
      </w:rPr>
    </w:lvl>
  </w:abstractNum>
  <w:abstractNum w:abstractNumId="38" w15:restartNumberingAfterBreak="0">
    <w:nsid w:val="65274A6E"/>
    <w:multiLevelType w:val="multilevel"/>
    <w:tmpl w:val="46989388"/>
    <w:lvl w:ilvl="0">
      <w:start w:val="1"/>
      <w:numFmt w:val="decimal"/>
      <w:lvlText w:val="%1"/>
      <w:lvlJc w:val="left"/>
      <w:pPr>
        <w:ind w:left="370" w:hanging="370"/>
      </w:pPr>
      <w:rPr>
        <w:rFonts w:hint="default"/>
      </w:rPr>
    </w:lvl>
    <w:lvl w:ilvl="1">
      <w:start w:val="13"/>
      <w:numFmt w:val="decimal"/>
      <w:lvlText w:val="%1.%2"/>
      <w:lvlJc w:val="left"/>
      <w:pPr>
        <w:ind w:left="370" w:hanging="3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66D00811"/>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40" w15:restartNumberingAfterBreak="0">
    <w:nsid w:val="697E63E3"/>
    <w:multiLevelType w:val="multilevel"/>
    <w:tmpl w:val="B05E7CB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69F70657"/>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42" w15:restartNumberingAfterBreak="0">
    <w:nsid w:val="6C512C77"/>
    <w:multiLevelType w:val="multilevel"/>
    <w:tmpl w:val="02328A3A"/>
    <w:lvl w:ilvl="0">
      <w:start w:val="1"/>
      <w:numFmt w:val="decimal"/>
      <w:lvlText w:val="%1"/>
      <w:lvlJc w:val="left"/>
      <w:pPr>
        <w:ind w:left="410" w:hanging="410"/>
      </w:pPr>
      <w:rPr>
        <w:rFonts w:hint="default"/>
      </w:rPr>
    </w:lvl>
    <w:lvl w:ilvl="1">
      <w:start w:val="10"/>
      <w:numFmt w:val="decimal"/>
      <w:lvlText w:val="%1.%2"/>
      <w:lvlJc w:val="left"/>
      <w:pPr>
        <w:ind w:left="780" w:hanging="410"/>
      </w:pPr>
      <w:rPr>
        <w:rFonts w:hint="default"/>
      </w:rPr>
    </w:lvl>
    <w:lvl w:ilvl="2">
      <w:start w:val="1"/>
      <w:numFmt w:val="decimal"/>
      <w:lvlText w:val="%1.%2.%3"/>
      <w:lvlJc w:val="left"/>
      <w:pPr>
        <w:ind w:left="1460" w:hanging="720"/>
      </w:pPr>
      <w:rPr>
        <w:rFonts w:hint="default"/>
      </w:rPr>
    </w:lvl>
    <w:lvl w:ilvl="3">
      <w:start w:val="1"/>
      <w:numFmt w:val="decimal"/>
      <w:lvlText w:val="%1.%2.%3.%4"/>
      <w:lvlJc w:val="left"/>
      <w:pPr>
        <w:ind w:left="1830" w:hanging="720"/>
      </w:pPr>
      <w:rPr>
        <w:rFonts w:hint="default"/>
      </w:rPr>
    </w:lvl>
    <w:lvl w:ilvl="4">
      <w:start w:val="1"/>
      <w:numFmt w:val="decimal"/>
      <w:lvlText w:val="%1.%2.%3.%4.%5"/>
      <w:lvlJc w:val="left"/>
      <w:pPr>
        <w:ind w:left="2560" w:hanging="1080"/>
      </w:pPr>
      <w:rPr>
        <w:rFonts w:hint="default"/>
      </w:rPr>
    </w:lvl>
    <w:lvl w:ilvl="5">
      <w:start w:val="1"/>
      <w:numFmt w:val="decimal"/>
      <w:lvlText w:val="%1.%2.%3.%4.%5.%6"/>
      <w:lvlJc w:val="left"/>
      <w:pPr>
        <w:ind w:left="2930" w:hanging="1080"/>
      </w:pPr>
      <w:rPr>
        <w:rFonts w:hint="default"/>
      </w:rPr>
    </w:lvl>
    <w:lvl w:ilvl="6">
      <w:start w:val="1"/>
      <w:numFmt w:val="decimal"/>
      <w:lvlText w:val="%1.%2.%3.%4.%5.%6.%7"/>
      <w:lvlJc w:val="left"/>
      <w:pPr>
        <w:ind w:left="3300" w:hanging="1080"/>
      </w:pPr>
      <w:rPr>
        <w:rFonts w:hint="default"/>
      </w:rPr>
    </w:lvl>
    <w:lvl w:ilvl="7">
      <w:start w:val="1"/>
      <w:numFmt w:val="decimal"/>
      <w:lvlText w:val="%1.%2.%3.%4.%5.%6.%7.%8"/>
      <w:lvlJc w:val="left"/>
      <w:pPr>
        <w:ind w:left="4030" w:hanging="1440"/>
      </w:pPr>
      <w:rPr>
        <w:rFonts w:hint="default"/>
      </w:rPr>
    </w:lvl>
    <w:lvl w:ilvl="8">
      <w:start w:val="1"/>
      <w:numFmt w:val="decimal"/>
      <w:lvlText w:val="%1.%2.%3.%4.%5.%6.%7.%8.%9"/>
      <w:lvlJc w:val="left"/>
      <w:pPr>
        <w:ind w:left="4400" w:hanging="1440"/>
      </w:pPr>
      <w:rPr>
        <w:rFonts w:hint="default"/>
      </w:rPr>
    </w:lvl>
  </w:abstractNum>
  <w:abstractNum w:abstractNumId="43" w15:restartNumberingAfterBreak="0">
    <w:nsid w:val="6C5B2A8D"/>
    <w:multiLevelType w:val="multilevel"/>
    <w:tmpl w:val="327AE83E"/>
    <w:lvl w:ilvl="0">
      <w:start w:val="1"/>
      <w:numFmt w:val="decimal"/>
      <w:lvlText w:val="%1"/>
      <w:lvlJc w:val="left"/>
      <w:pPr>
        <w:ind w:left="500" w:hanging="500"/>
      </w:pPr>
      <w:rPr>
        <w:rFonts w:ascii="Sylfaen" w:hAnsi="Sylfaen" w:cs="Sylfaen" w:hint="default"/>
        <w:b w:val="0"/>
      </w:rPr>
    </w:lvl>
    <w:lvl w:ilvl="1">
      <w:start w:val="13"/>
      <w:numFmt w:val="decimal"/>
      <w:lvlText w:val="%1.%2"/>
      <w:lvlJc w:val="left"/>
      <w:pPr>
        <w:ind w:left="860" w:hanging="500"/>
      </w:pPr>
      <w:rPr>
        <w:rFonts w:ascii="Sylfaen" w:hAnsi="Sylfaen" w:cs="Sylfaen" w:hint="default"/>
        <w:b w:val="0"/>
      </w:rPr>
    </w:lvl>
    <w:lvl w:ilvl="2">
      <w:start w:val="2"/>
      <w:numFmt w:val="decimal"/>
      <w:lvlText w:val="%1.%2.%3"/>
      <w:lvlJc w:val="left"/>
      <w:pPr>
        <w:ind w:left="1440" w:hanging="720"/>
      </w:pPr>
      <w:rPr>
        <w:rFonts w:ascii="Sylfaen" w:hAnsi="Sylfaen" w:cs="Sylfaen" w:hint="default"/>
        <w:b w:val="0"/>
      </w:rPr>
    </w:lvl>
    <w:lvl w:ilvl="3">
      <w:start w:val="1"/>
      <w:numFmt w:val="decimal"/>
      <w:lvlText w:val="%1.%2.%3.%4"/>
      <w:lvlJc w:val="left"/>
      <w:pPr>
        <w:ind w:left="1800" w:hanging="720"/>
      </w:pPr>
      <w:rPr>
        <w:rFonts w:ascii="Sylfaen" w:hAnsi="Sylfaen" w:cs="Sylfaen" w:hint="default"/>
        <w:b w:val="0"/>
      </w:rPr>
    </w:lvl>
    <w:lvl w:ilvl="4">
      <w:start w:val="1"/>
      <w:numFmt w:val="decimal"/>
      <w:lvlText w:val="%1.%2.%3.%4.%5"/>
      <w:lvlJc w:val="left"/>
      <w:pPr>
        <w:ind w:left="2160" w:hanging="720"/>
      </w:pPr>
      <w:rPr>
        <w:rFonts w:ascii="Sylfaen" w:hAnsi="Sylfaen" w:cs="Sylfaen" w:hint="default"/>
        <w:b w:val="0"/>
      </w:rPr>
    </w:lvl>
    <w:lvl w:ilvl="5">
      <w:start w:val="1"/>
      <w:numFmt w:val="decimal"/>
      <w:lvlText w:val="%1.%2.%3.%4.%5.%6"/>
      <w:lvlJc w:val="left"/>
      <w:pPr>
        <w:ind w:left="2880" w:hanging="1080"/>
      </w:pPr>
      <w:rPr>
        <w:rFonts w:ascii="Sylfaen" w:hAnsi="Sylfaen" w:cs="Sylfaen" w:hint="default"/>
        <w:b w:val="0"/>
      </w:rPr>
    </w:lvl>
    <w:lvl w:ilvl="6">
      <w:start w:val="1"/>
      <w:numFmt w:val="decimal"/>
      <w:lvlText w:val="%1.%2.%3.%4.%5.%6.%7"/>
      <w:lvlJc w:val="left"/>
      <w:pPr>
        <w:ind w:left="3240" w:hanging="1080"/>
      </w:pPr>
      <w:rPr>
        <w:rFonts w:ascii="Sylfaen" w:hAnsi="Sylfaen" w:cs="Sylfaen" w:hint="default"/>
        <w:b w:val="0"/>
      </w:rPr>
    </w:lvl>
    <w:lvl w:ilvl="7">
      <w:start w:val="1"/>
      <w:numFmt w:val="decimal"/>
      <w:lvlText w:val="%1.%2.%3.%4.%5.%6.%7.%8"/>
      <w:lvlJc w:val="left"/>
      <w:pPr>
        <w:ind w:left="3960" w:hanging="1440"/>
      </w:pPr>
      <w:rPr>
        <w:rFonts w:ascii="Sylfaen" w:hAnsi="Sylfaen" w:cs="Sylfaen" w:hint="default"/>
        <w:b w:val="0"/>
      </w:rPr>
    </w:lvl>
    <w:lvl w:ilvl="8">
      <w:start w:val="1"/>
      <w:numFmt w:val="decimal"/>
      <w:lvlText w:val="%1.%2.%3.%4.%5.%6.%7.%8.%9"/>
      <w:lvlJc w:val="left"/>
      <w:pPr>
        <w:ind w:left="4320" w:hanging="1440"/>
      </w:pPr>
      <w:rPr>
        <w:rFonts w:ascii="Sylfaen" w:hAnsi="Sylfaen" w:cs="Sylfaen" w:hint="default"/>
        <w:b w:val="0"/>
      </w:rPr>
    </w:lvl>
  </w:abstractNum>
  <w:abstractNum w:abstractNumId="44" w15:restartNumberingAfterBreak="0">
    <w:nsid w:val="70AF2D44"/>
    <w:multiLevelType w:val="multilevel"/>
    <w:tmpl w:val="7B70EFC0"/>
    <w:lvl w:ilvl="0">
      <w:start w:val="1"/>
      <w:numFmt w:val="decimal"/>
      <w:lvlText w:val="%1"/>
      <w:lvlJc w:val="left"/>
      <w:pPr>
        <w:ind w:left="410" w:hanging="410"/>
      </w:pPr>
      <w:rPr>
        <w:rFonts w:ascii="Sylfaen" w:eastAsia="Times New Roman" w:hAnsi="Sylfaen" w:hint="default"/>
        <w:b/>
        <w:sz w:val="22"/>
      </w:rPr>
    </w:lvl>
    <w:lvl w:ilvl="1">
      <w:start w:val="10"/>
      <w:numFmt w:val="decimal"/>
      <w:lvlText w:val="%1.%2"/>
      <w:lvlJc w:val="left"/>
      <w:pPr>
        <w:ind w:left="1080" w:hanging="720"/>
      </w:pPr>
      <w:rPr>
        <w:rFonts w:ascii="Sylfaen" w:eastAsia="Times New Roman" w:hAnsi="Sylfaen" w:hint="default"/>
        <w:b/>
        <w:sz w:val="22"/>
      </w:rPr>
    </w:lvl>
    <w:lvl w:ilvl="2">
      <w:start w:val="1"/>
      <w:numFmt w:val="decimal"/>
      <w:lvlText w:val="%1.%2.%3"/>
      <w:lvlJc w:val="left"/>
      <w:pPr>
        <w:ind w:left="1440" w:hanging="720"/>
      </w:pPr>
      <w:rPr>
        <w:rFonts w:ascii="Sylfaen" w:eastAsia="Times New Roman" w:hAnsi="Sylfaen" w:hint="default"/>
        <w:b/>
        <w:sz w:val="22"/>
      </w:rPr>
    </w:lvl>
    <w:lvl w:ilvl="3">
      <w:start w:val="1"/>
      <w:numFmt w:val="decimal"/>
      <w:lvlText w:val="%1.%2.%3.%4"/>
      <w:lvlJc w:val="left"/>
      <w:pPr>
        <w:ind w:left="2160" w:hanging="1080"/>
      </w:pPr>
      <w:rPr>
        <w:rFonts w:ascii="Sylfaen" w:eastAsia="Times New Roman" w:hAnsi="Sylfaen" w:hint="default"/>
        <w:b/>
        <w:sz w:val="22"/>
      </w:rPr>
    </w:lvl>
    <w:lvl w:ilvl="4">
      <w:start w:val="1"/>
      <w:numFmt w:val="decimal"/>
      <w:lvlText w:val="%1.%2.%3.%4.%5"/>
      <w:lvlJc w:val="left"/>
      <w:pPr>
        <w:ind w:left="2520" w:hanging="1080"/>
      </w:pPr>
      <w:rPr>
        <w:rFonts w:ascii="Sylfaen" w:eastAsia="Times New Roman" w:hAnsi="Sylfaen" w:hint="default"/>
        <w:b/>
        <w:sz w:val="22"/>
      </w:rPr>
    </w:lvl>
    <w:lvl w:ilvl="5">
      <w:start w:val="1"/>
      <w:numFmt w:val="decimal"/>
      <w:lvlText w:val="%1.%2.%3.%4.%5.%6"/>
      <w:lvlJc w:val="left"/>
      <w:pPr>
        <w:ind w:left="3240" w:hanging="1440"/>
      </w:pPr>
      <w:rPr>
        <w:rFonts w:ascii="Sylfaen" w:eastAsia="Times New Roman" w:hAnsi="Sylfaen" w:hint="default"/>
        <w:b/>
        <w:sz w:val="22"/>
      </w:rPr>
    </w:lvl>
    <w:lvl w:ilvl="6">
      <w:start w:val="1"/>
      <w:numFmt w:val="decimal"/>
      <w:lvlText w:val="%1.%2.%3.%4.%5.%6.%7"/>
      <w:lvlJc w:val="left"/>
      <w:pPr>
        <w:ind w:left="3960" w:hanging="1800"/>
      </w:pPr>
      <w:rPr>
        <w:rFonts w:ascii="Sylfaen" w:eastAsia="Times New Roman" w:hAnsi="Sylfaen" w:hint="default"/>
        <w:b/>
        <w:sz w:val="22"/>
      </w:rPr>
    </w:lvl>
    <w:lvl w:ilvl="7">
      <w:start w:val="1"/>
      <w:numFmt w:val="decimal"/>
      <w:lvlText w:val="%1.%2.%3.%4.%5.%6.%7.%8"/>
      <w:lvlJc w:val="left"/>
      <w:pPr>
        <w:ind w:left="4320" w:hanging="1800"/>
      </w:pPr>
      <w:rPr>
        <w:rFonts w:ascii="Sylfaen" w:eastAsia="Times New Roman" w:hAnsi="Sylfaen" w:hint="default"/>
        <w:b/>
        <w:sz w:val="22"/>
      </w:rPr>
    </w:lvl>
    <w:lvl w:ilvl="8">
      <w:start w:val="1"/>
      <w:numFmt w:val="decimal"/>
      <w:lvlText w:val="%1.%2.%3.%4.%5.%6.%7.%8.%9"/>
      <w:lvlJc w:val="left"/>
      <w:pPr>
        <w:ind w:left="5040" w:hanging="2160"/>
      </w:pPr>
      <w:rPr>
        <w:rFonts w:ascii="Sylfaen" w:eastAsia="Times New Roman" w:hAnsi="Sylfaen" w:hint="default"/>
        <w:b/>
        <w:sz w:val="22"/>
      </w:rPr>
    </w:lvl>
  </w:abstractNum>
  <w:abstractNum w:abstractNumId="45" w15:restartNumberingAfterBreak="0">
    <w:nsid w:val="712D16B2"/>
    <w:multiLevelType w:val="hybridMultilevel"/>
    <w:tmpl w:val="A6CC5C88"/>
    <w:lvl w:ilvl="0" w:tplc="08090001">
      <w:start w:val="1"/>
      <w:numFmt w:val="bullet"/>
      <w:lvlText w:val=""/>
      <w:lvlJc w:val="left"/>
      <w:pPr>
        <w:ind w:left="1181" w:hanging="360"/>
      </w:pPr>
      <w:rPr>
        <w:rFonts w:ascii="Symbol" w:hAnsi="Symbol" w:hint="default"/>
      </w:rPr>
    </w:lvl>
    <w:lvl w:ilvl="1" w:tplc="08090003" w:tentative="1">
      <w:start w:val="1"/>
      <w:numFmt w:val="bullet"/>
      <w:lvlText w:val="o"/>
      <w:lvlJc w:val="left"/>
      <w:pPr>
        <w:ind w:left="1901" w:hanging="360"/>
      </w:pPr>
      <w:rPr>
        <w:rFonts w:ascii="Courier New" w:hAnsi="Courier New" w:cs="Courier New" w:hint="default"/>
      </w:rPr>
    </w:lvl>
    <w:lvl w:ilvl="2" w:tplc="08090005" w:tentative="1">
      <w:start w:val="1"/>
      <w:numFmt w:val="bullet"/>
      <w:lvlText w:val=""/>
      <w:lvlJc w:val="left"/>
      <w:pPr>
        <w:ind w:left="2621" w:hanging="360"/>
      </w:pPr>
      <w:rPr>
        <w:rFonts w:ascii="Wingdings" w:hAnsi="Wingdings" w:hint="default"/>
      </w:rPr>
    </w:lvl>
    <w:lvl w:ilvl="3" w:tplc="08090001" w:tentative="1">
      <w:start w:val="1"/>
      <w:numFmt w:val="bullet"/>
      <w:lvlText w:val=""/>
      <w:lvlJc w:val="left"/>
      <w:pPr>
        <w:ind w:left="3341" w:hanging="360"/>
      </w:pPr>
      <w:rPr>
        <w:rFonts w:ascii="Symbol" w:hAnsi="Symbol" w:hint="default"/>
      </w:rPr>
    </w:lvl>
    <w:lvl w:ilvl="4" w:tplc="08090003" w:tentative="1">
      <w:start w:val="1"/>
      <w:numFmt w:val="bullet"/>
      <w:lvlText w:val="o"/>
      <w:lvlJc w:val="left"/>
      <w:pPr>
        <w:ind w:left="4061" w:hanging="360"/>
      </w:pPr>
      <w:rPr>
        <w:rFonts w:ascii="Courier New" w:hAnsi="Courier New" w:cs="Courier New" w:hint="default"/>
      </w:rPr>
    </w:lvl>
    <w:lvl w:ilvl="5" w:tplc="08090005" w:tentative="1">
      <w:start w:val="1"/>
      <w:numFmt w:val="bullet"/>
      <w:lvlText w:val=""/>
      <w:lvlJc w:val="left"/>
      <w:pPr>
        <w:ind w:left="4781" w:hanging="360"/>
      </w:pPr>
      <w:rPr>
        <w:rFonts w:ascii="Wingdings" w:hAnsi="Wingdings" w:hint="default"/>
      </w:rPr>
    </w:lvl>
    <w:lvl w:ilvl="6" w:tplc="08090001" w:tentative="1">
      <w:start w:val="1"/>
      <w:numFmt w:val="bullet"/>
      <w:lvlText w:val=""/>
      <w:lvlJc w:val="left"/>
      <w:pPr>
        <w:ind w:left="5501" w:hanging="360"/>
      </w:pPr>
      <w:rPr>
        <w:rFonts w:ascii="Symbol" w:hAnsi="Symbol" w:hint="default"/>
      </w:rPr>
    </w:lvl>
    <w:lvl w:ilvl="7" w:tplc="08090003" w:tentative="1">
      <w:start w:val="1"/>
      <w:numFmt w:val="bullet"/>
      <w:lvlText w:val="o"/>
      <w:lvlJc w:val="left"/>
      <w:pPr>
        <w:ind w:left="6221" w:hanging="360"/>
      </w:pPr>
      <w:rPr>
        <w:rFonts w:ascii="Courier New" w:hAnsi="Courier New" w:cs="Courier New" w:hint="default"/>
      </w:rPr>
    </w:lvl>
    <w:lvl w:ilvl="8" w:tplc="08090005" w:tentative="1">
      <w:start w:val="1"/>
      <w:numFmt w:val="bullet"/>
      <w:lvlText w:val=""/>
      <w:lvlJc w:val="left"/>
      <w:pPr>
        <w:ind w:left="6941" w:hanging="360"/>
      </w:pPr>
      <w:rPr>
        <w:rFonts w:ascii="Wingdings" w:hAnsi="Wingdings" w:hint="default"/>
      </w:rPr>
    </w:lvl>
  </w:abstractNum>
  <w:abstractNum w:abstractNumId="46" w15:restartNumberingAfterBreak="0">
    <w:nsid w:val="73EB5997"/>
    <w:multiLevelType w:val="hybridMultilevel"/>
    <w:tmpl w:val="7826B920"/>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7" w15:restartNumberingAfterBreak="0">
    <w:nsid w:val="79D708E9"/>
    <w:multiLevelType w:val="hybridMultilevel"/>
    <w:tmpl w:val="6D1089D0"/>
    <w:lvl w:ilvl="0" w:tplc="E29C2B6E">
      <w:start w:val="1"/>
      <w:numFmt w:val="decimal"/>
      <w:lvlText w:val="%1."/>
      <w:lvlJc w:val="left"/>
      <w:pPr>
        <w:ind w:left="720" w:hanging="360"/>
      </w:pPr>
      <w:rPr>
        <w:rFonts w:ascii="Sylfaen" w:eastAsia="Times New Roman" w:hAnsi="Sylfaen" w:cs="Sylfae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0"/>
  </w:num>
  <w:num w:numId="3">
    <w:abstractNumId w:val="1"/>
  </w:num>
  <w:num w:numId="4">
    <w:abstractNumId w:val="46"/>
  </w:num>
  <w:num w:numId="5">
    <w:abstractNumId w:val="22"/>
  </w:num>
  <w:num w:numId="6">
    <w:abstractNumId w:val="6"/>
  </w:num>
  <w:num w:numId="7">
    <w:abstractNumId w:val="5"/>
  </w:num>
  <w:num w:numId="8">
    <w:abstractNumId w:val="37"/>
  </w:num>
  <w:num w:numId="9">
    <w:abstractNumId w:val="41"/>
  </w:num>
  <w:num w:numId="10">
    <w:abstractNumId w:val="24"/>
  </w:num>
  <w:num w:numId="11">
    <w:abstractNumId w:val="11"/>
  </w:num>
  <w:num w:numId="12">
    <w:abstractNumId w:val="19"/>
  </w:num>
  <w:num w:numId="13">
    <w:abstractNumId w:val="33"/>
  </w:num>
  <w:num w:numId="14">
    <w:abstractNumId w:val="25"/>
  </w:num>
  <w:num w:numId="15">
    <w:abstractNumId w:val="17"/>
  </w:num>
  <w:num w:numId="16">
    <w:abstractNumId w:val="39"/>
  </w:num>
  <w:num w:numId="17">
    <w:abstractNumId w:val="30"/>
  </w:num>
  <w:num w:numId="18">
    <w:abstractNumId w:val="27"/>
  </w:num>
  <w:num w:numId="19">
    <w:abstractNumId w:val="10"/>
  </w:num>
  <w:num w:numId="20">
    <w:abstractNumId w:val="2"/>
  </w:num>
  <w:num w:numId="21">
    <w:abstractNumId w:val="45"/>
  </w:num>
  <w:num w:numId="22">
    <w:abstractNumId w:val="47"/>
  </w:num>
  <w:num w:numId="23">
    <w:abstractNumId w:val="20"/>
  </w:num>
  <w:num w:numId="24">
    <w:abstractNumId w:val="40"/>
  </w:num>
  <w:num w:numId="25">
    <w:abstractNumId w:val="15"/>
  </w:num>
  <w:num w:numId="26">
    <w:abstractNumId w:val="36"/>
  </w:num>
  <w:num w:numId="27">
    <w:abstractNumId w:val="3"/>
  </w:num>
  <w:num w:numId="28">
    <w:abstractNumId w:val="34"/>
  </w:num>
  <w:num w:numId="29">
    <w:abstractNumId w:val="31"/>
  </w:num>
  <w:num w:numId="30">
    <w:abstractNumId w:val="38"/>
  </w:num>
  <w:num w:numId="31">
    <w:abstractNumId w:val="43"/>
  </w:num>
  <w:num w:numId="32">
    <w:abstractNumId w:val="35"/>
  </w:num>
  <w:num w:numId="33">
    <w:abstractNumId w:val="13"/>
  </w:num>
  <w:num w:numId="34">
    <w:abstractNumId w:val="7"/>
  </w:num>
  <w:num w:numId="35">
    <w:abstractNumId w:val="42"/>
  </w:num>
  <w:num w:numId="36">
    <w:abstractNumId w:val="26"/>
  </w:num>
  <w:num w:numId="37">
    <w:abstractNumId w:val="14"/>
  </w:num>
  <w:num w:numId="38">
    <w:abstractNumId w:val="16"/>
  </w:num>
  <w:num w:numId="39">
    <w:abstractNumId w:val="32"/>
  </w:num>
  <w:num w:numId="40">
    <w:abstractNumId w:val="8"/>
  </w:num>
  <w:num w:numId="41">
    <w:abstractNumId w:val="29"/>
  </w:num>
  <w:num w:numId="42">
    <w:abstractNumId w:val="44"/>
  </w:num>
  <w:num w:numId="43">
    <w:abstractNumId w:val="12"/>
  </w:num>
  <w:num w:numId="44">
    <w:abstractNumId w:val="21"/>
  </w:num>
  <w:num w:numId="45">
    <w:abstractNumId w:val="9"/>
  </w:num>
  <w:num w:numId="46">
    <w:abstractNumId w:val="37"/>
    <w:lvlOverride w:ilvl="0">
      <w:lvl w:ilvl="0">
        <w:start w:val="1"/>
        <w:numFmt w:val="decimal"/>
        <w:lvlText w:val="%1."/>
        <w:lvlJc w:val="left"/>
        <w:pPr>
          <w:ind w:left="360" w:hanging="360"/>
        </w:pPr>
        <w:rPr>
          <w:rFonts w:ascii="Sylfaen" w:hAnsi="Sylfaen" w:hint="default"/>
          <w:color w:val="auto"/>
          <w:sz w:val="20"/>
          <w:szCs w:val="20"/>
        </w:rPr>
      </w:lvl>
    </w:lvlOverride>
    <w:lvlOverride w:ilvl="1">
      <w:lvl w:ilvl="1">
        <w:start w:val="1"/>
        <w:numFmt w:val="decimal"/>
        <w:isLgl/>
        <w:lvlText w:val="%1.%2"/>
        <w:lvlJc w:val="left"/>
        <w:pPr>
          <w:ind w:left="1080" w:hanging="720"/>
        </w:pPr>
        <w:rPr>
          <w:rFonts w:asciiTheme="minorHAnsi" w:hAnsiTheme="minorHAnsi" w:cstheme="minorHAnsi" w:hint="default"/>
          <w:b w:val="0"/>
        </w:rPr>
      </w:lvl>
    </w:lvlOverride>
    <w:lvlOverride w:ilvl="2">
      <w:lvl w:ilvl="2">
        <w:start w:val="1"/>
        <w:numFmt w:val="decimal"/>
        <w:isLgl/>
        <w:lvlText w:val="%1.%2.%3"/>
        <w:lvlJc w:val="left"/>
        <w:pPr>
          <w:ind w:left="1080" w:hanging="720"/>
        </w:pPr>
        <w:rPr>
          <w:rFonts w:asciiTheme="minorHAnsi" w:hAnsiTheme="minorHAnsi" w:cstheme="minorHAnsi" w:hint="default"/>
          <w:b w:val="0"/>
        </w:rPr>
      </w:lvl>
    </w:lvlOverride>
    <w:lvlOverride w:ilvl="3">
      <w:lvl w:ilvl="3">
        <w:start w:val="1"/>
        <w:numFmt w:val="decimal"/>
        <w:isLgl/>
        <w:lvlText w:val="%1.%2.%3.%4"/>
        <w:lvlJc w:val="left"/>
        <w:pPr>
          <w:ind w:left="1440" w:hanging="1080"/>
        </w:pPr>
        <w:rPr>
          <w:rFonts w:ascii="Sylfaen" w:hAnsi="Sylfaen" w:hint="default"/>
        </w:rPr>
      </w:lvl>
    </w:lvlOverride>
    <w:lvlOverride w:ilvl="4">
      <w:lvl w:ilvl="4">
        <w:start w:val="1"/>
        <w:numFmt w:val="decimal"/>
        <w:isLgl/>
        <w:lvlText w:val="%1.%2.%3.%4.%5"/>
        <w:lvlJc w:val="left"/>
        <w:pPr>
          <w:ind w:left="1440" w:hanging="1080"/>
        </w:pPr>
        <w:rPr>
          <w:rFonts w:ascii="Sylfaen" w:hAnsi="Sylfaen" w:hint="default"/>
        </w:rPr>
      </w:lvl>
    </w:lvlOverride>
    <w:lvlOverride w:ilvl="5">
      <w:lvl w:ilvl="5">
        <w:start w:val="1"/>
        <w:numFmt w:val="decimal"/>
        <w:isLgl/>
        <w:lvlText w:val="%1.%2.%3.%4.%5.%6"/>
        <w:lvlJc w:val="left"/>
        <w:pPr>
          <w:ind w:left="1800" w:hanging="1440"/>
        </w:pPr>
        <w:rPr>
          <w:rFonts w:ascii="Sylfaen" w:hAnsi="Sylfaen" w:hint="default"/>
        </w:rPr>
      </w:lvl>
    </w:lvlOverride>
    <w:lvlOverride w:ilvl="6">
      <w:lvl w:ilvl="6">
        <w:start w:val="1"/>
        <w:numFmt w:val="decimal"/>
        <w:isLgl/>
        <w:lvlText w:val="%1.%2.%3.%4.%5.%6.%7"/>
        <w:lvlJc w:val="left"/>
        <w:pPr>
          <w:ind w:left="2160" w:hanging="1800"/>
        </w:pPr>
        <w:rPr>
          <w:rFonts w:ascii="Sylfaen" w:hAnsi="Sylfaen" w:hint="default"/>
        </w:rPr>
      </w:lvl>
    </w:lvlOverride>
    <w:lvlOverride w:ilvl="7">
      <w:lvl w:ilvl="7">
        <w:start w:val="1"/>
        <w:numFmt w:val="decimal"/>
        <w:isLgl/>
        <w:lvlText w:val="%1.%2.%3.%4.%5.%6.%7.%8"/>
        <w:lvlJc w:val="left"/>
        <w:pPr>
          <w:ind w:left="2160" w:hanging="1800"/>
        </w:pPr>
        <w:rPr>
          <w:rFonts w:ascii="Sylfaen" w:hAnsi="Sylfaen" w:hint="default"/>
        </w:rPr>
      </w:lvl>
    </w:lvlOverride>
    <w:lvlOverride w:ilvl="8">
      <w:lvl w:ilvl="8">
        <w:start w:val="1"/>
        <w:numFmt w:val="decimal"/>
        <w:isLgl/>
        <w:lvlText w:val="%1.%2.%3.%4.%5.%6.%7.%8.%9"/>
        <w:lvlJc w:val="left"/>
        <w:pPr>
          <w:ind w:left="2520" w:hanging="2160"/>
        </w:pPr>
        <w:rPr>
          <w:rFonts w:ascii="Sylfaen" w:hAnsi="Sylfaen" w:hint="default"/>
        </w:rPr>
      </w:lvl>
    </w:lvlOverride>
  </w:num>
  <w:num w:numId="47">
    <w:abstractNumId w:val="4"/>
  </w:num>
  <w:num w:numId="48">
    <w:abstractNumId w:val="18"/>
  </w:num>
  <w:num w:numId="49">
    <w:abstractNumId w:val="2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1729"/>
    <w:rsid w:val="00000015"/>
    <w:rsid w:val="00011611"/>
    <w:rsid w:val="00014051"/>
    <w:rsid w:val="00015E1B"/>
    <w:rsid w:val="000202A5"/>
    <w:rsid w:val="00024394"/>
    <w:rsid w:val="00026B30"/>
    <w:rsid w:val="00027D70"/>
    <w:rsid w:val="00031452"/>
    <w:rsid w:val="00031E8F"/>
    <w:rsid w:val="00033E39"/>
    <w:rsid w:val="000353F8"/>
    <w:rsid w:val="00036CF5"/>
    <w:rsid w:val="00041E71"/>
    <w:rsid w:val="00043BF8"/>
    <w:rsid w:val="00046082"/>
    <w:rsid w:val="0004786C"/>
    <w:rsid w:val="00051E54"/>
    <w:rsid w:val="00051EEB"/>
    <w:rsid w:val="00053EAB"/>
    <w:rsid w:val="0005435C"/>
    <w:rsid w:val="00055E1E"/>
    <w:rsid w:val="00056A31"/>
    <w:rsid w:val="00064AB9"/>
    <w:rsid w:val="000677B2"/>
    <w:rsid w:val="000811D6"/>
    <w:rsid w:val="00081D42"/>
    <w:rsid w:val="00086C9E"/>
    <w:rsid w:val="00092A77"/>
    <w:rsid w:val="00092E77"/>
    <w:rsid w:val="00095224"/>
    <w:rsid w:val="000974B9"/>
    <w:rsid w:val="000A0D72"/>
    <w:rsid w:val="000A6D48"/>
    <w:rsid w:val="000B1C85"/>
    <w:rsid w:val="000B4C5E"/>
    <w:rsid w:val="000B4DEE"/>
    <w:rsid w:val="000B5D0F"/>
    <w:rsid w:val="000C130E"/>
    <w:rsid w:val="000C3223"/>
    <w:rsid w:val="000D4B6F"/>
    <w:rsid w:val="000D5BB4"/>
    <w:rsid w:val="000D68A2"/>
    <w:rsid w:val="000E0BA5"/>
    <w:rsid w:val="000E4237"/>
    <w:rsid w:val="000E5617"/>
    <w:rsid w:val="000F03A0"/>
    <w:rsid w:val="000F3872"/>
    <w:rsid w:val="000F4D71"/>
    <w:rsid w:val="000F63C5"/>
    <w:rsid w:val="00110CCE"/>
    <w:rsid w:val="00113418"/>
    <w:rsid w:val="00116D4F"/>
    <w:rsid w:val="00117164"/>
    <w:rsid w:val="001173C9"/>
    <w:rsid w:val="00120724"/>
    <w:rsid w:val="00122148"/>
    <w:rsid w:val="001258A9"/>
    <w:rsid w:val="00127F44"/>
    <w:rsid w:val="00131B75"/>
    <w:rsid w:val="00136124"/>
    <w:rsid w:val="00137719"/>
    <w:rsid w:val="001433C2"/>
    <w:rsid w:val="00145C9B"/>
    <w:rsid w:val="001461E6"/>
    <w:rsid w:val="001466B2"/>
    <w:rsid w:val="00156D6D"/>
    <w:rsid w:val="001575CA"/>
    <w:rsid w:val="00161677"/>
    <w:rsid w:val="00162053"/>
    <w:rsid w:val="001652B2"/>
    <w:rsid w:val="00171C91"/>
    <w:rsid w:val="00172F99"/>
    <w:rsid w:val="0017792E"/>
    <w:rsid w:val="00185431"/>
    <w:rsid w:val="00185C9D"/>
    <w:rsid w:val="00187923"/>
    <w:rsid w:val="00194044"/>
    <w:rsid w:val="001A1115"/>
    <w:rsid w:val="001A47AF"/>
    <w:rsid w:val="001A64EC"/>
    <w:rsid w:val="001B055A"/>
    <w:rsid w:val="001B0D00"/>
    <w:rsid w:val="001B6BD5"/>
    <w:rsid w:val="001B740A"/>
    <w:rsid w:val="001B75E0"/>
    <w:rsid w:val="001B7903"/>
    <w:rsid w:val="001C112D"/>
    <w:rsid w:val="001C2BF2"/>
    <w:rsid w:val="001C7577"/>
    <w:rsid w:val="001D3B12"/>
    <w:rsid w:val="001D63C9"/>
    <w:rsid w:val="001E0606"/>
    <w:rsid w:val="001F6753"/>
    <w:rsid w:val="00202451"/>
    <w:rsid w:val="002056E8"/>
    <w:rsid w:val="00207B93"/>
    <w:rsid w:val="00207CEA"/>
    <w:rsid w:val="0021119E"/>
    <w:rsid w:val="0021503D"/>
    <w:rsid w:val="00216B88"/>
    <w:rsid w:val="0022155A"/>
    <w:rsid w:val="002319CA"/>
    <w:rsid w:val="00237416"/>
    <w:rsid w:val="00241768"/>
    <w:rsid w:val="002422D6"/>
    <w:rsid w:val="002468A9"/>
    <w:rsid w:val="00255EB0"/>
    <w:rsid w:val="0025658B"/>
    <w:rsid w:val="002568CE"/>
    <w:rsid w:val="00257F36"/>
    <w:rsid w:val="00260FED"/>
    <w:rsid w:val="00261128"/>
    <w:rsid w:val="00266CA0"/>
    <w:rsid w:val="00270BF2"/>
    <w:rsid w:val="00275958"/>
    <w:rsid w:val="00276F7A"/>
    <w:rsid w:val="002778A0"/>
    <w:rsid w:val="00277B37"/>
    <w:rsid w:val="00286127"/>
    <w:rsid w:val="0029272A"/>
    <w:rsid w:val="002A0CB0"/>
    <w:rsid w:val="002A3309"/>
    <w:rsid w:val="002A4E62"/>
    <w:rsid w:val="002A60C4"/>
    <w:rsid w:val="002B6F69"/>
    <w:rsid w:val="002B7440"/>
    <w:rsid w:val="002C066E"/>
    <w:rsid w:val="002C21C7"/>
    <w:rsid w:val="002C42C6"/>
    <w:rsid w:val="002D06EE"/>
    <w:rsid w:val="002D1C7E"/>
    <w:rsid w:val="002D1E74"/>
    <w:rsid w:val="002D2F27"/>
    <w:rsid w:val="002D611B"/>
    <w:rsid w:val="002D6C66"/>
    <w:rsid w:val="002E0E5E"/>
    <w:rsid w:val="002E43A1"/>
    <w:rsid w:val="00300E22"/>
    <w:rsid w:val="003011B3"/>
    <w:rsid w:val="00302948"/>
    <w:rsid w:val="00303697"/>
    <w:rsid w:val="00314E5E"/>
    <w:rsid w:val="00316C88"/>
    <w:rsid w:val="00320435"/>
    <w:rsid w:val="00320878"/>
    <w:rsid w:val="003233D9"/>
    <w:rsid w:val="0033101C"/>
    <w:rsid w:val="0033397E"/>
    <w:rsid w:val="00340CC3"/>
    <w:rsid w:val="00352B31"/>
    <w:rsid w:val="00353E4C"/>
    <w:rsid w:val="00357317"/>
    <w:rsid w:val="003573F4"/>
    <w:rsid w:val="003657A5"/>
    <w:rsid w:val="00365FB4"/>
    <w:rsid w:val="00373F3E"/>
    <w:rsid w:val="00377D43"/>
    <w:rsid w:val="00385373"/>
    <w:rsid w:val="003859BA"/>
    <w:rsid w:val="00387591"/>
    <w:rsid w:val="00387AB5"/>
    <w:rsid w:val="00391AB5"/>
    <w:rsid w:val="00392707"/>
    <w:rsid w:val="003A1901"/>
    <w:rsid w:val="003A4DAA"/>
    <w:rsid w:val="003A5D2A"/>
    <w:rsid w:val="003A5D91"/>
    <w:rsid w:val="003B460D"/>
    <w:rsid w:val="003B5948"/>
    <w:rsid w:val="003B5A5E"/>
    <w:rsid w:val="003C0DE1"/>
    <w:rsid w:val="003C568B"/>
    <w:rsid w:val="003C66BD"/>
    <w:rsid w:val="003C6F22"/>
    <w:rsid w:val="003D3314"/>
    <w:rsid w:val="003D6473"/>
    <w:rsid w:val="003E15FA"/>
    <w:rsid w:val="003F370C"/>
    <w:rsid w:val="003F5521"/>
    <w:rsid w:val="003F699A"/>
    <w:rsid w:val="00410EC6"/>
    <w:rsid w:val="0041216B"/>
    <w:rsid w:val="0041258C"/>
    <w:rsid w:val="00424D6E"/>
    <w:rsid w:val="00430AF7"/>
    <w:rsid w:val="00431665"/>
    <w:rsid w:val="00431B3C"/>
    <w:rsid w:val="004375BF"/>
    <w:rsid w:val="00441138"/>
    <w:rsid w:val="00442F86"/>
    <w:rsid w:val="0044376C"/>
    <w:rsid w:val="004446E6"/>
    <w:rsid w:val="00446516"/>
    <w:rsid w:val="00452128"/>
    <w:rsid w:val="004526FA"/>
    <w:rsid w:val="004533A4"/>
    <w:rsid w:val="00456D37"/>
    <w:rsid w:val="00457067"/>
    <w:rsid w:val="00462CA0"/>
    <w:rsid w:val="0046501B"/>
    <w:rsid w:val="004703B5"/>
    <w:rsid w:val="004708F2"/>
    <w:rsid w:val="004717AB"/>
    <w:rsid w:val="00483B17"/>
    <w:rsid w:val="0048659C"/>
    <w:rsid w:val="00497393"/>
    <w:rsid w:val="004A34BA"/>
    <w:rsid w:val="004A3BD8"/>
    <w:rsid w:val="004A66FB"/>
    <w:rsid w:val="004A7C56"/>
    <w:rsid w:val="004B0645"/>
    <w:rsid w:val="004B09C9"/>
    <w:rsid w:val="004B0CF7"/>
    <w:rsid w:val="004B2C73"/>
    <w:rsid w:val="004C1E0D"/>
    <w:rsid w:val="004C3ECC"/>
    <w:rsid w:val="004D3679"/>
    <w:rsid w:val="004D3D1C"/>
    <w:rsid w:val="004D566E"/>
    <w:rsid w:val="004D747F"/>
    <w:rsid w:val="004E36F2"/>
    <w:rsid w:val="004E7665"/>
    <w:rsid w:val="004F2F38"/>
    <w:rsid w:val="005111AB"/>
    <w:rsid w:val="005248B1"/>
    <w:rsid w:val="0052656B"/>
    <w:rsid w:val="00533234"/>
    <w:rsid w:val="00540038"/>
    <w:rsid w:val="0054449C"/>
    <w:rsid w:val="00544856"/>
    <w:rsid w:val="005553C3"/>
    <w:rsid w:val="005679EB"/>
    <w:rsid w:val="00567ACA"/>
    <w:rsid w:val="00570483"/>
    <w:rsid w:val="0057474B"/>
    <w:rsid w:val="00575105"/>
    <w:rsid w:val="00575D3E"/>
    <w:rsid w:val="00580531"/>
    <w:rsid w:val="005832A4"/>
    <w:rsid w:val="00583B48"/>
    <w:rsid w:val="00586056"/>
    <w:rsid w:val="00586C84"/>
    <w:rsid w:val="00591AFD"/>
    <w:rsid w:val="0059416A"/>
    <w:rsid w:val="00595E4B"/>
    <w:rsid w:val="005A0827"/>
    <w:rsid w:val="005A798F"/>
    <w:rsid w:val="005B0A00"/>
    <w:rsid w:val="005B3F1A"/>
    <w:rsid w:val="005C14A4"/>
    <w:rsid w:val="005C490D"/>
    <w:rsid w:val="005D3B83"/>
    <w:rsid w:val="005E05B1"/>
    <w:rsid w:val="005E130F"/>
    <w:rsid w:val="005E1A27"/>
    <w:rsid w:val="005F3357"/>
    <w:rsid w:val="006003B9"/>
    <w:rsid w:val="006005A1"/>
    <w:rsid w:val="0060794E"/>
    <w:rsid w:val="00610FC8"/>
    <w:rsid w:val="00612F71"/>
    <w:rsid w:val="00615BD2"/>
    <w:rsid w:val="006276AE"/>
    <w:rsid w:val="00632910"/>
    <w:rsid w:val="00633210"/>
    <w:rsid w:val="00633F4A"/>
    <w:rsid w:val="00634B58"/>
    <w:rsid w:val="006352D2"/>
    <w:rsid w:val="0063779F"/>
    <w:rsid w:val="0064425B"/>
    <w:rsid w:val="006447A4"/>
    <w:rsid w:val="00650990"/>
    <w:rsid w:val="006564F1"/>
    <w:rsid w:val="00661B3E"/>
    <w:rsid w:val="00665219"/>
    <w:rsid w:val="00665C42"/>
    <w:rsid w:val="00665E60"/>
    <w:rsid w:val="00667B1F"/>
    <w:rsid w:val="00670B37"/>
    <w:rsid w:val="00670E96"/>
    <w:rsid w:val="00674470"/>
    <w:rsid w:val="0067481E"/>
    <w:rsid w:val="00674F71"/>
    <w:rsid w:val="00680844"/>
    <w:rsid w:val="00681B23"/>
    <w:rsid w:val="00682D78"/>
    <w:rsid w:val="00683946"/>
    <w:rsid w:val="00692B13"/>
    <w:rsid w:val="0069500B"/>
    <w:rsid w:val="006951B5"/>
    <w:rsid w:val="00696A50"/>
    <w:rsid w:val="006A0306"/>
    <w:rsid w:val="006A0DDD"/>
    <w:rsid w:val="006A256D"/>
    <w:rsid w:val="006A3D31"/>
    <w:rsid w:val="006A7B28"/>
    <w:rsid w:val="006B7155"/>
    <w:rsid w:val="006C1436"/>
    <w:rsid w:val="006C7D3F"/>
    <w:rsid w:val="006C7E00"/>
    <w:rsid w:val="006D054A"/>
    <w:rsid w:val="006E119F"/>
    <w:rsid w:val="006E1729"/>
    <w:rsid w:val="006E1E46"/>
    <w:rsid w:val="006E62F1"/>
    <w:rsid w:val="006F056F"/>
    <w:rsid w:val="006F25BD"/>
    <w:rsid w:val="006F2EC3"/>
    <w:rsid w:val="006F3C44"/>
    <w:rsid w:val="006F7D8B"/>
    <w:rsid w:val="0071070E"/>
    <w:rsid w:val="00711C86"/>
    <w:rsid w:val="00712DC2"/>
    <w:rsid w:val="00712E16"/>
    <w:rsid w:val="00713EFC"/>
    <w:rsid w:val="0071455F"/>
    <w:rsid w:val="007146D2"/>
    <w:rsid w:val="007151B6"/>
    <w:rsid w:val="00715A5D"/>
    <w:rsid w:val="00715D02"/>
    <w:rsid w:val="00717D5F"/>
    <w:rsid w:val="0072165E"/>
    <w:rsid w:val="00724BAF"/>
    <w:rsid w:val="007309AA"/>
    <w:rsid w:val="00734570"/>
    <w:rsid w:val="00735828"/>
    <w:rsid w:val="007532B8"/>
    <w:rsid w:val="007574EB"/>
    <w:rsid w:val="00764A65"/>
    <w:rsid w:val="0076501E"/>
    <w:rsid w:val="007664D1"/>
    <w:rsid w:val="007715BA"/>
    <w:rsid w:val="00772078"/>
    <w:rsid w:val="007778CE"/>
    <w:rsid w:val="007902EA"/>
    <w:rsid w:val="0079252D"/>
    <w:rsid w:val="00794191"/>
    <w:rsid w:val="00796BF5"/>
    <w:rsid w:val="007A28C4"/>
    <w:rsid w:val="007A4EBD"/>
    <w:rsid w:val="007A6E1A"/>
    <w:rsid w:val="007A7424"/>
    <w:rsid w:val="007B0071"/>
    <w:rsid w:val="007B4C58"/>
    <w:rsid w:val="007B7D53"/>
    <w:rsid w:val="007C482E"/>
    <w:rsid w:val="007C4D48"/>
    <w:rsid w:val="007C68B5"/>
    <w:rsid w:val="007D0C6C"/>
    <w:rsid w:val="007D3F97"/>
    <w:rsid w:val="007D73CE"/>
    <w:rsid w:val="007E0304"/>
    <w:rsid w:val="007E1E28"/>
    <w:rsid w:val="007E2772"/>
    <w:rsid w:val="007E3A0E"/>
    <w:rsid w:val="007E6A0F"/>
    <w:rsid w:val="007F1D40"/>
    <w:rsid w:val="007F3AA0"/>
    <w:rsid w:val="007F4EF2"/>
    <w:rsid w:val="007F4F2B"/>
    <w:rsid w:val="007F5EA8"/>
    <w:rsid w:val="007F7ADB"/>
    <w:rsid w:val="00801BF8"/>
    <w:rsid w:val="0081634F"/>
    <w:rsid w:val="00822939"/>
    <w:rsid w:val="008246F4"/>
    <w:rsid w:val="00824EDA"/>
    <w:rsid w:val="00833770"/>
    <w:rsid w:val="0083614B"/>
    <w:rsid w:val="008374C0"/>
    <w:rsid w:val="008401B6"/>
    <w:rsid w:val="008421EC"/>
    <w:rsid w:val="008473E6"/>
    <w:rsid w:val="008647CD"/>
    <w:rsid w:val="00867825"/>
    <w:rsid w:val="008751D7"/>
    <w:rsid w:val="00875254"/>
    <w:rsid w:val="00876B2D"/>
    <w:rsid w:val="00876B9D"/>
    <w:rsid w:val="0088287D"/>
    <w:rsid w:val="008834AE"/>
    <w:rsid w:val="00883C89"/>
    <w:rsid w:val="00890026"/>
    <w:rsid w:val="00891245"/>
    <w:rsid w:val="008918CD"/>
    <w:rsid w:val="00892D7D"/>
    <w:rsid w:val="00894C67"/>
    <w:rsid w:val="00896274"/>
    <w:rsid w:val="008978B9"/>
    <w:rsid w:val="008A3D36"/>
    <w:rsid w:val="008A5094"/>
    <w:rsid w:val="008A673F"/>
    <w:rsid w:val="008B04EA"/>
    <w:rsid w:val="008B1C18"/>
    <w:rsid w:val="008B67F1"/>
    <w:rsid w:val="008C04FA"/>
    <w:rsid w:val="008C0A74"/>
    <w:rsid w:val="008C35CC"/>
    <w:rsid w:val="008D04C5"/>
    <w:rsid w:val="008D3970"/>
    <w:rsid w:val="008D3CB4"/>
    <w:rsid w:val="008D40C7"/>
    <w:rsid w:val="008E16DA"/>
    <w:rsid w:val="008E33F2"/>
    <w:rsid w:val="008E3D20"/>
    <w:rsid w:val="008E3E42"/>
    <w:rsid w:val="008E55E0"/>
    <w:rsid w:val="008F419D"/>
    <w:rsid w:val="008F44A9"/>
    <w:rsid w:val="0090279D"/>
    <w:rsid w:val="00904044"/>
    <w:rsid w:val="009113A9"/>
    <w:rsid w:val="0091272C"/>
    <w:rsid w:val="00913646"/>
    <w:rsid w:val="009156D5"/>
    <w:rsid w:val="0091781A"/>
    <w:rsid w:val="009203F4"/>
    <w:rsid w:val="009214A6"/>
    <w:rsid w:val="00922889"/>
    <w:rsid w:val="00924E24"/>
    <w:rsid w:val="00925DC2"/>
    <w:rsid w:val="009261B9"/>
    <w:rsid w:val="00931A9A"/>
    <w:rsid w:val="00937B0D"/>
    <w:rsid w:val="00940D2A"/>
    <w:rsid w:val="00950D10"/>
    <w:rsid w:val="00954423"/>
    <w:rsid w:val="00954527"/>
    <w:rsid w:val="009567A7"/>
    <w:rsid w:val="00957E8C"/>
    <w:rsid w:val="009621F5"/>
    <w:rsid w:val="009634B1"/>
    <w:rsid w:val="0097406E"/>
    <w:rsid w:val="009743D0"/>
    <w:rsid w:val="009804B1"/>
    <w:rsid w:val="009815C7"/>
    <w:rsid w:val="00981AF8"/>
    <w:rsid w:val="00985307"/>
    <w:rsid w:val="0099130F"/>
    <w:rsid w:val="00993D47"/>
    <w:rsid w:val="0099429F"/>
    <w:rsid w:val="00994909"/>
    <w:rsid w:val="00997CB4"/>
    <w:rsid w:val="009A2F37"/>
    <w:rsid w:val="009A6460"/>
    <w:rsid w:val="009A7535"/>
    <w:rsid w:val="009B0CF5"/>
    <w:rsid w:val="009B6AD6"/>
    <w:rsid w:val="009B7165"/>
    <w:rsid w:val="009C51A6"/>
    <w:rsid w:val="009C5EE2"/>
    <w:rsid w:val="009C7B5B"/>
    <w:rsid w:val="009D07D1"/>
    <w:rsid w:val="009D5E96"/>
    <w:rsid w:val="009D6B3F"/>
    <w:rsid w:val="009D6E01"/>
    <w:rsid w:val="009D6EEF"/>
    <w:rsid w:val="009D733B"/>
    <w:rsid w:val="009E3DB8"/>
    <w:rsid w:val="009F003A"/>
    <w:rsid w:val="009F05A7"/>
    <w:rsid w:val="009F0B8A"/>
    <w:rsid w:val="009F1B03"/>
    <w:rsid w:val="009F3DE6"/>
    <w:rsid w:val="009F41E3"/>
    <w:rsid w:val="009F4DC4"/>
    <w:rsid w:val="009F526F"/>
    <w:rsid w:val="00A0023E"/>
    <w:rsid w:val="00A035A1"/>
    <w:rsid w:val="00A0388F"/>
    <w:rsid w:val="00A03FB3"/>
    <w:rsid w:val="00A1171F"/>
    <w:rsid w:val="00A117DC"/>
    <w:rsid w:val="00A11F8F"/>
    <w:rsid w:val="00A12B2B"/>
    <w:rsid w:val="00A167BC"/>
    <w:rsid w:val="00A20CAF"/>
    <w:rsid w:val="00A221DF"/>
    <w:rsid w:val="00A225F5"/>
    <w:rsid w:val="00A22F9F"/>
    <w:rsid w:val="00A23B72"/>
    <w:rsid w:val="00A25792"/>
    <w:rsid w:val="00A3268E"/>
    <w:rsid w:val="00A34531"/>
    <w:rsid w:val="00A35317"/>
    <w:rsid w:val="00A35A9C"/>
    <w:rsid w:val="00A37671"/>
    <w:rsid w:val="00A37FB1"/>
    <w:rsid w:val="00A46D11"/>
    <w:rsid w:val="00A478F8"/>
    <w:rsid w:val="00A50438"/>
    <w:rsid w:val="00A53CF0"/>
    <w:rsid w:val="00A55463"/>
    <w:rsid w:val="00A5597B"/>
    <w:rsid w:val="00A5620B"/>
    <w:rsid w:val="00A56EFE"/>
    <w:rsid w:val="00A61028"/>
    <w:rsid w:val="00A62AC7"/>
    <w:rsid w:val="00A63C87"/>
    <w:rsid w:val="00A64E45"/>
    <w:rsid w:val="00A704CC"/>
    <w:rsid w:val="00A71EB0"/>
    <w:rsid w:val="00A74B75"/>
    <w:rsid w:val="00A804C4"/>
    <w:rsid w:val="00A847D4"/>
    <w:rsid w:val="00A91C57"/>
    <w:rsid w:val="00A935AC"/>
    <w:rsid w:val="00A96330"/>
    <w:rsid w:val="00AA4617"/>
    <w:rsid w:val="00AA511B"/>
    <w:rsid w:val="00AA51F6"/>
    <w:rsid w:val="00AA6A7B"/>
    <w:rsid w:val="00AC12D2"/>
    <w:rsid w:val="00AC32F5"/>
    <w:rsid w:val="00AC494C"/>
    <w:rsid w:val="00AD14E2"/>
    <w:rsid w:val="00AE4033"/>
    <w:rsid w:val="00AE6EE6"/>
    <w:rsid w:val="00AE77E5"/>
    <w:rsid w:val="00AE7884"/>
    <w:rsid w:val="00AF536E"/>
    <w:rsid w:val="00AF56A2"/>
    <w:rsid w:val="00AF6D9B"/>
    <w:rsid w:val="00AF7DC3"/>
    <w:rsid w:val="00B049C5"/>
    <w:rsid w:val="00B04BAA"/>
    <w:rsid w:val="00B07BFB"/>
    <w:rsid w:val="00B110A0"/>
    <w:rsid w:val="00B11F93"/>
    <w:rsid w:val="00B137F3"/>
    <w:rsid w:val="00B156A3"/>
    <w:rsid w:val="00B23313"/>
    <w:rsid w:val="00B27B0B"/>
    <w:rsid w:val="00B30838"/>
    <w:rsid w:val="00B32BEA"/>
    <w:rsid w:val="00B35065"/>
    <w:rsid w:val="00B409CA"/>
    <w:rsid w:val="00B4242D"/>
    <w:rsid w:val="00B42689"/>
    <w:rsid w:val="00B44563"/>
    <w:rsid w:val="00B47896"/>
    <w:rsid w:val="00B47D4C"/>
    <w:rsid w:val="00B511D7"/>
    <w:rsid w:val="00B5249E"/>
    <w:rsid w:val="00B5452A"/>
    <w:rsid w:val="00B616CF"/>
    <w:rsid w:val="00B71EF5"/>
    <w:rsid w:val="00B755FE"/>
    <w:rsid w:val="00B806AE"/>
    <w:rsid w:val="00B830F8"/>
    <w:rsid w:val="00B84106"/>
    <w:rsid w:val="00B90FD0"/>
    <w:rsid w:val="00B92B05"/>
    <w:rsid w:val="00B942E0"/>
    <w:rsid w:val="00B95A6F"/>
    <w:rsid w:val="00B97F4F"/>
    <w:rsid w:val="00BB0F01"/>
    <w:rsid w:val="00BB10E9"/>
    <w:rsid w:val="00BC364F"/>
    <w:rsid w:val="00BC50A1"/>
    <w:rsid w:val="00BC5C11"/>
    <w:rsid w:val="00BE0965"/>
    <w:rsid w:val="00BE187B"/>
    <w:rsid w:val="00BE1A34"/>
    <w:rsid w:val="00BE3060"/>
    <w:rsid w:val="00BE4678"/>
    <w:rsid w:val="00BF5EFE"/>
    <w:rsid w:val="00C01CD2"/>
    <w:rsid w:val="00C021B6"/>
    <w:rsid w:val="00C04F30"/>
    <w:rsid w:val="00C06F22"/>
    <w:rsid w:val="00C12270"/>
    <w:rsid w:val="00C14986"/>
    <w:rsid w:val="00C14D7A"/>
    <w:rsid w:val="00C21B8B"/>
    <w:rsid w:val="00C2599A"/>
    <w:rsid w:val="00C32F5D"/>
    <w:rsid w:val="00C33D82"/>
    <w:rsid w:val="00C406C8"/>
    <w:rsid w:val="00C40C8C"/>
    <w:rsid w:val="00C41C03"/>
    <w:rsid w:val="00C55BCF"/>
    <w:rsid w:val="00C5612D"/>
    <w:rsid w:val="00C67999"/>
    <w:rsid w:val="00C73981"/>
    <w:rsid w:val="00C761CC"/>
    <w:rsid w:val="00C76391"/>
    <w:rsid w:val="00C83494"/>
    <w:rsid w:val="00C86CD0"/>
    <w:rsid w:val="00C91AFC"/>
    <w:rsid w:val="00C9205D"/>
    <w:rsid w:val="00CA1443"/>
    <w:rsid w:val="00CA4A83"/>
    <w:rsid w:val="00CA54EE"/>
    <w:rsid w:val="00CB2B75"/>
    <w:rsid w:val="00CB6014"/>
    <w:rsid w:val="00CB730B"/>
    <w:rsid w:val="00CB736E"/>
    <w:rsid w:val="00CC2BF7"/>
    <w:rsid w:val="00CC3C0A"/>
    <w:rsid w:val="00CC4789"/>
    <w:rsid w:val="00CC47D6"/>
    <w:rsid w:val="00CD295B"/>
    <w:rsid w:val="00CD3EA4"/>
    <w:rsid w:val="00CD7F43"/>
    <w:rsid w:val="00CE1D05"/>
    <w:rsid w:val="00CE1D66"/>
    <w:rsid w:val="00CE2754"/>
    <w:rsid w:val="00CE56EA"/>
    <w:rsid w:val="00CE69DB"/>
    <w:rsid w:val="00CE7176"/>
    <w:rsid w:val="00CF1EF9"/>
    <w:rsid w:val="00CF2D76"/>
    <w:rsid w:val="00CF4119"/>
    <w:rsid w:val="00CF45D3"/>
    <w:rsid w:val="00CF4F77"/>
    <w:rsid w:val="00CF7A57"/>
    <w:rsid w:val="00D01EFB"/>
    <w:rsid w:val="00D02031"/>
    <w:rsid w:val="00D06700"/>
    <w:rsid w:val="00D1186B"/>
    <w:rsid w:val="00D11CAA"/>
    <w:rsid w:val="00D13A88"/>
    <w:rsid w:val="00D13C42"/>
    <w:rsid w:val="00D150F5"/>
    <w:rsid w:val="00D16A7A"/>
    <w:rsid w:val="00D20CC6"/>
    <w:rsid w:val="00D2709F"/>
    <w:rsid w:val="00D27118"/>
    <w:rsid w:val="00D30223"/>
    <w:rsid w:val="00D32A75"/>
    <w:rsid w:val="00D3468A"/>
    <w:rsid w:val="00D374EE"/>
    <w:rsid w:val="00D43A2F"/>
    <w:rsid w:val="00D44B99"/>
    <w:rsid w:val="00D50B27"/>
    <w:rsid w:val="00D50FFC"/>
    <w:rsid w:val="00D513C2"/>
    <w:rsid w:val="00D51D10"/>
    <w:rsid w:val="00D527CB"/>
    <w:rsid w:val="00D557E5"/>
    <w:rsid w:val="00D55C6F"/>
    <w:rsid w:val="00D57017"/>
    <w:rsid w:val="00D624C5"/>
    <w:rsid w:val="00D663A7"/>
    <w:rsid w:val="00D7015B"/>
    <w:rsid w:val="00D762C1"/>
    <w:rsid w:val="00D803E8"/>
    <w:rsid w:val="00D80CDB"/>
    <w:rsid w:val="00D8245F"/>
    <w:rsid w:val="00D86446"/>
    <w:rsid w:val="00D959AB"/>
    <w:rsid w:val="00D95A0F"/>
    <w:rsid w:val="00D96566"/>
    <w:rsid w:val="00DA4009"/>
    <w:rsid w:val="00DA5376"/>
    <w:rsid w:val="00DB3412"/>
    <w:rsid w:val="00DB4255"/>
    <w:rsid w:val="00DB4B6C"/>
    <w:rsid w:val="00DB4D6B"/>
    <w:rsid w:val="00DB5C8D"/>
    <w:rsid w:val="00DB77E8"/>
    <w:rsid w:val="00DC2AA1"/>
    <w:rsid w:val="00DC2E08"/>
    <w:rsid w:val="00DC4440"/>
    <w:rsid w:val="00DC6664"/>
    <w:rsid w:val="00DD1F94"/>
    <w:rsid w:val="00DE5016"/>
    <w:rsid w:val="00DF0E2A"/>
    <w:rsid w:val="00DF3484"/>
    <w:rsid w:val="00DF5F26"/>
    <w:rsid w:val="00E00D0C"/>
    <w:rsid w:val="00E07AEE"/>
    <w:rsid w:val="00E123C2"/>
    <w:rsid w:val="00E14853"/>
    <w:rsid w:val="00E2134C"/>
    <w:rsid w:val="00E25748"/>
    <w:rsid w:val="00E262FC"/>
    <w:rsid w:val="00E26B6C"/>
    <w:rsid w:val="00E272FF"/>
    <w:rsid w:val="00E3022B"/>
    <w:rsid w:val="00E33A8F"/>
    <w:rsid w:val="00E35209"/>
    <w:rsid w:val="00E35A4A"/>
    <w:rsid w:val="00E4143A"/>
    <w:rsid w:val="00E42B0C"/>
    <w:rsid w:val="00E45E7B"/>
    <w:rsid w:val="00E46395"/>
    <w:rsid w:val="00E46922"/>
    <w:rsid w:val="00E5014E"/>
    <w:rsid w:val="00E5367B"/>
    <w:rsid w:val="00E54795"/>
    <w:rsid w:val="00E57F10"/>
    <w:rsid w:val="00E6136A"/>
    <w:rsid w:val="00E6248F"/>
    <w:rsid w:val="00E65074"/>
    <w:rsid w:val="00E6523B"/>
    <w:rsid w:val="00E66A3D"/>
    <w:rsid w:val="00E67674"/>
    <w:rsid w:val="00E751A2"/>
    <w:rsid w:val="00E76057"/>
    <w:rsid w:val="00E8201E"/>
    <w:rsid w:val="00E8598F"/>
    <w:rsid w:val="00E905AF"/>
    <w:rsid w:val="00E94223"/>
    <w:rsid w:val="00E94ED1"/>
    <w:rsid w:val="00E95292"/>
    <w:rsid w:val="00EA22AE"/>
    <w:rsid w:val="00EA344B"/>
    <w:rsid w:val="00EA4C30"/>
    <w:rsid w:val="00EB217E"/>
    <w:rsid w:val="00EC2046"/>
    <w:rsid w:val="00EC715F"/>
    <w:rsid w:val="00ED55AB"/>
    <w:rsid w:val="00EE0A2D"/>
    <w:rsid w:val="00EE13E4"/>
    <w:rsid w:val="00EE612A"/>
    <w:rsid w:val="00EF34FE"/>
    <w:rsid w:val="00EF7F05"/>
    <w:rsid w:val="00F0297E"/>
    <w:rsid w:val="00F0659D"/>
    <w:rsid w:val="00F069C7"/>
    <w:rsid w:val="00F115A1"/>
    <w:rsid w:val="00F14024"/>
    <w:rsid w:val="00F17B32"/>
    <w:rsid w:val="00F20E56"/>
    <w:rsid w:val="00F22A61"/>
    <w:rsid w:val="00F22E5C"/>
    <w:rsid w:val="00F27A96"/>
    <w:rsid w:val="00F27D00"/>
    <w:rsid w:val="00F34574"/>
    <w:rsid w:val="00F3662E"/>
    <w:rsid w:val="00F40803"/>
    <w:rsid w:val="00F41A39"/>
    <w:rsid w:val="00F46AB9"/>
    <w:rsid w:val="00F47570"/>
    <w:rsid w:val="00F54F43"/>
    <w:rsid w:val="00F612B0"/>
    <w:rsid w:val="00F67AB3"/>
    <w:rsid w:val="00F7155A"/>
    <w:rsid w:val="00F718B0"/>
    <w:rsid w:val="00F732E4"/>
    <w:rsid w:val="00F75728"/>
    <w:rsid w:val="00F761D0"/>
    <w:rsid w:val="00F8037E"/>
    <w:rsid w:val="00F81516"/>
    <w:rsid w:val="00F827AD"/>
    <w:rsid w:val="00F829B7"/>
    <w:rsid w:val="00F844E2"/>
    <w:rsid w:val="00F8495A"/>
    <w:rsid w:val="00F84B51"/>
    <w:rsid w:val="00F86760"/>
    <w:rsid w:val="00F90B03"/>
    <w:rsid w:val="00F94013"/>
    <w:rsid w:val="00F94B27"/>
    <w:rsid w:val="00F94EA4"/>
    <w:rsid w:val="00FA41A9"/>
    <w:rsid w:val="00FA55F2"/>
    <w:rsid w:val="00FB16F9"/>
    <w:rsid w:val="00FB230D"/>
    <w:rsid w:val="00FC0E26"/>
    <w:rsid w:val="00FC3141"/>
    <w:rsid w:val="00FC3310"/>
    <w:rsid w:val="00FC6D74"/>
    <w:rsid w:val="00FD0815"/>
    <w:rsid w:val="00FD0DCD"/>
    <w:rsid w:val="00FD0E8D"/>
    <w:rsid w:val="00FD1276"/>
    <w:rsid w:val="00FD1F8E"/>
    <w:rsid w:val="00FD35B5"/>
    <w:rsid w:val="00FD3C95"/>
    <w:rsid w:val="00FD4288"/>
    <w:rsid w:val="00FD5978"/>
    <w:rsid w:val="00FE3548"/>
    <w:rsid w:val="00FE6CD8"/>
    <w:rsid w:val="00FF3C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AFFD2AC"/>
  <w15:docId w15:val="{CAAA7D8C-E255-460C-8415-6F63DF74B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0EC6"/>
    <w:pPr>
      <w:spacing w:after="200" w:line="276" w:lineRule="auto"/>
    </w:pPr>
  </w:style>
  <w:style w:type="paragraph" w:styleId="Heading1">
    <w:name w:val="heading 1"/>
    <w:basedOn w:val="Normal"/>
    <w:next w:val="Normal"/>
    <w:link w:val="Heading1Char"/>
    <w:qFormat/>
    <w:locked/>
    <w:rsid w:val="003011B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6E1729"/>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link w:val="ListParagraphChar"/>
    <w:uiPriority w:val="34"/>
    <w:qFormat/>
    <w:rsid w:val="003B5A5E"/>
    <w:pPr>
      <w:ind w:left="720"/>
      <w:contextualSpacing/>
    </w:pPr>
  </w:style>
  <w:style w:type="character" w:styleId="Hyperlink">
    <w:name w:val="Hyperlink"/>
    <w:basedOn w:val="DefaultParagraphFont"/>
    <w:uiPriority w:val="99"/>
    <w:rsid w:val="00F20E56"/>
    <w:rPr>
      <w:rFonts w:cs="Times New Roman"/>
      <w:color w:val="0000FF"/>
      <w:u w:val="single"/>
    </w:rPr>
  </w:style>
  <w:style w:type="character" w:customStyle="1" w:styleId="Bodytext3">
    <w:name w:val="Body text (3)_"/>
    <w:basedOn w:val="DefaultParagraphFont"/>
    <w:link w:val="Bodytext31"/>
    <w:uiPriority w:val="99"/>
    <w:locked/>
    <w:rsid w:val="00C67999"/>
    <w:rPr>
      <w:rFonts w:ascii="Arial" w:hAnsi="Arial" w:cs="Arial"/>
      <w:b/>
      <w:bCs/>
      <w:sz w:val="18"/>
      <w:szCs w:val="18"/>
      <w:shd w:val="clear" w:color="auto" w:fill="FFFFFF"/>
    </w:rPr>
  </w:style>
  <w:style w:type="character" w:customStyle="1" w:styleId="Bodytext30">
    <w:name w:val="Body text (3)"/>
    <w:basedOn w:val="Bodytext3"/>
    <w:uiPriority w:val="99"/>
    <w:rsid w:val="00C67999"/>
    <w:rPr>
      <w:rFonts w:ascii="Arial" w:hAnsi="Arial" w:cs="Arial"/>
      <w:b/>
      <w:bCs/>
      <w:sz w:val="18"/>
      <w:szCs w:val="18"/>
      <w:u w:val="single"/>
      <w:shd w:val="clear" w:color="auto" w:fill="FFFFFF"/>
    </w:rPr>
  </w:style>
  <w:style w:type="paragraph" w:customStyle="1" w:styleId="Bodytext31">
    <w:name w:val="Body text (3)1"/>
    <w:basedOn w:val="Normal"/>
    <w:link w:val="Bodytext3"/>
    <w:uiPriority w:val="99"/>
    <w:rsid w:val="00C67999"/>
    <w:pPr>
      <w:shd w:val="clear" w:color="auto" w:fill="FFFFFF"/>
      <w:spacing w:before="540" w:after="0" w:line="470" w:lineRule="exact"/>
      <w:ind w:hanging="500"/>
    </w:pPr>
    <w:rPr>
      <w:rFonts w:ascii="Arial" w:hAnsi="Arial" w:cs="Arial"/>
      <w:b/>
      <w:bCs/>
      <w:sz w:val="18"/>
      <w:szCs w:val="18"/>
    </w:rPr>
  </w:style>
  <w:style w:type="character" w:customStyle="1" w:styleId="Bodytext">
    <w:name w:val="Body text_"/>
    <w:basedOn w:val="DefaultParagraphFont"/>
    <w:link w:val="Bodytext1"/>
    <w:uiPriority w:val="99"/>
    <w:locked/>
    <w:rsid w:val="001E0606"/>
    <w:rPr>
      <w:rFonts w:ascii="Arial" w:hAnsi="Arial" w:cs="Arial"/>
      <w:sz w:val="18"/>
      <w:szCs w:val="18"/>
      <w:shd w:val="clear" w:color="auto" w:fill="FFFFFF"/>
    </w:rPr>
  </w:style>
  <w:style w:type="character" w:customStyle="1" w:styleId="BodyText10">
    <w:name w:val="Body Text1"/>
    <w:basedOn w:val="Bodytext"/>
    <w:uiPriority w:val="99"/>
    <w:rsid w:val="001E0606"/>
    <w:rPr>
      <w:rFonts w:ascii="Arial" w:hAnsi="Arial" w:cs="Arial"/>
      <w:strike/>
      <w:sz w:val="18"/>
      <w:szCs w:val="18"/>
      <w:shd w:val="clear" w:color="auto" w:fill="FFFFFF"/>
    </w:rPr>
  </w:style>
  <w:style w:type="character" w:customStyle="1" w:styleId="BodytextBold">
    <w:name w:val="Body text + Bold"/>
    <w:aliases w:val="Italic"/>
    <w:basedOn w:val="Bodytext"/>
    <w:uiPriority w:val="99"/>
    <w:rsid w:val="001E0606"/>
    <w:rPr>
      <w:rFonts w:ascii="Arial" w:hAnsi="Arial" w:cs="Arial"/>
      <w:b/>
      <w:bCs/>
      <w:i/>
      <w:iCs/>
      <w:sz w:val="18"/>
      <w:szCs w:val="18"/>
      <w:shd w:val="clear" w:color="auto" w:fill="FFFFFF"/>
    </w:rPr>
  </w:style>
  <w:style w:type="paragraph" w:customStyle="1" w:styleId="Bodytext1">
    <w:name w:val="Body text1"/>
    <w:basedOn w:val="Normal"/>
    <w:link w:val="Bodytext"/>
    <w:uiPriority w:val="99"/>
    <w:rsid w:val="001E0606"/>
    <w:pPr>
      <w:shd w:val="clear" w:color="auto" w:fill="FFFFFF"/>
      <w:spacing w:after="180" w:line="240" w:lineRule="exact"/>
      <w:ind w:hanging="320"/>
      <w:jc w:val="center"/>
    </w:pPr>
    <w:rPr>
      <w:rFonts w:ascii="Arial" w:hAnsi="Arial" w:cs="Arial"/>
      <w:sz w:val="18"/>
      <w:szCs w:val="18"/>
    </w:rPr>
  </w:style>
  <w:style w:type="character" w:customStyle="1" w:styleId="Bodytext2">
    <w:name w:val="Body text (2)_"/>
    <w:basedOn w:val="DefaultParagraphFont"/>
    <w:link w:val="Bodytext21"/>
    <w:uiPriority w:val="99"/>
    <w:locked/>
    <w:rsid w:val="001E0606"/>
    <w:rPr>
      <w:rFonts w:ascii="Arial" w:hAnsi="Arial" w:cs="Arial"/>
      <w:sz w:val="13"/>
      <w:szCs w:val="13"/>
      <w:shd w:val="clear" w:color="auto" w:fill="FFFFFF"/>
    </w:rPr>
  </w:style>
  <w:style w:type="character" w:customStyle="1" w:styleId="Bodytext20">
    <w:name w:val="Body text (2)"/>
    <w:basedOn w:val="Bodytext2"/>
    <w:uiPriority w:val="99"/>
    <w:rsid w:val="001E0606"/>
    <w:rPr>
      <w:rFonts w:ascii="Arial" w:hAnsi="Arial" w:cs="Arial"/>
      <w:sz w:val="13"/>
      <w:szCs w:val="13"/>
      <w:u w:val="single"/>
      <w:shd w:val="clear" w:color="auto" w:fill="FFFFFF"/>
    </w:rPr>
  </w:style>
  <w:style w:type="character" w:customStyle="1" w:styleId="Bodytext65pt">
    <w:name w:val="Body text + 6.5 pt"/>
    <w:basedOn w:val="Bodytext"/>
    <w:uiPriority w:val="99"/>
    <w:rsid w:val="001E0606"/>
    <w:rPr>
      <w:rFonts w:ascii="Arial" w:hAnsi="Arial" w:cs="Arial"/>
      <w:spacing w:val="0"/>
      <w:sz w:val="13"/>
      <w:szCs w:val="13"/>
      <w:shd w:val="clear" w:color="auto" w:fill="FFFFFF"/>
    </w:rPr>
  </w:style>
  <w:style w:type="character" w:customStyle="1" w:styleId="Bodytext65pt1">
    <w:name w:val="Body text + 6.5 pt1"/>
    <w:basedOn w:val="Bodytext"/>
    <w:uiPriority w:val="99"/>
    <w:rsid w:val="001E0606"/>
    <w:rPr>
      <w:rFonts w:ascii="Arial" w:hAnsi="Arial" w:cs="Arial"/>
      <w:strike/>
      <w:spacing w:val="0"/>
      <w:sz w:val="13"/>
      <w:szCs w:val="13"/>
      <w:shd w:val="clear" w:color="auto" w:fill="FFFFFF"/>
    </w:rPr>
  </w:style>
  <w:style w:type="paragraph" w:customStyle="1" w:styleId="Bodytext21">
    <w:name w:val="Body text (2)1"/>
    <w:basedOn w:val="Normal"/>
    <w:link w:val="Bodytext2"/>
    <w:uiPriority w:val="99"/>
    <w:rsid w:val="001E0606"/>
    <w:pPr>
      <w:shd w:val="clear" w:color="auto" w:fill="FFFFFF"/>
      <w:spacing w:after="540" w:line="240" w:lineRule="atLeast"/>
    </w:pPr>
    <w:rPr>
      <w:rFonts w:ascii="Arial" w:hAnsi="Arial" w:cs="Arial"/>
      <w:sz w:val="13"/>
      <w:szCs w:val="13"/>
    </w:rPr>
  </w:style>
  <w:style w:type="character" w:customStyle="1" w:styleId="BodytextBold3">
    <w:name w:val="Body text + Bold3"/>
    <w:basedOn w:val="Bodytext"/>
    <w:uiPriority w:val="99"/>
    <w:rsid w:val="009621F5"/>
    <w:rPr>
      <w:rFonts w:ascii="Arial" w:hAnsi="Arial" w:cs="Arial"/>
      <w:b/>
      <w:bCs/>
      <w:spacing w:val="0"/>
      <w:sz w:val="18"/>
      <w:szCs w:val="18"/>
      <w:shd w:val="clear" w:color="auto" w:fill="FFFFFF"/>
    </w:rPr>
  </w:style>
  <w:style w:type="character" w:customStyle="1" w:styleId="Bodytext5">
    <w:name w:val="Body text (5)_"/>
    <w:basedOn w:val="DefaultParagraphFont"/>
    <w:link w:val="Bodytext50"/>
    <w:uiPriority w:val="99"/>
    <w:locked/>
    <w:rsid w:val="005E05B1"/>
    <w:rPr>
      <w:rFonts w:ascii="Batang" w:eastAsia="Batang" w:cs="Batang"/>
      <w:b/>
      <w:bCs/>
      <w:i/>
      <w:iCs/>
      <w:spacing w:val="30"/>
      <w:w w:val="60"/>
      <w:shd w:val="clear" w:color="auto" w:fill="FFFFFF"/>
    </w:rPr>
  </w:style>
  <w:style w:type="paragraph" w:customStyle="1" w:styleId="Bodytext50">
    <w:name w:val="Body text (5)"/>
    <w:basedOn w:val="Normal"/>
    <w:link w:val="Bodytext5"/>
    <w:uiPriority w:val="99"/>
    <w:rsid w:val="005E05B1"/>
    <w:pPr>
      <w:shd w:val="clear" w:color="auto" w:fill="FFFFFF"/>
      <w:spacing w:after="0" w:line="240" w:lineRule="atLeast"/>
    </w:pPr>
    <w:rPr>
      <w:rFonts w:ascii="Batang" w:eastAsia="Batang" w:cs="Batang"/>
      <w:b/>
      <w:bCs/>
      <w:i/>
      <w:iCs/>
      <w:spacing w:val="30"/>
      <w:w w:val="60"/>
    </w:rPr>
  </w:style>
  <w:style w:type="character" w:customStyle="1" w:styleId="Bodytext51">
    <w:name w:val="Body text5"/>
    <w:basedOn w:val="Bodytext"/>
    <w:uiPriority w:val="99"/>
    <w:rsid w:val="005E05B1"/>
    <w:rPr>
      <w:rFonts w:ascii="Arial" w:hAnsi="Arial" w:cs="Arial"/>
      <w:spacing w:val="0"/>
      <w:sz w:val="18"/>
      <w:szCs w:val="18"/>
      <w:u w:val="single"/>
      <w:shd w:val="clear" w:color="auto" w:fill="FFFFFF"/>
    </w:rPr>
  </w:style>
  <w:style w:type="character" w:customStyle="1" w:styleId="Bodytext6">
    <w:name w:val="Body text (6)_"/>
    <w:basedOn w:val="DefaultParagraphFont"/>
    <w:link w:val="Bodytext61"/>
    <w:uiPriority w:val="99"/>
    <w:locked/>
    <w:rsid w:val="003F370C"/>
    <w:rPr>
      <w:rFonts w:ascii="Arial" w:hAnsi="Arial" w:cs="Arial"/>
      <w:sz w:val="12"/>
      <w:szCs w:val="12"/>
      <w:shd w:val="clear" w:color="auto" w:fill="FFFFFF"/>
    </w:rPr>
  </w:style>
  <w:style w:type="character" w:customStyle="1" w:styleId="Bodytext60">
    <w:name w:val="Body text (6)"/>
    <w:basedOn w:val="Bodytext6"/>
    <w:uiPriority w:val="99"/>
    <w:rsid w:val="003F370C"/>
    <w:rPr>
      <w:rFonts w:ascii="Arial" w:hAnsi="Arial" w:cs="Arial"/>
      <w:sz w:val="12"/>
      <w:szCs w:val="12"/>
      <w:u w:val="single"/>
      <w:shd w:val="clear" w:color="auto" w:fill="FFFFFF"/>
    </w:rPr>
  </w:style>
  <w:style w:type="character" w:customStyle="1" w:styleId="Heading10">
    <w:name w:val="Heading #1_"/>
    <w:basedOn w:val="DefaultParagraphFont"/>
    <w:link w:val="Heading11"/>
    <w:uiPriority w:val="99"/>
    <w:locked/>
    <w:rsid w:val="003F370C"/>
    <w:rPr>
      <w:rFonts w:ascii="Batang" w:eastAsia="Batang" w:cs="Batang"/>
      <w:b/>
      <w:bCs/>
      <w:i/>
      <w:iCs/>
      <w:spacing w:val="30"/>
      <w:w w:val="60"/>
      <w:shd w:val="clear" w:color="auto" w:fill="FFFFFF"/>
    </w:rPr>
  </w:style>
  <w:style w:type="paragraph" w:customStyle="1" w:styleId="Bodytext61">
    <w:name w:val="Body text (6)1"/>
    <w:basedOn w:val="Normal"/>
    <w:link w:val="Bodytext6"/>
    <w:uiPriority w:val="99"/>
    <w:rsid w:val="003F370C"/>
    <w:pPr>
      <w:shd w:val="clear" w:color="auto" w:fill="FFFFFF"/>
      <w:spacing w:after="0" w:line="240" w:lineRule="atLeast"/>
    </w:pPr>
    <w:rPr>
      <w:rFonts w:ascii="Arial" w:hAnsi="Arial" w:cs="Arial"/>
      <w:sz w:val="12"/>
      <w:szCs w:val="12"/>
    </w:rPr>
  </w:style>
  <w:style w:type="paragraph" w:customStyle="1" w:styleId="Heading11">
    <w:name w:val="Heading #1"/>
    <w:basedOn w:val="Normal"/>
    <w:link w:val="Heading10"/>
    <w:uiPriority w:val="99"/>
    <w:rsid w:val="003F370C"/>
    <w:pPr>
      <w:shd w:val="clear" w:color="auto" w:fill="FFFFFF"/>
      <w:spacing w:after="0" w:line="240" w:lineRule="atLeast"/>
      <w:outlineLvl w:val="0"/>
    </w:pPr>
    <w:rPr>
      <w:rFonts w:ascii="Batang" w:eastAsia="Batang" w:cs="Batang"/>
      <w:b/>
      <w:bCs/>
      <w:i/>
      <w:iCs/>
      <w:spacing w:val="30"/>
      <w:w w:val="60"/>
    </w:rPr>
  </w:style>
  <w:style w:type="character" w:customStyle="1" w:styleId="Bodytext4">
    <w:name w:val="Body text4"/>
    <w:basedOn w:val="Bodytext"/>
    <w:uiPriority w:val="99"/>
    <w:rsid w:val="00081D42"/>
    <w:rPr>
      <w:rFonts w:ascii="Arial" w:hAnsi="Arial" w:cs="Arial"/>
      <w:spacing w:val="0"/>
      <w:sz w:val="18"/>
      <w:szCs w:val="18"/>
      <w:shd w:val="clear" w:color="auto" w:fill="FFFFFF"/>
    </w:rPr>
  </w:style>
  <w:style w:type="character" w:customStyle="1" w:styleId="Bodytext35">
    <w:name w:val="Body text (3)5"/>
    <w:basedOn w:val="Bodytext3"/>
    <w:uiPriority w:val="99"/>
    <w:rsid w:val="00081D42"/>
    <w:rPr>
      <w:rFonts w:ascii="Arial" w:hAnsi="Arial" w:cs="Arial"/>
      <w:b/>
      <w:bCs/>
      <w:spacing w:val="0"/>
      <w:sz w:val="18"/>
      <w:szCs w:val="18"/>
      <w:shd w:val="clear" w:color="auto" w:fill="FFFFFF"/>
    </w:rPr>
  </w:style>
  <w:style w:type="character" w:customStyle="1" w:styleId="Heading2">
    <w:name w:val="Heading #2_"/>
    <w:basedOn w:val="DefaultParagraphFont"/>
    <w:link w:val="Heading21"/>
    <w:uiPriority w:val="99"/>
    <w:locked/>
    <w:rsid w:val="00081D42"/>
    <w:rPr>
      <w:rFonts w:ascii="Arial" w:hAnsi="Arial" w:cs="Arial"/>
      <w:b/>
      <w:bCs/>
      <w:sz w:val="18"/>
      <w:szCs w:val="18"/>
      <w:shd w:val="clear" w:color="auto" w:fill="FFFFFF"/>
    </w:rPr>
  </w:style>
  <w:style w:type="character" w:customStyle="1" w:styleId="Heading20">
    <w:name w:val="Heading #2"/>
    <w:basedOn w:val="Heading2"/>
    <w:uiPriority w:val="99"/>
    <w:rsid w:val="00081D42"/>
    <w:rPr>
      <w:rFonts w:ascii="Arial" w:hAnsi="Arial" w:cs="Arial"/>
      <w:b/>
      <w:bCs/>
      <w:sz w:val="18"/>
      <w:szCs w:val="18"/>
      <w:shd w:val="clear" w:color="auto" w:fill="FFFFFF"/>
    </w:rPr>
  </w:style>
  <w:style w:type="paragraph" w:customStyle="1" w:styleId="Heading21">
    <w:name w:val="Heading #21"/>
    <w:basedOn w:val="Normal"/>
    <w:link w:val="Heading2"/>
    <w:uiPriority w:val="99"/>
    <w:rsid w:val="00081D42"/>
    <w:pPr>
      <w:shd w:val="clear" w:color="auto" w:fill="FFFFFF"/>
      <w:spacing w:before="660" w:after="0" w:line="230" w:lineRule="exact"/>
      <w:outlineLvl w:val="1"/>
    </w:pPr>
    <w:rPr>
      <w:rFonts w:ascii="Arial" w:hAnsi="Arial" w:cs="Arial"/>
      <w:b/>
      <w:bCs/>
      <w:sz w:val="18"/>
      <w:szCs w:val="18"/>
    </w:rPr>
  </w:style>
  <w:style w:type="character" w:customStyle="1" w:styleId="Bodytext32">
    <w:name w:val="Body text3"/>
    <w:basedOn w:val="Bodytext"/>
    <w:uiPriority w:val="99"/>
    <w:rsid w:val="00A0023E"/>
    <w:rPr>
      <w:rFonts w:ascii="Arial" w:hAnsi="Arial" w:cs="Arial"/>
      <w:strike/>
      <w:spacing w:val="0"/>
      <w:sz w:val="18"/>
      <w:szCs w:val="18"/>
      <w:shd w:val="clear" w:color="auto" w:fill="FFFFFF"/>
    </w:rPr>
  </w:style>
  <w:style w:type="character" w:customStyle="1" w:styleId="Heading23">
    <w:name w:val="Heading #23"/>
    <w:basedOn w:val="Heading2"/>
    <w:uiPriority w:val="99"/>
    <w:rsid w:val="00A0023E"/>
    <w:rPr>
      <w:rFonts w:ascii="Arial" w:hAnsi="Arial" w:cs="Arial"/>
      <w:b/>
      <w:bCs/>
      <w:spacing w:val="0"/>
      <w:sz w:val="18"/>
      <w:szCs w:val="18"/>
      <w:shd w:val="clear" w:color="auto" w:fill="FFFFFF"/>
    </w:rPr>
  </w:style>
  <w:style w:type="character" w:customStyle="1" w:styleId="Heading22">
    <w:name w:val="Heading #22"/>
    <w:basedOn w:val="Heading2"/>
    <w:uiPriority w:val="99"/>
    <w:rsid w:val="00A0023E"/>
    <w:rPr>
      <w:rFonts w:ascii="Arial" w:hAnsi="Arial" w:cs="Arial"/>
      <w:b/>
      <w:bCs/>
      <w:spacing w:val="0"/>
      <w:sz w:val="18"/>
      <w:szCs w:val="18"/>
      <w:u w:val="single"/>
      <w:shd w:val="clear" w:color="auto" w:fill="FFFFFF"/>
    </w:rPr>
  </w:style>
  <w:style w:type="character" w:customStyle="1" w:styleId="Bodytext34">
    <w:name w:val="Body text (3)4"/>
    <w:basedOn w:val="Bodytext3"/>
    <w:uiPriority w:val="99"/>
    <w:rsid w:val="00C14986"/>
    <w:rPr>
      <w:rFonts w:ascii="Arial" w:hAnsi="Arial" w:cs="Arial"/>
      <w:b/>
      <w:bCs/>
      <w:spacing w:val="0"/>
      <w:sz w:val="18"/>
      <w:szCs w:val="18"/>
      <w:shd w:val="clear" w:color="auto" w:fill="FFFFFF"/>
    </w:rPr>
  </w:style>
  <w:style w:type="character" w:customStyle="1" w:styleId="Bodytext40">
    <w:name w:val="Body text (4)_"/>
    <w:basedOn w:val="DefaultParagraphFont"/>
    <w:link w:val="Bodytext41"/>
    <w:uiPriority w:val="99"/>
    <w:locked/>
    <w:rsid w:val="00F0659D"/>
    <w:rPr>
      <w:rFonts w:ascii="Arial" w:hAnsi="Arial" w:cs="Arial"/>
      <w:b/>
      <w:bCs/>
      <w:i/>
      <w:iCs/>
      <w:sz w:val="18"/>
      <w:szCs w:val="18"/>
      <w:shd w:val="clear" w:color="auto" w:fill="FFFFFF"/>
    </w:rPr>
  </w:style>
  <w:style w:type="character" w:customStyle="1" w:styleId="BodytextBold2">
    <w:name w:val="Body text + Bold2"/>
    <w:aliases w:val="Italic1"/>
    <w:basedOn w:val="Bodytext"/>
    <w:uiPriority w:val="99"/>
    <w:rsid w:val="00F0659D"/>
    <w:rPr>
      <w:rFonts w:ascii="Arial" w:hAnsi="Arial" w:cs="Arial"/>
      <w:b/>
      <w:bCs/>
      <w:i/>
      <w:iCs/>
      <w:spacing w:val="0"/>
      <w:sz w:val="18"/>
      <w:szCs w:val="18"/>
      <w:shd w:val="clear" w:color="auto" w:fill="FFFFFF"/>
    </w:rPr>
  </w:style>
  <w:style w:type="character" w:customStyle="1" w:styleId="Bodytext33">
    <w:name w:val="Body text (3)3"/>
    <w:basedOn w:val="Bodytext3"/>
    <w:uiPriority w:val="99"/>
    <w:rsid w:val="00F0659D"/>
    <w:rPr>
      <w:rFonts w:ascii="Arial" w:hAnsi="Arial" w:cs="Arial"/>
      <w:b/>
      <w:bCs/>
      <w:spacing w:val="0"/>
      <w:sz w:val="18"/>
      <w:szCs w:val="18"/>
      <w:shd w:val="clear" w:color="auto" w:fill="FFFFFF"/>
    </w:rPr>
  </w:style>
  <w:style w:type="character" w:customStyle="1" w:styleId="Bodytext320">
    <w:name w:val="Body text (3)2"/>
    <w:basedOn w:val="Bodytext3"/>
    <w:uiPriority w:val="99"/>
    <w:rsid w:val="00F0659D"/>
    <w:rPr>
      <w:rFonts w:ascii="Arial" w:hAnsi="Arial" w:cs="Arial"/>
      <w:b/>
      <w:bCs/>
      <w:spacing w:val="0"/>
      <w:sz w:val="18"/>
      <w:szCs w:val="18"/>
      <w:u w:val="single"/>
      <w:shd w:val="clear" w:color="auto" w:fill="FFFFFF"/>
    </w:rPr>
  </w:style>
  <w:style w:type="character" w:customStyle="1" w:styleId="Bodytext42">
    <w:name w:val="Body text (4)2"/>
    <w:basedOn w:val="Bodytext40"/>
    <w:uiPriority w:val="99"/>
    <w:rsid w:val="00F0659D"/>
    <w:rPr>
      <w:rFonts w:ascii="Arial" w:hAnsi="Arial" w:cs="Arial"/>
      <w:b/>
      <w:bCs/>
      <w:i/>
      <w:iCs/>
      <w:sz w:val="18"/>
      <w:szCs w:val="18"/>
      <w:shd w:val="clear" w:color="auto" w:fill="FFFFFF"/>
    </w:rPr>
  </w:style>
  <w:style w:type="character" w:customStyle="1" w:styleId="BodytextSpacing1pt">
    <w:name w:val="Body text + Spacing 1 pt"/>
    <w:basedOn w:val="Bodytext"/>
    <w:uiPriority w:val="99"/>
    <w:rsid w:val="00F0659D"/>
    <w:rPr>
      <w:rFonts w:ascii="Arial" w:hAnsi="Arial" w:cs="Arial"/>
      <w:spacing w:val="30"/>
      <w:sz w:val="18"/>
      <w:szCs w:val="18"/>
      <w:shd w:val="clear" w:color="auto" w:fill="FFFFFF"/>
      <w:lang w:val="ru-RU" w:eastAsia="ru-RU"/>
    </w:rPr>
  </w:style>
  <w:style w:type="paragraph" w:customStyle="1" w:styleId="Bodytext41">
    <w:name w:val="Body text (4)1"/>
    <w:basedOn w:val="Normal"/>
    <w:link w:val="Bodytext40"/>
    <w:uiPriority w:val="99"/>
    <w:rsid w:val="00F0659D"/>
    <w:pPr>
      <w:shd w:val="clear" w:color="auto" w:fill="FFFFFF"/>
      <w:spacing w:before="180" w:after="0" w:line="230" w:lineRule="exact"/>
      <w:ind w:hanging="640"/>
      <w:jc w:val="both"/>
    </w:pPr>
    <w:rPr>
      <w:rFonts w:ascii="Arial" w:hAnsi="Arial" w:cs="Arial"/>
      <w:b/>
      <w:bCs/>
      <w:i/>
      <w:iCs/>
      <w:sz w:val="18"/>
      <w:szCs w:val="18"/>
    </w:rPr>
  </w:style>
  <w:style w:type="paragraph" w:styleId="PlainText">
    <w:name w:val="Plain Text"/>
    <w:basedOn w:val="Normal"/>
    <w:link w:val="PlainTextChar"/>
    <w:uiPriority w:val="99"/>
    <w:unhideWhenUsed/>
    <w:rsid w:val="00C55BCF"/>
    <w:pPr>
      <w:spacing w:after="0" w:line="240" w:lineRule="auto"/>
    </w:pPr>
    <w:rPr>
      <w:rFonts w:ascii="Consolas" w:eastAsiaTheme="minorHAnsi" w:hAnsi="Consolas"/>
      <w:sz w:val="21"/>
      <w:szCs w:val="21"/>
    </w:rPr>
  </w:style>
  <w:style w:type="character" w:customStyle="1" w:styleId="PlainTextChar">
    <w:name w:val="Plain Text Char"/>
    <w:basedOn w:val="DefaultParagraphFont"/>
    <w:link w:val="PlainText"/>
    <w:uiPriority w:val="99"/>
    <w:rsid w:val="00C55BCF"/>
    <w:rPr>
      <w:rFonts w:ascii="Consolas" w:eastAsiaTheme="minorHAnsi" w:hAnsi="Consolas"/>
      <w:sz w:val="21"/>
      <w:szCs w:val="21"/>
    </w:rPr>
  </w:style>
  <w:style w:type="paragraph" w:styleId="Header">
    <w:name w:val="header"/>
    <w:basedOn w:val="Normal"/>
    <w:link w:val="HeaderChar"/>
    <w:uiPriority w:val="99"/>
    <w:unhideWhenUsed/>
    <w:rsid w:val="007902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02EA"/>
  </w:style>
  <w:style w:type="paragraph" w:styleId="Footer">
    <w:name w:val="footer"/>
    <w:basedOn w:val="Normal"/>
    <w:link w:val="FooterChar"/>
    <w:uiPriority w:val="99"/>
    <w:unhideWhenUsed/>
    <w:rsid w:val="007902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02EA"/>
  </w:style>
  <w:style w:type="paragraph" w:styleId="BalloonText">
    <w:name w:val="Balloon Text"/>
    <w:basedOn w:val="Normal"/>
    <w:link w:val="BalloonTextChar"/>
    <w:uiPriority w:val="99"/>
    <w:semiHidden/>
    <w:unhideWhenUsed/>
    <w:rsid w:val="007720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2078"/>
    <w:rPr>
      <w:rFonts w:ascii="Tahoma" w:hAnsi="Tahoma" w:cs="Tahoma"/>
      <w:sz w:val="16"/>
      <w:szCs w:val="16"/>
    </w:rPr>
  </w:style>
  <w:style w:type="character" w:styleId="CommentReference">
    <w:name w:val="annotation reference"/>
    <w:basedOn w:val="DefaultParagraphFont"/>
    <w:uiPriority w:val="99"/>
    <w:semiHidden/>
    <w:unhideWhenUsed/>
    <w:rsid w:val="00A804C4"/>
    <w:rPr>
      <w:sz w:val="16"/>
      <w:szCs w:val="16"/>
    </w:rPr>
  </w:style>
  <w:style w:type="paragraph" w:styleId="CommentText">
    <w:name w:val="annotation text"/>
    <w:basedOn w:val="Normal"/>
    <w:link w:val="CommentTextChar"/>
    <w:uiPriority w:val="99"/>
    <w:semiHidden/>
    <w:unhideWhenUsed/>
    <w:rsid w:val="00A804C4"/>
    <w:pPr>
      <w:spacing w:line="240" w:lineRule="auto"/>
    </w:pPr>
    <w:rPr>
      <w:sz w:val="20"/>
      <w:szCs w:val="20"/>
    </w:rPr>
  </w:style>
  <w:style w:type="character" w:customStyle="1" w:styleId="CommentTextChar">
    <w:name w:val="Comment Text Char"/>
    <w:basedOn w:val="DefaultParagraphFont"/>
    <w:link w:val="CommentText"/>
    <w:uiPriority w:val="99"/>
    <w:semiHidden/>
    <w:rsid w:val="00A804C4"/>
    <w:rPr>
      <w:sz w:val="20"/>
      <w:szCs w:val="20"/>
    </w:rPr>
  </w:style>
  <w:style w:type="paragraph" w:styleId="CommentSubject">
    <w:name w:val="annotation subject"/>
    <w:basedOn w:val="CommentText"/>
    <w:next w:val="CommentText"/>
    <w:link w:val="CommentSubjectChar"/>
    <w:uiPriority w:val="99"/>
    <w:semiHidden/>
    <w:unhideWhenUsed/>
    <w:rsid w:val="00A804C4"/>
    <w:rPr>
      <w:b/>
      <w:bCs/>
    </w:rPr>
  </w:style>
  <w:style w:type="character" w:customStyle="1" w:styleId="CommentSubjectChar">
    <w:name w:val="Comment Subject Char"/>
    <w:basedOn w:val="CommentTextChar"/>
    <w:link w:val="CommentSubject"/>
    <w:uiPriority w:val="99"/>
    <w:semiHidden/>
    <w:rsid w:val="00A804C4"/>
    <w:rPr>
      <w:b/>
      <w:bCs/>
      <w:sz w:val="20"/>
      <w:szCs w:val="20"/>
    </w:rPr>
  </w:style>
  <w:style w:type="character" w:customStyle="1" w:styleId="Heading1Char">
    <w:name w:val="Heading 1 Char"/>
    <w:basedOn w:val="DefaultParagraphFont"/>
    <w:link w:val="Heading1"/>
    <w:rsid w:val="003011B3"/>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D8245F"/>
    <w:pPr>
      <w:spacing w:line="259" w:lineRule="auto"/>
      <w:outlineLvl w:val="9"/>
    </w:pPr>
  </w:style>
  <w:style w:type="paragraph" w:styleId="TOC1">
    <w:name w:val="toc 1"/>
    <w:basedOn w:val="Normal"/>
    <w:next w:val="Normal"/>
    <w:autoRedefine/>
    <w:uiPriority w:val="39"/>
    <w:locked/>
    <w:rsid w:val="00D8245F"/>
    <w:pPr>
      <w:spacing w:after="100"/>
    </w:pPr>
  </w:style>
  <w:style w:type="character" w:customStyle="1" w:styleId="hps">
    <w:name w:val="hps"/>
    <w:basedOn w:val="DefaultParagraphFont"/>
    <w:rsid w:val="002568CE"/>
  </w:style>
  <w:style w:type="character" w:customStyle="1" w:styleId="ListParagraphChar">
    <w:name w:val="List Paragraph Char"/>
    <w:link w:val="ListParagraph"/>
    <w:uiPriority w:val="34"/>
    <w:locked/>
    <w:rsid w:val="00FD0815"/>
  </w:style>
  <w:style w:type="paragraph" w:customStyle="1" w:styleId="Default">
    <w:name w:val="Default"/>
    <w:rsid w:val="00051EEB"/>
    <w:pPr>
      <w:autoSpaceDE w:val="0"/>
      <w:autoSpaceDN w:val="0"/>
      <w:adjustRightInd w:val="0"/>
    </w:pPr>
    <w:rPr>
      <w:rFonts w:ascii="Sylfaen" w:eastAsiaTheme="minorHAnsi" w:hAnsi="Sylfaen" w:cs="Sylfae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862645">
      <w:bodyDiv w:val="1"/>
      <w:marLeft w:val="0"/>
      <w:marRight w:val="0"/>
      <w:marTop w:val="0"/>
      <w:marBottom w:val="0"/>
      <w:divBdr>
        <w:top w:val="none" w:sz="0" w:space="0" w:color="auto"/>
        <w:left w:val="none" w:sz="0" w:space="0" w:color="auto"/>
        <w:bottom w:val="none" w:sz="0" w:space="0" w:color="auto"/>
        <w:right w:val="none" w:sz="0" w:space="0" w:color="auto"/>
      </w:divBdr>
    </w:div>
    <w:div w:id="449780465">
      <w:bodyDiv w:val="1"/>
      <w:marLeft w:val="0"/>
      <w:marRight w:val="0"/>
      <w:marTop w:val="0"/>
      <w:marBottom w:val="0"/>
      <w:divBdr>
        <w:top w:val="none" w:sz="0" w:space="0" w:color="auto"/>
        <w:left w:val="none" w:sz="0" w:space="0" w:color="auto"/>
        <w:bottom w:val="none" w:sz="0" w:space="0" w:color="auto"/>
        <w:right w:val="none" w:sz="0" w:space="0" w:color="auto"/>
      </w:divBdr>
    </w:div>
    <w:div w:id="627048852">
      <w:bodyDiv w:val="1"/>
      <w:marLeft w:val="0"/>
      <w:marRight w:val="0"/>
      <w:marTop w:val="0"/>
      <w:marBottom w:val="0"/>
      <w:divBdr>
        <w:top w:val="none" w:sz="0" w:space="0" w:color="auto"/>
        <w:left w:val="none" w:sz="0" w:space="0" w:color="auto"/>
        <w:bottom w:val="none" w:sz="0" w:space="0" w:color="auto"/>
        <w:right w:val="none" w:sz="0" w:space="0" w:color="auto"/>
      </w:divBdr>
    </w:div>
    <w:div w:id="661086401">
      <w:bodyDiv w:val="1"/>
      <w:marLeft w:val="0"/>
      <w:marRight w:val="0"/>
      <w:marTop w:val="0"/>
      <w:marBottom w:val="0"/>
      <w:divBdr>
        <w:top w:val="none" w:sz="0" w:space="0" w:color="auto"/>
        <w:left w:val="none" w:sz="0" w:space="0" w:color="auto"/>
        <w:bottom w:val="none" w:sz="0" w:space="0" w:color="auto"/>
        <w:right w:val="none" w:sz="0" w:space="0" w:color="auto"/>
      </w:divBdr>
    </w:div>
    <w:div w:id="1271666439">
      <w:bodyDiv w:val="1"/>
      <w:marLeft w:val="0"/>
      <w:marRight w:val="0"/>
      <w:marTop w:val="0"/>
      <w:marBottom w:val="0"/>
      <w:divBdr>
        <w:top w:val="none" w:sz="0" w:space="0" w:color="auto"/>
        <w:left w:val="none" w:sz="0" w:space="0" w:color="auto"/>
        <w:bottom w:val="none" w:sz="0" w:space="0" w:color="auto"/>
        <w:right w:val="none" w:sz="0" w:space="0" w:color="auto"/>
      </w:divBdr>
    </w:div>
    <w:div w:id="1490320390">
      <w:bodyDiv w:val="1"/>
      <w:marLeft w:val="0"/>
      <w:marRight w:val="0"/>
      <w:marTop w:val="0"/>
      <w:marBottom w:val="0"/>
      <w:divBdr>
        <w:top w:val="none" w:sz="0" w:space="0" w:color="auto"/>
        <w:left w:val="none" w:sz="0" w:space="0" w:color="auto"/>
        <w:bottom w:val="none" w:sz="0" w:space="0" w:color="auto"/>
        <w:right w:val="none" w:sz="0" w:space="0" w:color="auto"/>
      </w:divBdr>
    </w:div>
    <w:div w:id="1694695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ersonaldata.g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dpo@gwp.ge" TargetMode="External"/><Relationship Id="rId4" Type="http://schemas.openxmlformats.org/officeDocument/2006/relationships/settings" Target="settings.xml"/><Relationship Id="rId9" Type="http://schemas.openxmlformats.org/officeDocument/2006/relationships/hyperlink" Target="mailto:pdpo@gwp.g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1FF0C5-4B8A-43F9-A45F-0B5D1FA1AE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1</Pages>
  <Words>1229</Words>
  <Characters>7010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Poma</Company>
  <LinksUpToDate>false</LinksUpToDate>
  <CharactersWithSpaces>8223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dgadelia</dc:creator>
  <cp:lastModifiedBy>Ketevan Chkheidze</cp:lastModifiedBy>
  <cp:revision>13</cp:revision>
  <cp:lastPrinted>2015-07-27T06:36:00Z</cp:lastPrinted>
  <dcterms:created xsi:type="dcterms:W3CDTF">2024-07-01T06:58:00Z</dcterms:created>
  <dcterms:modified xsi:type="dcterms:W3CDTF">2025-10-29T06:19:00Z</dcterms:modified>
</cp:coreProperties>
</file>