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D18" w:rsidRPr="0001630E" w:rsidRDefault="00213D4B" w:rsidP="00581D18">
      <w:pPr>
        <w:spacing w:before="120"/>
        <w:jc w:val="right"/>
        <w:rPr>
          <w:rFonts w:ascii="Sylfaen" w:hAnsi="Sylfaen" w:cs="Sylfaen"/>
          <w:sz w:val="22"/>
          <w:szCs w:val="24"/>
          <w:lang w:val="ka-GE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581D18" w:rsidRPr="0001630E">
        <w:rPr>
          <w:rFonts w:ascii="Sylfaen" w:hAnsi="Sylfaen" w:cs="Sylfaen"/>
          <w:sz w:val="22"/>
          <w:szCs w:val="24"/>
          <w:lang w:val="ka-GE"/>
        </w:rPr>
        <w:t xml:space="preserve">ავტომატიზირებული მართვის სისტემებისა და საკონტროლო-საზომი ხელსაწყოების პროექტირების ინჟინერი </w:t>
      </w:r>
    </w:p>
    <w:p w:rsidR="00581D18" w:rsidRPr="0001630E" w:rsidRDefault="00581D18" w:rsidP="00581D18">
      <w:pPr>
        <w:spacing w:before="120"/>
        <w:jc w:val="right"/>
        <w:rPr>
          <w:rFonts w:ascii="Sylfaen" w:hAnsi="Sylfaen" w:cs="Sylfaen"/>
          <w:sz w:val="22"/>
          <w:szCs w:val="24"/>
          <w:lang w:val="ka-GE"/>
        </w:rPr>
      </w:pPr>
      <w:r w:rsidRPr="0001630E">
        <w:rPr>
          <w:rFonts w:ascii="Sylfaen" w:hAnsi="Sylfaen" w:cs="Sylfaen"/>
          <w:sz w:val="22"/>
          <w:szCs w:val="24"/>
          <w:lang w:val="ka-GE"/>
        </w:rPr>
        <w:t xml:space="preserve"> მადნეულის გამამდიდრებელი ქარხანა                                                                                                                    </w:t>
      </w:r>
    </w:p>
    <w:p w:rsidR="00581D18" w:rsidRPr="0001630E" w:rsidRDefault="00581D18" w:rsidP="00581D18">
      <w:pPr>
        <w:spacing w:before="120"/>
        <w:jc w:val="right"/>
        <w:rPr>
          <w:rFonts w:ascii="Sylfaen" w:hAnsi="Sylfaen" w:cs="Sylfaen"/>
          <w:sz w:val="22"/>
          <w:szCs w:val="24"/>
          <w:lang w:val="ka-GE"/>
        </w:rPr>
      </w:pPr>
      <w:r w:rsidRPr="0001630E">
        <w:rPr>
          <w:rFonts w:ascii="Sylfaen" w:hAnsi="Sylfaen" w:cs="Sylfaen"/>
          <w:sz w:val="22"/>
          <w:szCs w:val="24"/>
          <w:lang w:val="ka-GE"/>
        </w:rPr>
        <w:t xml:space="preserve">  სტანისლავ სვინცოვი</w:t>
      </w:r>
    </w:p>
    <w:p w:rsidR="00581D18" w:rsidRPr="0001630E" w:rsidRDefault="00581D18" w:rsidP="00581D18">
      <w:pPr>
        <w:ind w:firstLine="6237"/>
        <w:rPr>
          <w:rFonts w:ascii="Sylfaen" w:hAnsi="Sylfaen" w:cs="Sylfaen"/>
          <w:sz w:val="22"/>
          <w:szCs w:val="24"/>
          <w:lang w:val="ka-GE"/>
        </w:rPr>
      </w:pPr>
      <w:r w:rsidRPr="0001630E">
        <w:rPr>
          <w:rFonts w:ascii="Sylfaen" w:hAnsi="Sylfaen" w:cs="Sylfaen"/>
          <w:sz w:val="22"/>
          <w:szCs w:val="24"/>
          <w:lang w:val="ka-GE"/>
        </w:rPr>
        <w:t xml:space="preserve">                   </w:t>
      </w:r>
    </w:p>
    <w:p w:rsidR="00581D18" w:rsidRPr="00581D18" w:rsidRDefault="00581D18" w:rsidP="00581D18">
      <w:pPr>
        <w:spacing w:before="120"/>
        <w:jc w:val="right"/>
        <w:rPr>
          <w:rFonts w:ascii="Sylfaen" w:hAnsi="Sylfaen" w:cs="Sylfaen"/>
          <w:sz w:val="22"/>
          <w:szCs w:val="24"/>
          <w:lang w:val="ka-GE"/>
        </w:rPr>
      </w:pPr>
      <w:r w:rsidRPr="0001630E">
        <w:rPr>
          <w:rFonts w:ascii="Sylfaen" w:hAnsi="Sylfaen" w:cs="Sylfaen"/>
          <w:sz w:val="22"/>
          <w:szCs w:val="24"/>
          <w:lang w:val="ka-GE"/>
        </w:rPr>
        <w:t xml:space="preserve">  2025 წლის 28 სექტემბერი</w:t>
      </w:r>
    </w:p>
    <w:p w:rsidR="00581D18" w:rsidRPr="0001630E" w:rsidRDefault="00581D18" w:rsidP="00581D18">
      <w:pPr>
        <w:jc w:val="center"/>
        <w:rPr>
          <w:b/>
          <w:sz w:val="24"/>
          <w:szCs w:val="24"/>
          <w:lang w:val="ka-GE"/>
        </w:rPr>
      </w:pPr>
    </w:p>
    <w:p w:rsidR="00D03454" w:rsidRDefault="00581D18" w:rsidP="00581D18">
      <w:pPr>
        <w:jc w:val="center"/>
        <w:rPr>
          <w:rFonts w:ascii="Sylfaen" w:hAnsi="Sylfaen" w:cs="Sylfaen"/>
          <w:lang w:val="ka-GE"/>
        </w:rPr>
      </w:pPr>
      <w:r w:rsidRPr="0001630E">
        <w:rPr>
          <w:rFonts w:ascii="Sylfaen" w:hAnsi="Sylfaen" w:cs="Sylfaen"/>
          <w:b/>
          <w:lang w:val="ka-GE"/>
        </w:rPr>
        <w:t>ტექნიკური</w:t>
      </w:r>
      <w:r w:rsidRPr="0001630E">
        <w:rPr>
          <w:rFonts w:ascii="Sylfaen" w:hAnsi="Sylfaen"/>
          <w:b/>
          <w:lang w:val="ka-GE"/>
        </w:rPr>
        <w:t xml:space="preserve"> </w:t>
      </w:r>
      <w:r w:rsidRPr="0001630E">
        <w:rPr>
          <w:rFonts w:ascii="Sylfaen" w:hAnsi="Sylfaen" w:cs="Sylfaen"/>
          <w:b/>
          <w:lang w:val="ka-GE"/>
        </w:rPr>
        <w:t>დავალება</w:t>
      </w:r>
      <w:r w:rsidRPr="0001630E">
        <w:rPr>
          <w:rFonts w:ascii="Sylfaen" w:hAnsi="Sylfaen"/>
          <w:lang w:val="ka-GE"/>
        </w:rPr>
        <w:br/>
      </w:r>
      <w:r w:rsidRPr="0001630E">
        <w:rPr>
          <w:rFonts w:ascii="Sylfaen" w:hAnsi="Sylfaen" w:cs="Sylfaen"/>
          <w:lang w:val="ka-GE"/>
        </w:rPr>
        <w:t>ულტრაბგერითი დონის გადამწოდის შესაძენად</w:t>
      </w:r>
    </w:p>
    <w:p w:rsidR="00581D18" w:rsidRPr="00581D18" w:rsidRDefault="00581D18" w:rsidP="00581D18">
      <w:pPr>
        <w:jc w:val="center"/>
        <w:rPr>
          <w:rFonts w:ascii="Sylfaen" w:hAnsi="Sylfaen" w:cs="Sylfaen"/>
          <w:lang w:val="ka-GE"/>
        </w:rPr>
      </w:pPr>
    </w:p>
    <w:tbl>
      <w:tblPr>
        <w:tblW w:w="9781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2977"/>
        <w:gridCol w:w="3827"/>
        <w:gridCol w:w="2410"/>
      </w:tblGrid>
      <w:tr w:rsidR="002B223E" w:rsidRPr="008F7866" w:rsidTr="000B4AAC">
        <w:trPr>
          <w:trHeight w:val="489"/>
          <w:tblHeader/>
        </w:trPr>
        <w:tc>
          <w:tcPr>
            <w:tcW w:w="567" w:type="dxa"/>
            <w:vAlign w:val="center"/>
          </w:tcPr>
          <w:p w:rsidR="002B223E" w:rsidRPr="0001630E" w:rsidRDefault="002B223E" w:rsidP="002B223E">
            <w:pPr>
              <w:jc w:val="center"/>
              <w:rPr>
                <w:sz w:val="20"/>
                <w:lang w:val="ka-GE"/>
              </w:rPr>
            </w:pPr>
            <w:r w:rsidRPr="0001630E">
              <w:rPr>
                <w:sz w:val="20"/>
                <w:lang w:val="ka-GE"/>
              </w:rPr>
              <w:t xml:space="preserve">№ </w:t>
            </w:r>
          </w:p>
        </w:tc>
        <w:tc>
          <w:tcPr>
            <w:tcW w:w="2977" w:type="dxa"/>
            <w:vAlign w:val="center"/>
          </w:tcPr>
          <w:p w:rsidR="002B223E" w:rsidRPr="0001630E" w:rsidRDefault="002B223E" w:rsidP="002B223E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01630E">
              <w:rPr>
                <w:rFonts w:ascii="Sylfaen" w:hAnsi="Sylfaen"/>
                <w:sz w:val="20"/>
                <w:lang w:val="ka-GE"/>
              </w:rPr>
              <w:t>პარამეტრის დასახელება</w:t>
            </w:r>
          </w:p>
        </w:tc>
        <w:tc>
          <w:tcPr>
            <w:tcW w:w="6237" w:type="dxa"/>
            <w:gridSpan w:val="2"/>
            <w:vAlign w:val="center"/>
          </w:tcPr>
          <w:p w:rsidR="002B223E" w:rsidRPr="0001630E" w:rsidRDefault="00DA70CD" w:rsidP="002B223E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განმარტება</w:t>
            </w:r>
            <w:bookmarkStart w:id="0" w:name="_GoBack"/>
            <w:bookmarkEnd w:id="0"/>
          </w:p>
        </w:tc>
      </w:tr>
      <w:tr w:rsidR="005F471D" w:rsidRPr="008F7866" w:rsidTr="000B4AAC">
        <w:trPr>
          <w:trHeight w:val="40"/>
        </w:trPr>
        <w:tc>
          <w:tcPr>
            <w:tcW w:w="567" w:type="dxa"/>
          </w:tcPr>
          <w:p w:rsidR="005F471D" w:rsidRPr="00C57534" w:rsidRDefault="00DF6236" w:rsidP="00DF623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977" w:type="dxa"/>
          </w:tcPr>
          <w:p w:rsidR="005F471D" w:rsidRPr="00C57534" w:rsidRDefault="002B223E" w:rsidP="00AE5871">
            <w:pPr>
              <w:jc w:val="both"/>
              <w:rPr>
                <w:color w:val="000000"/>
                <w:sz w:val="22"/>
                <w:szCs w:val="24"/>
              </w:rPr>
            </w:pPr>
            <w:r w:rsidRPr="0001630E">
              <w:rPr>
                <w:rFonts w:ascii="Sylfaen" w:eastAsia="DFKai-SB" w:hAnsi="Sylfaen"/>
                <w:sz w:val="20"/>
                <w:lang w:val="ka-GE"/>
              </w:rPr>
              <w:t>დამკვეთი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5F471D" w:rsidRPr="00C57534" w:rsidRDefault="002B223E" w:rsidP="00916D91">
            <w:pPr>
              <w:jc w:val="both"/>
              <w:rPr>
                <w:color w:val="000000"/>
                <w:sz w:val="22"/>
                <w:szCs w:val="24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 xml:space="preserve">ავტომატიზირებული მართვის სისტემებისა და საკონტროლო-საზომი ხელსაწყოების პროექტირების სამსახური, მადნეულის გამამდიდრებელი ქარხანა                                                                                                                    </w:t>
            </w:r>
          </w:p>
        </w:tc>
      </w:tr>
      <w:tr w:rsidR="002B223E" w:rsidRPr="008F7866" w:rsidTr="000B4AAC">
        <w:trPr>
          <w:trHeight w:val="141"/>
        </w:trPr>
        <w:tc>
          <w:tcPr>
            <w:tcW w:w="567" w:type="dxa"/>
            <w:vMerge w:val="restart"/>
          </w:tcPr>
          <w:p w:rsidR="002B223E" w:rsidRPr="00C57534" w:rsidRDefault="002B223E" w:rsidP="002B223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:rsidR="002B223E" w:rsidRPr="00C57534" w:rsidRDefault="002B223E" w:rsidP="002B223E">
            <w:pPr>
              <w:jc w:val="both"/>
              <w:rPr>
                <w:color w:val="000000"/>
                <w:sz w:val="22"/>
                <w:szCs w:val="24"/>
              </w:rPr>
            </w:pPr>
            <w:r w:rsidRPr="0001630E">
              <w:rPr>
                <w:rFonts w:ascii="Sylfaen" w:eastAsia="DFKai-SB" w:hAnsi="Sylfaen"/>
                <w:sz w:val="20"/>
                <w:lang w:val="ka-GE"/>
              </w:rPr>
              <w:t>პასუხისმგებელი პირი: სახელი, გვარი, თანამდებობა, ტელეფონი, ელ-ფოსტა/ დამკვეთის წარმომადგენელი</w:t>
            </w:r>
          </w:p>
        </w:tc>
        <w:tc>
          <w:tcPr>
            <w:tcW w:w="6237" w:type="dxa"/>
            <w:gridSpan w:val="2"/>
            <w:tcBorders>
              <w:bottom w:val="dotted" w:sz="2" w:space="0" w:color="auto"/>
            </w:tcBorders>
          </w:tcPr>
          <w:p w:rsidR="002B223E" w:rsidRPr="0001630E" w:rsidRDefault="002B223E" w:rsidP="002B223E">
            <w:pPr>
              <w:spacing w:before="120"/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01630E">
              <w:rPr>
                <w:rFonts w:ascii="Sylfaen" w:hAnsi="Sylfaen"/>
                <w:color w:val="000000"/>
                <w:sz w:val="20"/>
                <w:lang w:val="ka-GE"/>
              </w:rPr>
              <w:t>სვინცოვ</w:t>
            </w:r>
            <w:r w:rsidRPr="0001630E">
              <w:rPr>
                <w:color w:val="000000"/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color w:val="000000"/>
                <w:sz w:val="20"/>
                <w:lang w:val="ka-GE"/>
              </w:rPr>
              <w:t>ს</w:t>
            </w:r>
            <w:r w:rsidRPr="0001630E">
              <w:rPr>
                <w:color w:val="000000"/>
                <w:sz w:val="20"/>
                <w:lang w:val="ka-GE"/>
              </w:rPr>
              <w:t>.</w:t>
            </w:r>
            <w:r w:rsidRPr="0001630E">
              <w:rPr>
                <w:rFonts w:ascii="Sylfaen" w:hAnsi="Sylfaen" w:cs="Sylfaen"/>
                <w:color w:val="000000"/>
                <w:sz w:val="20"/>
                <w:lang w:val="ka-GE"/>
              </w:rPr>
              <w:t>პ</w:t>
            </w:r>
            <w:r w:rsidRPr="0001630E">
              <w:rPr>
                <w:color w:val="000000"/>
                <w:sz w:val="20"/>
                <w:lang w:val="ka-GE"/>
              </w:rPr>
              <w:t xml:space="preserve">.,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 xml:space="preserve">ავტომატიზირებული მართვის სისტემებისა და საკონტროლო-საზომი ხელსაწყოების პროექტირების ინჟინერი </w:t>
            </w:r>
          </w:p>
        </w:tc>
      </w:tr>
      <w:tr w:rsidR="002B223E" w:rsidRPr="008F7866" w:rsidTr="000B4AAC">
        <w:trPr>
          <w:trHeight w:val="139"/>
        </w:trPr>
        <w:tc>
          <w:tcPr>
            <w:tcW w:w="567" w:type="dxa"/>
            <w:vMerge/>
          </w:tcPr>
          <w:p w:rsidR="002B223E" w:rsidRPr="00C57534" w:rsidRDefault="002B223E" w:rsidP="002B223E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2B223E" w:rsidRPr="00C57534" w:rsidRDefault="002B223E" w:rsidP="002B223E">
            <w:pPr>
              <w:jc w:val="both"/>
              <w:rPr>
                <w:rFonts w:eastAsia="DFKai-SB"/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2B223E" w:rsidRPr="0001630E" w:rsidRDefault="002B223E" w:rsidP="002B223E">
            <w:pPr>
              <w:jc w:val="both"/>
              <w:rPr>
                <w:color w:val="000000"/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ავტომატიზირებული მართვის სისტემებისა და საკონტროლო-საზომი ხელსაწყოების პროექტირების ინჟინერი</w:t>
            </w:r>
          </w:p>
        </w:tc>
      </w:tr>
      <w:tr w:rsidR="005F471D" w:rsidRPr="008F7866" w:rsidTr="000B4AAC">
        <w:trPr>
          <w:trHeight w:val="139"/>
        </w:trPr>
        <w:tc>
          <w:tcPr>
            <w:tcW w:w="567" w:type="dxa"/>
            <w:vMerge/>
          </w:tcPr>
          <w:p w:rsidR="005F471D" w:rsidRPr="00C57534" w:rsidRDefault="005F471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5F471D" w:rsidRPr="00C57534" w:rsidRDefault="005F471D" w:rsidP="00AE5871">
            <w:pPr>
              <w:jc w:val="both"/>
              <w:rPr>
                <w:rFonts w:eastAsia="DFKai-SB"/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5F471D" w:rsidRPr="00C57534" w:rsidRDefault="003B56FA" w:rsidP="00916D91">
            <w:pPr>
              <w:jc w:val="both"/>
              <w:rPr>
                <w:color w:val="000000"/>
                <w:sz w:val="22"/>
                <w:szCs w:val="24"/>
              </w:rPr>
            </w:pPr>
            <w:r w:rsidRPr="003B56FA">
              <w:rPr>
                <w:color w:val="000000"/>
                <w:sz w:val="22"/>
                <w:szCs w:val="24"/>
              </w:rPr>
              <w:t>+995591957961</w:t>
            </w:r>
          </w:p>
        </w:tc>
      </w:tr>
      <w:tr w:rsidR="005F471D" w:rsidRPr="008F7866" w:rsidTr="000B4AAC">
        <w:trPr>
          <w:trHeight w:val="139"/>
        </w:trPr>
        <w:tc>
          <w:tcPr>
            <w:tcW w:w="567" w:type="dxa"/>
            <w:vMerge/>
          </w:tcPr>
          <w:p w:rsidR="005F471D" w:rsidRPr="00C57534" w:rsidRDefault="005F471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5F471D" w:rsidRPr="00C57534" w:rsidRDefault="005F471D" w:rsidP="00AE5871">
            <w:pPr>
              <w:jc w:val="both"/>
              <w:rPr>
                <w:rFonts w:eastAsia="DFKai-SB"/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</w:tcBorders>
          </w:tcPr>
          <w:p w:rsidR="005F471D" w:rsidRPr="008A0B31" w:rsidRDefault="003B56FA" w:rsidP="00616402">
            <w:pPr>
              <w:jc w:val="both"/>
              <w:rPr>
                <w:color w:val="000000"/>
                <w:sz w:val="22"/>
                <w:szCs w:val="24"/>
              </w:rPr>
            </w:pPr>
            <w:r w:rsidRPr="003B56FA">
              <w:rPr>
                <w:color w:val="000000"/>
                <w:sz w:val="22"/>
                <w:szCs w:val="24"/>
              </w:rPr>
              <w:t>SSvintsov@richmetalsgroup.com</w:t>
            </w:r>
          </w:p>
        </w:tc>
      </w:tr>
      <w:tr w:rsidR="002B223E" w:rsidRPr="008F7866" w:rsidTr="000B4AAC">
        <w:trPr>
          <w:trHeight w:val="40"/>
        </w:trPr>
        <w:tc>
          <w:tcPr>
            <w:tcW w:w="567" w:type="dxa"/>
          </w:tcPr>
          <w:p w:rsidR="002B223E" w:rsidRPr="00C57534" w:rsidRDefault="002B223E" w:rsidP="002B223E">
            <w:pPr>
              <w:pStyle w:val="a5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2977" w:type="dxa"/>
          </w:tcPr>
          <w:p w:rsidR="002B223E" w:rsidRPr="0001630E" w:rsidRDefault="002B223E" w:rsidP="002B223E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შესყიდვის საფუძველი</w:t>
            </w:r>
          </w:p>
        </w:tc>
        <w:tc>
          <w:tcPr>
            <w:tcW w:w="6237" w:type="dxa"/>
            <w:gridSpan w:val="2"/>
          </w:tcPr>
          <w:p w:rsidR="002B223E" w:rsidRPr="002629E2" w:rsidRDefault="002B223E" w:rsidP="002B223E">
            <w:pPr>
              <w:jc w:val="both"/>
              <w:rPr>
                <w:color w:val="000000"/>
                <w:sz w:val="22"/>
                <w:szCs w:val="24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უვარგისობის შესახებ შეტყობინება</w:t>
            </w:r>
          </w:p>
        </w:tc>
      </w:tr>
      <w:tr w:rsidR="002B223E" w:rsidRPr="008F7866" w:rsidTr="000B4AAC">
        <w:trPr>
          <w:trHeight w:val="40"/>
        </w:trPr>
        <w:tc>
          <w:tcPr>
            <w:tcW w:w="567" w:type="dxa"/>
          </w:tcPr>
          <w:p w:rsidR="002B223E" w:rsidRPr="00C57534" w:rsidRDefault="002B223E" w:rsidP="002B223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2977" w:type="dxa"/>
          </w:tcPr>
          <w:p w:rsidR="002B223E" w:rsidRPr="0001630E" w:rsidRDefault="002B223E" w:rsidP="002B223E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მოწყობილობის დასახელება</w:t>
            </w:r>
          </w:p>
        </w:tc>
        <w:tc>
          <w:tcPr>
            <w:tcW w:w="6237" w:type="dxa"/>
            <w:gridSpan w:val="2"/>
          </w:tcPr>
          <w:p w:rsidR="002B223E" w:rsidRPr="005F471D" w:rsidRDefault="002B223E" w:rsidP="002B223E">
            <w:pPr>
              <w:jc w:val="both"/>
              <w:rPr>
                <w:color w:val="000000"/>
                <w:sz w:val="22"/>
                <w:szCs w:val="24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ულტრაბგერითი დონის გადამწოდი</w:t>
            </w:r>
          </w:p>
        </w:tc>
      </w:tr>
      <w:tr w:rsidR="005F471D" w:rsidRPr="008F7866" w:rsidTr="000B4AAC">
        <w:trPr>
          <w:trHeight w:val="156"/>
        </w:trPr>
        <w:tc>
          <w:tcPr>
            <w:tcW w:w="567" w:type="dxa"/>
          </w:tcPr>
          <w:p w:rsidR="005F471D" w:rsidRPr="00C57534" w:rsidRDefault="00DF6236" w:rsidP="00DF623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2977" w:type="dxa"/>
          </w:tcPr>
          <w:p w:rsidR="005F471D" w:rsidRPr="00C57534" w:rsidRDefault="002B223E" w:rsidP="00AE5871">
            <w:pPr>
              <w:jc w:val="both"/>
              <w:rPr>
                <w:sz w:val="22"/>
                <w:szCs w:val="24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შესაძენი ერთეულის რაოდენობა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5F471D" w:rsidRPr="005F471D" w:rsidRDefault="00417420" w:rsidP="00417420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</w:t>
            </w:r>
            <w:r w:rsidR="005F471D">
              <w:rPr>
                <w:color w:val="000000"/>
                <w:sz w:val="22"/>
                <w:szCs w:val="24"/>
              </w:rPr>
              <w:t xml:space="preserve"> </w:t>
            </w:r>
            <w:r w:rsidR="002B223E" w:rsidRPr="0001630E">
              <w:rPr>
                <w:rFonts w:ascii="Sylfaen" w:hAnsi="Sylfaen" w:cs="Sylfaen"/>
                <w:sz w:val="20"/>
                <w:lang w:val="ka-GE"/>
              </w:rPr>
              <w:t>კომპლექტი</w:t>
            </w:r>
          </w:p>
        </w:tc>
      </w:tr>
      <w:tr w:rsidR="00F0177D" w:rsidRPr="008F7866" w:rsidTr="000B4AAC">
        <w:trPr>
          <w:trHeight w:val="55"/>
        </w:trPr>
        <w:tc>
          <w:tcPr>
            <w:tcW w:w="567" w:type="dxa"/>
            <w:vMerge w:val="restart"/>
          </w:tcPr>
          <w:p w:rsidR="00F0177D" w:rsidRDefault="00F0177D" w:rsidP="00DF623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Pr="00C57534" w:rsidRDefault="00F0177D" w:rsidP="00DF6236">
            <w:pPr>
              <w:rPr>
                <w:sz w:val="22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B223E" w:rsidRPr="0001630E" w:rsidRDefault="002B223E" w:rsidP="002B223E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ტექნიკური მახასიათებლები / მოთხოვნები</w:t>
            </w: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Pr="00C57534" w:rsidRDefault="00F0177D" w:rsidP="00D03454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bottom w:val="dotted" w:sz="2" w:space="0" w:color="auto"/>
            </w:tcBorders>
          </w:tcPr>
          <w:p w:rsidR="00F0177D" w:rsidRPr="005F471D" w:rsidRDefault="002B223E" w:rsidP="00AE5871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საზომი მასალის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მახასიათებლები</w:t>
            </w:r>
            <w:r w:rsidRPr="0001630E">
              <w:rPr>
                <w:sz w:val="20"/>
                <w:lang w:val="ka-GE"/>
              </w:rPr>
              <w:t>:</w:t>
            </w:r>
          </w:p>
        </w:tc>
      </w:tr>
      <w:tr w:rsidR="002B223E" w:rsidRPr="008F7866" w:rsidTr="000B4AAC">
        <w:trPr>
          <w:trHeight w:val="48"/>
        </w:trPr>
        <w:tc>
          <w:tcPr>
            <w:tcW w:w="567" w:type="dxa"/>
            <w:vMerge/>
          </w:tcPr>
          <w:p w:rsidR="002B223E" w:rsidRPr="00C57534" w:rsidRDefault="002B223E" w:rsidP="002B223E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2B223E" w:rsidRPr="00C57534" w:rsidRDefault="002B223E" w:rsidP="002B223E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:rsidR="002B223E" w:rsidRPr="0001630E" w:rsidRDefault="002B223E" w:rsidP="002B223E">
            <w:pPr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დასახელება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2B223E" w:rsidRPr="00903533" w:rsidRDefault="002B223E" w:rsidP="002B223E">
            <w:pPr>
              <w:jc w:val="both"/>
              <w:rPr>
                <w:sz w:val="22"/>
                <w:szCs w:val="24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პულპა (კირის რძე)</w:t>
            </w:r>
          </w:p>
        </w:tc>
      </w:tr>
      <w:tr w:rsidR="002B223E" w:rsidRPr="008F7866" w:rsidTr="000B4AAC">
        <w:trPr>
          <w:trHeight w:val="86"/>
        </w:trPr>
        <w:tc>
          <w:tcPr>
            <w:tcW w:w="567" w:type="dxa"/>
            <w:vMerge/>
          </w:tcPr>
          <w:p w:rsidR="002B223E" w:rsidRPr="00C57534" w:rsidRDefault="002B223E" w:rsidP="002B223E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2B223E" w:rsidRPr="00C57534" w:rsidRDefault="002B223E" w:rsidP="002B223E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2B223E" w:rsidRPr="0001630E" w:rsidRDefault="002B223E" w:rsidP="002B223E">
            <w:pPr>
              <w:tabs>
                <w:tab w:val="left" w:pos="270"/>
                <w:tab w:val="left" w:pos="3436"/>
              </w:tabs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ტემპერატურა</w:t>
            </w:r>
            <w:r w:rsidRPr="0001630E">
              <w:rPr>
                <w:sz w:val="20"/>
                <w:lang w:val="ka-GE"/>
              </w:rPr>
              <w:t>, С</w:t>
            </w:r>
            <w:r w:rsidRPr="0001630E">
              <w:rPr>
                <w:sz w:val="20"/>
                <w:vertAlign w:val="superscript"/>
                <w:lang w:val="ka-GE"/>
              </w:rPr>
              <w:t>о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2B223E" w:rsidRPr="00903533" w:rsidRDefault="002B223E" w:rsidP="002B223E">
            <w:pPr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+30…+45</w:t>
            </w:r>
          </w:p>
        </w:tc>
      </w:tr>
      <w:tr w:rsidR="0004173A" w:rsidRPr="008F7866" w:rsidTr="000B4AAC">
        <w:trPr>
          <w:trHeight w:val="86"/>
        </w:trPr>
        <w:tc>
          <w:tcPr>
            <w:tcW w:w="567" w:type="dxa"/>
            <w:vMerge/>
          </w:tcPr>
          <w:p w:rsidR="0004173A" w:rsidRPr="00C57534" w:rsidRDefault="0004173A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04173A" w:rsidRPr="00C57534" w:rsidRDefault="0004173A" w:rsidP="00AE5871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04173A" w:rsidRPr="00903533" w:rsidRDefault="002B223E" w:rsidP="003C73FA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 w:rsidRPr="0001630E">
              <w:rPr>
                <w:rFonts w:ascii="Sylfaen" w:hAnsi="Sylfaen" w:cs="Sylfaen"/>
                <w:color w:val="000000"/>
                <w:sz w:val="20"/>
                <w:lang w:val="ka-GE"/>
              </w:rPr>
              <w:t>ჭარბი</w:t>
            </w:r>
            <w:r w:rsidRPr="0001630E">
              <w:rPr>
                <w:rFonts w:ascii="Lucida Sans Unicode" w:hAnsi="Lucida Sans Unicode" w:cs="Lucida Sans Unicode"/>
                <w:color w:val="000000"/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color w:val="000000"/>
                <w:sz w:val="20"/>
                <w:lang w:val="ka-GE"/>
              </w:rPr>
              <w:t>წნევა</w:t>
            </w:r>
            <w:r w:rsidRPr="0001630E">
              <w:rPr>
                <w:sz w:val="20"/>
                <w:lang w:val="ka-GE"/>
              </w:rPr>
              <w:t xml:space="preserve">, </w:t>
            </w:r>
            <w:r w:rsidRPr="0001630E">
              <w:rPr>
                <w:rFonts w:ascii="Sylfaen" w:hAnsi="Sylfaen" w:cs="Sylfaen"/>
                <w:color w:val="000000"/>
                <w:sz w:val="20"/>
                <w:lang w:val="ka-GE"/>
              </w:rPr>
              <w:t>კპა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04173A" w:rsidRPr="00903533" w:rsidRDefault="002B223E" w:rsidP="00D03454">
            <w:pPr>
              <w:jc w:val="both"/>
              <w:rPr>
                <w:sz w:val="22"/>
                <w:szCs w:val="24"/>
              </w:rPr>
            </w:pPr>
            <w:r w:rsidRPr="002B223E">
              <w:rPr>
                <w:rFonts w:ascii="Sylfaen" w:hAnsi="Sylfaen" w:cs="Sylfaen"/>
                <w:sz w:val="20"/>
                <w:lang w:val="ka-GE"/>
              </w:rPr>
              <w:t>100-101,3 კპა</w:t>
            </w:r>
          </w:p>
        </w:tc>
      </w:tr>
      <w:tr w:rsidR="007D7713" w:rsidRPr="008F7866" w:rsidTr="000B4AAC">
        <w:trPr>
          <w:trHeight w:val="86"/>
        </w:trPr>
        <w:tc>
          <w:tcPr>
            <w:tcW w:w="567" w:type="dxa"/>
            <w:vMerge/>
          </w:tcPr>
          <w:p w:rsidR="007D7713" w:rsidRPr="00C57534" w:rsidRDefault="007D7713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AE5871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7D7713" w:rsidRDefault="002B223E" w:rsidP="007D7713">
            <w:pPr>
              <w:jc w:val="both"/>
              <w:rPr>
                <w:sz w:val="22"/>
                <w:szCs w:val="24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გარემოს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მახასიათებლები</w:t>
            </w:r>
            <w:r w:rsidRPr="0001630E">
              <w:rPr>
                <w:sz w:val="20"/>
                <w:lang w:val="ka-GE"/>
              </w:rPr>
              <w:t>:</w:t>
            </w:r>
          </w:p>
        </w:tc>
      </w:tr>
      <w:tr w:rsidR="002B223E" w:rsidRPr="008F7866" w:rsidTr="000B4AAC">
        <w:trPr>
          <w:trHeight w:val="86"/>
        </w:trPr>
        <w:tc>
          <w:tcPr>
            <w:tcW w:w="567" w:type="dxa"/>
            <w:vMerge/>
          </w:tcPr>
          <w:p w:rsidR="002B223E" w:rsidRPr="00C57534" w:rsidRDefault="002B223E" w:rsidP="002B223E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2B223E" w:rsidRPr="00C57534" w:rsidRDefault="002B223E" w:rsidP="002B223E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2B223E" w:rsidRPr="0001630E" w:rsidRDefault="002B223E" w:rsidP="002B223E">
            <w:pPr>
              <w:tabs>
                <w:tab w:val="left" w:pos="270"/>
                <w:tab w:val="left" w:pos="3436"/>
              </w:tabs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ტემპერატურა</w:t>
            </w:r>
            <w:r w:rsidRPr="0001630E">
              <w:rPr>
                <w:sz w:val="20"/>
                <w:lang w:val="ka-GE"/>
              </w:rPr>
              <w:t>, С</w:t>
            </w:r>
            <w:r w:rsidRPr="0001630E">
              <w:rPr>
                <w:sz w:val="20"/>
                <w:vertAlign w:val="superscript"/>
                <w:lang w:val="ka-GE"/>
              </w:rPr>
              <w:t>о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2B223E" w:rsidRPr="004D607E" w:rsidRDefault="002B223E" w:rsidP="002B223E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+10…+35</w:t>
            </w:r>
          </w:p>
        </w:tc>
      </w:tr>
      <w:tr w:rsidR="002B223E" w:rsidRPr="008F7866" w:rsidTr="000B4AAC">
        <w:trPr>
          <w:trHeight w:val="86"/>
        </w:trPr>
        <w:tc>
          <w:tcPr>
            <w:tcW w:w="567" w:type="dxa"/>
            <w:vMerge/>
          </w:tcPr>
          <w:p w:rsidR="002B223E" w:rsidRPr="00C57534" w:rsidRDefault="002B223E" w:rsidP="002B223E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2B223E" w:rsidRPr="00C57534" w:rsidRDefault="002B223E" w:rsidP="002B223E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2B223E" w:rsidRPr="0001630E" w:rsidRDefault="002B223E" w:rsidP="002B223E">
            <w:pPr>
              <w:tabs>
                <w:tab w:val="left" w:pos="270"/>
                <w:tab w:val="left" w:pos="3436"/>
              </w:tabs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ტენიანობა</w:t>
            </w:r>
            <w:r w:rsidRPr="0001630E">
              <w:rPr>
                <w:sz w:val="20"/>
                <w:lang w:val="ka-GE"/>
              </w:rPr>
              <w:t>, %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2B223E" w:rsidRPr="004D607E" w:rsidRDefault="002B223E" w:rsidP="002B223E">
            <w:pPr>
              <w:jc w:val="both"/>
              <w:rPr>
                <w:sz w:val="22"/>
                <w:szCs w:val="24"/>
              </w:rPr>
            </w:pPr>
            <w:r w:rsidRPr="004D607E">
              <w:rPr>
                <w:sz w:val="22"/>
                <w:szCs w:val="24"/>
              </w:rPr>
              <w:t>60…80</w:t>
            </w:r>
          </w:p>
        </w:tc>
      </w:tr>
      <w:tr w:rsidR="002B223E" w:rsidRPr="008F7866" w:rsidTr="008D27F2">
        <w:trPr>
          <w:trHeight w:val="86"/>
        </w:trPr>
        <w:tc>
          <w:tcPr>
            <w:tcW w:w="567" w:type="dxa"/>
            <w:vMerge/>
          </w:tcPr>
          <w:p w:rsidR="002B223E" w:rsidRPr="00C57534" w:rsidRDefault="002B223E" w:rsidP="002B223E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2B223E" w:rsidRPr="00C57534" w:rsidRDefault="002B223E" w:rsidP="002B223E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2B223E" w:rsidRPr="0001630E" w:rsidRDefault="002B223E" w:rsidP="002B223E">
            <w:pPr>
              <w:tabs>
                <w:tab w:val="left" w:pos="270"/>
                <w:tab w:val="left" w:pos="3436"/>
              </w:tabs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აგრესიულობა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</w:tcPr>
          <w:p w:rsidR="002B223E" w:rsidRDefault="002B223E" w:rsidP="002B223E">
            <w:r w:rsidRPr="00131344">
              <w:rPr>
                <w:rFonts w:ascii="Sylfaen" w:hAnsi="Sylfaen" w:cs="Sylfaen"/>
                <w:sz w:val="20"/>
                <w:lang w:val="ka-GE"/>
              </w:rPr>
              <w:t>დიახ</w:t>
            </w:r>
          </w:p>
        </w:tc>
      </w:tr>
      <w:tr w:rsidR="002B223E" w:rsidRPr="008F7866" w:rsidTr="008D27F2">
        <w:trPr>
          <w:trHeight w:val="86"/>
        </w:trPr>
        <w:tc>
          <w:tcPr>
            <w:tcW w:w="567" w:type="dxa"/>
            <w:vMerge/>
          </w:tcPr>
          <w:p w:rsidR="002B223E" w:rsidRPr="00C57534" w:rsidRDefault="002B223E" w:rsidP="002B223E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2B223E" w:rsidRPr="00C57534" w:rsidRDefault="002B223E" w:rsidP="002B223E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2B223E" w:rsidRPr="0001630E" w:rsidRDefault="002B223E" w:rsidP="002B223E">
            <w:pPr>
              <w:tabs>
                <w:tab w:val="left" w:pos="270"/>
                <w:tab w:val="left" w:pos="3436"/>
              </w:tabs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მტვრის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არსებობა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</w:tcPr>
          <w:p w:rsidR="002B223E" w:rsidRDefault="002B223E" w:rsidP="002B223E">
            <w:r w:rsidRPr="00131344">
              <w:rPr>
                <w:rFonts w:ascii="Sylfaen" w:hAnsi="Sylfaen" w:cs="Sylfaen"/>
                <w:sz w:val="20"/>
                <w:lang w:val="ka-GE"/>
              </w:rPr>
              <w:t>დიახ</w:t>
            </w:r>
          </w:p>
        </w:tc>
      </w:tr>
      <w:tr w:rsidR="007D7713" w:rsidRPr="008F7866" w:rsidTr="000B4AAC">
        <w:trPr>
          <w:trHeight w:val="48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7D7713" w:rsidRPr="00481A18" w:rsidRDefault="002B223E" w:rsidP="007D7713">
            <w:pPr>
              <w:jc w:val="both"/>
              <w:rPr>
                <w:sz w:val="22"/>
                <w:szCs w:val="24"/>
              </w:rPr>
            </w:pPr>
            <w:r w:rsidRPr="0001630E">
              <w:rPr>
                <w:rFonts w:ascii="Sylfaen" w:hAnsi="Sylfaen"/>
                <w:sz w:val="20"/>
                <w:lang w:val="ka-GE"/>
              </w:rPr>
              <w:t>ხარჯსაზომის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მახასიათებლები</w:t>
            </w:r>
            <w:r w:rsidRPr="0001630E">
              <w:rPr>
                <w:sz w:val="20"/>
                <w:lang w:val="ka-GE"/>
              </w:rPr>
              <w:t>: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12785B" w:rsidRDefault="002B223E" w:rsidP="00CB6D70">
            <w:pPr>
              <w:jc w:val="both"/>
              <w:rPr>
                <w:sz w:val="22"/>
                <w:szCs w:val="24"/>
              </w:rPr>
            </w:pPr>
            <w:r w:rsidRPr="0001630E">
              <w:rPr>
                <w:rFonts w:ascii="Sylfaen" w:hAnsi="Sylfaen" w:cs="Sylfaen"/>
                <w:color w:val="000000"/>
                <w:sz w:val="20"/>
                <w:lang w:val="ka-GE"/>
              </w:rPr>
              <w:t>გარდამქმნელი</w:t>
            </w:r>
            <w:r w:rsidRPr="0001630E">
              <w:rPr>
                <w:rFonts w:ascii="Lucida Sans Unicode" w:hAnsi="Lucida Sans Unicode" w:cs="Lucida Sans Unicode"/>
                <w:color w:val="000000"/>
                <w:sz w:val="20"/>
                <w:lang w:val="ka-GE"/>
              </w:rPr>
              <w:t>/</w:t>
            </w:r>
            <w:r w:rsidRPr="0001630E">
              <w:rPr>
                <w:rFonts w:ascii="Sylfaen" w:hAnsi="Sylfaen" w:cs="Sylfaen"/>
                <w:color w:val="000000"/>
                <w:sz w:val="20"/>
                <w:lang w:val="ka-GE"/>
              </w:rPr>
              <w:t>გადამწოდის ტიპი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12785B" w:rsidRDefault="002B223E" w:rsidP="00CB6D70">
            <w:pPr>
              <w:jc w:val="both"/>
              <w:rPr>
                <w:sz w:val="22"/>
                <w:szCs w:val="24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ულტრაბგერითი</w:t>
            </w:r>
          </w:p>
        </w:tc>
      </w:tr>
      <w:tr w:rsidR="00CB6D70" w:rsidRPr="00C01557" w:rsidTr="000B4AAC">
        <w:trPr>
          <w:trHeight w:val="116"/>
        </w:trPr>
        <w:tc>
          <w:tcPr>
            <w:tcW w:w="567" w:type="dxa"/>
            <w:vMerge/>
          </w:tcPr>
          <w:p w:rsidR="00CB6D70" w:rsidRPr="00C57534" w:rsidRDefault="00CB6D70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CB6D70" w:rsidRPr="00C57534" w:rsidRDefault="00CB6D70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B6D70" w:rsidRPr="0012785B" w:rsidRDefault="002B223E" w:rsidP="00CB6D70">
            <w:pPr>
              <w:jc w:val="both"/>
              <w:rPr>
                <w:sz w:val="22"/>
                <w:szCs w:val="24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შეერთება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B6D70" w:rsidRPr="0012785B" w:rsidRDefault="00C01557" w:rsidP="000B4AAC">
            <w:pPr>
              <w:jc w:val="both"/>
              <w:rPr>
                <w:sz w:val="22"/>
                <w:szCs w:val="24"/>
                <w:lang w:val="en-US"/>
              </w:rPr>
            </w:pPr>
            <w:r w:rsidRPr="00C01557">
              <w:rPr>
                <w:sz w:val="22"/>
                <w:szCs w:val="24"/>
                <w:lang w:val="en-US"/>
              </w:rPr>
              <w:t>ISO228 G2, PVDF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257AFC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7D7713" w:rsidRPr="00257AFC" w:rsidRDefault="007D7713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57AFC" w:rsidRPr="0012785B" w:rsidRDefault="002B223E" w:rsidP="00B413E9">
            <w:pPr>
              <w:jc w:val="both"/>
              <w:rPr>
                <w:sz w:val="22"/>
                <w:szCs w:val="24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გამომავალი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სიგნალის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კვების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წყარო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257AFC" w:rsidRPr="0012785B" w:rsidRDefault="002B223E" w:rsidP="002B223E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2-/4</w:t>
            </w:r>
            <w:r w:rsidRPr="0001630E">
              <w:rPr>
                <w:sz w:val="20"/>
                <w:lang w:val="ka-GE"/>
              </w:rPr>
              <w:t>-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მავთულიანი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შეერთების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სქემა</w:t>
            </w:r>
            <w:r w:rsidRPr="0001630E">
              <w:rPr>
                <w:sz w:val="20"/>
                <w:lang w:val="ka-GE"/>
              </w:rPr>
              <w:t xml:space="preserve"> </w:t>
            </w:r>
            <w:r w:rsidR="00C01557" w:rsidRPr="00C01557">
              <w:rPr>
                <w:sz w:val="22"/>
                <w:szCs w:val="24"/>
              </w:rPr>
              <w:t xml:space="preserve"> (HART), PROFIBUS PA, FOUNDATION Fieldbus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12785B" w:rsidRDefault="002B223E" w:rsidP="007D7713">
            <w:pPr>
              <w:jc w:val="both"/>
              <w:rPr>
                <w:sz w:val="22"/>
                <w:szCs w:val="24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საზომი დიაპაზონი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2B223E" w:rsidRPr="0001630E" w:rsidRDefault="002B223E" w:rsidP="002B223E">
            <w:pPr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სითხეები</w:t>
            </w:r>
            <w:r w:rsidRPr="0001630E">
              <w:rPr>
                <w:sz w:val="20"/>
                <w:lang w:val="ka-GE"/>
              </w:rPr>
              <w:t xml:space="preserve"> </w:t>
            </w:r>
          </w:p>
          <w:p w:rsidR="007D7713" w:rsidRPr="0012785B" w:rsidRDefault="002B223E" w:rsidP="002B223E">
            <w:pPr>
              <w:jc w:val="both"/>
              <w:rPr>
                <w:sz w:val="22"/>
                <w:szCs w:val="24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ფხვიერი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პროდუქტები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12785B" w:rsidRDefault="002B223E" w:rsidP="007D7713">
            <w:pPr>
              <w:jc w:val="both"/>
              <w:rPr>
                <w:sz w:val="22"/>
                <w:szCs w:val="24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საზომი დიაპაზონი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01557" w:rsidRPr="00C01557" w:rsidRDefault="002B223E" w:rsidP="00C01557">
            <w:pPr>
              <w:jc w:val="both"/>
              <w:rPr>
                <w:sz w:val="22"/>
                <w:szCs w:val="24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სითხეები</w:t>
            </w:r>
            <w:r w:rsidRPr="0001630E">
              <w:rPr>
                <w:sz w:val="20"/>
                <w:lang w:val="ka-GE"/>
              </w:rPr>
              <w:t xml:space="preserve">:  </w:t>
            </w:r>
            <w:r w:rsidR="00C01557" w:rsidRPr="00C01557">
              <w:rPr>
                <w:sz w:val="22"/>
                <w:szCs w:val="24"/>
              </w:rPr>
              <w:t xml:space="preserve">8 </w:t>
            </w:r>
            <w:r>
              <w:rPr>
                <w:rFonts w:ascii="Sylfaen" w:hAnsi="Sylfaen"/>
                <w:sz w:val="22"/>
                <w:szCs w:val="24"/>
                <w:lang w:val="ka-GE"/>
              </w:rPr>
              <w:t>მ</w:t>
            </w:r>
            <w:r w:rsidR="00C01557" w:rsidRPr="00C01557">
              <w:rPr>
                <w:sz w:val="22"/>
                <w:szCs w:val="24"/>
              </w:rPr>
              <w:t>,</w:t>
            </w:r>
          </w:p>
          <w:p w:rsidR="007D7713" w:rsidRPr="0012785B" w:rsidRDefault="002B223E" w:rsidP="00C01557">
            <w:pPr>
              <w:jc w:val="both"/>
              <w:rPr>
                <w:sz w:val="22"/>
                <w:szCs w:val="24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ფხვიერი</w:t>
            </w:r>
            <w:r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პროდუქტები</w:t>
            </w:r>
            <w:r w:rsidR="00C01557" w:rsidRPr="00C01557">
              <w:rPr>
                <w:sz w:val="22"/>
                <w:szCs w:val="24"/>
              </w:rPr>
              <w:t xml:space="preserve">: 3,5 </w:t>
            </w:r>
            <w:r>
              <w:rPr>
                <w:sz w:val="22"/>
                <w:szCs w:val="24"/>
              </w:rPr>
              <w:t>მ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51C21" w:rsidRPr="0012785B" w:rsidRDefault="002B223E" w:rsidP="007D7713">
            <w:pPr>
              <w:jc w:val="both"/>
              <w:rPr>
                <w:sz w:val="22"/>
                <w:szCs w:val="24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გარემოს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ტემპერატურის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დიაპაზონი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D51C21" w:rsidRPr="0012785B" w:rsidRDefault="00C41977" w:rsidP="007D7713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 xml:space="preserve">-40 °C ... 80 °C </w:t>
            </w:r>
          </w:p>
        </w:tc>
      </w:tr>
      <w:tr w:rsidR="003430E4" w:rsidRPr="008F7866" w:rsidTr="000B4AAC">
        <w:trPr>
          <w:trHeight w:val="116"/>
        </w:trPr>
        <w:tc>
          <w:tcPr>
            <w:tcW w:w="567" w:type="dxa"/>
            <w:vMerge/>
          </w:tcPr>
          <w:p w:rsidR="003430E4" w:rsidRPr="00C57534" w:rsidRDefault="003430E4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3430E4" w:rsidRPr="00C57534" w:rsidRDefault="003430E4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3430E4" w:rsidRPr="0012785B" w:rsidRDefault="002B223E" w:rsidP="007D7713">
            <w:pPr>
              <w:jc w:val="both"/>
              <w:rPr>
                <w:sz w:val="22"/>
                <w:szCs w:val="24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დაცვის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დონე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3430E4" w:rsidRPr="0012785B" w:rsidRDefault="00C41977" w:rsidP="007D7713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IP68 NEMA6P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12785B" w:rsidRDefault="002B223E" w:rsidP="00A03CCA">
            <w:pPr>
              <w:jc w:val="both"/>
              <w:rPr>
                <w:sz w:val="22"/>
                <w:szCs w:val="24"/>
              </w:rPr>
            </w:pPr>
            <w:r w:rsidRPr="0001630E">
              <w:rPr>
                <w:rFonts w:ascii="Sylfaen" w:hAnsi="Sylfaen"/>
                <w:sz w:val="20"/>
                <w:lang w:val="ka-GE"/>
              </w:rPr>
              <w:t>დისპლეი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12785B" w:rsidRDefault="002B223E" w:rsidP="002417CE">
            <w:pPr>
              <w:jc w:val="both"/>
              <w:rPr>
                <w:sz w:val="22"/>
                <w:szCs w:val="24"/>
              </w:rPr>
            </w:pPr>
            <w:r w:rsidRPr="0001630E">
              <w:rPr>
                <w:rFonts w:ascii="Sylfaen" w:hAnsi="Sylfaen"/>
                <w:sz w:val="20"/>
                <w:lang w:val="ka-GE"/>
              </w:rPr>
              <w:t>დიახ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Default="002B223E" w:rsidP="008D1B2F">
            <w:pPr>
              <w:jc w:val="both"/>
              <w:rPr>
                <w:sz w:val="22"/>
                <w:szCs w:val="24"/>
              </w:rPr>
            </w:pPr>
            <w:r w:rsidRPr="0001630E">
              <w:rPr>
                <w:rFonts w:ascii="Sylfaen" w:hAnsi="Sylfaen"/>
                <w:sz w:val="20"/>
                <w:lang w:val="ka-GE"/>
              </w:rPr>
              <w:t>კვების წყარო</w:t>
            </w:r>
            <w:r w:rsidRPr="0001630E">
              <w:rPr>
                <w:sz w:val="20"/>
                <w:lang w:val="ka-GE"/>
              </w:rPr>
              <w:t xml:space="preserve"> / </w:t>
            </w:r>
            <w:r w:rsidRPr="0001630E">
              <w:rPr>
                <w:rFonts w:ascii="Sylfaen" w:hAnsi="Sylfaen"/>
                <w:sz w:val="20"/>
                <w:lang w:val="ka-GE"/>
              </w:rPr>
              <w:t>კომუნიკაცია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0737E9" w:rsidRDefault="002B223E" w:rsidP="002B223E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2-/4</w:t>
            </w:r>
            <w:r w:rsidRPr="0001630E">
              <w:rPr>
                <w:sz w:val="20"/>
                <w:lang w:val="ka-GE"/>
              </w:rPr>
              <w:t>-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მავთულიანი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შეერთების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სქემა</w:t>
            </w:r>
            <w:r w:rsidRPr="0001630E">
              <w:rPr>
                <w:sz w:val="20"/>
                <w:lang w:val="ka-GE"/>
              </w:rPr>
              <w:t xml:space="preserve"> </w:t>
            </w:r>
            <w:r w:rsidR="0012785B" w:rsidRPr="0012785B">
              <w:rPr>
                <w:sz w:val="22"/>
                <w:szCs w:val="24"/>
              </w:rPr>
              <w:t xml:space="preserve"> (HART), PROFIBUS PA, FOUNDATION Fieldbus</w:t>
            </w:r>
          </w:p>
        </w:tc>
      </w:tr>
      <w:tr w:rsidR="0059518E" w:rsidRPr="008F7866" w:rsidTr="000B4AAC">
        <w:trPr>
          <w:trHeight w:val="116"/>
        </w:trPr>
        <w:tc>
          <w:tcPr>
            <w:tcW w:w="567" w:type="dxa"/>
            <w:vMerge/>
          </w:tcPr>
          <w:p w:rsidR="0059518E" w:rsidRPr="00C57534" w:rsidRDefault="0059518E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59518E" w:rsidRPr="00C57534" w:rsidRDefault="0059518E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9518E" w:rsidRPr="004C6E07" w:rsidRDefault="002B223E" w:rsidP="008D1B2F">
            <w:pPr>
              <w:jc w:val="both"/>
              <w:rPr>
                <w:sz w:val="22"/>
                <w:szCs w:val="24"/>
              </w:rPr>
            </w:pPr>
            <w:r w:rsidRPr="0001630E">
              <w:rPr>
                <w:rFonts w:ascii="Sylfaen" w:hAnsi="Sylfaen"/>
                <w:sz w:val="20"/>
                <w:lang w:val="ka-GE"/>
              </w:rPr>
              <w:t>შეერთება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41977" w:rsidRPr="00C41977" w:rsidRDefault="00C41977" w:rsidP="00C41977">
            <w:pPr>
              <w:jc w:val="both"/>
              <w:rPr>
                <w:sz w:val="22"/>
                <w:szCs w:val="24"/>
              </w:rPr>
            </w:pPr>
          </w:p>
          <w:p w:rsidR="00C01557" w:rsidRPr="00C01557" w:rsidRDefault="00C01557" w:rsidP="00C01557">
            <w:pPr>
              <w:jc w:val="both"/>
              <w:rPr>
                <w:sz w:val="22"/>
                <w:szCs w:val="24"/>
              </w:rPr>
            </w:pPr>
            <w:r w:rsidRPr="00C01557">
              <w:rPr>
                <w:sz w:val="22"/>
                <w:szCs w:val="24"/>
              </w:rPr>
              <w:t xml:space="preserve">4 ... 20 </w:t>
            </w:r>
            <w:r w:rsidR="002B223E">
              <w:rPr>
                <w:rFonts w:ascii="Sylfaen" w:hAnsi="Sylfaen"/>
                <w:sz w:val="22"/>
                <w:szCs w:val="24"/>
                <w:lang w:val="ka-GE"/>
              </w:rPr>
              <w:t>მა</w:t>
            </w:r>
            <w:r w:rsidRPr="00C01557">
              <w:rPr>
                <w:sz w:val="22"/>
                <w:szCs w:val="24"/>
              </w:rPr>
              <w:t xml:space="preserve"> HART</w:t>
            </w:r>
          </w:p>
          <w:p w:rsidR="00C01557" w:rsidRPr="00C01557" w:rsidRDefault="00C01557" w:rsidP="00C01557">
            <w:pPr>
              <w:jc w:val="both"/>
              <w:rPr>
                <w:sz w:val="22"/>
                <w:szCs w:val="24"/>
              </w:rPr>
            </w:pPr>
            <w:r w:rsidRPr="00C01557">
              <w:rPr>
                <w:sz w:val="22"/>
                <w:szCs w:val="24"/>
              </w:rPr>
              <w:t>PROFIBUS PA</w:t>
            </w:r>
          </w:p>
          <w:p w:rsidR="0059518E" w:rsidRPr="004C6E07" w:rsidRDefault="00C01557" w:rsidP="00C01557">
            <w:pPr>
              <w:jc w:val="both"/>
              <w:rPr>
                <w:sz w:val="22"/>
                <w:szCs w:val="24"/>
              </w:rPr>
            </w:pPr>
            <w:r w:rsidRPr="00C01557">
              <w:rPr>
                <w:sz w:val="22"/>
                <w:szCs w:val="24"/>
              </w:rPr>
              <w:t>FOUNDATION Fieldbus</w:t>
            </w:r>
          </w:p>
        </w:tc>
      </w:tr>
      <w:tr w:rsidR="008D1B2F" w:rsidRPr="008F7866" w:rsidTr="000B4AAC">
        <w:trPr>
          <w:trHeight w:val="116"/>
        </w:trPr>
        <w:tc>
          <w:tcPr>
            <w:tcW w:w="567" w:type="dxa"/>
            <w:vMerge/>
          </w:tcPr>
          <w:p w:rsidR="008D1B2F" w:rsidRPr="00C57534" w:rsidRDefault="008D1B2F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8D1B2F" w:rsidRPr="00C57534" w:rsidRDefault="008D1B2F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5DD0" w:rsidRDefault="00EC5DD0" w:rsidP="008D1B2F">
            <w:pPr>
              <w:jc w:val="both"/>
              <w:rPr>
                <w:sz w:val="22"/>
                <w:szCs w:val="24"/>
              </w:rPr>
            </w:pPr>
          </w:p>
          <w:p w:rsidR="00EC5DD0" w:rsidRDefault="00EC5DD0" w:rsidP="008D1B2F">
            <w:pPr>
              <w:jc w:val="both"/>
              <w:rPr>
                <w:sz w:val="22"/>
                <w:szCs w:val="24"/>
              </w:rPr>
            </w:pPr>
          </w:p>
          <w:p w:rsidR="00C01557" w:rsidRDefault="00C01557" w:rsidP="008D1B2F">
            <w:pPr>
              <w:jc w:val="both"/>
              <w:rPr>
                <w:sz w:val="22"/>
                <w:szCs w:val="24"/>
              </w:rPr>
            </w:pPr>
          </w:p>
          <w:p w:rsidR="00EC5DD0" w:rsidRPr="004C6E07" w:rsidRDefault="002B223E" w:rsidP="008D1B2F">
            <w:pPr>
              <w:jc w:val="both"/>
              <w:rPr>
                <w:sz w:val="22"/>
                <w:szCs w:val="24"/>
              </w:rPr>
            </w:pPr>
            <w:r w:rsidRPr="0001630E">
              <w:rPr>
                <w:rFonts w:ascii="Sylfaen" w:hAnsi="Sylfaen"/>
                <w:sz w:val="20"/>
                <w:lang w:val="ka-GE"/>
              </w:rPr>
              <w:t>ცდომილება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12785B" w:rsidRPr="0012785B" w:rsidRDefault="0012785B" w:rsidP="0012785B">
            <w:pPr>
              <w:jc w:val="both"/>
              <w:rPr>
                <w:sz w:val="22"/>
                <w:szCs w:val="24"/>
              </w:rPr>
            </w:pPr>
          </w:p>
          <w:p w:rsidR="00EC5DD0" w:rsidRPr="004C6E07" w:rsidRDefault="00C01557" w:rsidP="002B223E">
            <w:pPr>
              <w:jc w:val="both"/>
              <w:rPr>
                <w:sz w:val="22"/>
                <w:szCs w:val="24"/>
              </w:rPr>
            </w:pPr>
            <w:r w:rsidRPr="00C01557">
              <w:rPr>
                <w:sz w:val="22"/>
                <w:szCs w:val="24"/>
              </w:rPr>
              <w:t xml:space="preserve">+/- 2 </w:t>
            </w:r>
            <w:r w:rsidR="002B223E" w:rsidRPr="0001630E">
              <w:rPr>
                <w:rFonts w:ascii="Sylfaen" w:hAnsi="Sylfaen" w:cs="Sylfaen"/>
                <w:sz w:val="20"/>
                <w:lang w:val="ka-GE"/>
              </w:rPr>
              <w:t>მმ</w:t>
            </w:r>
            <w:r w:rsidR="002B223E" w:rsidRPr="0001630E">
              <w:rPr>
                <w:sz w:val="20"/>
                <w:lang w:val="ka-GE"/>
              </w:rPr>
              <w:t xml:space="preserve"> </w:t>
            </w:r>
            <w:r w:rsidR="002B223E" w:rsidRPr="0001630E">
              <w:rPr>
                <w:rFonts w:ascii="Sylfaen" w:hAnsi="Sylfaen" w:cs="Sylfaen"/>
                <w:sz w:val="20"/>
                <w:lang w:val="ka-GE"/>
              </w:rPr>
              <w:t>ან</w:t>
            </w:r>
            <w:r w:rsidR="002B223E" w:rsidRPr="0001630E">
              <w:rPr>
                <w:sz w:val="20"/>
                <w:lang w:val="ka-GE"/>
              </w:rPr>
              <w:t xml:space="preserve"> </w:t>
            </w:r>
            <w:r w:rsidRPr="00C01557">
              <w:rPr>
                <w:sz w:val="22"/>
                <w:szCs w:val="24"/>
              </w:rPr>
              <w:t xml:space="preserve">+/- 0,2 % </w:t>
            </w:r>
            <w:r w:rsidR="002B223E" w:rsidRPr="0001630E">
              <w:rPr>
                <w:rFonts w:ascii="Sylfaen" w:hAnsi="Sylfaen" w:cs="Sylfaen"/>
                <w:sz w:val="20"/>
                <w:lang w:val="ka-GE"/>
              </w:rPr>
              <w:t>განსაზღვრული</w:t>
            </w:r>
            <w:r w:rsidR="002B223E" w:rsidRPr="0001630E">
              <w:rPr>
                <w:sz w:val="20"/>
                <w:lang w:val="ka-GE"/>
              </w:rPr>
              <w:t xml:space="preserve"> </w:t>
            </w:r>
            <w:r w:rsidR="002B223E" w:rsidRPr="0001630E">
              <w:rPr>
                <w:rFonts w:ascii="Sylfaen" w:hAnsi="Sylfaen" w:cs="Sylfaen"/>
                <w:sz w:val="20"/>
                <w:lang w:val="ka-GE"/>
              </w:rPr>
              <w:t>საზომი</w:t>
            </w:r>
            <w:r w:rsidR="002B223E" w:rsidRPr="0001630E">
              <w:rPr>
                <w:sz w:val="20"/>
                <w:lang w:val="ka-GE"/>
              </w:rPr>
              <w:t xml:space="preserve"> </w:t>
            </w:r>
            <w:r w:rsidR="002B223E" w:rsidRPr="0001630E">
              <w:rPr>
                <w:rFonts w:ascii="Sylfaen" w:hAnsi="Sylfaen" w:cs="Sylfaen"/>
                <w:sz w:val="20"/>
                <w:lang w:val="ka-GE"/>
              </w:rPr>
              <w:t>დიაპაზონიდან</w:t>
            </w:r>
          </w:p>
        </w:tc>
      </w:tr>
      <w:tr w:rsidR="002B223E" w:rsidRPr="008F7866" w:rsidTr="000B4AAC">
        <w:trPr>
          <w:trHeight w:val="169"/>
        </w:trPr>
        <w:tc>
          <w:tcPr>
            <w:tcW w:w="567" w:type="dxa"/>
          </w:tcPr>
          <w:p w:rsidR="002B223E" w:rsidRPr="00C57534" w:rsidRDefault="002B223E" w:rsidP="002B223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2977" w:type="dxa"/>
          </w:tcPr>
          <w:p w:rsidR="002B223E" w:rsidRPr="0001630E" w:rsidRDefault="002B223E" w:rsidP="002B223E">
            <w:pPr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დოკუმენტაცია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bottom w:val="dotted" w:sz="2" w:space="0" w:color="auto"/>
            </w:tcBorders>
          </w:tcPr>
          <w:p w:rsidR="002B223E" w:rsidRPr="0001630E" w:rsidRDefault="002B223E" w:rsidP="002B223E">
            <w:pPr>
              <w:pStyle w:val="ac"/>
              <w:numPr>
                <w:ilvl w:val="0"/>
                <w:numId w:val="18"/>
              </w:numPr>
              <w:ind w:left="301" w:hanging="283"/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ექსპლუატაციისა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და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/>
                <w:sz w:val="20"/>
                <w:lang w:val="ka-GE"/>
              </w:rPr>
              <w:t xml:space="preserve">ტექნიკური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მომსახურების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სახელმძღვანელო</w:t>
            </w:r>
            <w:r w:rsidRPr="0001630E">
              <w:rPr>
                <w:sz w:val="20"/>
                <w:lang w:val="ka-GE"/>
              </w:rPr>
              <w:t xml:space="preserve"> (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ენა</w:t>
            </w:r>
            <w:r w:rsidRPr="0001630E">
              <w:rPr>
                <w:sz w:val="20"/>
                <w:lang w:val="ka-GE"/>
              </w:rPr>
              <w:t xml:space="preserve">: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რუსული</w:t>
            </w:r>
            <w:r w:rsidRPr="0001630E">
              <w:rPr>
                <w:sz w:val="20"/>
                <w:lang w:val="ka-GE"/>
              </w:rPr>
              <w:t xml:space="preserve">,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ინგლისური</w:t>
            </w:r>
            <w:r w:rsidRPr="0001630E">
              <w:rPr>
                <w:sz w:val="20"/>
                <w:lang w:val="ka-GE"/>
              </w:rPr>
              <w:t>)</w:t>
            </w:r>
          </w:p>
          <w:p w:rsidR="002B223E" w:rsidRPr="0001630E" w:rsidRDefault="002B223E" w:rsidP="002B223E">
            <w:pPr>
              <w:pStyle w:val="ac"/>
              <w:numPr>
                <w:ilvl w:val="0"/>
                <w:numId w:val="18"/>
              </w:numPr>
              <w:ind w:left="301" w:hanging="283"/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საზომი საშუალებების სახეობის ნებართვის სერტიფიკატი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და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შემოწმების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მეთოდები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/>
                <w:sz w:val="20"/>
                <w:lang w:val="ka-GE"/>
              </w:rPr>
              <w:t>- არ მოითხოვება</w:t>
            </w:r>
          </w:p>
          <w:p w:rsidR="002B223E" w:rsidRPr="0001630E" w:rsidRDefault="002B223E" w:rsidP="002B223E">
            <w:pPr>
              <w:pStyle w:val="ac"/>
              <w:numPr>
                <w:ilvl w:val="0"/>
                <w:numId w:val="18"/>
              </w:numPr>
              <w:ind w:left="301" w:hanging="283"/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01630E">
              <w:rPr>
                <w:color w:val="000000"/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color w:val="474747"/>
                <w:sz w:val="20"/>
                <w:shd w:val="clear" w:color="auto" w:fill="FFFFFF"/>
                <w:lang w:val="ka-GE"/>
              </w:rPr>
              <w:t>წარმოშობის</w:t>
            </w:r>
            <w:r w:rsidRPr="0001630E">
              <w:rPr>
                <w:rFonts w:ascii="Arial" w:hAnsi="Arial" w:cs="Arial"/>
                <w:color w:val="474747"/>
                <w:sz w:val="20"/>
                <w:shd w:val="clear" w:color="auto" w:fill="FFFFFF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color w:val="474747"/>
                <w:sz w:val="20"/>
                <w:shd w:val="clear" w:color="auto" w:fill="FFFFFF"/>
                <w:lang w:val="ka-GE"/>
              </w:rPr>
              <w:t>სერტიფიკატი</w:t>
            </w:r>
            <w:r w:rsidRPr="0001630E">
              <w:rPr>
                <w:color w:val="000000"/>
                <w:sz w:val="20"/>
                <w:lang w:val="ka-GE"/>
              </w:rPr>
              <w:t xml:space="preserve"> (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პირველადი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შემოწმება</w:t>
            </w:r>
            <w:r w:rsidRPr="0001630E">
              <w:rPr>
                <w:sz w:val="20"/>
                <w:lang w:val="ka-GE"/>
              </w:rPr>
              <w:t>/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კალიბრაცია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შესრულებული</w:t>
            </w:r>
            <w:r w:rsidRPr="0001630E">
              <w:rPr>
                <w:color w:val="000000"/>
                <w:sz w:val="20"/>
                <w:lang w:val="ka-GE"/>
              </w:rPr>
              <w:t xml:space="preserve">) </w:t>
            </w:r>
            <w:r w:rsidRPr="0001630E">
              <w:rPr>
                <w:rFonts w:ascii="Sylfaen" w:hAnsi="Sylfaen"/>
                <w:sz w:val="20"/>
                <w:lang w:val="ka-GE"/>
              </w:rPr>
              <w:t>- არ მოითხოვება</w:t>
            </w:r>
          </w:p>
          <w:p w:rsidR="002B223E" w:rsidRPr="0001630E" w:rsidRDefault="002B223E" w:rsidP="002B223E">
            <w:pPr>
              <w:jc w:val="both"/>
              <w:rPr>
                <w:color w:val="000000"/>
                <w:sz w:val="20"/>
                <w:lang w:val="ka-GE"/>
              </w:rPr>
            </w:pPr>
          </w:p>
        </w:tc>
      </w:tr>
      <w:tr w:rsidR="002B223E" w:rsidRPr="008F7866" w:rsidTr="000B4AAC">
        <w:trPr>
          <w:trHeight w:val="160"/>
        </w:trPr>
        <w:tc>
          <w:tcPr>
            <w:tcW w:w="567" w:type="dxa"/>
          </w:tcPr>
          <w:p w:rsidR="002B223E" w:rsidRPr="00C57534" w:rsidRDefault="002B223E" w:rsidP="002B223E">
            <w:pPr>
              <w:rPr>
                <w:spacing w:val="-10"/>
                <w:sz w:val="22"/>
                <w:szCs w:val="24"/>
              </w:rPr>
            </w:pPr>
            <w:r>
              <w:rPr>
                <w:spacing w:val="-10"/>
                <w:sz w:val="22"/>
                <w:szCs w:val="24"/>
              </w:rPr>
              <w:t>8</w:t>
            </w:r>
          </w:p>
        </w:tc>
        <w:tc>
          <w:tcPr>
            <w:tcW w:w="2977" w:type="dxa"/>
          </w:tcPr>
          <w:p w:rsidR="002B223E" w:rsidRPr="002B223E" w:rsidRDefault="002B223E" w:rsidP="002B223E">
            <w:pPr>
              <w:jc w:val="both"/>
              <w:rPr>
                <w:b/>
                <w:sz w:val="20"/>
                <w:lang w:val="ka-GE"/>
              </w:rPr>
            </w:pPr>
            <w:r w:rsidRPr="002B223E">
              <w:rPr>
                <w:rStyle w:val="ab"/>
                <w:rFonts w:ascii="Sylfaen" w:hAnsi="Sylfaen" w:cs="Sylfaen"/>
                <w:b w:val="0"/>
                <w:sz w:val="20"/>
                <w:lang w:val="ka-GE"/>
              </w:rPr>
              <w:t>გარანტიის</w:t>
            </w:r>
            <w:r w:rsidRPr="002B223E">
              <w:rPr>
                <w:rStyle w:val="ab"/>
                <w:b w:val="0"/>
                <w:sz w:val="20"/>
                <w:lang w:val="ka-GE"/>
              </w:rPr>
              <w:t xml:space="preserve"> </w:t>
            </w:r>
            <w:r w:rsidRPr="002B223E">
              <w:rPr>
                <w:rStyle w:val="ab"/>
                <w:rFonts w:ascii="Sylfaen" w:hAnsi="Sylfaen" w:cs="Sylfaen"/>
                <w:b w:val="0"/>
                <w:sz w:val="20"/>
                <w:lang w:val="ka-GE"/>
              </w:rPr>
              <w:t>ვადა</w:t>
            </w:r>
            <w:r w:rsidRPr="002B223E">
              <w:rPr>
                <w:rStyle w:val="ab"/>
                <w:b w:val="0"/>
                <w:sz w:val="20"/>
                <w:lang w:val="ka-GE"/>
              </w:rPr>
              <w:t>:</w:t>
            </w:r>
            <w:r w:rsidRPr="002B223E">
              <w:rPr>
                <w:b/>
                <w:sz w:val="20"/>
                <w:lang w:val="ka-GE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2B223E" w:rsidRPr="0001630E" w:rsidRDefault="002B223E" w:rsidP="002B223E">
            <w:pPr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მინიმუმ</w:t>
            </w:r>
            <w:r w:rsidRPr="0001630E">
              <w:rPr>
                <w:sz w:val="20"/>
                <w:lang w:val="ka-GE"/>
              </w:rPr>
              <w:t xml:space="preserve"> 1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წელი</w:t>
            </w:r>
          </w:p>
        </w:tc>
      </w:tr>
      <w:tr w:rsidR="002B223E" w:rsidRPr="008F7866" w:rsidTr="000B4AAC">
        <w:trPr>
          <w:trHeight w:val="141"/>
        </w:trPr>
        <w:tc>
          <w:tcPr>
            <w:tcW w:w="567" w:type="dxa"/>
          </w:tcPr>
          <w:p w:rsidR="002B223E" w:rsidRPr="00C57534" w:rsidRDefault="002B223E" w:rsidP="002B223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2977" w:type="dxa"/>
          </w:tcPr>
          <w:p w:rsidR="002B223E" w:rsidRPr="0001630E" w:rsidRDefault="002B223E" w:rsidP="002B223E">
            <w:pPr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დამატებითი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პირობები</w:t>
            </w:r>
          </w:p>
        </w:tc>
        <w:tc>
          <w:tcPr>
            <w:tcW w:w="6237" w:type="dxa"/>
            <w:gridSpan w:val="2"/>
          </w:tcPr>
          <w:p w:rsidR="002B223E" w:rsidRPr="0001630E" w:rsidRDefault="002B223E" w:rsidP="002B223E">
            <w:pPr>
              <w:jc w:val="both"/>
              <w:rPr>
                <w:color w:val="000000"/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არა</w:t>
            </w:r>
          </w:p>
        </w:tc>
      </w:tr>
      <w:tr w:rsidR="002B223E" w:rsidRPr="008F7866" w:rsidTr="000B4AAC">
        <w:trPr>
          <w:trHeight w:val="141"/>
        </w:trPr>
        <w:tc>
          <w:tcPr>
            <w:tcW w:w="567" w:type="dxa"/>
          </w:tcPr>
          <w:p w:rsidR="002B223E" w:rsidRPr="00C57534" w:rsidRDefault="002B223E" w:rsidP="002B223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2977" w:type="dxa"/>
          </w:tcPr>
          <w:p w:rsidR="002B223E" w:rsidRPr="0001630E" w:rsidRDefault="002B223E" w:rsidP="002B223E">
            <w:pPr>
              <w:jc w:val="both"/>
              <w:rPr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სხვა</w:t>
            </w:r>
            <w:r w:rsidRPr="0001630E">
              <w:rPr>
                <w:sz w:val="20"/>
                <w:lang w:val="ka-GE"/>
              </w:rPr>
              <w:t xml:space="preserve"> </w:t>
            </w:r>
            <w:r w:rsidRPr="0001630E">
              <w:rPr>
                <w:rFonts w:ascii="Sylfaen" w:hAnsi="Sylfaen" w:cs="Sylfaen"/>
                <w:sz w:val="20"/>
                <w:lang w:val="ka-GE"/>
              </w:rPr>
              <w:t>მოთხოვნები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2B223E" w:rsidRPr="0001630E" w:rsidRDefault="002B223E" w:rsidP="002B223E">
            <w:pPr>
              <w:jc w:val="both"/>
              <w:rPr>
                <w:color w:val="000000"/>
                <w:sz w:val="20"/>
                <w:lang w:val="ka-GE"/>
              </w:rPr>
            </w:pPr>
            <w:r w:rsidRPr="0001630E">
              <w:rPr>
                <w:rFonts w:ascii="Sylfaen" w:hAnsi="Sylfaen" w:cs="Sylfaen"/>
                <w:sz w:val="20"/>
                <w:lang w:val="ka-GE"/>
              </w:rPr>
              <w:t>არა</w:t>
            </w:r>
          </w:p>
        </w:tc>
      </w:tr>
    </w:tbl>
    <w:p w:rsidR="00BA3CB8" w:rsidRDefault="00BA3CB8" w:rsidP="008F7866">
      <w:pPr>
        <w:rPr>
          <w:sz w:val="24"/>
          <w:szCs w:val="24"/>
        </w:rPr>
      </w:pPr>
    </w:p>
    <w:p w:rsidR="002B223E" w:rsidRPr="0001630E" w:rsidRDefault="002B223E" w:rsidP="002B223E">
      <w:pPr>
        <w:tabs>
          <w:tab w:val="left" w:pos="6804"/>
        </w:tabs>
        <w:rPr>
          <w:rFonts w:ascii="Sylfaen" w:hAnsi="Sylfaen" w:cs="Sylfaen"/>
          <w:sz w:val="22"/>
          <w:szCs w:val="22"/>
          <w:lang w:val="ka-GE"/>
        </w:rPr>
      </w:pPr>
      <w:r w:rsidRPr="0001630E">
        <w:rPr>
          <w:rFonts w:ascii="Sylfaen" w:hAnsi="Sylfaen" w:cs="Sylfaen"/>
          <w:sz w:val="22"/>
          <w:szCs w:val="22"/>
          <w:lang w:val="ka-GE"/>
        </w:rPr>
        <w:t>დამატებითი დეტალები</w:t>
      </w:r>
    </w:p>
    <w:p w:rsidR="002B223E" w:rsidRPr="0001630E" w:rsidRDefault="002B223E" w:rsidP="002B223E">
      <w:pPr>
        <w:tabs>
          <w:tab w:val="left" w:pos="6804"/>
        </w:tabs>
        <w:rPr>
          <w:rFonts w:ascii="Sylfaen" w:hAnsi="Sylfaen" w:cs="Sylfaen"/>
          <w:sz w:val="22"/>
          <w:szCs w:val="22"/>
          <w:lang w:val="ka-GE"/>
        </w:rPr>
      </w:pPr>
      <w:r w:rsidRPr="0001630E">
        <w:rPr>
          <w:rFonts w:ascii="Sylfaen" w:hAnsi="Sylfaen" w:cs="Sylfaen"/>
          <w:sz w:val="22"/>
          <w:szCs w:val="22"/>
          <w:lang w:val="ka-GE"/>
        </w:rPr>
        <w:t>ნებართვა - არა-უსაფრთხო/საშიში ზონა</w:t>
      </w:r>
    </w:p>
    <w:p w:rsidR="00066783" w:rsidRPr="00066783" w:rsidRDefault="002B223E" w:rsidP="00066783">
      <w:pPr>
        <w:rPr>
          <w:sz w:val="24"/>
          <w:szCs w:val="24"/>
          <w:lang w:val="en-US"/>
        </w:rPr>
      </w:pPr>
      <w:r w:rsidRPr="0001630E">
        <w:rPr>
          <w:rFonts w:ascii="Sylfaen" w:hAnsi="Sylfaen"/>
          <w:sz w:val="22"/>
          <w:szCs w:val="22"/>
          <w:lang w:val="ka-GE"/>
        </w:rPr>
        <w:t>შეერთება</w:t>
      </w:r>
      <w:r w:rsidRPr="0001630E">
        <w:rPr>
          <w:sz w:val="22"/>
          <w:szCs w:val="22"/>
          <w:lang w:val="ka-GE"/>
        </w:rPr>
        <w:t xml:space="preserve"> </w:t>
      </w:r>
      <w:r w:rsidR="00066783" w:rsidRPr="00066783">
        <w:rPr>
          <w:sz w:val="24"/>
          <w:szCs w:val="24"/>
          <w:lang w:val="en-US"/>
        </w:rPr>
        <w:t xml:space="preserve">- </w:t>
      </w:r>
      <w:r>
        <w:rPr>
          <w:rFonts w:ascii="Sylfaen" w:hAnsi="Sylfaen" w:cs="Sylfaen"/>
          <w:color w:val="000000"/>
          <w:sz w:val="21"/>
          <w:szCs w:val="21"/>
        </w:rPr>
        <w:t>ძარღვი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t> </w:t>
      </w:r>
      <w:r w:rsidR="00066783" w:rsidRPr="00066783">
        <w:rPr>
          <w:sz w:val="24"/>
          <w:szCs w:val="24"/>
          <w:lang w:val="en-US"/>
        </w:rPr>
        <w:t>ISO228 G2, PVDF</w:t>
      </w:r>
    </w:p>
    <w:p w:rsidR="00066783" w:rsidRPr="00066783" w:rsidRDefault="002B223E" w:rsidP="00066783">
      <w:pPr>
        <w:rPr>
          <w:sz w:val="24"/>
          <w:szCs w:val="24"/>
          <w:lang w:val="en-US"/>
        </w:rPr>
      </w:pPr>
      <w:r w:rsidRPr="0001630E">
        <w:rPr>
          <w:rFonts w:ascii="Sylfaen" w:hAnsi="Sylfaen" w:cs="Sylfaen"/>
          <w:sz w:val="22"/>
          <w:szCs w:val="22"/>
          <w:lang w:val="ka-GE"/>
        </w:rPr>
        <w:t xml:space="preserve">კვების </w:t>
      </w:r>
      <w:r w:rsidRPr="002B223E">
        <w:rPr>
          <w:rFonts w:ascii="Sylfaen" w:hAnsi="Sylfaen"/>
          <w:sz w:val="22"/>
          <w:szCs w:val="22"/>
          <w:lang w:val="ka-GE"/>
        </w:rPr>
        <w:t xml:space="preserve">ბლოკი; </w:t>
      </w:r>
      <w:r w:rsidRPr="0001630E">
        <w:rPr>
          <w:rFonts w:ascii="Sylfaen" w:hAnsi="Sylfaen"/>
          <w:sz w:val="22"/>
          <w:szCs w:val="22"/>
          <w:lang w:val="ka-GE"/>
        </w:rPr>
        <w:t>გამომავალი</w:t>
      </w:r>
      <w:r w:rsidRPr="002B223E">
        <w:rPr>
          <w:rFonts w:ascii="Sylfaen" w:hAnsi="Sylfaen"/>
          <w:sz w:val="22"/>
          <w:szCs w:val="22"/>
          <w:lang w:val="ka-GE"/>
        </w:rPr>
        <w:t xml:space="preserve"> - 2-მავ</w:t>
      </w:r>
      <w:r w:rsidRPr="0001630E">
        <w:rPr>
          <w:rFonts w:ascii="Sylfaen" w:hAnsi="Sylfaen"/>
          <w:sz w:val="22"/>
          <w:szCs w:val="22"/>
          <w:lang w:val="ka-GE"/>
        </w:rPr>
        <w:t>თულიანი</w:t>
      </w:r>
      <w:r w:rsidRPr="002B223E">
        <w:rPr>
          <w:rFonts w:ascii="Sylfaen" w:hAnsi="Sylfaen"/>
          <w:sz w:val="22"/>
          <w:szCs w:val="22"/>
          <w:lang w:val="ka-GE"/>
        </w:rPr>
        <w:t>; 4-20</w:t>
      </w:r>
      <w:r w:rsidRPr="0001630E">
        <w:rPr>
          <w:rFonts w:ascii="Sylfaen" w:hAnsi="Sylfaen"/>
          <w:sz w:val="22"/>
          <w:szCs w:val="22"/>
          <w:lang w:val="ka-GE"/>
        </w:rPr>
        <w:t xml:space="preserve"> მა</w:t>
      </w:r>
      <w:r w:rsidRPr="002B223E">
        <w:rPr>
          <w:rFonts w:ascii="Sylfaen" w:hAnsi="Sylfaen"/>
          <w:sz w:val="22"/>
          <w:szCs w:val="22"/>
          <w:lang w:val="ka-GE"/>
        </w:rPr>
        <w:t xml:space="preserve"> HART</w:t>
      </w:r>
      <w:r w:rsidRPr="00066783">
        <w:rPr>
          <w:sz w:val="24"/>
          <w:szCs w:val="24"/>
          <w:lang w:val="en-US"/>
        </w:rPr>
        <w:t xml:space="preserve"> </w:t>
      </w:r>
    </w:p>
    <w:p w:rsidR="00066783" w:rsidRPr="002B223E" w:rsidRDefault="002B223E" w:rsidP="002B223E">
      <w:pPr>
        <w:tabs>
          <w:tab w:val="left" w:pos="6804"/>
        </w:tabs>
        <w:rPr>
          <w:rFonts w:ascii="Sylfaen" w:hAnsi="Sylfaen" w:cs="Sylfaen"/>
          <w:sz w:val="22"/>
          <w:szCs w:val="22"/>
          <w:lang w:val="ka-GE"/>
        </w:rPr>
      </w:pPr>
      <w:r w:rsidRPr="0001630E">
        <w:rPr>
          <w:rFonts w:ascii="Sylfaen" w:hAnsi="Sylfaen"/>
          <w:sz w:val="22"/>
          <w:szCs w:val="22"/>
          <w:lang w:val="ka-GE"/>
        </w:rPr>
        <w:t>ოპერაცია</w:t>
      </w:r>
      <w:r w:rsidRPr="0001630E">
        <w:rPr>
          <w:sz w:val="22"/>
          <w:szCs w:val="22"/>
          <w:lang w:val="ka-GE"/>
        </w:rPr>
        <w:t xml:space="preserve"> - 4-</w:t>
      </w:r>
      <w:r w:rsidRPr="0001630E">
        <w:rPr>
          <w:rFonts w:ascii="Sylfaen" w:hAnsi="Sylfaen" w:cs="Sylfaen"/>
          <w:sz w:val="22"/>
          <w:szCs w:val="22"/>
          <w:lang w:val="ka-GE"/>
        </w:rPr>
        <w:t>ხაზიანი</w:t>
      </w:r>
      <w:r w:rsidRPr="0001630E">
        <w:rPr>
          <w:sz w:val="22"/>
          <w:szCs w:val="22"/>
          <w:lang w:val="ka-GE"/>
        </w:rPr>
        <w:t xml:space="preserve"> </w:t>
      </w:r>
      <w:r w:rsidRPr="0001630E">
        <w:rPr>
          <w:rFonts w:ascii="Sylfaen" w:hAnsi="Sylfaen" w:cs="Sylfaen"/>
          <w:sz w:val="22"/>
          <w:szCs w:val="22"/>
          <w:lang w:val="ka-GE"/>
        </w:rPr>
        <w:t>ეკრანი</w:t>
      </w:r>
      <w:r w:rsidRPr="0001630E">
        <w:rPr>
          <w:sz w:val="22"/>
          <w:szCs w:val="22"/>
          <w:lang w:val="ka-GE"/>
        </w:rPr>
        <w:t xml:space="preserve"> VU331, </w:t>
      </w:r>
      <w:r w:rsidRPr="0001630E">
        <w:rPr>
          <w:rFonts w:ascii="Sylfaen" w:hAnsi="Sylfaen" w:cs="Sylfaen"/>
          <w:sz w:val="22"/>
          <w:szCs w:val="22"/>
          <w:lang w:val="ka-GE"/>
        </w:rPr>
        <w:t>გარსის</w:t>
      </w:r>
      <w:r w:rsidRPr="0001630E">
        <w:rPr>
          <w:sz w:val="22"/>
          <w:szCs w:val="22"/>
          <w:lang w:val="ka-GE"/>
        </w:rPr>
        <w:t xml:space="preserve"> </w:t>
      </w:r>
      <w:r w:rsidRPr="0001630E">
        <w:rPr>
          <w:rFonts w:ascii="Sylfaen" w:hAnsi="Sylfaen" w:cs="Sylfaen"/>
          <w:sz w:val="22"/>
          <w:szCs w:val="22"/>
          <w:lang w:val="ka-GE"/>
        </w:rPr>
        <w:t>მრუდის</w:t>
      </w:r>
      <w:r w:rsidRPr="0001630E">
        <w:rPr>
          <w:sz w:val="22"/>
          <w:szCs w:val="22"/>
          <w:lang w:val="ka-GE"/>
        </w:rPr>
        <w:t xml:space="preserve"> </w:t>
      </w:r>
      <w:r w:rsidRPr="0001630E">
        <w:rPr>
          <w:rFonts w:ascii="Sylfaen" w:hAnsi="Sylfaen" w:cs="Sylfaen"/>
          <w:sz w:val="22"/>
          <w:szCs w:val="22"/>
          <w:lang w:val="ka-GE"/>
        </w:rPr>
        <w:t>ჩვენება</w:t>
      </w:r>
      <w:r w:rsidRPr="0001630E">
        <w:rPr>
          <w:sz w:val="22"/>
          <w:szCs w:val="22"/>
          <w:lang w:val="ka-GE"/>
        </w:rPr>
        <w:t xml:space="preserve"> </w:t>
      </w:r>
      <w:r w:rsidRPr="0001630E">
        <w:rPr>
          <w:rFonts w:ascii="Sylfaen" w:hAnsi="Sylfaen" w:cs="Sylfaen"/>
          <w:sz w:val="22"/>
          <w:szCs w:val="22"/>
          <w:lang w:val="ka-GE"/>
        </w:rPr>
        <w:t>ადგილზე</w:t>
      </w:r>
    </w:p>
    <w:p w:rsidR="002B223E" w:rsidRPr="0001630E" w:rsidRDefault="002B223E" w:rsidP="002B223E">
      <w:pPr>
        <w:tabs>
          <w:tab w:val="left" w:pos="6804"/>
        </w:tabs>
        <w:rPr>
          <w:sz w:val="22"/>
          <w:szCs w:val="22"/>
          <w:lang w:val="ka-GE"/>
        </w:rPr>
      </w:pPr>
      <w:r w:rsidRPr="0001630E">
        <w:rPr>
          <w:rFonts w:ascii="Sylfaen" w:hAnsi="Sylfaen"/>
          <w:sz w:val="22"/>
          <w:szCs w:val="22"/>
          <w:lang w:val="ka-GE"/>
        </w:rPr>
        <w:t>კორპუსი</w:t>
      </w:r>
      <w:r w:rsidRPr="0001630E">
        <w:rPr>
          <w:sz w:val="22"/>
          <w:szCs w:val="22"/>
          <w:lang w:val="ka-GE"/>
        </w:rPr>
        <w:t xml:space="preserve"> - F12 </w:t>
      </w:r>
      <w:r w:rsidRPr="0001630E">
        <w:rPr>
          <w:rFonts w:ascii="Sylfaen" w:hAnsi="Sylfaen" w:cs="Sylfaen"/>
          <w:sz w:val="22"/>
          <w:szCs w:val="22"/>
          <w:lang w:val="ka-GE"/>
        </w:rPr>
        <w:t>ალუმინის</w:t>
      </w:r>
      <w:r w:rsidRPr="0001630E">
        <w:rPr>
          <w:sz w:val="22"/>
          <w:szCs w:val="22"/>
          <w:lang w:val="ka-GE"/>
        </w:rPr>
        <w:t xml:space="preserve"> </w:t>
      </w:r>
      <w:r w:rsidRPr="0001630E">
        <w:rPr>
          <w:rFonts w:ascii="Sylfaen" w:hAnsi="Sylfaen" w:cs="Sylfaen"/>
          <w:sz w:val="22"/>
          <w:szCs w:val="22"/>
          <w:lang w:val="ka-GE"/>
        </w:rPr>
        <w:t>კორპუსი</w:t>
      </w:r>
      <w:r w:rsidRPr="0001630E">
        <w:rPr>
          <w:sz w:val="22"/>
          <w:szCs w:val="22"/>
          <w:lang w:val="ka-GE"/>
        </w:rPr>
        <w:t xml:space="preserve">, </w:t>
      </w:r>
      <w:r w:rsidRPr="0001630E">
        <w:rPr>
          <w:rFonts w:ascii="Sylfaen" w:hAnsi="Sylfaen" w:cs="Sylfaen"/>
          <w:sz w:val="22"/>
          <w:szCs w:val="22"/>
          <w:lang w:val="ka-GE"/>
        </w:rPr>
        <w:t>საფარით</w:t>
      </w:r>
      <w:r w:rsidRPr="0001630E">
        <w:rPr>
          <w:sz w:val="22"/>
          <w:szCs w:val="22"/>
          <w:lang w:val="ka-GE"/>
        </w:rPr>
        <w:t xml:space="preserve">, IP68 NEMA6P </w:t>
      </w:r>
      <w:r w:rsidRPr="0001630E">
        <w:rPr>
          <w:rFonts w:ascii="Sylfaen" w:hAnsi="Sylfaen" w:cs="Sylfaen"/>
          <w:sz w:val="22"/>
          <w:szCs w:val="22"/>
          <w:lang w:val="ka-GE"/>
        </w:rPr>
        <w:t>დაცვა</w:t>
      </w:r>
      <w:r w:rsidRPr="0001630E">
        <w:rPr>
          <w:sz w:val="22"/>
          <w:szCs w:val="22"/>
          <w:lang w:val="ka-GE"/>
        </w:rPr>
        <w:t xml:space="preserve"> </w:t>
      </w:r>
    </w:p>
    <w:p w:rsidR="002B223E" w:rsidRPr="0001630E" w:rsidRDefault="002B223E" w:rsidP="002B223E">
      <w:pPr>
        <w:tabs>
          <w:tab w:val="left" w:pos="6804"/>
        </w:tabs>
        <w:rPr>
          <w:rFonts w:ascii="Sylfaen" w:hAnsi="Sylfaen" w:cs="Sylfaen"/>
          <w:sz w:val="22"/>
          <w:szCs w:val="22"/>
          <w:lang w:val="ka-GE"/>
        </w:rPr>
      </w:pPr>
      <w:r w:rsidRPr="0001630E">
        <w:rPr>
          <w:rFonts w:ascii="Sylfaen" w:hAnsi="Sylfaen" w:cs="Sylfaen"/>
          <w:sz w:val="22"/>
          <w:szCs w:val="22"/>
          <w:lang w:val="ka-GE"/>
        </w:rPr>
        <w:t>შემავალი კაბელი - მამჭიდროებელი რგოლი M20 (EEx d &gt; ძარღვი M20)</w:t>
      </w:r>
    </w:p>
    <w:p w:rsidR="002B223E" w:rsidRPr="0001630E" w:rsidRDefault="002B223E" w:rsidP="002B223E">
      <w:pPr>
        <w:tabs>
          <w:tab w:val="left" w:pos="6804"/>
        </w:tabs>
        <w:rPr>
          <w:rFonts w:ascii="Sylfaen" w:hAnsi="Sylfaen" w:cs="Sylfaen"/>
          <w:sz w:val="22"/>
          <w:szCs w:val="22"/>
          <w:lang w:val="ka-GE"/>
        </w:rPr>
      </w:pPr>
      <w:r w:rsidRPr="0001630E">
        <w:rPr>
          <w:rFonts w:ascii="Sylfaen" w:hAnsi="Sylfaen" w:cs="Sylfaen"/>
          <w:sz w:val="22"/>
          <w:szCs w:val="22"/>
          <w:lang w:val="ka-GE"/>
        </w:rPr>
        <w:t>მარკირება - ტეგირება (TAG), იხილეთ დამატებითი სპეციფიკაციები</w:t>
      </w:r>
    </w:p>
    <w:p w:rsidR="00913BA0" w:rsidRPr="00066783" w:rsidRDefault="00913BA0" w:rsidP="004C6E07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</w:p>
    <w:sectPr w:rsidR="00913BA0" w:rsidRPr="00066783" w:rsidSect="00CF1689"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97D" w:rsidRDefault="0031797D">
      <w:r>
        <w:separator/>
      </w:r>
    </w:p>
  </w:endnote>
  <w:endnote w:type="continuationSeparator" w:id="0">
    <w:p w:rsidR="0031797D" w:rsidRDefault="0031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97D" w:rsidRDefault="0031797D">
      <w:r>
        <w:separator/>
      </w:r>
    </w:p>
  </w:footnote>
  <w:footnote w:type="continuationSeparator" w:id="0">
    <w:p w:rsidR="0031797D" w:rsidRDefault="00317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03" w:hanging="129"/>
      </w:pPr>
      <w:rPr>
        <w:rFonts w:ascii="Times New Roman" w:hAnsi="Times New Roman"/>
        <w:b w:val="0"/>
        <w:color w:val="4F504F"/>
        <w:w w:val="113"/>
        <w:sz w:val="22"/>
      </w:rPr>
    </w:lvl>
    <w:lvl w:ilvl="1">
      <w:numFmt w:val="bullet"/>
      <w:lvlText w:val="•"/>
      <w:lvlJc w:val="left"/>
      <w:pPr>
        <w:ind w:left="738" w:hanging="129"/>
      </w:pPr>
    </w:lvl>
    <w:lvl w:ilvl="2">
      <w:numFmt w:val="bullet"/>
      <w:lvlText w:val="•"/>
      <w:lvlJc w:val="left"/>
      <w:pPr>
        <w:ind w:left="1274" w:hanging="129"/>
      </w:pPr>
    </w:lvl>
    <w:lvl w:ilvl="3">
      <w:numFmt w:val="bullet"/>
      <w:lvlText w:val="•"/>
      <w:lvlJc w:val="left"/>
      <w:pPr>
        <w:ind w:left="1810" w:hanging="129"/>
      </w:pPr>
    </w:lvl>
    <w:lvl w:ilvl="4">
      <w:numFmt w:val="bullet"/>
      <w:lvlText w:val="•"/>
      <w:lvlJc w:val="left"/>
      <w:pPr>
        <w:ind w:left="2346" w:hanging="129"/>
      </w:pPr>
    </w:lvl>
    <w:lvl w:ilvl="5">
      <w:numFmt w:val="bullet"/>
      <w:lvlText w:val="•"/>
      <w:lvlJc w:val="left"/>
      <w:pPr>
        <w:ind w:left="2881" w:hanging="129"/>
      </w:pPr>
    </w:lvl>
    <w:lvl w:ilvl="6">
      <w:numFmt w:val="bullet"/>
      <w:lvlText w:val="•"/>
      <w:lvlJc w:val="left"/>
      <w:pPr>
        <w:ind w:left="3417" w:hanging="129"/>
      </w:pPr>
    </w:lvl>
    <w:lvl w:ilvl="7">
      <w:numFmt w:val="bullet"/>
      <w:lvlText w:val="•"/>
      <w:lvlJc w:val="left"/>
      <w:pPr>
        <w:ind w:left="3953" w:hanging="129"/>
      </w:pPr>
    </w:lvl>
    <w:lvl w:ilvl="8">
      <w:numFmt w:val="bullet"/>
      <w:lvlText w:val="•"/>
      <w:lvlJc w:val="left"/>
      <w:pPr>
        <w:ind w:left="4489" w:hanging="129"/>
      </w:pPr>
    </w:lvl>
  </w:abstractNum>
  <w:abstractNum w:abstractNumId="1" w15:restartNumberingAfterBreak="0">
    <w:nsid w:val="021332E9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D1F00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E732E8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49B29E4"/>
    <w:multiLevelType w:val="multilevel"/>
    <w:tmpl w:val="796C8A24"/>
    <w:lvl w:ilvl="0">
      <w:start w:val="1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17A67DA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15B44"/>
    <w:multiLevelType w:val="hybridMultilevel"/>
    <w:tmpl w:val="EC868838"/>
    <w:lvl w:ilvl="0" w:tplc="FAA06A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DC6198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93FB3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87B501B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3B5DC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716741"/>
    <w:multiLevelType w:val="hybridMultilevel"/>
    <w:tmpl w:val="89B08E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63400"/>
    <w:multiLevelType w:val="multilevel"/>
    <w:tmpl w:val="5B54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B9053A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F817975"/>
    <w:multiLevelType w:val="hybridMultilevel"/>
    <w:tmpl w:val="3AE60148"/>
    <w:lvl w:ilvl="0" w:tplc="EC621C7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C5DB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432580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4C7EEE"/>
    <w:multiLevelType w:val="multilevel"/>
    <w:tmpl w:val="00000885"/>
    <w:lvl w:ilvl="0">
      <w:numFmt w:val="bullet"/>
      <w:lvlText w:val="-"/>
      <w:lvlJc w:val="left"/>
      <w:pPr>
        <w:ind w:left="203" w:hanging="129"/>
      </w:pPr>
      <w:rPr>
        <w:rFonts w:ascii="Times New Roman" w:hAnsi="Times New Roman"/>
        <w:b w:val="0"/>
        <w:color w:val="4F504F"/>
        <w:w w:val="113"/>
        <w:sz w:val="22"/>
      </w:rPr>
    </w:lvl>
    <w:lvl w:ilvl="1">
      <w:numFmt w:val="bullet"/>
      <w:lvlText w:val="•"/>
      <w:lvlJc w:val="left"/>
      <w:pPr>
        <w:ind w:left="738" w:hanging="129"/>
      </w:pPr>
    </w:lvl>
    <w:lvl w:ilvl="2">
      <w:numFmt w:val="bullet"/>
      <w:lvlText w:val="•"/>
      <w:lvlJc w:val="left"/>
      <w:pPr>
        <w:ind w:left="1274" w:hanging="129"/>
      </w:pPr>
    </w:lvl>
    <w:lvl w:ilvl="3">
      <w:numFmt w:val="bullet"/>
      <w:lvlText w:val="•"/>
      <w:lvlJc w:val="left"/>
      <w:pPr>
        <w:ind w:left="1810" w:hanging="129"/>
      </w:pPr>
    </w:lvl>
    <w:lvl w:ilvl="4">
      <w:numFmt w:val="bullet"/>
      <w:lvlText w:val="•"/>
      <w:lvlJc w:val="left"/>
      <w:pPr>
        <w:ind w:left="2346" w:hanging="129"/>
      </w:pPr>
    </w:lvl>
    <w:lvl w:ilvl="5">
      <w:numFmt w:val="bullet"/>
      <w:lvlText w:val="•"/>
      <w:lvlJc w:val="left"/>
      <w:pPr>
        <w:ind w:left="2881" w:hanging="129"/>
      </w:pPr>
    </w:lvl>
    <w:lvl w:ilvl="6">
      <w:numFmt w:val="bullet"/>
      <w:lvlText w:val="•"/>
      <w:lvlJc w:val="left"/>
      <w:pPr>
        <w:ind w:left="3417" w:hanging="129"/>
      </w:pPr>
    </w:lvl>
    <w:lvl w:ilvl="7">
      <w:numFmt w:val="bullet"/>
      <w:lvlText w:val="•"/>
      <w:lvlJc w:val="left"/>
      <w:pPr>
        <w:ind w:left="3953" w:hanging="129"/>
      </w:pPr>
    </w:lvl>
    <w:lvl w:ilvl="8">
      <w:numFmt w:val="bullet"/>
      <w:lvlText w:val="•"/>
      <w:lvlJc w:val="left"/>
      <w:pPr>
        <w:ind w:left="4489" w:hanging="129"/>
      </w:p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8"/>
  </w:num>
  <w:num w:numId="5">
    <w:abstractNumId w:val="3"/>
  </w:num>
  <w:num w:numId="6">
    <w:abstractNumId w:val="13"/>
  </w:num>
  <w:num w:numId="7">
    <w:abstractNumId w:val="16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5"/>
  </w:num>
  <w:num w:numId="14">
    <w:abstractNumId w:val="15"/>
  </w:num>
  <w:num w:numId="15">
    <w:abstractNumId w:val="14"/>
  </w:num>
  <w:num w:numId="16">
    <w:abstractNumId w:val="4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1B"/>
    <w:rsid w:val="00024810"/>
    <w:rsid w:val="000327FE"/>
    <w:rsid w:val="0004173A"/>
    <w:rsid w:val="000503AB"/>
    <w:rsid w:val="00066783"/>
    <w:rsid w:val="00067339"/>
    <w:rsid w:val="000737E9"/>
    <w:rsid w:val="0007391C"/>
    <w:rsid w:val="0007748C"/>
    <w:rsid w:val="00077C2D"/>
    <w:rsid w:val="000B4AAC"/>
    <w:rsid w:val="000F28B1"/>
    <w:rsid w:val="000F7857"/>
    <w:rsid w:val="00110432"/>
    <w:rsid w:val="00114AA5"/>
    <w:rsid w:val="00116385"/>
    <w:rsid w:val="0012785B"/>
    <w:rsid w:val="001345F5"/>
    <w:rsid w:val="00143145"/>
    <w:rsid w:val="0014780A"/>
    <w:rsid w:val="00194FBA"/>
    <w:rsid w:val="001C2CF4"/>
    <w:rsid w:val="001C6A35"/>
    <w:rsid w:val="001D361D"/>
    <w:rsid w:val="001F62B6"/>
    <w:rsid w:val="00201217"/>
    <w:rsid w:val="00205CA3"/>
    <w:rsid w:val="00213D4B"/>
    <w:rsid w:val="00220D2C"/>
    <w:rsid w:val="002339F0"/>
    <w:rsid w:val="002417CE"/>
    <w:rsid w:val="00244459"/>
    <w:rsid w:val="002467E6"/>
    <w:rsid w:val="00253461"/>
    <w:rsid w:val="0025461D"/>
    <w:rsid w:val="00256889"/>
    <w:rsid w:val="00257AFC"/>
    <w:rsid w:val="002629E2"/>
    <w:rsid w:val="0027064B"/>
    <w:rsid w:val="002B223E"/>
    <w:rsid w:val="002B7CCE"/>
    <w:rsid w:val="002C604E"/>
    <w:rsid w:val="002D53B1"/>
    <w:rsid w:val="003031ED"/>
    <w:rsid w:val="0031279B"/>
    <w:rsid w:val="0031797D"/>
    <w:rsid w:val="0033091C"/>
    <w:rsid w:val="0033116A"/>
    <w:rsid w:val="00340D5A"/>
    <w:rsid w:val="003430E4"/>
    <w:rsid w:val="003549AB"/>
    <w:rsid w:val="003663AE"/>
    <w:rsid w:val="003726B4"/>
    <w:rsid w:val="00373614"/>
    <w:rsid w:val="00375484"/>
    <w:rsid w:val="00395F32"/>
    <w:rsid w:val="0039683E"/>
    <w:rsid w:val="003B0FFC"/>
    <w:rsid w:val="003B56FA"/>
    <w:rsid w:val="003B7B81"/>
    <w:rsid w:val="003C1793"/>
    <w:rsid w:val="003C27C5"/>
    <w:rsid w:val="003C4E30"/>
    <w:rsid w:val="003C73FA"/>
    <w:rsid w:val="003D06D7"/>
    <w:rsid w:val="004105E3"/>
    <w:rsid w:val="0041527C"/>
    <w:rsid w:val="00417420"/>
    <w:rsid w:val="00422CC0"/>
    <w:rsid w:val="00425117"/>
    <w:rsid w:val="004268D7"/>
    <w:rsid w:val="00430932"/>
    <w:rsid w:val="00435D82"/>
    <w:rsid w:val="004360D4"/>
    <w:rsid w:val="00442B95"/>
    <w:rsid w:val="00456A26"/>
    <w:rsid w:val="00475005"/>
    <w:rsid w:val="00481A18"/>
    <w:rsid w:val="004956B4"/>
    <w:rsid w:val="004A1CD7"/>
    <w:rsid w:val="004A658F"/>
    <w:rsid w:val="004B0178"/>
    <w:rsid w:val="004B4221"/>
    <w:rsid w:val="004C0881"/>
    <w:rsid w:val="004C6366"/>
    <w:rsid w:val="004C6C06"/>
    <w:rsid w:val="004C6E07"/>
    <w:rsid w:val="004D607E"/>
    <w:rsid w:val="004F176E"/>
    <w:rsid w:val="004F301B"/>
    <w:rsid w:val="00507C1A"/>
    <w:rsid w:val="00507E8D"/>
    <w:rsid w:val="005171D3"/>
    <w:rsid w:val="00525673"/>
    <w:rsid w:val="00530F06"/>
    <w:rsid w:val="0053383B"/>
    <w:rsid w:val="005464E6"/>
    <w:rsid w:val="005501E7"/>
    <w:rsid w:val="0055784D"/>
    <w:rsid w:val="005648BF"/>
    <w:rsid w:val="00581D18"/>
    <w:rsid w:val="005851F9"/>
    <w:rsid w:val="00586AA4"/>
    <w:rsid w:val="0059086A"/>
    <w:rsid w:val="0059518E"/>
    <w:rsid w:val="00596604"/>
    <w:rsid w:val="005B2BF7"/>
    <w:rsid w:val="005C781D"/>
    <w:rsid w:val="005C7D77"/>
    <w:rsid w:val="005D3FDB"/>
    <w:rsid w:val="005E3A6E"/>
    <w:rsid w:val="005E546C"/>
    <w:rsid w:val="005F471D"/>
    <w:rsid w:val="00616402"/>
    <w:rsid w:val="006318FA"/>
    <w:rsid w:val="00674109"/>
    <w:rsid w:val="006746FE"/>
    <w:rsid w:val="00677D39"/>
    <w:rsid w:val="00694534"/>
    <w:rsid w:val="006D3C1B"/>
    <w:rsid w:val="007406F3"/>
    <w:rsid w:val="0075048A"/>
    <w:rsid w:val="0076300F"/>
    <w:rsid w:val="007951A2"/>
    <w:rsid w:val="007B0404"/>
    <w:rsid w:val="007B15D0"/>
    <w:rsid w:val="007D3B8B"/>
    <w:rsid w:val="007D7713"/>
    <w:rsid w:val="007E0BD9"/>
    <w:rsid w:val="007E1841"/>
    <w:rsid w:val="00807DD5"/>
    <w:rsid w:val="008219E9"/>
    <w:rsid w:val="00823B81"/>
    <w:rsid w:val="0083738F"/>
    <w:rsid w:val="00837B08"/>
    <w:rsid w:val="0084396B"/>
    <w:rsid w:val="008521F0"/>
    <w:rsid w:val="008701B6"/>
    <w:rsid w:val="008A0B31"/>
    <w:rsid w:val="008A3B00"/>
    <w:rsid w:val="008B7370"/>
    <w:rsid w:val="008D1B2F"/>
    <w:rsid w:val="008E468B"/>
    <w:rsid w:val="008F7866"/>
    <w:rsid w:val="00903533"/>
    <w:rsid w:val="00905574"/>
    <w:rsid w:val="00913BA0"/>
    <w:rsid w:val="00916D91"/>
    <w:rsid w:val="00941F1E"/>
    <w:rsid w:val="0094457C"/>
    <w:rsid w:val="0094638A"/>
    <w:rsid w:val="0095000E"/>
    <w:rsid w:val="0096210C"/>
    <w:rsid w:val="00972195"/>
    <w:rsid w:val="00982C4A"/>
    <w:rsid w:val="009A4848"/>
    <w:rsid w:val="009B010B"/>
    <w:rsid w:val="009E3FC0"/>
    <w:rsid w:val="009F3BA3"/>
    <w:rsid w:val="00A0241B"/>
    <w:rsid w:val="00A03CCA"/>
    <w:rsid w:val="00A11877"/>
    <w:rsid w:val="00A260B2"/>
    <w:rsid w:val="00A35391"/>
    <w:rsid w:val="00A47589"/>
    <w:rsid w:val="00A47FDB"/>
    <w:rsid w:val="00A62C3F"/>
    <w:rsid w:val="00A8310C"/>
    <w:rsid w:val="00A9218A"/>
    <w:rsid w:val="00AC446B"/>
    <w:rsid w:val="00AD379A"/>
    <w:rsid w:val="00AE38EE"/>
    <w:rsid w:val="00AE5871"/>
    <w:rsid w:val="00B06125"/>
    <w:rsid w:val="00B239F0"/>
    <w:rsid w:val="00B4104E"/>
    <w:rsid w:val="00B413E9"/>
    <w:rsid w:val="00B45362"/>
    <w:rsid w:val="00B65013"/>
    <w:rsid w:val="00B758B3"/>
    <w:rsid w:val="00BA3CB8"/>
    <w:rsid w:val="00BB5616"/>
    <w:rsid w:val="00BF1DFA"/>
    <w:rsid w:val="00BF22AC"/>
    <w:rsid w:val="00BF5CBD"/>
    <w:rsid w:val="00C01557"/>
    <w:rsid w:val="00C166C9"/>
    <w:rsid w:val="00C40E44"/>
    <w:rsid w:val="00C41977"/>
    <w:rsid w:val="00C426D3"/>
    <w:rsid w:val="00C62C7D"/>
    <w:rsid w:val="00C761D2"/>
    <w:rsid w:val="00C84833"/>
    <w:rsid w:val="00C859CB"/>
    <w:rsid w:val="00C958C6"/>
    <w:rsid w:val="00C97FCB"/>
    <w:rsid w:val="00CA5E6F"/>
    <w:rsid w:val="00CB2DD4"/>
    <w:rsid w:val="00CB2FB5"/>
    <w:rsid w:val="00CB6D70"/>
    <w:rsid w:val="00CC39A4"/>
    <w:rsid w:val="00CD2AEC"/>
    <w:rsid w:val="00CD593C"/>
    <w:rsid w:val="00CF1689"/>
    <w:rsid w:val="00CF48AD"/>
    <w:rsid w:val="00D03454"/>
    <w:rsid w:val="00D43764"/>
    <w:rsid w:val="00D51C21"/>
    <w:rsid w:val="00D61D5B"/>
    <w:rsid w:val="00D66402"/>
    <w:rsid w:val="00D6755A"/>
    <w:rsid w:val="00D76FDE"/>
    <w:rsid w:val="00DA70CD"/>
    <w:rsid w:val="00DC08BE"/>
    <w:rsid w:val="00DC1A60"/>
    <w:rsid w:val="00DC3975"/>
    <w:rsid w:val="00DD03D8"/>
    <w:rsid w:val="00DF6236"/>
    <w:rsid w:val="00E02B36"/>
    <w:rsid w:val="00E04314"/>
    <w:rsid w:val="00E10A27"/>
    <w:rsid w:val="00E1176A"/>
    <w:rsid w:val="00E21839"/>
    <w:rsid w:val="00E23317"/>
    <w:rsid w:val="00E307DF"/>
    <w:rsid w:val="00E3507E"/>
    <w:rsid w:val="00E40E04"/>
    <w:rsid w:val="00E44B4F"/>
    <w:rsid w:val="00E46D31"/>
    <w:rsid w:val="00E538B2"/>
    <w:rsid w:val="00E560A9"/>
    <w:rsid w:val="00E64101"/>
    <w:rsid w:val="00E64E4E"/>
    <w:rsid w:val="00E80622"/>
    <w:rsid w:val="00EB7A44"/>
    <w:rsid w:val="00EC0DAC"/>
    <w:rsid w:val="00EC5DD0"/>
    <w:rsid w:val="00ED5C17"/>
    <w:rsid w:val="00ED5E0D"/>
    <w:rsid w:val="00F0177D"/>
    <w:rsid w:val="00F07507"/>
    <w:rsid w:val="00F16ECD"/>
    <w:rsid w:val="00F30902"/>
    <w:rsid w:val="00F43400"/>
    <w:rsid w:val="00F64E2F"/>
    <w:rsid w:val="00F84F09"/>
    <w:rsid w:val="00F9626C"/>
    <w:rsid w:val="00FA645C"/>
    <w:rsid w:val="00FB2539"/>
    <w:rsid w:val="00FD1968"/>
    <w:rsid w:val="00FE634A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BB2FC-2CCD-4EED-B594-FBB5A934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CB8"/>
    <w:rPr>
      <w:rFonts w:eastAsia="Calibri"/>
      <w:sz w:val="28"/>
    </w:rPr>
  </w:style>
  <w:style w:type="paragraph" w:styleId="1">
    <w:name w:val="heading 1"/>
    <w:basedOn w:val="a"/>
    <w:qFormat/>
    <w:rsid w:val="00A0241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A0241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3C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BA3CB8"/>
    <w:rPr>
      <w:rFonts w:eastAsia="Calibri"/>
      <w:sz w:val="28"/>
      <w:lang w:val="ru-RU" w:eastAsia="ru-RU" w:bidi="ar-SA"/>
    </w:rPr>
  </w:style>
  <w:style w:type="paragraph" w:styleId="a5">
    <w:name w:val="Body Text"/>
    <w:basedOn w:val="a"/>
    <w:link w:val="a6"/>
    <w:rsid w:val="00BA3CB8"/>
    <w:pPr>
      <w:jc w:val="center"/>
    </w:pPr>
  </w:style>
  <w:style w:type="character" w:customStyle="1" w:styleId="a6">
    <w:name w:val="Основной текст Знак"/>
    <w:link w:val="a5"/>
    <w:locked/>
    <w:rsid w:val="00BA3CB8"/>
    <w:rPr>
      <w:rFonts w:eastAsia="Calibri"/>
      <w:sz w:val="28"/>
      <w:lang w:val="ru-RU" w:eastAsia="ru-RU" w:bidi="ar-SA"/>
    </w:rPr>
  </w:style>
  <w:style w:type="paragraph" w:customStyle="1" w:styleId="ListParagraph1">
    <w:name w:val="List Paragraph1"/>
    <w:basedOn w:val="a"/>
    <w:rsid w:val="00BA3CB8"/>
    <w:pPr>
      <w:spacing w:after="200" w:line="276" w:lineRule="auto"/>
      <w:ind w:left="720"/>
      <w:contextualSpacing/>
    </w:pPr>
    <w:rPr>
      <w:szCs w:val="28"/>
    </w:rPr>
  </w:style>
  <w:style w:type="paragraph" w:styleId="a7">
    <w:name w:val="footer"/>
    <w:basedOn w:val="a"/>
    <w:rsid w:val="00BA3CB8"/>
    <w:pPr>
      <w:tabs>
        <w:tab w:val="center" w:pos="4677"/>
        <w:tab w:val="right" w:pos="9355"/>
      </w:tabs>
    </w:pPr>
  </w:style>
  <w:style w:type="character" w:styleId="a8">
    <w:name w:val="Hyperlink"/>
    <w:uiPriority w:val="99"/>
    <w:unhideWhenUsed/>
    <w:rsid w:val="003031ED"/>
    <w:rPr>
      <w:color w:val="0000FF"/>
      <w:u w:val="single"/>
    </w:rPr>
  </w:style>
  <w:style w:type="paragraph" w:styleId="a9">
    <w:name w:val="Balloon Text"/>
    <w:basedOn w:val="a"/>
    <w:link w:val="aa"/>
    <w:rsid w:val="002339F0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rsid w:val="002339F0"/>
    <w:rPr>
      <w:rFonts w:ascii="Segoe UI" w:eastAsia="Calibr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2B223E"/>
    <w:rPr>
      <w:b/>
      <w:bCs/>
    </w:rPr>
  </w:style>
  <w:style w:type="paragraph" w:styleId="ac">
    <w:name w:val="List Paragraph"/>
    <w:basedOn w:val="a"/>
    <w:uiPriority w:val="34"/>
    <w:qFormat/>
    <w:rsid w:val="002B2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4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vintsov\Downloads\&#1058;&#1047;_12-20_29_&#1075;&#1072;&#1079;&#1086;&#1072;&#1085;&#1072;&#1083;&#1080;&#1079;&#1072;&#1090;&#1086;&#1088;_&#1050;&#1050;&#1062;%20Q33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ТЗ_12-20_29_газоанализатор_ККЦ Q337</Template>
  <TotalTime>49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УТВЕРЖДАЮ:</vt:lpstr>
      <vt:lpstr>УТВЕРЖДАЮ:</vt:lpstr>
    </vt:vector>
  </TitlesOfParts>
  <Company>User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Stanislav Svintsov</dc:creator>
  <cp:keywords/>
  <cp:lastModifiedBy>Учетная запись Майкрософт</cp:lastModifiedBy>
  <cp:revision>9</cp:revision>
  <cp:lastPrinted>2020-07-28T09:40:00Z</cp:lastPrinted>
  <dcterms:created xsi:type="dcterms:W3CDTF">2025-09-19T08:37:00Z</dcterms:created>
  <dcterms:modified xsi:type="dcterms:W3CDTF">2025-10-01T13:09:00Z</dcterms:modified>
</cp:coreProperties>
</file>