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CBACE" w14:textId="77777777" w:rsidR="00C76BA2" w:rsidRPr="00FA70A9" w:rsidRDefault="00C76BA2" w:rsidP="00C76BA2">
      <w:pPr>
        <w:jc w:val="center"/>
        <w:rPr>
          <w:rFonts w:cstheme="minorHAnsi"/>
          <w:noProof/>
        </w:rPr>
      </w:pPr>
    </w:p>
    <w:p w14:paraId="095769B3" w14:textId="77777777" w:rsidR="00C76BA2" w:rsidRPr="00FA70A9" w:rsidRDefault="00C76BA2" w:rsidP="009D1346">
      <w:pPr>
        <w:rPr>
          <w:rFonts w:cstheme="minorHAnsi"/>
          <w:noProof/>
        </w:rPr>
      </w:pPr>
    </w:p>
    <w:p w14:paraId="485C8F26" w14:textId="77777777" w:rsidR="00C76BA2" w:rsidRPr="00FA70A9" w:rsidRDefault="00C76BA2" w:rsidP="00C76BA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C8730"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B02E0" w14:textId="2B0B0FE3" w:rsidR="00C76BA2" w:rsidRPr="00FA70A9" w:rsidRDefault="00203114" w:rsidP="00F363BB">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0053507"/>
      <w:bookmarkStart w:id="1" w:name="_Hlk212803638"/>
      <w:bookmarkStart w:id="2" w:name="_GoBack"/>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შპს კურორტი საირმის </w:t>
      </w:r>
      <w:r w:rsidR="008C2CD1">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IBM </w:t>
      </w:r>
      <w:r w:rsidR="008C2CD1">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და </w:t>
      </w:r>
      <w:r w:rsidR="008C2CD1">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Lenovo</w:t>
      </w:r>
      <w:r w:rsidR="008C2CD1">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-ს </w:t>
      </w:r>
      <w:r w:rsidR="00B14BF1">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სისტემების </w:t>
      </w:r>
      <w:r w:rsidR="008C2CD1">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მოწყობილობებისათვის 1 წლიანი მხარდაჭერის გაგრძელების</w:t>
      </w:r>
      <w:r w:rsidR="00C76BA2"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ელექტრონული ტენდერი</w:t>
      </w:r>
      <w:r w:rsidR="00C76BA2">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 განაცხადი</w:t>
      </w:r>
    </w:p>
    <w:p w14:paraId="6379F4F5" w14:textId="77777777" w:rsidR="00C76BA2" w:rsidRPr="00FA70A9" w:rsidRDefault="00C76BA2" w:rsidP="00C76BA2">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5395"/>
        <w:gridCol w:w="5395"/>
      </w:tblGrid>
      <w:tr w:rsidR="00C76BA2" w:rsidRPr="00FA70A9" w14:paraId="28FE2B18" w14:textId="77777777" w:rsidTr="00E6764B">
        <w:tc>
          <w:tcPr>
            <w:tcW w:w="5395" w:type="dxa"/>
          </w:tcPr>
          <w:p w14:paraId="58B753F0" w14:textId="77777777" w:rsidR="00C76BA2" w:rsidRPr="00FA70A9" w:rsidRDefault="00C76BA2" w:rsidP="00E6764B">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5395" w:type="dxa"/>
          </w:tcPr>
          <w:p w14:paraId="0C1BFE79" w14:textId="500089B7" w:rsidR="00C76BA2" w:rsidRPr="006250D3" w:rsidRDefault="005C0DDA" w:rsidP="0071689E">
            <w:pPr>
              <w:jc w:val="cente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52CFE">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0311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C2CD1">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ოქტომბერი</w:t>
            </w:r>
            <w:r w:rsidR="0020311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698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tc>
      </w:tr>
      <w:tr w:rsidR="00C76BA2" w:rsidRPr="00FA70A9" w14:paraId="2A5CF726" w14:textId="77777777" w:rsidTr="00E6764B">
        <w:tc>
          <w:tcPr>
            <w:tcW w:w="5395" w:type="dxa"/>
          </w:tcPr>
          <w:p w14:paraId="39C807F8" w14:textId="406A5F45" w:rsidR="00C76BA2" w:rsidRPr="00FA70A9" w:rsidRDefault="00C76BA2" w:rsidP="005558AD">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ტენდერის და</w:t>
            </w:r>
            <w:r w:rsidR="005558AD">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სრულე</w:t>
            </w:r>
            <w:r w:rsidRPr="00FA70A9">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5395" w:type="dxa"/>
          </w:tcPr>
          <w:p w14:paraId="49E67D2D" w14:textId="2C73D537" w:rsidR="00C76BA2" w:rsidRPr="00004A84" w:rsidRDefault="005C0DDA" w:rsidP="008B7E01">
            <w:pPr>
              <w:jc w:val="cente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6B13F0">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ნოემბერი</w:t>
            </w:r>
            <w:r w:rsidR="0020311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r w:rsidR="00956BEB">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39F7">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12FF2">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76BA2" w:rsidRPr="00004A84">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საათი)</w:t>
            </w:r>
          </w:p>
        </w:tc>
      </w:tr>
    </w:tbl>
    <w:p w14:paraId="4B823170" w14:textId="77777777" w:rsidR="00C76BA2" w:rsidRPr="00FA70A9" w:rsidRDefault="00C76BA2" w:rsidP="00C76BA2">
      <w:pPr>
        <w:rPr>
          <w:rFonts w:cstheme="minorHAnsi"/>
          <w:lang w:val="ka-GE"/>
        </w:rPr>
      </w:pPr>
      <w:bookmarkStart w:id="3" w:name="_Toc422608341"/>
    </w:p>
    <w:p w14:paraId="5CAF7E36" w14:textId="0C01B6F0"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4" w:name="_Toc1746599"/>
      <w:r w:rsidRPr="00FA70A9">
        <w:rPr>
          <w:rFonts w:asciiTheme="minorHAnsi" w:hAnsiTheme="minorHAnsi" w:cstheme="minorHAnsi"/>
          <w:color w:val="44546A" w:themeColor="text2"/>
          <w:sz w:val="28"/>
          <w:szCs w:val="28"/>
          <w:u w:val="single"/>
          <w:lang w:val="ka-GE"/>
        </w:rPr>
        <w:t>ზოგადი ინფორმაცია</w:t>
      </w:r>
      <w:bookmarkEnd w:id="3"/>
      <w:bookmarkEnd w:id="4"/>
    </w:p>
    <w:p w14:paraId="50F2913C" w14:textId="77777777" w:rsidR="00C76BA2" w:rsidRPr="00FA70A9" w:rsidRDefault="00C76BA2" w:rsidP="00C76BA2">
      <w:pPr>
        <w:rPr>
          <w:rFonts w:cstheme="minorHAnsi"/>
          <w:b/>
          <w:lang w:val="ka-GE"/>
        </w:rPr>
      </w:pPr>
    </w:p>
    <w:p w14:paraId="04BA92BA" w14:textId="77777777" w:rsidR="00C76BA2" w:rsidRPr="00FA70A9" w:rsidRDefault="00C76BA2" w:rsidP="00C76BA2">
      <w:pPr>
        <w:pStyle w:val="ListParagraph"/>
        <w:numPr>
          <w:ilvl w:val="1"/>
          <w:numId w:val="3"/>
        </w:numPr>
        <w:ind w:left="810" w:hanging="360"/>
        <w:rPr>
          <w:rFonts w:cstheme="minorHAnsi"/>
          <w:b/>
          <w:lang w:val="ka-GE"/>
        </w:rPr>
      </w:pPr>
      <w:r w:rsidRPr="00FA70A9">
        <w:rPr>
          <w:rFonts w:cstheme="minorHAnsi"/>
          <w:b/>
          <w:lang w:val="ka-GE"/>
        </w:rPr>
        <w:t>შესყიდვის ობიექტის დასახელება</w:t>
      </w:r>
    </w:p>
    <w:p w14:paraId="049B9A94" w14:textId="30B7873C" w:rsidR="00C76BA2" w:rsidRPr="00BC0515" w:rsidRDefault="00C76BA2" w:rsidP="00BC0515">
      <w:pPr>
        <w:ind w:left="810"/>
        <w:jc w:val="both"/>
        <w:rPr>
          <w:rFonts w:cstheme="minorHAnsi"/>
          <w:b/>
          <w:bCs/>
        </w:rPr>
      </w:pPr>
      <w:r w:rsidRPr="00FA70A9">
        <w:rPr>
          <w:rFonts w:cstheme="minorHAnsi"/>
          <w:lang w:val="ka-GE"/>
        </w:rPr>
        <w:t>შპს „</w:t>
      </w:r>
      <w:r w:rsidR="00203114">
        <w:rPr>
          <w:rFonts w:cstheme="minorHAnsi"/>
          <w:lang w:val="ka-GE"/>
        </w:rPr>
        <w:t>კურორტი საირმე</w:t>
      </w:r>
      <w:r w:rsidRPr="00FA70A9">
        <w:rPr>
          <w:rFonts w:cstheme="minorHAnsi"/>
          <w:lang w:val="ka-GE"/>
        </w:rPr>
        <w:t xml:space="preserve">“ (ს/კ </w:t>
      </w:r>
      <w:r w:rsidR="00203114">
        <w:rPr>
          <w:rFonts w:cstheme="minorHAnsi"/>
          <w:lang w:val="ka-GE"/>
        </w:rPr>
        <w:t>225058576</w:t>
      </w:r>
      <w:r w:rsidRPr="00FA70A9">
        <w:rPr>
          <w:rFonts w:cstheme="minorHAnsi"/>
          <w:lang w:val="ka-GE"/>
        </w:rPr>
        <w:t>) აცხადებს ელექტრონულ ტენდერს</w:t>
      </w:r>
      <w:r w:rsidR="00F958FE">
        <w:rPr>
          <w:rFonts w:cstheme="minorHAnsi"/>
          <w:lang w:val="ka-GE"/>
        </w:rPr>
        <w:t xml:space="preserve"> </w:t>
      </w:r>
      <w:r w:rsidR="008C2CD1">
        <w:rPr>
          <w:rFonts w:cstheme="minorHAnsi"/>
          <w:b/>
          <w:bCs/>
        </w:rPr>
        <w:t xml:space="preserve">IBM </w:t>
      </w:r>
      <w:r w:rsidR="008C2CD1">
        <w:rPr>
          <w:rFonts w:cstheme="minorHAnsi"/>
          <w:b/>
          <w:bCs/>
          <w:lang w:val="ka-GE"/>
        </w:rPr>
        <w:t xml:space="preserve">და </w:t>
      </w:r>
      <w:r w:rsidR="008C2CD1">
        <w:rPr>
          <w:rFonts w:cstheme="minorHAnsi"/>
          <w:b/>
          <w:bCs/>
        </w:rPr>
        <w:t>Lenovo</w:t>
      </w:r>
      <w:r w:rsidR="008C2CD1">
        <w:rPr>
          <w:rFonts w:cstheme="minorHAnsi"/>
          <w:b/>
          <w:bCs/>
          <w:lang w:val="ka-GE"/>
        </w:rPr>
        <w:t>-ს მოწყობილობებისათვის 1 წლიანი მხარდაჭერის გაგრძელებასთან</w:t>
      </w:r>
      <w:r w:rsidR="00F958FE">
        <w:rPr>
          <w:rFonts w:cstheme="minorHAnsi"/>
          <w:lang w:val="ka-GE"/>
        </w:rPr>
        <w:t xml:space="preserve"> დაკავ</w:t>
      </w:r>
      <w:r w:rsidRPr="00FA70A9">
        <w:rPr>
          <w:rFonts w:cstheme="minorHAnsi"/>
          <w:lang w:val="ka-GE"/>
        </w:rPr>
        <w:t xml:space="preserve">შირებით. </w:t>
      </w:r>
    </w:p>
    <w:p w14:paraId="6085CB4C" w14:textId="77777777" w:rsidR="00C76BA2" w:rsidRPr="00FA70A9" w:rsidRDefault="00C76BA2" w:rsidP="00C76BA2">
      <w:pPr>
        <w:ind w:left="810"/>
        <w:rPr>
          <w:rFonts w:cstheme="minorHAnsi"/>
          <w:lang w:val="ka-GE"/>
        </w:rPr>
      </w:pPr>
    </w:p>
    <w:p w14:paraId="50DA1534" w14:textId="08CBC37D" w:rsidR="00793306" w:rsidRDefault="00C76BA2" w:rsidP="00EF7483">
      <w:pPr>
        <w:ind w:left="810"/>
        <w:jc w:val="both"/>
        <w:rPr>
          <w:rFonts w:cstheme="minorHAnsi"/>
          <w:b/>
          <w:lang w:val="ka-GE"/>
        </w:rPr>
      </w:pPr>
      <w:r w:rsidRPr="00FA70A9">
        <w:rPr>
          <w:rFonts w:cstheme="minorHAnsi"/>
          <w:b/>
          <w:lang w:val="ka-GE"/>
        </w:rPr>
        <w:t>განსაკუთრებული მოთხოვნები:</w:t>
      </w:r>
    </w:p>
    <w:p w14:paraId="0C174DC2" w14:textId="77777777" w:rsidR="0024157D" w:rsidRDefault="0024157D" w:rsidP="00EF7483">
      <w:pPr>
        <w:ind w:left="810"/>
        <w:jc w:val="both"/>
        <w:rPr>
          <w:rFonts w:cstheme="minorHAnsi"/>
          <w:b/>
          <w:lang w:val="ka-GE"/>
        </w:rPr>
      </w:pPr>
    </w:p>
    <w:p w14:paraId="07D510E8" w14:textId="3ADC1135" w:rsidR="00C76BA2" w:rsidRDefault="00DD4B81" w:rsidP="00EF7483">
      <w:pPr>
        <w:ind w:left="810"/>
        <w:jc w:val="both"/>
        <w:rPr>
          <w:rFonts w:cstheme="minorHAnsi"/>
          <w:lang w:val="ka-GE"/>
        </w:rPr>
      </w:pPr>
      <w:r>
        <w:rPr>
          <w:rFonts w:cstheme="minorHAnsi"/>
          <w:lang w:val="ka-GE"/>
        </w:rPr>
        <w:t xml:space="preserve">წინადადება </w:t>
      </w:r>
      <w:r w:rsidR="0024157D">
        <w:rPr>
          <w:rFonts w:cstheme="minorHAnsi"/>
          <w:lang w:val="ka-GE"/>
        </w:rPr>
        <w:t xml:space="preserve">უნდა იყოს შემუშავებული </w:t>
      </w:r>
      <w:r>
        <w:rPr>
          <w:rFonts w:cstheme="minorHAnsi"/>
          <w:lang w:val="ka-GE"/>
        </w:rPr>
        <w:t>დანართ</w:t>
      </w:r>
      <w:r w:rsidR="0024157D">
        <w:rPr>
          <w:rFonts w:cstheme="minorHAnsi"/>
          <w:lang w:val="ka-GE"/>
        </w:rPr>
        <w:t>ი</w:t>
      </w:r>
      <w:r>
        <w:rPr>
          <w:rFonts w:cstheme="minorHAnsi"/>
          <w:lang w:val="ka-GE"/>
        </w:rPr>
        <w:t xml:space="preserve"> N1-</w:t>
      </w:r>
      <w:r w:rsidR="0024157D">
        <w:rPr>
          <w:rFonts w:cstheme="minorHAnsi"/>
          <w:lang w:val="ka-GE"/>
        </w:rPr>
        <w:t>ის</w:t>
      </w:r>
      <w:r w:rsidR="002E1D44">
        <w:rPr>
          <w:rFonts w:cstheme="minorHAnsi"/>
          <w:lang w:val="ka-GE"/>
        </w:rPr>
        <w:t xml:space="preserve"> </w:t>
      </w:r>
      <w:r w:rsidR="0024157D">
        <w:rPr>
          <w:rFonts w:cstheme="minorHAnsi"/>
          <w:lang w:val="ka-GE"/>
        </w:rPr>
        <w:t xml:space="preserve">შესაბამისად; </w:t>
      </w:r>
    </w:p>
    <w:p w14:paraId="2EF5105D" w14:textId="5E117D90" w:rsidR="006A0838" w:rsidRDefault="006A0838" w:rsidP="00EF7483">
      <w:pPr>
        <w:ind w:left="810"/>
        <w:jc w:val="both"/>
        <w:rPr>
          <w:rFonts w:cstheme="minorHAnsi"/>
          <w:lang w:val="ka-GE"/>
        </w:rPr>
      </w:pPr>
      <w:r>
        <w:rPr>
          <w:rFonts w:cstheme="minorHAnsi"/>
          <w:lang w:val="ka-GE"/>
        </w:rPr>
        <w:t>აღნიშნული ტენდერი ცხადდება 2 ლოტად, მონაწილეებს ეძლევათ უფლება გააკეთონ შეოთავაზება, როგორც სრულ ასორტიმენტზე, ორივე ლოტზე, ასევე ცალ-ცალკე, კონკრეტულ ლოტებზე.</w:t>
      </w:r>
    </w:p>
    <w:p w14:paraId="6CAE4D42" w14:textId="77777777" w:rsidR="00793306" w:rsidRDefault="00793306" w:rsidP="00EF7483">
      <w:pPr>
        <w:ind w:left="810"/>
        <w:jc w:val="both"/>
        <w:rPr>
          <w:rFonts w:cstheme="minorHAnsi"/>
          <w:lang w:val="ka-GE"/>
        </w:rPr>
      </w:pPr>
    </w:p>
    <w:p w14:paraId="64E2B98A" w14:textId="77777777" w:rsidR="00793306" w:rsidRPr="003B7017" w:rsidRDefault="00793306" w:rsidP="00EF7483">
      <w:pPr>
        <w:ind w:left="810"/>
        <w:jc w:val="both"/>
        <w:rPr>
          <w:rFonts w:cstheme="minorHAnsi"/>
          <w:lang w:val="ka-GE"/>
        </w:rPr>
      </w:pPr>
    </w:p>
    <w:p w14:paraId="13F65625" w14:textId="77777777" w:rsidR="00C76BA2" w:rsidRPr="00FA70A9" w:rsidRDefault="00C76BA2" w:rsidP="00C76BA2">
      <w:pPr>
        <w:jc w:val="both"/>
        <w:rPr>
          <w:rFonts w:cstheme="minorHAnsi"/>
          <w:lang w:val="ka-GE"/>
        </w:rPr>
      </w:pPr>
    </w:p>
    <w:p w14:paraId="6C539651" w14:textId="77777777" w:rsidR="00C76BA2" w:rsidRPr="00FA70A9" w:rsidRDefault="00C76BA2" w:rsidP="00C76BA2">
      <w:pPr>
        <w:pStyle w:val="Heading2"/>
        <w:numPr>
          <w:ilvl w:val="0"/>
          <w:numId w:val="1"/>
        </w:numPr>
        <w:rPr>
          <w:rFonts w:asciiTheme="minorHAnsi" w:hAnsiTheme="minorHAnsi" w:cstheme="minorHAnsi"/>
          <w:color w:val="44546A" w:themeColor="text2"/>
          <w:sz w:val="28"/>
          <w:szCs w:val="28"/>
          <w:u w:val="single"/>
          <w:lang w:val="ka-GE"/>
        </w:rPr>
      </w:pPr>
      <w:bookmarkStart w:id="5" w:name="_Toc1746601"/>
      <w:r w:rsidRPr="00FA70A9">
        <w:rPr>
          <w:rFonts w:asciiTheme="minorHAnsi" w:hAnsiTheme="minorHAnsi" w:cstheme="minorHAnsi"/>
          <w:color w:val="44546A" w:themeColor="text2"/>
          <w:sz w:val="28"/>
          <w:szCs w:val="28"/>
          <w:u w:val="single"/>
          <w:lang w:val="ka-GE"/>
        </w:rPr>
        <w:t>საქონლის/მომსახურების/სამუშაოს</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აღწერა</w:t>
      </w:r>
      <w:r>
        <w:rPr>
          <w:rFonts w:asciiTheme="minorHAnsi" w:hAnsiTheme="minorHAnsi" w:cstheme="minorHAnsi"/>
          <w:color w:val="44546A" w:themeColor="text2"/>
          <w:sz w:val="28"/>
          <w:szCs w:val="28"/>
          <w:u w:val="single"/>
          <w:lang w:val="ka-GE"/>
        </w:rPr>
        <w:t xml:space="preserve"> </w:t>
      </w:r>
      <w:r w:rsidRPr="00FA70A9">
        <w:rPr>
          <w:rFonts w:asciiTheme="minorHAnsi" w:hAnsiTheme="minorHAnsi" w:cstheme="minorHAnsi"/>
          <w:color w:val="44546A" w:themeColor="text2"/>
          <w:sz w:val="28"/>
          <w:szCs w:val="28"/>
          <w:u w:val="single"/>
          <w:lang w:val="ka-GE"/>
        </w:rPr>
        <w:t>(ტექნიკური დავალება), შესყიდვის ობიექტის რაოდენობა/მოცულობა</w:t>
      </w:r>
    </w:p>
    <w:p w14:paraId="5DBA8933" w14:textId="77777777" w:rsidR="00C76BA2" w:rsidRPr="00FA70A9" w:rsidRDefault="00C76BA2" w:rsidP="00C76BA2">
      <w:pPr>
        <w:rPr>
          <w:rFonts w:cstheme="minorHAnsi"/>
          <w:lang w:val="ka-GE"/>
        </w:rPr>
      </w:pPr>
    </w:p>
    <w:p w14:paraId="052858CD" w14:textId="560E6BFC" w:rsidR="00C76BA2" w:rsidRPr="00831A64" w:rsidRDefault="00474351">
      <w:pPr>
        <w:pStyle w:val="ListParagraph"/>
        <w:numPr>
          <w:ilvl w:val="1"/>
          <w:numId w:val="5"/>
        </w:numPr>
        <w:tabs>
          <w:tab w:val="left" w:pos="900"/>
          <w:tab w:val="left" w:pos="990"/>
          <w:tab w:val="left" w:pos="1350"/>
        </w:tabs>
        <w:ind w:left="810"/>
        <w:jc w:val="both"/>
        <w:rPr>
          <w:rFonts w:cstheme="minorHAnsi"/>
          <w:lang w:val="ka-GE"/>
        </w:rPr>
      </w:pPr>
      <w:r w:rsidRPr="001339F7">
        <w:rPr>
          <w:rFonts w:cstheme="minorHAnsi"/>
          <w:lang w:val="ka-GE"/>
        </w:rPr>
        <w:t>შესყიდვის ობიექტის</w:t>
      </w:r>
      <w:r w:rsidR="00C76BA2" w:rsidRPr="001339F7">
        <w:rPr>
          <w:rFonts w:cstheme="minorHAnsi"/>
          <w:lang w:val="ka-GE"/>
        </w:rPr>
        <w:t xml:space="preserve"> ტექნიკური მახასიათებლები წარმოდგენილია დანართი</w:t>
      </w:r>
      <w:r w:rsidR="00B13C7A" w:rsidRPr="001339F7">
        <w:rPr>
          <w:rFonts w:cstheme="minorHAnsi"/>
          <w:lang w:val="ka-GE"/>
        </w:rPr>
        <w:t xml:space="preserve"> N</w:t>
      </w:r>
      <w:r w:rsidR="00D97ABF">
        <w:rPr>
          <w:rFonts w:cstheme="minorHAnsi"/>
          <w:lang w:val="ka-GE"/>
        </w:rPr>
        <w:t>1</w:t>
      </w:r>
      <w:r w:rsidR="00C76BA2" w:rsidRPr="001339F7">
        <w:rPr>
          <w:rFonts w:cstheme="minorHAnsi"/>
          <w:lang w:val="ka-GE"/>
        </w:rPr>
        <w:t>-ის სახით</w:t>
      </w:r>
      <w:r w:rsidR="0071689E">
        <w:rPr>
          <w:rFonts w:cstheme="minorHAnsi"/>
          <w:lang w:val="ka-GE"/>
        </w:rPr>
        <w:t>;</w:t>
      </w:r>
    </w:p>
    <w:p w14:paraId="6BA76DDD" w14:textId="0A6E1AE4" w:rsidR="00F01DEF" w:rsidRDefault="0024157D" w:rsidP="00F01DEF">
      <w:pPr>
        <w:pStyle w:val="ListParagraph"/>
        <w:numPr>
          <w:ilvl w:val="1"/>
          <w:numId w:val="5"/>
        </w:numPr>
        <w:tabs>
          <w:tab w:val="left" w:pos="900"/>
          <w:tab w:val="left" w:pos="990"/>
          <w:tab w:val="left" w:pos="1350"/>
        </w:tabs>
        <w:ind w:left="810"/>
        <w:jc w:val="both"/>
        <w:rPr>
          <w:rStyle w:val="CommentReference"/>
          <w:rFonts w:cstheme="minorHAnsi"/>
          <w:sz w:val="22"/>
          <w:szCs w:val="22"/>
          <w:lang w:val="ka-GE"/>
        </w:rPr>
      </w:pPr>
      <w:bookmarkStart w:id="6" w:name="_Hlk206086598"/>
      <w:r>
        <w:rPr>
          <w:rStyle w:val="CommentReference"/>
          <w:rFonts w:cstheme="minorHAnsi"/>
          <w:sz w:val="22"/>
          <w:szCs w:val="22"/>
          <w:lang w:val="ka-GE"/>
        </w:rPr>
        <w:t>გამარჯვებულმა კომპანიამ უნდა განახორციელოს</w:t>
      </w:r>
      <w:r w:rsidR="008C2CD1">
        <w:rPr>
          <w:rStyle w:val="CommentReference"/>
          <w:rFonts w:cstheme="minorHAnsi"/>
          <w:sz w:val="22"/>
          <w:szCs w:val="22"/>
          <w:lang w:val="ka-GE"/>
        </w:rPr>
        <w:t xml:space="preserve"> მხარდაჭერის უზრუნველყოფა ფასთა ცხრილის გათვალისწინებით;</w:t>
      </w:r>
    </w:p>
    <w:bookmarkEnd w:id="6"/>
    <w:p w14:paraId="46143D50" w14:textId="3F871EFB" w:rsidR="008B7E01" w:rsidRPr="00F01DEF" w:rsidRDefault="00F01DEF" w:rsidP="00F01DEF">
      <w:pPr>
        <w:pStyle w:val="ListParagraph"/>
        <w:numPr>
          <w:ilvl w:val="1"/>
          <w:numId w:val="5"/>
        </w:numPr>
        <w:tabs>
          <w:tab w:val="left" w:pos="900"/>
          <w:tab w:val="left" w:pos="990"/>
          <w:tab w:val="left" w:pos="1350"/>
        </w:tabs>
        <w:ind w:left="810"/>
        <w:jc w:val="both"/>
        <w:rPr>
          <w:rFonts w:cstheme="minorHAnsi"/>
          <w:lang w:val="ka-GE"/>
        </w:rPr>
      </w:pPr>
      <w:r>
        <w:rPr>
          <w:rFonts w:cstheme="minorHAnsi"/>
          <w:lang w:val="ka-GE"/>
        </w:rPr>
        <w:t>ა</w:t>
      </w:r>
      <w:r w:rsidR="0024157D">
        <w:rPr>
          <w:rFonts w:cstheme="minorHAnsi"/>
          <w:lang w:val="ka-GE"/>
        </w:rPr>
        <w:t xml:space="preserve">უცილებელია პრეტენდენტმა წარმოადგინოს მწარმოებლის ავტორიზაციის ფორმა (ე.წ. </w:t>
      </w:r>
      <w:r w:rsidR="0024157D">
        <w:rPr>
          <w:rFonts w:cstheme="minorHAnsi"/>
        </w:rPr>
        <w:t xml:space="preserve">MAF – Manufacturer Authorization Form) </w:t>
      </w:r>
      <w:r w:rsidR="00DD7A20" w:rsidRPr="00F01DEF">
        <w:rPr>
          <w:rFonts w:cstheme="minorHAnsi"/>
          <w:lang w:val="ka-GE"/>
        </w:rPr>
        <w:t>წერილში მითითებული უნდა იყოს ხელმომწერი პირის საკონტაქტო ინფორმაცია (</w:t>
      </w:r>
      <w:r w:rsidR="00DD7A20" w:rsidRPr="00F01DEF">
        <w:rPr>
          <w:rFonts w:cstheme="minorHAnsi"/>
        </w:rPr>
        <w:t xml:space="preserve">email </w:t>
      </w:r>
      <w:r w:rsidR="00DD7A20" w:rsidRPr="00F01DEF">
        <w:rPr>
          <w:rFonts w:cstheme="minorHAnsi"/>
          <w:lang w:val="ka-GE"/>
        </w:rPr>
        <w:t>და ტელ</w:t>
      </w:r>
      <w:r w:rsidR="0030698C" w:rsidRPr="00F01DEF">
        <w:rPr>
          <w:rFonts w:cstheme="minorHAnsi"/>
          <w:lang w:val="ka-GE"/>
        </w:rPr>
        <w:t>ე</w:t>
      </w:r>
      <w:r w:rsidR="00DD7A20" w:rsidRPr="00F01DEF">
        <w:rPr>
          <w:rFonts w:cstheme="minorHAnsi"/>
          <w:lang w:val="ka-GE"/>
        </w:rPr>
        <w:t>ფონის ნომერი).</w:t>
      </w:r>
    </w:p>
    <w:p w14:paraId="64816912" w14:textId="1FCB8BDF" w:rsidR="00F01DEF" w:rsidRPr="003F09FA" w:rsidRDefault="00F01DEF" w:rsidP="00F01DEF">
      <w:pPr>
        <w:pStyle w:val="ListParagraph"/>
        <w:tabs>
          <w:tab w:val="left" w:pos="900"/>
          <w:tab w:val="left" w:pos="990"/>
          <w:tab w:val="left" w:pos="1350"/>
        </w:tabs>
        <w:ind w:left="810"/>
        <w:jc w:val="both"/>
        <w:rPr>
          <w:rFonts w:cstheme="minorHAnsi"/>
          <w:lang w:val="ka-GE"/>
        </w:rPr>
      </w:pPr>
    </w:p>
    <w:p w14:paraId="0A293BDF" w14:textId="77777777" w:rsidR="000A1982" w:rsidRPr="000A1982" w:rsidRDefault="000A1982" w:rsidP="00EF7483">
      <w:pPr>
        <w:pStyle w:val="ListParagraph"/>
        <w:tabs>
          <w:tab w:val="left" w:pos="900"/>
          <w:tab w:val="left" w:pos="990"/>
          <w:tab w:val="left" w:pos="1080"/>
          <w:tab w:val="left" w:pos="1350"/>
        </w:tabs>
        <w:ind w:left="1080"/>
        <w:jc w:val="both"/>
        <w:rPr>
          <w:rFonts w:cstheme="minorHAnsi"/>
          <w:lang w:val="ka-GE"/>
        </w:rPr>
      </w:pPr>
    </w:p>
    <w:p w14:paraId="42AB7713" w14:textId="3FBC2AD2" w:rsidR="00C76BA2" w:rsidRDefault="00C76BA2" w:rsidP="00C76BA2">
      <w:pPr>
        <w:rPr>
          <w:rFonts w:cstheme="minorHAnsi"/>
          <w:lang w:val="ka-GE"/>
        </w:rPr>
      </w:pPr>
      <w:r w:rsidRPr="00FA70A9">
        <w:rPr>
          <w:rFonts w:cstheme="minorHAnsi"/>
          <w:b/>
          <w:lang w:val="ka-GE"/>
        </w:rPr>
        <w:t xml:space="preserve">შენიშვნა: </w:t>
      </w:r>
      <w:r w:rsidRPr="00FA70A9">
        <w:rPr>
          <w:rFonts w:cstheme="minorHAnsi"/>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w:t>
      </w:r>
      <w:r w:rsidR="0024157D">
        <w:rPr>
          <w:rFonts w:cstheme="minorHAnsi"/>
          <w:lang w:val="ka-GE"/>
        </w:rPr>
        <w:t xml:space="preserve">, </w:t>
      </w:r>
      <w:r w:rsidRPr="00FA70A9">
        <w:rPr>
          <w:rFonts w:cstheme="minorHAnsi"/>
          <w:lang w:val="ka-GE"/>
        </w:rPr>
        <w:t>რ</w:t>
      </w:r>
      <w:r w:rsidR="007F44CD">
        <w:rPr>
          <w:rFonts w:cstheme="minorHAnsi"/>
          <w:lang w:val="ka-GE"/>
        </w:rPr>
        <w:t>ომლ</w:t>
      </w:r>
      <w:r w:rsidRPr="00FA70A9">
        <w:rPr>
          <w:rFonts w:cstheme="minorHAnsi"/>
          <w:lang w:val="ka-GE"/>
        </w:rPr>
        <w:t>ის შესახებ ეცნობება ტენდერში მონაწილე კომპანიებს.</w:t>
      </w:r>
    </w:p>
    <w:p w14:paraId="30E8CE1B" w14:textId="2BB36CD6" w:rsidR="008B7E01" w:rsidRDefault="008B7E01" w:rsidP="00C76BA2">
      <w:pPr>
        <w:rPr>
          <w:rFonts w:cstheme="minorHAnsi"/>
          <w:lang w:val="ka-GE"/>
        </w:rPr>
      </w:pPr>
    </w:p>
    <w:p w14:paraId="1D631108" w14:textId="5BAB431C" w:rsidR="00461CCF" w:rsidRDefault="00461CCF">
      <w:pPr>
        <w:spacing w:after="160" w:line="259" w:lineRule="auto"/>
        <w:rPr>
          <w:rFonts w:cstheme="minorHAnsi"/>
          <w:lang w:val="ka-GE"/>
        </w:rPr>
      </w:pPr>
      <w:r>
        <w:rPr>
          <w:rFonts w:cstheme="minorHAnsi"/>
          <w:lang w:val="ka-GE"/>
        </w:rPr>
        <w:br w:type="page"/>
      </w:r>
    </w:p>
    <w:p w14:paraId="543A6E40" w14:textId="77777777" w:rsidR="008B7E01" w:rsidRPr="00FA70A9" w:rsidRDefault="008B7E01" w:rsidP="00C76BA2">
      <w:pPr>
        <w:rPr>
          <w:rFonts w:cstheme="minorHAnsi"/>
          <w:lang w:val="ka-GE"/>
        </w:rPr>
      </w:pPr>
    </w:p>
    <w:p w14:paraId="4703F156"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sidRPr="00FA70A9">
        <w:rPr>
          <w:rFonts w:asciiTheme="minorHAnsi" w:hAnsiTheme="minorHAnsi" w:cstheme="minorHAnsi"/>
          <w:color w:val="44546A" w:themeColor="text2"/>
          <w:sz w:val="28"/>
          <w:szCs w:val="28"/>
          <w:u w:val="single"/>
          <w:lang w:val="ka-GE"/>
        </w:rPr>
        <w:t>განფასების მოთხოვნ</w:t>
      </w:r>
      <w:bookmarkEnd w:id="5"/>
      <w:r w:rsidRPr="00FA70A9">
        <w:rPr>
          <w:rFonts w:asciiTheme="minorHAnsi" w:hAnsiTheme="minorHAnsi" w:cstheme="minorHAnsi"/>
          <w:color w:val="44546A" w:themeColor="text2"/>
          <w:sz w:val="28"/>
          <w:szCs w:val="28"/>
          <w:u w:val="single"/>
          <w:lang w:val="ka-GE"/>
        </w:rPr>
        <w:t>ის პირობები</w:t>
      </w:r>
    </w:p>
    <w:p w14:paraId="7D4E5D7C" w14:textId="77777777" w:rsidR="00C76BA2" w:rsidRPr="00FA70A9" w:rsidRDefault="00C76BA2" w:rsidP="00C76BA2">
      <w:pPr>
        <w:jc w:val="both"/>
        <w:rPr>
          <w:lang w:val="ka-GE"/>
        </w:rPr>
      </w:pPr>
    </w:p>
    <w:p w14:paraId="426557CE" w14:textId="499BA6CF" w:rsidR="00C76BA2" w:rsidRDefault="00C76BA2" w:rsidP="00C76BA2">
      <w:pPr>
        <w:pStyle w:val="ListParagraph"/>
        <w:numPr>
          <w:ilvl w:val="1"/>
          <w:numId w:val="4"/>
        </w:numPr>
        <w:jc w:val="both"/>
        <w:rPr>
          <w:rFonts w:cstheme="minorHAnsi"/>
          <w:lang w:val="ka-GE"/>
        </w:rPr>
      </w:pPr>
      <w:r w:rsidRPr="00FA70A9">
        <w:rPr>
          <w:rFonts w:cstheme="minorHAnsi"/>
          <w:lang w:val="ka-GE"/>
        </w:rPr>
        <w:t>ფასების მ</w:t>
      </w:r>
      <w:r w:rsidR="00956BEB">
        <w:rPr>
          <w:rFonts w:cstheme="minorHAnsi"/>
          <w:lang w:val="ka-GE"/>
        </w:rPr>
        <w:t>ი</w:t>
      </w:r>
      <w:r w:rsidRPr="00FA70A9">
        <w:rPr>
          <w:rFonts w:cstheme="minorHAnsi"/>
          <w:lang w:val="ka-GE"/>
        </w:rPr>
        <w:t>წოდება ხდება დანართი №1-ის</w:t>
      </w:r>
      <w:r w:rsidR="002E1D44">
        <w:rPr>
          <w:rFonts w:cstheme="minorHAnsi"/>
          <w:lang w:val="ka-GE"/>
        </w:rPr>
        <w:t xml:space="preserve"> </w:t>
      </w:r>
      <w:r w:rsidRPr="00FA70A9">
        <w:rPr>
          <w:rFonts w:cstheme="minorHAnsi"/>
          <w:lang w:val="ka-GE"/>
        </w:rPr>
        <w:t>მ</w:t>
      </w:r>
      <w:r>
        <w:rPr>
          <w:rFonts w:cstheme="minorHAnsi"/>
          <w:lang w:val="ka-GE"/>
        </w:rPr>
        <w:t>იხედვით</w:t>
      </w:r>
      <w:r w:rsidR="008B7E01">
        <w:rPr>
          <w:rFonts w:cstheme="minorHAnsi"/>
          <w:lang w:val="ka-GE"/>
        </w:rPr>
        <w:t xml:space="preserve"> </w:t>
      </w:r>
      <w:r w:rsidRPr="00FA70A9">
        <w:rPr>
          <w:rFonts w:cstheme="minorHAnsi"/>
          <w:lang w:val="ka-GE"/>
        </w:rPr>
        <w:t>(დოკუმენტი ატვირთეთ უფლებამოსილი პირის მიერ ხელმოწერილი</w:t>
      </w:r>
      <w:r>
        <w:rPr>
          <w:rFonts w:cstheme="minorHAnsi"/>
          <w:lang w:val="ka-GE"/>
        </w:rPr>
        <w:t>,</w:t>
      </w:r>
      <w:r w:rsidRPr="00FA70A9">
        <w:rPr>
          <w:rFonts w:cstheme="minorHAnsi"/>
          <w:lang w:val="ka-GE"/>
        </w:rPr>
        <w:t xml:space="preserve"> ბეჭდით დამოწმებული, დასკანერებული ვერსია);</w:t>
      </w:r>
    </w:p>
    <w:p w14:paraId="44E65A1E" w14:textId="5A1A623D" w:rsidR="00C76BA2" w:rsidRPr="00FA70A9" w:rsidRDefault="00C76BA2" w:rsidP="00C76BA2">
      <w:pPr>
        <w:pStyle w:val="ListParagraph"/>
        <w:numPr>
          <w:ilvl w:val="1"/>
          <w:numId w:val="4"/>
        </w:numPr>
        <w:jc w:val="both"/>
        <w:rPr>
          <w:rFonts w:cstheme="minorHAnsi"/>
          <w:lang w:val="ka-GE"/>
        </w:rPr>
      </w:pPr>
      <w:r w:rsidRPr="00FA70A9">
        <w:rPr>
          <w:rFonts w:cstheme="minorHAnsi"/>
          <w:lang w:val="ka-GE"/>
        </w:rPr>
        <w:t xml:space="preserve">წინადადებაში მითითებული ფასი უნდა იყოს </w:t>
      </w:r>
      <w:r w:rsidR="002834D3">
        <w:rPr>
          <w:rFonts w:cstheme="minorHAnsi"/>
          <w:lang w:val="ka-GE"/>
        </w:rPr>
        <w:t>ეროვნულ ვალუტაში</w:t>
      </w:r>
      <w:r w:rsidR="000A3366">
        <w:rPr>
          <w:rFonts w:cstheme="minorHAnsi"/>
          <w:lang w:val="ka-GE"/>
        </w:rPr>
        <w:t xml:space="preserve"> </w:t>
      </w:r>
      <w:r w:rsidRPr="00FA70A9">
        <w:rPr>
          <w:rFonts w:cstheme="minorHAnsi"/>
          <w:lang w:val="ka-GE"/>
        </w:rPr>
        <w:t>მოცემული ყველა გადასახადის გათვალისწინებით</w:t>
      </w:r>
      <w:r w:rsidR="000A3366">
        <w:rPr>
          <w:rFonts w:cstheme="minorHAnsi"/>
          <w:lang w:val="ka-GE"/>
        </w:rPr>
        <w:t>.</w:t>
      </w:r>
    </w:p>
    <w:p w14:paraId="541C1A66" w14:textId="77777777" w:rsidR="00C76BA2" w:rsidRPr="00B13C7A" w:rsidRDefault="00C76BA2" w:rsidP="00C76BA2">
      <w:pPr>
        <w:pStyle w:val="ListParagraph"/>
        <w:ind w:left="540"/>
        <w:jc w:val="both"/>
        <w:rPr>
          <w:rFonts w:cstheme="minorHAnsi"/>
        </w:rPr>
      </w:pPr>
    </w:p>
    <w:p w14:paraId="552D8B4D" w14:textId="77777777" w:rsidR="00C76BA2" w:rsidRPr="00FA70A9" w:rsidRDefault="00C76BA2" w:rsidP="00C76BA2">
      <w:pPr>
        <w:pStyle w:val="ListParagraph"/>
        <w:ind w:left="540"/>
        <w:rPr>
          <w:rFonts w:cstheme="minorHAnsi"/>
          <w:color w:val="44546A" w:themeColor="text2"/>
          <w:lang w:val="ka-GE"/>
        </w:rPr>
      </w:pPr>
    </w:p>
    <w:p w14:paraId="4F45F76B"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bookmarkStart w:id="7" w:name="_Toc1746602"/>
      <w:r w:rsidRPr="007106A8">
        <w:rPr>
          <w:rFonts w:asciiTheme="minorHAnsi" w:hAnsiTheme="minorHAnsi" w:cstheme="minorHAnsi"/>
          <w:color w:val="44546A" w:themeColor="text2"/>
          <w:sz w:val="28"/>
          <w:szCs w:val="28"/>
          <w:u w:val="single"/>
          <w:lang w:val="ka-GE"/>
        </w:rPr>
        <w:t>საქონლის მიწოდების/მომსახურების გაწევის</w:t>
      </w:r>
      <w:r>
        <w:rPr>
          <w:rFonts w:asciiTheme="minorHAnsi" w:hAnsiTheme="minorHAnsi" w:cstheme="minorHAnsi"/>
          <w:color w:val="44546A" w:themeColor="text2"/>
          <w:sz w:val="28"/>
          <w:szCs w:val="28"/>
          <w:u w:val="single"/>
          <w:lang w:val="ka-GE"/>
        </w:rPr>
        <w:t xml:space="preserve"> </w:t>
      </w:r>
      <w:r w:rsidRPr="007106A8">
        <w:rPr>
          <w:rFonts w:asciiTheme="minorHAnsi" w:hAnsiTheme="minorHAnsi" w:cstheme="minorHAnsi"/>
          <w:color w:val="44546A" w:themeColor="text2"/>
          <w:sz w:val="28"/>
          <w:szCs w:val="28"/>
          <w:u w:val="single"/>
          <w:lang w:val="ka-GE"/>
        </w:rPr>
        <w:t>ფორმა და ადგილი</w:t>
      </w:r>
    </w:p>
    <w:p w14:paraId="4A3193AB" w14:textId="77777777" w:rsidR="00C76BA2" w:rsidRDefault="00C76BA2" w:rsidP="00C76BA2">
      <w:pPr>
        <w:jc w:val="both"/>
        <w:rPr>
          <w:lang w:val="ka-GE"/>
        </w:rPr>
      </w:pPr>
    </w:p>
    <w:p w14:paraId="0B71360F" w14:textId="1C898E37" w:rsidR="0071689E" w:rsidRPr="00B14BF1" w:rsidRDefault="00C76BA2" w:rsidP="00F363BB">
      <w:pPr>
        <w:ind w:left="900" w:hanging="360"/>
        <w:jc w:val="both"/>
        <w:rPr>
          <w:lang w:val="ka-GE"/>
        </w:rPr>
      </w:pPr>
      <w:r>
        <w:rPr>
          <w:lang w:val="ka-GE"/>
        </w:rPr>
        <w:t xml:space="preserve">4.1 </w:t>
      </w:r>
      <w:r w:rsidR="00474351" w:rsidRPr="00474351">
        <w:rPr>
          <w:rFonts w:cstheme="minorHAnsi"/>
          <w:lang w:val="ka-GE"/>
        </w:rPr>
        <w:t>შესყიდვის ობიექტი</w:t>
      </w:r>
      <w:r w:rsidR="00B13C7A">
        <w:rPr>
          <w:rFonts w:cstheme="minorHAnsi"/>
          <w:lang w:val="ka-GE"/>
        </w:rPr>
        <w:t xml:space="preserve">ს </w:t>
      </w:r>
      <w:r>
        <w:rPr>
          <w:lang w:val="ka-GE"/>
        </w:rPr>
        <w:t>მიწოდების ადგილი:</w:t>
      </w:r>
      <w:r w:rsidR="00F363BB">
        <w:rPr>
          <w:lang w:val="ka-GE"/>
        </w:rPr>
        <w:t xml:space="preserve"> </w:t>
      </w:r>
      <w:r w:rsidR="00A5434F">
        <w:rPr>
          <w:lang w:val="ka-GE"/>
        </w:rPr>
        <w:t xml:space="preserve">ბაღდათის რაიონი, </w:t>
      </w:r>
      <w:r w:rsidR="00F363BB">
        <w:rPr>
          <w:lang w:val="ka-GE"/>
        </w:rPr>
        <w:t>კურორტი საირმე</w:t>
      </w:r>
      <w:r w:rsidR="006A0838">
        <w:t xml:space="preserve">, </w:t>
      </w:r>
      <w:r w:rsidR="006A0838">
        <w:rPr>
          <w:lang w:val="ka-GE"/>
        </w:rPr>
        <w:t xml:space="preserve">ტექნიკური მეილი: </w:t>
      </w:r>
      <w:r w:rsidR="00252B20" w:rsidRPr="00837A89">
        <w:rPr>
          <w:b/>
        </w:rPr>
        <w:t>it@tegetamotors.ge</w:t>
      </w:r>
    </w:p>
    <w:p w14:paraId="576B850F" w14:textId="5568AF54" w:rsidR="00C76BA2" w:rsidRPr="00004A84" w:rsidRDefault="00F25743" w:rsidP="009B0842">
      <w:pPr>
        <w:ind w:left="900" w:hanging="360"/>
        <w:jc w:val="both"/>
        <w:rPr>
          <w:lang w:val="ka-GE"/>
        </w:rPr>
      </w:pPr>
      <w:r>
        <w:rPr>
          <w:rFonts w:cstheme="minorHAnsi"/>
          <w:lang w:val="ka-GE"/>
        </w:rPr>
        <w:t xml:space="preserve"> </w:t>
      </w:r>
    </w:p>
    <w:p w14:paraId="52DC6EB5" w14:textId="77777777" w:rsidR="00C76BA2" w:rsidRDefault="00C76BA2" w:rsidP="00C76BA2">
      <w:pPr>
        <w:pStyle w:val="Heading2"/>
        <w:numPr>
          <w:ilvl w:val="0"/>
          <w:numId w:val="1"/>
        </w:numPr>
        <w:jc w:val="both"/>
        <w:rPr>
          <w:rFonts w:asciiTheme="minorHAnsi" w:hAnsiTheme="minorHAnsi" w:cstheme="minorHAnsi"/>
          <w:color w:val="44546A" w:themeColor="text2"/>
          <w:sz w:val="28"/>
          <w:szCs w:val="28"/>
          <w:u w:val="single"/>
          <w:lang w:val="ka-GE"/>
        </w:rPr>
      </w:pPr>
      <w:r>
        <w:rPr>
          <w:rFonts w:asciiTheme="minorHAnsi" w:hAnsiTheme="minorHAnsi" w:cstheme="minorHAnsi"/>
          <w:color w:val="44546A" w:themeColor="text2"/>
          <w:sz w:val="28"/>
          <w:szCs w:val="28"/>
          <w:u w:val="single"/>
          <w:lang w:val="ka-GE"/>
        </w:rPr>
        <w:t>ა</w:t>
      </w:r>
      <w:r w:rsidRPr="00FA70A9">
        <w:rPr>
          <w:rFonts w:asciiTheme="minorHAnsi" w:hAnsiTheme="minorHAnsi" w:cstheme="minorHAnsi"/>
          <w:color w:val="44546A" w:themeColor="text2"/>
          <w:sz w:val="28"/>
          <w:szCs w:val="28"/>
          <w:u w:val="single"/>
          <w:lang w:val="ka-GE"/>
        </w:rPr>
        <w:t>ნგარიშსწორების პირობ</w:t>
      </w:r>
      <w:bookmarkEnd w:id="7"/>
      <w:r>
        <w:rPr>
          <w:rFonts w:asciiTheme="minorHAnsi" w:hAnsiTheme="minorHAnsi" w:cstheme="minorHAnsi"/>
          <w:color w:val="44546A" w:themeColor="text2"/>
          <w:sz w:val="28"/>
          <w:szCs w:val="28"/>
          <w:u w:val="single"/>
          <w:lang w:val="ka-GE"/>
        </w:rPr>
        <w:t>ა</w:t>
      </w:r>
    </w:p>
    <w:p w14:paraId="6D9002EC" w14:textId="77777777" w:rsidR="00C76BA2" w:rsidRPr="007106A8" w:rsidRDefault="00C76BA2" w:rsidP="00C76BA2">
      <w:pPr>
        <w:rPr>
          <w:lang w:val="ka-GE"/>
        </w:rPr>
      </w:pPr>
    </w:p>
    <w:p w14:paraId="7D5C6486" w14:textId="0AE35B8E" w:rsidR="00793306" w:rsidRDefault="00C76BA2" w:rsidP="00B14BF1">
      <w:pPr>
        <w:ind w:left="900" w:hanging="360"/>
        <w:jc w:val="both"/>
        <w:rPr>
          <w:lang w:val="ka-GE"/>
        </w:rPr>
      </w:pPr>
      <w:bookmarkStart w:id="8" w:name="_Toc422608347"/>
      <w:bookmarkStart w:id="9" w:name="_Toc1746603"/>
      <w:r>
        <w:rPr>
          <w:lang w:val="ka-GE"/>
        </w:rPr>
        <w:t xml:space="preserve">5.1 </w:t>
      </w:r>
      <w:r w:rsidRPr="007106A8">
        <w:rPr>
          <w:lang w:val="ka-GE"/>
        </w:rPr>
        <w:t>ანგარიშსწორება მოხდება კონსიგნაციის წესით</w:t>
      </w:r>
      <w:r w:rsidR="000D0687">
        <w:rPr>
          <w:lang w:val="ka-GE"/>
        </w:rPr>
        <w:t>;</w:t>
      </w:r>
    </w:p>
    <w:p w14:paraId="6656C078" w14:textId="33366139" w:rsidR="000D0687" w:rsidRDefault="000D0687" w:rsidP="00C76BA2">
      <w:pPr>
        <w:ind w:left="900" w:hanging="360"/>
        <w:jc w:val="both"/>
        <w:rPr>
          <w:lang w:val="ka-GE"/>
        </w:rPr>
      </w:pPr>
    </w:p>
    <w:p w14:paraId="483C85E6" w14:textId="77777777" w:rsidR="000D0687" w:rsidRPr="007106A8" w:rsidRDefault="000D0687" w:rsidP="00C76BA2">
      <w:pPr>
        <w:ind w:left="900" w:hanging="360"/>
        <w:jc w:val="both"/>
        <w:rPr>
          <w:lang w:val="ka-GE"/>
        </w:rPr>
      </w:pPr>
    </w:p>
    <w:bookmarkEnd w:id="8"/>
    <w:bookmarkEnd w:id="9"/>
    <w:p w14:paraId="6C3B56F0" w14:textId="77777777" w:rsidR="00C76BA2" w:rsidRPr="00663E07" w:rsidRDefault="00C76BA2" w:rsidP="00C76BA2">
      <w:pPr>
        <w:rPr>
          <w:rFonts w:cstheme="minorHAnsi"/>
          <w:b/>
          <w:lang w:val="ka-GE"/>
        </w:rPr>
      </w:pPr>
    </w:p>
    <w:p w14:paraId="3B8338B0" w14:textId="0FB2CC14" w:rsidR="00C76BA2"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10" w:name="_Toc422608348"/>
      <w:bookmarkStart w:id="11" w:name="_Toc1746604"/>
      <w:r>
        <w:rPr>
          <w:rFonts w:asciiTheme="minorHAnsi" w:hAnsiTheme="minorHAnsi" w:cstheme="minorHAnsi"/>
          <w:color w:val="44546A" w:themeColor="text2"/>
          <w:sz w:val="28"/>
          <w:szCs w:val="28"/>
          <w:u w:val="single"/>
          <w:lang w:val="ka-GE"/>
        </w:rPr>
        <w:t>პრეტენდენტის</w:t>
      </w:r>
      <w:r w:rsidRPr="00FA70A9">
        <w:rPr>
          <w:rFonts w:asciiTheme="minorHAnsi" w:hAnsiTheme="minorHAnsi" w:cstheme="minorHAnsi"/>
          <w:color w:val="44546A" w:themeColor="text2"/>
          <w:sz w:val="28"/>
          <w:szCs w:val="28"/>
          <w:u w:val="single"/>
          <w:lang w:val="ka-GE"/>
        </w:rPr>
        <w:t xml:space="preserve"> მიერ </w:t>
      </w:r>
      <w:r w:rsidR="005558AD">
        <w:rPr>
          <w:rFonts w:asciiTheme="minorHAnsi" w:hAnsiTheme="minorHAnsi" w:cstheme="minorHAnsi"/>
          <w:color w:val="44546A" w:themeColor="text2"/>
          <w:sz w:val="28"/>
          <w:szCs w:val="28"/>
          <w:u w:val="single"/>
          <w:lang w:val="ka-GE"/>
        </w:rPr>
        <w:t>ელექტრონულ პორტალზე</w:t>
      </w:r>
      <w:r w:rsidRPr="00FA70A9">
        <w:rPr>
          <w:rFonts w:asciiTheme="minorHAnsi" w:hAnsiTheme="minorHAnsi" w:cstheme="minorHAnsi"/>
          <w:color w:val="44546A" w:themeColor="text2"/>
          <w:sz w:val="28"/>
          <w:szCs w:val="28"/>
          <w:u w:val="single"/>
          <w:lang w:val="ka-GE"/>
        </w:rPr>
        <w:t xml:space="preserve"> ასატვირთი დოკუმენტაცია</w:t>
      </w:r>
      <w:bookmarkEnd w:id="10"/>
      <w:bookmarkEnd w:id="11"/>
    </w:p>
    <w:p w14:paraId="34228963" w14:textId="0E0E1AF8" w:rsidR="00C76BA2" w:rsidRPr="00F100EA" w:rsidRDefault="00C76BA2" w:rsidP="00C76BA2">
      <w:pPr>
        <w:pStyle w:val="ListParagraph"/>
        <w:numPr>
          <w:ilvl w:val="0"/>
          <w:numId w:val="6"/>
        </w:numPr>
        <w:jc w:val="both"/>
        <w:rPr>
          <w:lang w:val="ka-GE"/>
        </w:rPr>
      </w:pPr>
      <w:r w:rsidRPr="00F100EA">
        <w:rPr>
          <w:lang w:val="ka-GE"/>
        </w:rPr>
        <w:t>ფასების ცხრილი (დანართი N1) განსაკუთრებული მოთხოვნების (პუნქტი 1.1) გათვალისწინებით. ფასი მოცემული უნდა იყოს ყველა გადასა</w:t>
      </w:r>
      <w:r w:rsidR="00F25743">
        <w:rPr>
          <w:lang w:val="ka-GE"/>
        </w:rPr>
        <w:t>ხადის</w:t>
      </w:r>
      <w:r w:rsidRPr="00F100EA">
        <w:rPr>
          <w:lang w:val="ka-GE"/>
        </w:rPr>
        <w:t xml:space="preserve"> ჩათვლით</w:t>
      </w:r>
      <w:r>
        <w:rPr>
          <w:lang w:val="ka-GE"/>
        </w:rPr>
        <w:t xml:space="preserve">, სკანირებული </w:t>
      </w:r>
      <w:r w:rsidR="000A3366">
        <w:rPr>
          <w:lang w:val="ka-GE"/>
        </w:rPr>
        <w:t xml:space="preserve">და ხელმოწერილი </w:t>
      </w:r>
      <w:r>
        <w:rPr>
          <w:lang w:val="ka-GE"/>
        </w:rPr>
        <w:t>ვერსია</w:t>
      </w:r>
      <w:r w:rsidR="000D0687">
        <w:rPr>
          <w:lang w:val="ka-GE"/>
        </w:rPr>
        <w:t>;</w:t>
      </w:r>
    </w:p>
    <w:p w14:paraId="23BCA2B9" w14:textId="77777777" w:rsidR="000D0687" w:rsidRDefault="00C76BA2" w:rsidP="00C76BA2">
      <w:pPr>
        <w:pStyle w:val="ListParagraph"/>
        <w:numPr>
          <w:ilvl w:val="0"/>
          <w:numId w:val="6"/>
        </w:numPr>
        <w:jc w:val="both"/>
        <w:rPr>
          <w:lang w:val="ka-GE"/>
        </w:rPr>
      </w:pPr>
      <w:r w:rsidRPr="00F100EA">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r w:rsidR="000D0687">
        <w:rPr>
          <w:lang w:val="ka-GE"/>
        </w:rPr>
        <w:t>;</w:t>
      </w:r>
    </w:p>
    <w:p w14:paraId="2BFD5F73" w14:textId="4E2D4C32" w:rsidR="00C76BA2" w:rsidRDefault="000D0687" w:rsidP="00C76BA2">
      <w:pPr>
        <w:pStyle w:val="ListParagraph"/>
        <w:numPr>
          <w:ilvl w:val="0"/>
          <w:numId w:val="6"/>
        </w:numPr>
        <w:jc w:val="both"/>
        <w:rPr>
          <w:lang w:val="ka-GE"/>
        </w:rPr>
      </w:pPr>
      <w:r>
        <w:rPr>
          <w:lang w:val="ka-GE"/>
        </w:rPr>
        <w:t>დეტალურად გაწერილი საგარანტიო ვადები და პირობები;</w:t>
      </w:r>
    </w:p>
    <w:p w14:paraId="665F75C6" w14:textId="77777777" w:rsidR="00C76BA2" w:rsidRPr="00C11EDF" w:rsidRDefault="00C76BA2" w:rsidP="00C76BA2">
      <w:pPr>
        <w:pStyle w:val="ListParagraph"/>
        <w:numPr>
          <w:ilvl w:val="0"/>
          <w:numId w:val="6"/>
        </w:numPr>
        <w:jc w:val="both"/>
        <w:rPr>
          <w:lang w:val="ka-GE"/>
        </w:rPr>
      </w:pPr>
      <w:bookmarkStart w:id="12" w:name="OLE_LINK3"/>
      <w:bookmarkStart w:id="13" w:name="OLE_LINK4"/>
      <w:bookmarkStart w:id="14" w:name="_Toc422608349"/>
      <w:r w:rsidRPr="00C11EDF">
        <w:rPr>
          <w:rFonts w:cstheme="minorHAnsi"/>
          <w:lang w:val="ka-GE"/>
        </w:rPr>
        <w:t>კომპანიის გამოცდილება/პროფაილი</w:t>
      </w:r>
      <w:r w:rsidRPr="00C11EDF">
        <w:rPr>
          <w:rFonts w:cstheme="minorHAnsi"/>
        </w:rPr>
        <w:t>;</w:t>
      </w:r>
    </w:p>
    <w:p w14:paraId="773629D5" w14:textId="77777777" w:rsidR="00C76BA2" w:rsidRPr="00C11EDF" w:rsidRDefault="00C76BA2" w:rsidP="00C76BA2">
      <w:pPr>
        <w:pStyle w:val="ListParagraph"/>
        <w:numPr>
          <w:ilvl w:val="0"/>
          <w:numId w:val="6"/>
        </w:numPr>
        <w:jc w:val="both"/>
        <w:rPr>
          <w:lang w:val="ka-GE"/>
        </w:rPr>
      </w:pPr>
      <w:r w:rsidRPr="00C11EDF">
        <w:rPr>
          <w:rFonts w:cstheme="minorHAnsi"/>
          <w:lang w:val="ka-GE"/>
        </w:rPr>
        <w:t>კომპანიის კორპორატიული კლიენტების ჩამონათვალი;</w:t>
      </w:r>
    </w:p>
    <w:p w14:paraId="19E7EE74" w14:textId="77777777" w:rsidR="006803C5" w:rsidRPr="006803C5" w:rsidRDefault="00C76BA2" w:rsidP="006803C5">
      <w:pPr>
        <w:pStyle w:val="ListParagraph"/>
        <w:numPr>
          <w:ilvl w:val="0"/>
          <w:numId w:val="6"/>
        </w:numPr>
        <w:jc w:val="both"/>
        <w:rPr>
          <w:lang w:val="ka-GE"/>
        </w:rPr>
      </w:pPr>
      <w:r w:rsidRPr="00C11EDF">
        <w:rPr>
          <w:rFonts w:cstheme="minorHAnsi"/>
          <w:lang w:val="ka-GE"/>
        </w:rPr>
        <w:t>სარეკომენდაციო წერილები</w:t>
      </w:r>
      <w:r w:rsidR="00DD4B81">
        <w:rPr>
          <w:rFonts w:cstheme="minorHAnsi"/>
          <w:lang w:val="ka-GE"/>
        </w:rPr>
        <w:t xml:space="preserve"> (სასურველია)</w:t>
      </w:r>
      <w:r w:rsidRPr="00C11EDF">
        <w:rPr>
          <w:rFonts w:cstheme="minorHAnsi"/>
          <w:lang w:val="ka-GE"/>
        </w:rPr>
        <w:t>;</w:t>
      </w:r>
    </w:p>
    <w:p w14:paraId="44C0B522" w14:textId="521410BB" w:rsidR="00063C5B" w:rsidRPr="00C11EDF" w:rsidRDefault="00063C5B" w:rsidP="00C76BA2">
      <w:pPr>
        <w:pStyle w:val="ListParagraph"/>
        <w:numPr>
          <w:ilvl w:val="0"/>
          <w:numId w:val="6"/>
        </w:numPr>
        <w:jc w:val="both"/>
        <w:rPr>
          <w:lang w:val="ka-GE"/>
        </w:rPr>
      </w:pPr>
      <w:r>
        <w:rPr>
          <w:lang w:val="ka-GE"/>
        </w:rPr>
        <w:t xml:space="preserve">მომწოდებელმა უნდა წარმოადგინოს მწარმოებლის ავტორიზაციის ფორმა </w:t>
      </w:r>
      <w:r w:rsidR="00DD7A20">
        <w:rPr>
          <w:lang w:val="ka-GE"/>
        </w:rPr>
        <w:t>(</w:t>
      </w:r>
      <w:r w:rsidR="00DD7A20">
        <w:t xml:space="preserve">MAF) </w:t>
      </w:r>
      <w:r w:rsidR="00DD7A20">
        <w:rPr>
          <w:lang w:val="ka-GE"/>
        </w:rPr>
        <w:t>მომწოდებლის და შემსყიდველის მითითებით.</w:t>
      </w:r>
    </w:p>
    <w:p w14:paraId="50F3E387" w14:textId="77777777" w:rsidR="00C76BA2" w:rsidRPr="00FA70A9" w:rsidRDefault="00C76BA2" w:rsidP="00C76BA2">
      <w:pPr>
        <w:pStyle w:val="Heading2"/>
        <w:numPr>
          <w:ilvl w:val="0"/>
          <w:numId w:val="1"/>
        </w:numPr>
        <w:spacing w:after="240"/>
        <w:rPr>
          <w:rFonts w:asciiTheme="minorHAnsi" w:hAnsiTheme="minorHAnsi" w:cstheme="minorHAnsi"/>
          <w:color w:val="44546A" w:themeColor="text2"/>
          <w:sz w:val="28"/>
          <w:szCs w:val="28"/>
          <w:u w:val="single"/>
          <w:lang w:val="ka-GE"/>
        </w:rPr>
      </w:pPr>
      <w:bookmarkStart w:id="15" w:name="_Toc284313"/>
      <w:bookmarkStart w:id="16" w:name="_Toc447355"/>
      <w:bookmarkStart w:id="17" w:name="_Toc1746605"/>
      <w:bookmarkEnd w:id="12"/>
      <w:bookmarkEnd w:id="13"/>
      <w:bookmarkEnd w:id="14"/>
      <w:r w:rsidRPr="00FA70A9">
        <w:rPr>
          <w:rFonts w:asciiTheme="minorHAnsi" w:hAnsiTheme="minorHAnsi" w:cstheme="minorHAnsi"/>
          <w:color w:val="44546A" w:themeColor="text2"/>
          <w:sz w:val="28"/>
          <w:szCs w:val="28"/>
          <w:u w:val="single"/>
          <w:lang w:val="ka-GE"/>
        </w:rPr>
        <w:t>დამატებითი ინფორმაცია</w:t>
      </w:r>
      <w:bookmarkEnd w:id="15"/>
      <w:bookmarkEnd w:id="16"/>
      <w:bookmarkEnd w:id="17"/>
    </w:p>
    <w:p w14:paraId="376CA429" w14:textId="77777777"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t xml:space="preserve">წინადადების წარდგენის მომენტისთვის პრეტენდენტი არ უნდა იყოს: </w:t>
      </w:r>
    </w:p>
    <w:p w14:paraId="5DE284DF"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გაკოტრების პროცესში;</w:t>
      </w:r>
    </w:p>
    <w:p w14:paraId="56103FE5" w14:textId="77777777" w:rsidR="00C76BA2" w:rsidRPr="00C11EDF"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ლიკვიდაციის პროცესში;</w:t>
      </w:r>
    </w:p>
    <w:p w14:paraId="487008B6" w14:textId="77777777" w:rsidR="00C76BA2" w:rsidRDefault="00C76BA2" w:rsidP="00C76BA2">
      <w:pPr>
        <w:pStyle w:val="ListParagraph"/>
        <w:numPr>
          <w:ilvl w:val="0"/>
          <w:numId w:val="2"/>
        </w:numPr>
        <w:spacing w:after="160" w:line="259" w:lineRule="auto"/>
        <w:ind w:left="1080"/>
        <w:jc w:val="both"/>
        <w:rPr>
          <w:rFonts w:cstheme="minorHAnsi"/>
          <w:lang w:val="ka-GE"/>
        </w:rPr>
      </w:pPr>
      <w:r w:rsidRPr="00C11EDF">
        <w:rPr>
          <w:rFonts w:cstheme="minorHAnsi"/>
          <w:lang w:val="ka-GE"/>
        </w:rPr>
        <w:t>საქმიანობის დროებით შეჩერების მდგომარეობაში.</w:t>
      </w:r>
    </w:p>
    <w:p w14:paraId="0D0B03C3" w14:textId="4EB9B89B" w:rsidR="00C76BA2" w:rsidRPr="00C11EDF" w:rsidRDefault="00C76BA2" w:rsidP="00C76BA2">
      <w:pPr>
        <w:pStyle w:val="ListParagraph"/>
        <w:numPr>
          <w:ilvl w:val="1"/>
          <w:numId w:val="8"/>
        </w:numPr>
        <w:spacing w:after="160" w:line="259" w:lineRule="auto"/>
        <w:jc w:val="both"/>
        <w:rPr>
          <w:rFonts w:cstheme="minorHAnsi"/>
          <w:lang w:val="ka-GE"/>
        </w:rPr>
      </w:pPr>
      <w:r w:rsidRPr="00C11EDF">
        <w:rPr>
          <w:rFonts w:cstheme="minorHAnsi"/>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59234F">
        <w:rPr>
          <w:rFonts w:cstheme="minorHAnsi"/>
        </w:rPr>
        <w:t>90 (</w:t>
      </w:r>
      <w:r w:rsidR="0059234F">
        <w:rPr>
          <w:rFonts w:cstheme="minorHAnsi"/>
          <w:lang w:val="ka-GE"/>
        </w:rPr>
        <w:t>ოთხმოცდაათი) დღის</w:t>
      </w:r>
      <w:r w:rsidRPr="00C11EDF">
        <w:rPr>
          <w:rFonts w:cstheme="minorHAnsi"/>
          <w:lang w:val="ka-GE"/>
        </w:rPr>
        <w:t xml:space="preserve"> განმავლობაში.</w:t>
      </w:r>
    </w:p>
    <w:p w14:paraId="7A9C1AEA" w14:textId="77777777"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1C1835C" w14:textId="4E161B8D" w:rsidR="00C76BA2" w:rsidRDefault="00C76BA2" w:rsidP="00C76BA2">
      <w:pPr>
        <w:pStyle w:val="ListParagraph"/>
        <w:numPr>
          <w:ilvl w:val="1"/>
          <w:numId w:val="8"/>
        </w:numPr>
        <w:spacing w:after="160" w:line="259" w:lineRule="auto"/>
        <w:jc w:val="both"/>
        <w:rPr>
          <w:rFonts w:cstheme="minorHAnsi"/>
          <w:lang w:val="ka-GE"/>
        </w:rPr>
      </w:pPr>
      <w:r w:rsidRPr="00663E07">
        <w:rPr>
          <w:rFonts w:cstheme="minorHAnsi"/>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07D9401C" w14:textId="21FC4FA8" w:rsidR="00C76BA2" w:rsidRPr="003B7017" w:rsidRDefault="00C76BA2" w:rsidP="00C76BA2">
      <w:pPr>
        <w:pStyle w:val="ListParagraph"/>
        <w:numPr>
          <w:ilvl w:val="1"/>
          <w:numId w:val="8"/>
        </w:numPr>
        <w:spacing w:after="160" w:line="259" w:lineRule="auto"/>
        <w:jc w:val="both"/>
        <w:rPr>
          <w:rFonts w:cstheme="minorHAnsi"/>
          <w:lang w:val="ka-GE"/>
        </w:rPr>
      </w:pPr>
      <w:r w:rsidRPr="00663E07">
        <w:rPr>
          <w:rFonts w:cstheme="minorHAnsi"/>
          <w:color w:val="000000"/>
          <w:lang w:val="ka-GE"/>
        </w:rPr>
        <w:lastRenderedPageBreak/>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00793306">
        <w:rPr>
          <w:rFonts w:cstheme="minorHAnsi"/>
          <w:color w:val="000000"/>
          <w:lang w:val="ka-GE"/>
        </w:rPr>
        <w:t>.</w:t>
      </w:r>
    </w:p>
    <w:p w14:paraId="467A36A3" w14:textId="1F1B086B" w:rsidR="006A0838" w:rsidRDefault="00793306" w:rsidP="00B14BF1">
      <w:pPr>
        <w:pStyle w:val="ListParagraph"/>
        <w:numPr>
          <w:ilvl w:val="1"/>
          <w:numId w:val="8"/>
        </w:numPr>
        <w:spacing w:after="160" w:line="259" w:lineRule="auto"/>
        <w:jc w:val="both"/>
        <w:rPr>
          <w:rFonts w:cstheme="minorHAnsi"/>
          <w:lang w:val="ka-GE"/>
        </w:rPr>
      </w:pPr>
      <w:r>
        <w:rPr>
          <w:rFonts w:cstheme="minorHAnsi"/>
          <w:lang w:val="ka-GE"/>
        </w:rPr>
        <w:t xml:space="preserve">გამარჯვებულ კომპანიასთან გაფორმდება </w:t>
      </w:r>
      <w:r w:rsidR="003B7017">
        <w:rPr>
          <w:rFonts w:cstheme="minorHAnsi"/>
          <w:lang w:val="ka-GE"/>
        </w:rPr>
        <w:t>ხელშეკრულებ</w:t>
      </w:r>
      <w:r w:rsidR="006A0838">
        <w:rPr>
          <w:rFonts w:cstheme="minorHAnsi"/>
          <w:lang w:val="ka-GE"/>
        </w:rPr>
        <w:t>ა</w:t>
      </w:r>
      <w:r>
        <w:rPr>
          <w:rFonts w:cstheme="minorHAnsi"/>
          <w:lang w:val="ka-GE"/>
        </w:rPr>
        <w:t xml:space="preserve"> გაფორმება</w:t>
      </w:r>
      <w:r w:rsidR="006A0838">
        <w:rPr>
          <w:rFonts w:cstheme="minorHAnsi"/>
          <w:lang w:val="ka-GE"/>
        </w:rPr>
        <w:t>.</w:t>
      </w:r>
      <w:r>
        <w:rPr>
          <w:rFonts w:cstheme="minorHAnsi"/>
          <w:lang w:val="ka-GE"/>
        </w:rPr>
        <w:t xml:space="preserve"> </w:t>
      </w:r>
    </w:p>
    <w:p w14:paraId="28832C48" w14:textId="77777777" w:rsidR="006A0838" w:rsidRDefault="006A0838" w:rsidP="00B14BF1">
      <w:pPr>
        <w:pStyle w:val="ListParagraph"/>
        <w:spacing w:after="160" w:line="259" w:lineRule="auto"/>
        <w:jc w:val="both"/>
        <w:rPr>
          <w:rFonts w:cstheme="minorHAnsi"/>
          <w:lang w:val="ka-GE"/>
        </w:rPr>
      </w:pPr>
    </w:p>
    <w:p w14:paraId="3FD805F4" w14:textId="4BB5716D" w:rsidR="00C76BA2" w:rsidRPr="00FA70A9" w:rsidRDefault="00C76BA2" w:rsidP="00B14BF1">
      <w:pPr>
        <w:pStyle w:val="ListParagraph"/>
        <w:spacing w:after="160" w:line="259" w:lineRule="auto"/>
        <w:jc w:val="both"/>
        <w:rPr>
          <w:rFonts w:cstheme="minorHAnsi"/>
          <w:lang w:val="ka-GE"/>
        </w:rPr>
      </w:pPr>
    </w:p>
    <w:p w14:paraId="5D6926B9" w14:textId="41995DE3" w:rsidR="00C76BA2" w:rsidRPr="00663E07" w:rsidRDefault="00C76BA2" w:rsidP="00C76BA2">
      <w:pPr>
        <w:pStyle w:val="ListParagraph"/>
        <w:ind w:left="1080"/>
        <w:jc w:val="both"/>
        <w:rPr>
          <w:rFonts w:cstheme="minorHAnsi"/>
          <w:b/>
          <w:sz w:val="24"/>
          <w:lang w:val="ka-GE"/>
        </w:rPr>
      </w:pPr>
      <w:r w:rsidRPr="00663E07">
        <w:rPr>
          <w:rFonts w:cstheme="minorHAnsi"/>
          <w:b/>
          <w:color w:val="44546A" w:themeColor="text2"/>
          <w:sz w:val="24"/>
          <w:lang w:val="ka-GE"/>
        </w:rPr>
        <w:t>სატენდერო წინადადების მიღების ბოლო ვადაა:  </w:t>
      </w:r>
      <w:r w:rsidRPr="001339F7">
        <w:rPr>
          <w:rFonts w:cstheme="minorHAnsi"/>
          <w:b/>
          <w:color w:val="44546A" w:themeColor="text2"/>
          <w:sz w:val="24"/>
          <w:lang w:val="ka-GE"/>
        </w:rPr>
        <w:t>202</w:t>
      </w:r>
      <w:r w:rsidR="0030698C">
        <w:rPr>
          <w:rFonts w:cstheme="minorHAnsi"/>
          <w:b/>
          <w:color w:val="44546A" w:themeColor="text2"/>
          <w:sz w:val="24"/>
          <w:lang w:val="ka-GE"/>
        </w:rPr>
        <w:t xml:space="preserve">5 წლის </w:t>
      </w:r>
      <w:r w:rsidR="005C0DDA">
        <w:rPr>
          <w:rFonts w:cstheme="minorHAnsi"/>
          <w:b/>
          <w:color w:val="44546A" w:themeColor="text2"/>
          <w:sz w:val="24"/>
          <w:lang w:val="ka-GE"/>
        </w:rPr>
        <w:t>10</w:t>
      </w:r>
      <w:r w:rsidR="006B13F0">
        <w:rPr>
          <w:rFonts w:cstheme="minorHAnsi"/>
          <w:b/>
          <w:color w:val="44546A" w:themeColor="text2"/>
          <w:sz w:val="24"/>
          <w:lang w:val="ka-GE"/>
        </w:rPr>
        <w:t xml:space="preserve"> ნოემბერი</w:t>
      </w:r>
      <w:r w:rsidR="0030698C">
        <w:rPr>
          <w:rFonts w:cstheme="minorHAnsi"/>
          <w:b/>
          <w:color w:val="44546A" w:themeColor="text2"/>
          <w:sz w:val="24"/>
          <w:lang w:val="ka-GE"/>
        </w:rPr>
        <w:t xml:space="preserve">, </w:t>
      </w:r>
      <w:r w:rsidRPr="001339F7">
        <w:rPr>
          <w:rFonts w:cstheme="minorHAnsi"/>
          <w:b/>
          <w:color w:val="44546A" w:themeColor="text2"/>
          <w:sz w:val="24"/>
          <w:lang w:val="ka-GE"/>
        </w:rPr>
        <w:t>1</w:t>
      </w:r>
      <w:r w:rsidR="00E12FF2">
        <w:rPr>
          <w:rFonts w:cstheme="minorHAnsi"/>
          <w:b/>
          <w:color w:val="44546A" w:themeColor="text2"/>
          <w:sz w:val="24"/>
        </w:rPr>
        <w:t>5</w:t>
      </w:r>
      <w:r w:rsidRPr="001339F7">
        <w:rPr>
          <w:rFonts w:cstheme="minorHAnsi"/>
          <w:b/>
          <w:color w:val="44546A" w:themeColor="text2"/>
          <w:sz w:val="24"/>
          <w:lang w:val="ka-GE"/>
        </w:rPr>
        <w:t>:00  საათი.</w:t>
      </w:r>
    </w:p>
    <w:p w14:paraId="25FF732E" w14:textId="77777777" w:rsidR="00C76BA2" w:rsidRPr="00FA70A9" w:rsidRDefault="00C76BA2" w:rsidP="00C76BA2">
      <w:pPr>
        <w:ind w:left="810"/>
        <w:jc w:val="both"/>
        <w:rPr>
          <w:rFonts w:cstheme="minorHAnsi"/>
          <w:lang w:val="ka-GE"/>
        </w:rPr>
      </w:pPr>
    </w:p>
    <w:p w14:paraId="3A673557" w14:textId="7EDBE2EC" w:rsidR="008B7E01" w:rsidRDefault="00C76BA2" w:rsidP="00117EB9">
      <w:pPr>
        <w:rPr>
          <w:rStyle w:val="Hyperlink"/>
          <w:rFonts w:cstheme="minorHAnsi"/>
          <w:lang w:val="ka-GE"/>
        </w:rPr>
      </w:pPr>
      <w:r w:rsidRPr="00FA70A9">
        <w:rPr>
          <w:rFonts w:ascii="Sylfaen" w:hAnsi="Sylfaen" w:cs="Sylfaen"/>
          <w:lang w:val="ka-GE"/>
        </w:rPr>
        <w:t>ტენდერის</w:t>
      </w:r>
      <w:r w:rsidRPr="00FA70A9">
        <w:rPr>
          <w:rFonts w:cstheme="minorHAnsi"/>
          <w:lang w:val="ka-GE"/>
        </w:rPr>
        <w:t xml:space="preserve"> </w:t>
      </w:r>
      <w:r w:rsidR="00F363BB">
        <w:rPr>
          <w:rFonts w:ascii="Sylfaen" w:hAnsi="Sylfaen" w:cs="Sylfaen"/>
          <w:lang w:val="ka-GE"/>
        </w:rPr>
        <w:t>მსვლელეობის</w:t>
      </w:r>
      <w:r w:rsidR="00F363BB">
        <w:rPr>
          <w:rFonts w:cstheme="minorHAnsi"/>
          <w:lang w:val="ka-GE"/>
        </w:rPr>
        <w:t xml:space="preserve"> </w:t>
      </w:r>
      <w:r w:rsidR="00F363BB">
        <w:rPr>
          <w:rFonts w:ascii="Sylfaen" w:hAnsi="Sylfaen" w:cs="Sylfaen"/>
          <w:lang w:val="ka-GE"/>
        </w:rPr>
        <w:t>დროს</w:t>
      </w:r>
      <w:r w:rsidR="00F363BB">
        <w:rPr>
          <w:rFonts w:cstheme="minorHAnsi"/>
          <w:lang w:val="ka-GE"/>
        </w:rPr>
        <w:t xml:space="preserve"> </w:t>
      </w:r>
      <w:r w:rsidR="00F363BB">
        <w:rPr>
          <w:rFonts w:ascii="Sylfaen" w:hAnsi="Sylfaen" w:cs="Sylfaen"/>
          <w:lang w:val="ka-GE"/>
        </w:rPr>
        <w:t>პრეტენდენტ</w:t>
      </w:r>
      <w:r w:rsidR="00F363BB">
        <w:rPr>
          <w:rFonts w:cstheme="minorHAnsi"/>
          <w:lang w:val="ka-GE"/>
        </w:rPr>
        <w:t xml:space="preserve"> </w:t>
      </w:r>
      <w:r w:rsidR="00F363BB">
        <w:rPr>
          <w:rFonts w:ascii="Sylfaen" w:hAnsi="Sylfaen" w:cs="Sylfaen"/>
          <w:lang w:val="ka-GE"/>
        </w:rPr>
        <w:t>კომპანიებს</w:t>
      </w:r>
      <w:r w:rsidR="00F363BB">
        <w:rPr>
          <w:rFonts w:cstheme="minorHAnsi"/>
          <w:lang w:val="ka-GE"/>
        </w:rPr>
        <w:t xml:space="preserve"> </w:t>
      </w:r>
      <w:r w:rsidR="00F363BB">
        <w:rPr>
          <w:rFonts w:ascii="Sylfaen" w:hAnsi="Sylfaen" w:cs="Sylfaen"/>
          <w:lang w:val="ka-GE"/>
        </w:rPr>
        <w:t>უფლება</w:t>
      </w:r>
      <w:r w:rsidR="00F363BB">
        <w:rPr>
          <w:rFonts w:cstheme="minorHAnsi"/>
          <w:lang w:val="ka-GE"/>
        </w:rPr>
        <w:t xml:space="preserve"> </w:t>
      </w:r>
      <w:r w:rsidR="00F363BB">
        <w:rPr>
          <w:rFonts w:ascii="Sylfaen" w:hAnsi="Sylfaen" w:cs="Sylfaen"/>
          <w:lang w:val="ka-GE"/>
        </w:rPr>
        <w:t>აქვთ</w:t>
      </w:r>
      <w:r w:rsidR="00F363BB">
        <w:rPr>
          <w:rFonts w:cstheme="minorHAnsi"/>
          <w:lang w:val="ka-GE"/>
        </w:rPr>
        <w:t xml:space="preserve"> </w:t>
      </w:r>
      <w:r w:rsidR="00F363BB">
        <w:rPr>
          <w:rFonts w:ascii="Sylfaen" w:hAnsi="Sylfaen" w:cs="Sylfaen"/>
          <w:lang w:val="ka-GE"/>
        </w:rPr>
        <w:t>მოითხოვონ</w:t>
      </w:r>
      <w:r w:rsidR="00F363BB">
        <w:rPr>
          <w:rFonts w:cstheme="minorHAnsi"/>
          <w:lang w:val="ka-GE"/>
        </w:rPr>
        <w:t xml:space="preserve"> </w:t>
      </w:r>
      <w:r w:rsidR="00F363BB">
        <w:rPr>
          <w:rFonts w:ascii="Sylfaen" w:hAnsi="Sylfaen" w:cs="Sylfaen"/>
          <w:lang w:val="ka-GE"/>
        </w:rPr>
        <w:t>მათთვის</w:t>
      </w:r>
      <w:r w:rsidR="00F363BB">
        <w:rPr>
          <w:rFonts w:cstheme="minorHAnsi"/>
          <w:lang w:val="ka-GE"/>
        </w:rPr>
        <w:t xml:space="preserve"> </w:t>
      </w:r>
      <w:r w:rsidR="00F363BB">
        <w:rPr>
          <w:rFonts w:ascii="Sylfaen" w:hAnsi="Sylfaen" w:cs="Sylfaen"/>
          <w:lang w:val="ka-GE"/>
        </w:rPr>
        <w:t>საჭირო</w:t>
      </w:r>
      <w:r w:rsidR="00F363BB">
        <w:rPr>
          <w:rFonts w:cstheme="minorHAnsi"/>
          <w:lang w:val="ka-GE"/>
        </w:rPr>
        <w:t xml:space="preserve"> </w:t>
      </w:r>
      <w:r w:rsidR="00F363BB">
        <w:rPr>
          <w:rFonts w:ascii="Sylfaen" w:hAnsi="Sylfaen" w:cs="Sylfaen"/>
          <w:lang w:val="ka-GE"/>
        </w:rPr>
        <w:t>ინფორმაცია</w:t>
      </w:r>
      <w:r w:rsidR="00F363BB">
        <w:rPr>
          <w:rFonts w:cstheme="minorHAnsi"/>
          <w:lang w:val="ka-GE"/>
        </w:rPr>
        <w:t xml:space="preserve">, </w:t>
      </w:r>
      <w:r w:rsidR="00F363BB">
        <w:rPr>
          <w:rFonts w:ascii="Sylfaen" w:hAnsi="Sylfaen" w:cs="Sylfaen"/>
          <w:lang w:val="ka-GE"/>
        </w:rPr>
        <w:t>რაც</w:t>
      </w:r>
      <w:r w:rsidR="00F363BB">
        <w:rPr>
          <w:rFonts w:cstheme="minorHAnsi"/>
          <w:lang w:val="ka-GE"/>
        </w:rPr>
        <w:t xml:space="preserve"> </w:t>
      </w:r>
      <w:r w:rsidR="00F363BB">
        <w:rPr>
          <w:rFonts w:ascii="Sylfaen" w:hAnsi="Sylfaen" w:cs="Sylfaen"/>
          <w:lang w:val="ka-GE"/>
        </w:rPr>
        <w:t>აუცილებელია</w:t>
      </w:r>
      <w:r w:rsidR="00F363BB">
        <w:rPr>
          <w:rFonts w:cstheme="minorHAnsi"/>
          <w:lang w:val="ka-GE"/>
        </w:rPr>
        <w:t xml:space="preserve"> </w:t>
      </w:r>
      <w:r w:rsidR="00F363BB">
        <w:rPr>
          <w:rFonts w:ascii="Sylfaen" w:hAnsi="Sylfaen" w:cs="Sylfaen"/>
          <w:lang w:val="ka-GE"/>
        </w:rPr>
        <w:t>სრულყოფლი</w:t>
      </w:r>
      <w:r w:rsidR="00F363BB">
        <w:rPr>
          <w:rFonts w:cstheme="minorHAnsi"/>
          <w:lang w:val="ka-GE"/>
        </w:rPr>
        <w:t xml:space="preserve"> </w:t>
      </w:r>
      <w:r w:rsidR="00F363BB">
        <w:rPr>
          <w:rFonts w:ascii="Sylfaen" w:hAnsi="Sylfaen" w:cs="Sylfaen"/>
          <w:lang w:val="ka-GE"/>
        </w:rPr>
        <w:t>სატენდერო</w:t>
      </w:r>
      <w:r w:rsidR="00F363BB">
        <w:rPr>
          <w:rFonts w:cstheme="minorHAnsi"/>
          <w:lang w:val="ka-GE"/>
        </w:rPr>
        <w:t xml:space="preserve"> </w:t>
      </w:r>
      <w:r w:rsidR="00F363BB">
        <w:rPr>
          <w:rFonts w:ascii="Sylfaen" w:hAnsi="Sylfaen" w:cs="Sylfaen"/>
          <w:lang w:val="ka-GE"/>
        </w:rPr>
        <w:t>შემოთავაზების</w:t>
      </w:r>
      <w:r w:rsidR="00F363BB">
        <w:rPr>
          <w:rFonts w:cstheme="minorHAnsi"/>
          <w:lang w:val="ka-GE"/>
        </w:rPr>
        <w:t xml:space="preserve"> </w:t>
      </w:r>
      <w:r w:rsidR="00F363BB">
        <w:rPr>
          <w:rFonts w:ascii="Sylfaen" w:hAnsi="Sylfaen" w:cs="Sylfaen"/>
          <w:lang w:val="ka-GE"/>
        </w:rPr>
        <w:t>მოსამზადებლად</w:t>
      </w:r>
      <w:r w:rsidR="00F363BB">
        <w:rPr>
          <w:rFonts w:cstheme="minorHAnsi"/>
          <w:lang w:val="ka-GE"/>
        </w:rPr>
        <w:t xml:space="preserve">. </w:t>
      </w:r>
      <w:r w:rsidRPr="00FA70A9">
        <w:rPr>
          <w:rFonts w:ascii="Sylfaen" w:hAnsi="Sylfaen" w:cs="Sylfaen"/>
          <w:lang w:val="ka-GE"/>
        </w:rPr>
        <w:t>შინაარსობრივ</w:t>
      </w:r>
      <w:r w:rsidRPr="00FA70A9">
        <w:rPr>
          <w:rFonts w:cstheme="minorHAnsi"/>
          <w:lang w:val="ka-GE"/>
        </w:rPr>
        <w:t xml:space="preserve"> </w:t>
      </w:r>
      <w:r w:rsidRPr="00FA70A9">
        <w:rPr>
          <w:rFonts w:ascii="Sylfaen" w:hAnsi="Sylfaen" w:cs="Sylfaen"/>
          <w:lang w:val="ka-GE"/>
        </w:rPr>
        <w:t>მხარესთან</w:t>
      </w:r>
      <w:r w:rsidRPr="00FA70A9">
        <w:rPr>
          <w:rFonts w:cstheme="minorHAnsi"/>
          <w:lang w:val="ka-GE"/>
        </w:rPr>
        <w:t xml:space="preserve"> </w:t>
      </w:r>
      <w:r w:rsidRPr="00FA70A9">
        <w:rPr>
          <w:rFonts w:ascii="Sylfaen" w:hAnsi="Sylfaen" w:cs="Sylfaen"/>
          <w:lang w:val="ka-GE"/>
        </w:rPr>
        <w:t>დაკავშირებით</w:t>
      </w:r>
      <w:r w:rsidRPr="00FA70A9">
        <w:rPr>
          <w:rFonts w:cstheme="minorHAnsi"/>
          <w:lang w:val="ka-GE"/>
        </w:rPr>
        <w:t xml:space="preserve"> </w:t>
      </w:r>
      <w:r w:rsidRPr="00FA70A9">
        <w:rPr>
          <w:rFonts w:ascii="Sylfaen" w:hAnsi="Sylfaen" w:cs="Sylfaen"/>
          <w:lang w:val="ka-GE"/>
        </w:rPr>
        <w:t>კითხვების</w:t>
      </w:r>
      <w:r w:rsidRPr="00FA70A9">
        <w:rPr>
          <w:rFonts w:cstheme="minorHAnsi"/>
          <w:lang w:val="ka-GE"/>
        </w:rPr>
        <w:t xml:space="preserve"> </w:t>
      </w:r>
      <w:r w:rsidRPr="00FA70A9">
        <w:rPr>
          <w:rFonts w:ascii="Sylfaen" w:hAnsi="Sylfaen" w:cs="Sylfaen"/>
          <w:lang w:val="ka-GE"/>
        </w:rPr>
        <w:t>შემთხვევაში</w:t>
      </w:r>
      <w:r w:rsidRPr="00FA70A9">
        <w:rPr>
          <w:rFonts w:cstheme="minorHAnsi"/>
          <w:lang w:val="ka-GE"/>
        </w:rPr>
        <w:t xml:space="preserve">, </w:t>
      </w:r>
      <w:r w:rsidRPr="00FA70A9">
        <w:rPr>
          <w:rFonts w:ascii="Sylfaen" w:hAnsi="Sylfaen" w:cs="Sylfaen"/>
          <w:lang w:val="ka-GE"/>
        </w:rPr>
        <w:t>გთხოვთ</w:t>
      </w:r>
      <w:r w:rsidRPr="00FA70A9">
        <w:rPr>
          <w:rFonts w:cstheme="minorHAnsi"/>
          <w:lang w:val="ka-GE"/>
        </w:rPr>
        <w:t xml:space="preserve">, </w:t>
      </w:r>
      <w:r w:rsidRPr="00FA70A9">
        <w:rPr>
          <w:rFonts w:ascii="Sylfaen" w:hAnsi="Sylfaen" w:cs="Sylfaen"/>
          <w:lang w:val="ka-GE"/>
        </w:rPr>
        <w:t>გამოიყენოთ</w:t>
      </w:r>
      <w:r w:rsidRPr="00FA70A9">
        <w:rPr>
          <w:rFonts w:cstheme="minorHAnsi"/>
          <w:lang w:val="ka-GE"/>
        </w:rPr>
        <w:t xml:space="preserve"> </w:t>
      </w:r>
      <w:r w:rsidR="005558AD">
        <w:rPr>
          <w:rFonts w:ascii="Sylfaen" w:hAnsi="Sylfaen" w:cs="Sylfaen"/>
          <w:lang w:val="ka-GE"/>
        </w:rPr>
        <w:t>ელექტრონულ</w:t>
      </w:r>
      <w:r w:rsidR="005558AD">
        <w:rPr>
          <w:lang w:val="ka-GE"/>
        </w:rPr>
        <w:t xml:space="preserve"> </w:t>
      </w:r>
      <w:r w:rsidR="005558AD">
        <w:rPr>
          <w:rFonts w:ascii="Sylfaen" w:hAnsi="Sylfaen" w:cs="Sylfaen"/>
          <w:lang w:val="ka-GE"/>
        </w:rPr>
        <w:t>პორტალზე</w:t>
      </w:r>
      <w:r w:rsidRPr="00FA70A9">
        <w:rPr>
          <w:rFonts w:cstheme="minorHAnsi"/>
          <w:lang w:val="ka-GE"/>
        </w:rPr>
        <w:t xml:space="preserve"> </w:t>
      </w:r>
      <w:r w:rsidRPr="00FA70A9">
        <w:rPr>
          <w:rFonts w:ascii="Sylfaen" w:hAnsi="Sylfaen" w:cs="Sylfaen"/>
          <w:lang w:val="ka-GE"/>
        </w:rPr>
        <w:t>განთავსებული</w:t>
      </w:r>
      <w:r w:rsidRPr="00FA70A9">
        <w:rPr>
          <w:rFonts w:cstheme="minorHAnsi"/>
          <w:lang w:val="ka-GE"/>
        </w:rPr>
        <w:t xml:space="preserve"> </w:t>
      </w:r>
      <w:r w:rsidRPr="00FA70A9">
        <w:rPr>
          <w:rFonts w:ascii="Sylfaen" w:hAnsi="Sylfaen" w:cs="Sylfaen"/>
          <w:lang w:val="ka-GE"/>
        </w:rPr>
        <w:t>კითხვა</w:t>
      </w:r>
      <w:r w:rsidRPr="00FA70A9">
        <w:rPr>
          <w:rFonts w:cstheme="minorHAnsi"/>
          <w:lang w:val="ka-GE"/>
        </w:rPr>
        <w:t>/</w:t>
      </w:r>
      <w:r w:rsidRPr="00FA70A9">
        <w:rPr>
          <w:rFonts w:ascii="Sylfaen" w:hAnsi="Sylfaen" w:cs="Sylfaen"/>
          <w:lang w:val="ka-GE"/>
        </w:rPr>
        <w:t>პასუხის</w:t>
      </w:r>
      <w:r w:rsidRPr="00FA70A9">
        <w:rPr>
          <w:rFonts w:cstheme="minorHAnsi"/>
          <w:lang w:val="ka-GE"/>
        </w:rPr>
        <w:t xml:space="preserve"> </w:t>
      </w:r>
      <w:r w:rsidRPr="00FA70A9">
        <w:rPr>
          <w:rFonts w:ascii="Sylfaen" w:hAnsi="Sylfaen" w:cs="Sylfaen"/>
          <w:lang w:val="ka-GE"/>
        </w:rPr>
        <w:t>ველი</w:t>
      </w:r>
      <w:r w:rsidR="005558AD">
        <w:rPr>
          <w:rFonts w:cstheme="minorHAnsi"/>
          <w:lang w:val="ka-GE"/>
        </w:rPr>
        <w:t xml:space="preserve">, </w:t>
      </w:r>
      <w:r w:rsidRPr="00FA70A9">
        <w:rPr>
          <w:rFonts w:ascii="Sylfaen" w:hAnsi="Sylfaen" w:cs="Sylfaen"/>
          <w:lang w:val="ka-GE"/>
        </w:rPr>
        <w:t>რომელიც</w:t>
      </w:r>
      <w:r w:rsidRPr="00FA70A9">
        <w:rPr>
          <w:rFonts w:cstheme="minorHAnsi"/>
          <w:lang w:val="ka-GE"/>
        </w:rPr>
        <w:t xml:space="preserve"> </w:t>
      </w:r>
      <w:r w:rsidRPr="00FA70A9">
        <w:rPr>
          <w:rFonts w:ascii="Sylfaen" w:hAnsi="Sylfaen" w:cs="Sylfaen"/>
          <w:lang w:val="ka-GE"/>
        </w:rPr>
        <w:t>ხელმისაწვდომია</w:t>
      </w:r>
      <w:r w:rsidRPr="00FA70A9">
        <w:rPr>
          <w:rFonts w:cstheme="minorHAnsi"/>
          <w:lang w:val="ka-GE"/>
        </w:rPr>
        <w:t xml:space="preserve"> </w:t>
      </w:r>
      <w:r w:rsidRPr="00FA70A9">
        <w:rPr>
          <w:rFonts w:ascii="Sylfaen" w:hAnsi="Sylfaen" w:cs="Sylfaen"/>
          <w:lang w:val="ka-GE"/>
        </w:rPr>
        <w:t>ყველა</w:t>
      </w:r>
      <w:r w:rsidRPr="00FA70A9">
        <w:rPr>
          <w:rFonts w:cstheme="minorHAnsi"/>
          <w:lang w:val="ka-GE"/>
        </w:rPr>
        <w:t xml:space="preserve"> </w:t>
      </w:r>
      <w:r w:rsidRPr="00FA70A9">
        <w:rPr>
          <w:rFonts w:ascii="Sylfaen" w:hAnsi="Sylfaen" w:cs="Sylfaen"/>
          <w:lang w:val="ka-GE"/>
        </w:rPr>
        <w:t>დაინტერესებული</w:t>
      </w:r>
      <w:r w:rsidRPr="00FA70A9">
        <w:rPr>
          <w:rFonts w:cstheme="minorHAnsi"/>
          <w:lang w:val="ka-GE"/>
        </w:rPr>
        <w:t xml:space="preserve"> </w:t>
      </w:r>
      <w:r w:rsidRPr="00FA70A9">
        <w:rPr>
          <w:rFonts w:ascii="Sylfaen" w:hAnsi="Sylfaen" w:cs="Sylfaen"/>
          <w:lang w:val="ka-GE"/>
        </w:rPr>
        <w:t>პირისთვის</w:t>
      </w:r>
      <w:r w:rsidRPr="00FA70A9">
        <w:rPr>
          <w:rFonts w:cstheme="minorHAnsi"/>
          <w:lang w:val="ka-GE"/>
        </w:rPr>
        <w:t xml:space="preserve"> </w:t>
      </w:r>
      <w:r w:rsidRPr="00FA70A9">
        <w:rPr>
          <w:rFonts w:ascii="Sylfaen" w:hAnsi="Sylfaen" w:cs="Sylfaen"/>
          <w:lang w:val="ka-GE"/>
        </w:rPr>
        <w:t>და</w:t>
      </w:r>
      <w:r w:rsidRPr="00FA70A9">
        <w:rPr>
          <w:rFonts w:cstheme="minorHAnsi"/>
          <w:lang w:val="ka-GE"/>
        </w:rPr>
        <w:t xml:space="preserve"> </w:t>
      </w:r>
      <w:r w:rsidRPr="00FA70A9">
        <w:rPr>
          <w:rFonts w:ascii="Sylfaen" w:hAnsi="Sylfaen" w:cs="Sylfaen"/>
          <w:lang w:val="ka-GE"/>
        </w:rPr>
        <w:t>წარმოადგენს</w:t>
      </w:r>
      <w:r w:rsidRPr="00FA70A9">
        <w:rPr>
          <w:rFonts w:cstheme="minorHAnsi"/>
          <w:lang w:val="ka-GE"/>
        </w:rPr>
        <w:t xml:space="preserve"> </w:t>
      </w:r>
      <w:r w:rsidRPr="00FA70A9">
        <w:rPr>
          <w:rFonts w:ascii="Sylfaen" w:hAnsi="Sylfaen" w:cs="Sylfaen"/>
          <w:lang w:val="ka-GE"/>
        </w:rPr>
        <w:t>ღია</w:t>
      </w:r>
      <w:r w:rsidRPr="00FA70A9">
        <w:rPr>
          <w:rFonts w:cstheme="minorHAnsi"/>
          <w:lang w:val="ka-GE"/>
        </w:rPr>
        <w:t>/</w:t>
      </w:r>
      <w:r w:rsidRPr="00FA70A9">
        <w:rPr>
          <w:rFonts w:ascii="Sylfaen" w:hAnsi="Sylfaen" w:cs="Sylfaen"/>
          <w:lang w:val="ka-GE"/>
        </w:rPr>
        <w:t>საჯარო</w:t>
      </w:r>
      <w:r w:rsidRPr="00FA70A9">
        <w:rPr>
          <w:rFonts w:cstheme="minorHAnsi"/>
          <w:lang w:val="ka-GE"/>
        </w:rPr>
        <w:t xml:space="preserve"> </w:t>
      </w:r>
      <w:r w:rsidRPr="00FA70A9">
        <w:rPr>
          <w:rFonts w:ascii="Sylfaen" w:hAnsi="Sylfaen" w:cs="Sylfaen"/>
          <w:lang w:val="ka-GE"/>
        </w:rPr>
        <w:t>ინფორმაციას</w:t>
      </w:r>
      <w:r w:rsidR="0083271D">
        <w:rPr>
          <w:rFonts w:cstheme="minorHAnsi"/>
        </w:rPr>
        <w:t>.</w:t>
      </w:r>
      <w:r w:rsidR="00F363BB">
        <w:rPr>
          <w:rFonts w:cstheme="minorHAnsi"/>
          <w:lang w:val="ka-GE"/>
        </w:rPr>
        <w:t xml:space="preserve"> </w:t>
      </w:r>
      <w:r w:rsidR="0083271D">
        <w:rPr>
          <w:rFonts w:ascii="Sylfaen" w:hAnsi="Sylfaen" w:cs="Sylfaen"/>
          <w:lang w:val="ka-GE"/>
        </w:rPr>
        <w:t>სხვა</w:t>
      </w:r>
      <w:r w:rsidR="0083271D">
        <w:rPr>
          <w:rFonts w:cstheme="minorHAnsi"/>
          <w:lang w:val="ka-GE"/>
        </w:rPr>
        <w:t xml:space="preserve"> </w:t>
      </w:r>
      <w:r w:rsidR="0083271D">
        <w:rPr>
          <w:rFonts w:ascii="Sylfaen" w:hAnsi="Sylfaen" w:cs="Sylfaen"/>
          <w:lang w:val="ka-GE"/>
        </w:rPr>
        <w:t>საკითხებზე</w:t>
      </w:r>
      <w:r w:rsidR="0083271D">
        <w:rPr>
          <w:rFonts w:cstheme="minorHAnsi"/>
          <w:lang w:val="ka-GE"/>
        </w:rPr>
        <w:t xml:space="preserve"> </w:t>
      </w:r>
      <w:r w:rsidRPr="00FA70A9">
        <w:rPr>
          <w:rFonts w:ascii="Sylfaen" w:hAnsi="Sylfaen" w:cs="Sylfaen"/>
          <w:lang w:val="ka-GE"/>
        </w:rPr>
        <w:t>მოგვწერეთ</w:t>
      </w:r>
      <w:r w:rsidRPr="00FA70A9">
        <w:rPr>
          <w:rFonts w:cstheme="minorHAnsi"/>
          <w:lang w:val="ka-GE"/>
        </w:rPr>
        <w:t xml:space="preserve"> </w:t>
      </w:r>
      <w:r w:rsidRPr="00FA70A9">
        <w:rPr>
          <w:rFonts w:ascii="Sylfaen" w:hAnsi="Sylfaen" w:cs="Sylfaen"/>
          <w:lang w:val="ka-GE"/>
        </w:rPr>
        <w:t>შემდეგ</w:t>
      </w:r>
      <w:r w:rsidRPr="00FA70A9">
        <w:rPr>
          <w:rFonts w:cstheme="minorHAnsi"/>
          <w:lang w:val="ka-GE"/>
        </w:rPr>
        <w:t xml:space="preserve"> </w:t>
      </w:r>
      <w:r w:rsidRPr="00FA70A9">
        <w:rPr>
          <w:rFonts w:ascii="Sylfaen" w:hAnsi="Sylfaen" w:cs="Sylfaen"/>
          <w:lang w:val="ka-GE"/>
        </w:rPr>
        <w:t>ელექტრონულ</w:t>
      </w:r>
      <w:r w:rsidRPr="00FA70A9">
        <w:rPr>
          <w:rFonts w:cstheme="minorHAnsi"/>
          <w:lang w:val="ka-GE"/>
        </w:rPr>
        <w:t xml:space="preserve"> </w:t>
      </w:r>
      <w:r w:rsidRPr="00FA70A9">
        <w:rPr>
          <w:rFonts w:ascii="Sylfaen" w:hAnsi="Sylfaen" w:cs="Sylfaen"/>
          <w:lang w:val="ka-GE"/>
        </w:rPr>
        <w:t>მისამართზე</w:t>
      </w:r>
      <w:r w:rsidRPr="00FA70A9">
        <w:rPr>
          <w:rFonts w:cstheme="minorHAnsi"/>
          <w:lang w:val="ka-GE"/>
        </w:rPr>
        <w:t>:</w:t>
      </w:r>
      <w:hyperlink r:id="rId8" w:history="1">
        <w:r w:rsidR="002C24E3">
          <w:rPr>
            <w:rStyle w:val="Hyperlink"/>
            <w:rFonts w:ascii="Arial" w:hAnsi="Arial" w:cs="Arial"/>
            <w:b/>
            <w:bCs/>
            <w:color w:val="0FB7FF"/>
            <w:sz w:val="20"/>
            <w:szCs w:val="20"/>
            <w:u w:val="none"/>
          </w:rPr>
          <w:t>ProcurementTenders@sairmeresort.ge</w:t>
        </w:r>
      </w:hyperlink>
      <w:r w:rsidR="00EC21E2">
        <w:rPr>
          <w:rStyle w:val="Strong"/>
          <w:rFonts w:ascii="Arial" w:hAnsi="Arial" w:cs="Arial"/>
          <w:color w:val="141B3D"/>
          <w:sz w:val="20"/>
          <w:szCs w:val="20"/>
        </w:rPr>
        <w:br/>
      </w:r>
      <w:r w:rsidR="00EC21E2">
        <w:rPr>
          <w:rStyle w:val="Strong"/>
          <w:rFonts w:ascii="Arial" w:hAnsi="Arial" w:cs="Arial"/>
          <w:color w:val="141B3D"/>
          <w:sz w:val="20"/>
          <w:szCs w:val="20"/>
        </w:rPr>
        <w:br/>
      </w:r>
      <w:bookmarkEnd w:id="1"/>
      <w:bookmarkEnd w:id="2"/>
    </w:p>
    <w:bookmarkEnd w:id="0"/>
    <w:p w14:paraId="1881B4D7" w14:textId="62E03FF0" w:rsidR="007C2DE2" w:rsidRPr="001339F7" w:rsidRDefault="007C2DE2"/>
    <w:sectPr w:rsidR="007C2DE2" w:rsidRPr="001339F7" w:rsidSect="001A35DE">
      <w:headerReference w:type="default" r:id="rId9"/>
      <w:footerReference w:type="default" r:id="rId10"/>
      <w:pgSz w:w="12240" w:h="15840"/>
      <w:pgMar w:top="1017" w:right="720" w:bottom="720" w:left="720" w:header="14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D9568" w14:textId="77777777" w:rsidR="00520E38" w:rsidRDefault="00520E38" w:rsidP="00C76BA2">
      <w:r>
        <w:separator/>
      </w:r>
    </w:p>
  </w:endnote>
  <w:endnote w:type="continuationSeparator" w:id="0">
    <w:p w14:paraId="24E09B24" w14:textId="77777777" w:rsidR="00520E38" w:rsidRDefault="00520E38" w:rsidP="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8FE7" w14:textId="3F74BBF5" w:rsidR="00FC6E5F" w:rsidRDefault="00DD0F7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B7E01">
      <w:rPr>
        <w:caps/>
        <w:noProof/>
        <w:color w:val="5B9BD5" w:themeColor="accent1"/>
      </w:rPr>
      <w:t>4</w:t>
    </w:r>
    <w:r>
      <w:rPr>
        <w:caps/>
        <w:noProof/>
        <w:color w:val="5B9BD5" w:themeColor="accent1"/>
      </w:rPr>
      <w:fldChar w:fldCharType="end"/>
    </w:r>
  </w:p>
  <w:p w14:paraId="3E6960DE" w14:textId="48C2FDF9" w:rsidR="003D63AA" w:rsidRDefault="00520E38" w:rsidP="00FC6E5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8282" w14:textId="77777777" w:rsidR="00520E38" w:rsidRDefault="00520E38" w:rsidP="00C76BA2">
      <w:r>
        <w:separator/>
      </w:r>
    </w:p>
  </w:footnote>
  <w:footnote w:type="continuationSeparator" w:id="0">
    <w:p w14:paraId="599E36ED" w14:textId="77777777" w:rsidR="00520E38" w:rsidRDefault="00520E38" w:rsidP="00C7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730" w14:textId="77777777" w:rsidR="003D63AA" w:rsidRDefault="00DD0F73" w:rsidP="005F1860">
    <w:pPr>
      <w:pStyle w:val="Header"/>
      <w:jc w:val="right"/>
    </w:pPr>
    <w:r>
      <w:rPr>
        <w:rFonts w:ascii="Sylfaen" w:hAnsi="Sylfaen"/>
        <w:noProof/>
        <w:lang w:val="ka-GE" w:eastAsia="ka-GE"/>
      </w:rPr>
      <w:t xml:space="preserve">                                                                                                              </w:t>
    </w:r>
  </w:p>
  <w:p w14:paraId="2E9B97EF" w14:textId="77777777" w:rsidR="003D63AA" w:rsidRDefault="00520E38" w:rsidP="005F57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7628"/>
    <w:multiLevelType w:val="hybridMultilevel"/>
    <w:tmpl w:val="267CA888"/>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84C0C"/>
    <w:multiLevelType w:val="multilevel"/>
    <w:tmpl w:val="3BC8EFE4"/>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 w15:restartNumberingAfterBreak="0">
    <w:nsid w:val="1BA00658"/>
    <w:multiLevelType w:val="multilevel"/>
    <w:tmpl w:val="8FD207F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20464C"/>
    <w:multiLevelType w:val="hybridMultilevel"/>
    <w:tmpl w:val="0890C508"/>
    <w:lvl w:ilvl="0" w:tplc="06A43FC0">
      <w:numFmt w:val="bullet"/>
      <w:lvlText w:val=""/>
      <w:lvlJc w:val="left"/>
      <w:pPr>
        <w:ind w:left="1170" w:hanging="360"/>
      </w:pPr>
      <w:rPr>
        <w:rFonts w:ascii="Symbol" w:eastAsiaTheme="minorHAnsi" w:hAnsi="Symbol"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D15833"/>
    <w:multiLevelType w:val="multilevel"/>
    <w:tmpl w:val="E910A06A"/>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5049585A"/>
    <w:multiLevelType w:val="hybridMultilevel"/>
    <w:tmpl w:val="605E8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0370AA"/>
    <w:multiLevelType w:val="hybridMultilevel"/>
    <w:tmpl w:val="988A7BFE"/>
    <w:lvl w:ilvl="0" w:tplc="EF02D94A">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B22195F"/>
    <w:multiLevelType w:val="hybridMultilevel"/>
    <w:tmpl w:val="1B4485EE"/>
    <w:lvl w:ilvl="0" w:tplc="972E6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B10DEE"/>
    <w:multiLevelType w:val="hybridMultilevel"/>
    <w:tmpl w:val="0FF6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
  </w:num>
  <w:num w:numId="6">
    <w:abstractNumId w:val="7"/>
  </w:num>
  <w:num w:numId="7">
    <w:abstractNumId w:val="6"/>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90"/>
    <w:rsid w:val="00004A84"/>
    <w:rsid w:val="000159CA"/>
    <w:rsid w:val="000316A4"/>
    <w:rsid w:val="00032B2C"/>
    <w:rsid w:val="00063C5B"/>
    <w:rsid w:val="00095CA3"/>
    <w:rsid w:val="000A1982"/>
    <w:rsid w:val="000A3366"/>
    <w:rsid w:val="000C345B"/>
    <w:rsid w:val="000D0380"/>
    <w:rsid w:val="000D0687"/>
    <w:rsid w:val="00117EB9"/>
    <w:rsid w:val="001339F7"/>
    <w:rsid w:val="00134B9A"/>
    <w:rsid w:val="00150F56"/>
    <w:rsid w:val="00152A7D"/>
    <w:rsid w:val="00163951"/>
    <w:rsid w:val="00180D61"/>
    <w:rsid w:val="00185372"/>
    <w:rsid w:val="001A2C27"/>
    <w:rsid w:val="001A6E42"/>
    <w:rsid w:val="001B0245"/>
    <w:rsid w:val="001B6988"/>
    <w:rsid w:val="001E0D12"/>
    <w:rsid w:val="00203114"/>
    <w:rsid w:val="0024157D"/>
    <w:rsid w:val="00252B20"/>
    <w:rsid w:val="002827A4"/>
    <w:rsid w:val="002834D3"/>
    <w:rsid w:val="0028590D"/>
    <w:rsid w:val="002903EE"/>
    <w:rsid w:val="002C24E3"/>
    <w:rsid w:val="002C6D3C"/>
    <w:rsid w:val="002D0653"/>
    <w:rsid w:val="002E1D44"/>
    <w:rsid w:val="003000B0"/>
    <w:rsid w:val="0030698C"/>
    <w:rsid w:val="00315AFE"/>
    <w:rsid w:val="00332048"/>
    <w:rsid w:val="00343D70"/>
    <w:rsid w:val="003931D4"/>
    <w:rsid w:val="003B7017"/>
    <w:rsid w:val="003B7A94"/>
    <w:rsid w:val="003F09FA"/>
    <w:rsid w:val="003F674D"/>
    <w:rsid w:val="00401832"/>
    <w:rsid w:val="004028B6"/>
    <w:rsid w:val="00402B39"/>
    <w:rsid w:val="00426B59"/>
    <w:rsid w:val="0043036E"/>
    <w:rsid w:val="00461CCF"/>
    <w:rsid w:val="0046340F"/>
    <w:rsid w:val="00474351"/>
    <w:rsid w:val="004752FE"/>
    <w:rsid w:val="004A6B17"/>
    <w:rsid w:val="004D59C2"/>
    <w:rsid w:val="004E7D26"/>
    <w:rsid w:val="005179E5"/>
    <w:rsid w:val="00520E38"/>
    <w:rsid w:val="0052201E"/>
    <w:rsid w:val="00533E0F"/>
    <w:rsid w:val="005558AD"/>
    <w:rsid w:val="005564F1"/>
    <w:rsid w:val="00583A89"/>
    <w:rsid w:val="00590E2B"/>
    <w:rsid w:val="0059234F"/>
    <w:rsid w:val="00594841"/>
    <w:rsid w:val="005C0622"/>
    <w:rsid w:val="005C0DDA"/>
    <w:rsid w:val="00602102"/>
    <w:rsid w:val="00610E05"/>
    <w:rsid w:val="006250D3"/>
    <w:rsid w:val="006256D1"/>
    <w:rsid w:val="00644E89"/>
    <w:rsid w:val="00655DA2"/>
    <w:rsid w:val="006803C5"/>
    <w:rsid w:val="006A0838"/>
    <w:rsid w:val="006A5293"/>
    <w:rsid w:val="006B13F0"/>
    <w:rsid w:val="006B6AED"/>
    <w:rsid w:val="006C1993"/>
    <w:rsid w:val="006C1B77"/>
    <w:rsid w:val="006C4F19"/>
    <w:rsid w:val="00713AD7"/>
    <w:rsid w:val="0071689E"/>
    <w:rsid w:val="00793306"/>
    <w:rsid w:val="007A1E90"/>
    <w:rsid w:val="007C2DE2"/>
    <w:rsid w:val="007F2537"/>
    <w:rsid w:val="007F44CD"/>
    <w:rsid w:val="00802A25"/>
    <w:rsid w:val="00831A64"/>
    <w:rsid w:val="0083271D"/>
    <w:rsid w:val="00835F4B"/>
    <w:rsid w:val="00837A89"/>
    <w:rsid w:val="008B613B"/>
    <w:rsid w:val="008B7E01"/>
    <w:rsid w:val="008C2CD1"/>
    <w:rsid w:val="009005B4"/>
    <w:rsid w:val="00916703"/>
    <w:rsid w:val="00927B6A"/>
    <w:rsid w:val="0093152E"/>
    <w:rsid w:val="009453E2"/>
    <w:rsid w:val="00956BEB"/>
    <w:rsid w:val="009778DC"/>
    <w:rsid w:val="009953B2"/>
    <w:rsid w:val="009A2358"/>
    <w:rsid w:val="009A7EB8"/>
    <w:rsid w:val="009B0842"/>
    <w:rsid w:val="009B1A1E"/>
    <w:rsid w:val="009B235B"/>
    <w:rsid w:val="009D1346"/>
    <w:rsid w:val="009E415A"/>
    <w:rsid w:val="00A03A1C"/>
    <w:rsid w:val="00A50BE9"/>
    <w:rsid w:val="00A52CFE"/>
    <w:rsid w:val="00A5434F"/>
    <w:rsid w:val="00A565BE"/>
    <w:rsid w:val="00A75021"/>
    <w:rsid w:val="00AA665E"/>
    <w:rsid w:val="00AB24D6"/>
    <w:rsid w:val="00AB44DB"/>
    <w:rsid w:val="00AE6A45"/>
    <w:rsid w:val="00B03A31"/>
    <w:rsid w:val="00B06A6B"/>
    <w:rsid w:val="00B1088A"/>
    <w:rsid w:val="00B13C7A"/>
    <w:rsid w:val="00B14BF1"/>
    <w:rsid w:val="00B222D4"/>
    <w:rsid w:val="00B302D7"/>
    <w:rsid w:val="00B41A80"/>
    <w:rsid w:val="00B50447"/>
    <w:rsid w:val="00B570F3"/>
    <w:rsid w:val="00BC0515"/>
    <w:rsid w:val="00C36C33"/>
    <w:rsid w:val="00C76BA2"/>
    <w:rsid w:val="00C921EF"/>
    <w:rsid w:val="00CA5E81"/>
    <w:rsid w:val="00CC50B6"/>
    <w:rsid w:val="00CF309C"/>
    <w:rsid w:val="00D00170"/>
    <w:rsid w:val="00D4445C"/>
    <w:rsid w:val="00D45893"/>
    <w:rsid w:val="00D534A4"/>
    <w:rsid w:val="00D87DE9"/>
    <w:rsid w:val="00D95011"/>
    <w:rsid w:val="00D97ABF"/>
    <w:rsid w:val="00DA6D1D"/>
    <w:rsid w:val="00DD0F73"/>
    <w:rsid w:val="00DD4B81"/>
    <w:rsid w:val="00DD7A20"/>
    <w:rsid w:val="00E000C0"/>
    <w:rsid w:val="00E12FF2"/>
    <w:rsid w:val="00E14A33"/>
    <w:rsid w:val="00E2602F"/>
    <w:rsid w:val="00E5791C"/>
    <w:rsid w:val="00E716FA"/>
    <w:rsid w:val="00EC21E2"/>
    <w:rsid w:val="00EC5E00"/>
    <w:rsid w:val="00EE0460"/>
    <w:rsid w:val="00EE1DB1"/>
    <w:rsid w:val="00EF2A17"/>
    <w:rsid w:val="00EF7483"/>
    <w:rsid w:val="00F01DEF"/>
    <w:rsid w:val="00F03822"/>
    <w:rsid w:val="00F25743"/>
    <w:rsid w:val="00F363BB"/>
    <w:rsid w:val="00F40386"/>
    <w:rsid w:val="00F739C6"/>
    <w:rsid w:val="00F958FE"/>
    <w:rsid w:val="00FA466B"/>
    <w:rsid w:val="00FB1F6E"/>
    <w:rsid w:val="00FB22C6"/>
    <w:rsid w:val="00FC0AAC"/>
    <w:rsid w:val="00FC7852"/>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39EE"/>
  <w15:chartTrackingRefBased/>
  <w15:docId w15:val="{CE52372D-39EF-4F00-9093-809FC0B0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BA2"/>
    <w:pPr>
      <w:spacing w:after="0" w:line="240" w:lineRule="auto"/>
    </w:pPr>
  </w:style>
  <w:style w:type="paragraph" w:styleId="Heading1">
    <w:name w:val="heading 1"/>
    <w:basedOn w:val="Normal"/>
    <w:next w:val="Normal"/>
    <w:link w:val="Heading1Char"/>
    <w:uiPriority w:val="9"/>
    <w:qFormat/>
    <w:rsid w:val="00BC05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BA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6BA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76BA2"/>
    <w:pPr>
      <w:ind w:left="720"/>
      <w:contextualSpacing/>
    </w:pPr>
  </w:style>
  <w:style w:type="character" w:styleId="Hyperlink">
    <w:name w:val="Hyperlink"/>
    <w:basedOn w:val="DefaultParagraphFont"/>
    <w:uiPriority w:val="99"/>
    <w:unhideWhenUsed/>
    <w:rsid w:val="00C76BA2"/>
    <w:rPr>
      <w:color w:val="0563C1" w:themeColor="hyperlink"/>
      <w:u w:val="single"/>
    </w:rPr>
  </w:style>
  <w:style w:type="character" w:styleId="CommentReference">
    <w:name w:val="annotation reference"/>
    <w:basedOn w:val="DefaultParagraphFont"/>
    <w:uiPriority w:val="99"/>
    <w:semiHidden/>
    <w:unhideWhenUsed/>
    <w:rsid w:val="00C76BA2"/>
    <w:rPr>
      <w:sz w:val="16"/>
      <w:szCs w:val="16"/>
    </w:rPr>
  </w:style>
  <w:style w:type="paragraph" w:styleId="CommentText">
    <w:name w:val="annotation text"/>
    <w:basedOn w:val="Normal"/>
    <w:link w:val="CommentTextChar"/>
    <w:uiPriority w:val="99"/>
    <w:semiHidden/>
    <w:unhideWhenUsed/>
    <w:rsid w:val="00C76BA2"/>
    <w:rPr>
      <w:sz w:val="20"/>
      <w:szCs w:val="20"/>
    </w:rPr>
  </w:style>
  <w:style w:type="character" w:customStyle="1" w:styleId="CommentTextChar">
    <w:name w:val="Comment Text Char"/>
    <w:basedOn w:val="DefaultParagraphFont"/>
    <w:link w:val="CommentText"/>
    <w:uiPriority w:val="99"/>
    <w:semiHidden/>
    <w:rsid w:val="00C76BA2"/>
    <w:rPr>
      <w:sz w:val="20"/>
      <w:szCs w:val="20"/>
    </w:rPr>
  </w:style>
  <w:style w:type="table" w:styleId="TableGrid">
    <w:name w:val="Table Grid"/>
    <w:basedOn w:val="TableNormal"/>
    <w:uiPriority w:val="39"/>
    <w:rsid w:val="00C76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6BA2"/>
    <w:rPr>
      <w:sz w:val="20"/>
      <w:szCs w:val="20"/>
    </w:rPr>
  </w:style>
  <w:style w:type="character" w:customStyle="1" w:styleId="FootnoteTextChar">
    <w:name w:val="Footnote Text Char"/>
    <w:basedOn w:val="DefaultParagraphFont"/>
    <w:link w:val="FootnoteText"/>
    <w:uiPriority w:val="99"/>
    <w:semiHidden/>
    <w:rsid w:val="00C76BA2"/>
    <w:rPr>
      <w:sz w:val="20"/>
      <w:szCs w:val="20"/>
    </w:rPr>
  </w:style>
  <w:style w:type="character" w:styleId="FootnoteReference">
    <w:name w:val="footnote reference"/>
    <w:basedOn w:val="DefaultParagraphFont"/>
    <w:uiPriority w:val="99"/>
    <w:semiHidden/>
    <w:unhideWhenUsed/>
    <w:rsid w:val="00C76BA2"/>
    <w:rPr>
      <w:vertAlign w:val="superscript"/>
    </w:rPr>
  </w:style>
  <w:style w:type="paragraph" w:styleId="Header">
    <w:name w:val="header"/>
    <w:basedOn w:val="Normal"/>
    <w:link w:val="HeaderChar"/>
    <w:uiPriority w:val="99"/>
    <w:unhideWhenUsed/>
    <w:rsid w:val="00C76BA2"/>
    <w:pPr>
      <w:tabs>
        <w:tab w:val="center" w:pos="4680"/>
        <w:tab w:val="right" w:pos="9360"/>
      </w:tabs>
    </w:pPr>
  </w:style>
  <w:style w:type="character" w:customStyle="1" w:styleId="HeaderChar">
    <w:name w:val="Header Char"/>
    <w:basedOn w:val="DefaultParagraphFont"/>
    <w:link w:val="Header"/>
    <w:uiPriority w:val="99"/>
    <w:rsid w:val="00C76BA2"/>
  </w:style>
  <w:style w:type="paragraph" w:styleId="Footer">
    <w:name w:val="footer"/>
    <w:basedOn w:val="Normal"/>
    <w:link w:val="FooterChar"/>
    <w:uiPriority w:val="99"/>
    <w:unhideWhenUsed/>
    <w:rsid w:val="00C76BA2"/>
    <w:pPr>
      <w:tabs>
        <w:tab w:val="center" w:pos="4680"/>
        <w:tab w:val="right" w:pos="9360"/>
      </w:tabs>
    </w:pPr>
  </w:style>
  <w:style w:type="character" w:customStyle="1" w:styleId="FooterChar">
    <w:name w:val="Footer Char"/>
    <w:basedOn w:val="DefaultParagraphFont"/>
    <w:link w:val="Footer"/>
    <w:uiPriority w:val="99"/>
    <w:rsid w:val="00C76BA2"/>
  </w:style>
  <w:style w:type="paragraph" w:styleId="BalloonText">
    <w:name w:val="Balloon Text"/>
    <w:basedOn w:val="Normal"/>
    <w:link w:val="BalloonTextChar"/>
    <w:uiPriority w:val="99"/>
    <w:semiHidden/>
    <w:unhideWhenUsed/>
    <w:rsid w:val="00C76B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415A"/>
    <w:rPr>
      <w:b/>
      <w:bCs/>
    </w:rPr>
  </w:style>
  <w:style w:type="character" w:customStyle="1" w:styleId="CommentSubjectChar">
    <w:name w:val="Comment Subject Char"/>
    <w:basedOn w:val="CommentTextChar"/>
    <w:link w:val="CommentSubject"/>
    <w:uiPriority w:val="99"/>
    <w:semiHidden/>
    <w:rsid w:val="009E415A"/>
    <w:rPr>
      <w:b/>
      <w:bCs/>
      <w:sz w:val="20"/>
      <w:szCs w:val="20"/>
    </w:rPr>
  </w:style>
  <w:style w:type="character" w:styleId="UnresolvedMention">
    <w:name w:val="Unresolved Mention"/>
    <w:basedOn w:val="DefaultParagraphFont"/>
    <w:uiPriority w:val="99"/>
    <w:semiHidden/>
    <w:unhideWhenUsed/>
    <w:rsid w:val="00DD7A20"/>
    <w:rPr>
      <w:color w:val="605E5C"/>
      <w:shd w:val="clear" w:color="auto" w:fill="E1DFDD"/>
    </w:rPr>
  </w:style>
  <w:style w:type="character" w:customStyle="1" w:styleId="Heading1Char">
    <w:name w:val="Heading 1 Char"/>
    <w:basedOn w:val="DefaultParagraphFont"/>
    <w:link w:val="Heading1"/>
    <w:uiPriority w:val="9"/>
    <w:rsid w:val="00BC0515"/>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93306"/>
    <w:rPr>
      <w:b/>
      <w:bCs/>
    </w:rPr>
  </w:style>
  <w:style w:type="paragraph" w:styleId="Revision">
    <w:name w:val="Revision"/>
    <w:hidden/>
    <w:uiPriority w:val="99"/>
    <w:semiHidden/>
    <w:rsid w:val="00117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9750">
      <w:bodyDiv w:val="1"/>
      <w:marLeft w:val="0"/>
      <w:marRight w:val="0"/>
      <w:marTop w:val="0"/>
      <w:marBottom w:val="0"/>
      <w:divBdr>
        <w:top w:val="none" w:sz="0" w:space="0" w:color="auto"/>
        <w:left w:val="none" w:sz="0" w:space="0" w:color="auto"/>
        <w:bottom w:val="none" w:sz="0" w:space="0" w:color="auto"/>
        <w:right w:val="none" w:sz="0" w:space="0" w:color="auto"/>
      </w:divBdr>
    </w:div>
    <w:div w:id="1466510906">
      <w:bodyDiv w:val="1"/>
      <w:marLeft w:val="0"/>
      <w:marRight w:val="0"/>
      <w:marTop w:val="0"/>
      <w:marBottom w:val="0"/>
      <w:divBdr>
        <w:top w:val="none" w:sz="0" w:space="0" w:color="auto"/>
        <w:left w:val="none" w:sz="0" w:space="0" w:color="auto"/>
        <w:bottom w:val="none" w:sz="0" w:space="0" w:color="auto"/>
        <w:right w:val="none" w:sz="0" w:space="0" w:color="auto"/>
      </w:divBdr>
    </w:div>
    <w:div w:id="1798449568">
      <w:bodyDiv w:val="1"/>
      <w:marLeft w:val="0"/>
      <w:marRight w:val="0"/>
      <w:marTop w:val="0"/>
      <w:marBottom w:val="0"/>
      <w:divBdr>
        <w:top w:val="none" w:sz="0" w:space="0" w:color="auto"/>
        <w:left w:val="none" w:sz="0" w:space="0" w:color="auto"/>
        <w:bottom w:val="none" w:sz="0" w:space="0" w:color="auto"/>
        <w:right w:val="none" w:sz="0" w:space="0" w:color="auto"/>
      </w:divBdr>
    </w:div>
    <w:div w:id="1958026045">
      <w:bodyDiv w:val="1"/>
      <w:marLeft w:val="0"/>
      <w:marRight w:val="0"/>
      <w:marTop w:val="0"/>
      <w:marBottom w:val="0"/>
      <w:divBdr>
        <w:top w:val="none" w:sz="0" w:space="0" w:color="auto"/>
        <w:left w:val="none" w:sz="0" w:space="0" w:color="auto"/>
        <w:bottom w:val="none" w:sz="0" w:space="0" w:color="auto"/>
        <w:right w:val="none" w:sz="0" w:space="0" w:color="auto"/>
      </w:divBdr>
    </w:div>
    <w:div w:id="21130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sairmeresort.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21C6-519B-492B-B39E-7F108B0D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Adamia</dc:creator>
  <cp:keywords/>
  <dc:description/>
  <cp:lastModifiedBy>Mariam Eristavi</cp:lastModifiedBy>
  <cp:revision>11</cp:revision>
  <dcterms:created xsi:type="dcterms:W3CDTF">2025-10-22T12:28:00Z</dcterms:created>
  <dcterms:modified xsi:type="dcterms:W3CDTF">2025-10-31T07:47:00Z</dcterms:modified>
</cp:coreProperties>
</file>