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8AD0" w14:textId="3A9F6EED" w:rsidR="000A720F" w:rsidRPr="00772938" w:rsidRDefault="000A720F" w:rsidP="00FD5227">
      <w:pPr>
        <w:rPr>
          <w:rFonts w:ascii="Sylfaen" w:hAnsi="Sylfaen"/>
          <w:b/>
          <w:bCs/>
        </w:rPr>
      </w:pPr>
    </w:p>
    <w:p w14:paraId="7C679FEE" w14:textId="77777777" w:rsidR="000A720F" w:rsidRDefault="000A720F" w:rsidP="00FD5227">
      <w:pPr>
        <w:rPr>
          <w:rFonts w:ascii="Sylfaen" w:hAnsi="Sylfaen"/>
          <w:b/>
          <w:bCs/>
          <w:lang w:val="ka-GE"/>
        </w:rPr>
      </w:pPr>
    </w:p>
    <w:p w14:paraId="032DEBC0" w14:textId="77777777" w:rsidR="000A720F" w:rsidRDefault="000A720F" w:rsidP="00FD5227">
      <w:pPr>
        <w:rPr>
          <w:rFonts w:ascii="Sylfaen" w:hAnsi="Sylfaen"/>
          <w:b/>
          <w:bCs/>
          <w:lang w:val="ka-GE"/>
        </w:rPr>
      </w:pPr>
    </w:p>
    <w:p w14:paraId="0C886FA2" w14:textId="06D18DE7" w:rsidR="000A720F" w:rsidRPr="0075072D" w:rsidRDefault="00457A3C" w:rsidP="0075072D">
      <w:pPr>
        <w:jc w:val="center"/>
        <w:rPr>
          <w:rFonts w:cstheme="minorHAnsi"/>
          <w:b/>
          <w:bCs/>
          <w:sz w:val="24"/>
          <w:szCs w:val="24"/>
          <w:lang w:val="ka-GE"/>
        </w:rPr>
      </w:pPr>
      <w:r>
        <w:rPr>
          <w:rFonts w:cstheme="minorHAnsi"/>
          <w:b/>
          <w:bCs/>
          <w:sz w:val="24"/>
          <w:szCs w:val="24"/>
          <w:lang w:val="ka-GE"/>
        </w:rPr>
        <w:t xml:space="preserve">ტექნიკის </w:t>
      </w:r>
      <w:r w:rsidR="000A720F" w:rsidRPr="0075072D">
        <w:rPr>
          <w:rFonts w:cstheme="minorHAnsi"/>
          <w:b/>
          <w:bCs/>
          <w:sz w:val="24"/>
          <w:szCs w:val="24"/>
          <w:lang w:val="ka-GE"/>
        </w:rPr>
        <w:t>შესყიდვის ტენდერი</w:t>
      </w:r>
    </w:p>
    <w:p w14:paraId="6ABE3197" w14:textId="77777777" w:rsidR="0075072D" w:rsidRDefault="0075072D" w:rsidP="000A3382">
      <w:pPr>
        <w:rPr>
          <w:rFonts w:ascii="Sylfaen" w:hAnsi="Sylfaen"/>
          <w:color w:val="FF0000"/>
          <w:lang w:val="ka-GE"/>
        </w:rPr>
      </w:pPr>
    </w:p>
    <w:p w14:paraId="1F69FA79" w14:textId="3B08D661" w:rsidR="000A3382" w:rsidRDefault="00397742" w:rsidP="000A3382">
      <w:pPr>
        <w:rPr>
          <w:rFonts w:eastAsia="Times New Roman" w:cstheme="minorHAnsi"/>
          <w:lang w:val="ka-GE"/>
        </w:rPr>
      </w:pPr>
      <w:r>
        <w:rPr>
          <w:rFonts w:cstheme="minorHAnsi"/>
          <w:lang w:val="ka-GE"/>
        </w:rPr>
        <w:t xml:space="preserve">უძრავი ქონების </w:t>
      </w:r>
      <w:r w:rsidR="000A3382" w:rsidRPr="0075072D">
        <w:rPr>
          <w:rFonts w:cstheme="minorHAnsi"/>
          <w:lang w:val="ka-GE"/>
        </w:rPr>
        <w:t xml:space="preserve">დეველოპერული კომპანია, </w:t>
      </w:r>
      <w:r w:rsidR="0075072D" w:rsidRPr="0075072D">
        <w:rPr>
          <w:rFonts w:cstheme="minorHAnsi"/>
          <w:lang w:val="ka-GE"/>
        </w:rPr>
        <w:t>„მპ დეველოპმენტი“</w:t>
      </w:r>
      <w:r w:rsidR="000A3382" w:rsidRPr="00037D58">
        <w:rPr>
          <w:rFonts w:cstheme="minorHAnsi"/>
          <w:lang w:val="ka-GE"/>
        </w:rPr>
        <w:t xml:space="preserve"> </w:t>
      </w:r>
      <w:r w:rsidR="000A3382" w:rsidRPr="0075072D">
        <w:rPr>
          <w:rFonts w:cstheme="minorHAnsi"/>
          <w:lang w:val="ka-GE"/>
        </w:rPr>
        <w:t>(</w:t>
      </w:r>
      <w:r w:rsidR="000A3382" w:rsidRPr="00037D58">
        <w:rPr>
          <w:rFonts w:cstheme="minorHAnsi"/>
          <w:lang w:val="ka-GE"/>
        </w:rPr>
        <w:t xml:space="preserve">პროექტების შესახებ ინფორმაცია იხილეთ </w:t>
      </w:r>
      <w:r w:rsidRPr="00397742">
        <w:t>https://www.mpd.ge/</w:t>
      </w:r>
      <w:r w:rsidR="000A3382" w:rsidRPr="00037D58">
        <w:rPr>
          <w:rFonts w:cstheme="minorHAnsi"/>
          <w:lang w:val="ka-GE"/>
        </w:rPr>
        <w:t xml:space="preserve"> )</w:t>
      </w:r>
      <w:r w:rsidR="000A3382" w:rsidRPr="0075072D">
        <w:rPr>
          <w:rFonts w:cstheme="minorHAnsi"/>
          <w:lang w:val="ka-GE"/>
        </w:rPr>
        <w:t xml:space="preserve"> </w:t>
      </w:r>
      <w:r>
        <w:rPr>
          <w:rFonts w:eastAsia="Times New Roman" w:cstheme="minorHAnsi"/>
          <w:lang w:val="ka-GE"/>
        </w:rPr>
        <w:t>აცხადებს ტენდერს ტურნიკეტების შესყიდვის თაობაზე.</w:t>
      </w:r>
    </w:p>
    <w:p w14:paraId="6CBD0F21" w14:textId="77777777" w:rsidR="00E96821" w:rsidRDefault="00E96821" w:rsidP="000A3382">
      <w:pPr>
        <w:rPr>
          <w:rFonts w:eastAsia="Times New Roman" w:cstheme="minorHAnsi"/>
          <w:lang w:val="ka-GE"/>
        </w:rPr>
      </w:pPr>
    </w:p>
    <w:p w14:paraId="3F484323" w14:textId="067B2629" w:rsidR="00E96821" w:rsidRDefault="00E96821" w:rsidP="000A3382">
      <w:pPr>
        <w:rPr>
          <w:rFonts w:eastAsia="Times New Roman" w:cstheme="minorHAnsi"/>
          <w:b/>
          <w:bCs/>
          <w:lang w:val="ka-GE"/>
        </w:rPr>
      </w:pPr>
      <w:r w:rsidRPr="00E96821">
        <w:rPr>
          <w:rFonts w:eastAsia="Times New Roman" w:cstheme="minorHAnsi"/>
          <w:b/>
          <w:bCs/>
          <w:lang w:val="ka-GE"/>
        </w:rPr>
        <w:t>შესყიდვის ობიექტის აღწერა</w:t>
      </w:r>
      <w:r>
        <w:rPr>
          <w:rFonts w:eastAsia="Times New Roman" w:cstheme="minorHAnsi"/>
          <w:b/>
          <w:bCs/>
          <w:lang w:val="ka-GE"/>
        </w:rPr>
        <w:t>:</w:t>
      </w:r>
    </w:p>
    <w:p w14:paraId="359C02C6" w14:textId="318D5FA9" w:rsidR="00E96821" w:rsidRDefault="00E96821" w:rsidP="000A3382">
      <w:pPr>
        <w:rPr>
          <w:rFonts w:eastAsia="Times New Roman" w:cstheme="minorHAnsi"/>
          <w:lang w:val="ka-GE"/>
        </w:rPr>
      </w:pPr>
      <w:r w:rsidRPr="00E96821">
        <w:rPr>
          <w:rFonts w:eastAsia="Times New Roman" w:cstheme="minorHAnsi"/>
          <w:lang w:val="ka-GE"/>
        </w:rPr>
        <w:t>კომპანია მპ დეველოპმენტის მფლობელობაში არსებულ 2 სავაჭრო მოლში, გორი ტინისხიდი მოლი და არგვეთა მოლი</w:t>
      </w:r>
      <w:r w:rsidR="00A51EFC">
        <w:rPr>
          <w:rFonts w:eastAsia="Times New Roman" w:cstheme="minorHAnsi"/>
          <w:lang w:val="ka-GE"/>
        </w:rPr>
        <w:t>,</w:t>
      </w:r>
      <w:r w:rsidRPr="00E96821">
        <w:rPr>
          <w:rFonts w:eastAsia="Times New Roman" w:cstheme="minorHAnsi"/>
          <w:lang w:val="ka-GE"/>
        </w:rPr>
        <w:t xml:space="preserve"> საჭიროებს არსებული ტურნიკეტების </w:t>
      </w:r>
      <w:r w:rsidR="00A51EFC">
        <w:rPr>
          <w:rFonts w:eastAsia="Times New Roman" w:cstheme="minorHAnsi"/>
          <w:lang w:val="ka-GE"/>
        </w:rPr>
        <w:t>ჩანაცვლებას.</w:t>
      </w:r>
      <w:r w:rsidRPr="00E96821">
        <w:rPr>
          <w:rFonts w:eastAsia="Times New Roman" w:cstheme="minorHAnsi"/>
          <w:lang w:val="ka-GE"/>
        </w:rPr>
        <w:t xml:space="preserve"> 2 არსებული ტურნიკეტის დემონტაჟი, ახლის შესყიდვა და მონტაჟი საჭიროა არგვეთაში, ხოლო 3 არსებული ტურნიკეტის დემონტაჟი, ახლის შესყიდვა და მონტაჟი საჭიროა ტინისხიდზე. </w:t>
      </w:r>
      <w:r>
        <w:rPr>
          <w:rFonts w:eastAsia="Times New Roman" w:cstheme="minorHAnsi"/>
          <w:lang w:val="ka-GE"/>
        </w:rPr>
        <w:t xml:space="preserve"> მართვის სისტემა რჩება არსებული, </w:t>
      </w:r>
      <w:r w:rsidR="00A51EFC">
        <w:rPr>
          <w:rFonts w:eastAsia="Times New Roman" w:cstheme="minorHAnsi"/>
          <w:lang w:val="ka-GE"/>
        </w:rPr>
        <w:t>შესყიდვის საგანს წარმოადგენს,</w:t>
      </w:r>
      <w:r>
        <w:rPr>
          <w:rFonts w:eastAsia="Times New Roman" w:cstheme="minorHAnsi"/>
          <w:lang w:val="ka-GE"/>
        </w:rPr>
        <w:t xml:space="preserve"> მხოლოდ ტურნიკეტების როგორც პროდუქტის შესყიდვა</w:t>
      </w:r>
      <w:r w:rsidR="00A51EFC">
        <w:rPr>
          <w:rFonts w:eastAsia="Times New Roman" w:cstheme="minorHAnsi"/>
          <w:lang w:val="ka-GE"/>
        </w:rPr>
        <w:t xml:space="preserve"> და </w:t>
      </w:r>
      <w:r>
        <w:rPr>
          <w:rFonts w:eastAsia="Times New Roman" w:cstheme="minorHAnsi"/>
          <w:lang w:val="ka-GE"/>
        </w:rPr>
        <w:t>მონტაჟი</w:t>
      </w:r>
      <w:r w:rsidR="00A51EFC">
        <w:rPr>
          <w:rFonts w:eastAsia="Times New Roman" w:cstheme="minorHAnsi"/>
          <w:lang w:val="ka-GE"/>
        </w:rPr>
        <w:t>, და არსებულების დემონტაჟი</w:t>
      </w:r>
      <w:r>
        <w:rPr>
          <w:rFonts w:eastAsia="Times New Roman" w:cstheme="minorHAnsi"/>
          <w:lang w:val="ka-GE"/>
        </w:rPr>
        <w:t xml:space="preserve">. </w:t>
      </w:r>
    </w:p>
    <w:p w14:paraId="2CFF21C6" w14:textId="36B65882" w:rsidR="00A51EFC" w:rsidRPr="002C420E" w:rsidRDefault="00A51EFC" w:rsidP="000A3382">
      <w:pPr>
        <w:rPr>
          <w:rFonts w:eastAsia="Times New Roman" w:cstheme="minorHAnsi"/>
          <w:b/>
          <w:bCs/>
          <w:color w:val="EE0000"/>
          <w:lang w:val="ka-GE"/>
        </w:rPr>
      </w:pPr>
      <w:r w:rsidRPr="002C420E">
        <w:rPr>
          <w:rFonts w:eastAsia="Times New Roman" w:cstheme="minorHAnsi"/>
          <w:b/>
          <w:bCs/>
          <w:color w:val="EE0000"/>
          <w:lang w:val="ka-GE"/>
        </w:rPr>
        <w:t>სანიმუშო ფოტო რეფერენსი:</w:t>
      </w:r>
      <w:r w:rsidR="00750242" w:rsidRPr="002C420E">
        <w:rPr>
          <w:rFonts w:eastAsia="Times New Roman" w:cstheme="minorHAnsi"/>
          <w:b/>
          <w:bCs/>
          <w:color w:val="EE0000"/>
          <w:lang w:val="ka-GE"/>
        </w:rPr>
        <w:t xml:space="preserve"> </w:t>
      </w:r>
      <w:r w:rsidR="000C5446" w:rsidRPr="002C420E">
        <w:rPr>
          <w:rFonts w:eastAsia="Times New Roman" w:cstheme="minorHAnsi"/>
          <w:b/>
          <w:bCs/>
          <w:color w:val="EE0000"/>
          <w:lang w:val="ka-GE"/>
        </w:rPr>
        <w:t xml:space="preserve">რეფერენსი წარმოდგენილია, ვიზუალის აღსაქმელად, საჭიროა იყოს მინიმალისტური ვიზუალის მქონე და იყოს </w:t>
      </w:r>
      <w:r w:rsidR="000C5446" w:rsidRPr="002C420E">
        <w:rPr>
          <w:rFonts w:eastAsia="Times New Roman" w:cstheme="minorHAnsi"/>
          <w:b/>
          <w:bCs/>
          <w:color w:val="EE0000"/>
        </w:rPr>
        <w:t xml:space="preserve">Tripod Turnstile. </w:t>
      </w:r>
    </w:p>
    <w:p w14:paraId="26BC7110" w14:textId="6CE2C65E" w:rsidR="005148D6" w:rsidRPr="005148D6" w:rsidRDefault="005148D6" w:rsidP="000A3382">
      <w:pPr>
        <w:rPr>
          <w:rFonts w:eastAsia="Times New Roman" w:cstheme="minorHAnsi"/>
        </w:rPr>
      </w:pPr>
      <w:r w:rsidRPr="005148D6">
        <w:rPr>
          <w:rFonts w:eastAsia="Times New Roman" w:cstheme="minorHAnsi"/>
          <w:noProof/>
        </w:rPr>
        <w:drawing>
          <wp:inline distT="0" distB="0" distL="0" distR="0" wp14:anchorId="52E10819" wp14:editId="13A0F7F2">
            <wp:extent cx="5191850" cy="3877216"/>
            <wp:effectExtent l="0" t="0" r="8890" b="9525"/>
            <wp:docPr id="307808323" name="Picture 1" descr="A white turnstile with a round metal po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08323" name="Picture 1" descr="A white turnstile with a round metal po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1850" cy="387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031F4" w14:textId="77777777" w:rsidR="00E96821" w:rsidRDefault="00E96821" w:rsidP="000A3382">
      <w:pPr>
        <w:rPr>
          <w:rFonts w:eastAsia="Times New Roman" w:cstheme="minorHAnsi"/>
          <w:lang w:val="ka-GE"/>
        </w:rPr>
      </w:pPr>
    </w:p>
    <w:p w14:paraId="393A754C" w14:textId="2B9B8E67" w:rsidR="00E96821" w:rsidRDefault="00E96821" w:rsidP="000A3382">
      <w:pPr>
        <w:rPr>
          <w:rFonts w:eastAsia="Times New Roman" w:cstheme="minorHAnsi"/>
          <w:b/>
          <w:bCs/>
          <w:lang w:val="ka-GE"/>
        </w:rPr>
      </w:pPr>
      <w:r w:rsidRPr="00E96821">
        <w:rPr>
          <w:rFonts w:eastAsia="Times New Roman" w:cstheme="minorHAnsi"/>
          <w:b/>
          <w:bCs/>
          <w:lang w:val="ka-GE"/>
        </w:rPr>
        <w:lastRenderedPageBreak/>
        <w:t>სამუშაობის დაწყება/დასრულების პერიოდი</w:t>
      </w:r>
      <w:r>
        <w:rPr>
          <w:rFonts w:eastAsia="Times New Roman" w:cstheme="minorHAnsi"/>
          <w:b/>
          <w:bCs/>
          <w:lang w:val="ka-GE"/>
        </w:rPr>
        <w:t>:</w:t>
      </w:r>
    </w:p>
    <w:p w14:paraId="2E25F8E9" w14:textId="179B96C3" w:rsidR="00E96821" w:rsidRPr="00E96821" w:rsidRDefault="00E96821" w:rsidP="000A3382">
      <w:pPr>
        <w:rPr>
          <w:rFonts w:eastAsia="Times New Roman" w:cstheme="minorHAnsi"/>
          <w:lang w:val="ka-GE"/>
        </w:rPr>
      </w:pPr>
      <w:r w:rsidRPr="00E96821">
        <w:rPr>
          <w:rFonts w:eastAsia="Times New Roman" w:cstheme="minorHAnsi"/>
          <w:lang w:val="ka-GE"/>
        </w:rPr>
        <w:t>დაწყება: იანვრის დასაწყისი</w:t>
      </w:r>
    </w:p>
    <w:p w14:paraId="5EA260CA" w14:textId="54D29770" w:rsidR="00E96821" w:rsidRDefault="00E96821" w:rsidP="000A3382">
      <w:pPr>
        <w:rPr>
          <w:rFonts w:eastAsia="Times New Roman" w:cstheme="minorHAnsi"/>
          <w:lang w:val="ka-GE"/>
        </w:rPr>
      </w:pPr>
      <w:r w:rsidRPr="00E96821">
        <w:rPr>
          <w:rFonts w:eastAsia="Times New Roman" w:cstheme="minorHAnsi"/>
          <w:lang w:val="ka-GE"/>
        </w:rPr>
        <w:t>დასრულება: იანვრის ბოლო</w:t>
      </w:r>
    </w:p>
    <w:p w14:paraId="6227A1B7" w14:textId="5FD652AF" w:rsidR="00E96821" w:rsidRPr="00416668" w:rsidRDefault="00E96821" w:rsidP="000A3382">
      <w:pPr>
        <w:rPr>
          <w:rFonts w:eastAsia="Times New Roman" w:cstheme="minorHAnsi"/>
          <w:lang w:val="ka-GE"/>
        </w:rPr>
      </w:pPr>
      <w:r w:rsidRPr="004F5BFA">
        <w:rPr>
          <w:rFonts w:eastAsia="Times New Roman" w:cstheme="minorHAnsi"/>
          <w:lang w:val="ka-GE"/>
        </w:rPr>
        <w:t>სამუშაოები შესაძლებელია</w:t>
      </w:r>
      <w:r w:rsidR="004F5BFA">
        <w:rPr>
          <w:rFonts w:eastAsia="Times New Roman" w:cstheme="minorHAnsi"/>
          <w:lang w:val="ka-GE"/>
        </w:rPr>
        <w:t xml:space="preserve"> - </w:t>
      </w:r>
      <w:r w:rsidR="00A818D1">
        <w:rPr>
          <w:rFonts w:eastAsia="Times New Roman" w:cstheme="minorHAnsi"/>
          <w:lang w:val="ka-GE"/>
        </w:rPr>
        <w:t>როგორც დღის ასევე ღამის საათებში</w:t>
      </w:r>
      <w:r>
        <w:rPr>
          <w:rFonts w:eastAsia="Times New Roman" w:cstheme="minorHAnsi"/>
          <w:lang w:val="ka-GE"/>
        </w:rPr>
        <w:t xml:space="preserve"> </w:t>
      </w:r>
    </w:p>
    <w:p w14:paraId="0DDE240E" w14:textId="77777777" w:rsidR="00E96821" w:rsidRPr="00E96821" w:rsidRDefault="00E96821" w:rsidP="000A3382">
      <w:pPr>
        <w:rPr>
          <w:rFonts w:eastAsia="Times New Roman" w:cstheme="minorHAnsi"/>
          <w:b/>
          <w:bCs/>
          <w:lang w:val="ka-GE"/>
        </w:rPr>
      </w:pPr>
    </w:p>
    <w:p w14:paraId="488B6DA2" w14:textId="0B14EF6A" w:rsidR="0075072D" w:rsidRDefault="0075072D" w:rsidP="00976541">
      <w:pPr>
        <w:rPr>
          <w:rFonts w:eastAsia="Times New Roman" w:cstheme="minorHAnsi"/>
          <w:b/>
          <w:bCs/>
          <w:color w:val="000000"/>
          <w:lang w:val="ka-GE"/>
        </w:rPr>
      </w:pPr>
      <w:bookmarkStart w:id="0" w:name="_Toc1746602"/>
      <w:r w:rsidRPr="0075072D">
        <w:rPr>
          <w:rFonts w:eastAsia="Times New Roman" w:cstheme="minorHAnsi"/>
          <w:b/>
          <w:bCs/>
          <w:color w:val="000000"/>
          <w:lang w:val="ka-GE"/>
        </w:rPr>
        <w:t>სავალდებულო</w:t>
      </w:r>
      <w:r w:rsidR="00A51EFC">
        <w:rPr>
          <w:rFonts w:eastAsia="Times New Roman" w:cstheme="minorHAnsi"/>
          <w:b/>
          <w:bCs/>
          <w:color w:val="000000"/>
          <w:lang w:val="ka-GE"/>
        </w:rPr>
        <w:t xml:space="preserve">დ წარმოსაგენი </w:t>
      </w:r>
      <w:r w:rsidRPr="0075072D">
        <w:rPr>
          <w:rFonts w:eastAsia="Times New Roman" w:cstheme="minorHAnsi"/>
          <w:b/>
          <w:bCs/>
          <w:color w:val="000000"/>
          <w:lang w:val="ka-GE"/>
        </w:rPr>
        <w:t>დოკუმენტაცია:</w:t>
      </w:r>
    </w:p>
    <w:p w14:paraId="05C92B3A" w14:textId="465C7B71" w:rsidR="00A51EFC" w:rsidRPr="00A51EFC" w:rsidRDefault="00A51EFC" w:rsidP="00A51EFC">
      <w:pPr>
        <w:pStyle w:val="ListParagraph"/>
        <w:numPr>
          <w:ilvl w:val="0"/>
          <w:numId w:val="9"/>
        </w:numPr>
        <w:rPr>
          <w:rFonts w:eastAsia="Calibri" w:cstheme="minorHAnsi"/>
          <w:lang w:val="ka-GE"/>
        </w:rPr>
      </w:pPr>
      <w:r w:rsidRPr="005767CC">
        <w:rPr>
          <w:rFonts w:eastAsia="Calibri" w:cstheme="minorHAnsi"/>
          <w:lang w:val="ka-GE"/>
        </w:rPr>
        <w:t>სრულყოფილად განფასებული ფასების ცხრილი (დანართი N1</w:t>
      </w:r>
      <w:r>
        <w:rPr>
          <w:rFonts w:eastAsia="Calibri" w:cstheme="minorHAnsi"/>
          <w:lang w:val="ka-GE"/>
        </w:rPr>
        <w:t>)</w:t>
      </w:r>
      <w:r w:rsidRPr="005767CC">
        <w:rPr>
          <w:rFonts w:eastAsia="Calibri" w:cstheme="minorHAnsi"/>
          <w:lang w:val="ka-GE"/>
        </w:rPr>
        <w:t xml:space="preserve"> თითოეულ პოზიციაზე მითითებული ღირებულებით</w:t>
      </w:r>
      <w:r>
        <w:rPr>
          <w:rFonts w:eastAsia="Calibri" w:cstheme="minorHAnsi"/>
          <w:lang w:val="ka-GE"/>
        </w:rPr>
        <w:t xml:space="preserve"> და შესაბამისი სპეციფიკაციებით.</w:t>
      </w:r>
    </w:p>
    <w:p w14:paraId="35A7D10B" w14:textId="4EA75DE0" w:rsidR="0075072D" w:rsidRPr="004F5BFA" w:rsidRDefault="00397742" w:rsidP="0075072D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  <w:lang w:val="ka-GE"/>
        </w:rPr>
      </w:pPr>
      <w:r>
        <w:rPr>
          <w:rFonts w:eastAsia="Times New Roman" w:cstheme="minorHAnsi"/>
          <w:color w:val="000000"/>
          <w:lang w:val="ka-GE"/>
        </w:rPr>
        <w:t xml:space="preserve">ტექნიკური </w:t>
      </w:r>
      <w:r>
        <w:rPr>
          <w:rFonts w:eastAsia="Times New Roman" w:cstheme="minorHAnsi"/>
          <w:color w:val="000000"/>
        </w:rPr>
        <w:t>Datasheet-</w:t>
      </w:r>
      <w:proofErr w:type="spellStart"/>
      <w:r>
        <w:rPr>
          <w:rFonts w:eastAsia="Times New Roman" w:cstheme="minorHAnsi"/>
          <w:color w:val="000000"/>
        </w:rPr>
        <w:t>ები</w:t>
      </w:r>
      <w:proofErr w:type="spellEnd"/>
    </w:p>
    <w:p w14:paraId="6D47CB56" w14:textId="323E9353" w:rsidR="004F5BFA" w:rsidRPr="00A51EFC" w:rsidRDefault="004F5BFA" w:rsidP="0075072D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  <w:lang w:val="ka-GE"/>
        </w:rPr>
      </w:pPr>
      <w:proofErr w:type="spellStart"/>
      <w:r w:rsidRPr="00A51EFC">
        <w:rPr>
          <w:rFonts w:eastAsia="Times New Roman" w:cstheme="minorHAnsi"/>
          <w:color w:val="000000"/>
        </w:rPr>
        <w:t>შემოთავაზებული</w:t>
      </w:r>
      <w:proofErr w:type="spellEnd"/>
      <w:r w:rsidRPr="00A51EFC">
        <w:rPr>
          <w:rFonts w:eastAsia="Times New Roman" w:cstheme="minorHAnsi"/>
          <w:color w:val="000000"/>
        </w:rPr>
        <w:t xml:space="preserve"> </w:t>
      </w:r>
      <w:proofErr w:type="spellStart"/>
      <w:r w:rsidRPr="00A51EFC">
        <w:rPr>
          <w:rFonts w:eastAsia="Times New Roman" w:cstheme="minorHAnsi"/>
          <w:color w:val="000000"/>
        </w:rPr>
        <w:t>პროდუქტის</w:t>
      </w:r>
      <w:proofErr w:type="spellEnd"/>
      <w:r w:rsidRPr="00A51EFC">
        <w:rPr>
          <w:rFonts w:eastAsia="Times New Roman" w:cstheme="minorHAnsi"/>
          <w:color w:val="000000"/>
        </w:rPr>
        <w:t xml:space="preserve"> </w:t>
      </w:r>
      <w:proofErr w:type="spellStart"/>
      <w:r w:rsidRPr="00A51EFC">
        <w:rPr>
          <w:rFonts w:eastAsia="Times New Roman" w:cstheme="minorHAnsi"/>
          <w:color w:val="000000"/>
        </w:rPr>
        <w:t>რეალური</w:t>
      </w:r>
      <w:proofErr w:type="spellEnd"/>
      <w:r w:rsidRPr="00A51EFC">
        <w:rPr>
          <w:rFonts w:eastAsia="Times New Roman" w:cstheme="minorHAnsi"/>
          <w:color w:val="000000"/>
        </w:rPr>
        <w:t xml:space="preserve"> </w:t>
      </w:r>
      <w:proofErr w:type="spellStart"/>
      <w:r w:rsidRPr="00A51EFC">
        <w:rPr>
          <w:rFonts w:eastAsia="Times New Roman" w:cstheme="minorHAnsi"/>
          <w:color w:val="000000"/>
        </w:rPr>
        <w:t>ფოტოსურათები</w:t>
      </w:r>
      <w:proofErr w:type="spellEnd"/>
    </w:p>
    <w:p w14:paraId="495A5BB0" w14:textId="22475FEB" w:rsidR="0075072D" w:rsidRDefault="0075072D" w:rsidP="0075072D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  <w:lang w:val="ka-GE"/>
        </w:rPr>
      </w:pPr>
      <w:r>
        <w:rPr>
          <w:rFonts w:eastAsia="Times New Roman" w:cstheme="minorHAnsi"/>
          <w:color w:val="000000"/>
          <w:lang w:val="ka-GE"/>
        </w:rPr>
        <w:t>ამონაწერი სამეწარმეო რეესტრიდან</w:t>
      </w:r>
    </w:p>
    <w:p w14:paraId="18E4BCD0" w14:textId="1EDC326D" w:rsidR="0075072D" w:rsidRDefault="0075072D" w:rsidP="0075072D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  <w:lang w:val="ka-GE"/>
        </w:rPr>
      </w:pPr>
      <w:r>
        <w:rPr>
          <w:rFonts w:eastAsia="Times New Roman" w:cstheme="minorHAnsi"/>
          <w:color w:val="000000"/>
          <w:lang w:val="ka-GE"/>
        </w:rPr>
        <w:t xml:space="preserve">საბანკო რეკვიზიტები </w:t>
      </w:r>
    </w:p>
    <w:p w14:paraId="613489BD" w14:textId="26C112B3" w:rsidR="0075072D" w:rsidRDefault="0075072D" w:rsidP="0075072D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  <w:lang w:val="ka-GE"/>
        </w:rPr>
      </w:pPr>
      <w:r>
        <w:rPr>
          <w:rFonts w:eastAsia="Times New Roman" w:cstheme="minorHAnsi"/>
          <w:color w:val="000000"/>
          <w:lang w:val="ka-GE"/>
        </w:rPr>
        <w:t xml:space="preserve">კომპანიის მოღვაწეობის შესახებ მოკლე ინფორმაცია (გამოცდილება, კლიენტების ჩამონათვალი) </w:t>
      </w:r>
    </w:p>
    <w:p w14:paraId="036D9529" w14:textId="453B402B" w:rsidR="00A51EFC" w:rsidRDefault="0075072D" w:rsidP="00A51EFC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  <w:lang w:val="ka-GE"/>
        </w:rPr>
      </w:pPr>
      <w:r>
        <w:rPr>
          <w:rFonts w:eastAsia="Times New Roman" w:cstheme="minorHAnsi"/>
          <w:color w:val="000000"/>
          <w:lang w:val="ka-GE"/>
        </w:rPr>
        <w:t>საქართველოს რეზიდენტი ორი კომპანიის სარეკომენდაციო წერილი</w:t>
      </w:r>
    </w:p>
    <w:p w14:paraId="3FE45B9F" w14:textId="77777777" w:rsidR="0075072D" w:rsidRDefault="0075072D" w:rsidP="0075072D">
      <w:pPr>
        <w:rPr>
          <w:rFonts w:eastAsia="Times New Roman" w:cstheme="minorHAnsi"/>
          <w:color w:val="000000"/>
          <w:lang w:val="ka-GE"/>
        </w:rPr>
      </w:pPr>
    </w:p>
    <w:p w14:paraId="0EECF9A4" w14:textId="43C4B8D9" w:rsidR="0075072D" w:rsidRDefault="0075072D" w:rsidP="0075072D">
      <w:pPr>
        <w:rPr>
          <w:rFonts w:eastAsia="Times New Roman" w:cstheme="minorHAnsi"/>
          <w:b/>
          <w:bCs/>
          <w:color w:val="000000"/>
          <w:lang w:val="ka-GE"/>
        </w:rPr>
      </w:pPr>
      <w:r>
        <w:rPr>
          <w:rFonts w:eastAsia="Times New Roman" w:cstheme="minorHAnsi"/>
          <w:b/>
          <w:bCs/>
          <w:color w:val="000000"/>
          <w:lang w:val="ka-GE"/>
        </w:rPr>
        <w:t>შემოთავაზებების მიღებისა და ტენდერის</w:t>
      </w:r>
      <w:r w:rsidRPr="0075072D">
        <w:rPr>
          <w:rFonts w:eastAsia="Times New Roman" w:cstheme="minorHAnsi"/>
          <w:b/>
          <w:bCs/>
          <w:color w:val="000000"/>
          <w:lang w:val="ka-GE"/>
        </w:rPr>
        <w:t xml:space="preserve"> პროცესი: </w:t>
      </w:r>
    </w:p>
    <w:p w14:paraId="2A83182C" w14:textId="3BE81E87" w:rsidR="0075072D" w:rsidRPr="0075072D" w:rsidRDefault="0075072D" w:rsidP="0075072D">
      <w:pPr>
        <w:pStyle w:val="ListParagraph"/>
        <w:numPr>
          <w:ilvl w:val="0"/>
          <w:numId w:val="10"/>
        </w:numPr>
        <w:rPr>
          <w:rFonts w:eastAsia="Times New Roman" w:cstheme="minorHAnsi"/>
          <w:b/>
          <w:bCs/>
          <w:color w:val="000000"/>
          <w:lang w:val="ka-GE"/>
        </w:rPr>
      </w:pPr>
      <w:r>
        <w:rPr>
          <w:rFonts w:eastAsia="Times New Roman" w:cstheme="minorHAnsi"/>
          <w:color w:val="000000"/>
          <w:lang w:val="ka-GE"/>
        </w:rPr>
        <w:t xml:space="preserve">ტენდერის პროცესი იმართება ონლაინ პლატფორმაზე </w:t>
      </w:r>
      <w:r>
        <w:rPr>
          <w:rFonts w:eastAsia="Times New Roman" w:cstheme="minorHAnsi"/>
          <w:color w:val="000000"/>
        </w:rPr>
        <w:t xml:space="preserve">Tenders.ge, </w:t>
      </w:r>
      <w:r>
        <w:rPr>
          <w:rFonts w:eastAsia="Times New Roman" w:cstheme="minorHAnsi"/>
          <w:color w:val="000000"/>
          <w:lang w:val="ka-GE"/>
        </w:rPr>
        <w:t xml:space="preserve">სადაც ტენდერის დასრულების ვადამდე პრეტენდენტმა უნდა წარმოადგინოს სავალდებულო დოკუმენტაციაში ჩამოთვლილი ყველა დოკუმენტი </w:t>
      </w:r>
    </w:p>
    <w:p w14:paraId="0D08A831" w14:textId="2E961B63" w:rsidR="00976751" w:rsidRDefault="0075072D" w:rsidP="00397742">
      <w:pPr>
        <w:pStyle w:val="ListParagraph"/>
        <w:numPr>
          <w:ilvl w:val="0"/>
          <w:numId w:val="10"/>
        </w:numPr>
        <w:rPr>
          <w:rFonts w:eastAsia="Times New Roman" w:cstheme="minorHAnsi"/>
          <w:color w:val="000000"/>
          <w:lang w:val="ka-GE"/>
        </w:rPr>
      </w:pPr>
      <w:r w:rsidRPr="0075072D">
        <w:rPr>
          <w:rFonts w:eastAsia="Times New Roman" w:cstheme="minorHAnsi"/>
          <w:color w:val="000000"/>
          <w:lang w:val="ka-GE"/>
        </w:rPr>
        <w:t>დამაზუსტებელი კითხვების არსებობის შემთხვევაში პრეტენდე</w:t>
      </w:r>
      <w:r w:rsidR="006C5FC9">
        <w:rPr>
          <w:rFonts w:eastAsia="Times New Roman" w:cstheme="minorHAnsi"/>
          <w:color w:val="000000"/>
          <w:lang w:val="ka-GE"/>
        </w:rPr>
        <w:t>ნ</w:t>
      </w:r>
      <w:r w:rsidRPr="0075072D">
        <w:rPr>
          <w:rFonts w:eastAsia="Times New Roman" w:cstheme="minorHAnsi"/>
          <w:color w:val="000000"/>
          <w:lang w:val="ka-GE"/>
        </w:rPr>
        <w:t>ტი უნდა დაუკავშირდეს ამავე დოკუმენტში მითითებულ საკონტაქტო პირს</w:t>
      </w:r>
    </w:p>
    <w:p w14:paraId="172A429C" w14:textId="7EB47A92" w:rsidR="00397742" w:rsidRPr="00397742" w:rsidRDefault="00397742" w:rsidP="00397742">
      <w:pPr>
        <w:pStyle w:val="ListParagraph"/>
        <w:numPr>
          <w:ilvl w:val="0"/>
          <w:numId w:val="10"/>
        </w:numPr>
        <w:rPr>
          <w:rFonts w:eastAsia="Times New Roman" w:cstheme="minorHAnsi"/>
          <w:color w:val="000000"/>
          <w:lang w:val="ka-GE"/>
        </w:rPr>
      </w:pPr>
      <w:r>
        <w:rPr>
          <w:rFonts w:eastAsia="Times New Roman" w:cstheme="minorHAnsi"/>
          <w:color w:val="000000"/>
          <w:lang w:val="ka-GE"/>
        </w:rPr>
        <w:t xml:space="preserve">შესავსებია „დანართი </w:t>
      </w:r>
      <w:r>
        <w:rPr>
          <w:rFonts w:eastAsia="Times New Roman" w:cstheme="minorHAnsi"/>
          <w:color w:val="000000"/>
        </w:rPr>
        <w:t>N1”</w:t>
      </w:r>
      <w:r>
        <w:rPr>
          <w:rFonts w:eastAsia="Times New Roman" w:cstheme="minorHAnsi"/>
          <w:color w:val="000000"/>
          <w:lang w:val="ka-GE"/>
        </w:rPr>
        <w:t xml:space="preserve"> საჭირო ბლანკები</w:t>
      </w:r>
    </w:p>
    <w:p w14:paraId="6176AC3E" w14:textId="77777777" w:rsidR="00976751" w:rsidRDefault="00976751" w:rsidP="00D456D3">
      <w:pPr>
        <w:spacing w:after="0" w:line="240" w:lineRule="auto"/>
        <w:rPr>
          <w:rFonts w:eastAsia="Calibri" w:cstheme="minorHAnsi"/>
          <w:b/>
          <w:bCs/>
          <w:lang w:val="ka-GE"/>
        </w:rPr>
      </w:pPr>
    </w:p>
    <w:p w14:paraId="3330DB40" w14:textId="77777777" w:rsidR="00976751" w:rsidRDefault="00976751" w:rsidP="00D456D3">
      <w:pPr>
        <w:spacing w:after="0" w:line="240" w:lineRule="auto"/>
        <w:rPr>
          <w:rFonts w:eastAsia="Calibri" w:cstheme="minorHAnsi"/>
          <w:b/>
          <w:bCs/>
          <w:lang w:val="ka-GE"/>
        </w:rPr>
      </w:pPr>
    </w:p>
    <w:p w14:paraId="6E110F26" w14:textId="77777777" w:rsidR="00976751" w:rsidRDefault="00976751" w:rsidP="00D456D3">
      <w:pPr>
        <w:spacing w:after="0" w:line="240" w:lineRule="auto"/>
        <w:rPr>
          <w:rFonts w:eastAsia="Calibri" w:cstheme="minorHAnsi"/>
          <w:b/>
          <w:bCs/>
          <w:lang w:val="ka-GE"/>
        </w:rPr>
      </w:pPr>
    </w:p>
    <w:p w14:paraId="674942AF" w14:textId="77777777" w:rsidR="00976751" w:rsidRDefault="00976751" w:rsidP="00D456D3">
      <w:pPr>
        <w:spacing w:after="0" w:line="240" w:lineRule="auto"/>
        <w:rPr>
          <w:rFonts w:eastAsia="Calibri" w:cstheme="minorHAnsi"/>
          <w:b/>
          <w:bCs/>
          <w:lang w:val="ka-GE"/>
        </w:rPr>
      </w:pPr>
    </w:p>
    <w:p w14:paraId="4A884553" w14:textId="1F7F0756" w:rsidR="00FB578F" w:rsidRPr="0075072D" w:rsidRDefault="008472B0" w:rsidP="00D456D3">
      <w:pPr>
        <w:spacing w:after="0" w:line="240" w:lineRule="auto"/>
        <w:rPr>
          <w:rFonts w:eastAsia="Calibri" w:cstheme="minorHAnsi"/>
          <w:b/>
          <w:bCs/>
          <w:lang w:val="ka-GE"/>
        </w:rPr>
      </w:pPr>
      <w:r w:rsidRPr="0075072D">
        <w:rPr>
          <w:rFonts w:eastAsia="Calibri" w:cstheme="minorHAnsi"/>
          <w:b/>
          <w:bCs/>
          <w:lang w:val="ka-GE"/>
        </w:rPr>
        <w:t xml:space="preserve">სატენდერო </w:t>
      </w:r>
      <w:r w:rsidR="00FB578F" w:rsidRPr="0075072D">
        <w:rPr>
          <w:rFonts w:eastAsia="Calibri" w:cstheme="minorHAnsi"/>
          <w:b/>
          <w:bCs/>
          <w:lang w:val="ka-GE"/>
        </w:rPr>
        <w:t>პირობები</w:t>
      </w:r>
      <w:bookmarkEnd w:id="0"/>
      <w:r w:rsidR="00FB578F" w:rsidRPr="0075072D">
        <w:rPr>
          <w:rFonts w:eastAsia="Calibri" w:cstheme="minorHAnsi"/>
          <w:b/>
          <w:bCs/>
          <w:lang w:val="ka-GE"/>
        </w:rPr>
        <w:t>:</w:t>
      </w:r>
    </w:p>
    <w:p w14:paraId="134BD04B" w14:textId="77777777" w:rsidR="00FB578F" w:rsidRPr="0075072D" w:rsidRDefault="00FB578F" w:rsidP="00D456D3">
      <w:pPr>
        <w:spacing w:after="0" w:line="240" w:lineRule="auto"/>
        <w:ind w:left="540"/>
        <w:rPr>
          <w:rFonts w:eastAsia="Calibri" w:cstheme="minorHAnsi"/>
          <w:b/>
          <w:bCs/>
          <w:lang w:val="ka-GE"/>
        </w:rPr>
      </w:pPr>
    </w:p>
    <w:p w14:paraId="68D86973" w14:textId="0C4C9AA3" w:rsidR="00FB578F" w:rsidRPr="0075072D" w:rsidRDefault="00FB578F" w:rsidP="00D456D3">
      <w:pPr>
        <w:pStyle w:val="ListParagraph"/>
        <w:numPr>
          <w:ilvl w:val="0"/>
          <w:numId w:val="8"/>
        </w:numPr>
        <w:spacing w:after="0" w:line="240" w:lineRule="auto"/>
        <w:ind w:left="540"/>
        <w:jc w:val="both"/>
        <w:rPr>
          <w:rFonts w:eastAsia="Calibri" w:cstheme="minorHAnsi"/>
          <w:lang w:val="ka-GE"/>
        </w:rPr>
      </w:pPr>
      <w:r w:rsidRPr="0075072D">
        <w:rPr>
          <w:rFonts w:eastAsia="Calibri" w:cstheme="minorHAnsi"/>
          <w:lang w:val="ka-GE"/>
        </w:rPr>
        <w:t>ტენდერში გამარჯვებულ კომპანიასთან გა</w:t>
      </w:r>
      <w:r w:rsidR="00FD5227" w:rsidRPr="0075072D">
        <w:rPr>
          <w:rFonts w:eastAsia="Calibri" w:cstheme="minorHAnsi"/>
          <w:lang w:val="ka-GE"/>
        </w:rPr>
        <w:t>ფორმდება</w:t>
      </w:r>
      <w:r w:rsidRPr="0075072D">
        <w:rPr>
          <w:rFonts w:eastAsia="Calibri" w:cstheme="minorHAnsi"/>
          <w:lang w:val="ka-GE"/>
        </w:rPr>
        <w:t xml:space="preserve"> </w:t>
      </w:r>
      <w:r w:rsidR="00397742">
        <w:rPr>
          <w:rFonts w:eastAsia="Calibri" w:cstheme="minorHAnsi"/>
          <w:lang w:val="ka-GE"/>
        </w:rPr>
        <w:t xml:space="preserve">ნასყიდობის </w:t>
      </w:r>
      <w:r w:rsidRPr="0075072D">
        <w:rPr>
          <w:rFonts w:eastAsia="Calibri" w:cstheme="minorHAnsi"/>
          <w:lang w:val="ka-GE"/>
        </w:rPr>
        <w:t>ხელშეკრულება</w:t>
      </w:r>
    </w:p>
    <w:p w14:paraId="51525AFC" w14:textId="7BC94E49" w:rsidR="00FB578F" w:rsidRDefault="00FB578F" w:rsidP="00D456D3">
      <w:pPr>
        <w:pStyle w:val="ListParagraph"/>
        <w:numPr>
          <w:ilvl w:val="0"/>
          <w:numId w:val="8"/>
        </w:numPr>
        <w:spacing w:after="0" w:line="240" w:lineRule="auto"/>
        <w:ind w:left="540"/>
        <w:jc w:val="both"/>
        <w:rPr>
          <w:rFonts w:eastAsia="Calibri" w:cstheme="minorHAnsi"/>
          <w:lang w:val="ka-GE"/>
        </w:rPr>
      </w:pPr>
      <w:r w:rsidRPr="0075072D">
        <w:rPr>
          <w:rFonts w:eastAsia="Calibri" w:cstheme="minorHAnsi"/>
          <w:lang w:val="ka-GE"/>
        </w:rPr>
        <w:t>სატენდერო წინადადებაში წარმოდგენილი</w:t>
      </w:r>
      <w:r w:rsidR="008472B0" w:rsidRPr="0075072D">
        <w:rPr>
          <w:rFonts w:eastAsia="Calibri" w:cstheme="minorHAnsi"/>
          <w:lang w:val="ka-GE"/>
        </w:rPr>
        <w:t xml:space="preserve"> </w:t>
      </w:r>
      <w:r w:rsidR="00FD5227" w:rsidRPr="0075072D">
        <w:rPr>
          <w:rFonts w:eastAsia="Calibri" w:cstheme="minorHAnsi"/>
          <w:lang w:val="ka-GE"/>
        </w:rPr>
        <w:t>ფასები</w:t>
      </w:r>
      <w:r w:rsidR="008472B0" w:rsidRPr="0075072D">
        <w:rPr>
          <w:rFonts w:eastAsia="Calibri" w:cstheme="minorHAnsi"/>
          <w:lang w:val="ka-GE"/>
        </w:rPr>
        <w:t xml:space="preserve"> უნდა </w:t>
      </w:r>
      <w:r w:rsidR="00397742">
        <w:rPr>
          <w:rFonts w:eastAsia="Calibri" w:cstheme="minorHAnsi"/>
          <w:lang w:val="ka-GE"/>
        </w:rPr>
        <w:t xml:space="preserve">მოიცავდეს ტრანსპორტირებას შესაბამის ობიექტებამდე, არსებული ტურნიკეტების დემონტაჟს და ახლების მონტაჟს. (5 ერთეულის დემონტაჟი, </w:t>
      </w:r>
      <w:r w:rsidR="004F5BFA" w:rsidRPr="00A51EFC">
        <w:rPr>
          <w:rFonts w:eastAsia="Calibri" w:cstheme="minorHAnsi"/>
          <w:color w:val="EE0000"/>
          <w:lang w:val="ka-GE"/>
        </w:rPr>
        <w:t>5</w:t>
      </w:r>
      <w:r w:rsidR="00397742">
        <w:rPr>
          <w:rFonts w:eastAsia="Calibri" w:cstheme="minorHAnsi"/>
          <w:lang w:val="ka-GE"/>
        </w:rPr>
        <w:t xml:space="preserve"> ერთეულის მონტაჟი)</w:t>
      </w:r>
    </w:p>
    <w:p w14:paraId="5F795933" w14:textId="296AEE15" w:rsidR="00FB578F" w:rsidRPr="0075072D" w:rsidRDefault="005D2760" w:rsidP="00D456D3">
      <w:pPr>
        <w:pStyle w:val="ListParagraph"/>
        <w:numPr>
          <w:ilvl w:val="0"/>
          <w:numId w:val="8"/>
        </w:numPr>
        <w:spacing w:after="0" w:line="240" w:lineRule="auto"/>
        <w:ind w:left="540"/>
        <w:jc w:val="both"/>
        <w:rPr>
          <w:rFonts w:eastAsia="Calibri" w:cstheme="minorHAnsi"/>
          <w:lang w:val="ka-GE"/>
        </w:rPr>
      </w:pPr>
      <w:r w:rsidRPr="005767CC">
        <w:rPr>
          <w:rFonts w:eastAsia="Calibri" w:cstheme="minorHAnsi"/>
          <w:b/>
          <w:bCs/>
          <w:lang w:val="ka-GE"/>
        </w:rPr>
        <w:t>მიწოდების ვადა:</w:t>
      </w:r>
      <w:r w:rsidRPr="0075072D">
        <w:rPr>
          <w:rFonts w:eastAsia="Calibri" w:cstheme="minorHAnsi"/>
          <w:lang w:val="ka-GE"/>
        </w:rPr>
        <w:t xml:space="preserve"> </w:t>
      </w:r>
      <w:r w:rsidR="005767CC">
        <w:rPr>
          <w:rFonts w:eastAsia="Calibri" w:cstheme="minorHAnsi"/>
          <w:lang w:val="ka-GE"/>
        </w:rPr>
        <w:t xml:space="preserve"> </w:t>
      </w:r>
      <w:r w:rsidR="00397742">
        <w:rPr>
          <w:rFonts w:eastAsia="Calibri" w:cstheme="minorHAnsi"/>
          <w:lang w:val="ka-GE"/>
        </w:rPr>
        <w:t>შეთანხმებულ ვადებში აუცილებელია პროდუქციის მიწოდება</w:t>
      </w:r>
      <w:r w:rsidR="005767CC">
        <w:rPr>
          <w:rFonts w:eastAsia="Calibri" w:cstheme="minorHAnsi"/>
          <w:lang w:val="ka-GE"/>
        </w:rPr>
        <w:t xml:space="preserve"> </w:t>
      </w:r>
      <w:r w:rsidR="00FB578F" w:rsidRPr="0075072D">
        <w:rPr>
          <w:rFonts w:eastAsia="Calibri" w:cstheme="minorHAnsi"/>
          <w:lang w:val="ka-GE"/>
        </w:rPr>
        <w:t xml:space="preserve"> </w:t>
      </w:r>
    </w:p>
    <w:p w14:paraId="0B15E854" w14:textId="7944E463" w:rsidR="006E6A91" w:rsidRDefault="008472B0" w:rsidP="00473A3B">
      <w:pPr>
        <w:pStyle w:val="ListParagraph"/>
        <w:numPr>
          <w:ilvl w:val="0"/>
          <w:numId w:val="8"/>
        </w:numPr>
        <w:spacing w:after="0" w:line="240" w:lineRule="auto"/>
        <w:ind w:left="540"/>
        <w:jc w:val="both"/>
        <w:rPr>
          <w:rFonts w:eastAsia="Calibri" w:cstheme="minorHAnsi"/>
          <w:lang w:val="ka-GE"/>
        </w:rPr>
      </w:pPr>
      <w:r w:rsidRPr="005767CC">
        <w:rPr>
          <w:rFonts w:eastAsia="Calibri" w:cstheme="minorHAnsi"/>
          <w:b/>
          <w:bCs/>
          <w:lang w:val="ka-GE"/>
        </w:rPr>
        <w:t>მიწოდების ადგილი:</w:t>
      </w:r>
      <w:r w:rsidRPr="005767CC">
        <w:rPr>
          <w:rFonts w:eastAsia="Calibri" w:cstheme="minorHAnsi"/>
          <w:lang w:val="ka-GE"/>
        </w:rPr>
        <w:t xml:space="preserve"> </w:t>
      </w:r>
      <w:r w:rsidR="00397742">
        <w:rPr>
          <w:rFonts w:eastAsia="Calibri" w:cstheme="minorHAnsi"/>
          <w:lang w:val="ka-GE"/>
        </w:rPr>
        <w:t xml:space="preserve">2 ერთეული ტურნიკეტის ტრანსპორტირება, 2 ერთეულის დემონტაჟი, 2 ერთეულის მონტაჟი - </w:t>
      </w:r>
      <w:proofErr w:type="spellStart"/>
      <w:r w:rsidR="00397742" w:rsidRPr="00397742">
        <w:rPr>
          <w:rFonts w:eastAsia="Calibri" w:cstheme="minorHAnsi"/>
        </w:rPr>
        <w:t>ზესტაფოწის</w:t>
      </w:r>
      <w:proofErr w:type="spellEnd"/>
      <w:r w:rsidR="00397742" w:rsidRPr="00397742">
        <w:rPr>
          <w:rFonts w:eastAsia="Calibri" w:cstheme="minorHAnsi"/>
        </w:rPr>
        <w:t xml:space="preserve"> · </w:t>
      </w:r>
      <w:proofErr w:type="spellStart"/>
      <w:r w:rsidR="00397742" w:rsidRPr="00397742">
        <w:rPr>
          <w:rFonts w:eastAsia="Calibri" w:cstheme="minorHAnsi"/>
        </w:rPr>
        <w:t>რაიონი</w:t>
      </w:r>
      <w:proofErr w:type="spellEnd"/>
      <w:r w:rsidR="00397742" w:rsidRPr="00397742">
        <w:rPr>
          <w:rFonts w:eastAsia="Calibri" w:cstheme="minorHAnsi"/>
        </w:rPr>
        <w:t xml:space="preserve">, </w:t>
      </w:r>
      <w:proofErr w:type="spellStart"/>
      <w:r w:rsidR="00397742" w:rsidRPr="00397742">
        <w:rPr>
          <w:rFonts w:eastAsia="Calibri" w:cstheme="minorHAnsi"/>
        </w:rPr>
        <w:t>სოფ</w:t>
      </w:r>
      <w:proofErr w:type="spellEnd"/>
      <w:r w:rsidR="00397742" w:rsidRPr="00397742">
        <w:rPr>
          <w:rFonts w:eastAsia="Calibri" w:cstheme="minorHAnsi"/>
        </w:rPr>
        <w:t xml:space="preserve">. </w:t>
      </w:r>
      <w:proofErr w:type="spellStart"/>
      <w:r w:rsidR="00397742" w:rsidRPr="00397742">
        <w:rPr>
          <w:rFonts w:eastAsia="Calibri" w:cstheme="minorHAnsi"/>
        </w:rPr>
        <w:t>არგვეთა</w:t>
      </w:r>
      <w:proofErr w:type="spellEnd"/>
      <w:r w:rsidR="00397742" w:rsidRPr="00397742">
        <w:rPr>
          <w:rFonts w:eastAsia="Calibri" w:cstheme="minorHAnsi"/>
        </w:rPr>
        <w:t xml:space="preserve">, 24-ე </w:t>
      </w:r>
      <w:proofErr w:type="spellStart"/>
      <w:r w:rsidR="00397742" w:rsidRPr="00397742">
        <w:rPr>
          <w:rFonts w:eastAsia="Calibri" w:cstheme="minorHAnsi"/>
        </w:rPr>
        <w:t>ქუჩა</w:t>
      </w:r>
      <w:proofErr w:type="spellEnd"/>
      <w:r w:rsidR="00397742" w:rsidRPr="00397742">
        <w:rPr>
          <w:rFonts w:eastAsia="Calibri" w:cstheme="minorHAnsi"/>
        </w:rPr>
        <w:t>, N25 -</w:t>
      </w:r>
      <w:proofErr w:type="spellStart"/>
      <w:r w:rsidR="00397742" w:rsidRPr="00397742">
        <w:rPr>
          <w:rFonts w:eastAsia="Calibri" w:cstheme="minorHAnsi"/>
        </w:rPr>
        <w:t>მიწის</w:t>
      </w:r>
      <w:proofErr w:type="spellEnd"/>
      <w:r w:rsidR="00397742" w:rsidRPr="00397742">
        <w:rPr>
          <w:rFonts w:eastAsia="Calibri" w:cstheme="minorHAnsi"/>
        </w:rPr>
        <w:t xml:space="preserve"> (</w:t>
      </w:r>
      <w:proofErr w:type="spellStart"/>
      <w:r w:rsidR="00397742" w:rsidRPr="00397742">
        <w:rPr>
          <w:rFonts w:eastAsia="Calibri" w:cstheme="minorHAnsi"/>
        </w:rPr>
        <w:t>უძრავი</w:t>
      </w:r>
      <w:proofErr w:type="spellEnd"/>
      <w:r w:rsidR="00397742" w:rsidRPr="00397742">
        <w:rPr>
          <w:rFonts w:eastAsia="Calibri" w:cstheme="minorHAnsi"/>
        </w:rPr>
        <w:t xml:space="preserve">) </w:t>
      </w:r>
      <w:proofErr w:type="spellStart"/>
      <w:r w:rsidR="00397742" w:rsidRPr="00397742">
        <w:rPr>
          <w:rFonts w:eastAsia="Calibri" w:cstheme="minorHAnsi"/>
        </w:rPr>
        <w:t>ქოწების</w:t>
      </w:r>
      <w:proofErr w:type="spellEnd"/>
      <w:r w:rsidR="00397742" w:rsidRPr="00397742">
        <w:rPr>
          <w:rFonts w:eastAsia="Calibri" w:cstheme="minorHAnsi"/>
        </w:rPr>
        <w:t xml:space="preserve"> </w:t>
      </w:r>
      <w:proofErr w:type="spellStart"/>
      <w:r w:rsidR="00397742" w:rsidRPr="00397742">
        <w:rPr>
          <w:rFonts w:eastAsia="Calibri" w:cstheme="minorHAnsi"/>
        </w:rPr>
        <w:t>საკადასტრო</w:t>
      </w:r>
      <w:proofErr w:type="spellEnd"/>
      <w:r w:rsidR="00397742" w:rsidRPr="00397742">
        <w:rPr>
          <w:rFonts w:eastAsia="Calibri" w:cstheme="minorHAnsi"/>
        </w:rPr>
        <w:t xml:space="preserve"> </w:t>
      </w:r>
      <w:proofErr w:type="spellStart"/>
      <w:r w:rsidR="00397742" w:rsidRPr="00397742">
        <w:rPr>
          <w:rFonts w:eastAsia="Calibri" w:cstheme="minorHAnsi"/>
        </w:rPr>
        <w:t>კოდი</w:t>
      </w:r>
      <w:proofErr w:type="spellEnd"/>
      <w:r w:rsidR="00397742" w:rsidRPr="00397742">
        <w:rPr>
          <w:rFonts w:eastAsia="Calibri" w:cstheme="minorHAnsi"/>
        </w:rPr>
        <w:t>: 32.03.34.528</w:t>
      </w:r>
      <w:r w:rsidR="00397742">
        <w:rPr>
          <w:rFonts w:eastAsia="Calibri" w:cstheme="minorHAnsi"/>
        </w:rPr>
        <w:t xml:space="preserve">. 3 </w:t>
      </w:r>
      <w:proofErr w:type="spellStart"/>
      <w:r w:rsidR="00397742">
        <w:rPr>
          <w:rFonts w:eastAsia="Calibri" w:cstheme="minorHAnsi"/>
        </w:rPr>
        <w:t>ერთეული</w:t>
      </w:r>
      <w:proofErr w:type="spellEnd"/>
      <w:r w:rsidR="00397742">
        <w:rPr>
          <w:rFonts w:eastAsia="Calibri" w:cstheme="minorHAnsi"/>
        </w:rPr>
        <w:t xml:space="preserve"> </w:t>
      </w:r>
      <w:proofErr w:type="spellStart"/>
      <w:r w:rsidR="00397742">
        <w:rPr>
          <w:rFonts w:eastAsia="Calibri" w:cstheme="minorHAnsi"/>
        </w:rPr>
        <w:t>ტურნიკეტის</w:t>
      </w:r>
      <w:proofErr w:type="spellEnd"/>
      <w:r w:rsidR="00397742">
        <w:rPr>
          <w:rFonts w:eastAsia="Calibri" w:cstheme="minorHAnsi"/>
        </w:rPr>
        <w:t xml:space="preserve"> </w:t>
      </w:r>
      <w:proofErr w:type="spellStart"/>
      <w:r w:rsidR="00397742">
        <w:rPr>
          <w:rFonts w:eastAsia="Calibri" w:cstheme="minorHAnsi"/>
        </w:rPr>
        <w:t>ტრანსპორტირება</w:t>
      </w:r>
      <w:proofErr w:type="spellEnd"/>
      <w:r w:rsidR="00397742">
        <w:rPr>
          <w:rFonts w:eastAsia="Calibri" w:cstheme="minorHAnsi"/>
        </w:rPr>
        <w:t xml:space="preserve">, 3 </w:t>
      </w:r>
      <w:proofErr w:type="spellStart"/>
      <w:r w:rsidR="00397742">
        <w:rPr>
          <w:rFonts w:eastAsia="Calibri" w:cstheme="minorHAnsi"/>
        </w:rPr>
        <w:t>ერთეულის</w:t>
      </w:r>
      <w:proofErr w:type="spellEnd"/>
      <w:r w:rsidR="00397742">
        <w:rPr>
          <w:rFonts w:eastAsia="Calibri" w:cstheme="minorHAnsi"/>
        </w:rPr>
        <w:t xml:space="preserve"> </w:t>
      </w:r>
      <w:proofErr w:type="spellStart"/>
      <w:r w:rsidR="00397742">
        <w:rPr>
          <w:rFonts w:eastAsia="Calibri" w:cstheme="minorHAnsi"/>
        </w:rPr>
        <w:t>დემონტაჟი</w:t>
      </w:r>
      <w:proofErr w:type="spellEnd"/>
      <w:r w:rsidR="00397742">
        <w:rPr>
          <w:rFonts w:eastAsia="Calibri" w:cstheme="minorHAnsi"/>
        </w:rPr>
        <w:t xml:space="preserve">, 3 </w:t>
      </w:r>
      <w:proofErr w:type="spellStart"/>
      <w:r w:rsidR="00397742">
        <w:rPr>
          <w:rFonts w:eastAsia="Calibri" w:cstheme="minorHAnsi"/>
        </w:rPr>
        <w:t>ერთეული</w:t>
      </w:r>
      <w:proofErr w:type="spellEnd"/>
      <w:r w:rsidR="00397742">
        <w:rPr>
          <w:rFonts w:eastAsia="Calibri" w:cstheme="minorHAnsi"/>
        </w:rPr>
        <w:t xml:space="preserve"> </w:t>
      </w:r>
      <w:proofErr w:type="spellStart"/>
      <w:r w:rsidR="00397742">
        <w:rPr>
          <w:rFonts w:eastAsia="Calibri" w:cstheme="minorHAnsi"/>
        </w:rPr>
        <w:t>მონტაჟი</w:t>
      </w:r>
      <w:proofErr w:type="spellEnd"/>
      <w:r w:rsidR="00397742">
        <w:rPr>
          <w:rFonts w:eastAsia="Calibri" w:cstheme="minorHAnsi"/>
        </w:rPr>
        <w:t xml:space="preserve"> - </w:t>
      </w:r>
      <w:proofErr w:type="spellStart"/>
      <w:r w:rsidR="00397742" w:rsidRPr="00397742">
        <w:rPr>
          <w:rFonts w:eastAsia="Calibri" w:cstheme="minorHAnsi"/>
        </w:rPr>
        <w:t>რაიონი</w:t>
      </w:r>
      <w:proofErr w:type="spellEnd"/>
      <w:r w:rsidR="00397742" w:rsidRPr="00397742">
        <w:rPr>
          <w:rFonts w:eastAsia="Calibri" w:cstheme="minorHAnsi"/>
        </w:rPr>
        <w:t xml:space="preserve"> </w:t>
      </w:r>
      <w:proofErr w:type="spellStart"/>
      <w:r w:rsidR="00397742" w:rsidRPr="00397742">
        <w:rPr>
          <w:rFonts w:eastAsia="Calibri" w:cstheme="minorHAnsi"/>
        </w:rPr>
        <w:t>გორისოფელი</w:t>
      </w:r>
      <w:proofErr w:type="spellEnd"/>
      <w:r w:rsidR="00397742" w:rsidRPr="00397742">
        <w:rPr>
          <w:rFonts w:eastAsia="Calibri" w:cstheme="minorHAnsi"/>
        </w:rPr>
        <w:t xml:space="preserve"> </w:t>
      </w:r>
      <w:proofErr w:type="spellStart"/>
      <w:proofErr w:type="gramStart"/>
      <w:r w:rsidR="00397742" w:rsidRPr="00397742">
        <w:rPr>
          <w:rFonts w:eastAsia="Calibri" w:cstheme="minorHAnsi"/>
        </w:rPr>
        <w:t>ტიწისხიდი</w:t>
      </w:r>
      <w:proofErr w:type="spellEnd"/>
      <w:r w:rsidR="00397742" w:rsidRPr="00397742">
        <w:rPr>
          <w:rFonts w:eastAsia="Calibri" w:cstheme="minorHAnsi"/>
        </w:rPr>
        <w:t>(</w:t>
      </w:r>
      <w:proofErr w:type="spellStart"/>
      <w:r w:rsidR="00397742" w:rsidRPr="00397742">
        <w:rPr>
          <w:rFonts w:eastAsia="Calibri" w:cstheme="minorHAnsi"/>
        </w:rPr>
        <w:t>საკად.კოდი</w:t>
      </w:r>
      <w:proofErr w:type="spellEnd"/>
      <w:proofErr w:type="gramEnd"/>
      <w:r w:rsidR="00397742" w:rsidRPr="00397742">
        <w:rPr>
          <w:rFonts w:eastAsia="Calibri" w:cstheme="minorHAnsi"/>
        </w:rPr>
        <w:t xml:space="preserve"> 66.44.02,362)</w:t>
      </w:r>
      <w:r w:rsidR="00397742">
        <w:rPr>
          <w:rFonts w:eastAsia="Calibri" w:cstheme="minorHAnsi"/>
        </w:rPr>
        <w:t>.</w:t>
      </w:r>
    </w:p>
    <w:p w14:paraId="6D7548E2" w14:textId="15E10709" w:rsidR="00772938" w:rsidRPr="00A51EFC" w:rsidRDefault="00772938" w:rsidP="00473A3B">
      <w:pPr>
        <w:pStyle w:val="ListParagraph"/>
        <w:numPr>
          <w:ilvl w:val="0"/>
          <w:numId w:val="8"/>
        </w:numPr>
        <w:spacing w:after="0" w:line="240" w:lineRule="auto"/>
        <w:ind w:left="540"/>
        <w:jc w:val="both"/>
        <w:rPr>
          <w:rFonts w:eastAsia="Calibri" w:cstheme="minorHAnsi"/>
          <w:lang w:val="ka-GE"/>
        </w:rPr>
      </w:pPr>
      <w:r>
        <w:rPr>
          <w:rFonts w:eastAsia="Calibri" w:cstheme="minorHAnsi"/>
          <w:b/>
          <w:bCs/>
          <w:lang w:val="ka-GE"/>
        </w:rPr>
        <w:t>გარანტიის პირობა:</w:t>
      </w:r>
      <w:r>
        <w:rPr>
          <w:rFonts w:eastAsia="Calibri" w:cstheme="minorHAnsi"/>
          <w:lang w:val="ka-GE"/>
        </w:rPr>
        <w:t xml:space="preserve"> </w:t>
      </w:r>
      <w:r w:rsidR="00397742">
        <w:rPr>
          <w:rFonts w:eastAsia="Calibri" w:cstheme="minorHAnsi"/>
          <w:lang w:val="ka-GE"/>
        </w:rPr>
        <w:t xml:space="preserve">მინიმუმ </w:t>
      </w:r>
      <w:r w:rsidR="00397742" w:rsidRPr="00A51EFC">
        <w:rPr>
          <w:rFonts w:eastAsia="Calibri" w:cstheme="minorHAnsi"/>
          <w:lang w:val="ka-GE"/>
        </w:rPr>
        <w:t>5 წელი</w:t>
      </w:r>
    </w:p>
    <w:p w14:paraId="0CED484F" w14:textId="09E8D269" w:rsidR="00D456D3" w:rsidRDefault="008472B0" w:rsidP="00D456D3">
      <w:pPr>
        <w:pStyle w:val="ListParagraph"/>
        <w:numPr>
          <w:ilvl w:val="0"/>
          <w:numId w:val="8"/>
        </w:numPr>
        <w:spacing w:after="0" w:line="240" w:lineRule="auto"/>
        <w:ind w:left="540"/>
        <w:jc w:val="both"/>
        <w:rPr>
          <w:rFonts w:eastAsia="Calibri" w:cstheme="minorHAnsi"/>
          <w:lang w:val="ka-GE"/>
        </w:rPr>
      </w:pPr>
      <w:r w:rsidRPr="005767CC">
        <w:rPr>
          <w:rFonts w:eastAsia="Calibri" w:cstheme="minorHAnsi"/>
          <w:b/>
          <w:bCs/>
          <w:lang w:val="ka-GE"/>
        </w:rPr>
        <w:t>ანგარიშსწორებ</w:t>
      </w:r>
      <w:r w:rsidR="005767CC" w:rsidRPr="005767CC">
        <w:rPr>
          <w:rFonts w:eastAsia="Calibri" w:cstheme="minorHAnsi"/>
          <w:b/>
          <w:bCs/>
          <w:lang w:val="ka-GE"/>
        </w:rPr>
        <w:t>ის პირობა</w:t>
      </w:r>
      <w:r w:rsidRPr="005767CC">
        <w:rPr>
          <w:rFonts w:eastAsia="Calibri" w:cstheme="minorHAnsi"/>
          <w:b/>
          <w:bCs/>
          <w:lang w:val="ka-GE"/>
        </w:rPr>
        <w:t>:</w:t>
      </w:r>
      <w:r w:rsidRPr="0075072D">
        <w:rPr>
          <w:rFonts w:eastAsia="Calibri" w:cstheme="minorHAnsi"/>
          <w:lang w:val="ka-GE"/>
        </w:rPr>
        <w:t xml:space="preserve"> </w:t>
      </w:r>
      <w:r w:rsidR="00A51EFC">
        <w:rPr>
          <w:rFonts w:eastAsia="Calibri" w:cstheme="minorHAnsi"/>
          <w:lang w:val="ka-GE"/>
        </w:rPr>
        <w:t>ინდივიდუალურად განიხილება</w:t>
      </w:r>
    </w:p>
    <w:p w14:paraId="71217DD3" w14:textId="26A79DE0" w:rsidR="005767CC" w:rsidRPr="005767CC" w:rsidRDefault="005767CC" w:rsidP="005767CC">
      <w:pPr>
        <w:spacing w:after="0" w:line="240" w:lineRule="auto"/>
        <w:ind w:left="180"/>
        <w:jc w:val="both"/>
        <w:rPr>
          <w:rFonts w:eastAsia="Calibri" w:cstheme="minorHAnsi"/>
          <w:lang w:val="ka-GE"/>
        </w:rPr>
      </w:pPr>
    </w:p>
    <w:p w14:paraId="63DCC95A" w14:textId="6C9C356C" w:rsidR="00D456D3" w:rsidRPr="0075072D" w:rsidRDefault="00D456D3" w:rsidP="00D456D3">
      <w:pPr>
        <w:spacing w:after="0" w:line="240" w:lineRule="auto"/>
        <w:jc w:val="both"/>
        <w:rPr>
          <w:rFonts w:eastAsia="Calibri" w:cstheme="minorHAnsi"/>
          <w:lang w:val="ka-GE"/>
        </w:rPr>
      </w:pPr>
    </w:p>
    <w:p w14:paraId="2DE089DB" w14:textId="77777777" w:rsidR="00D456D3" w:rsidRPr="0075072D" w:rsidRDefault="00D456D3" w:rsidP="00D456D3">
      <w:pPr>
        <w:spacing w:after="0" w:line="240" w:lineRule="auto"/>
        <w:rPr>
          <w:rFonts w:eastAsia="Calibri" w:cstheme="minorHAnsi"/>
          <w:b/>
          <w:bCs/>
          <w:lang w:val="ka-GE"/>
        </w:rPr>
      </w:pPr>
      <w:r w:rsidRPr="0075072D">
        <w:rPr>
          <w:rFonts w:eastAsia="Calibri" w:cstheme="minorHAnsi"/>
          <w:b/>
          <w:bCs/>
          <w:lang w:val="ka-GE"/>
        </w:rPr>
        <w:lastRenderedPageBreak/>
        <w:t>აუცილებელი მოთხოვნები:</w:t>
      </w:r>
    </w:p>
    <w:p w14:paraId="1A1558F3" w14:textId="77777777" w:rsidR="00D456D3" w:rsidRPr="0075072D" w:rsidRDefault="00D456D3" w:rsidP="00D456D3">
      <w:pPr>
        <w:spacing w:after="0" w:line="240" w:lineRule="auto"/>
        <w:rPr>
          <w:rFonts w:eastAsia="Calibri" w:cstheme="minorHAnsi"/>
          <w:lang w:val="ka-GE"/>
        </w:rPr>
      </w:pPr>
    </w:p>
    <w:p w14:paraId="26D6F0F5" w14:textId="37C75B95" w:rsidR="00141B99" w:rsidRPr="005767CC" w:rsidRDefault="00141B99" w:rsidP="00574EFE">
      <w:pPr>
        <w:pStyle w:val="ListParagraph"/>
        <w:numPr>
          <w:ilvl w:val="0"/>
          <w:numId w:val="6"/>
        </w:numPr>
        <w:ind w:left="540"/>
        <w:rPr>
          <w:rFonts w:eastAsia="Calibri" w:cstheme="minorHAnsi"/>
          <w:lang w:val="ka-GE"/>
        </w:rPr>
      </w:pPr>
      <w:r w:rsidRPr="005767CC">
        <w:rPr>
          <w:rFonts w:eastAsia="Calibri" w:cstheme="minorHAnsi"/>
          <w:lang w:val="ka-GE"/>
        </w:rPr>
        <w:t>პრეტენდენტმა უნდა წარმოადგინოს</w:t>
      </w:r>
      <w:r>
        <w:rPr>
          <w:rFonts w:eastAsia="Calibri" w:cstheme="minorHAnsi"/>
          <w:lang w:val="ka-GE"/>
        </w:rPr>
        <w:t xml:space="preserve"> სავალდებულო დოკუმენტაციის ჩამონათვალი</w:t>
      </w:r>
    </w:p>
    <w:p w14:paraId="4C1C0D27" w14:textId="60D94490" w:rsidR="005A5745" w:rsidRPr="005767CC" w:rsidRDefault="00051844" w:rsidP="005A5745">
      <w:pPr>
        <w:pStyle w:val="ListParagraph"/>
        <w:numPr>
          <w:ilvl w:val="0"/>
          <w:numId w:val="6"/>
        </w:numPr>
        <w:ind w:left="540"/>
        <w:rPr>
          <w:rFonts w:eastAsia="Calibri" w:cstheme="minorHAnsi"/>
          <w:lang w:val="ka-GE"/>
        </w:rPr>
      </w:pPr>
      <w:r w:rsidRPr="005767CC">
        <w:rPr>
          <w:rFonts w:eastAsia="Calibri" w:cstheme="minorHAnsi"/>
          <w:lang w:val="ka-GE"/>
        </w:rPr>
        <w:t>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ლიკვიდაციის/რეორგანიზაციის პროცესში</w:t>
      </w:r>
      <w:r w:rsidR="005A5745" w:rsidRPr="005767CC">
        <w:rPr>
          <w:rFonts w:eastAsia="Calibri" w:cstheme="minorHAnsi"/>
          <w:lang w:val="ka-GE"/>
        </w:rPr>
        <w:t>.</w:t>
      </w:r>
    </w:p>
    <w:p w14:paraId="7C2C0E20" w14:textId="703426F2" w:rsidR="00D456D3" w:rsidRDefault="00D456D3" w:rsidP="00D456D3">
      <w:pPr>
        <w:pStyle w:val="ListParagraph"/>
        <w:numPr>
          <w:ilvl w:val="0"/>
          <w:numId w:val="6"/>
        </w:numPr>
        <w:spacing w:after="0" w:line="254" w:lineRule="auto"/>
        <w:ind w:left="540"/>
        <w:rPr>
          <w:rFonts w:eastAsia="Calibri" w:cstheme="minorHAnsi"/>
          <w:lang w:val="ka-GE"/>
        </w:rPr>
      </w:pPr>
      <w:r w:rsidRPr="0075072D">
        <w:rPr>
          <w:rFonts w:eastAsia="Calibri" w:cstheme="minorHAnsi"/>
          <w:lang w:val="ka-GE"/>
        </w:rPr>
        <w:t xml:space="preserve">წინადადებაში მითითებული ფასი </w:t>
      </w:r>
      <w:r w:rsidR="00687339" w:rsidRPr="0075072D">
        <w:rPr>
          <w:rFonts w:eastAsia="Calibri" w:cstheme="minorHAnsi"/>
          <w:lang w:val="ka-GE"/>
        </w:rPr>
        <w:t>მოცემული</w:t>
      </w:r>
      <w:r w:rsidRPr="0075072D">
        <w:rPr>
          <w:rFonts w:eastAsia="Calibri" w:cstheme="minorHAnsi"/>
          <w:lang w:val="ka-GE"/>
        </w:rPr>
        <w:t xml:space="preserve"> უნდა იყოს ეროვნულ ვალუტაში, ყველა გადასახადის</w:t>
      </w:r>
      <w:r w:rsidR="00687339" w:rsidRPr="0075072D">
        <w:rPr>
          <w:rFonts w:eastAsia="Calibri" w:cstheme="minorHAnsi"/>
          <w:lang w:val="ka-GE"/>
        </w:rPr>
        <w:t>ა და გადასახდელ</w:t>
      </w:r>
      <w:r w:rsidR="005A5745" w:rsidRPr="0075072D">
        <w:rPr>
          <w:rFonts w:eastAsia="Calibri" w:cstheme="minorHAnsi"/>
          <w:lang w:val="ka-GE"/>
        </w:rPr>
        <w:t>ი</w:t>
      </w:r>
      <w:r w:rsidR="00687339" w:rsidRPr="0075072D">
        <w:rPr>
          <w:rFonts w:eastAsia="Calibri" w:cstheme="minorHAnsi"/>
          <w:lang w:val="ka-GE"/>
        </w:rPr>
        <w:t>ს</w:t>
      </w:r>
      <w:r w:rsidRPr="0075072D">
        <w:rPr>
          <w:rFonts w:eastAsia="Calibri" w:cstheme="minorHAnsi"/>
          <w:lang w:val="ka-GE"/>
        </w:rPr>
        <w:t xml:space="preserve"> გათვალისწინებით</w:t>
      </w:r>
      <w:r w:rsidR="005767CC">
        <w:rPr>
          <w:rFonts w:eastAsia="Calibri" w:cstheme="minorHAnsi"/>
          <w:lang w:val="ka-GE"/>
        </w:rPr>
        <w:t xml:space="preserve">, მათ შორის ტრანსპორტირების ჩათვლით. </w:t>
      </w:r>
    </w:p>
    <w:p w14:paraId="4A6CF764" w14:textId="6B1801BA" w:rsidR="002C420E" w:rsidRPr="0075072D" w:rsidRDefault="002C420E" w:rsidP="00D456D3">
      <w:pPr>
        <w:pStyle w:val="ListParagraph"/>
        <w:numPr>
          <w:ilvl w:val="0"/>
          <w:numId w:val="6"/>
        </w:numPr>
        <w:spacing w:after="0" w:line="254" w:lineRule="auto"/>
        <w:ind w:left="540"/>
        <w:rPr>
          <w:rFonts w:eastAsia="Calibri" w:cstheme="minorHAnsi"/>
          <w:lang w:val="ka-GE"/>
        </w:rPr>
      </w:pPr>
      <w:r>
        <w:rPr>
          <w:rFonts w:eastAsia="Calibri" w:cstheme="minorHAnsi"/>
          <w:lang w:val="ka-GE"/>
        </w:rPr>
        <w:t>შემოთავაზება უნდა იყოს ყველა გადასახადის ჩათვლით.</w:t>
      </w:r>
    </w:p>
    <w:p w14:paraId="726B8260" w14:textId="77777777" w:rsidR="00547CB2" w:rsidRDefault="00547CB2" w:rsidP="00A061A2">
      <w:pPr>
        <w:spacing w:after="0" w:line="240" w:lineRule="auto"/>
        <w:rPr>
          <w:rFonts w:eastAsia="Calibri" w:cstheme="minorHAnsi"/>
          <w:lang w:val="ka-GE"/>
        </w:rPr>
      </w:pPr>
    </w:p>
    <w:p w14:paraId="285D1467" w14:textId="77777777" w:rsidR="005767CC" w:rsidRPr="0075072D" w:rsidRDefault="005767CC" w:rsidP="00A061A2">
      <w:pPr>
        <w:spacing w:after="0" w:line="240" w:lineRule="auto"/>
        <w:rPr>
          <w:rFonts w:eastAsia="Calibri" w:cstheme="minorHAnsi"/>
          <w:lang w:val="ka-GE"/>
        </w:rPr>
      </w:pPr>
    </w:p>
    <w:p w14:paraId="36AD6283" w14:textId="5627C461" w:rsidR="00976541" w:rsidRPr="0075072D" w:rsidRDefault="00A061A2" w:rsidP="00A061A2">
      <w:pPr>
        <w:spacing w:after="0" w:line="240" w:lineRule="auto"/>
        <w:rPr>
          <w:rFonts w:eastAsia="Calibri" w:cstheme="minorHAnsi"/>
          <w:lang w:val="ka-GE"/>
        </w:rPr>
      </w:pPr>
      <w:r w:rsidRPr="0075072D">
        <w:rPr>
          <w:rFonts w:eastAsia="Calibri" w:cstheme="minorHAnsi"/>
          <w:lang w:val="ka-GE"/>
        </w:rPr>
        <w:t>ხელშეკრულება დაიდება პრეტენდენტთან საუკეთესო ფასის</w:t>
      </w:r>
      <w:r w:rsidR="008472B0" w:rsidRPr="0075072D">
        <w:rPr>
          <w:rFonts w:eastAsia="Calibri" w:cstheme="minorHAnsi"/>
          <w:lang w:val="ka-GE"/>
        </w:rPr>
        <w:t xml:space="preserve"> და </w:t>
      </w:r>
      <w:r w:rsidRPr="0075072D">
        <w:rPr>
          <w:rFonts w:eastAsia="Calibri" w:cstheme="minorHAnsi"/>
          <w:lang w:val="ka-GE"/>
        </w:rPr>
        <w:t>შემოთავაზებული წინადადების სატენდერო დოკუმენტაციის პირობებთან შესაბამისობის გათვალისწინებით</w:t>
      </w:r>
      <w:r w:rsidR="00A65245">
        <w:rPr>
          <w:rFonts w:eastAsia="Calibri" w:cstheme="minorHAnsi"/>
          <w:lang w:val="ka-GE"/>
        </w:rPr>
        <w:t>.</w:t>
      </w:r>
      <w:r w:rsidR="00D70070">
        <w:rPr>
          <w:rFonts w:eastAsia="Calibri" w:cstheme="minorHAnsi"/>
          <w:lang w:val="ka-GE"/>
        </w:rPr>
        <w:t xml:space="preserve"> </w:t>
      </w:r>
    </w:p>
    <w:p w14:paraId="111753EB" w14:textId="77777777" w:rsidR="00A061A2" w:rsidRPr="0075072D" w:rsidRDefault="00A061A2" w:rsidP="00A061A2">
      <w:pPr>
        <w:spacing w:after="0" w:line="240" w:lineRule="auto"/>
        <w:rPr>
          <w:rFonts w:eastAsia="Calibri" w:cstheme="minorHAnsi"/>
          <w:lang w:val="ka-GE"/>
        </w:rPr>
      </w:pPr>
    </w:p>
    <w:p w14:paraId="7D3170EE" w14:textId="77777777" w:rsidR="005767CC" w:rsidRPr="005767CC" w:rsidRDefault="005767CC" w:rsidP="00976541">
      <w:pPr>
        <w:spacing w:after="0" w:line="240" w:lineRule="auto"/>
        <w:rPr>
          <w:rFonts w:eastAsia="Calibri" w:cstheme="minorHAnsi"/>
          <w:lang w:val="ka-GE"/>
        </w:rPr>
      </w:pPr>
    </w:p>
    <w:p w14:paraId="7BC11EC0" w14:textId="39EA8459" w:rsidR="005767CC" w:rsidRPr="00976751" w:rsidRDefault="005767CC" w:rsidP="00976541">
      <w:pPr>
        <w:spacing w:after="0" w:line="240" w:lineRule="auto"/>
        <w:rPr>
          <w:rFonts w:eastAsia="Calibri" w:cstheme="minorHAnsi"/>
          <w:b/>
          <w:bCs/>
          <w:lang w:val="ka-GE"/>
        </w:rPr>
      </w:pPr>
      <w:r w:rsidRPr="00976751">
        <w:rPr>
          <w:rFonts w:eastAsia="Calibri" w:cstheme="minorHAnsi"/>
          <w:b/>
          <w:bCs/>
          <w:lang w:val="ka-GE"/>
        </w:rPr>
        <w:t>საკონტაქტო პირი</w:t>
      </w:r>
    </w:p>
    <w:p w14:paraId="649F9A8F" w14:textId="22C2B786" w:rsidR="005767CC" w:rsidRDefault="005767CC" w:rsidP="00976541">
      <w:pPr>
        <w:spacing w:after="0" w:line="240" w:lineRule="auto"/>
        <w:rPr>
          <w:rFonts w:eastAsia="Calibri" w:cstheme="minorHAnsi"/>
          <w:lang w:val="ka-GE"/>
        </w:rPr>
      </w:pPr>
      <w:r w:rsidRPr="005767CC">
        <w:rPr>
          <w:rFonts w:eastAsia="Calibri" w:cstheme="minorHAnsi"/>
          <w:lang w:val="ka-GE"/>
        </w:rPr>
        <w:t xml:space="preserve">ირაკლი ნანავა </w:t>
      </w:r>
    </w:p>
    <w:p w14:paraId="48799762" w14:textId="26FD474F" w:rsidR="00976751" w:rsidRPr="005767CC" w:rsidRDefault="00976751" w:rsidP="00976541">
      <w:pPr>
        <w:spacing w:after="0" w:line="240" w:lineRule="auto"/>
        <w:rPr>
          <w:rFonts w:eastAsia="Calibri" w:cstheme="minorHAnsi"/>
          <w:lang w:val="ka-GE"/>
        </w:rPr>
      </w:pPr>
      <w:r>
        <w:rPr>
          <w:rFonts w:eastAsia="Calibri" w:cstheme="minorHAnsi"/>
          <w:lang w:val="ka-GE"/>
        </w:rPr>
        <w:t>+995 599 04 06 90</w:t>
      </w:r>
    </w:p>
    <w:p w14:paraId="6ADA5375" w14:textId="17B58598" w:rsidR="00976751" w:rsidRPr="00976751" w:rsidRDefault="00976751" w:rsidP="00976541">
      <w:pPr>
        <w:spacing w:after="0" w:line="240" w:lineRule="auto"/>
        <w:rPr>
          <w:rFonts w:eastAsia="Calibri" w:cstheme="minorHAnsi"/>
          <w:lang w:val="ka-GE"/>
        </w:rPr>
      </w:pPr>
      <w:r w:rsidRPr="00976751">
        <w:rPr>
          <w:rFonts w:eastAsia="Calibri" w:cstheme="minorHAnsi"/>
          <w:lang w:val="ka-GE"/>
        </w:rPr>
        <w:t>Procurement@biograpi.ge</w:t>
      </w:r>
    </w:p>
    <w:p w14:paraId="5C633BE7" w14:textId="4E40735C" w:rsidR="00252CAC" w:rsidRPr="0075072D" w:rsidRDefault="00252CAC" w:rsidP="00976541">
      <w:pPr>
        <w:spacing w:after="0" w:line="240" w:lineRule="auto"/>
        <w:rPr>
          <w:rFonts w:eastAsia="Calibri" w:cstheme="minorHAnsi"/>
          <w:b/>
          <w:bCs/>
          <w:color w:val="FF0000"/>
          <w:lang w:val="ka-GE"/>
        </w:rPr>
      </w:pPr>
    </w:p>
    <w:sectPr w:rsidR="00252CAC" w:rsidRPr="0075072D" w:rsidSect="004B0EBB">
      <w:headerReference w:type="default" r:id="rId8"/>
      <w:pgSz w:w="12240" w:h="15840"/>
      <w:pgMar w:top="630" w:right="900" w:bottom="5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F0D4" w14:textId="77777777" w:rsidR="00F4728E" w:rsidRDefault="00F4728E" w:rsidP="000A720F">
      <w:pPr>
        <w:spacing w:after="0" w:line="240" w:lineRule="auto"/>
      </w:pPr>
      <w:r>
        <w:separator/>
      </w:r>
    </w:p>
  </w:endnote>
  <w:endnote w:type="continuationSeparator" w:id="0">
    <w:p w14:paraId="71E3CF67" w14:textId="77777777" w:rsidR="00F4728E" w:rsidRDefault="00F4728E" w:rsidP="000A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14589" w14:textId="77777777" w:rsidR="00F4728E" w:rsidRDefault="00F4728E" w:rsidP="000A720F">
      <w:pPr>
        <w:spacing w:after="0" w:line="240" w:lineRule="auto"/>
      </w:pPr>
      <w:r>
        <w:separator/>
      </w:r>
    </w:p>
  </w:footnote>
  <w:footnote w:type="continuationSeparator" w:id="0">
    <w:p w14:paraId="671ADE8E" w14:textId="77777777" w:rsidR="00F4728E" w:rsidRDefault="00F4728E" w:rsidP="000A7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858E" w14:textId="48CCE96D" w:rsidR="000A720F" w:rsidRPr="0075072D" w:rsidRDefault="0075072D" w:rsidP="0075072D">
    <w:pPr>
      <w:pStyle w:val="Header"/>
      <w:tabs>
        <w:tab w:val="clear" w:pos="4680"/>
        <w:tab w:val="clear" w:pos="9360"/>
        <w:tab w:val="left" w:pos="8448"/>
      </w:tabs>
    </w:pPr>
    <w:r>
      <w:rPr>
        <w:noProof/>
      </w:rPr>
      <w:drawing>
        <wp:inline distT="0" distB="0" distL="0" distR="0" wp14:anchorId="032719C9" wp14:editId="0E14D3A5">
          <wp:extent cx="2118360" cy="655320"/>
          <wp:effectExtent l="0" t="0" r="0" b="0"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03665AE1-FE0E-DC94-9740-144FA62BEF0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03665AE1-FE0E-DC94-9740-144FA62BEF0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ka-GE"/>
      </w:rPr>
      <w:t xml:space="preserve">                                                                                </w:t>
    </w:r>
    <w:r>
      <w:rPr>
        <w:noProof/>
      </w:rPr>
      <w:drawing>
        <wp:inline distT="0" distB="0" distL="0" distR="0" wp14:anchorId="305BD319" wp14:editId="4DBE39B4">
          <wp:extent cx="2012573" cy="655320"/>
          <wp:effectExtent l="0" t="0" r="0" b="0"/>
          <wp:docPr id="1026" name="Picture 1">
            <a:extLst xmlns:a="http://schemas.openxmlformats.org/drawingml/2006/main">
              <a:ext uri="{FF2B5EF4-FFF2-40B4-BE49-F238E27FC236}">
                <a16:creationId xmlns:a16="http://schemas.microsoft.com/office/drawing/2014/main" id="{8AAF0651-9978-E629-32E0-3C57B405BE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1">
                    <a:extLst>
                      <a:ext uri="{FF2B5EF4-FFF2-40B4-BE49-F238E27FC236}">
                        <a16:creationId xmlns:a16="http://schemas.microsoft.com/office/drawing/2014/main" id="{8AAF0651-9978-E629-32E0-3C57B405BEF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573" cy="655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A6"/>
    <w:multiLevelType w:val="hybridMultilevel"/>
    <w:tmpl w:val="45B6CD2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A475D6"/>
    <w:multiLevelType w:val="hybridMultilevel"/>
    <w:tmpl w:val="E0E44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D7628"/>
    <w:multiLevelType w:val="hybridMultilevel"/>
    <w:tmpl w:val="CB5AF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B68A5"/>
    <w:multiLevelType w:val="hybridMultilevel"/>
    <w:tmpl w:val="A73C385A"/>
    <w:lvl w:ilvl="0" w:tplc="EA1CC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60EFF"/>
    <w:multiLevelType w:val="hybridMultilevel"/>
    <w:tmpl w:val="25302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5D6849"/>
    <w:multiLevelType w:val="hybridMultilevel"/>
    <w:tmpl w:val="04C687B6"/>
    <w:lvl w:ilvl="0" w:tplc="EA1CCB9E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0617C"/>
    <w:multiLevelType w:val="hybridMultilevel"/>
    <w:tmpl w:val="2728A7C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AC3851"/>
    <w:multiLevelType w:val="hybridMultilevel"/>
    <w:tmpl w:val="51E2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952644">
    <w:abstractNumId w:val="4"/>
  </w:num>
  <w:num w:numId="2" w16cid:durableId="3646747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0803189">
    <w:abstractNumId w:val="6"/>
  </w:num>
  <w:num w:numId="4" w16cid:durableId="2055958239">
    <w:abstractNumId w:val="4"/>
  </w:num>
  <w:num w:numId="5" w16cid:durableId="1279292130">
    <w:abstractNumId w:val="2"/>
  </w:num>
  <w:num w:numId="6" w16cid:durableId="300548689">
    <w:abstractNumId w:val="5"/>
  </w:num>
  <w:num w:numId="7" w16cid:durableId="2134709459">
    <w:abstractNumId w:val="0"/>
  </w:num>
  <w:num w:numId="8" w16cid:durableId="170488107">
    <w:abstractNumId w:val="7"/>
  </w:num>
  <w:num w:numId="9" w16cid:durableId="516390029">
    <w:abstractNumId w:val="1"/>
  </w:num>
  <w:num w:numId="10" w16cid:durableId="1910531375">
    <w:abstractNumId w:val="8"/>
  </w:num>
  <w:num w:numId="11" w16cid:durableId="1485003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F0"/>
    <w:rsid w:val="0000523C"/>
    <w:rsid w:val="00037D58"/>
    <w:rsid w:val="00051844"/>
    <w:rsid w:val="00072FB1"/>
    <w:rsid w:val="000A3382"/>
    <w:rsid w:val="000A720F"/>
    <w:rsid w:val="000C5446"/>
    <w:rsid w:val="00141B99"/>
    <w:rsid w:val="001B0976"/>
    <w:rsid w:val="001C0B16"/>
    <w:rsid w:val="00207607"/>
    <w:rsid w:val="002150A3"/>
    <w:rsid w:val="00252CAC"/>
    <w:rsid w:val="00290BA6"/>
    <w:rsid w:val="00292947"/>
    <w:rsid w:val="002C420E"/>
    <w:rsid w:val="00324E61"/>
    <w:rsid w:val="003324CB"/>
    <w:rsid w:val="00393086"/>
    <w:rsid w:val="00397742"/>
    <w:rsid w:val="003E4A2B"/>
    <w:rsid w:val="003F31FD"/>
    <w:rsid w:val="00416668"/>
    <w:rsid w:val="00444E2A"/>
    <w:rsid w:val="004547CC"/>
    <w:rsid w:val="00457A3C"/>
    <w:rsid w:val="00473A3B"/>
    <w:rsid w:val="004B0EBB"/>
    <w:rsid w:val="004F5BFA"/>
    <w:rsid w:val="005148D6"/>
    <w:rsid w:val="005339B8"/>
    <w:rsid w:val="005347B4"/>
    <w:rsid w:val="00547CB2"/>
    <w:rsid w:val="00554777"/>
    <w:rsid w:val="00574EFE"/>
    <w:rsid w:val="005767CC"/>
    <w:rsid w:val="005A5745"/>
    <w:rsid w:val="005D2760"/>
    <w:rsid w:val="006435CF"/>
    <w:rsid w:val="006446B8"/>
    <w:rsid w:val="00672CD5"/>
    <w:rsid w:val="00687339"/>
    <w:rsid w:val="006C5FC9"/>
    <w:rsid w:val="006E6A91"/>
    <w:rsid w:val="00750242"/>
    <w:rsid w:val="0075072D"/>
    <w:rsid w:val="00772938"/>
    <w:rsid w:val="00805ECF"/>
    <w:rsid w:val="008350C4"/>
    <w:rsid w:val="008472B0"/>
    <w:rsid w:val="009321FF"/>
    <w:rsid w:val="00934778"/>
    <w:rsid w:val="00976541"/>
    <w:rsid w:val="00976751"/>
    <w:rsid w:val="00980238"/>
    <w:rsid w:val="00A061A2"/>
    <w:rsid w:val="00A1698C"/>
    <w:rsid w:val="00A51EFC"/>
    <w:rsid w:val="00A65245"/>
    <w:rsid w:val="00A818D1"/>
    <w:rsid w:val="00AB105D"/>
    <w:rsid w:val="00B756FB"/>
    <w:rsid w:val="00BA1FB8"/>
    <w:rsid w:val="00C33697"/>
    <w:rsid w:val="00C734A7"/>
    <w:rsid w:val="00C94328"/>
    <w:rsid w:val="00CD6C4D"/>
    <w:rsid w:val="00CF22FC"/>
    <w:rsid w:val="00D113BB"/>
    <w:rsid w:val="00D456D3"/>
    <w:rsid w:val="00D70070"/>
    <w:rsid w:val="00DA42EE"/>
    <w:rsid w:val="00E24845"/>
    <w:rsid w:val="00E30C25"/>
    <w:rsid w:val="00E6444D"/>
    <w:rsid w:val="00E93175"/>
    <w:rsid w:val="00E96821"/>
    <w:rsid w:val="00F037F3"/>
    <w:rsid w:val="00F4728E"/>
    <w:rsid w:val="00F81C7E"/>
    <w:rsid w:val="00FB578F"/>
    <w:rsid w:val="00FD5227"/>
    <w:rsid w:val="00FD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61C66"/>
  <w15:chartTrackingRefBased/>
  <w15:docId w15:val="{3B0E0C84-713B-4CF3-B381-35CB305C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1A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B578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A33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20F"/>
  </w:style>
  <w:style w:type="paragraph" w:styleId="Footer">
    <w:name w:val="footer"/>
    <w:basedOn w:val="Normal"/>
    <w:link w:val="FooterChar"/>
    <w:uiPriority w:val="99"/>
    <w:unhideWhenUsed/>
    <w:rsid w:val="000A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20F"/>
  </w:style>
  <w:style w:type="character" w:customStyle="1" w:styleId="ListParagraphChar">
    <w:name w:val="List Paragraph Char"/>
    <w:basedOn w:val="DefaultParagraphFont"/>
    <w:link w:val="ListParagraph"/>
    <w:uiPriority w:val="34"/>
    <w:rsid w:val="00576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350</Words>
  <Characters>2886</Characters>
  <Application>Microsoft Office Word</Application>
  <DocSecurity>0</DocSecurity>
  <Lines>80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Qoqiashvili</dc:creator>
  <cp:keywords/>
  <dc:description/>
  <cp:lastModifiedBy>irakli Nanava</cp:lastModifiedBy>
  <cp:revision>5</cp:revision>
  <dcterms:created xsi:type="dcterms:W3CDTF">2025-10-27T14:07:00Z</dcterms:created>
  <dcterms:modified xsi:type="dcterms:W3CDTF">2025-11-03T12:53:00Z</dcterms:modified>
</cp:coreProperties>
</file>