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19345A" w:rsidRDefault="007D73CE" w:rsidP="00A74B75">
      <w:pPr>
        <w:spacing w:after="0" w:line="360" w:lineRule="auto"/>
        <w:jc w:val="center"/>
        <w:rPr>
          <w:rFonts w:asciiTheme="minorHAnsi" w:hAnsiTheme="minorHAnsi" w:cstheme="minorHAnsi"/>
          <w:b/>
          <w:sz w:val="20"/>
          <w:szCs w:val="20"/>
          <w:lang w:val="ka-GE"/>
        </w:rPr>
      </w:pPr>
    </w:p>
    <w:p w14:paraId="7F37A681" w14:textId="0D2D6B1C" w:rsidR="009815C7" w:rsidRPr="0019345A" w:rsidRDefault="004F57AE" w:rsidP="00340161">
      <w:pPr>
        <w:spacing w:after="0" w:line="240" w:lineRule="auto"/>
        <w:jc w:val="center"/>
        <w:rPr>
          <w:rFonts w:asciiTheme="minorHAnsi" w:hAnsiTheme="minorHAnsi" w:cstheme="minorHAnsi"/>
          <w:b/>
          <w:sz w:val="20"/>
          <w:szCs w:val="20"/>
        </w:rPr>
      </w:pPr>
      <w:r w:rsidRPr="0019345A">
        <w:rPr>
          <w:rFonts w:asciiTheme="minorHAnsi" w:hAnsiTheme="minorHAnsi" w:cstheme="minorHAnsi"/>
          <w:b/>
          <w:noProof/>
          <w:sz w:val="20"/>
          <w:szCs w:val="20"/>
        </w:rPr>
        <w:drawing>
          <wp:inline distT="0" distB="0" distL="0" distR="0" wp14:anchorId="51FD1212" wp14:editId="691FE79B">
            <wp:extent cx="2809875" cy="2809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cf76d7bb3c8d (1).jpg"/>
                    <pic:cNvPicPr/>
                  </pic:nvPicPr>
                  <pic:blipFill>
                    <a:blip r:embed="rId8">
                      <a:extLst>
                        <a:ext uri="{28A0092B-C50C-407E-A947-70E740481C1C}">
                          <a14:useLocalDpi xmlns:a14="http://schemas.microsoft.com/office/drawing/2010/main" val="0"/>
                        </a:ext>
                      </a:extLst>
                    </a:blip>
                    <a:stretch>
                      <a:fillRect/>
                    </a:stretch>
                  </pic:blipFill>
                  <pic:spPr>
                    <a:xfrm>
                      <a:off x="0" y="0"/>
                      <a:ext cx="2809875" cy="2809875"/>
                    </a:xfrm>
                    <a:prstGeom prst="rect">
                      <a:avLst/>
                    </a:prstGeom>
                  </pic:spPr>
                </pic:pic>
              </a:graphicData>
            </a:graphic>
          </wp:inline>
        </w:drawing>
      </w:r>
    </w:p>
    <w:p w14:paraId="6219EDD7" w14:textId="3F50AC81" w:rsidR="004F57AE" w:rsidRPr="0019345A" w:rsidRDefault="004F57AE" w:rsidP="004F57AE">
      <w:pPr>
        <w:spacing w:after="0" w:line="240" w:lineRule="auto"/>
        <w:rPr>
          <w:rFonts w:asciiTheme="minorHAnsi" w:hAnsiTheme="minorHAnsi" w:cstheme="minorHAnsi"/>
          <w:b/>
          <w:sz w:val="20"/>
          <w:szCs w:val="20"/>
        </w:rPr>
      </w:pPr>
    </w:p>
    <w:p w14:paraId="14F6950D" w14:textId="77777777" w:rsidR="004F57AE" w:rsidRPr="0019345A" w:rsidRDefault="004F57AE" w:rsidP="004F57AE">
      <w:pPr>
        <w:spacing w:after="0" w:line="240" w:lineRule="auto"/>
        <w:rPr>
          <w:rFonts w:asciiTheme="minorHAnsi" w:hAnsiTheme="minorHAnsi" w:cstheme="minorHAnsi"/>
          <w:b/>
          <w:sz w:val="20"/>
          <w:szCs w:val="20"/>
        </w:rPr>
      </w:pPr>
    </w:p>
    <w:p w14:paraId="5C5114A8" w14:textId="5778AEF3" w:rsidR="009815C7" w:rsidRPr="0019345A" w:rsidRDefault="009815C7" w:rsidP="00EB505F">
      <w:pPr>
        <w:spacing w:after="0" w:line="240" w:lineRule="auto"/>
        <w:jc w:val="center"/>
        <w:rPr>
          <w:rFonts w:asciiTheme="minorHAnsi" w:hAnsiTheme="minorHAnsi" w:cstheme="minorHAnsi"/>
          <w:b/>
          <w:sz w:val="20"/>
          <w:szCs w:val="20"/>
          <w:lang w:val="ka-GE"/>
        </w:rPr>
      </w:pPr>
    </w:p>
    <w:p w14:paraId="34BB5591" w14:textId="129A9FBE" w:rsidR="00797944" w:rsidRPr="0019345A" w:rsidRDefault="000D2958" w:rsidP="00A71E0B">
      <w:pPr>
        <w:spacing w:after="0" w:line="240" w:lineRule="auto"/>
        <w:jc w:val="center"/>
        <w:rPr>
          <w:rFonts w:asciiTheme="minorHAnsi" w:hAnsiTheme="minorHAnsi" w:cstheme="minorHAnsi"/>
          <w:b/>
          <w:sz w:val="20"/>
          <w:szCs w:val="20"/>
          <w:lang w:val="ka-GE"/>
        </w:rPr>
      </w:pPr>
      <w:proofErr w:type="spellStart"/>
      <w:r w:rsidRPr="0019345A">
        <w:rPr>
          <w:rFonts w:asciiTheme="minorHAnsi" w:hAnsiTheme="minorHAnsi" w:cstheme="minorHAnsi"/>
          <w:b/>
          <w:sz w:val="20"/>
          <w:szCs w:val="20"/>
        </w:rPr>
        <w:t>შპს</w:t>
      </w:r>
      <w:proofErr w:type="spellEnd"/>
      <w:r w:rsidRPr="0019345A">
        <w:rPr>
          <w:rFonts w:asciiTheme="minorHAnsi" w:hAnsiTheme="minorHAnsi" w:cstheme="minorHAnsi"/>
          <w:b/>
          <w:sz w:val="20"/>
          <w:szCs w:val="20"/>
        </w:rPr>
        <w:t xml:space="preserve"> ჯორჯიან </w:t>
      </w:r>
      <w:proofErr w:type="spellStart"/>
      <w:r w:rsidRPr="0019345A">
        <w:rPr>
          <w:rFonts w:asciiTheme="minorHAnsi" w:hAnsiTheme="minorHAnsi" w:cstheme="minorHAnsi"/>
          <w:b/>
          <w:sz w:val="20"/>
          <w:szCs w:val="20"/>
        </w:rPr>
        <w:t>უოთერ</w:t>
      </w:r>
      <w:proofErr w:type="spellEnd"/>
      <w:r w:rsidRPr="0019345A">
        <w:rPr>
          <w:rFonts w:asciiTheme="minorHAnsi" w:hAnsiTheme="minorHAnsi" w:cstheme="minorHAnsi"/>
          <w:b/>
          <w:sz w:val="20"/>
          <w:szCs w:val="20"/>
        </w:rPr>
        <w:t xml:space="preserve"> </w:t>
      </w:r>
      <w:proofErr w:type="spellStart"/>
      <w:r w:rsidRPr="0019345A">
        <w:rPr>
          <w:rFonts w:asciiTheme="minorHAnsi" w:hAnsiTheme="minorHAnsi" w:cstheme="minorHAnsi"/>
          <w:b/>
          <w:sz w:val="20"/>
          <w:szCs w:val="20"/>
        </w:rPr>
        <w:t>ენდ</w:t>
      </w:r>
      <w:proofErr w:type="spellEnd"/>
      <w:r w:rsidRPr="0019345A">
        <w:rPr>
          <w:rFonts w:asciiTheme="minorHAnsi" w:hAnsiTheme="minorHAnsi" w:cstheme="minorHAnsi"/>
          <w:b/>
          <w:sz w:val="20"/>
          <w:szCs w:val="20"/>
        </w:rPr>
        <w:t xml:space="preserve"> </w:t>
      </w:r>
      <w:proofErr w:type="spellStart"/>
      <w:r w:rsidRPr="0019345A">
        <w:rPr>
          <w:rFonts w:asciiTheme="minorHAnsi" w:hAnsiTheme="minorHAnsi" w:cstheme="minorHAnsi"/>
          <w:b/>
          <w:sz w:val="20"/>
          <w:szCs w:val="20"/>
        </w:rPr>
        <w:t>ფაუერი</w:t>
      </w:r>
      <w:proofErr w:type="spellEnd"/>
    </w:p>
    <w:p w14:paraId="53EAC111" w14:textId="77777777" w:rsidR="00797944" w:rsidRPr="0019345A" w:rsidRDefault="00797944" w:rsidP="00A71E0B">
      <w:pPr>
        <w:spacing w:after="0" w:line="240" w:lineRule="auto"/>
        <w:jc w:val="center"/>
        <w:rPr>
          <w:rFonts w:asciiTheme="minorHAnsi" w:hAnsiTheme="minorHAnsi" w:cstheme="minorHAnsi"/>
          <w:b/>
          <w:sz w:val="20"/>
          <w:szCs w:val="20"/>
          <w:lang w:val="ka-GE"/>
        </w:rPr>
      </w:pPr>
    </w:p>
    <w:p w14:paraId="6989D59A" w14:textId="257C2972" w:rsidR="00A71E0B" w:rsidRPr="0019345A" w:rsidRDefault="00340161" w:rsidP="00A71E0B">
      <w:pPr>
        <w:spacing w:after="0" w:line="240" w:lineRule="auto"/>
        <w:jc w:val="center"/>
        <w:rPr>
          <w:rFonts w:asciiTheme="minorHAnsi" w:hAnsiTheme="minorHAnsi" w:cstheme="minorHAnsi"/>
          <w:b/>
          <w:sz w:val="20"/>
          <w:szCs w:val="20"/>
          <w:u w:val="single"/>
          <w:lang w:val="ka-GE"/>
        </w:rPr>
      </w:pPr>
      <w:r w:rsidRPr="0019345A">
        <w:rPr>
          <w:rFonts w:asciiTheme="minorHAnsi" w:hAnsiTheme="minorHAnsi" w:cstheme="minorHAnsi"/>
          <w:b/>
          <w:sz w:val="20"/>
          <w:szCs w:val="20"/>
          <w:lang w:val="ka-GE"/>
        </w:rPr>
        <w:t>ელექტრონულ ტენდერ</w:t>
      </w:r>
      <w:r w:rsidR="00797944" w:rsidRPr="0019345A">
        <w:rPr>
          <w:rFonts w:asciiTheme="minorHAnsi" w:hAnsiTheme="minorHAnsi" w:cstheme="minorHAnsi"/>
          <w:b/>
          <w:sz w:val="20"/>
          <w:szCs w:val="20"/>
          <w:lang w:val="ka-GE"/>
        </w:rPr>
        <w:t xml:space="preserve">ს </w:t>
      </w:r>
    </w:p>
    <w:p w14:paraId="04C42597" w14:textId="77777777" w:rsidR="00797944" w:rsidRPr="0019345A" w:rsidRDefault="00797944" w:rsidP="00A71E0B">
      <w:pPr>
        <w:spacing w:after="0" w:line="240" w:lineRule="auto"/>
        <w:jc w:val="center"/>
        <w:rPr>
          <w:rFonts w:asciiTheme="minorHAnsi" w:hAnsiTheme="minorHAnsi" w:cstheme="minorHAnsi"/>
          <w:b/>
          <w:sz w:val="20"/>
          <w:szCs w:val="20"/>
          <w:lang w:val="ka-GE"/>
        </w:rPr>
      </w:pPr>
    </w:p>
    <w:p w14:paraId="68E5B318" w14:textId="0233A702" w:rsidR="0062783B" w:rsidRPr="0019345A" w:rsidRDefault="00464505" w:rsidP="0062783B">
      <w:pPr>
        <w:spacing w:after="0" w:line="240" w:lineRule="auto"/>
        <w:jc w:val="center"/>
        <w:rPr>
          <w:rFonts w:asciiTheme="minorHAnsi" w:hAnsiTheme="minorHAnsi" w:cstheme="minorHAnsi"/>
          <w:b/>
          <w:sz w:val="20"/>
          <w:szCs w:val="20"/>
          <w:lang w:val="ka-GE"/>
        </w:rPr>
      </w:pPr>
      <w:r w:rsidRPr="0019345A">
        <w:rPr>
          <w:rFonts w:asciiTheme="minorHAnsi" w:hAnsiTheme="minorHAnsi" w:cstheme="minorHAnsi"/>
          <w:b/>
          <w:sz w:val="20"/>
          <w:szCs w:val="20"/>
          <w:lang w:val="ka-GE"/>
        </w:rPr>
        <w:t xml:space="preserve">მეორადი </w:t>
      </w:r>
      <w:r w:rsidR="0095670E" w:rsidRPr="0019345A">
        <w:rPr>
          <w:rFonts w:asciiTheme="minorHAnsi" w:hAnsiTheme="minorHAnsi" w:cstheme="minorHAnsi"/>
          <w:b/>
          <w:sz w:val="20"/>
          <w:szCs w:val="20"/>
          <w:lang w:val="ka-GE"/>
        </w:rPr>
        <w:t>ავტომობილების და ტექნიკის</w:t>
      </w:r>
      <w:r w:rsidR="00063CDC" w:rsidRPr="0019345A">
        <w:rPr>
          <w:rFonts w:asciiTheme="minorHAnsi" w:hAnsiTheme="minorHAnsi" w:cstheme="minorHAnsi"/>
          <w:b/>
          <w:sz w:val="20"/>
          <w:szCs w:val="20"/>
          <w:lang w:val="ka-GE"/>
        </w:rPr>
        <w:t xml:space="preserve"> </w:t>
      </w:r>
      <w:r w:rsidR="002A3665" w:rsidRPr="0019345A">
        <w:rPr>
          <w:rFonts w:asciiTheme="minorHAnsi" w:hAnsiTheme="minorHAnsi" w:cstheme="minorHAnsi"/>
          <w:b/>
          <w:sz w:val="20"/>
          <w:szCs w:val="20"/>
          <w:lang w:val="ka-GE"/>
        </w:rPr>
        <w:t>გაყიდვაზე</w:t>
      </w:r>
      <w:r w:rsidR="00CB64F3" w:rsidRPr="0019345A">
        <w:rPr>
          <w:rFonts w:asciiTheme="minorHAnsi" w:hAnsiTheme="minorHAnsi" w:cstheme="minorHAnsi"/>
          <w:b/>
          <w:sz w:val="20"/>
          <w:szCs w:val="20"/>
        </w:rPr>
        <w:t xml:space="preserve"> - </w:t>
      </w:r>
      <w:r w:rsidR="00DC0F44" w:rsidRPr="0019345A">
        <w:rPr>
          <w:rFonts w:asciiTheme="minorHAnsi" w:hAnsiTheme="minorHAnsi" w:cstheme="minorHAnsi"/>
          <w:b/>
          <w:sz w:val="20"/>
          <w:szCs w:val="20"/>
          <w:lang w:val="ka-GE"/>
        </w:rPr>
        <w:t xml:space="preserve">სულ </w:t>
      </w:r>
      <w:r w:rsidR="0019345A" w:rsidRPr="0019345A">
        <w:rPr>
          <w:rFonts w:asciiTheme="minorHAnsi" w:hAnsiTheme="minorHAnsi" w:cstheme="minorHAnsi"/>
          <w:b/>
          <w:sz w:val="20"/>
          <w:szCs w:val="20"/>
          <w:lang w:val="ka-GE"/>
        </w:rPr>
        <w:t>6</w:t>
      </w:r>
      <w:r w:rsidR="00DC0F44" w:rsidRPr="0019345A">
        <w:rPr>
          <w:rFonts w:asciiTheme="minorHAnsi" w:hAnsiTheme="minorHAnsi" w:cstheme="minorHAnsi"/>
          <w:b/>
          <w:sz w:val="20"/>
          <w:szCs w:val="20"/>
          <w:lang w:val="ka-GE"/>
        </w:rPr>
        <w:t xml:space="preserve"> ლოტი</w:t>
      </w:r>
    </w:p>
    <w:p w14:paraId="04626E79" w14:textId="77777777" w:rsidR="0062783B" w:rsidRPr="0019345A" w:rsidRDefault="0062783B" w:rsidP="0062783B">
      <w:pPr>
        <w:spacing w:after="0" w:line="240" w:lineRule="auto"/>
        <w:jc w:val="center"/>
        <w:rPr>
          <w:rFonts w:asciiTheme="minorHAnsi" w:hAnsiTheme="minorHAnsi" w:cstheme="minorHAnsi"/>
          <w:b/>
          <w:sz w:val="20"/>
          <w:szCs w:val="20"/>
          <w:lang w:val="ka-GE"/>
        </w:rPr>
      </w:pPr>
    </w:p>
    <w:p w14:paraId="0A510EA2" w14:textId="77777777" w:rsidR="0080114D" w:rsidRPr="0019345A" w:rsidRDefault="0080114D" w:rsidP="00665C42">
      <w:pPr>
        <w:spacing w:after="0" w:line="360" w:lineRule="auto"/>
        <w:jc w:val="center"/>
        <w:rPr>
          <w:rFonts w:asciiTheme="minorHAnsi" w:hAnsiTheme="minorHAnsi" w:cstheme="minorHAnsi"/>
          <w:b/>
          <w:sz w:val="20"/>
          <w:szCs w:val="20"/>
        </w:rPr>
      </w:pPr>
    </w:p>
    <w:p w14:paraId="5A0A6715" w14:textId="77777777" w:rsidR="00FD0DCD" w:rsidRPr="0019345A" w:rsidRDefault="00FD0DCD" w:rsidP="00665C42">
      <w:pPr>
        <w:spacing w:after="0" w:line="360" w:lineRule="auto"/>
        <w:jc w:val="center"/>
        <w:rPr>
          <w:rFonts w:asciiTheme="minorHAnsi" w:hAnsiTheme="minorHAnsi" w:cstheme="minorHAnsi"/>
          <w:b/>
          <w:sz w:val="20"/>
          <w:szCs w:val="20"/>
        </w:rPr>
      </w:pPr>
    </w:p>
    <w:p w14:paraId="5C217841" w14:textId="77777777" w:rsidR="00FD0DCD" w:rsidRPr="0019345A" w:rsidRDefault="00FD0DCD" w:rsidP="00665C42">
      <w:pPr>
        <w:spacing w:after="0" w:line="360" w:lineRule="auto"/>
        <w:jc w:val="center"/>
        <w:rPr>
          <w:rFonts w:asciiTheme="minorHAnsi" w:hAnsiTheme="minorHAnsi" w:cstheme="minorHAnsi"/>
          <w:b/>
          <w:sz w:val="20"/>
          <w:szCs w:val="20"/>
        </w:rPr>
      </w:pPr>
    </w:p>
    <w:p w14:paraId="242AE086" w14:textId="77777777" w:rsidR="0019345A" w:rsidRPr="0019345A" w:rsidRDefault="0019345A" w:rsidP="00665C42">
      <w:pPr>
        <w:spacing w:after="0" w:line="360" w:lineRule="auto"/>
        <w:jc w:val="center"/>
        <w:rPr>
          <w:rFonts w:asciiTheme="minorHAnsi" w:hAnsiTheme="minorHAnsi" w:cstheme="minorHAnsi"/>
          <w:b/>
          <w:sz w:val="20"/>
          <w:szCs w:val="20"/>
        </w:rPr>
      </w:pPr>
    </w:p>
    <w:p w14:paraId="0B0F3779" w14:textId="77777777" w:rsidR="00FD0DCD" w:rsidRPr="0019345A" w:rsidRDefault="00FD0DCD" w:rsidP="00665C42">
      <w:pPr>
        <w:spacing w:after="0" w:line="360" w:lineRule="auto"/>
        <w:jc w:val="center"/>
        <w:rPr>
          <w:rFonts w:asciiTheme="minorHAnsi" w:hAnsiTheme="minorHAnsi" w:cstheme="minorHAnsi"/>
          <w:b/>
          <w:sz w:val="20"/>
          <w:szCs w:val="20"/>
        </w:rPr>
      </w:pPr>
    </w:p>
    <w:p w14:paraId="61CFD8F9" w14:textId="6A4EEDB0" w:rsidR="00FD0DCD" w:rsidRPr="0019345A" w:rsidRDefault="00FD0DCD" w:rsidP="00665C42">
      <w:pPr>
        <w:spacing w:after="0" w:line="360" w:lineRule="auto"/>
        <w:jc w:val="center"/>
        <w:rPr>
          <w:rFonts w:asciiTheme="minorHAnsi" w:hAnsiTheme="minorHAnsi" w:cstheme="minorHAnsi"/>
          <w:b/>
          <w:sz w:val="20"/>
          <w:szCs w:val="20"/>
        </w:rPr>
      </w:pPr>
    </w:p>
    <w:p w14:paraId="71017BAF" w14:textId="3101DF35" w:rsidR="00D30223" w:rsidRPr="0019345A" w:rsidRDefault="00D30223" w:rsidP="00665C42">
      <w:pPr>
        <w:spacing w:after="0" w:line="360" w:lineRule="auto"/>
        <w:jc w:val="center"/>
        <w:rPr>
          <w:rFonts w:asciiTheme="minorHAnsi" w:hAnsiTheme="minorHAnsi" w:cstheme="minorHAnsi"/>
          <w:b/>
          <w:sz w:val="20"/>
          <w:szCs w:val="20"/>
        </w:rPr>
      </w:pPr>
    </w:p>
    <w:p w14:paraId="2FDCBC90" w14:textId="2CE5CFA7" w:rsidR="00D30223" w:rsidRPr="0019345A" w:rsidRDefault="00D30223" w:rsidP="00665C42">
      <w:pPr>
        <w:spacing w:after="0" w:line="360" w:lineRule="auto"/>
        <w:jc w:val="center"/>
        <w:rPr>
          <w:rFonts w:asciiTheme="minorHAnsi" w:hAnsiTheme="minorHAnsi" w:cstheme="minorHAnsi"/>
          <w:b/>
          <w:sz w:val="20"/>
          <w:szCs w:val="20"/>
        </w:rPr>
      </w:pPr>
    </w:p>
    <w:p w14:paraId="075C1502" w14:textId="555D3EE6" w:rsidR="00356613" w:rsidRPr="0019345A" w:rsidRDefault="00356613" w:rsidP="00665C42">
      <w:pPr>
        <w:spacing w:after="0" w:line="360" w:lineRule="auto"/>
        <w:jc w:val="center"/>
        <w:rPr>
          <w:rFonts w:asciiTheme="minorHAnsi" w:hAnsiTheme="minorHAnsi" w:cstheme="minorHAnsi"/>
          <w:b/>
          <w:sz w:val="20"/>
          <w:szCs w:val="20"/>
        </w:rPr>
      </w:pPr>
    </w:p>
    <w:p w14:paraId="7542F00B" w14:textId="7CACFD0F" w:rsidR="00356613" w:rsidRPr="0019345A" w:rsidRDefault="00356613" w:rsidP="00665C42">
      <w:pPr>
        <w:spacing w:after="0" w:line="360" w:lineRule="auto"/>
        <w:jc w:val="center"/>
        <w:rPr>
          <w:rFonts w:asciiTheme="minorHAnsi" w:hAnsiTheme="minorHAnsi" w:cstheme="minorHAnsi"/>
          <w:b/>
          <w:sz w:val="20"/>
          <w:szCs w:val="20"/>
        </w:rPr>
      </w:pPr>
    </w:p>
    <w:p w14:paraId="1375262F" w14:textId="2593628B" w:rsidR="00356613" w:rsidRDefault="00356613" w:rsidP="00665C42">
      <w:pPr>
        <w:spacing w:after="0" w:line="360" w:lineRule="auto"/>
        <w:jc w:val="center"/>
        <w:rPr>
          <w:rFonts w:asciiTheme="minorHAnsi" w:hAnsiTheme="minorHAnsi" w:cstheme="minorHAnsi"/>
          <w:b/>
          <w:sz w:val="20"/>
          <w:szCs w:val="20"/>
        </w:rPr>
      </w:pPr>
    </w:p>
    <w:p w14:paraId="43761F93" w14:textId="77777777" w:rsidR="0019345A" w:rsidRDefault="0019345A" w:rsidP="00665C42">
      <w:pPr>
        <w:spacing w:after="0" w:line="360" w:lineRule="auto"/>
        <w:jc w:val="center"/>
        <w:rPr>
          <w:rFonts w:asciiTheme="minorHAnsi" w:hAnsiTheme="minorHAnsi" w:cstheme="minorHAnsi"/>
          <w:b/>
          <w:sz w:val="20"/>
          <w:szCs w:val="20"/>
        </w:rPr>
      </w:pPr>
    </w:p>
    <w:p w14:paraId="71682C8A" w14:textId="77777777" w:rsidR="0019345A" w:rsidRPr="0019345A" w:rsidRDefault="0019345A" w:rsidP="00665C42">
      <w:pPr>
        <w:spacing w:after="0" w:line="360" w:lineRule="auto"/>
        <w:jc w:val="center"/>
        <w:rPr>
          <w:rFonts w:asciiTheme="minorHAnsi" w:hAnsiTheme="minorHAnsi" w:cstheme="minorHAnsi"/>
          <w:b/>
          <w:sz w:val="20"/>
          <w:szCs w:val="20"/>
        </w:rPr>
      </w:pPr>
    </w:p>
    <w:p w14:paraId="223826B2" w14:textId="77777777" w:rsidR="00356613" w:rsidRPr="0019345A" w:rsidRDefault="00356613" w:rsidP="00665C42">
      <w:pPr>
        <w:spacing w:after="0" w:line="360" w:lineRule="auto"/>
        <w:jc w:val="center"/>
        <w:rPr>
          <w:rFonts w:asciiTheme="minorHAnsi" w:hAnsiTheme="minorHAnsi" w:cstheme="minorHAnsi"/>
          <w:b/>
          <w:sz w:val="20"/>
          <w:szCs w:val="20"/>
        </w:rPr>
      </w:pPr>
    </w:p>
    <w:p w14:paraId="248DF051" w14:textId="07203456" w:rsidR="00277B37" w:rsidRPr="0019345A" w:rsidRDefault="00277B37" w:rsidP="00C12ABD">
      <w:pPr>
        <w:spacing w:after="0" w:line="360" w:lineRule="auto"/>
        <w:rPr>
          <w:rFonts w:asciiTheme="minorHAnsi" w:hAnsiTheme="minorHAnsi" w:cstheme="minorHAnsi"/>
          <w:b/>
          <w:sz w:val="20"/>
          <w:szCs w:val="20"/>
        </w:rPr>
      </w:pPr>
    </w:p>
    <w:p w14:paraId="7984814F" w14:textId="77777777" w:rsidR="0095670E" w:rsidRPr="0019345A" w:rsidRDefault="0095670E" w:rsidP="00C12ABD">
      <w:pPr>
        <w:spacing w:after="0" w:line="360" w:lineRule="auto"/>
        <w:rPr>
          <w:rFonts w:asciiTheme="minorHAnsi" w:hAnsiTheme="minorHAnsi" w:cstheme="minorHAnsi"/>
          <w:b/>
          <w:sz w:val="20"/>
          <w:szCs w:val="20"/>
        </w:rPr>
      </w:pPr>
    </w:p>
    <w:p w14:paraId="580D4E90" w14:textId="13BAAAB1" w:rsidR="00665C42" w:rsidRPr="0019345A" w:rsidRDefault="00665C42" w:rsidP="00E76DDA">
      <w:pPr>
        <w:spacing w:after="0" w:line="360" w:lineRule="auto"/>
        <w:rPr>
          <w:rFonts w:asciiTheme="minorHAnsi" w:hAnsiTheme="minorHAnsi" w:cstheme="minorHAnsi"/>
          <w:b/>
          <w:sz w:val="20"/>
          <w:szCs w:val="20"/>
        </w:rPr>
      </w:pPr>
    </w:p>
    <w:p w14:paraId="7B32F1CF" w14:textId="77777777" w:rsidR="0099296E" w:rsidRPr="0019345A" w:rsidRDefault="0099296E" w:rsidP="00E76DDA">
      <w:pPr>
        <w:spacing w:after="0" w:line="360" w:lineRule="auto"/>
        <w:rPr>
          <w:rFonts w:asciiTheme="minorHAnsi" w:hAnsiTheme="minorHAnsi" w:cstheme="minorHAnsi"/>
          <w:b/>
          <w:sz w:val="20"/>
          <w:szCs w:val="20"/>
        </w:rPr>
      </w:pPr>
    </w:p>
    <w:p w14:paraId="0C5A5BAC" w14:textId="67DD1E21" w:rsidR="00C27890" w:rsidRPr="0019345A" w:rsidRDefault="002A3665" w:rsidP="00C27890">
      <w:pPr>
        <w:pStyle w:val="ListParagraph"/>
        <w:numPr>
          <w:ilvl w:val="1"/>
          <w:numId w:val="33"/>
        </w:numPr>
        <w:spacing w:line="240" w:lineRule="auto"/>
        <w:rPr>
          <w:rFonts w:asciiTheme="minorHAnsi" w:hAnsiTheme="minorHAnsi" w:cstheme="minorHAnsi"/>
          <w:b/>
          <w:sz w:val="20"/>
          <w:szCs w:val="20"/>
          <w:lang w:val="ka-GE"/>
        </w:rPr>
      </w:pPr>
      <w:r w:rsidRPr="0019345A">
        <w:rPr>
          <w:rFonts w:asciiTheme="minorHAnsi" w:hAnsiTheme="minorHAnsi" w:cstheme="minorHAnsi"/>
          <w:b/>
          <w:sz w:val="20"/>
          <w:szCs w:val="20"/>
          <w:lang w:val="ka-GE"/>
        </w:rPr>
        <w:lastRenderedPageBreak/>
        <w:t>გამყიდველის</w:t>
      </w:r>
      <w:r w:rsidR="001B055A" w:rsidRPr="0019345A">
        <w:rPr>
          <w:rFonts w:asciiTheme="minorHAnsi" w:hAnsiTheme="minorHAnsi" w:cstheme="minorHAnsi"/>
          <w:b/>
          <w:sz w:val="20"/>
          <w:szCs w:val="20"/>
          <w:lang w:val="ka-GE"/>
        </w:rPr>
        <w:t xml:space="preserve"> დასახელება</w:t>
      </w:r>
      <w:r w:rsidRPr="0019345A">
        <w:rPr>
          <w:rFonts w:asciiTheme="minorHAnsi" w:hAnsiTheme="minorHAnsi" w:cstheme="minorHAnsi"/>
          <w:b/>
          <w:sz w:val="20"/>
          <w:szCs w:val="20"/>
          <w:lang w:val="ka-GE"/>
        </w:rPr>
        <w:t>:</w:t>
      </w:r>
    </w:p>
    <w:p w14:paraId="2F9C86E4" w14:textId="228B381A" w:rsidR="007E42B5" w:rsidRPr="0019345A" w:rsidRDefault="00D30223" w:rsidP="000D2958">
      <w:pPr>
        <w:spacing w:line="240" w:lineRule="auto"/>
        <w:rPr>
          <w:rFonts w:asciiTheme="minorHAnsi" w:hAnsiTheme="minorHAnsi" w:cstheme="minorHAnsi"/>
          <w:sz w:val="20"/>
          <w:szCs w:val="20"/>
          <w:lang w:val="ka-GE"/>
        </w:rPr>
      </w:pPr>
      <w:r w:rsidRPr="0019345A">
        <w:rPr>
          <w:rFonts w:asciiTheme="minorHAnsi" w:hAnsiTheme="minorHAnsi" w:cstheme="minorHAnsi"/>
          <w:sz w:val="20"/>
          <w:szCs w:val="20"/>
          <w:lang w:val="ka-GE"/>
        </w:rPr>
        <w:t xml:space="preserve">შპს „ჯორჯიან უოთერ ენდ ფაუერი“ </w:t>
      </w:r>
      <w:r w:rsidR="00713EFC" w:rsidRPr="0019345A">
        <w:rPr>
          <w:rFonts w:asciiTheme="minorHAnsi" w:hAnsiTheme="minorHAnsi" w:cstheme="minorHAnsi"/>
          <w:sz w:val="20"/>
          <w:szCs w:val="20"/>
          <w:lang w:val="ka-GE"/>
        </w:rPr>
        <w:t>(GWP</w:t>
      </w:r>
      <w:r w:rsidR="00D95150" w:rsidRPr="0019345A">
        <w:rPr>
          <w:rFonts w:asciiTheme="minorHAnsi" w:hAnsiTheme="minorHAnsi" w:cstheme="minorHAnsi"/>
          <w:sz w:val="20"/>
          <w:szCs w:val="20"/>
          <w:lang w:val="ka-GE"/>
        </w:rPr>
        <w:t>, ს/ნ</w:t>
      </w:r>
      <w:r w:rsidR="0040587B" w:rsidRPr="0019345A">
        <w:rPr>
          <w:rFonts w:asciiTheme="minorHAnsi" w:hAnsiTheme="minorHAnsi" w:cstheme="minorHAnsi"/>
          <w:sz w:val="20"/>
          <w:szCs w:val="20"/>
          <w:lang w:val="ka-GE"/>
        </w:rPr>
        <w:t xml:space="preserve"> 203826002</w:t>
      </w:r>
      <w:r w:rsidR="00713EFC" w:rsidRPr="0019345A">
        <w:rPr>
          <w:rFonts w:asciiTheme="minorHAnsi" w:hAnsiTheme="minorHAnsi" w:cstheme="minorHAnsi"/>
          <w:sz w:val="20"/>
          <w:szCs w:val="20"/>
          <w:lang w:val="ka-GE"/>
        </w:rPr>
        <w:t>)</w:t>
      </w:r>
    </w:p>
    <w:p w14:paraId="42C81158" w14:textId="0817A443" w:rsidR="001B055A" w:rsidRPr="0019345A" w:rsidRDefault="000353F8" w:rsidP="001B055A">
      <w:pPr>
        <w:spacing w:after="0" w:line="240" w:lineRule="auto"/>
        <w:jc w:val="both"/>
        <w:rPr>
          <w:rFonts w:asciiTheme="minorHAnsi" w:hAnsiTheme="minorHAnsi" w:cstheme="minorHAnsi"/>
          <w:b/>
          <w:sz w:val="20"/>
          <w:szCs w:val="20"/>
        </w:rPr>
      </w:pPr>
      <w:r w:rsidRPr="0019345A">
        <w:rPr>
          <w:rFonts w:asciiTheme="minorHAnsi" w:hAnsiTheme="minorHAnsi" w:cstheme="minorHAnsi"/>
          <w:b/>
          <w:sz w:val="20"/>
          <w:szCs w:val="20"/>
          <w:lang w:val="ka-GE"/>
        </w:rPr>
        <w:t xml:space="preserve">1.2 </w:t>
      </w:r>
      <w:r w:rsidR="00464505" w:rsidRPr="0019345A">
        <w:rPr>
          <w:rFonts w:asciiTheme="minorHAnsi" w:hAnsiTheme="minorHAnsi" w:cstheme="minorHAnsi"/>
          <w:b/>
          <w:sz w:val="20"/>
          <w:szCs w:val="20"/>
          <w:lang w:val="ka-GE"/>
        </w:rPr>
        <w:t>ტექნიკის</w:t>
      </w:r>
      <w:r w:rsidR="006E082E" w:rsidRPr="0019345A">
        <w:rPr>
          <w:rFonts w:asciiTheme="minorHAnsi" w:hAnsiTheme="minorHAnsi" w:cstheme="minorHAnsi"/>
          <w:b/>
          <w:sz w:val="20"/>
          <w:szCs w:val="20"/>
          <w:lang w:val="ka-GE"/>
        </w:rPr>
        <w:t>/ავტომობილების</w:t>
      </w:r>
      <w:r w:rsidR="00464505" w:rsidRPr="0019345A">
        <w:rPr>
          <w:rFonts w:asciiTheme="minorHAnsi" w:hAnsiTheme="minorHAnsi" w:cstheme="minorHAnsi"/>
          <w:b/>
          <w:sz w:val="20"/>
          <w:szCs w:val="20"/>
          <w:lang w:val="ka-GE"/>
        </w:rPr>
        <w:t xml:space="preserve"> ჩამონათვალი</w:t>
      </w:r>
      <w:r w:rsidR="00E177D4" w:rsidRPr="0019345A">
        <w:rPr>
          <w:rFonts w:asciiTheme="minorHAnsi" w:hAnsiTheme="minorHAnsi" w:cstheme="minorHAnsi"/>
          <w:b/>
          <w:sz w:val="20"/>
          <w:szCs w:val="20"/>
        </w:rPr>
        <w:t>:</w:t>
      </w:r>
    </w:p>
    <w:p w14:paraId="1D5E57E5" w14:textId="77777777" w:rsidR="000353F8" w:rsidRPr="0019345A" w:rsidRDefault="000353F8" w:rsidP="000353F8">
      <w:pPr>
        <w:spacing w:after="0" w:line="240" w:lineRule="auto"/>
        <w:jc w:val="both"/>
        <w:rPr>
          <w:rFonts w:asciiTheme="minorHAnsi" w:hAnsiTheme="minorHAnsi" w:cstheme="minorHAnsi"/>
          <w:sz w:val="20"/>
          <w:szCs w:val="20"/>
          <w:lang w:val="ka-GE"/>
        </w:rPr>
      </w:pPr>
    </w:p>
    <w:p w14:paraId="036008C2" w14:textId="341F6343" w:rsidR="000353F8" w:rsidRPr="0019345A" w:rsidRDefault="002A3665" w:rsidP="000353F8">
      <w:pPr>
        <w:spacing w:after="0" w:line="240" w:lineRule="auto"/>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 xml:space="preserve">დანართ </w:t>
      </w:r>
      <w:r w:rsidRPr="0019345A">
        <w:rPr>
          <w:rFonts w:asciiTheme="minorHAnsi" w:hAnsiTheme="minorHAnsi" w:cstheme="minorHAnsi"/>
          <w:sz w:val="20"/>
          <w:szCs w:val="20"/>
        </w:rPr>
        <w:t>N1-</w:t>
      </w:r>
      <w:r w:rsidRPr="0019345A">
        <w:rPr>
          <w:rFonts w:asciiTheme="minorHAnsi" w:hAnsiTheme="minorHAnsi" w:cstheme="minorHAnsi"/>
          <w:sz w:val="20"/>
          <w:szCs w:val="20"/>
          <w:lang w:val="ka-GE"/>
        </w:rPr>
        <w:t xml:space="preserve">ში მოცემულია გასაყიდი </w:t>
      </w:r>
      <w:r w:rsidR="00C0280A" w:rsidRPr="0019345A">
        <w:rPr>
          <w:rFonts w:asciiTheme="minorHAnsi" w:hAnsiTheme="minorHAnsi" w:cstheme="minorHAnsi"/>
          <w:sz w:val="20"/>
          <w:szCs w:val="20"/>
          <w:lang w:val="ka-GE"/>
        </w:rPr>
        <w:t>ტექნიკის</w:t>
      </w:r>
      <w:r w:rsidR="006E082E" w:rsidRPr="0019345A">
        <w:rPr>
          <w:rFonts w:asciiTheme="minorHAnsi" w:hAnsiTheme="minorHAnsi" w:cstheme="minorHAnsi"/>
          <w:sz w:val="20"/>
          <w:szCs w:val="20"/>
          <w:lang w:val="ka-GE"/>
        </w:rPr>
        <w:t>/ავტომობილის</w:t>
      </w:r>
      <w:r w:rsidR="0020260D" w:rsidRPr="0019345A">
        <w:rPr>
          <w:rFonts w:asciiTheme="minorHAnsi" w:hAnsiTheme="minorHAnsi" w:cstheme="minorHAnsi"/>
          <w:sz w:val="20"/>
          <w:szCs w:val="20"/>
          <w:lang w:val="ka-GE"/>
        </w:rPr>
        <w:t xml:space="preserve"> დასახელ</w:t>
      </w:r>
      <w:r w:rsidR="00D56E97" w:rsidRPr="0019345A">
        <w:rPr>
          <w:rFonts w:asciiTheme="minorHAnsi" w:hAnsiTheme="minorHAnsi" w:cstheme="minorHAnsi"/>
          <w:sz w:val="20"/>
          <w:szCs w:val="20"/>
          <w:lang w:val="ka-GE"/>
        </w:rPr>
        <w:t>ე</w:t>
      </w:r>
      <w:r w:rsidR="0020260D" w:rsidRPr="0019345A">
        <w:rPr>
          <w:rFonts w:asciiTheme="minorHAnsi" w:hAnsiTheme="minorHAnsi" w:cstheme="minorHAnsi"/>
          <w:sz w:val="20"/>
          <w:szCs w:val="20"/>
          <w:lang w:val="ka-GE"/>
        </w:rPr>
        <w:t>ბა, რაოდენობა</w:t>
      </w:r>
      <w:r w:rsidR="0095670E" w:rsidRPr="0019345A">
        <w:rPr>
          <w:rFonts w:asciiTheme="minorHAnsi" w:hAnsiTheme="minorHAnsi" w:cstheme="minorHAnsi"/>
          <w:sz w:val="20"/>
          <w:szCs w:val="20"/>
          <w:lang w:val="ka-GE"/>
        </w:rPr>
        <w:t>, აღწერა.</w:t>
      </w:r>
    </w:p>
    <w:p w14:paraId="637576CC" w14:textId="74D84006" w:rsidR="007E5365" w:rsidRPr="0019345A" w:rsidRDefault="007E5365" w:rsidP="000353F8">
      <w:pPr>
        <w:spacing w:after="0" w:line="240" w:lineRule="auto"/>
        <w:jc w:val="both"/>
        <w:rPr>
          <w:rFonts w:asciiTheme="minorHAnsi" w:hAnsiTheme="minorHAnsi" w:cstheme="minorHAnsi"/>
          <w:sz w:val="20"/>
          <w:szCs w:val="20"/>
          <w:lang w:val="ka-GE"/>
        </w:rPr>
      </w:pPr>
    </w:p>
    <w:p w14:paraId="0A111171" w14:textId="30DEB0DD" w:rsidR="00095A7A" w:rsidRPr="0019345A" w:rsidRDefault="00095A7A" w:rsidP="00095A7A">
      <w:pPr>
        <w:spacing w:after="0" w:line="240" w:lineRule="auto"/>
        <w:rPr>
          <w:rFonts w:asciiTheme="minorHAnsi" w:hAnsiTheme="minorHAnsi" w:cstheme="minorHAnsi"/>
          <w:sz w:val="20"/>
          <w:szCs w:val="20"/>
          <w:lang w:val="ka-GE"/>
        </w:rPr>
      </w:pPr>
      <w:r w:rsidRPr="0019345A">
        <w:rPr>
          <w:rFonts w:asciiTheme="minorHAnsi" w:hAnsiTheme="minorHAnsi" w:cstheme="minorHAnsi"/>
          <w:sz w:val="20"/>
          <w:szCs w:val="20"/>
          <w:lang w:val="ka-GE"/>
        </w:rPr>
        <w:t>სარეალიზაციოდ გამოტანილი ტექნიკა</w:t>
      </w:r>
      <w:r w:rsidR="006E082E" w:rsidRPr="0019345A">
        <w:rPr>
          <w:rFonts w:asciiTheme="minorHAnsi" w:hAnsiTheme="minorHAnsi" w:cstheme="minorHAnsi"/>
          <w:sz w:val="20"/>
          <w:szCs w:val="20"/>
          <w:lang w:val="ka-GE"/>
        </w:rPr>
        <w:t>/ავტომობილის</w:t>
      </w:r>
      <w:r w:rsidRPr="0019345A">
        <w:rPr>
          <w:rFonts w:asciiTheme="minorHAnsi" w:hAnsiTheme="minorHAnsi" w:cstheme="minorHAnsi"/>
          <w:sz w:val="20"/>
          <w:szCs w:val="20"/>
          <w:lang w:val="ka-GE"/>
        </w:rPr>
        <w:t xml:space="preserve"> არის მეორად მდგომარეობაში და შესაფასებლად აუცილებელია ადგილზე ვიზიტი და დათვალიერება. გამყიდველი არ იღებას პასუხისმგებლობას მის ექსპლუატაციაში ვარგისიანობაზე. მყიდველი ვალდებულია შესყიდვამდე ჯეროვნად შეამოწმოს შესყიდვის ობიექტი.</w:t>
      </w:r>
    </w:p>
    <w:p w14:paraId="6A33D265" w14:textId="7E147BE3" w:rsidR="0095670E" w:rsidRPr="0019345A" w:rsidRDefault="0095670E" w:rsidP="00095A7A">
      <w:pPr>
        <w:spacing w:after="0" w:line="240" w:lineRule="auto"/>
        <w:rPr>
          <w:rFonts w:asciiTheme="minorHAnsi" w:hAnsiTheme="minorHAnsi" w:cstheme="minorHAnsi"/>
          <w:sz w:val="20"/>
          <w:szCs w:val="20"/>
          <w:lang w:val="ka-GE"/>
        </w:rPr>
      </w:pPr>
    </w:p>
    <w:p w14:paraId="72E1A3A1" w14:textId="79612A6E" w:rsidR="0095670E" w:rsidRPr="0019345A" w:rsidRDefault="0095670E" w:rsidP="00095A7A">
      <w:pPr>
        <w:spacing w:after="0" w:line="240" w:lineRule="auto"/>
        <w:rPr>
          <w:rFonts w:asciiTheme="minorHAnsi" w:hAnsiTheme="minorHAnsi" w:cstheme="minorHAnsi"/>
          <w:sz w:val="20"/>
          <w:szCs w:val="20"/>
          <w:lang w:val="ka-GE"/>
        </w:rPr>
      </w:pPr>
      <w:r w:rsidRPr="0019345A">
        <w:rPr>
          <w:rFonts w:asciiTheme="minorHAnsi" w:hAnsiTheme="minorHAnsi" w:cstheme="minorHAnsi"/>
          <w:sz w:val="20"/>
          <w:szCs w:val="20"/>
          <w:lang w:val="ka-GE"/>
        </w:rPr>
        <w:t xml:space="preserve">გასაყიდი ტექნიკა </w:t>
      </w:r>
      <w:r w:rsidR="00DC0F44" w:rsidRPr="0019345A">
        <w:rPr>
          <w:rFonts w:asciiTheme="minorHAnsi" w:hAnsiTheme="minorHAnsi" w:cstheme="minorHAnsi"/>
          <w:sz w:val="20"/>
          <w:szCs w:val="20"/>
          <w:lang w:val="ka-GE"/>
        </w:rPr>
        <w:t xml:space="preserve">წარმოდგენილია </w:t>
      </w:r>
      <w:r w:rsidR="0019345A" w:rsidRPr="0019345A">
        <w:rPr>
          <w:rFonts w:asciiTheme="minorHAnsi" w:hAnsiTheme="minorHAnsi" w:cstheme="minorHAnsi"/>
          <w:sz w:val="20"/>
          <w:szCs w:val="20"/>
          <w:lang w:val="ka-GE"/>
        </w:rPr>
        <w:t>6</w:t>
      </w:r>
      <w:r w:rsidRPr="0019345A">
        <w:rPr>
          <w:rFonts w:asciiTheme="minorHAnsi" w:hAnsiTheme="minorHAnsi" w:cstheme="minorHAnsi"/>
          <w:sz w:val="20"/>
          <w:szCs w:val="20"/>
          <w:lang w:val="ka-GE"/>
        </w:rPr>
        <w:t xml:space="preserve"> ლოტად</w:t>
      </w:r>
      <w:r w:rsidR="009514E2" w:rsidRPr="0019345A">
        <w:rPr>
          <w:rFonts w:asciiTheme="minorHAnsi" w:hAnsiTheme="minorHAnsi" w:cstheme="minorHAnsi"/>
          <w:sz w:val="20"/>
          <w:szCs w:val="20"/>
          <w:lang w:val="ka-GE"/>
        </w:rPr>
        <w:t>;</w:t>
      </w:r>
    </w:p>
    <w:p w14:paraId="7F916C05" w14:textId="6BEC7CAC" w:rsidR="0095670E" w:rsidRPr="0019345A" w:rsidRDefault="0095670E" w:rsidP="0095670E">
      <w:pPr>
        <w:spacing w:after="0" w:line="240" w:lineRule="auto"/>
        <w:rPr>
          <w:rFonts w:asciiTheme="minorHAnsi" w:hAnsiTheme="minorHAnsi" w:cstheme="minorHAnsi"/>
          <w:sz w:val="20"/>
          <w:szCs w:val="20"/>
          <w:lang w:val="ka-GE"/>
        </w:rPr>
      </w:pPr>
    </w:p>
    <w:p w14:paraId="6A77C8F2" w14:textId="6D0A9573" w:rsidR="00DC0F44" w:rsidRPr="0019345A" w:rsidRDefault="00D022F9" w:rsidP="00DC0F44">
      <w:pPr>
        <w:spacing w:after="0" w:line="240" w:lineRule="auto"/>
        <w:ind w:left="720" w:hanging="720"/>
        <w:rPr>
          <w:rFonts w:asciiTheme="minorHAnsi" w:hAnsiTheme="minorHAnsi" w:cstheme="minorHAnsi"/>
          <w:b/>
          <w:sz w:val="20"/>
          <w:szCs w:val="20"/>
          <w:u w:val="single"/>
          <w:lang w:val="ka-GE"/>
        </w:rPr>
      </w:pPr>
      <w:r w:rsidRPr="0019345A">
        <w:rPr>
          <w:rFonts w:asciiTheme="minorHAnsi" w:hAnsiTheme="minorHAnsi" w:cstheme="minorHAnsi"/>
          <w:b/>
          <w:sz w:val="20"/>
          <w:szCs w:val="20"/>
          <w:u w:val="single"/>
          <w:lang w:val="ka-GE"/>
        </w:rPr>
        <w:t xml:space="preserve">სულ ჯამში: </w:t>
      </w:r>
      <w:r w:rsidR="0019345A" w:rsidRPr="0019345A">
        <w:rPr>
          <w:rFonts w:asciiTheme="minorHAnsi" w:hAnsiTheme="minorHAnsi" w:cstheme="minorHAnsi"/>
          <w:b/>
          <w:sz w:val="20"/>
          <w:szCs w:val="20"/>
          <w:u w:val="single"/>
          <w:lang w:val="ka-GE"/>
        </w:rPr>
        <w:t>31</w:t>
      </w:r>
      <w:r w:rsidR="00DC0F44" w:rsidRPr="0019345A">
        <w:rPr>
          <w:rFonts w:asciiTheme="minorHAnsi" w:hAnsiTheme="minorHAnsi" w:cstheme="minorHAnsi"/>
          <w:b/>
          <w:sz w:val="20"/>
          <w:szCs w:val="20"/>
          <w:u w:val="single"/>
          <w:lang w:val="ka-GE"/>
        </w:rPr>
        <w:t xml:space="preserve"> ერთეული</w:t>
      </w:r>
    </w:p>
    <w:p w14:paraId="0D55ABF8" w14:textId="77777777" w:rsidR="00DC0F44" w:rsidRPr="0019345A" w:rsidRDefault="00DC0F44" w:rsidP="0095670E">
      <w:pPr>
        <w:spacing w:after="0" w:line="240" w:lineRule="auto"/>
        <w:rPr>
          <w:rFonts w:asciiTheme="minorHAnsi" w:hAnsiTheme="minorHAnsi" w:cstheme="minorHAnsi"/>
          <w:sz w:val="20"/>
          <w:szCs w:val="20"/>
          <w:lang w:val="ka-GE"/>
        </w:rPr>
      </w:pPr>
    </w:p>
    <w:p w14:paraId="69B3FF5A" w14:textId="33A1A5DE" w:rsidR="0095670E" w:rsidRPr="0019345A" w:rsidRDefault="0095670E" w:rsidP="0095670E">
      <w:pPr>
        <w:spacing w:after="0" w:line="240" w:lineRule="auto"/>
        <w:rPr>
          <w:rFonts w:asciiTheme="minorHAnsi" w:hAnsiTheme="minorHAnsi" w:cstheme="minorHAnsi"/>
          <w:b/>
          <w:sz w:val="20"/>
          <w:szCs w:val="20"/>
          <w:highlight w:val="yellow"/>
          <w:u w:val="single"/>
          <w:lang w:val="ka-GE"/>
        </w:rPr>
      </w:pPr>
      <w:r w:rsidRPr="0019345A">
        <w:rPr>
          <w:rFonts w:asciiTheme="minorHAnsi" w:hAnsiTheme="minorHAnsi" w:cstheme="minorHAnsi"/>
          <w:b/>
          <w:sz w:val="20"/>
          <w:szCs w:val="20"/>
          <w:highlight w:val="yellow"/>
          <w:u w:val="single"/>
          <w:lang w:val="ka-GE"/>
        </w:rPr>
        <w:t xml:space="preserve">პრეტედენს აქვს უფლება წარმოადგინოს შეთავაზება როგორც მხოლოდ ერთ ლოტზე ასევე მისი სურვილისამებრ </w:t>
      </w:r>
      <w:r w:rsidR="009514E2" w:rsidRPr="0019345A">
        <w:rPr>
          <w:rFonts w:asciiTheme="minorHAnsi" w:hAnsiTheme="minorHAnsi" w:cstheme="minorHAnsi"/>
          <w:b/>
          <w:sz w:val="20"/>
          <w:szCs w:val="20"/>
          <w:highlight w:val="yellow"/>
          <w:u w:val="single"/>
          <w:lang w:val="ka-GE"/>
        </w:rPr>
        <w:t>ყველა</w:t>
      </w:r>
      <w:r w:rsidRPr="0019345A">
        <w:rPr>
          <w:rFonts w:asciiTheme="minorHAnsi" w:hAnsiTheme="minorHAnsi" w:cstheme="minorHAnsi"/>
          <w:b/>
          <w:sz w:val="20"/>
          <w:szCs w:val="20"/>
          <w:highlight w:val="yellow"/>
          <w:u w:val="single"/>
          <w:lang w:val="ka-GE"/>
        </w:rPr>
        <w:t xml:space="preserve"> ლოტზე ერთად. </w:t>
      </w:r>
    </w:p>
    <w:p w14:paraId="09CC1DE9" w14:textId="77777777" w:rsidR="0095670E" w:rsidRPr="0019345A" w:rsidRDefault="0095670E" w:rsidP="0095670E">
      <w:pPr>
        <w:spacing w:after="0" w:line="240" w:lineRule="auto"/>
        <w:rPr>
          <w:rFonts w:asciiTheme="minorHAnsi" w:hAnsiTheme="minorHAnsi" w:cstheme="minorHAnsi"/>
          <w:b/>
          <w:sz w:val="20"/>
          <w:szCs w:val="20"/>
          <w:highlight w:val="yellow"/>
          <w:u w:val="single"/>
          <w:lang w:val="ka-GE"/>
        </w:rPr>
      </w:pPr>
    </w:p>
    <w:p w14:paraId="260D1330" w14:textId="25E62953" w:rsidR="0095670E" w:rsidRPr="0019345A" w:rsidRDefault="0095670E" w:rsidP="0095670E">
      <w:pPr>
        <w:spacing w:after="0" w:line="240" w:lineRule="auto"/>
        <w:rPr>
          <w:rFonts w:asciiTheme="minorHAnsi" w:hAnsiTheme="minorHAnsi" w:cstheme="minorHAnsi"/>
          <w:b/>
          <w:sz w:val="20"/>
          <w:szCs w:val="20"/>
          <w:u w:val="single"/>
          <w:lang w:val="ka-GE"/>
        </w:rPr>
      </w:pPr>
      <w:r w:rsidRPr="0019345A">
        <w:rPr>
          <w:rFonts w:asciiTheme="minorHAnsi" w:hAnsiTheme="minorHAnsi" w:cstheme="minorHAnsi"/>
          <w:b/>
          <w:sz w:val="20"/>
          <w:szCs w:val="20"/>
          <w:highlight w:val="yellow"/>
          <w:u w:val="single"/>
          <w:lang w:val="ka-GE"/>
        </w:rPr>
        <w:t>ლოტში რომელიმე კონკრეტული ერთი ან რამოდენიმე პოზიციის შერჩევა არ დაიშვება, ლოტის რეალიზაცია მოხდება მასში შესული ყველა პოზიციით.</w:t>
      </w:r>
    </w:p>
    <w:p w14:paraId="73EADDF9" w14:textId="6FD512D9" w:rsidR="00440A96" w:rsidRPr="0019345A" w:rsidRDefault="00440A96" w:rsidP="002A3665">
      <w:pPr>
        <w:spacing w:after="0" w:line="240" w:lineRule="auto"/>
        <w:rPr>
          <w:rFonts w:asciiTheme="minorHAnsi" w:hAnsiTheme="minorHAnsi" w:cstheme="minorHAnsi"/>
          <w:b/>
          <w:bCs/>
          <w:sz w:val="20"/>
          <w:szCs w:val="20"/>
          <w:lang w:val="ka-GE"/>
        </w:rPr>
      </w:pPr>
    </w:p>
    <w:p w14:paraId="24311423" w14:textId="7C4B683D" w:rsidR="00387591" w:rsidRPr="0019345A" w:rsidRDefault="00950D10" w:rsidP="00F90B03">
      <w:pPr>
        <w:rPr>
          <w:rFonts w:asciiTheme="minorHAnsi" w:hAnsiTheme="minorHAnsi" w:cstheme="minorHAnsi"/>
          <w:b/>
          <w:sz w:val="20"/>
          <w:szCs w:val="20"/>
          <w:lang w:val="ka-GE"/>
        </w:rPr>
      </w:pPr>
      <w:r w:rsidRPr="0019345A">
        <w:rPr>
          <w:rFonts w:asciiTheme="minorHAnsi" w:hAnsiTheme="minorHAnsi" w:cstheme="minorHAnsi"/>
          <w:b/>
          <w:sz w:val="20"/>
          <w:szCs w:val="20"/>
          <w:lang w:val="ka-GE"/>
        </w:rPr>
        <w:t>1.3</w:t>
      </w:r>
      <w:r w:rsidR="002E0E5E" w:rsidRPr="0019345A">
        <w:rPr>
          <w:rFonts w:asciiTheme="minorHAnsi" w:hAnsiTheme="minorHAnsi" w:cstheme="minorHAnsi"/>
          <w:b/>
          <w:sz w:val="20"/>
          <w:szCs w:val="20"/>
          <w:lang w:val="ka-GE"/>
        </w:rPr>
        <w:t xml:space="preserve"> </w:t>
      </w:r>
      <w:r w:rsidR="00D527CB" w:rsidRPr="0019345A">
        <w:rPr>
          <w:rFonts w:asciiTheme="minorHAnsi" w:hAnsiTheme="minorHAnsi" w:cstheme="minorHAnsi"/>
          <w:b/>
          <w:sz w:val="20"/>
          <w:szCs w:val="20"/>
          <w:lang w:val="ka-GE"/>
        </w:rPr>
        <w:t>განფასება</w:t>
      </w:r>
      <w:r w:rsidRPr="0019345A">
        <w:rPr>
          <w:rFonts w:asciiTheme="minorHAnsi" w:hAnsiTheme="minorHAnsi" w:cstheme="minorHAnsi"/>
          <w:b/>
          <w:sz w:val="20"/>
          <w:szCs w:val="20"/>
          <w:lang w:val="ka-GE"/>
        </w:rPr>
        <w:t xml:space="preserve"> </w:t>
      </w:r>
    </w:p>
    <w:p w14:paraId="2266456D" w14:textId="7B2B15C5" w:rsidR="0095670E" w:rsidRPr="0019345A" w:rsidRDefault="00114A00" w:rsidP="0095670E">
      <w:pPr>
        <w:pStyle w:val="ListParagraph"/>
        <w:numPr>
          <w:ilvl w:val="0"/>
          <w:numId w:val="39"/>
        </w:numPr>
        <w:rPr>
          <w:rFonts w:asciiTheme="minorHAnsi" w:hAnsiTheme="minorHAnsi" w:cstheme="minorHAnsi"/>
          <w:b/>
          <w:color w:val="222222"/>
          <w:sz w:val="20"/>
          <w:szCs w:val="20"/>
          <w:u w:val="single"/>
          <w:shd w:val="clear" w:color="auto" w:fill="FFFFFF"/>
          <w:lang w:val="ka-GE"/>
        </w:rPr>
      </w:pPr>
      <w:r w:rsidRPr="0019345A">
        <w:rPr>
          <w:rFonts w:asciiTheme="minorHAnsi" w:hAnsiTheme="minorHAnsi" w:cstheme="minorHAnsi"/>
          <w:color w:val="222222"/>
          <w:sz w:val="20"/>
          <w:szCs w:val="20"/>
          <w:shd w:val="clear" w:color="auto" w:fill="FFFFFF"/>
          <w:lang w:val="ka-GE"/>
        </w:rPr>
        <w:t>პრეტე</w:t>
      </w:r>
      <w:r w:rsidR="00D527CB" w:rsidRPr="0019345A">
        <w:rPr>
          <w:rFonts w:asciiTheme="minorHAnsi" w:hAnsiTheme="minorHAnsi" w:cstheme="minorHAnsi"/>
          <w:color w:val="222222"/>
          <w:sz w:val="20"/>
          <w:szCs w:val="20"/>
          <w:shd w:val="clear" w:color="auto" w:fill="FFFFFF"/>
          <w:lang w:val="ka-GE"/>
        </w:rPr>
        <w:t>დენტ</w:t>
      </w:r>
      <w:r w:rsidRPr="0019345A">
        <w:rPr>
          <w:rFonts w:asciiTheme="minorHAnsi" w:hAnsiTheme="minorHAnsi" w:cstheme="minorHAnsi"/>
          <w:color w:val="222222"/>
          <w:sz w:val="20"/>
          <w:szCs w:val="20"/>
          <w:shd w:val="clear" w:color="auto" w:fill="FFFFFF"/>
          <w:lang w:val="ka-GE"/>
        </w:rPr>
        <w:t>ებ</w:t>
      </w:r>
      <w:r w:rsidR="00D527CB" w:rsidRPr="0019345A">
        <w:rPr>
          <w:rFonts w:asciiTheme="minorHAnsi" w:hAnsiTheme="minorHAnsi" w:cstheme="minorHAnsi"/>
          <w:color w:val="222222"/>
          <w:sz w:val="20"/>
          <w:szCs w:val="20"/>
          <w:shd w:val="clear" w:color="auto" w:fill="FFFFFF"/>
          <w:lang w:val="ka-GE"/>
        </w:rPr>
        <w:t xml:space="preserve">მა უნდა </w:t>
      </w:r>
      <w:r w:rsidRPr="0019345A">
        <w:rPr>
          <w:rFonts w:asciiTheme="minorHAnsi" w:hAnsiTheme="minorHAnsi" w:cstheme="minorHAnsi"/>
          <w:color w:val="222222"/>
          <w:sz w:val="20"/>
          <w:szCs w:val="20"/>
          <w:shd w:val="clear" w:color="auto" w:fill="FFFFFF"/>
          <w:lang w:val="ka-GE"/>
        </w:rPr>
        <w:t>წარმოადგინონ</w:t>
      </w:r>
      <w:r w:rsidR="00D527CB" w:rsidRPr="0019345A">
        <w:rPr>
          <w:rFonts w:asciiTheme="minorHAnsi" w:hAnsiTheme="minorHAnsi" w:cstheme="minorHAnsi"/>
          <w:color w:val="222222"/>
          <w:sz w:val="20"/>
          <w:szCs w:val="20"/>
          <w:shd w:val="clear" w:color="auto" w:fill="FFFFFF"/>
          <w:lang w:val="ka-GE"/>
        </w:rPr>
        <w:t xml:space="preserve"> </w:t>
      </w:r>
      <w:r w:rsidRPr="0019345A">
        <w:rPr>
          <w:rFonts w:asciiTheme="minorHAnsi" w:hAnsiTheme="minorHAnsi" w:cstheme="minorHAnsi"/>
          <w:color w:val="222222"/>
          <w:sz w:val="20"/>
          <w:szCs w:val="20"/>
          <w:shd w:val="clear" w:color="auto" w:fill="FFFFFF"/>
          <w:lang w:val="ka-GE"/>
        </w:rPr>
        <w:t>ფასები</w:t>
      </w:r>
      <w:r w:rsidR="0095670E" w:rsidRPr="0019345A">
        <w:rPr>
          <w:rFonts w:asciiTheme="minorHAnsi" w:hAnsiTheme="minorHAnsi" w:cstheme="minorHAnsi"/>
          <w:color w:val="222222"/>
          <w:sz w:val="20"/>
          <w:szCs w:val="20"/>
          <w:shd w:val="clear" w:color="auto" w:fill="FFFFFF"/>
          <w:lang w:val="ka-GE"/>
        </w:rPr>
        <w:t xml:space="preserve"> ლარში,</w:t>
      </w:r>
      <w:r w:rsidRPr="0019345A">
        <w:rPr>
          <w:rFonts w:asciiTheme="minorHAnsi" w:hAnsiTheme="minorHAnsi" w:cstheme="minorHAnsi"/>
          <w:color w:val="222222"/>
          <w:sz w:val="20"/>
          <w:szCs w:val="20"/>
          <w:shd w:val="clear" w:color="auto" w:fill="FFFFFF"/>
          <w:lang w:val="ka-GE"/>
        </w:rPr>
        <w:t xml:space="preserve"> </w:t>
      </w:r>
      <w:r w:rsidR="0080114D" w:rsidRPr="0019345A">
        <w:rPr>
          <w:rFonts w:asciiTheme="minorHAnsi" w:hAnsiTheme="minorHAnsi" w:cstheme="minorHAnsi"/>
          <w:color w:val="222222"/>
          <w:sz w:val="20"/>
          <w:szCs w:val="20"/>
          <w:shd w:val="clear" w:color="auto" w:fill="FFFFFF"/>
          <w:lang w:val="ka-GE"/>
        </w:rPr>
        <w:t xml:space="preserve">დანართი </w:t>
      </w:r>
      <w:r w:rsidR="0080114D" w:rsidRPr="0019345A">
        <w:rPr>
          <w:rFonts w:asciiTheme="minorHAnsi" w:hAnsiTheme="minorHAnsi" w:cstheme="minorHAnsi"/>
          <w:color w:val="222222"/>
          <w:sz w:val="20"/>
          <w:szCs w:val="20"/>
          <w:shd w:val="clear" w:color="auto" w:fill="FFFFFF"/>
        </w:rPr>
        <w:t>N1</w:t>
      </w:r>
      <w:r w:rsidR="0080114D" w:rsidRPr="0019345A">
        <w:rPr>
          <w:rFonts w:asciiTheme="minorHAnsi" w:hAnsiTheme="minorHAnsi" w:cstheme="minorHAnsi"/>
          <w:color w:val="222222"/>
          <w:sz w:val="20"/>
          <w:szCs w:val="20"/>
          <w:shd w:val="clear" w:color="auto" w:fill="FFFFFF"/>
          <w:lang w:val="ka-GE"/>
        </w:rPr>
        <w:t>-ის მიხედვით.</w:t>
      </w:r>
    </w:p>
    <w:p w14:paraId="5FEF6B21" w14:textId="771E01D1" w:rsidR="008C04FA" w:rsidRPr="0019345A" w:rsidRDefault="00387591" w:rsidP="00F90B03">
      <w:pPr>
        <w:rPr>
          <w:rFonts w:asciiTheme="minorHAnsi" w:hAnsiTheme="minorHAnsi" w:cstheme="minorHAnsi"/>
          <w:b/>
          <w:sz w:val="20"/>
          <w:szCs w:val="20"/>
          <w:lang w:val="ka-GE"/>
        </w:rPr>
      </w:pPr>
      <w:r w:rsidRPr="0019345A">
        <w:rPr>
          <w:rFonts w:asciiTheme="minorHAnsi" w:hAnsiTheme="minorHAnsi" w:cstheme="minorHAnsi"/>
          <w:b/>
          <w:sz w:val="20"/>
          <w:szCs w:val="20"/>
          <w:lang w:val="ka-GE"/>
        </w:rPr>
        <w:t>1.4</w:t>
      </w:r>
      <w:r w:rsidR="00D5623D" w:rsidRPr="0019345A">
        <w:rPr>
          <w:rFonts w:asciiTheme="minorHAnsi" w:hAnsiTheme="minorHAnsi" w:cstheme="minorHAnsi"/>
          <w:sz w:val="20"/>
          <w:szCs w:val="20"/>
          <w:lang w:val="ka-GE"/>
        </w:rPr>
        <w:t xml:space="preserve"> </w:t>
      </w:r>
      <w:r w:rsidR="00E91201" w:rsidRPr="0019345A">
        <w:rPr>
          <w:rFonts w:asciiTheme="minorHAnsi" w:hAnsiTheme="minorHAnsi" w:cstheme="minorHAnsi"/>
          <w:b/>
          <w:sz w:val="20"/>
          <w:szCs w:val="20"/>
          <w:lang w:val="ka-GE"/>
        </w:rPr>
        <w:t>საქონლის მიწოდების</w:t>
      </w:r>
      <w:r w:rsidR="00D5623D" w:rsidRPr="0019345A">
        <w:rPr>
          <w:rFonts w:asciiTheme="minorHAnsi" w:hAnsiTheme="minorHAnsi" w:cstheme="minorHAnsi"/>
          <w:b/>
          <w:sz w:val="20"/>
          <w:szCs w:val="20"/>
          <w:lang w:val="ka-GE"/>
        </w:rPr>
        <w:t xml:space="preserve"> </w:t>
      </w:r>
      <w:r w:rsidR="003657A5" w:rsidRPr="0019345A">
        <w:rPr>
          <w:rFonts w:asciiTheme="minorHAnsi" w:hAnsiTheme="minorHAnsi" w:cstheme="minorHAnsi"/>
          <w:b/>
          <w:sz w:val="20"/>
          <w:szCs w:val="20"/>
          <w:lang w:val="ka-GE"/>
        </w:rPr>
        <w:t>(ხელშეკრულების)</w:t>
      </w:r>
      <w:r w:rsidR="005940C1" w:rsidRPr="0019345A">
        <w:rPr>
          <w:rFonts w:asciiTheme="minorHAnsi" w:hAnsiTheme="minorHAnsi" w:cstheme="minorHAnsi"/>
          <w:b/>
          <w:sz w:val="20"/>
          <w:szCs w:val="20"/>
          <w:lang w:val="ka-GE"/>
        </w:rPr>
        <w:t xml:space="preserve"> მოქმედების</w:t>
      </w:r>
      <w:r w:rsidR="003657A5" w:rsidRPr="0019345A">
        <w:rPr>
          <w:rFonts w:asciiTheme="minorHAnsi" w:hAnsiTheme="minorHAnsi" w:cstheme="minorHAnsi"/>
          <w:b/>
          <w:sz w:val="20"/>
          <w:szCs w:val="20"/>
          <w:lang w:val="ka-GE"/>
        </w:rPr>
        <w:t xml:space="preserve"> ვადა</w:t>
      </w:r>
      <w:r w:rsidR="00597519" w:rsidRPr="0019345A">
        <w:rPr>
          <w:rFonts w:asciiTheme="minorHAnsi" w:hAnsiTheme="minorHAnsi" w:cstheme="minorHAnsi"/>
          <w:b/>
          <w:sz w:val="20"/>
          <w:szCs w:val="20"/>
          <w:lang w:val="ka-GE"/>
        </w:rPr>
        <w:t>:</w:t>
      </w:r>
    </w:p>
    <w:p w14:paraId="04F868F3" w14:textId="6E1B8B39" w:rsidR="001C6888" w:rsidRPr="0019345A" w:rsidRDefault="0080114D" w:rsidP="00FB230D">
      <w:pPr>
        <w:rPr>
          <w:rFonts w:asciiTheme="minorHAnsi" w:hAnsiTheme="minorHAnsi" w:cstheme="minorHAnsi"/>
          <w:sz w:val="20"/>
          <w:szCs w:val="20"/>
          <w:lang w:val="ka-GE"/>
        </w:rPr>
      </w:pPr>
      <w:r w:rsidRPr="0019345A">
        <w:rPr>
          <w:rFonts w:asciiTheme="minorHAnsi" w:hAnsiTheme="minorHAnsi" w:cstheme="minorHAnsi"/>
          <w:sz w:val="20"/>
          <w:szCs w:val="20"/>
          <w:lang w:val="ka-GE"/>
        </w:rPr>
        <w:t xml:space="preserve">შესყიდვაზე </w:t>
      </w:r>
      <w:r w:rsidR="003657A5" w:rsidRPr="0019345A">
        <w:rPr>
          <w:rFonts w:asciiTheme="minorHAnsi" w:hAnsiTheme="minorHAnsi" w:cstheme="minorHAnsi"/>
          <w:sz w:val="20"/>
          <w:szCs w:val="20"/>
          <w:lang w:val="ka-GE"/>
        </w:rPr>
        <w:t xml:space="preserve">ხელშეკრულების გაფორმებიდან </w:t>
      </w:r>
      <w:r w:rsidRPr="0019345A">
        <w:rPr>
          <w:rFonts w:asciiTheme="minorHAnsi" w:hAnsiTheme="minorHAnsi" w:cstheme="minorHAnsi"/>
          <w:sz w:val="20"/>
          <w:szCs w:val="20"/>
          <w:lang w:val="ka-GE"/>
        </w:rPr>
        <w:t xml:space="preserve">და ანგარიშსწორებიდან </w:t>
      </w:r>
      <w:r w:rsidR="00C8576A" w:rsidRPr="0019345A">
        <w:rPr>
          <w:rFonts w:asciiTheme="minorHAnsi" w:hAnsiTheme="minorHAnsi" w:cstheme="minorHAnsi"/>
          <w:sz w:val="20"/>
          <w:szCs w:val="20"/>
          <w:lang w:val="ka-GE"/>
        </w:rPr>
        <w:t xml:space="preserve">არაუგვიანეს </w:t>
      </w:r>
      <w:r w:rsidR="00DC0F44" w:rsidRPr="0019345A">
        <w:rPr>
          <w:rFonts w:asciiTheme="minorHAnsi" w:hAnsiTheme="minorHAnsi" w:cstheme="minorHAnsi"/>
          <w:sz w:val="20"/>
          <w:szCs w:val="20"/>
          <w:lang w:val="ka-GE"/>
        </w:rPr>
        <w:t>10</w:t>
      </w:r>
      <w:r w:rsidR="00E91201" w:rsidRPr="0019345A">
        <w:rPr>
          <w:rFonts w:asciiTheme="minorHAnsi" w:hAnsiTheme="minorHAnsi" w:cstheme="minorHAnsi"/>
          <w:sz w:val="20"/>
          <w:szCs w:val="20"/>
          <w:lang w:val="ka-GE"/>
        </w:rPr>
        <w:t xml:space="preserve"> კალენდარული </w:t>
      </w:r>
      <w:r w:rsidR="00DC0F44" w:rsidRPr="0019345A">
        <w:rPr>
          <w:rFonts w:asciiTheme="minorHAnsi" w:hAnsiTheme="minorHAnsi" w:cstheme="minorHAnsi"/>
          <w:sz w:val="20"/>
          <w:szCs w:val="20"/>
          <w:lang w:val="ka-GE"/>
        </w:rPr>
        <w:t>დღის განმავლობაში.</w:t>
      </w:r>
    </w:p>
    <w:p w14:paraId="5AAAF0F3" w14:textId="3CC9AB46" w:rsidR="00FD0815" w:rsidRPr="0019345A" w:rsidRDefault="00056A31" w:rsidP="00FD35B5">
      <w:pPr>
        <w:rPr>
          <w:rFonts w:asciiTheme="minorHAnsi" w:hAnsiTheme="minorHAnsi" w:cstheme="minorHAnsi"/>
          <w:b/>
          <w:sz w:val="20"/>
          <w:szCs w:val="20"/>
          <w:lang w:val="ka-GE"/>
        </w:rPr>
      </w:pPr>
      <w:r w:rsidRPr="0019345A">
        <w:rPr>
          <w:rFonts w:asciiTheme="minorHAnsi" w:hAnsiTheme="minorHAnsi" w:cstheme="minorHAnsi"/>
          <w:b/>
          <w:sz w:val="20"/>
          <w:szCs w:val="20"/>
        </w:rPr>
        <w:t>1</w:t>
      </w:r>
      <w:r w:rsidR="00CF7A57" w:rsidRPr="0019345A">
        <w:rPr>
          <w:rFonts w:asciiTheme="minorHAnsi" w:hAnsiTheme="minorHAnsi" w:cstheme="minorHAnsi"/>
          <w:b/>
          <w:sz w:val="20"/>
          <w:szCs w:val="20"/>
        </w:rPr>
        <w:t>.5</w:t>
      </w:r>
      <w:r w:rsidR="00931A9A" w:rsidRPr="0019345A">
        <w:rPr>
          <w:rFonts w:asciiTheme="minorHAnsi" w:hAnsiTheme="minorHAnsi" w:cstheme="minorHAnsi"/>
          <w:b/>
          <w:sz w:val="20"/>
          <w:szCs w:val="20"/>
          <w:lang w:val="ka-GE"/>
        </w:rPr>
        <w:t xml:space="preserve"> </w:t>
      </w:r>
      <w:r w:rsidR="00485700" w:rsidRPr="0019345A">
        <w:rPr>
          <w:rFonts w:asciiTheme="minorHAnsi" w:hAnsiTheme="minorHAnsi" w:cstheme="minorHAnsi"/>
          <w:b/>
          <w:sz w:val="20"/>
          <w:szCs w:val="20"/>
          <w:lang w:val="ka-GE"/>
        </w:rPr>
        <w:t>საქონლის მიწოდების</w:t>
      </w:r>
      <w:r w:rsidRPr="0019345A">
        <w:rPr>
          <w:rFonts w:asciiTheme="minorHAnsi" w:hAnsiTheme="minorHAnsi" w:cstheme="minorHAnsi"/>
          <w:b/>
          <w:sz w:val="20"/>
          <w:szCs w:val="20"/>
          <w:lang w:val="ka-GE"/>
        </w:rPr>
        <w:t xml:space="preserve"> ფორმა და ადგილი</w:t>
      </w:r>
    </w:p>
    <w:p w14:paraId="4246603B" w14:textId="2088D01A" w:rsidR="00464505" w:rsidRPr="0019345A" w:rsidRDefault="0020260D" w:rsidP="00C8576A">
      <w:pPr>
        <w:rPr>
          <w:rFonts w:asciiTheme="minorHAnsi" w:hAnsiTheme="minorHAnsi" w:cstheme="minorHAnsi"/>
          <w:sz w:val="20"/>
          <w:szCs w:val="20"/>
          <w:lang w:val="ka-GE"/>
        </w:rPr>
      </w:pPr>
      <w:r w:rsidRPr="0019345A">
        <w:rPr>
          <w:rFonts w:asciiTheme="minorHAnsi" w:hAnsiTheme="minorHAnsi" w:cstheme="minorHAnsi"/>
          <w:sz w:val="20"/>
          <w:szCs w:val="20"/>
          <w:lang w:val="ka-GE"/>
        </w:rPr>
        <w:t>ავტომობილის</w:t>
      </w:r>
      <w:r w:rsidR="006E082E" w:rsidRPr="0019345A">
        <w:rPr>
          <w:rFonts w:asciiTheme="minorHAnsi" w:hAnsiTheme="minorHAnsi" w:cstheme="minorHAnsi"/>
          <w:sz w:val="20"/>
          <w:szCs w:val="20"/>
          <w:lang w:val="ka-GE"/>
        </w:rPr>
        <w:t>/</w:t>
      </w:r>
      <w:r w:rsidR="00114A00" w:rsidRPr="0019345A">
        <w:rPr>
          <w:rFonts w:asciiTheme="minorHAnsi" w:hAnsiTheme="minorHAnsi" w:cstheme="minorHAnsi"/>
          <w:sz w:val="20"/>
          <w:szCs w:val="20"/>
          <w:lang w:val="ka-GE"/>
        </w:rPr>
        <w:t>ტექნიკის</w:t>
      </w:r>
      <w:r w:rsidRPr="0019345A">
        <w:rPr>
          <w:rFonts w:asciiTheme="minorHAnsi" w:hAnsiTheme="minorHAnsi" w:cstheme="minorHAnsi"/>
          <w:sz w:val="20"/>
          <w:szCs w:val="20"/>
          <w:lang w:val="ka-GE"/>
        </w:rPr>
        <w:t xml:space="preserve"> გაყვანა მყიდველის მიერ</w:t>
      </w:r>
      <w:r w:rsidR="005940C1" w:rsidRPr="0019345A">
        <w:rPr>
          <w:rFonts w:asciiTheme="minorHAnsi" w:hAnsiTheme="minorHAnsi" w:cstheme="minorHAnsi"/>
          <w:sz w:val="20"/>
          <w:szCs w:val="20"/>
          <w:lang w:val="ka-GE"/>
        </w:rPr>
        <w:t xml:space="preserve"> </w:t>
      </w:r>
      <w:r w:rsidR="00DC0F44" w:rsidRPr="0019345A">
        <w:rPr>
          <w:rFonts w:asciiTheme="minorHAnsi" w:hAnsiTheme="minorHAnsi" w:cstheme="minorHAnsi"/>
          <w:sz w:val="20"/>
          <w:szCs w:val="20"/>
          <w:lang w:val="ka-GE"/>
        </w:rPr>
        <w:t xml:space="preserve">გამყიდველოს მიერ ლოტებში </w:t>
      </w:r>
      <w:r w:rsidR="00114A00" w:rsidRPr="0019345A">
        <w:rPr>
          <w:rFonts w:asciiTheme="minorHAnsi" w:hAnsiTheme="minorHAnsi" w:cstheme="minorHAnsi"/>
          <w:sz w:val="20"/>
          <w:szCs w:val="20"/>
          <w:lang w:val="ka-GE"/>
        </w:rPr>
        <w:t xml:space="preserve">მითითებული </w:t>
      </w:r>
      <w:r w:rsidR="00DC0F44" w:rsidRPr="0019345A">
        <w:rPr>
          <w:rFonts w:asciiTheme="minorHAnsi" w:hAnsiTheme="minorHAnsi" w:cstheme="minorHAnsi"/>
          <w:sz w:val="20"/>
          <w:szCs w:val="20"/>
          <w:lang w:val="ka-GE"/>
        </w:rPr>
        <w:t>მისამართებიდან.</w:t>
      </w:r>
    </w:p>
    <w:p w14:paraId="1E87DEFE" w14:textId="39B165F6" w:rsidR="00707F61" w:rsidRPr="0019345A" w:rsidRDefault="00C8576A" w:rsidP="00E90A8B">
      <w:pPr>
        <w:rPr>
          <w:rFonts w:asciiTheme="minorHAnsi" w:hAnsiTheme="minorHAnsi" w:cstheme="minorHAnsi"/>
          <w:b/>
          <w:sz w:val="20"/>
          <w:szCs w:val="20"/>
          <w:lang w:val="ka-GE"/>
        </w:rPr>
      </w:pPr>
      <w:r w:rsidRPr="0019345A">
        <w:rPr>
          <w:rFonts w:asciiTheme="minorHAnsi" w:hAnsiTheme="minorHAnsi" w:cstheme="minorHAnsi"/>
          <w:b/>
          <w:sz w:val="20"/>
          <w:szCs w:val="20"/>
          <w:lang w:val="ka-GE"/>
        </w:rPr>
        <w:t>ავტომობილის</w:t>
      </w:r>
      <w:r w:rsidR="006E082E" w:rsidRPr="0019345A">
        <w:rPr>
          <w:rFonts w:asciiTheme="minorHAnsi" w:hAnsiTheme="minorHAnsi" w:cstheme="minorHAnsi"/>
          <w:b/>
          <w:sz w:val="20"/>
          <w:szCs w:val="20"/>
          <w:lang w:val="ka-GE"/>
        </w:rPr>
        <w:t>/ტექნიკის</w:t>
      </w:r>
      <w:r w:rsidRPr="0019345A">
        <w:rPr>
          <w:rFonts w:asciiTheme="minorHAnsi" w:hAnsiTheme="minorHAnsi" w:cstheme="minorHAnsi"/>
          <w:b/>
          <w:sz w:val="20"/>
          <w:szCs w:val="20"/>
          <w:lang w:val="ka-GE"/>
        </w:rPr>
        <w:t xml:space="preserve"> გაფორმება უნდა მოხდეს სსიპ შსს მომსახურების სააგენტო</w:t>
      </w:r>
      <w:r w:rsidR="00707F61" w:rsidRPr="0019345A">
        <w:rPr>
          <w:rFonts w:asciiTheme="minorHAnsi" w:hAnsiTheme="minorHAnsi" w:cstheme="minorHAnsi"/>
          <w:b/>
          <w:sz w:val="20"/>
          <w:szCs w:val="20"/>
          <w:lang w:val="ka-GE"/>
        </w:rPr>
        <w:t>ში.</w:t>
      </w:r>
    </w:p>
    <w:p w14:paraId="22BEE5E5" w14:textId="5534E413" w:rsidR="00D6114D" w:rsidRPr="0019345A" w:rsidRDefault="00C8576A" w:rsidP="00E90A8B">
      <w:pPr>
        <w:rPr>
          <w:rFonts w:asciiTheme="minorHAnsi" w:hAnsiTheme="minorHAnsi" w:cstheme="minorHAnsi"/>
          <w:b/>
          <w:sz w:val="20"/>
          <w:szCs w:val="20"/>
          <w:lang w:val="ka-GE"/>
        </w:rPr>
      </w:pPr>
      <w:r w:rsidRPr="0019345A">
        <w:rPr>
          <w:rFonts w:asciiTheme="minorHAnsi" w:hAnsiTheme="minorHAnsi" w:cstheme="minorHAnsi"/>
          <w:b/>
          <w:sz w:val="20"/>
          <w:szCs w:val="20"/>
          <w:lang w:val="ka-GE"/>
        </w:rPr>
        <w:t>გაფორმების ხარჯებს იხდის მყიდველი.</w:t>
      </w:r>
    </w:p>
    <w:p w14:paraId="280E2491" w14:textId="77777777" w:rsidR="00D6114D" w:rsidRPr="0019345A" w:rsidRDefault="00D6114D" w:rsidP="00E711C6">
      <w:pPr>
        <w:spacing w:after="0" w:line="240" w:lineRule="auto"/>
        <w:rPr>
          <w:rFonts w:asciiTheme="minorHAnsi" w:hAnsiTheme="minorHAnsi" w:cstheme="minorHAnsi"/>
          <w:sz w:val="20"/>
          <w:szCs w:val="20"/>
          <w:lang w:val="ka-GE"/>
        </w:rPr>
      </w:pPr>
    </w:p>
    <w:p w14:paraId="279FBE52" w14:textId="3386CE0A" w:rsidR="00C86727" w:rsidRPr="0019345A" w:rsidRDefault="002A3665" w:rsidP="00E711C6">
      <w:pPr>
        <w:spacing w:after="0" w:line="240" w:lineRule="auto"/>
        <w:rPr>
          <w:rFonts w:asciiTheme="minorHAnsi" w:hAnsiTheme="minorHAnsi" w:cstheme="minorHAnsi"/>
          <w:sz w:val="20"/>
          <w:szCs w:val="20"/>
          <w:lang w:val="ka-GE"/>
        </w:rPr>
      </w:pPr>
      <w:r w:rsidRPr="0019345A">
        <w:rPr>
          <w:rFonts w:asciiTheme="minorHAnsi" w:hAnsiTheme="minorHAnsi" w:cstheme="minorHAnsi"/>
          <w:b/>
          <w:sz w:val="20"/>
          <w:szCs w:val="20"/>
          <w:lang w:val="ka-GE"/>
        </w:rPr>
        <w:t>1.6</w:t>
      </w:r>
      <w:r w:rsidR="00E711C6" w:rsidRPr="0019345A">
        <w:rPr>
          <w:rFonts w:asciiTheme="minorHAnsi" w:hAnsiTheme="minorHAnsi" w:cstheme="minorHAnsi"/>
          <w:sz w:val="20"/>
          <w:szCs w:val="20"/>
          <w:lang w:val="ka-GE"/>
        </w:rPr>
        <w:t xml:space="preserve"> </w:t>
      </w:r>
      <w:r w:rsidR="00000015" w:rsidRPr="0019345A">
        <w:rPr>
          <w:rFonts w:asciiTheme="minorHAnsi" w:hAnsiTheme="minorHAnsi" w:cstheme="minorHAnsi"/>
          <w:b/>
          <w:sz w:val="20"/>
          <w:szCs w:val="20"/>
          <w:lang w:val="ka-GE"/>
        </w:rPr>
        <w:t>ანგარიშსწორების პირობები</w:t>
      </w:r>
    </w:p>
    <w:p w14:paraId="57484F93" w14:textId="0D29DC26" w:rsidR="00000015" w:rsidRPr="0019345A" w:rsidRDefault="00000015" w:rsidP="0080114D">
      <w:pPr>
        <w:spacing w:after="0" w:line="240" w:lineRule="auto"/>
        <w:jc w:val="both"/>
        <w:rPr>
          <w:rFonts w:asciiTheme="minorHAnsi" w:hAnsiTheme="minorHAnsi" w:cstheme="minorHAnsi"/>
          <w:b/>
          <w:sz w:val="20"/>
          <w:szCs w:val="20"/>
          <w:lang w:val="ka-GE"/>
        </w:rPr>
      </w:pPr>
      <w:r w:rsidRPr="0019345A">
        <w:rPr>
          <w:rFonts w:asciiTheme="minorHAnsi" w:hAnsiTheme="minorHAnsi" w:cstheme="minorHAnsi"/>
          <w:sz w:val="20"/>
          <w:szCs w:val="20"/>
          <w:lang w:val="ka-GE"/>
        </w:rPr>
        <w:t xml:space="preserve">ანგარიშსწორება </w:t>
      </w:r>
      <w:r w:rsidR="0020260D" w:rsidRPr="0019345A">
        <w:rPr>
          <w:rFonts w:asciiTheme="minorHAnsi" w:hAnsiTheme="minorHAnsi" w:cstheme="minorHAnsi"/>
          <w:sz w:val="20"/>
          <w:szCs w:val="20"/>
          <w:lang w:val="ka-GE"/>
        </w:rPr>
        <w:t>უნდა მოხდეს</w:t>
      </w:r>
      <w:r w:rsidRPr="0019345A">
        <w:rPr>
          <w:rFonts w:asciiTheme="minorHAnsi" w:hAnsiTheme="minorHAnsi" w:cstheme="minorHAnsi"/>
          <w:sz w:val="20"/>
          <w:szCs w:val="20"/>
          <w:lang w:val="ka-GE"/>
        </w:rPr>
        <w:t xml:space="preserve"> </w:t>
      </w:r>
      <w:r w:rsidR="0020260D" w:rsidRPr="0019345A">
        <w:rPr>
          <w:rFonts w:asciiTheme="minorHAnsi" w:hAnsiTheme="minorHAnsi" w:cstheme="minorHAnsi"/>
          <w:sz w:val="20"/>
          <w:szCs w:val="20"/>
          <w:lang w:val="ka-GE"/>
        </w:rPr>
        <w:t xml:space="preserve">წინასწარ, უნაღდო ანგარიშსწორების წესით </w:t>
      </w:r>
      <w:r w:rsidR="00C86727" w:rsidRPr="0019345A">
        <w:rPr>
          <w:rFonts w:asciiTheme="minorHAnsi" w:hAnsiTheme="minorHAnsi" w:cstheme="minorHAnsi"/>
          <w:sz w:val="20"/>
          <w:szCs w:val="20"/>
          <w:lang w:val="ka-GE"/>
        </w:rPr>
        <w:t xml:space="preserve">საქონლის </w:t>
      </w:r>
      <w:r w:rsidR="0020260D" w:rsidRPr="0019345A">
        <w:rPr>
          <w:rFonts w:asciiTheme="minorHAnsi" w:hAnsiTheme="minorHAnsi" w:cstheme="minorHAnsi"/>
          <w:sz w:val="20"/>
          <w:szCs w:val="20"/>
          <w:lang w:val="ka-GE"/>
        </w:rPr>
        <w:t>მიწოდებამდე,</w:t>
      </w:r>
      <w:r w:rsidR="00C86727" w:rsidRPr="0019345A">
        <w:rPr>
          <w:rFonts w:asciiTheme="minorHAnsi" w:hAnsiTheme="minorHAnsi" w:cstheme="minorHAnsi"/>
          <w:sz w:val="20"/>
          <w:szCs w:val="20"/>
          <w:lang w:val="ka-GE"/>
        </w:rPr>
        <w:t xml:space="preserve"> </w:t>
      </w:r>
      <w:r w:rsidR="0020260D" w:rsidRPr="0019345A">
        <w:rPr>
          <w:rFonts w:asciiTheme="minorHAnsi" w:hAnsiTheme="minorHAnsi" w:cstheme="minorHAnsi"/>
          <w:sz w:val="20"/>
          <w:szCs w:val="20"/>
          <w:lang w:val="ka-GE"/>
        </w:rPr>
        <w:t xml:space="preserve">ყიდვა-გაყიდვის </w:t>
      </w:r>
      <w:r w:rsidR="00C86727" w:rsidRPr="0019345A">
        <w:rPr>
          <w:rFonts w:asciiTheme="minorHAnsi" w:hAnsiTheme="minorHAnsi" w:cstheme="minorHAnsi"/>
          <w:sz w:val="20"/>
          <w:szCs w:val="20"/>
          <w:lang w:val="ka-GE"/>
        </w:rPr>
        <w:t xml:space="preserve"> </w:t>
      </w:r>
      <w:r w:rsidR="0020260D" w:rsidRPr="0019345A">
        <w:rPr>
          <w:rFonts w:asciiTheme="minorHAnsi" w:hAnsiTheme="minorHAnsi" w:cstheme="minorHAnsi"/>
          <w:sz w:val="20"/>
          <w:szCs w:val="20"/>
          <w:lang w:val="ka-GE"/>
        </w:rPr>
        <w:t>ხელშეკრულების გაფორმებიდან</w:t>
      </w:r>
      <w:r w:rsidR="00C8576A" w:rsidRPr="0019345A">
        <w:rPr>
          <w:rFonts w:asciiTheme="minorHAnsi" w:hAnsiTheme="minorHAnsi" w:cstheme="minorHAnsi"/>
          <w:sz w:val="20"/>
          <w:szCs w:val="20"/>
          <w:lang w:val="ka-GE"/>
        </w:rPr>
        <w:t xml:space="preserve"> არაუგვიანეს</w:t>
      </w:r>
      <w:r w:rsidR="00C86727" w:rsidRPr="0019345A">
        <w:rPr>
          <w:rFonts w:asciiTheme="minorHAnsi" w:hAnsiTheme="minorHAnsi" w:cstheme="minorHAnsi"/>
          <w:sz w:val="20"/>
          <w:szCs w:val="20"/>
          <w:lang w:val="ka-GE"/>
        </w:rPr>
        <w:t xml:space="preserve"> </w:t>
      </w:r>
      <w:r w:rsidR="0020260D" w:rsidRPr="0019345A">
        <w:rPr>
          <w:rFonts w:asciiTheme="minorHAnsi" w:hAnsiTheme="minorHAnsi" w:cstheme="minorHAnsi"/>
          <w:sz w:val="20"/>
          <w:szCs w:val="20"/>
          <w:lang w:val="ka-GE"/>
        </w:rPr>
        <w:t>5 კალენდარულ დღეში.</w:t>
      </w:r>
    </w:p>
    <w:p w14:paraId="2F0FD003" w14:textId="0EFD2759" w:rsidR="00F827AD" w:rsidRPr="0019345A" w:rsidRDefault="00F827AD" w:rsidP="00A74B75">
      <w:pPr>
        <w:spacing w:after="0" w:line="240" w:lineRule="auto"/>
        <w:rPr>
          <w:rFonts w:asciiTheme="minorHAnsi" w:hAnsiTheme="minorHAnsi" w:cstheme="minorHAnsi"/>
          <w:sz w:val="20"/>
          <w:szCs w:val="20"/>
          <w:lang w:val="ka-GE"/>
        </w:rPr>
      </w:pPr>
    </w:p>
    <w:p w14:paraId="797FB3DD" w14:textId="0DFF712C" w:rsidR="008D04C5" w:rsidRPr="0019345A" w:rsidRDefault="00464505" w:rsidP="00AA511B">
      <w:pPr>
        <w:spacing w:before="240" w:after="160"/>
        <w:jc w:val="both"/>
        <w:rPr>
          <w:rFonts w:asciiTheme="minorHAnsi" w:hAnsiTheme="minorHAnsi" w:cstheme="minorHAnsi"/>
          <w:b/>
          <w:sz w:val="20"/>
          <w:szCs w:val="20"/>
          <w:lang w:val="ka-GE"/>
        </w:rPr>
      </w:pPr>
      <w:r w:rsidRPr="0019345A">
        <w:rPr>
          <w:rFonts w:asciiTheme="minorHAnsi" w:hAnsiTheme="minorHAnsi" w:cstheme="minorHAnsi"/>
          <w:b/>
          <w:sz w:val="20"/>
          <w:szCs w:val="20"/>
          <w:lang w:val="ka-GE"/>
        </w:rPr>
        <w:t>1.7</w:t>
      </w:r>
      <w:r w:rsidR="008D04C5" w:rsidRPr="0019345A">
        <w:rPr>
          <w:rFonts w:asciiTheme="minorHAnsi" w:hAnsiTheme="minorHAnsi" w:cstheme="minorHAnsi"/>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4A0CB9C7" w14:textId="5C4E77F3" w:rsidR="00E711C6" w:rsidRPr="0019345A" w:rsidRDefault="00387591" w:rsidP="00E711C6">
      <w:pPr>
        <w:spacing w:before="240" w:after="160"/>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1.</w:t>
      </w:r>
      <w:r w:rsidR="00BD74F8" w:rsidRPr="0019345A">
        <w:rPr>
          <w:rFonts w:asciiTheme="minorHAnsi" w:hAnsiTheme="minorHAnsi" w:cstheme="minorHAnsi"/>
          <w:sz w:val="20"/>
          <w:szCs w:val="20"/>
          <w:lang w:val="ka-GE"/>
        </w:rPr>
        <w:t xml:space="preserve"> </w:t>
      </w:r>
      <w:r w:rsidR="00114A00" w:rsidRPr="0019345A">
        <w:rPr>
          <w:rFonts w:asciiTheme="minorHAnsi" w:hAnsiTheme="minorHAnsi" w:cstheme="minorHAnsi"/>
          <w:sz w:val="20"/>
          <w:szCs w:val="20"/>
          <w:lang w:val="ka-GE"/>
        </w:rPr>
        <w:t xml:space="preserve">შემოთავაზებული ფასები </w:t>
      </w:r>
      <w:r w:rsidR="00BD74F8" w:rsidRPr="0019345A">
        <w:rPr>
          <w:rFonts w:asciiTheme="minorHAnsi" w:hAnsiTheme="minorHAnsi" w:cstheme="minorHAnsi"/>
          <w:sz w:val="20"/>
          <w:szCs w:val="20"/>
          <w:lang w:val="ka-GE"/>
        </w:rPr>
        <w:t>(დანართი N1</w:t>
      </w:r>
      <w:r w:rsidR="001B4A1E" w:rsidRPr="0019345A">
        <w:rPr>
          <w:rFonts w:asciiTheme="minorHAnsi" w:hAnsiTheme="minorHAnsi" w:cstheme="minorHAnsi"/>
          <w:sz w:val="20"/>
          <w:szCs w:val="20"/>
          <w:lang w:val="ka-GE"/>
        </w:rPr>
        <w:t>-ის შესაბამისად</w:t>
      </w:r>
      <w:r w:rsidR="00BD74F8" w:rsidRPr="0019345A">
        <w:rPr>
          <w:rFonts w:asciiTheme="minorHAnsi" w:hAnsiTheme="minorHAnsi" w:cstheme="minorHAnsi"/>
          <w:sz w:val="20"/>
          <w:szCs w:val="20"/>
          <w:lang w:val="ka-GE"/>
        </w:rPr>
        <w:t>)</w:t>
      </w:r>
      <w:r w:rsidR="0020260D" w:rsidRPr="0019345A">
        <w:rPr>
          <w:rFonts w:asciiTheme="minorHAnsi" w:hAnsiTheme="minorHAnsi" w:cstheme="minorHAnsi"/>
          <w:sz w:val="20"/>
          <w:szCs w:val="20"/>
          <w:lang w:val="ka-GE"/>
        </w:rPr>
        <w:t>.</w:t>
      </w:r>
    </w:p>
    <w:p w14:paraId="1FA9C482" w14:textId="7FC9EDEF" w:rsidR="00DA7781" w:rsidRPr="0019345A" w:rsidRDefault="0020260D" w:rsidP="00DA7781">
      <w:pPr>
        <w:spacing w:before="240" w:after="160"/>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2</w:t>
      </w:r>
      <w:r w:rsidR="00E45EB8" w:rsidRPr="0019345A">
        <w:rPr>
          <w:rFonts w:asciiTheme="minorHAnsi" w:hAnsiTheme="minorHAnsi" w:cstheme="minorHAnsi"/>
          <w:sz w:val="20"/>
          <w:szCs w:val="20"/>
          <w:lang w:val="ka-GE"/>
        </w:rPr>
        <w:t>.</w:t>
      </w:r>
      <w:r w:rsidRPr="0019345A">
        <w:rPr>
          <w:rFonts w:asciiTheme="minorHAnsi" w:hAnsiTheme="minorHAnsi" w:cstheme="minorHAnsi"/>
          <w:sz w:val="20"/>
          <w:szCs w:val="20"/>
          <w:lang w:val="ka-GE"/>
        </w:rPr>
        <w:t xml:space="preserve"> </w:t>
      </w:r>
      <w:r w:rsidR="004717AB" w:rsidRPr="0019345A">
        <w:rPr>
          <w:rFonts w:asciiTheme="minorHAnsi" w:hAnsiTheme="minorHAnsi" w:cstheme="minorHAnsi"/>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00B9DF9E" w14:textId="77777777" w:rsidR="00E90A8B" w:rsidRPr="0019345A" w:rsidRDefault="00E90A8B" w:rsidP="00DA7781">
      <w:pPr>
        <w:spacing w:before="240" w:after="160"/>
        <w:jc w:val="both"/>
        <w:rPr>
          <w:rFonts w:asciiTheme="minorHAnsi" w:hAnsiTheme="minorHAnsi" w:cstheme="minorHAnsi"/>
          <w:sz w:val="20"/>
          <w:szCs w:val="20"/>
          <w:lang w:val="ka-GE"/>
        </w:rPr>
      </w:pPr>
    </w:p>
    <w:p w14:paraId="73D6DBF3" w14:textId="22D04CDE" w:rsidR="00896274" w:rsidRPr="0019345A" w:rsidRDefault="001B7903" w:rsidP="00CF7A57">
      <w:pPr>
        <w:rPr>
          <w:rFonts w:asciiTheme="minorHAnsi" w:hAnsiTheme="minorHAnsi" w:cstheme="minorHAnsi"/>
          <w:sz w:val="20"/>
          <w:szCs w:val="20"/>
          <w:lang w:val="ka-GE"/>
        </w:rPr>
      </w:pPr>
      <w:r w:rsidRPr="0019345A">
        <w:rPr>
          <w:rFonts w:asciiTheme="minorHAnsi" w:hAnsiTheme="minorHAnsi" w:cstheme="minorHAnsi"/>
          <w:b/>
          <w:sz w:val="20"/>
          <w:szCs w:val="20"/>
          <w:lang w:val="ka-GE"/>
        </w:rPr>
        <w:lastRenderedPageBreak/>
        <w:t>შენიშვნა:</w:t>
      </w:r>
      <w:r w:rsidRPr="0019345A">
        <w:rPr>
          <w:rFonts w:asciiTheme="minorHAnsi" w:hAnsiTheme="minorHAnsi" w:cstheme="minorHAnsi"/>
          <w:b/>
          <w:sz w:val="20"/>
          <w:szCs w:val="20"/>
          <w:lang w:val="ka-GE"/>
        </w:rPr>
        <w:br/>
      </w:r>
      <w:r w:rsidRPr="0019345A">
        <w:rPr>
          <w:rFonts w:asciiTheme="minorHAnsi" w:hAnsiTheme="minorHAnsi" w:cstheme="minorHAnsi"/>
          <w:color w:val="222222"/>
          <w:sz w:val="20"/>
          <w:szCs w:val="20"/>
          <w:shd w:val="clear" w:color="auto" w:fill="FFFFFF"/>
        </w:rPr>
        <w:t>1</w:t>
      </w:r>
      <w:r w:rsidRPr="0019345A">
        <w:rPr>
          <w:rFonts w:asciiTheme="minorHAnsi" w:hAnsiTheme="minorHAnsi" w:cstheme="minorHAnsi"/>
          <w:sz w:val="20"/>
          <w:szCs w:val="20"/>
          <w:lang w:val="ka-GE"/>
        </w:rPr>
        <w:t xml:space="preserve">) </w:t>
      </w:r>
      <w:r w:rsidR="00993D47" w:rsidRPr="0019345A">
        <w:rPr>
          <w:rFonts w:asciiTheme="minorHAnsi" w:hAnsiTheme="minorHAnsi" w:cstheme="minorHAnsi"/>
          <w:sz w:val="20"/>
          <w:szCs w:val="20"/>
          <w:lang w:val="ka-GE"/>
        </w:rPr>
        <w:t>ელექტრონულ ტენდერში</w:t>
      </w:r>
      <w:r w:rsidRPr="0019345A">
        <w:rPr>
          <w:rFonts w:asciiTheme="minorHAnsi" w:hAnsiTheme="minorHAnsi" w:cstheme="minorHAnsi"/>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19345A">
        <w:rPr>
          <w:rFonts w:asciiTheme="minorHAnsi" w:hAnsiTheme="minorHAnsi" w:cstheme="minorHAnsi"/>
          <w:sz w:val="20"/>
          <w:szCs w:val="20"/>
          <w:lang w:val="ka-GE"/>
        </w:rPr>
        <w:br/>
        <w:t>2) პრეტენდენტის მიერ შექმნილი ყველა დოკუმენტი ან/და ინფორმაცია</w:t>
      </w:r>
      <w:r w:rsidR="00CA1443" w:rsidRPr="0019345A">
        <w:rPr>
          <w:rFonts w:asciiTheme="minorHAnsi" w:hAnsiTheme="minorHAnsi" w:cstheme="minorHAnsi"/>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C1F5B97" w14:textId="117B28ED" w:rsidR="00431B3C" w:rsidRPr="0019345A" w:rsidRDefault="00431B3C" w:rsidP="00A74B75">
      <w:pPr>
        <w:spacing w:after="0" w:line="240" w:lineRule="auto"/>
        <w:rPr>
          <w:rFonts w:asciiTheme="minorHAnsi" w:hAnsiTheme="minorHAnsi" w:cstheme="minorHAnsi"/>
          <w:sz w:val="20"/>
          <w:szCs w:val="20"/>
          <w:lang w:val="ka-GE"/>
        </w:rPr>
      </w:pPr>
    </w:p>
    <w:p w14:paraId="762675D8" w14:textId="1B8642B8" w:rsidR="00E45EB8" w:rsidRPr="0019345A" w:rsidRDefault="00464505" w:rsidP="00993D47">
      <w:pPr>
        <w:spacing w:after="0" w:line="360" w:lineRule="auto"/>
        <w:jc w:val="both"/>
        <w:rPr>
          <w:rFonts w:asciiTheme="minorHAnsi" w:hAnsiTheme="minorHAnsi" w:cstheme="minorHAnsi"/>
          <w:b/>
          <w:sz w:val="20"/>
          <w:szCs w:val="20"/>
          <w:lang w:val="ka-GE"/>
        </w:rPr>
      </w:pPr>
      <w:r w:rsidRPr="0019345A">
        <w:rPr>
          <w:rFonts w:asciiTheme="minorHAnsi" w:hAnsiTheme="minorHAnsi" w:cstheme="minorHAnsi"/>
          <w:b/>
          <w:sz w:val="20"/>
          <w:szCs w:val="20"/>
          <w:lang w:val="ka-GE"/>
        </w:rPr>
        <w:t>1.8</w:t>
      </w:r>
      <w:r w:rsidR="00993D47" w:rsidRPr="0019345A">
        <w:rPr>
          <w:rFonts w:asciiTheme="minorHAnsi" w:hAnsiTheme="minorHAnsi" w:cstheme="minorHAnsi"/>
          <w:b/>
          <w:sz w:val="20"/>
          <w:szCs w:val="20"/>
          <w:lang w:val="ka-GE"/>
        </w:rPr>
        <w:t xml:space="preserve"> </w:t>
      </w:r>
      <w:r w:rsidR="00580531" w:rsidRPr="0019345A">
        <w:rPr>
          <w:rFonts w:asciiTheme="minorHAnsi" w:hAnsiTheme="minorHAnsi" w:cstheme="minorHAnsi"/>
          <w:b/>
          <w:sz w:val="20"/>
          <w:szCs w:val="20"/>
          <w:lang w:val="ka-GE"/>
        </w:rPr>
        <w:t>ხელშეკრულების</w:t>
      </w:r>
      <w:r w:rsidR="00CC4789" w:rsidRPr="0019345A">
        <w:rPr>
          <w:rFonts w:asciiTheme="minorHAnsi" w:hAnsiTheme="minorHAnsi" w:cstheme="minorHAnsi"/>
          <w:b/>
          <w:sz w:val="20"/>
          <w:szCs w:val="20"/>
          <w:lang w:val="ka-GE"/>
        </w:rPr>
        <w:t xml:space="preserve"> გაფორმება</w:t>
      </w:r>
    </w:p>
    <w:p w14:paraId="142B609F" w14:textId="381AF356" w:rsidR="00E45EB8" w:rsidRPr="0019345A" w:rsidRDefault="00E45EB8" w:rsidP="00993D47">
      <w:pPr>
        <w:spacing w:after="0" w:line="360" w:lineRule="auto"/>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წინამდებარე ელექტრონული ტენდერის ფარგლებში დაიდება ხელშეკრულება</w:t>
      </w:r>
      <w:r w:rsidR="00114A00" w:rsidRPr="0019345A">
        <w:rPr>
          <w:rFonts w:asciiTheme="minorHAnsi" w:hAnsiTheme="minorHAnsi" w:cstheme="minorHAnsi"/>
          <w:sz w:val="20"/>
          <w:szCs w:val="20"/>
          <w:lang w:val="ka-GE"/>
        </w:rPr>
        <w:t>.</w:t>
      </w:r>
    </w:p>
    <w:p w14:paraId="7BFFAA1D" w14:textId="77777777" w:rsidR="00C0280A" w:rsidRPr="0019345A" w:rsidRDefault="00C0280A" w:rsidP="00993D47">
      <w:pPr>
        <w:spacing w:after="0" w:line="360" w:lineRule="auto"/>
        <w:jc w:val="both"/>
        <w:rPr>
          <w:rFonts w:asciiTheme="minorHAnsi" w:hAnsiTheme="minorHAnsi" w:cstheme="minorHAnsi"/>
          <w:sz w:val="20"/>
          <w:szCs w:val="20"/>
          <w:lang w:val="ka-GE"/>
        </w:rPr>
      </w:pPr>
    </w:p>
    <w:p w14:paraId="7089A739" w14:textId="67D42A1D" w:rsidR="00CC4789" w:rsidRPr="0019345A" w:rsidRDefault="00464505" w:rsidP="00E90A78">
      <w:pPr>
        <w:spacing w:after="0" w:line="360" w:lineRule="auto"/>
        <w:jc w:val="both"/>
        <w:rPr>
          <w:rFonts w:asciiTheme="minorHAnsi" w:hAnsiTheme="minorHAnsi" w:cstheme="minorHAnsi"/>
          <w:b/>
          <w:sz w:val="20"/>
          <w:szCs w:val="20"/>
          <w:lang w:val="ka-GE"/>
        </w:rPr>
      </w:pPr>
      <w:r w:rsidRPr="0019345A">
        <w:rPr>
          <w:rFonts w:asciiTheme="minorHAnsi" w:hAnsiTheme="minorHAnsi" w:cstheme="minorHAnsi"/>
          <w:b/>
          <w:sz w:val="20"/>
          <w:szCs w:val="20"/>
          <w:lang w:val="ka-GE"/>
        </w:rPr>
        <w:t>1.9</w:t>
      </w:r>
      <w:r w:rsidR="00E90A78" w:rsidRPr="0019345A">
        <w:rPr>
          <w:rFonts w:asciiTheme="minorHAnsi" w:hAnsiTheme="minorHAnsi" w:cstheme="minorHAnsi"/>
          <w:b/>
          <w:sz w:val="20"/>
          <w:szCs w:val="20"/>
          <w:lang w:val="ka-GE"/>
        </w:rPr>
        <w:t xml:space="preserve"> </w:t>
      </w:r>
      <w:r w:rsidR="00BD74F8" w:rsidRPr="0019345A">
        <w:rPr>
          <w:rFonts w:asciiTheme="minorHAnsi" w:hAnsiTheme="minorHAnsi" w:cstheme="minorHAnsi"/>
          <w:b/>
          <w:sz w:val="20"/>
          <w:szCs w:val="20"/>
          <w:lang w:val="ka-GE"/>
        </w:rPr>
        <w:t>ს</w:t>
      </w:r>
      <w:r w:rsidR="00CC4789" w:rsidRPr="0019345A">
        <w:rPr>
          <w:rFonts w:asciiTheme="minorHAnsi" w:hAnsiTheme="minorHAnsi" w:cstheme="minorHAnsi"/>
          <w:b/>
          <w:sz w:val="20"/>
          <w:szCs w:val="20"/>
          <w:lang w:val="ka-GE"/>
        </w:rPr>
        <w:t>ხვა მოთხოვნა</w:t>
      </w:r>
    </w:p>
    <w:p w14:paraId="77E55003" w14:textId="45E61A69" w:rsidR="00CC4789" w:rsidRPr="0019345A" w:rsidRDefault="00CC4789" w:rsidP="00E90A78">
      <w:pPr>
        <w:spacing w:after="0" w:line="360" w:lineRule="auto"/>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1</w:t>
      </w:r>
      <w:r w:rsidR="00464505" w:rsidRPr="0019345A">
        <w:rPr>
          <w:rFonts w:asciiTheme="minorHAnsi" w:hAnsiTheme="minorHAnsi" w:cstheme="minorHAnsi"/>
          <w:sz w:val="20"/>
          <w:szCs w:val="20"/>
          <w:lang w:val="ka-GE"/>
        </w:rPr>
        <w:t>.9</w:t>
      </w:r>
      <w:r w:rsidRPr="0019345A">
        <w:rPr>
          <w:rFonts w:asciiTheme="minorHAnsi" w:hAnsiTheme="minorHAnsi" w:cstheme="minorHAnsi"/>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19345A" w:rsidRDefault="00CC4789" w:rsidP="00CC4789">
      <w:pPr>
        <w:pStyle w:val="ListParagraph"/>
        <w:numPr>
          <w:ilvl w:val="0"/>
          <w:numId w:val="21"/>
        </w:numPr>
        <w:tabs>
          <w:tab w:val="left" w:pos="426"/>
        </w:tabs>
        <w:spacing w:before="120" w:after="0" w:line="360" w:lineRule="auto"/>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გაკოტრების პროცესში;</w:t>
      </w:r>
    </w:p>
    <w:p w14:paraId="0D0EC73C" w14:textId="77777777" w:rsidR="00CC4789" w:rsidRPr="0019345A" w:rsidRDefault="00CC4789" w:rsidP="00CC4789">
      <w:pPr>
        <w:pStyle w:val="ListParagraph"/>
        <w:numPr>
          <w:ilvl w:val="0"/>
          <w:numId w:val="21"/>
        </w:numPr>
        <w:tabs>
          <w:tab w:val="left" w:pos="426"/>
        </w:tabs>
        <w:spacing w:before="120" w:after="0" w:line="360" w:lineRule="auto"/>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ლიკვიდაციის პროცესში;</w:t>
      </w:r>
    </w:p>
    <w:p w14:paraId="0AFE087D" w14:textId="77777777" w:rsidR="00CC4789" w:rsidRPr="0019345A" w:rsidRDefault="00CC4789" w:rsidP="00CC4789">
      <w:pPr>
        <w:pStyle w:val="ListParagraph"/>
        <w:numPr>
          <w:ilvl w:val="0"/>
          <w:numId w:val="21"/>
        </w:numPr>
        <w:tabs>
          <w:tab w:val="left" w:pos="426"/>
        </w:tabs>
        <w:spacing w:before="120" w:after="0" w:line="360" w:lineRule="auto"/>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საქმიანობის დროებით შეჩერების მდგომარეობაში.</w:t>
      </w:r>
    </w:p>
    <w:p w14:paraId="153F4E0E" w14:textId="3C8F21A6" w:rsidR="00CE7176" w:rsidRPr="0019345A" w:rsidRDefault="00464505" w:rsidP="00E90A78">
      <w:pPr>
        <w:rPr>
          <w:rFonts w:asciiTheme="minorHAnsi" w:hAnsiTheme="minorHAnsi" w:cstheme="minorHAnsi"/>
          <w:sz w:val="20"/>
          <w:szCs w:val="20"/>
          <w:lang w:val="es-MX"/>
        </w:rPr>
      </w:pPr>
      <w:r w:rsidRPr="0019345A">
        <w:rPr>
          <w:rFonts w:asciiTheme="minorHAnsi" w:hAnsiTheme="minorHAnsi" w:cstheme="minorHAnsi"/>
          <w:sz w:val="20"/>
          <w:szCs w:val="20"/>
          <w:lang w:val="ka-GE"/>
        </w:rPr>
        <w:t>1.9</w:t>
      </w:r>
      <w:r w:rsidR="000B67C9" w:rsidRPr="0019345A">
        <w:rPr>
          <w:rFonts w:asciiTheme="minorHAnsi" w:hAnsiTheme="minorHAnsi" w:cstheme="minorHAnsi"/>
          <w:sz w:val="20"/>
          <w:szCs w:val="20"/>
          <w:lang w:val="ka-GE"/>
        </w:rPr>
        <w:t>.2</w:t>
      </w:r>
      <w:r w:rsidR="00E90A78" w:rsidRPr="0019345A">
        <w:rPr>
          <w:rFonts w:asciiTheme="minorHAnsi" w:hAnsiTheme="minorHAnsi" w:cstheme="minorHAnsi"/>
          <w:sz w:val="20"/>
          <w:szCs w:val="20"/>
          <w:lang w:val="ka-GE"/>
        </w:rPr>
        <w:t xml:space="preserve"> </w:t>
      </w:r>
      <w:r w:rsidR="00CC4789" w:rsidRPr="0019345A">
        <w:rPr>
          <w:rFonts w:asciiTheme="minorHAnsi" w:hAnsiTheme="minorHAnsi" w:cstheme="minorHAnsi"/>
          <w:sz w:val="20"/>
          <w:szCs w:val="20"/>
          <w:lang w:val="ka-GE"/>
        </w:rPr>
        <w:t>პრეტენდენტის მიერ წარმოდგენილი წინადადება ძალაში უნდა იყოს წინადადებების მიღების თარიღიდან 30 (ოცდაათი) კალენდარული დღის განმავლობაში.</w:t>
      </w:r>
    </w:p>
    <w:p w14:paraId="751106E6" w14:textId="353F5CEF" w:rsidR="00E90A78" w:rsidRPr="0019345A" w:rsidRDefault="00464505" w:rsidP="00BD74F8">
      <w:pPr>
        <w:jc w:val="both"/>
        <w:rPr>
          <w:rFonts w:asciiTheme="minorHAnsi" w:hAnsiTheme="minorHAnsi" w:cstheme="minorHAnsi"/>
          <w:sz w:val="20"/>
          <w:szCs w:val="20"/>
          <w:lang w:val="es-MX"/>
        </w:rPr>
      </w:pPr>
      <w:r w:rsidRPr="0019345A">
        <w:rPr>
          <w:rFonts w:asciiTheme="minorHAnsi" w:hAnsiTheme="minorHAnsi" w:cstheme="minorHAnsi"/>
          <w:sz w:val="20"/>
          <w:szCs w:val="20"/>
          <w:lang w:val="ka-GE"/>
        </w:rPr>
        <w:t>1.9</w:t>
      </w:r>
      <w:r w:rsidR="000B67C9" w:rsidRPr="0019345A">
        <w:rPr>
          <w:rFonts w:asciiTheme="minorHAnsi" w:hAnsiTheme="minorHAnsi" w:cstheme="minorHAnsi"/>
          <w:sz w:val="20"/>
          <w:szCs w:val="20"/>
          <w:lang w:val="ka-GE"/>
        </w:rPr>
        <w:t>.3</w:t>
      </w:r>
      <w:r w:rsidR="00E90A78" w:rsidRPr="0019345A">
        <w:rPr>
          <w:rFonts w:asciiTheme="minorHAnsi" w:hAnsiTheme="minorHAnsi" w:cstheme="minorHAnsi"/>
          <w:sz w:val="20"/>
          <w:szCs w:val="20"/>
          <w:lang w:val="ka-GE"/>
        </w:rPr>
        <w:t xml:space="preserve"> </w:t>
      </w:r>
      <w:r w:rsidR="001B6A7C" w:rsidRPr="0019345A">
        <w:rPr>
          <w:rFonts w:asciiTheme="minorHAnsi" w:hAnsiTheme="minorHAnsi" w:cstheme="minorHAnsi"/>
          <w:sz w:val="20"/>
          <w:szCs w:val="20"/>
          <w:lang w:val="ka-GE"/>
        </w:rPr>
        <w:t xml:space="preserve">შემსყიდველი </w:t>
      </w:r>
      <w:r w:rsidR="00CC4789" w:rsidRPr="0019345A">
        <w:rPr>
          <w:rFonts w:asciiTheme="minorHAnsi" w:hAnsiTheme="minorHAnsi" w:cstheme="minorHAnsi"/>
          <w:sz w:val="20"/>
          <w:szCs w:val="20"/>
          <w:lang w:val="ka-GE"/>
        </w:rPr>
        <w:t>უფლებას იტოვებს თვითონ განსაზღვროს ტენდერის დასრულების ვადა, შეცვალოს ტენდერის პირობები, რასაც დროულად აცნობებს ტენდერის მონაწილეებს, ან შეწყვიტოს ტენდერი მისი მიმდინარეობის ნებმისმიერ ეტაპზე.</w:t>
      </w:r>
    </w:p>
    <w:p w14:paraId="522DE442" w14:textId="478B9CAC" w:rsidR="00CC4789" w:rsidRPr="0019345A" w:rsidRDefault="001B6A7C" w:rsidP="00CC4789">
      <w:pPr>
        <w:pStyle w:val="ListParagraph"/>
        <w:spacing w:after="0" w:line="360" w:lineRule="auto"/>
        <w:ind w:left="0" w:firstLine="426"/>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 xml:space="preserve">შემსყიდველი, </w:t>
      </w:r>
      <w:r w:rsidR="00CC4789" w:rsidRPr="0019345A">
        <w:rPr>
          <w:rFonts w:asciiTheme="minorHAnsi" w:hAnsiTheme="minorHAnsi" w:cstheme="minorHAnsi"/>
          <w:sz w:val="20"/>
          <w:szCs w:val="20"/>
          <w:lang w:val="ka-GE"/>
        </w:rPr>
        <w:t xml:space="preserve">გამარჯვებულ მიმწოდებელს გამოავლენს სატენდერო კომისიაზე და გადაწყვეტილებას აცნობებს </w:t>
      </w:r>
      <w:r w:rsidR="0054596B" w:rsidRPr="0019345A">
        <w:rPr>
          <w:rFonts w:asciiTheme="minorHAnsi" w:hAnsiTheme="minorHAnsi" w:cstheme="minorHAnsi"/>
          <w:sz w:val="20"/>
          <w:szCs w:val="20"/>
          <w:lang w:val="ka-GE"/>
        </w:rPr>
        <w:t>გამარჯვებულ</w:t>
      </w:r>
      <w:r w:rsidR="00CC4789" w:rsidRPr="0019345A">
        <w:rPr>
          <w:rFonts w:asciiTheme="minorHAnsi" w:hAnsiTheme="minorHAnsi" w:cstheme="minorHAnsi"/>
          <w:sz w:val="20"/>
          <w:szCs w:val="20"/>
          <w:lang w:val="ka-GE"/>
        </w:rPr>
        <w:t xml:space="preserve"> კომპანიას. </w:t>
      </w:r>
      <w:r w:rsidR="00B56244" w:rsidRPr="0019345A">
        <w:rPr>
          <w:rFonts w:asciiTheme="minorHAnsi" w:hAnsiTheme="minorHAnsi" w:cstheme="minorHAnsi"/>
          <w:sz w:val="20"/>
          <w:szCs w:val="20"/>
          <w:lang w:val="ka-GE"/>
        </w:rPr>
        <w:t>შემსყიდველი</w:t>
      </w:r>
      <w:r w:rsidR="00E0482A" w:rsidRPr="0019345A">
        <w:rPr>
          <w:rFonts w:asciiTheme="minorHAnsi" w:hAnsiTheme="minorHAnsi" w:cstheme="minorHAnsi"/>
          <w:sz w:val="20"/>
          <w:szCs w:val="20"/>
          <w:lang w:val="ka-GE"/>
        </w:rPr>
        <w:t>,</w:t>
      </w:r>
      <w:r w:rsidR="00E0482A" w:rsidRPr="0019345A">
        <w:rPr>
          <w:rFonts w:asciiTheme="minorHAnsi" w:hAnsiTheme="minorHAnsi" w:cstheme="minorHAnsi"/>
          <w:sz w:val="20"/>
          <w:szCs w:val="20"/>
        </w:rPr>
        <w:t xml:space="preserve"> </w:t>
      </w:r>
      <w:r w:rsidR="00E0482A" w:rsidRPr="0019345A">
        <w:rPr>
          <w:rFonts w:asciiTheme="minorHAnsi" w:hAnsiTheme="minorHAnsi" w:cstheme="minorHAnsi"/>
          <w:sz w:val="20"/>
          <w:szCs w:val="20"/>
          <w:lang w:val="ka-GE"/>
        </w:rPr>
        <w:t xml:space="preserve"> </w:t>
      </w:r>
      <w:r w:rsidR="00CC4789" w:rsidRPr="0019345A">
        <w:rPr>
          <w:rFonts w:asciiTheme="minorHAnsi" w:hAnsiTheme="minorHAnsi" w:cstheme="minorHAnsi"/>
          <w:sz w:val="20"/>
          <w:szCs w:val="20"/>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2C821B83" w:rsidR="00CC4789" w:rsidRPr="0019345A" w:rsidRDefault="001B6A7C" w:rsidP="00CC4789">
      <w:pPr>
        <w:pStyle w:val="ListParagraph"/>
        <w:spacing w:after="0" w:line="360" w:lineRule="auto"/>
        <w:ind w:left="0" w:firstLine="426"/>
        <w:jc w:val="both"/>
        <w:rPr>
          <w:rFonts w:asciiTheme="minorHAnsi" w:hAnsiTheme="minorHAnsi" w:cstheme="minorHAnsi"/>
          <w:sz w:val="20"/>
          <w:szCs w:val="20"/>
          <w:lang w:val="es-MX"/>
        </w:rPr>
      </w:pPr>
      <w:r w:rsidRPr="0019345A">
        <w:rPr>
          <w:rFonts w:asciiTheme="minorHAnsi" w:hAnsiTheme="minorHAnsi" w:cstheme="minorHAnsi"/>
          <w:sz w:val="20"/>
          <w:szCs w:val="20"/>
          <w:lang w:val="ka-GE"/>
        </w:rPr>
        <w:t>შემსყიდველი</w:t>
      </w:r>
      <w:r w:rsidR="00E0482A" w:rsidRPr="0019345A">
        <w:rPr>
          <w:rFonts w:asciiTheme="minorHAnsi" w:hAnsiTheme="minorHAnsi" w:cstheme="minorHAnsi"/>
          <w:sz w:val="20"/>
          <w:szCs w:val="20"/>
          <w:lang w:val="ka-GE"/>
        </w:rPr>
        <w:t>,</w:t>
      </w:r>
      <w:r w:rsidR="00B56244" w:rsidRPr="0019345A">
        <w:rPr>
          <w:rFonts w:asciiTheme="minorHAnsi" w:hAnsiTheme="minorHAnsi" w:cstheme="minorHAnsi"/>
          <w:sz w:val="20"/>
          <w:szCs w:val="20"/>
        </w:rPr>
        <w:t xml:space="preserve"> </w:t>
      </w:r>
      <w:r w:rsidR="00B56244" w:rsidRPr="0019345A">
        <w:rPr>
          <w:rFonts w:asciiTheme="minorHAnsi" w:hAnsiTheme="minorHAnsi" w:cstheme="minorHAnsi"/>
          <w:sz w:val="20"/>
          <w:szCs w:val="20"/>
          <w:lang w:val="ka-GE"/>
        </w:rPr>
        <w:t xml:space="preserve"> </w:t>
      </w:r>
      <w:r w:rsidR="00CC4789" w:rsidRPr="0019345A">
        <w:rPr>
          <w:rFonts w:asciiTheme="minorHAnsi" w:hAnsiTheme="minorHAnsi" w:cstheme="minorHAnsi"/>
          <w:sz w:val="20"/>
          <w:szCs w:val="20"/>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0614459" w14:textId="7C7AD03F" w:rsidR="00CC4789" w:rsidRPr="0019345A" w:rsidRDefault="00CC4789" w:rsidP="00DC0F44">
      <w:pPr>
        <w:spacing w:after="0" w:line="360" w:lineRule="auto"/>
        <w:ind w:firstLine="426"/>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 xml:space="preserve">გთხოვთ გაითვალისწინოთ, რომ </w:t>
      </w:r>
      <w:r w:rsidR="00B56244" w:rsidRPr="0019345A">
        <w:rPr>
          <w:rFonts w:asciiTheme="minorHAnsi" w:hAnsiTheme="minorHAnsi" w:cstheme="minorHAnsi"/>
          <w:sz w:val="20"/>
          <w:szCs w:val="20"/>
          <w:lang w:val="ka-GE"/>
        </w:rPr>
        <w:t>შემსყიდველი</w:t>
      </w:r>
      <w:r w:rsidR="00E0482A" w:rsidRPr="0019345A">
        <w:rPr>
          <w:rFonts w:asciiTheme="minorHAnsi" w:hAnsiTheme="minorHAnsi" w:cstheme="minorHAnsi"/>
          <w:sz w:val="20"/>
          <w:szCs w:val="20"/>
          <w:lang w:val="ka-GE"/>
        </w:rPr>
        <w:t>,</w:t>
      </w:r>
      <w:r w:rsidR="00931570" w:rsidRPr="0019345A">
        <w:rPr>
          <w:rFonts w:asciiTheme="minorHAnsi" w:hAnsiTheme="minorHAnsi" w:cstheme="minorHAnsi"/>
          <w:sz w:val="20"/>
          <w:szCs w:val="20"/>
          <w:lang w:val="ka-GE"/>
        </w:rPr>
        <w:t xml:space="preserve"> </w:t>
      </w:r>
      <w:r w:rsidRPr="0019345A">
        <w:rPr>
          <w:rFonts w:asciiTheme="minorHAnsi" w:hAnsiTheme="minorHAnsi" w:cstheme="minorHAnsi"/>
          <w:sz w:val="20"/>
          <w:szCs w:val="20"/>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317FFEE5" w14:textId="48B00D09" w:rsidR="00CC4789" w:rsidRPr="0019345A" w:rsidRDefault="00CC4789" w:rsidP="00F95BAD">
      <w:pPr>
        <w:spacing w:line="240" w:lineRule="auto"/>
        <w:rPr>
          <w:rFonts w:asciiTheme="minorHAnsi" w:hAnsiTheme="minorHAnsi" w:cstheme="minorHAnsi"/>
          <w:sz w:val="20"/>
          <w:szCs w:val="20"/>
          <w:lang w:val="ka-GE"/>
        </w:rPr>
      </w:pPr>
      <w:r w:rsidRPr="0019345A">
        <w:rPr>
          <w:rFonts w:asciiTheme="minorHAnsi" w:hAnsiTheme="minorHAnsi" w:cstheme="minorHAnsi"/>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F95BAD" w:rsidRPr="0019345A">
        <w:rPr>
          <w:rFonts w:asciiTheme="minorHAnsi" w:hAnsiTheme="minorHAnsi" w:cstheme="minorHAnsi"/>
          <w:b/>
          <w:i/>
          <w:sz w:val="20"/>
          <w:szCs w:val="20"/>
          <w:lang w:val="ka-GE"/>
        </w:rPr>
        <w:t xml:space="preserve"> </w:t>
      </w:r>
      <w:r w:rsidR="00B56244" w:rsidRPr="0019345A">
        <w:rPr>
          <w:rFonts w:asciiTheme="minorHAnsi" w:hAnsiTheme="minorHAnsi" w:cstheme="minorHAnsi"/>
          <w:b/>
          <w:i/>
          <w:sz w:val="20"/>
          <w:szCs w:val="20"/>
          <w:lang w:val="ka-GE"/>
        </w:rPr>
        <w:t>შემსყიდველის</w:t>
      </w:r>
      <w:r w:rsidR="00E0482A" w:rsidRPr="0019345A">
        <w:rPr>
          <w:rFonts w:asciiTheme="minorHAnsi" w:hAnsiTheme="minorHAnsi" w:cstheme="minorHAnsi"/>
          <w:b/>
          <w:i/>
          <w:sz w:val="20"/>
          <w:szCs w:val="20"/>
          <w:lang w:val="ka-GE"/>
        </w:rPr>
        <w:t xml:space="preserve">,  </w:t>
      </w:r>
      <w:r w:rsidR="00B56244" w:rsidRPr="0019345A">
        <w:rPr>
          <w:rFonts w:asciiTheme="minorHAnsi" w:hAnsiTheme="minorHAnsi" w:cstheme="minorHAnsi"/>
          <w:b/>
          <w:i/>
          <w:sz w:val="20"/>
          <w:szCs w:val="20"/>
          <w:lang w:val="ka-GE"/>
        </w:rPr>
        <w:t>მხრიდან.</w:t>
      </w:r>
    </w:p>
    <w:p w14:paraId="236824B8" w14:textId="77777777" w:rsidR="00E90A78" w:rsidRPr="0019345A" w:rsidRDefault="00E90A78" w:rsidP="00E90A78">
      <w:pPr>
        <w:spacing w:after="0" w:line="360" w:lineRule="auto"/>
        <w:ind w:firstLine="426"/>
        <w:jc w:val="both"/>
        <w:rPr>
          <w:rFonts w:asciiTheme="minorHAnsi" w:hAnsiTheme="minorHAnsi" w:cstheme="minorHAnsi"/>
          <w:b/>
          <w:i/>
          <w:sz w:val="20"/>
          <w:szCs w:val="20"/>
          <w:lang w:val="es-MX"/>
        </w:rPr>
      </w:pPr>
    </w:p>
    <w:p w14:paraId="5D4DB8DD" w14:textId="5E9ED15F" w:rsidR="008246F4" w:rsidRPr="0019345A" w:rsidRDefault="006D3A97" w:rsidP="00E90A78">
      <w:pPr>
        <w:spacing w:after="0" w:line="360" w:lineRule="auto"/>
        <w:ind w:left="360"/>
        <w:jc w:val="both"/>
        <w:rPr>
          <w:rFonts w:asciiTheme="minorHAnsi" w:hAnsiTheme="minorHAnsi" w:cstheme="minorHAnsi"/>
          <w:b/>
          <w:sz w:val="20"/>
          <w:szCs w:val="20"/>
          <w:lang w:val="ka-GE"/>
        </w:rPr>
      </w:pPr>
      <w:r w:rsidRPr="0019345A">
        <w:rPr>
          <w:rFonts w:asciiTheme="minorHAnsi" w:hAnsiTheme="minorHAnsi" w:cstheme="minorHAnsi"/>
          <w:b/>
          <w:sz w:val="20"/>
          <w:szCs w:val="20"/>
          <w:lang w:val="ka-GE"/>
        </w:rPr>
        <w:t>1.11</w:t>
      </w:r>
      <w:r w:rsidR="00E90A78" w:rsidRPr="0019345A">
        <w:rPr>
          <w:rFonts w:asciiTheme="minorHAnsi" w:hAnsiTheme="minorHAnsi" w:cstheme="minorHAnsi"/>
          <w:b/>
          <w:sz w:val="20"/>
          <w:szCs w:val="20"/>
          <w:lang w:val="ka-GE"/>
        </w:rPr>
        <w:t xml:space="preserve"> </w:t>
      </w:r>
      <w:r w:rsidR="00E94ED1" w:rsidRPr="0019345A">
        <w:rPr>
          <w:rFonts w:asciiTheme="minorHAnsi" w:hAnsiTheme="minorHAnsi" w:cstheme="minorHAnsi"/>
          <w:b/>
          <w:sz w:val="20"/>
          <w:szCs w:val="20"/>
          <w:lang w:val="ka-GE"/>
        </w:rPr>
        <w:t>ინ</w:t>
      </w:r>
      <w:r w:rsidR="00CC4789" w:rsidRPr="0019345A">
        <w:rPr>
          <w:rFonts w:asciiTheme="minorHAnsi" w:hAnsiTheme="minorHAnsi" w:cstheme="minorHAnsi"/>
          <w:b/>
          <w:sz w:val="20"/>
          <w:szCs w:val="20"/>
          <w:lang w:val="ka-GE"/>
        </w:rPr>
        <w:t>ფორმაცია ელექტრონულ ტენდერში მონაწილეთათვის</w:t>
      </w:r>
    </w:p>
    <w:p w14:paraId="6851B73D" w14:textId="67B4F4F2" w:rsidR="00A35A9C" w:rsidRPr="0019345A" w:rsidRDefault="008246F4" w:rsidP="00BD74F8">
      <w:pPr>
        <w:spacing w:after="0" w:line="360" w:lineRule="auto"/>
        <w:ind w:left="360"/>
        <w:rPr>
          <w:rFonts w:asciiTheme="minorHAnsi" w:hAnsiTheme="minorHAnsi" w:cstheme="minorHAnsi"/>
          <w:sz w:val="20"/>
          <w:szCs w:val="20"/>
          <w:lang w:val="ka-GE"/>
        </w:rPr>
      </w:pPr>
      <w:r w:rsidRPr="0019345A">
        <w:rPr>
          <w:rFonts w:asciiTheme="minorHAnsi" w:hAnsiTheme="minorHAnsi" w:cstheme="minorHAnsi"/>
          <w:sz w:val="20"/>
          <w:szCs w:val="20"/>
          <w:lang w:val="ka-GE"/>
        </w:rPr>
        <w:t>1</w:t>
      </w:r>
      <w:r w:rsidR="006D3A97" w:rsidRPr="0019345A">
        <w:rPr>
          <w:rFonts w:asciiTheme="minorHAnsi" w:hAnsiTheme="minorHAnsi" w:cstheme="minorHAnsi"/>
          <w:sz w:val="20"/>
          <w:szCs w:val="20"/>
          <w:lang w:val="ka-GE"/>
        </w:rPr>
        <w:t>.11</w:t>
      </w:r>
      <w:r w:rsidRPr="0019345A">
        <w:rPr>
          <w:rFonts w:asciiTheme="minorHAnsi" w:hAnsiTheme="minorHAnsi" w:cstheme="minorHAnsi"/>
          <w:sz w:val="20"/>
          <w:szCs w:val="20"/>
          <w:lang w:val="ka-GE"/>
        </w:rPr>
        <w:t>.1</w:t>
      </w:r>
      <w:r w:rsidRPr="0019345A">
        <w:rPr>
          <w:rFonts w:asciiTheme="minorHAnsi" w:hAnsiTheme="minorHAnsi" w:cstheme="minorHAnsi"/>
          <w:b/>
          <w:sz w:val="20"/>
          <w:szCs w:val="20"/>
          <w:lang w:val="ka-GE"/>
        </w:rPr>
        <w:t xml:space="preserve">  </w:t>
      </w:r>
      <w:r w:rsidRPr="0019345A">
        <w:rPr>
          <w:rFonts w:asciiTheme="minorHAnsi" w:hAnsiTheme="minorHAnsi" w:cstheme="minorHAnsi"/>
          <w:sz w:val="20"/>
          <w:szCs w:val="20"/>
          <w:lang w:val="ka-GE"/>
        </w:rPr>
        <w:t>ნებისმიერი შეკითხვა ტენდერის მიმდინარეობის პროცესში უნდა იყოს წერილობითი და გამოყენებულ უნდა იქნას tenders.ge-ს პორტალის ონლაინ კითხვა-პასუხის რეჟიმი;</w:t>
      </w:r>
    </w:p>
    <w:p w14:paraId="28A71396" w14:textId="3B3B8B99" w:rsidR="007E0304" w:rsidRPr="0019345A" w:rsidRDefault="006D3A97" w:rsidP="00BD74F8">
      <w:pPr>
        <w:spacing w:after="0" w:line="360" w:lineRule="auto"/>
        <w:ind w:left="360"/>
        <w:rPr>
          <w:rFonts w:asciiTheme="minorHAnsi" w:hAnsiTheme="minorHAnsi" w:cstheme="minorHAnsi"/>
          <w:sz w:val="20"/>
          <w:szCs w:val="20"/>
          <w:lang w:val="ka-GE"/>
        </w:rPr>
      </w:pPr>
      <w:r w:rsidRPr="0019345A">
        <w:rPr>
          <w:rFonts w:asciiTheme="minorHAnsi" w:hAnsiTheme="minorHAnsi" w:cstheme="minorHAnsi"/>
          <w:sz w:val="20"/>
          <w:szCs w:val="20"/>
          <w:lang w:val="ka-GE"/>
        </w:rPr>
        <w:t>1.11</w:t>
      </w:r>
      <w:r w:rsidR="001258A9" w:rsidRPr="0019345A">
        <w:rPr>
          <w:rFonts w:asciiTheme="minorHAnsi" w:hAnsiTheme="minorHAnsi" w:cstheme="minorHAnsi"/>
          <w:sz w:val="20"/>
          <w:szCs w:val="20"/>
          <w:lang w:val="ka-GE"/>
        </w:rPr>
        <w:t xml:space="preserve">.2 </w:t>
      </w:r>
      <w:r w:rsidR="00C86CD0" w:rsidRPr="0019345A">
        <w:rPr>
          <w:rFonts w:asciiTheme="minorHAnsi" w:hAnsiTheme="minorHAnsi" w:cstheme="minorHAnsi"/>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9" w:history="1">
        <w:r w:rsidR="007E0304" w:rsidRPr="0019345A">
          <w:rPr>
            <w:rStyle w:val="Hyperlink"/>
            <w:rFonts w:asciiTheme="minorHAnsi" w:hAnsiTheme="minorHAnsi" w:cstheme="minorHAnsi"/>
            <w:sz w:val="20"/>
            <w:szCs w:val="20"/>
            <w:lang w:val="ka-GE"/>
          </w:rPr>
          <w:t>www.tenders.ge</w:t>
        </w:r>
      </w:hyperlink>
    </w:p>
    <w:p w14:paraId="2EE38DE1" w14:textId="4C5F93A7" w:rsidR="007E0304" w:rsidRPr="0019345A" w:rsidRDefault="006D3A97" w:rsidP="00BD74F8">
      <w:pPr>
        <w:spacing w:after="0" w:line="360" w:lineRule="auto"/>
        <w:ind w:left="360"/>
        <w:rPr>
          <w:rFonts w:asciiTheme="minorHAnsi" w:hAnsiTheme="minorHAnsi" w:cstheme="minorHAnsi"/>
          <w:sz w:val="20"/>
          <w:szCs w:val="20"/>
          <w:lang w:val="ka-GE"/>
        </w:rPr>
      </w:pPr>
      <w:r w:rsidRPr="0019345A">
        <w:rPr>
          <w:rFonts w:asciiTheme="minorHAnsi" w:hAnsiTheme="minorHAnsi" w:cstheme="minorHAnsi"/>
          <w:sz w:val="20"/>
          <w:szCs w:val="20"/>
          <w:lang w:val="ka-GE"/>
        </w:rPr>
        <w:lastRenderedPageBreak/>
        <w:t>1.11</w:t>
      </w:r>
      <w:r w:rsidR="007E0304" w:rsidRPr="0019345A">
        <w:rPr>
          <w:rFonts w:asciiTheme="minorHAnsi" w:hAnsiTheme="minorHAnsi" w:cstheme="minorHAnsi"/>
          <w:sz w:val="20"/>
          <w:szCs w:val="20"/>
          <w:lang w:val="ka-GE"/>
        </w:rPr>
        <w:t xml:space="preserve">.3 tenders.ge-ზე ელექტრონული ტენდერში მონაწილეობის ინსტრუქცია იხილეთ თანდართულ ფაილში </w:t>
      </w:r>
    </w:p>
    <w:p w14:paraId="2E4DFC93" w14:textId="75C45230" w:rsidR="00D304D8" w:rsidRPr="0019345A" w:rsidRDefault="00D304D8" w:rsidP="00CC4789">
      <w:pPr>
        <w:spacing w:after="0" w:line="360" w:lineRule="auto"/>
        <w:jc w:val="both"/>
        <w:rPr>
          <w:rFonts w:asciiTheme="minorHAnsi" w:hAnsiTheme="minorHAnsi" w:cstheme="minorHAnsi"/>
          <w:sz w:val="20"/>
          <w:szCs w:val="20"/>
          <w:lang w:val="ka-GE"/>
        </w:rPr>
      </w:pPr>
    </w:p>
    <w:p w14:paraId="4B45BE62" w14:textId="2261DE08" w:rsidR="00C41C03" w:rsidRPr="0019345A" w:rsidRDefault="00F47570" w:rsidP="00CC4789">
      <w:pPr>
        <w:spacing w:after="0" w:line="360" w:lineRule="auto"/>
        <w:jc w:val="both"/>
        <w:rPr>
          <w:rFonts w:asciiTheme="minorHAnsi" w:hAnsiTheme="minorHAnsi" w:cstheme="minorHAnsi"/>
          <w:b/>
          <w:sz w:val="20"/>
          <w:szCs w:val="20"/>
          <w:u w:val="single"/>
          <w:lang w:val="ka-GE"/>
        </w:rPr>
      </w:pPr>
      <w:r w:rsidRPr="0019345A">
        <w:rPr>
          <w:rFonts w:asciiTheme="minorHAnsi" w:hAnsiTheme="minorHAnsi" w:cstheme="minorHAnsi"/>
          <w:b/>
          <w:sz w:val="20"/>
          <w:szCs w:val="20"/>
          <w:u w:val="single"/>
          <w:lang w:val="ka-GE"/>
        </w:rPr>
        <w:t>საკონტაქტო ინფორმაცია:</w:t>
      </w:r>
    </w:p>
    <w:p w14:paraId="4DA59D87" w14:textId="38E8BBA1" w:rsidR="00C41C03" w:rsidRPr="0019345A" w:rsidRDefault="00C41C03" w:rsidP="00C41C03">
      <w:pPr>
        <w:spacing w:after="0" w:line="240" w:lineRule="auto"/>
        <w:rPr>
          <w:rFonts w:asciiTheme="minorHAnsi" w:hAnsiTheme="minorHAnsi" w:cstheme="minorHAnsi"/>
          <w:b/>
          <w:sz w:val="20"/>
          <w:szCs w:val="20"/>
          <w:lang w:val="ka-GE"/>
        </w:rPr>
      </w:pPr>
      <w:r w:rsidRPr="0019345A">
        <w:rPr>
          <w:rFonts w:asciiTheme="minorHAnsi" w:hAnsiTheme="minorHAnsi" w:cstheme="minorHAnsi"/>
          <w:b/>
          <w:sz w:val="20"/>
          <w:szCs w:val="20"/>
          <w:lang w:val="ka-GE"/>
        </w:rPr>
        <w:t>შესყიდვების წარმომადგენელი</w:t>
      </w:r>
    </w:p>
    <w:p w14:paraId="4E446840" w14:textId="77777777" w:rsidR="004D3679" w:rsidRPr="0019345A" w:rsidRDefault="004D3679" w:rsidP="00C41C03">
      <w:pPr>
        <w:spacing w:after="0" w:line="240" w:lineRule="auto"/>
        <w:rPr>
          <w:rFonts w:asciiTheme="minorHAnsi" w:hAnsiTheme="minorHAnsi" w:cstheme="minorHAnsi"/>
          <w:b/>
          <w:sz w:val="20"/>
          <w:szCs w:val="20"/>
          <w:lang w:val="ka-GE"/>
        </w:rPr>
      </w:pPr>
    </w:p>
    <w:p w14:paraId="4EFAD2AB" w14:textId="020C0272" w:rsidR="00F827AD" w:rsidRPr="0019345A" w:rsidRDefault="00F827AD" w:rsidP="00F827AD">
      <w:pPr>
        <w:spacing w:after="0"/>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 xml:space="preserve">საკონტაქტო პირი: </w:t>
      </w:r>
      <w:r w:rsidR="00F95BAD" w:rsidRPr="0019345A">
        <w:rPr>
          <w:rFonts w:asciiTheme="minorHAnsi" w:hAnsiTheme="minorHAnsi" w:cstheme="minorHAnsi"/>
          <w:sz w:val="20"/>
          <w:szCs w:val="20"/>
          <w:lang w:val="ka-GE"/>
        </w:rPr>
        <w:t>გიორგი სოტკილვა</w:t>
      </w:r>
    </w:p>
    <w:p w14:paraId="0770D665" w14:textId="57CE7CBA" w:rsidR="00F827AD" w:rsidRPr="0019345A" w:rsidRDefault="0067333F" w:rsidP="0067333F">
      <w:pPr>
        <w:spacing w:after="0"/>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მის.: საქართველო, თბილისი, მთაწმინდის რაიონი, მედეა (მზია) ჯუღელის ქუჩა, №10 </w:t>
      </w:r>
    </w:p>
    <w:p w14:paraId="0EDDA63A" w14:textId="48E19D5D" w:rsidR="00F827AD" w:rsidRPr="0019345A" w:rsidRDefault="00F827AD" w:rsidP="00F827AD">
      <w:pPr>
        <w:spacing w:after="0"/>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ელ. ფოსტა</w:t>
      </w:r>
      <w:r w:rsidR="00090A8D" w:rsidRPr="0019345A">
        <w:rPr>
          <w:rFonts w:asciiTheme="minorHAnsi" w:hAnsiTheme="minorHAnsi" w:cstheme="minorHAnsi"/>
          <w:sz w:val="20"/>
          <w:szCs w:val="20"/>
          <w:lang w:val="ka-GE"/>
        </w:rPr>
        <w:t xml:space="preserve">: </w:t>
      </w:r>
      <w:r w:rsidR="00F95BAD" w:rsidRPr="0019345A">
        <w:rPr>
          <w:rFonts w:asciiTheme="minorHAnsi" w:hAnsiTheme="minorHAnsi" w:cstheme="minorHAnsi"/>
          <w:sz w:val="20"/>
          <w:szCs w:val="20"/>
          <w:lang w:val="ka-GE"/>
        </w:rPr>
        <w:t>gsotkilava</w:t>
      </w:r>
      <w:r w:rsidR="00090A8D" w:rsidRPr="0019345A">
        <w:rPr>
          <w:rFonts w:asciiTheme="minorHAnsi" w:hAnsiTheme="minorHAnsi" w:cstheme="minorHAnsi"/>
          <w:sz w:val="20"/>
          <w:szCs w:val="20"/>
          <w:lang w:val="ka-GE"/>
        </w:rPr>
        <w:t>@gwp.ge</w:t>
      </w:r>
    </w:p>
    <w:p w14:paraId="5458B211" w14:textId="612F5216" w:rsidR="000B67C9" w:rsidRPr="0019345A" w:rsidRDefault="00F827AD" w:rsidP="005E130F">
      <w:pPr>
        <w:spacing w:after="0"/>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ტელ.: +995 322 931111 (</w:t>
      </w:r>
      <w:r w:rsidR="00F95BAD" w:rsidRPr="0019345A">
        <w:rPr>
          <w:rFonts w:asciiTheme="minorHAnsi" w:hAnsiTheme="minorHAnsi" w:cstheme="minorHAnsi"/>
          <w:sz w:val="20"/>
          <w:szCs w:val="20"/>
          <w:lang w:val="ka-GE"/>
        </w:rPr>
        <w:t>4801</w:t>
      </w:r>
      <w:r w:rsidR="00090A8D" w:rsidRPr="0019345A">
        <w:rPr>
          <w:rFonts w:asciiTheme="minorHAnsi" w:hAnsiTheme="minorHAnsi" w:cstheme="minorHAnsi"/>
          <w:sz w:val="20"/>
          <w:szCs w:val="20"/>
          <w:lang w:val="ka-GE"/>
        </w:rPr>
        <w:t xml:space="preserve">); 577 </w:t>
      </w:r>
      <w:r w:rsidR="00F95BAD" w:rsidRPr="0019345A">
        <w:rPr>
          <w:rFonts w:asciiTheme="minorHAnsi" w:hAnsiTheme="minorHAnsi" w:cstheme="minorHAnsi"/>
          <w:sz w:val="20"/>
          <w:szCs w:val="20"/>
          <w:lang w:val="ka-GE"/>
        </w:rPr>
        <w:t>002761</w:t>
      </w:r>
    </w:p>
    <w:p w14:paraId="6F6D0256" w14:textId="77777777" w:rsidR="0080114D" w:rsidRPr="0019345A" w:rsidRDefault="0080114D" w:rsidP="005E130F">
      <w:pPr>
        <w:spacing w:after="0"/>
        <w:jc w:val="both"/>
        <w:rPr>
          <w:rFonts w:asciiTheme="minorHAnsi" w:hAnsiTheme="minorHAnsi" w:cstheme="minorHAnsi"/>
          <w:sz w:val="20"/>
          <w:szCs w:val="20"/>
          <w:lang w:val="ka-GE"/>
        </w:rPr>
      </w:pPr>
    </w:p>
    <w:p w14:paraId="188B7E13" w14:textId="693878E5" w:rsidR="00F95BAD" w:rsidRPr="0019345A" w:rsidRDefault="00F95BAD" w:rsidP="005E130F">
      <w:pPr>
        <w:spacing w:after="0"/>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საკონტაქტო პირი: ირაკლი ხვადაგაძე</w:t>
      </w:r>
    </w:p>
    <w:p w14:paraId="35F362FD" w14:textId="77777777" w:rsidR="00F95BAD" w:rsidRPr="0019345A" w:rsidRDefault="00F95BAD" w:rsidP="00F95BAD">
      <w:pPr>
        <w:spacing w:after="0"/>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მის.: საქართველო, თბილისი, მთაწმინდის რაიონი, მედეა (მზია) ჯუღელის ქუჩა, №10 </w:t>
      </w:r>
    </w:p>
    <w:p w14:paraId="55295668" w14:textId="5A7D9513" w:rsidR="00F95BAD" w:rsidRPr="0019345A" w:rsidRDefault="00F95BAD" w:rsidP="00F95BAD">
      <w:pPr>
        <w:spacing w:after="0"/>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ელ. ფოსტა: ikhvadagadze@gwp.ge</w:t>
      </w:r>
    </w:p>
    <w:p w14:paraId="58D236C0" w14:textId="46B0986D" w:rsidR="00237416" w:rsidRPr="0019345A" w:rsidRDefault="00F95BAD" w:rsidP="00DC0F44">
      <w:pPr>
        <w:spacing w:after="0"/>
        <w:jc w:val="both"/>
        <w:rPr>
          <w:rFonts w:asciiTheme="minorHAnsi" w:hAnsiTheme="minorHAnsi" w:cstheme="minorHAnsi"/>
          <w:sz w:val="20"/>
          <w:szCs w:val="20"/>
          <w:lang w:val="ka-GE"/>
        </w:rPr>
      </w:pPr>
      <w:r w:rsidRPr="0019345A">
        <w:rPr>
          <w:rFonts w:asciiTheme="minorHAnsi" w:hAnsiTheme="minorHAnsi" w:cstheme="minorHAnsi"/>
          <w:sz w:val="20"/>
          <w:szCs w:val="20"/>
          <w:lang w:val="ka-GE"/>
        </w:rPr>
        <w:t>ტელ: +995 322 931111 (1145); 599 505067</w:t>
      </w:r>
      <w:bookmarkStart w:id="0" w:name="_Toc454818556"/>
      <w:bookmarkEnd w:id="0"/>
    </w:p>
    <w:sectPr w:rsidR="00237416" w:rsidRPr="0019345A" w:rsidSect="005111AB">
      <w:headerReference w:type="default" r:id="rId10"/>
      <w:footerReference w:type="default" r:id="rId11"/>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B622" w14:textId="77777777" w:rsidR="00FB725B" w:rsidRDefault="00FB725B" w:rsidP="007902EA">
      <w:pPr>
        <w:spacing w:after="0" w:line="240" w:lineRule="auto"/>
      </w:pPr>
      <w:r>
        <w:separator/>
      </w:r>
    </w:p>
  </w:endnote>
  <w:endnote w:type="continuationSeparator" w:id="0">
    <w:p w14:paraId="33278C9D" w14:textId="77777777" w:rsidR="00FB725B" w:rsidRDefault="00FB725B"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Cambria Math"/>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5F0924DD" w:rsidR="00D56E97" w:rsidRDefault="00D56E97">
        <w:pPr>
          <w:pStyle w:val="Footer"/>
          <w:jc w:val="right"/>
        </w:pPr>
        <w:r>
          <w:fldChar w:fldCharType="begin"/>
        </w:r>
        <w:r>
          <w:instrText xml:space="preserve"> PAGE   \* MERGEFORMAT </w:instrText>
        </w:r>
        <w:r>
          <w:fldChar w:fldCharType="separate"/>
        </w:r>
        <w:r w:rsidR="00D022F9">
          <w:rPr>
            <w:noProof/>
          </w:rPr>
          <w:t>2</w:t>
        </w:r>
        <w:r>
          <w:rPr>
            <w:noProof/>
          </w:rPr>
          <w:fldChar w:fldCharType="end"/>
        </w:r>
      </w:p>
    </w:sdtContent>
  </w:sdt>
  <w:p w14:paraId="4637608E" w14:textId="77777777" w:rsidR="00D56E97" w:rsidRDefault="00D56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A89C" w14:textId="77777777" w:rsidR="00FB725B" w:rsidRDefault="00FB725B" w:rsidP="007902EA">
      <w:pPr>
        <w:spacing w:after="0" w:line="240" w:lineRule="auto"/>
      </w:pPr>
      <w:r>
        <w:separator/>
      </w:r>
    </w:p>
  </w:footnote>
  <w:footnote w:type="continuationSeparator" w:id="0">
    <w:p w14:paraId="6884366D" w14:textId="77777777" w:rsidR="00FB725B" w:rsidRDefault="00FB725B"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D56E97" w:rsidRDefault="00D56E97" w:rsidP="00A74B75">
    <w:pPr>
      <w:spacing w:after="0" w:line="360" w:lineRule="auto"/>
      <w:jc w:val="right"/>
      <w:rPr>
        <w:rFonts w:ascii="Sylfaen" w:hAnsi="Sylfaen"/>
        <w:b/>
        <w:sz w:val="18"/>
        <w:szCs w:val="18"/>
        <w:lang w:val="ka-GE"/>
      </w:rPr>
    </w:pPr>
  </w:p>
  <w:p w14:paraId="1459A3AD" w14:textId="77777777" w:rsidR="00D56E97" w:rsidRDefault="00D56E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95FAC"/>
    <w:multiLevelType w:val="multilevel"/>
    <w:tmpl w:val="2188A23E"/>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8"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9"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4"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5"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6"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8" w15:restartNumberingAfterBreak="0">
    <w:nsid w:val="490E6865"/>
    <w:multiLevelType w:val="multilevel"/>
    <w:tmpl w:val="4CB05C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E0300B3"/>
    <w:multiLevelType w:val="multilevel"/>
    <w:tmpl w:val="0F521FC6"/>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0"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3655C3"/>
    <w:multiLevelType w:val="hybridMultilevel"/>
    <w:tmpl w:val="E3C6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38174D"/>
    <w:multiLevelType w:val="hybridMultilevel"/>
    <w:tmpl w:val="61EAD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6"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28"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0" w15:restartNumberingAfterBreak="0">
    <w:nsid w:val="63C559FD"/>
    <w:multiLevelType w:val="multilevel"/>
    <w:tmpl w:val="011C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3"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5" w15:restartNumberingAfterBreak="0">
    <w:nsid w:val="6A2D7DF7"/>
    <w:multiLevelType w:val="hybridMultilevel"/>
    <w:tmpl w:val="42A8A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38"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793666CC"/>
    <w:multiLevelType w:val="hybridMultilevel"/>
    <w:tmpl w:val="1BFCF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543946">
    <w:abstractNumId w:val="15"/>
  </w:num>
  <w:num w:numId="2" w16cid:durableId="853499151">
    <w:abstractNumId w:val="0"/>
  </w:num>
  <w:num w:numId="3" w16cid:durableId="1181091073">
    <w:abstractNumId w:val="1"/>
  </w:num>
  <w:num w:numId="4" w16cid:durableId="2039693947">
    <w:abstractNumId w:val="38"/>
  </w:num>
  <w:num w:numId="5" w16cid:durableId="2115974698">
    <w:abstractNumId w:val="14"/>
  </w:num>
  <w:num w:numId="6" w16cid:durableId="151678189">
    <w:abstractNumId w:val="5"/>
  </w:num>
  <w:num w:numId="7" w16cid:durableId="1419596750">
    <w:abstractNumId w:val="4"/>
  </w:num>
  <w:num w:numId="8" w16cid:durableId="744030908">
    <w:abstractNumId w:val="29"/>
  </w:num>
  <w:num w:numId="9" w16cid:durableId="1348213174">
    <w:abstractNumId w:val="34"/>
  </w:num>
  <w:num w:numId="10" w16cid:durableId="150412926">
    <w:abstractNumId w:val="16"/>
  </w:num>
  <w:num w:numId="11" w16cid:durableId="1746368754">
    <w:abstractNumId w:val="8"/>
  </w:num>
  <w:num w:numId="12" w16cid:durableId="213123530">
    <w:abstractNumId w:val="12"/>
  </w:num>
  <w:num w:numId="13" w16cid:durableId="1396245676">
    <w:abstractNumId w:val="25"/>
  </w:num>
  <w:num w:numId="14" w16cid:durableId="589389730">
    <w:abstractNumId w:val="17"/>
  </w:num>
  <w:num w:numId="15" w16cid:durableId="637959440">
    <w:abstractNumId w:val="10"/>
  </w:num>
  <w:num w:numId="16" w16cid:durableId="781918545">
    <w:abstractNumId w:val="32"/>
  </w:num>
  <w:num w:numId="17" w16cid:durableId="793258562">
    <w:abstractNumId w:val="21"/>
  </w:num>
  <w:num w:numId="18" w16cid:durableId="47732519">
    <w:abstractNumId w:val="20"/>
  </w:num>
  <w:num w:numId="19" w16cid:durableId="564149427">
    <w:abstractNumId w:val="7"/>
  </w:num>
  <w:num w:numId="20" w16cid:durableId="781657104">
    <w:abstractNumId w:val="2"/>
  </w:num>
  <w:num w:numId="21" w16cid:durableId="958998720">
    <w:abstractNumId w:val="37"/>
  </w:num>
  <w:num w:numId="22" w16cid:durableId="1534809759">
    <w:abstractNumId w:val="40"/>
  </w:num>
  <w:num w:numId="23" w16cid:durableId="933054827">
    <w:abstractNumId w:val="13"/>
  </w:num>
  <w:num w:numId="24" w16cid:durableId="1255817706">
    <w:abstractNumId w:val="33"/>
  </w:num>
  <w:num w:numId="25" w16cid:durableId="1070925350">
    <w:abstractNumId w:val="9"/>
  </w:num>
  <w:num w:numId="26" w16cid:durableId="1453555635">
    <w:abstractNumId w:val="28"/>
  </w:num>
  <w:num w:numId="27" w16cid:durableId="1348750806">
    <w:abstractNumId w:val="3"/>
  </w:num>
  <w:num w:numId="28" w16cid:durableId="366837464">
    <w:abstractNumId w:val="26"/>
  </w:num>
  <w:num w:numId="29" w16cid:durableId="98720811">
    <w:abstractNumId w:val="24"/>
  </w:num>
  <w:num w:numId="30" w16cid:durableId="354158306">
    <w:abstractNumId w:val="31"/>
  </w:num>
  <w:num w:numId="31" w16cid:durableId="1600408376">
    <w:abstractNumId w:val="36"/>
  </w:num>
  <w:num w:numId="32" w16cid:durableId="11806274">
    <w:abstractNumId w:val="27"/>
  </w:num>
  <w:num w:numId="33" w16cid:durableId="1725374087">
    <w:abstractNumId w:val="11"/>
  </w:num>
  <w:num w:numId="34" w16cid:durableId="998966812">
    <w:abstractNumId w:val="18"/>
  </w:num>
  <w:num w:numId="35" w16cid:durableId="1674726185">
    <w:abstractNumId w:val="19"/>
  </w:num>
  <w:num w:numId="36" w16cid:durableId="888227313">
    <w:abstractNumId w:val="6"/>
  </w:num>
  <w:num w:numId="37" w16cid:durableId="1714772237">
    <w:abstractNumId w:val="39"/>
  </w:num>
  <w:num w:numId="38" w16cid:durableId="69010219">
    <w:abstractNumId w:val="23"/>
  </w:num>
  <w:num w:numId="39" w16cid:durableId="184639145">
    <w:abstractNumId w:val="22"/>
  </w:num>
  <w:num w:numId="40" w16cid:durableId="638145560">
    <w:abstractNumId w:val="30"/>
  </w:num>
  <w:num w:numId="41" w16cid:durableId="1769303544">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3DED"/>
    <w:rsid w:val="00014051"/>
    <w:rsid w:val="00015E1B"/>
    <w:rsid w:val="000202A5"/>
    <w:rsid w:val="00025E22"/>
    <w:rsid w:val="00026B30"/>
    <w:rsid w:val="00027D70"/>
    <w:rsid w:val="00031452"/>
    <w:rsid w:val="000353F8"/>
    <w:rsid w:val="00046082"/>
    <w:rsid w:val="0004786C"/>
    <w:rsid w:val="00051E54"/>
    <w:rsid w:val="00053EAB"/>
    <w:rsid w:val="0005435C"/>
    <w:rsid w:val="00055E1E"/>
    <w:rsid w:val="00056A31"/>
    <w:rsid w:val="00063CDC"/>
    <w:rsid w:val="00064AB9"/>
    <w:rsid w:val="0006542B"/>
    <w:rsid w:val="00081D42"/>
    <w:rsid w:val="000839D9"/>
    <w:rsid w:val="00085AFB"/>
    <w:rsid w:val="00090A8D"/>
    <w:rsid w:val="00092A77"/>
    <w:rsid w:val="00092E77"/>
    <w:rsid w:val="00095A7A"/>
    <w:rsid w:val="000974B9"/>
    <w:rsid w:val="000A0D72"/>
    <w:rsid w:val="000A2D22"/>
    <w:rsid w:val="000B1C85"/>
    <w:rsid w:val="000B1F3B"/>
    <w:rsid w:val="000B47A5"/>
    <w:rsid w:val="000B4C5E"/>
    <w:rsid w:val="000B5D0F"/>
    <w:rsid w:val="000B67C9"/>
    <w:rsid w:val="000C3223"/>
    <w:rsid w:val="000D2958"/>
    <w:rsid w:val="000D5BB4"/>
    <w:rsid w:val="000D68A2"/>
    <w:rsid w:val="000E5617"/>
    <w:rsid w:val="000F03A0"/>
    <w:rsid w:val="000F3872"/>
    <w:rsid w:val="000F4D71"/>
    <w:rsid w:val="000F63C5"/>
    <w:rsid w:val="00101BBA"/>
    <w:rsid w:val="00110CCE"/>
    <w:rsid w:val="00114A00"/>
    <w:rsid w:val="00116D4F"/>
    <w:rsid w:val="00117164"/>
    <w:rsid w:val="00120724"/>
    <w:rsid w:val="00122148"/>
    <w:rsid w:val="001258A9"/>
    <w:rsid w:val="00127F44"/>
    <w:rsid w:val="00131B75"/>
    <w:rsid w:val="00136124"/>
    <w:rsid w:val="00137719"/>
    <w:rsid w:val="0014156D"/>
    <w:rsid w:val="001431A6"/>
    <w:rsid w:val="001433C2"/>
    <w:rsid w:val="001461E6"/>
    <w:rsid w:val="00147AE1"/>
    <w:rsid w:val="00156D6D"/>
    <w:rsid w:val="001575CA"/>
    <w:rsid w:val="00160DCD"/>
    <w:rsid w:val="00160F04"/>
    <w:rsid w:val="00161677"/>
    <w:rsid w:val="00162053"/>
    <w:rsid w:val="00165000"/>
    <w:rsid w:val="00165439"/>
    <w:rsid w:val="00171C91"/>
    <w:rsid w:val="001723E5"/>
    <w:rsid w:val="00172F99"/>
    <w:rsid w:val="001760C2"/>
    <w:rsid w:val="0017792E"/>
    <w:rsid w:val="001846C4"/>
    <w:rsid w:val="00185C9D"/>
    <w:rsid w:val="00191803"/>
    <w:rsid w:val="00191B3F"/>
    <w:rsid w:val="0019345A"/>
    <w:rsid w:val="00193A08"/>
    <w:rsid w:val="00194044"/>
    <w:rsid w:val="001A47AF"/>
    <w:rsid w:val="001B055A"/>
    <w:rsid w:val="001B0D00"/>
    <w:rsid w:val="001B4A1E"/>
    <w:rsid w:val="001B6A7C"/>
    <w:rsid w:val="001B6BD5"/>
    <w:rsid w:val="001B740A"/>
    <w:rsid w:val="001B75E0"/>
    <w:rsid w:val="001B7903"/>
    <w:rsid w:val="001C112D"/>
    <w:rsid w:val="001C2BF2"/>
    <w:rsid w:val="001C6888"/>
    <w:rsid w:val="001C7577"/>
    <w:rsid w:val="001D3B12"/>
    <w:rsid w:val="001D63C9"/>
    <w:rsid w:val="001E0053"/>
    <w:rsid w:val="001E0606"/>
    <w:rsid w:val="00202451"/>
    <w:rsid w:val="0020260D"/>
    <w:rsid w:val="002056E8"/>
    <w:rsid w:val="00207B93"/>
    <w:rsid w:val="00207CEA"/>
    <w:rsid w:val="0021119E"/>
    <w:rsid w:val="0021503D"/>
    <w:rsid w:val="00216B88"/>
    <w:rsid w:val="00225D4A"/>
    <w:rsid w:val="002319CA"/>
    <w:rsid w:val="002372DD"/>
    <w:rsid w:val="00237416"/>
    <w:rsid w:val="00240D77"/>
    <w:rsid w:val="00241768"/>
    <w:rsid w:val="002422D6"/>
    <w:rsid w:val="002468A9"/>
    <w:rsid w:val="0025658B"/>
    <w:rsid w:val="002568CE"/>
    <w:rsid w:val="00257F36"/>
    <w:rsid w:val="002656DF"/>
    <w:rsid w:val="00266CA0"/>
    <w:rsid w:val="002671F5"/>
    <w:rsid w:val="00267D3F"/>
    <w:rsid w:val="00270BF2"/>
    <w:rsid w:val="0027400A"/>
    <w:rsid w:val="00275958"/>
    <w:rsid w:val="00276F7A"/>
    <w:rsid w:val="002778A0"/>
    <w:rsid w:val="00277B37"/>
    <w:rsid w:val="002869E3"/>
    <w:rsid w:val="0029272A"/>
    <w:rsid w:val="002A3665"/>
    <w:rsid w:val="002A4E62"/>
    <w:rsid w:val="002A60C4"/>
    <w:rsid w:val="002B6F69"/>
    <w:rsid w:val="002C066E"/>
    <w:rsid w:val="002C21C7"/>
    <w:rsid w:val="002C42C6"/>
    <w:rsid w:val="002D06EE"/>
    <w:rsid w:val="002D1E74"/>
    <w:rsid w:val="002D2F27"/>
    <w:rsid w:val="002D611B"/>
    <w:rsid w:val="002E0D1E"/>
    <w:rsid w:val="002E0E5E"/>
    <w:rsid w:val="002F5D85"/>
    <w:rsid w:val="003011B3"/>
    <w:rsid w:val="00302948"/>
    <w:rsid w:val="00303697"/>
    <w:rsid w:val="0031653E"/>
    <w:rsid w:val="00316C88"/>
    <w:rsid w:val="00320435"/>
    <w:rsid w:val="00320878"/>
    <w:rsid w:val="003250BE"/>
    <w:rsid w:val="003279F4"/>
    <w:rsid w:val="0033101C"/>
    <w:rsid w:val="00333692"/>
    <w:rsid w:val="0033397E"/>
    <w:rsid w:val="00340161"/>
    <w:rsid w:val="00340CC3"/>
    <w:rsid w:val="00356613"/>
    <w:rsid w:val="00357317"/>
    <w:rsid w:val="003573F4"/>
    <w:rsid w:val="00363CFE"/>
    <w:rsid w:val="003657A5"/>
    <w:rsid w:val="00377D43"/>
    <w:rsid w:val="0038523A"/>
    <w:rsid w:val="00385373"/>
    <w:rsid w:val="003859BA"/>
    <w:rsid w:val="00387591"/>
    <w:rsid w:val="00387AB5"/>
    <w:rsid w:val="00391AB5"/>
    <w:rsid w:val="003A029B"/>
    <w:rsid w:val="003A170A"/>
    <w:rsid w:val="003A4DAA"/>
    <w:rsid w:val="003A5D91"/>
    <w:rsid w:val="003B41CB"/>
    <w:rsid w:val="003B460D"/>
    <w:rsid w:val="003B5A5E"/>
    <w:rsid w:val="003C568B"/>
    <w:rsid w:val="003C6F22"/>
    <w:rsid w:val="003D6473"/>
    <w:rsid w:val="003D7C07"/>
    <w:rsid w:val="003E15FA"/>
    <w:rsid w:val="003E6B9D"/>
    <w:rsid w:val="003F370C"/>
    <w:rsid w:val="003F5521"/>
    <w:rsid w:val="003F699A"/>
    <w:rsid w:val="004056E4"/>
    <w:rsid w:val="0040587B"/>
    <w:rsid w:val="00405AA9"/>
    <w:rsid w:val="00410EC6"/>
    <w:rsid w:val="004123BE"/>
    <w:rsid w:val="0041258C"/>
    <w:rsid w:val="004147A6"/>
    <w:rsid w:val="00430AF7"/>
    <w:rsid w:val="00431665"/>
    <w:rsid w:val="00431B3C"/>
    <w:rsid w:val="004375BF"/>
    <w:rsid w:val="00440A96"/>
    <w:rsid w:val="00442F86"/>
    <w:rsid w:val="004446E6"/>
    <w:rsid w:val="00445C8B"/>
    <w:rsid w:val="00446516"/>
    <w:rsid w:val="00452128"/>
    <w:rsid w:val="0045302D"/>
    <w:rsid w:val="004533A4"/>
    <w:rsid w:val="00457067"/>
    <w:rsid w:val="00462CA0"/>
    <w:rsid w:val="00464052"/>
    <w:rsid w:val="00464505"/>
    <w:rsid w:val="0046501B"/>
    <w:rsid w:val="004717AB"/>
    <w:rsid w:val="00481D59"/>
    <w:rsid w:val="00483B17"/>
    <w:rsid w:val="00485700"/>
    <w:rsid w:val="0048659C"/>
    <w:rsid w:val="004931A1"/>
    <w:rsid w:val="00497393"/>
    <w:rsid w:val="00497BB1"/>
    <w:rsid w:val="004A3BD8"/>
    <w:rsid w:val="004A4BC7"/>
    <w:rsid w:val="004A4F91"/>
    <w:rsid w:val="004A58A6"/>
    <w:rsid w:val="004A66FB"/>
    <w:rsid w:val="004A7C56"/>
    <w:rsid w:val="004B09C9"/>
    <w:rsid w:val="004B0C7B"/>
    <w:rsid w:val="004B52A8"/>
    <w:rsid w:val="004B771B"/>
    <w:rsid w:val="004C1E0D"/>
    <w:rsid w:val="004D3679"/>
    <w:rsid w:val="004D3D1C"/>
    <w:rsid w:val="004D747F"/>
    <w:rsid w:val="004F57AE"/>
    <w:rsid w:val="005111AB"/>
    <w:rsid w:val="0052656B"/>
    <w:rsid w:val="00531AD3"/>
    <w:rsid w:val="00536345"/>
    <w:rsid w:val="00540038"/>
    <w:rsid w:val="00544856"/>
    <w:rsid w:val="0054596B"/>
    <w:rsid w:val="005553C3"/>
    <w:rsid w:val="005679BD"/>
    <w:rsid w:val="00567ACA"/>
    <w:rsid w:val="0057474B"/>
    <w:rsid w:val="00575D3E"/>
    <w:rsid w:val="00580531"/>
    <w:rsid w:val="005832A4"/>
    <w:rsid w:val="00583B48"/>
    <w:rsid w:val="00586056"/>
    <w:rsid w:val="00586C84"/>
    <w:rsid w:val="005940C1"/>
    <w:rsid w:val="00595E4B"/>
    <w:rsid w:val="00597519"/>
    <w:rsid w:val="005A0827"/>
    <w:rsid w:val="005A7BA2"/>
    <w:rsid w:val="005B1DB3"/>
    <w:rsid w:val="005B44A2"/>
    <w:rsid w:val="005B5DE5"/>
    <w:rsid w:val="005C14A4"/>
    <w:rsid w:val="005D3B83"/>
    <w:rsid w:val="005D7073"/>
    <w:rsid w:val="005D7889"/>
    <w:rsid w:val="005E05B1"/>
    <w:rsid w:val="005E130F"/>
    <w:rsid w:val="005E5EEB"/>
    <w:rsid w:val="005F3357"/>
    <w:rsid w:val="00602CF6"/>
    <w:rsid w:val="00610FC8"/>
    <w:rsid w:val="00615BD2"/>
    <w:rsid w:val="00616DE3"/>
    <w:rsid w:val="00623927"/>
    <w:rsid w:val="006272C8"/>
    <w:rsid w:val="0062783B"/>
    <w:rsid w:val="00632910"/>
    <w:rsid w:val="00633210"/>
    <w:rsid w:val="00634B58"/>
    <w:rsid w:val="006447A4"/>
    <w:rsid w:val="00661B3E"/>
    <w:rsid w:val="00665219"/>
    <w:rsid w:val="00665C42"/>
    <w:rsid w:val="00666459"/>
    <w:rsid w:val="00667B1F"/>
    <w:rsid w:val="00670B37"/>
    <w:rsid w:val="00672626"/>
    <w:rsid w:val="0067333F"/>
    <w:rsid w:val="00674470"/>
    <w:rsid w:val="0067481E"/>
    <w:rsid w:val="00674F71"/>
    <w:rsid w:val="00680844"/>
    <w:rsid w:val="00681B23"/>
    <w:rsid w:val="00685BD0"/>
    <w:rsid w:val="00692B13"/>
    <w:rsid w:val="0069500B"/>
    <w:rsid w:val="006A256D"/>
    <w:rsid w:val="006A3D31"/>
    <w:rsid w:val="006A7B28"/>
    <w:rsid w:val="006C1436"/>
    <w:rsid w:val="006C2D94"/>
    <w:rsid w:val="006C7D3F"/>
    <w:rsid w:val="006C7E00"/>
    <w:rsid w:val="006D054A"/>
    <w:rsid w:val="006D3A97"/>
    <w:rsid w:val="006E082E"/>
    <w:rsid w:val="006E119F"/>
    <w:rsid w:val="006E1729"/>
    <w:rsid w:val="006F056F"/>
    <w:rsid w:val="006F25BD"/>
    <w:rsid w:val="006F2EC3"/>
    <w:rsid w:val="006F3C44"/>
    <w:rsid w:val="006F7D8B"/>
    <w:rsid w:val="00706C5C"/>
    <w:rsid w:val="00707F61"/>
    <w:rsid w:val="00711C86"/>
    <w:rsid w:val="0071292D"/>
    <w:rsid w:val="00712E16"/>
    <w:rsid w:val="00713EFC"/>
    <w:rsid w:val="007146D2"/>
    <w:rsid w:val="007151B6"/>
    <w:rsid w:val="00715A5D"/>
    <w:rsid w:val="00717BC3"/>
    <w:rsid w:val="00717D5F"/>
    <w:rsid w:val="007309AA"/>
    <w:rsid w:val="00734570"/>
    <w:rsid w:val="00735828"/>
    <w:rsid w:val="00745668"/>
    <w:rsid w:val="00764A65"/>
    <w:rsid w:val="00772078"/>
    <w:rsid w:val="007746B7"/>
    <w:rsid w:val="007778CE"/>
    <w:rsid w:val="007902EA"/>
    <w:rsid w:val="0079252D"/>
    <w:rsid w:val="00794191"/>
    <w:rsid w:val="00796BF5"/>
    <w:rsid w:val="00797944"/>
    <w:rsid w:val="007A28C4"/>
    <w:rsid w:val="007A6E1A"/>
    <w:rsid w:val="007A7424"/>
    <w:rsid w:val="007B4C58"/>
    <w:rsid w:val="007B7D53"/>
    <w:rsid w:val="007C482E"/>
    <w:rsid w:val="007C4D48"/>
    <w:rsid w:val="007D3F97"/>
    <w:rsid w:val="007D670E"/>
    <w:rsid w:val="007D73CE"/>
    <w:rsid w:val="007E0304"/>
    <w:rsid w:val="007E1E28"/>
    <w:rsid w:val="007E42B5"/>
    <w:rsid w:val="007E5365"/>
    <w:rsid w:val="007F1D40"/>
    <w:rsid w:val="007F3AA0"/>
    <w:rsid w:val="007F4F2B"/>
    <w:rsid w:val="007F7ADB"/>
    <w:rsid w:val="0080114D"/>
    <w:rsid w:val="0081634F"/>
    <w:rsid w:val="00817300"/>
    <w:rsid w:val="008246F4"/>
    <w:rsid w:val="00824EDA"/>
    <w:rsid w:val="00833770"/>
    <w:rsid w:val="0083614B"/>
    <w:rsid w:val="008367AE"/>
    <w:rsid w:val="008374C0"/>
    <w:rsid w:val="008401B6"/>
    <w:rsid w:val="008421EC"/>
    <w:rsid w:val="00843972"/>
    <w:rsid w:val="008473E6"/>
    <w:rsid w:val="008647CD"/>
    <w:rsid w:val="00867825"/>
    <w:rsid w:val="008751D7"/>
    <w:rsid w:val="00875254"/>
    <w:rsid w:val="00876B2D"/>
    <w:rsid w:val="00876B9D"/>
    <w:rsid w:val="0088287D"/>
    <w:rsid w:val="00890026"/>
    <w:rsid w:val="008918CD"/>
    <w:rsid w:val="00894C67"/>
    <w:rsid w:val="00896274"/>
    <w:rsid w:val="008978B9"/>
    <w:rsid w:val="008A17D7"/>
    <w:rsid w:val="008A5094"/>
    <w:rsid w:val="008A673F"/>
    <w:rsid w:val="008B04EA"/>
    <w:rsid w:val="008B31FD"/>
    <w:rsid w:val="008B67F1"/>
    <w:rsid w:val="008C04FA"/>
    <w:rsid w:val="008C0A74"/>
    <w:rsid w:val="008C35CC"/>
    <w:rsid w:val="008D04C5"/>
    <w:rsid w:val="008E16DA"/>
    <w:rsid w:val="008E3D20"/>
    <w:rsid w:val="008E55E0"/>
    <w:rsid w:val="008F419D"/>
    <w:rsid w:val="00900221"/>
    <w:rsid w:val="0090279D"/>
    <w:rsid w:val="00904044"/>
    <w:rsid w:val="00913646"/>
    <w:rsid w:val="00914B78"/>
    <w:rsid w:val="00922889"/>
    <w:rsid w:val="00925DC2"/>
    <w:rsid w:val="009261B9"/>
    <w:rsid w:val="00931570"/>
    <w:rsid w:val="00931A9A"/>
    <w:rsid w:val="00940D2A"/>
    <w:rsid w:val="00946F26"/>
    <w:rsid w:val="00950D10"/>
    <w:rsid w:val="009514E2"/>
    <w:rsid w:val="009535BB"/>
    <w:rsid w:val="00954423"/>
    <w:rsid w:val="00954527"/>
    <w:rsid w:val="0095670E"/>
    <w:rsid w:val="009567A7"/>
    <w:rsid w:val="00957E8C"/>
    <w:rsid w:val="009621F5"/>
    <w:rsid w:val="009645FA"/>
    <w:rsid w:val="009804B1"/>
    <w:rsid w:val="009815C7"/>
    <w:rsid w:val="00985307"/>
    <w:rsid w:val="0099130F"/>
    <w:rsid w:val="0099296E"/>
    <w:rsid w:val="00993D47"/>
    <w:rsid w:val="0099429F"/>
    <w:rsid w:val="00994ADC"/>
    <w:rsid w:val="00997CB4"/>
    <w:rsid w:val="009A0B62"/>
    <w:rsid w:val="009A2F37"/>
    <w:rsid w:val="009A7535"/>
    <w:rsid w:val="009B4E61"/>
    <w:rsid w:val="009C5EE2"/>
    <w:rsid w:val="009C7B5B"/>
    <w:rsid w:val="009C7E4E"/>
    <w:rsid w:val="009D07D1"/>
    <w:rsid w:val="009D1896"/>
    <w:rsid w:val="009D5E96"/>
    <w:rsid w:val="009D6EEF"/>
    <w:rsid w:val="009D733B"/>
    <w:rsid w:val="009E061B"/>
    <w:rsid w:val="009E44E9"/>
    <w:rsid w:val="009F003A"/>
    <w:rsid w:val="009F0B8A"/>
    <w:rsid w:val="009F3DE6"/>
    <w:rsid w:val="009F41E3"/>
    <w:rsid w:val="009F4DC4"/>
    <w:rsid w:val="00A0023E"/>
    <w:rsid w:val="00A035A1"/>
    <w:rsid w:val="00A0388F"/>
    <w:rsid w:val="00A1171F"/>
    <w:rsid w:val="00A117DC"/>
    <w:rsid w:val="00A11E93"/>
    <w:rsid w:val="00A11F8F"/>
    <w:rsid w:val="00A12CDA"/>
    <w:rsid w:val="00A167BC"/>
    <w:rsid w:val="00A17BF5"/>
    <w:rsid w:val="00A221DF"/>
    <w:rsid w:val="00A225F5"/>
    <w:rsid w:val="00A22F9F"/>
    <w:rsid w:val="00A23B72"/>
    <w:rsid w:val="00A25792"/>
    <w:rsid w:val="00A315C6"/>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71E0B"/>
    <w:rsid w:val="00A74B75"/>
    <w:rsid w:val="00A804C4"/>
    <w:rsid w:val="00A847D4"/>
    <w:rsid w:val="00A9046D"/>
    <w:rsid w:val="00A935AC"/>
    <w:rsid w:val="00A96330"/>
    <w:rsid w:val="00AA19E9"/>
    <w:rsid w:val="00AA511B"/>
    <w:rsid w:val="00AC32F5"/>
    <w:rsid w:val="00AC394F"/>
    <w:rsid w:val="00AC494C"/>
    <w:rsid w:val="00AE4033"/>
    <w:rsid w:val="00AE6EE6"/>
    <w:rsid w:val="00AE77E5"/>
    <w:rsid w:val="00AE7884"/>
    <w:rsid w:val="00AF56A2"/>
    <w:rsid w:val="00AF6D9B"/>
    <w:rsid w:val="00AF7DC3"/>
    <w:rsid w:val="00B02A20"/>
    <w:rsid w:val="00B049C5"/>
    <w:rsid w:val="00B04BAA"/>
    <w:rsid w:val="00B07BFB"/>
    <w:rsid w:val="00B110A0"/>
    <w:rsid w:val="00B11405"/>
    <w:rsid w:val="00B11F93"/>
    <w:rsid w:val="00B137F3"/>
    <w:rsid w:val="00B156A3"/>
    <w:rsid w:val="00B23313"/>
    <w:rsid w:val="00B30838"/>
    <w:rsid w:val="00B345D6"/>
    <w:rsid w:val="00B35065"/>
    <w:rsid w:val="00B42689"/>
    <w:rsid w:val="00B47896"/>
    <w:rsid w:val="00B47D4C"/>
    <w:rsid w:val="00B5249E"/>
    <w:rsid w:val="00B5452A"/>
    <w:rsid w:val="00B56244"/>
    <w:rsid w:val="00B60C95"/>
    <w:rsid w:val="00B616CF"/>
    <w:rsid w:val="00B62EB8"/>
    <w:rsid w:val="00B63168"/>
    <w:rsid w:val="00B806AE"/>
    <w:rsid w:val="00B823D3"/>
    <w:rsid w:val="00B830F8"/>
    <w:rsid w:val="00B84106"/>
    <w:rsid w:val="00B92B05"/>
    <w:rsid w:val="00B93714"/>
    <w:rsid w:val="00B942E0"/>
    <w:rsid w:val="00B97F4F"/>
    <w:rsid w:val="00BB0F01"/>
    <w:rsid w:val="00BC364F"/>
    <w:rsid w:val="00BC3ECD"/>
    <w:rsid w:val="00BC4C63"/>
    <w:rsid w:val="00BD74F8"/>
    <w:rsid w:val="00BE0965"/>
    <w:rsid w:val="00BE187B"/>
    <w:rsid w:val="00BE1A34"/>
    <w:rsid w:val="00BE3060"/>
    <w:rsid w:val="00BE4678"/>
    <w:rsid w:val="00BF5EFE"/>
    <w:rsid w:val="00C01CD2"/>
    <w:rsid w:val="00C021B6"/>
    <w:rsid w:val="00C0280A"/>
    <w:rsid w:val="00C06F22"/>
    <w:rsid w:val="00C12270"/>
    <w:rsid w:val="00C12ABD"/>
    <w:rsid w:val="00C14986"/>
    <w:rsid w:val="00C14D7A"/>
    <w:rsid w:val="00C171CB"/>
    <w:rsid w:val="00C27890"/>
    <w:rsid w:val="00C33D82"/>
    <w:rsid w:val="00C40C8C"/>
    <w:rsid w:val="00C41C03"/>
    <w:rsid w:val="00C55BCF"/>
    <w:rsid w:val="00C565E7"/>
    <w:rsid w:val="00C67999"/>
    <w:rsid w:val="00C705DC"/>
    <w:rsid w:val="00C73981"/>
    <w:rsid w:val="00C761CC"/>
    <w:rsid w:val="00C83494"/>
    <w:rsid w:val="00C8493F"/>
    <w:rsid w:val="00C8576A"/>
    <w:rsid w:val="00C86727"/>
    <w:rsid w:val="00C86CD0"/>
    <w:rsid w:val="00C91AFC"/>
    <w:rsid w:val="00C9205D"/>
    <w:rsid w:val="00C9367F"/>
    <w:rsid w:val="00CA1443"/>
    <w:rsid w:val="00CA4A83"/>
    <w:rsid w:val="00CA54EE"/>
    <w:rsid w:val="00CB2B75"/>
    <w:rsid w:val="00CB4B2B"/>
    <w:rsid w:val="00CB64F3"/>
    <w:rsid w:val="00CB730B"/>
    <w:rsid w:val="00CB736E"/>
    <w:rsid w:val="00CC3C0A"/>
    <w:rsid w:val="00CC4789"/>
    <w:rsid w:val="00CD295B"/>
    <w:rsid w:val="00CD3EA4"/>
    <w:rsid w:val="00CD7F43"/>
    <w:rsid w:val="00CE1279"/>
    <w:rsid w:val="00CE1D05"/>
    <w:rsid w:val="00CE1D66"/>
    <w:rsid w:val="00CE2754"/>
    <w:rsid w:val="00CE69DB"/>
    <w:rsid w:val="00CE7176"/>
    <w:rsid w:val="00CF1EF9"/>
    <w:rsid w:val="00CF4119"/>
    <w:rsid w:val="00CF45D3"/>
    <w:rsid w:val="00CF4F77"/>
    <w:rsid w:val="00CF7A57"/>
    <w:rsid w:val="00D01EFB"/>
    <w:rsid w:val="00D02031"/>
    <w:rsid w:val="00D022F9"/>
    <w:rsid w:val="00D1186B"/>
    <w:rsid w:val="00D11CAA"/>
    <w:rsid w:val="00D13C42"/>
    <w:rsid w:val="00D150F5"/>
    <w:rsid w:val="00D16A7A"/>
    <w:rsid w:val="00D20CC6"/>
    <w:rsid w:val="00D22DA9"/>
    <w:rsid w:val="00D23951"/>
    <w:rsid w:val="00D2709F"/>
    <w:rsid w:val="00D30223"/>
    <w:rsid w:val="00D304D8"/>
    <w:rsid w:val="00D32A75"/>
    <w:rsid w:val="00D32AB0"/>
    <w:rsid w:val="00D3468A"/>
    <w:rsid w:val="00D352FE"/>
    <w:rsid w:val="00D374EE"/>
    <w:rsid w:val="00D43A2F"/>
    <w:rsid w:val="00D45F8C"/>
    <w:rsid w:val="00D47B08"/>
    <w:rsid w:val="00D513C2"/>
    <w:rsid w:val="00D51D10"/>
    <w:rsid w:val="00D527CB"/>
    <w:rsid w:val="00D557E5"/>
    <w:rsid w:val="00D55C6F"/>
    <w:rsid w:val="00D5623D"/>
    <w:rsid w:val="00D56E97"/>
    <w:rsid w:val="00D57017"/>
    <w:rsid w:val="00D6114D"/>
    <w:rsid w:val="00D624C5"/>
    <w:rsid w:val="00D663A7"/>
    <w:rsid w:val="00D70E92"/>
    <w:rsid w:val="00D719E4"/>
    <w:rsid w:val="00D80CDB"/>
    <w:rsid w:val="00D8245F"/>
    <w:rsid w:val="00D95150"/>
    <w:rsid w:val="00D959AB"/>
    <w:rsid w:val="00D95A0F"/>
    <w:rsid w:val="00D96566"/>
    <w:rsid w:val="00DA0C60"/>
    <w:rsid w:val="00DA4009"/>
    <w:rsid w:val="00DA5376"/>
    <w:rsid w:val="00DA7781"/>
    <w:rsid w:val="00DB4255"/>
    <w:rsid w:val="00DB4D6B"/>
    <w:rsid w:val="00DB77E8"/>
    <w:rsid w:val="00DC0686"/>
    <w:rsid w:val="00DC0F44"/>
    <w:rsid w:val="00DC2AA1"/>
    <w:rsid w:val="00DC4440"/>
    <w:rsid w:val="00DC454F"/>
    <w:rsid w:val="00DC6664"/>
    <w:rsid w:val="00DD1F94"/>
    <w:rsid w:val="00DE0EC3"/>
    <w:rsid w:val="00DE5016"/>
    <w:rsid w:val="00DF0E2A"/>
    <w:rsid w:val="00DF5298"/>
    <w:rsid w:val="00DF5F26"/>
    <w:rsid w:val="00E00D0C"/>
    <w:rsid w:val="00E029F9"/>
    <w:rsid w:val="00E0482A"/>
    <w:rsid w:val="00E101B0"/>
    <w:rsid w:val="00E123C2"/>
    <w:rsid w:val="00E14853"/>
    <w:rsid w:val="00E14FEE"/>
    <w:rsid w:val="00E177D4"/>
    <w:rsid w:val="00E2134C"/>
    <w:rsid w:val="00E255F5"/>
    <w:rsid w:val="00E25748"/>
    <w:rsid w:val="00E262FC"/>
    <w:rsid w:val="00E272FF"/>
    <w:rsid w:val="00E3022B"/>
    <w:rsid w:val="00E33A8F"/>
    <w:rsid w:val="00E360B2"/>
    <w:rsid w:val="00E37C5C"/>
    <w:rsid w:val="00E4143A"/>
    <w:rsid w:val="00E42B0C"/>
    <w:rsid w:val="00E45E7B"/>
    <w:rsid w:val="00E45EB8"/>
    <w:rsid w:val="00E46395"/>
    <w:rsid w:val="00E46922"/>
    <w:rsid w:val="00E5014E"/>
    <w:rsid w:val="00E53AD7"/>
    <w:rsid w:val="00E54795"/>
    <w:rsid w:val="00E57F10"/>
    <w:rsid w:val="00E57FC0"/>
    <w:rsid w:val="00E6248F"/>
    <w:rsid w:val="00E65074"/>
    <w:rsid w:val="00E6523B"/>
    <w:rsid w:val="00E66A3D"/>
    <w:rsid w:val="00E66E20"/>
    <w:rsid w:val="00E711C6"/>
    <w:rsid w:val="00E751A2"/>
    <w:rsid w:val="00E76057"/>
    <w:rsid w:val="00E76DDA"/>
    <w:rsid w:val="00E8201E"/>
    <w:rsid w:val="00E90A78"/>
    <w:rsid w:val="00E90A8B"/>
    <w:rsid w:val="00E91201"/>
    <w:rsid w:val="00E94223"/>
    <w:rsid w:val="00E94ED1"/>
    <w:rsid w:val="00E95292"/>
    <w:rsid w:val="00EA22AE"/>
    <w:rsid w:val="00EA344B"/>
    <w:rsid w:val="00EB217E"/>
    <w:rsid w:val="00EB505F"/>
    <w:rsid w:val="00EC022A"/>
    <w:rsid w:val="00EC2046"/>
    <w:rsid w:val="00EF34FE"/>
    <w:rsid w:val="00EF7F05"/>
    <w:rsid w:val="00F0075A"/>
    <w:rsid w:val="00F0297E"/>
    <w:rsid w:val="00F0659D"/>
    <w:rsid w:val="00F069C7"/>
    <w:rsid w:val="00F115A1"/>
    <w:rsid w:val="00F14024"/>
    <w:rsid w:val="00F17B32"/>
    <w:rsid w:val="00F20E56"/>
    <w:rsid w:val="00F22E5C"/>
    <w:rsid w:val="00F266F8"/>
    <w:rsid w:val="00F27A96"/>
    <w:rsid w:val="00F34574"/>
    <w:rsid w:val="00F3662E"/>
    <w:rsid w:val="00F40803"/>
    <w:rsid w:val="00F46AB9"/>
    <w:rsid w:val="00F47570"/>
    <w:rsid w:val="00F610D6"/>
    <w:rsid w:val="00F612B0"/>
    <w:rsid w:val="00F75728"/>
    <w:rsid w:val="00F761D0"/>
    <w:rsid w:val="00F8037E"/>
    <w:rsid w:val="00F80513"/>
    <w:rsid w:val="00F827AD"/>
    <w:rsid w:val="00F829B7"/>
    <w:rsid w:val="00F844E2"/>
    <w:rsid w:val="00F8495A"/>
    <w:rsid w:val="00F84B51"/>
    <w:rsid w:val="00F90B03"/>
    <w:rsid w:val="00F95BAD"/>
    <w:rsid w:val="00FA41A9"/>
    <w:rsid w:val="00FA55F2"/>
    <w:rsid w:val="00FB16F9"/>
    <w:rsid w:val="00FB230D"/>
    <w:rsid w:val="00FB5C0D"/>
    <w:rsid w:val="00FB725B"/>
    <w:rsid w:val="00FC0E26"/>
    <w:rsid w:val="00FC3141"/>
    <w:rsid w:val="00FC6D74"/>
    <w:rsid w:val="00FD0815"/>
    <w:rsid w:val="00FD0DCD"/>
    <w:rsid w:val="00FD0E8D"/>
    <w:rsid w:val="00FD1276"/>
    <w:rsid w:val="00FD1F8E"/>
    <w:rsid w:val="00FD35B5"/>
    <w:rsid w:val="00FD3C95"/>
    <w:rsid w:val="00FD4288"/>
    <w:rsid w:val="00FE3548"/>
    <w:rsid w:val="00FE6CD8"/>
    <w:rsid w:val="00FE783B"/>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AC394F"/>
    <w:rPr>
      <w:b/>
      <w:bCs/>
    </w:rPr>
  </w:style>
  <w:style w:type="character" w:customStyle="1" w:styleId="apple-converted-space">
    <w:name w:val="apple-converted-space"/>
    <w:basedOn w:val="DefaultParagraphFont"/>
    <w:rsid w:val="0009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08692">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93191068">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508136147">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nder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A176F-627C-4D9F-95A2-A0FAD6CA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4</Pages>
  <Words>520</Words>
  <Characters>4160</Characters>
  <Application>Microsoft Office Word</Application>
  <DocSecurity>0</DocSecurity>
  <Lines>122</Lines>
  <Paragraphs>59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Giorgi Sotkilava</cp:lastModifiedBy>
  <cp:revision>31</cp:revision>
  <cp:lastPrinted>2015-07-27T06:36:00Z</cp:lastPrinted>
  <dcterms:created xsi:type="dcterms:W3CDTF">2020-12-18T15:32:00Z</dcterms:created>
  <dcterms:modified xsi:type="dcterms:W3CDTF">2025-11-06T15:43:00Z</dcterms:modified>
</cp:coreProperties>
</file>