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F718" w14:textId="77777777" w:rsidR="00D73D28" w:rsidRDefault="00D73D28" w:rsidP="00D73D28">
      <w:pPr>
        <w:ind w:left="-900"/>
        <w:rPr>
          <w:rFonts w:ascii="Sylfaen" w:hAnsi="Sylfaen"/>
          <w:color w:val="000000"/>
          <w:sz w:val="16"/>
          <w:szCs w:val="16"/>
          <w:lang w:val="ka-GE"/>
        </w:rPr>
      </w:pPr>
      <w:r w:rsidRPr="00810EC8">
        <w:rPr>
          <w:rFonts w:ascii="Sylfaen" w:hAnsi="Sylfaen"/>
          <w:b/>
          <w:color w:val="000000"/>
          <w:sz w:val="16"/>
          <w:szCs w:val="16"/>
          <w:lang w:val="af-ZA"/>
        </w:rPr>
        <w:t>სს “პროკრედიტ ბანკი”</w:t>
      </w:r>
      <w:r>
        <w:rPr>
          <w:rFonts w:ascii="Sylfaen" w:hAnsi="Sylfaen"/>
          <w:color w:val="000000"/>
          <w:sz w:val="16"/>
          <w:szCs w:val="16"/>
          <w:lang w:val="af-ZA"/>
        </w:rPr>
        <w:t xml:space="preserve"> მცირე და საშუალო ზომის საწარმოების კომპლექსურ მომსახურებაზე ორიენტირებული ერთ-ერთი წამყვანი ბანკია საქართველოში, რომელიც იურიდიულ და ფიზიკურ პირებს საბანკო მომსახურების ფართო სპექტრს სთავაზობს. „პროკრედიტ ბანკი“ საქართველოში 1999 წლიდან ფუნქციონირებს. ბანკს საერთაშორისო სარეიტინგო სააგენტო Fitch Ratings-ის მიერ მინიჭებული აქვს BB</w:t>
      </w:r>
      <w:r>
        <w:rPr>
          <w:rFonts w:ascii="Sylfaen" w:hAnsi="Sylfaen"/>
          <w:color w:val="000000"/>
          <w:sz w:val="16"/>
          <w:szCs w:val="16"/>
          <w:lang w:val="ka-GE"/>
        </w:rPr>
        <w:t>+</w:t>
      </w:r>
      <w:r>
        <w:rPr>
          <w:rFonts w:ascii="Sylfaen" w:hAnsi="Sylfaen"/>
          <w:color w:val="000000"/>
          <w:sz w:val="16"/>
          <w:szCs w:val="16"/>
          <w:lang w:val="af-ZA"/>
        </w:rPr>
        <w:t xml:space="preserve"> რეიტინგი, რომელიც საქართველოში ყველაზე მაღალი შესაძლო რეიტინგია. </w:t>
      </w:r>
      <w:r w:rsidRPr="0036004D">
        <w:rPr>
          <w:rFonts w:ascii="Sylfaen" w:hAnsi="Sylfaen"/>
          <w:color w:val="000000"/>
          <w:sz w:val="16"/>
          <w:szCs w:val="16"/>
          <w:lang w:val="af-ZA"/>
        </w:rPr>
        <w:t>„პროკრედიტ ბანკი, საქართველო საერთაშორისო პროკრედიტ ჯგუფის წევრია, რომელიც ძირითადად წარმოდგენილია აღმოსავლეთ ევროპის გარდამავალი ეკონომიკის მქონე ქვეყნებსა და გერმანიაში.</w:t>
      </w:r>
      <w:r>
        <w:rPr>
          <w:rFonts w:ascii="Sylfaen" w:hAnsi="Sylfaen"/>
          <w:color w:val="000000"/>
          <w:sz w:val="16"/>
          <w:szCs w:val="16"/>
          <w:lang w:val="af-ZA"/>
        </w:rPr>
        <w:t xml:space="preserve"> პროკრედიტ ჯგუფს სათავეში უდგას პროკრედიტ ჰოლდინგი (მაინის ფრანქფურტი, გერმანია). პროკრედიტ ჰოლდინგსა და პროკრედიტ ჯგუფს ზედამხედველობას უწევს ფინანსური საზედამხედველო ორგანო (BaFin), რომელიც პროკრედიტ ბანკების სანდოობისა და სტაბილურობის გარანტია.</w:t>
      </w:r>
    </w:p>
    <w:p w14:paraId="6F45551E" w14:textId="77777777" w:rsidR="006619F5" w:rsidRPr="00A65D4D" w:rsidRDefault="006619F5" w:rsidP="00DC5ED4">
      <w:pPr>
        <w:jc w:val="both"/>
        <w:rPr>
          <w:rFonts w:ascii="Sylfaen" w:hAnsi="Sylfaen"/>
          <w:color w:val="000000"/>
          <w:sz w:val="16"/>
          <w:szCs w:val="16"/>
          <w:lang w:val="en-GB"/>
        </w:rPr>
      </w:pPr>
    </w:p>
    <w:p w14:paraId="51DF5469" w14:textId="77777777" w:rsidR="001D700F" w:rsidRPr="00A65D4D" w:rsidRDefault="001D700F" w:rsidP="00DC5ED4">
      <w:pPr>
        <w:jc w:val="both"/>
        <w:rPr>
          <w:rFonts w:ascii="Sylfaen" w:hAnsi="Sylfaen"/>
          <w:color w:val="000000"/>
          <w:sz w:val="16"/>
          <w:szCs w:val="16"/>
        </w:rPr>
      </w:pPr>
    </w:p>
    <w:p w14:paraId="7FB62B5D" w14:textId="77777777" w:rsidR="0080561A" w:rsidRDefault="00AE796C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  <w:bookmarkStart w:id="0" w:name="OLE_LINK1"/>
      <w:r w:rsidRPr="007B297A">
        <w:rPr>
          <w:rFonts w:ascii="Sylfaen" w:hAnsi="Sylfaen"/>
          <w:b/>
          <w:color w:val="000000"/>
          <w:sz w:val="16"/>
          <w:szCs w:val="16"/>
          <w:lang w:val="ka-GE"/>
        </w:rPr>
        <w:t>„</w:t>
      </w:r>
      <w:proofErr w:type="spellStart"/>
      <w:r w:rsidR="0080561A" w:rsidRPr="007B297A">
        <w:rPr>
          <w:rFonts w:ascii="Sylfaen" w:hAnsi="Sylfaen"/>
          <w:b/>
          <w:color w:val="000000"/>
          <w:sz w:val="16"/>
          <w:szCs w:val="16"/>
        </w:rPr>
        <w:t>პროკრედიტ</w:t>
      </w:r>
      <w:proofErr w:type="spellEnd"/>
      <w:r w:rsidR="0080561A" w:rsidRPr="007B297A">
        <w:rPr>
          <w:rFonts w:ascii="Sylfaen" w:hAnsi="Sylfaen"/>
          <w:b/>
          <w:color w:val="000000"/>
          <w:sz w:val="16"/>
          <w:szCs w:val="16"/>
        </w:rPr>
        <w:t xml:space="preserve"> </w:t>
      </w:r>
      <w:proofErr w:type="spellStart"/>
      <w:r w:rsidR="0080561A" w:rsidRPr="007B297A">
        <w:rPr>
          <w:rFonts w:ascii="Sylfaen" w:hAnsi="Sylfaen"/>
          <w:b/>
          <w:color w:val="000000"/>
          <w:sz w:val="16"/>
          <w:szCs w:val="16"/>
        </w:rPr>
        <w:t>ბანკი</w:t>
      </w:r>
      <w:proofErr w:type="spellEnd"/>
      <w:r w:rsidRPr="007B297A">
        <w:rPr>
          <w:rFonts w:ascii="Sylfaen" w:hAnsi="Sylfaen"/>
          <w:b/>
          <w:color w:val="000000"/>
          <w:sz w:val="16"/>
          <w:szCs w:val="16"/>
          <w:lang w:val="ka-GE"/>
        </w:rPr>
        <w:t>“</w:t>
      </w:r>
      <w:r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proofErr w:type="spellStart"/>
      <w:r w:rsidR="0080561A" w:rsidRPr="00A65D4D">
        <w:rPr>
          <w:rFonts w:ascii="Sylfaen" w:hAnsi="Sylfaen"/>
          <w:color w:val="000000"/>
          <w:sz w:val="16"/>
          <w:szCs w:val="16"/>
        </w:rPr>
        <w:t>აცხადებს</w:t>
      </w:r>
      <w:proofErr w:type="spellEnd"/>
      <w:r w:rsidR="0080561A" w:rsidRPr="00A65D4D">
        <w:rPr>
          <w:rFonts w:ascii="Sylfaen" w:hAnsi="Sylfaen"/>
          <w:color w:val="000000"/>
          <w:sz w:val="16"/>
          <w:szCs w:val="16"/>
        </w:rPr>
        <w:t xml:space="preserve"> </w:t>
      </w:r>
      <w:proofErr w:type="spellStart"/>
      <w:r w:rsidR="0080561A" w:rsidRPr="00A65D4D">
        <w:rPr>
          <w:rFonts w:ascii="Sylfaen" w:hAnsi="Sylfaen"/>
          <w:color w:val="000000"/>
          <w:sz w:val="16"/>
          <w:szCs w:val="16"/>
        </w:rPr>
        <w:t>ტენდერს</w:t>
      </w:r>
      <w:proofErr w:type="spellEnd"/>
      <w:r w:rsidR="00263F99">
        <w:rPr>
          <w:rFonts w:ascii="Sylfaen" w:hAnsi="Sylfaen"/>
          <w:color w:val="000000"/>
          <w:sz w:val="16"/>
          <w:szCs w:val="16"/>
          <w:lang w:val="ka-GE"/>
        </w:rPr>
        <w:t>:</w:t>
      </w:r>
      <w:r w:rsidR="0080561A" w:rsidRPr="00A65D4D"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r w:rsidR="00263F99"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r w:rsidR="00263F99">
        <w:rPr>
          <w:rFonts w:ascii="Sylfaen" w:hAnsi="Sylfaen"/>
          <w:b/>
          <w:color w:val="000000"/>
          <w:sz w:val="16"/>
          <w:szCs w:val="16"/>
          <w:lang w:val="ka-GE"/>
        </w:rPr>
        <w:t>გათბობა, კონდიცირება ვენტილაციის</w:t>
      </w:r>
      <w:r w:rsidR="00D54141" w:rsidRPr="00A65D4D">
        <w:rPr>
          <w:rFonts w:ascii="Sylfaen" w:hAnsi="Sylfaen"/>
          <w:b/>
          <w:color w:val="000000"/>
          <w:sz w:val="16"/>
          <w:szCs w:val="16"/>
          <w:lang w:val="ka-GE"/>
        </w:rPr>
        <w:t xml:space="preserve"> მომსახურებ</w:t>
      </w:r>
      <w:r w:rsidR="00263F99">
        <w:rPr>
          <w:rFonts w:ascii="Sylfaen" w:hAnsi="Sylfaen"/>
          <w:b/>
          <w:color w:val="000000"/>
          <w:sz w:val="16"/>
          <w:szCs w:val="16"/>
          <w:lang w:val="ka-GE"/>
        </w:rPr>
        <w:t>აზე</w:t>
      </w:r>
      <w:bookmarkEnd w:id="0"/>
      <w:r w:rsidR="00263F99">
        <w:rPr>
          <w:rFonts w:ascii="Sylfaen" w:hAnsi="Sylfaen"/>
          <w:b/>
          <w:color w:val="000000"/>
          <w:sz w:val="16"/>
          <w:szCs w:val="16"/>
          <w:lang w:val="ka-GE"/>
        </w:rPr>
        <w:t xml:space="preserve"> საქართველოს </w:t>
      </w:r>
      <w:r w:rsidR="00B82227">
        <w:rPr>
          <w:rFonts w:ascii="Sylfaen" w:hAnsi="Sylfaen"/>
          <w:b/>
          <w:color w:val="000000"/>
          <w:sz w:val="16"/>
          <w:szCs w:val="16"/>
          <w:lang w:val="ka-GE"/>
        </w:rPr>
        <w:t>მასშტაბით</w:t>
      </w:r>
    </w:p>
    <w:p w14:paraId="0AAA8C38" w14:textId="77777777" w:rsidR="00D73D28" w:rsidRDefault="00D73D28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4BD1F684" w14:textId="77777777" w:rsidR="00D73D28" w:rsidRDefault="00D73D28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50EB0C4E" w14:textId="77777777" w:rsidR="00D73D28" w:rsidRDefault="00D73D28" w:rsidP="00DC5ED4">
      <w:pPr>
        <w:rPr>
          <w:rFonts w:ascii="Sylfaen" w:hAnsi="Sylfaen"/>
          <w:b/>
          <w:color w:val="000000"/>
          <w:sz w:val="16"/>
          <w:szCs w:val="16"/>
          <w:u w:val="single"/>
          <w:lang w:val="ka-GE"/>
        </w:rPr>
      </w:pPr>
      <w:r>
        <w:rPr>
          <w:rFonts w:ascii="Sylfaen" w:hAnsi="Sylfaen"/>
          <w:b/>
          <w:color w:val="000000"/>
          <w:sz w:val="16"/>
          <w:szCs w:val="16"/>
          <w:u w:val="single"/>
          <w:lang w:val="ka-GE"/>
        </w:rPr>
        <w:t xml:space="preserve">ტენდერის მოთხოვნები </w:t>
      </w:r>
    </w:p>
    <w:p w14:paraId="6443EAD2" w14:textId="77777777" w:rsidR="00D73D28" w:rsidRDefault="00D73D28" w:rsidP="00DC5ED4">
      <w:pPr>
        <w:rPr>
          <w:rFonts w:ascii="Sylfaen" w:hAnsi="Sylfaen"/>
          <w:b/>
          <w:color w:val="000000"/>
          <w:sz w:val="16"/>
          <w:szCs w:val="16"/>
          <w:u w:val="single"/>
          <w:lang w:val="ka-GE"/>
        </w:rPr>
      </w:pPr>
    </w:p>
    <w:p w14:paraId="4BF4B001" w14:textId="3FF46D9E" w:rsidR="0007032D" w:rsidRDefault="00B82227" w:rsidP="00B82227">
      <w:pPr>
        <w:numPr>
          <w:ilvl w:val="0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 xml:space="preserve">მოწყობილობების  </w:t>
      </w:r>
      <w:r w:rsidR="008D497B" w:rsidRPr="00B223C0">
        <w:rPr>
          <w:rFonts w:ascii="Sylfaen" w:hAnsi="Sylfaen"/>
          <w:b/>
          <w:sz w:val="16"/>
          <w:szCs w:val="16"/>
          <w:lang w:val="ka-GE"/>
        </w:rPr>
        <w:t xml:space="preserve">პერიოდული </w:t>
      </w:r>
      <w:r w:rsidRPr="00B223C0">
        <w:rPr>
          <w:rFonts w:ascii="Sylfaen" w:hAnsi="Sylfaen"/>
          <w:b/>
          <w:sz w:val="16"/>
          <w:szCs w:val="16"/>
          <w:lang w:val="ka-GE"/>
        </w:rPr>
        <w:t xml:space="preserve"> შემოწმება მთელი საქართველოს მასშტაბით</w:t>
      </w:r>
      <w:r w:rsidR="00AA2B8A">
        <w:rPr>
          <w:rFonts w:ascii="Sylfaen" w:hAnsi="Sylfaen"/>
          <w:b/>
          <w:sz w:val="16"/>
          <w:szCs w:val="16"/>
          <w:lang w:val="ka-GE"/>
        </w:rPr>
        <w:t xml:space="preserve"> (გეგმიური სამუშაოები)</w:t>
      </w:r>
      <w:r w:rsidR="00DE58B1">
        <w:rPr>
          <w:rFonts w:ascii="Sylfaen" w:hAnsi="Sylfaen"/>
          <w:b/>
          <w:sz w:val="16"/>
          <w:szCs w:val="16"/>
          <w:lang w:val="ka-GE"/>
        </w:rPr>
        <w:t>:</w:t>
      </w:r>
    </w:p>
    <w:p w14:paraId="597B20B7" w14:textId="77777777" w:rsidR="001F0BF6" w:rsidRDefault="004A2E59" w:rsidP="0007032D">
      <w:pPr>
        <w:numPr>
          <w:ilvl w:val="1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 xml:space="preserve"> </w:t>
      </w:r>
      <w:proofErr w:type="spellStart"/>
      <w:r w:rsidR="00A95512" w:rsidRPr="00B223C0">
        <w:rPr>
          <w:rFonts w:ascii="Sylfaen" w:hAnsi="Sylfaen"/>
          <w:b/>
          <w:sz w:val="16"/>
          <w:szCs w:val="16"/>
          <w:lang w:val="ka-GE"/>
        </w:rPr>
        <w:t>ჩილე</w:t>
      </w:r>
      <w:r w:rsidR="004F06C6" w:rsidRPr="00B223C0">
        <w:rPr>
          <w:rFonts w:ascii="Sylfaen" w:hAnsi="Sylfaen"/>
          <w:b/>
          <w:sz w:val="16"/>
          <w:szCs w:val="16"/>
          <w:lang w:val="ka-GE"/>
        </w:rPr>
        <w:t>რ</w:t>
      </w:r>
      <w:r w:rsidR="00A95512" w:rsidRPr="00B223C0">
        <w:rPr>
          <w:rFonts w:ascii="Sylfaen" w:hAnsi="Sylfaen"/>
          <w:b/>
          <w:sz w:val="16"/>
          <w:szCs w:val="16"/>
          <w:lang w:val="ka-GE"/>
        </w:rPr>
        <w:t>ები</w:t>
      </w:r>
      <w:proofErr w:type="spellEnd"/>
      <w:r w:rsidR="00A95512" w:rsidRPr="00B223C0">
        <w:rPr>
          <w:rFonts w:ascii="Sylfaen" w:hAnsi="Sylfaen"/>
          <w:b/>
          <w:sz w:val="16"/>
          <w:szCs w:val="16"/>
        </w:rPr>
        <w:t xml:space="preserve">, </w:t>
      </w:r>
      <w:proofErr w:type="spellStart"/>
      <w:r w:rsidR="008D497B" w:rsidRPr="00B223C0">
        <w:rPr>
          <w:rFonts w:ascii="Sylfaen" w:hAnsi="Sylfaen"/>
          <w:b/>
          <w:sz w:val="16"/>
          <w:szCs w:val="16"/>
          <w:lang w:val="ka-GE"/>
        </w:rPr>
        <w:t>ფანკოილები</w:t>
      </w:r>
      <w:proofErr w:type="spellEnd"/>
      <w:r w:rsidR="008D497B" w:rsidRPr="00B223C0">
        <w:rPr>
          <w:rFonts w:ascii="Sylfaen" w:hAnsi="Sylfaen"/>
          <w:b/>
          <w:sz w:val="16"/>
          <w:szCs w:val="16"/>
          <w:lang w:val="ka-GE"/>
        </w:rPr>
        <w:t>,</w:t>
      </w:r>
      <w:r w:rsidR="00A95512" w:rsidRPr="00B223C0">
        <w:rPr>
          <w:rFonts w:ascii="Sylfaen" w:hAnsi="Sylfaen"/>
          <w:b/>
          <w:sz w:val="16"/>
          <w:szCs w:val="16"/>
        </w:rPr>
        <w:t xml:space="preserve"> </w:t>
      </w:r>
      <w:r w:rsidR="008D497B" w:rsidRPr="00B223C0">
        <w:rPr>
          <w:rFonts w:ascii="Sylfaen" w:hAnsi="Sylfaen"/>
          <w:b/>
          <w:sz w:val="16"/>
          <w:szCs w:val="16"/>
          <w:lang w:val="ka-GE"/>
        </w:rPr>
        <w:t xml:space="preserve"> სპლიტ სისტემები და სავენტილაციო დანადგარები -  კვარტალში ერთხელ</w:t>
      </w:r>
    </w:p>
    <w:p w14:paraId="1C945601" w14:textId="5DA11166" w:rsidR="00D73D28" w:rsidRPr="00252C6A" w:rsidRDefault="008D497B" w:rsidP="0007032D">
      <w:pPr>
        <w:numPr>
          <w:ilvl w:val="1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 xml:space="preserve"> გათბობის ქვაბი -წელიწადში </w:t>
      </w:r>
      <w:r w:rsidR="001F0BF6">
        <w:rPr>
          <w:rFonts w:ascii="Sylfaen" w:hAnsi="Sylfaen"/>
          <w:b/>
          <w:sz w:val="16"/>
          <w:szCs w:val="16"/>
          <w:lang w:val="ka-GE"/>
        </w:rPr>
        <w:t>ერთხელ</w:t>
      </w:r>
      <w:r w:rsidR="00A95512" w:rsidRPr="00B223C0"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4A2E59" w:rsidRPr="00B223C0">
        <w:rPr>
          <w:rFonts w:ascii="Sylfaen" w:hAnsi="Sylfaen"/>
          <w:b/>
          <w:sz w:val="16"/>
          <w:szCs w:val="16"/>
          <w:lang w:val="ka-GE"/>
        </w:rPr>
        <w:t xml:space="preserve">( გათბობის </w:t>
      </w:r>
      <w:r w:rsidR="00656994" w:rsidRPr="00B223C0">
        <w:rPr>
          <w:rFonts w:ascii="Sylfaen" w:hAnsi="Sylfaen"/>
          <w:b/>
          <w:sz w:val="16"/>
          <w:szCs w:val="16"/>
          <w:lang w:val="ka-GE"/>
        </w:rPr>
        <w:t xml:space="preserve"> სეზონის დაწყებამდე</w:t>
      </w:r>
      <w:r w:rsidR="004A2E59" w:rsidRPr="00B223C0">
        <w:rPr>
          <w:rFonts w:ascii="Sylfaen" w:hAnsi="Sylfaen"/>
          <w:b/>
          <w:sz w:val="16"/>
          <w:szCs w:val="16"/>
          <w:lang w:val="ka-GE"/>
        </w:rPr>
        <w:t>)</w:t>
      </w:r>
      <w:r w:rsidR="002F7BE0">
        <w:rPr>
          <w:rFonts w:ascii="Sylfaen" w:hAnsi="Sylfaen"/>
          <w:b/>
          <w:sz w:val="16"/>
          <w:szCs w:val="16"/>
        </w:rPr>
        <w:t>.</w:t>
      </w:r>
    </w:p>
    <w:p w14:paraId="0917F377" w14:textId="77777777" w:rsidR="0062485D" w:rsidRDefault="00252C6A" w:rsidP="0062485D">
      <w:pPr>
        <w:numPr>
          <w:ilvl w:val="1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>ფილტრის გარეცხვა</w:t>
      </w:r>
      <w:r>
        <w:rPr>
          <w:rFonts w:ascii="Sylfaen" w:hAnsi="Sylfaen"/>
          <w:b/>
          <w:sz w:val="16"/>
          <w:szCs w:val="16"/>
          <w:lang w:val="ka-GE"/>
        </w:rPr>
        <w:t xml:space="preserve">  და საჭიროების შემთხვევაში </w:t>
      </w:r>
      <w:r w:rsidRPr="00B223C0">
        <w:rPr>
          <w:rFonts w:ascii="Sylfaen" w:hAnsi="Sylfaen"/>
          <w:b/>
          <w:sz w:val="16"/>
          <w:szCs w:val="16"/>
          <w:lang w:val="ka-GE"/>
        </w:rPr>
        <w:t xml:space="preserve"> შეცვლა</w:t>
      </w:r>
      <w:r>
        <w:rPr>
          <w:rFonts w:ascii="Sylfaen" w:hAnsi="Sylfaen"/>
          <w:b/>
          <w:sz w:val="16"/>
          <w:szCs w:val="16"/>
          <w:lang w:val="ka-GE"/>
        </w:rPr>
        <w:t xml:space="preserve"> (ფილტრის ღირებულება </w:t>
      </w:r>
      <w:proofErr w:type="spellStart"/>
      <w:r>
        <w:rPr>
          <w:rFonts w:ascii="Sylfaen" w:hAnsi="Sylfaen"/>
          <w:b/>
          <w:sz w:val="16"/>
          <w:szCs w:val="16"/>
          <w:lang w:val="ka-GE"/>
        </w:rPr>
        <w:t>დაანგარიშდება</w:t>
      </w:r>
      <w:proofErr w:type="spellEnd"/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="0062485D">
        <w:rPr>
          <w:rFonts w:ascii="Sylfaen" w:hAnsi="Sylfaen"/>
          <w:b/>
          <w:sz w:val="16"/>
          <w:szCs w:val="16"/>
          <w:lang w:val="ka-GE"/>
        </w:rPr>
        <w:t>შ</w:t>
      </w:r>
      <w:r>
        <w:rPr>
          <w:rFonts w:ascii="Sylfaen" w:hAnsi="Sylfaen"/>
          <w:b/>
          <w:sz w:val="16"/>
          <w:szCs w:val="16"/>
          <w:lang w:val="ka-GE"/>
        </w:rPr>
        <w:t xml:space="preserve">ემდეგ ეტაპზე) - </w:t>
      </w:r>
      <w:r w:rsidR="0062485D">
        <w:rPr>
          <w:rFonts w:ascii="Sylfaen" w:hAnsi="Sylfaen"/>
          <w:b/>
          <w:sz w:val="16"/>
          <w:szCs w:val="16"/>
          <w:lang w:val="ka-GE"/>
        </w:rPr>
        <w:t xml:space="preserve">კვარტალში ერთხელ </w:t>
      </w:r>
    </w:p>
    <w:p w14:paraId="17A55797" w14:textId="43D77C15" w:rsidR="00252C6A" w:rsidRPr="0062485D" w:rsidRDefault="00252C6A" w:rsidP="00077958">
      <w:pPr>
        <w:numPr>
          <w:ilvl w:val="1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62485D">
        <w:rPr>
          <w:rFonts w:ascii="Sylfaen" w:hAnsi="Sylfaen"/>
          <w:b/>
          <w:sz w:val="16"/>
          <w:szCs w:val="16"/>
          <w:lang w:val="ka-GE"/>
        </w:rPr>
        <w:t xml:space="preserve">გარე/ შიდა ბლოკების გარეცხვა - </w:t>
      </w:r>
      <w:r w:rsidR="0062485D">
        <w:rPr>
          <w:rFonts w:ascii="Sylfaen" w:hAnsi="Sylfaen"/>
          <w:b/>
          <w:sz w:val="16"/>
          <w:szCs w:val="16"/>
          <w:lang w:val="ka-GE"/>
        </w:rPr>
        <w:t>კვარტალში ერთხელ</w:t>
      </w:r>
    </w:p>
    <w:p w14:paraId="01B4246E" w14:textId="41A81037" w:rsidR="00B82227" w:rsidRPr="0062485D" w:rsidRDefault="00B82227" w:rsidP="00B82227">
      <w:pPr>
        <w:numPr>
          <w:ilvl w:val="0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AE070B">
        <w:rPr>
          <w:rFonts w:ascii="Sylfaen" w:hAnsi="Sylfaen"/>
          <w:b/>
          <w:color w:val="EE0000"/>
          <w:sz w:val="16"/>
          <w:szCs w:val="16"/>
          <w:lang w:val="ka-GE"/>
        </w:rPr>
        <w:t xml:space="preserve"> </w:t>
      </w:r>
      <w:r w:rsidR="00194847" w:rsidRPr="003A7AC4">
        <w:rPr>
          <w:rFonts w:ascii="Sylfaen" w:hAnsi="Sylfaen"/>
          <w:b/>
          <w:sz w:val="16"/>
          <w:szCs w:val="16"/>
          <w:lang w:val="ka-GE"/>
        </w:rPr>
        <w:t xml:space="preserve">საჭიროების შემთხვევაში  ფრეონის დამატება </w:t>
      </w:r>
      <w:r w:rsidRPr="003A7AC4">
        <w:rPr>
          <w:rFonts w:ascii="Sylfaen" w:hAnsi="Sylfaen"/>
          <w:b/>
          <w:sz w:val="16"/>
          <w:szCs w:val="16"/>
          <w:lang w:val="ka-GE"/>
        </w:rPr>
        <w:t xml:space="preserve"> (არ შედის </w:t>
      </w:r>
      <w:r w:rsidR="0062485D" w:rsidRPr="003A7AC4">
        <w:rPr>
          <w:rFonts w:ascii="Sylfaen" w:hAnsi="Sylfaen"/>
          <w:b/>
          <w:sz w:val="16"/>
          <w:szCs w:val="16"/>
          <w:lang w:val="ka-GE"/>
        </w:rPr>
        <w:t>ფრეონის ღირებულება</w:t>
      </w:r>
      <w:r w:rsidR="00CD72D5" w:rsidRPr="003A7AC4">
        <w:rPr>
          <w:rFonts w:ascii="Sylfaen" w:hAnsi="Sylfaen"/>
          <w:b/>
          <w:sz w:val="16"/>
          <w:szCs w:val="16"/>
          <w:lang w:val="ka-GE"/>
        </w:rPr>
        <w:t>)</w:t>
      </w:r>
    </w:p>
    <w:p w14:paraId="26099DAF" w14:textId="37BE2C69" w:rsidR="0062485D" w:rsidRPr="00B223C0" w:rsidRDefault="0062485D" w:rsidP="00B82227">
      <w:pPr>
        <w:numPr>
          <w:ilvl w:val="0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3A7AC4">
        <w:rPr>
          <w:rFonts w:ascii="Sylfaen" w:hAnsi="Sylfaen"/>
          <w:b/>
          <w:sz w:val="16"/>
          <w:szCs w:val="16"/>
          <w:lang w:val="ka-GE"/>
        </w:rPr>
        <w:t xml:space="preserve">მცირე დაზიანებების </w:t>
      </w:r>
      <w:r w:rsidR="00AA2B8A" w:rsidRPr="003A7AC4">
        <w:rPr>
          <w:rFonts w:ascii="Sylfaen" w:hAnsi="Sylfaen"/>
          <w:b/>
          <w:sz w:val="16"/>
          <w:szCs w:val="16"/>
          <w:lang w:val="ka-GE"/>
        </w:rPr>
        <w:t xml:space="preserve">შეკეთება </w:t>
      </w:r>
    </w:p>
    <w:p w14:paraId="76E64F0C" w14:textId="100D695A" w:rsidR="00B82227" w:rsidRPr="00B223C0" w:rsidRDefault="00B82227" w:rsidP="00B82227">
      <w:pPr>
        <w:numPr>
          <w:ilvl w:val="0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>მოწყობილობის დაზიანების შემთხვევაში ადგილზე  გამოძახებ</w:t>
      </w:r>
      <w:r w:rsidR="00F1056F" w:rsidRPr="00B223C0">
        <w:rPr>
          <w:rFonts w:ascii="Sylfaen" w:hAnsi="Sylfaen"/>
          <w:b/>
          <w:sz w:val="16"/>
          <w:szCs w:val="16"/>
          <w:lang w:val="ka-GE"/>
        </w:rPr>
        <w:t xml:space="preserve">ა და </w:t>
      </w:r>
      <w:r w:rsidR="00F13E27" w:rsidRPr="00B223C0">
        <w:rPr>
          <w:rFonts w:ascii="Sylfaen" w:hAnsi="Sylfaen"/>
          <w:b/>
          <w:sz w:val="16"/>
          <w:szCs w:val="16"/>
          <w:lang w:val="ka-GE"/>
        </w:rPr>
        <w:t>პირველადი დიაგნოსტიკა</w:t>
      </w:r>
      <w:r w:rsidR="00AE070B">
        <w:rPr>
          <w:rFonts w:ascii="Sylfaen" w:hAnsi="Sylfaen"/>
          <w:b/>
          <w:sz w:val="16"/>
          <w:szCs w:val="16"/>
          <w:lang w:val="ka-GE"/>
        </w:rPr>
        <w:t xml:space="preserve">. </w:t>
      </w:r>
    </w:p>
    <w:p w14:paraId="759B63DD" w14:textId="6AAA95AF" w:rsidR="00CD72D5" w:rsidRPr="00B223C0" w:rsidRDefault="00B07290" w:rsidP="00B82227">
      <w:pPr>
        <w:numPr>
          <w:ilvl w:val="0"/>
          <w:numId w:val="5"/>
        </w:numPr>
        <w:rPr>
          <w:rFonts w:ascii="Sylfaen" w:hAnsi="Sylfaen"/>
          <w:b/>
          <w:sz w:val="16"/>
          <w:szCs w:val="16"/>
          <w:lang w:val="ka-GE"/>
        </w:rPr>
      </w:pPr>
      <w:r w:rsidRPr="00B223C0">
        <w:rPr>
          <w:rFonts w:ascii="Sylfaen" w:hAnsi="Sylfaen"/>
          <w:b/>
          <w:sz w:val="16"/>
          <w:szCs w:val="16"/>
          <w:lang w:val="ka-GE"/>
        </w:rPr>
        <w:t xml:space="preserve">კონტრაქტის გაფორმებამდე უნდა ჩატარდეს </w:t>
      </w:r>
      <w:r w:rsidR="00CD72D5" w:rsidRPr="00B223C0">
        <w:rPr>
          <w:rFonts w:ascii="Sylfaen" w:hAnsi="Sylfaen"/>
          <w:b/>
          <w:sz w:val="16"/>
          <w:szCs w:val="16"/>
          <w:lang w:val="ka-GE"/>
        </w:rPr>
        <w:t xml:space="preserve">ყველა მოწყობილობის </w:t>
      </w:r>
      <w:r w:rsidR="0034340B" w:rsidRPr="00B223C0">
        <w:rPr>
          <w:rFonts w:ascii="Sylfaen" w:hAnsi="Sylfaen"/>
          <w:b/>
          <w:sz w:val="16"/>
          <w:szCs w:val="16"/>
          <w:lang w:val="ka-GE"/>
        </w:rPr>
        <w:t xml:space="preserve">პირველადი </w:t>
      </w:r>
      <w:r w:rsidR="00CD72D5" w:rsidRPr="00B223C0">
        <w:rPr>
          <w:rFonts w:ascii="Sylfaen" w:hAnsi="Sylfaen"/>
          <w:b/>
          <w:sz w:val="16"/>
          <w:szCs w:val="16"/>
          <w:lang w:val="ka-GE"/>
        </w:rPr>
        <w:t xml:space="preserve">დიაგნოსტიკა </w:t>
      </w:r>
      <w:r w:rsidR="00AA2B8A">
        <w:rPr>
          <w:rFonts w:ascii="Sylfaen" w:hAnsi="Sylfaen"/>
          <w:b/>
          <w:sz w:val="16"/>
          <w:szCs w:val="16"/>
          <w:lang w:val="ka-GE"/>
        </w:rPr>
        <w:t xml:space="preserve">და შედგეს შესაბამის შემოწმების აქტი/ </w:t>
      </w:r>
    </w:p>
    <w:p w14:paraId="65531496" w14:textId="77777777" w:rsidR="00B82227" w:rsidRDefault="00B82227" w:rsidP="00DC5ED4">
      <w:pPr>
        <w:rPr>
          <w:rFonts w:ascii="Sylfaen" w:hAnsi="Sylfaen"/>
          <w:color w:val="000000"/>
          <w:sz w:val="16"/>
          <w:szCs w:val="16"/>
          <w:lang w:val="ka-GE"/>
        </w:rPr>
      </w:pPr>
    </w:p>
    <w:p w14:paraId="20B05C87" w14:textId="77777777" w:rsidR="00A65D4D" w:rsidRDefault="00A65D4D" w:rsidP="00DC5ED4">
      <w:pPr>
        <w:rPr>
          <w:rFonts w:ascii="Sylfaen" w:hAnsi="Sylfaen"/>
          <w:b/>
          <w:color w:val="000000"/>
          <w:sz w:val="16"/>
          <w:szCs w:val="16"/>
          <w:u w:val="single"/>
          <w:lang w:val="ka-GE"/>
        </w:rPr>
      </w:pPr>
      <w:r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>თანდართულ ფაილებში შეგიძლიათ იხილოთ:</w:t>
      </w:r>
    </w:p>
    <w:p w14:paraId="5BC3F281" w14:textId="1B66D10D" w:rsidR="005217E6" w:rsidRPr="005217E6" w:rsidRDefault="005217E6" w:rsidP="00DC5ED4">
      <w:pPr>
        <w:rPr>
          <w:rFonts w:ascii="Sylfaen" w:hAnsi="Sylfaen"/>
          <w:color w:val="000000"/>
          <w:sz w:val="16"/>
          <w:szCs w:val="16"/>
          <w:lang w:val="ca-ES"/>
        </w:rPr>
      </w:pPr>
      <w:r>
        <w:rPr>
          <w:rFonts w:ascii="Sylfaen" w:hAnsi="Sylfaen"/>
          <w:color w:val="000000"/>
          <w:sz w:val="16"/>
          <w:szCs w:val="16"/>
        </w:rPr>
        <w:t xml:space="preserve">** </w:t>
      </w:r>
      <w:r w:rsidR="00263F99">
        <w:rPr>
          <w:rFonts w:ascii="Sylfaen" w:hAnsi="Sylfaen"/>
          <w:color w:val="000000"/>
          <w:sz w:val="16"/>
          <w:szCs w:val="16"/>
          <w:lang w:val="ca-ES"/>
        </w:rPr>
        <w:t>ბა</w:t>
      </w:r>
      <w:r w:rsidR="00263F99">
        <w:rPr>
          <w:rFonts w:ascii="Sylfaen" w:hAnsi="Sylfaen"/>
          <w:color w:val="000000"/>
          <w:sz w:val="16"/>
          <w:szCs w:val="16"/>
          <w:lang w:val="ka-GE"/>
        </w:rPr>
        <w:t xml:space="preserve">ნკის </w:t>
      </w:r>
      <w:proofErr w:type="spellStart"/>
      <w:r w:rsidR="00263F99">
        <w:rPr>
          <w:rFonts w:ascii="Sylfaen" w:hAnsi="Sylfaen"/>
          <w:color w:val="000000"/>
          <w:sz w:val="16"/>
          <w:szCs w:val="16"/>
          <w:lang w:val="ka-GE"/>
        </w:rPr>
        <w:t>ფილიალე</w:t>
      </w:r>
      <w:proofErr w:type="spellEnd"/>
      <w:r>
        <w:rPr>
          <w:rFonts w:ascii="Sylfaen" w:hAnsi="Sylfaen"/>
          <w:color w:val="000000"/>
          <w:sz w:val="16"/>
          <w:szCs w:val="16"/>
          <w:lang w:val="ca-ES"/>
        </w:rPr>
        <w:t>ბის სია</w:t>
      </w:r>
      <w:r w:rsidR="00D73D28">
        <w:rPr>
          <w:rFonts w:ascii="Sylfaen" w:hAnsi="Sylfaen"/>
          <w:color w:val="000000"/>
          <w:sz w:val="16"/>
          <w:szCs w:val="16"/>
          <w:lang w:val="ka-GE"/>
        </w:rPr>
        <w:t xml:space="preserve"> და მოწყობილობების </w:t>
      </w:r>
      <w:r w:rsidR="00CD72D5">
        <w:rPr>
          <w:rFonts w:ascii="Sylfaen" w:hAnsi="Sylfaen"/>
          <w:color w:val="000000"/>
          <w:sz w:val="16"/>
          <w:szCs w:val="16"/>
          <w:lang w:val="ka-GE"/>
        </w:rPr>
        <w:t xml:space="preserve">მოდელები </w:t>
      </w:r>
      <w:r w:rsidR="00CD72D5">
        <w:rPr>
          <w:rFonts w:ascii="Sylfaen" w:hAnsi="Sylfaen"/>
          <w:color w:val="000000"/>
          <w:sz w:val="16"/>
          <w:szCs w:val="16"/>
          <w:lang w:val="ca-ES"/>
        </w:rPr>
        <w:t>საქართველოს</w:t>
      </w:r>
      <w:r>
        <w:rPr>
          <w:rFonts w:ascii="Sylfaen" w:hAnsi="Sylfaen"/>
          <w:color w:val="000000"/>
          <w:sz w:val="16"/>
          <w:szCs w:val="16"/>
          <w:lang w:val="ca-ES"/>
        </w:rPr>
        <w:t xml:space="preserve"> </w:t>
      </w:r>
      <w:r w:rsidR="00881458">
        <w:rPr>
          <w:rFonts w:ascii="Sylfaen" w:hAnsi="Sylfaen"/>
          <w:color w:val="000000"/>
          <w:sz w:val="16"/>
          <w:szCs w:val="16"/>
          <w:lang w:val="ka-GE"/>
        </w:rPr>
        <w:t>მ</w:t>
      </w:r>
      <w:r w:rsidR="00881458">
        <w:rPr>
          <w:rFonts w:ascii="Sylfaen" w:hAnsi="Sylfaen"/>
          <w:color w:val="000000"/>
          <w:sz w:val="16"/>
          <w:szCs w:val="16"/>
          <w:lang w:val="ca-ES"/>
        </w:rPr>
        <w:t>ა</w:t>
      </w:r>
      <w:r w:rsidR="00881458">
        <w:rPr>
          <w:rFonts w:ascii="Sylfaen" w:hAnsi="Sylfaen"/>
          <w:color w:val="000000"/>
          <w:sz w:val="16"/>
          <w:szCs w:val="16"/>
          <w:lang w:val="ka-GE"/>
        </w:rPr>
        <w:t>ს</w:t>
      </w:r>
      <w:r w:rsidR="00881458">
        <w:rPr>
          <w:rFonts w:ascii="Sylfaen" w:hAnsi="Sylfaen"/>
          <w:color w:val="000000"/>
          <w:sz w:val="16"/>
          <w:szCs w:val="16"/>
          <w:lang w:val="ca-ES"/>
        </w:rPr>
        <w:t>შტაბით.</w:t>
      </w:r>
    </w:p>
    <w:p w14:paraId="073B28BE" w14:textId="77777777" w:rsidR="00A65D4D" w:rsidRDefault="00A65D4D" w:rsidP="00DC5ED4">
      <w:pPr>
        <w:rPr>
          <w:rFonts w:ascii="Sylfaen" w:hAnsi="Sylfaen"/>
          <w:color w:val="000000"/>
          <w:sz w:val="16"/>
          <w:szCs w:val="16"/>
          <w:lang w:val="ka-GE"/>
        </w:rPr>
      </w:pPr>
      <w:r>
        <w:rPr>
          <w:rFonts w:ascii="Sylfaen" w:hAnsi="Sylfaen"/>
          <w:color w:val="000000"/>
          <w:sz w:val="16"/>
          <w:szCs w:val="16"/>
          <w:lang w:val="af-ZA"/>
        </w:rPr>
        <w:t>**</w:t>
      </w:r>
      <w:r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  <w:lang w:val="ka-GE"/>
        </w:rPr>
        <w:t>სააპლიკაციო</w:t>
      </w:r>
      <w:proofErr w:type="spellEnd"/>
      <w:r>
        <w:rPr>
          <w:rFonts w:ascii="Sylfaen" w:hAnsi="Sylfaen"/>
          <w:color w:val="000000"/>
          <w:sz w:val="16"/>
          <w:szCs w:val="16"/>
          <w:lang w:val="ka-GE"/>
        </w:rPr>
        <w:t xml:space="preserve"> ფორმა;</w:t>
      </w:r>
    </w:p>
    <w:p w14:paraId="0396A764" w14:textId="77777777" w:rsidR="00CD72D5" w:rsidRPr="00CD72D5" w:rsidRDefault="00CD72D5" w:rsidP="00DC5ED4">
      <w:pPr>
        <w:rPr>
          <w:rFonts w:ascii="Sylfaen" w:hAnsi="Sylfaen"/>
          <w:color w:val="000000"/>
          <w:sz w:val="16"/>
          <w:szCs w:val="16"/>
          <w:lang w:val="ka-GE"/>
        </w:rPr>
      </w:pPr>
      <w:r>
        <w:rPr>
          <w:rFonts w:ascii="Sylfaen" w:hAnsi="Sylfaen"/>
          <w:color w:val="000000"/>
          <w:sz w:val="16"/>
          <w:szCs w:val="16"/>
          <w:lang w:val="af-ZA"/>
        </w:rPr>
        <w:t>**</w:t>
      </w:r>
      <w:r>
        <w:rPr>
          <w:rFonts w:ascii="Sylfaen" w:hAnsi="Sylfaen"/>
          <w:color w:val="000000"/>
          <w:sz w:val="16"/>
          <w:szCs w:val="16"/>
          <w:lang w:val="ka-GE"/>
        </w:rPr>
        <w:t xml:space="preserve"> ფასების ცხრილი </w:t>
      </w:r>
    </w:p>
    <w:p w14:paraId="45A05ACE" w14:textId="77777777" w:rsidR="00A65D4D" w:rsidRDefault="00A65D4D" w:rsidP="00DC5ED4">
      <w:pPr>
        <w:rPr>
          <w:rFonts w:ascii="Sylfaen" w:hAnsi="Sylfaen"/>
          <w:color w:val="000000"/>
          <w:sz w:val="16"/>
          <w:szCs w:val="16"/>
          <w:lang w:val="af-ZA"/>
        </w:rPr>
      </w:pPr>
    </w:p>
    <w:p w14:paraId="33C86282" w14:textId="77777777" w:rsidR="0080561A" w:rsidRPr="00A65D4D" w:rsidRDefault="0080561A" w:rsidP="00DC5ED4">
      <w:pPr>
        <w:rPr>
          <w:rFonts w:ascii="Sylfaen" w:hAnsi="Sylfaen"/>
          <w:b/>
          <w:color w:val="000000"/>
          <w:sz w:val="16"/>
          <w:szCs w:val="16"/>
          <w:u w:val="single"/>
          <w:lang w:val="af-ZA"/>
        </w:rPr>
      </w:pP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დაინტერესებულმა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პირებმა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დალუქულ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კონვერტში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უნდა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 w:rsidRPr="00A65D4D">
        <w:rPr>
          <w:rFonts w:ascii="Sylfaen" w:hAnsi="Sylfaen"/>
          <w:b/>
          <w:color w:val="000000"/>
          <w:sz w:val="16"/>
          <w:szCs w:val="16"/>
          <w:u w:val="single"/>
        </w:rPr>
        <w:t>წარადგინონ</w:t>
      </w:r>
      <w:proofErr w:type="spellEnd"/>
      <w:r w:rsidRPr="00A65D4D"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>:</w:t>
      </w:r>
    </w:p>
    <w:p w14:paraId="2977EE9E" w14:textId="77777777" w:rsidR="0080561A" w:rsidRPr="00A65D4D" w:rsidRDefault="0080561A" w:rsidP="00DC5ED4">
      <w:pPr>
        <w:rPr>
          <w:rFonts w:ascii="Sylfaen" w:hAnsi="Sylfaen"/>
          <w:color w:val="000000"/>
          <w:sz w:val="16"/>
          <w:szCs w:val="16"/>
          <w:lang w:val="ka-GE"/>
        </w:rPr>
      </w:pP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**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 xml:space="preserve">ფასები </w:t>
      </w:r>
      <w:proofErr w:type="spellStart"/>
      <w:r w:rsidRPr="00A65D4D">
        <w:rPr>
          <w:rFonts w:ascii="Sylfaen" w:hAnsi="Sylfaen"/>
          <w:color w:val="000000"/>
          <w:sz w:val="16"/>
          <w:szCs w:val="16"/>
          <w:lang w:val="ka-GE"/>
        </w:rPr>
        <w:t>სატენდერო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ka-GE"/>
        </w:rPr>
        <w:t xml:space="preserve"> მოთხოვნის შესაბამისად (იხ.</w:t>
      </w:r>
      <w:r w:rsidRPr="00A65D4D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r w:rsidR="00C14655">
        <w:rPr>
          <w:rFonts w:ascii="Sylfaen" w:hAnsi="Sylfaen"/>
          <w:color w:val="000000"/>
          <w:sz w:val="16"/>
          <w:szCs w:val="16"/>
          <w:lang w:val="ka-GE"/>
        </w:rPr>
        <w:t>თანდართული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 xml:space="preserve"> ფაილი);</w:t>
      </w:r>
    </w:p>
    <w:p w14:paraId="0D8752E2" w14:textId="77777777" w:rsidR="0080561A" w:rsidRPr="00A65D4D" w:rsidRDefault="0080561A" w:rsidP="00DC5ED4">
      <w:pPr>
        <w:rPr>
          <w:rFonts w:ascii="Sylfaen" w:hAnsi="Sylfaen"/>
          <w:color w:val="000000"/>
          <w:sz w:val="16"/>
          <w:szCs w:val="16"/>
          <w:lang w:val="af-ZA"/>
        </w:rPr>
      </w:pP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**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შევსებული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და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ხელმოწერილი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  <w:lang w:val="ka-GE"/>
        </w:rPr>
        <w:t>სააპლიკაციო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ka-GE"/>
        </w:rPr>
        <w:t xml:space="preserve"> ფორმა 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>(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იხ.</w:t>
      </w:r>
      <w:r w:rsidR="00C14655"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თანდართულ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ფაილში)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;  </w:t>
      </w:r>
    </w:p>
    <w:p w14:paraId="1B834DCB" w14:textId="77777777" w:rsidR="00A65D4D" w:rsidRDefault="00A65D4D" w:rsidP="00DC5ED4">
      <w:pPr>
        <w:rPr>
          <w:rFonts w:ascii="Sylfaen" w:hAnsi="Sylfaen"/>
          <w:sz w:val="16"/>
          <w:szCs w:val="16"/>
        </w:rPr>
      </w:pPr>
    </w:p>
    <w:p w14:paraId="174C263C" w14:textId="77777777" w:rsidR="00A65D4D" w:rsidRDefault="00A65D4D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***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ფასები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უნდა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შეიცავდეს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ყველა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შესაძლო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გადასახადს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(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დღგ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და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ა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>.</w:t>
      </w:r>
      <w:r>
        <w:rPr>
          <w:rFonts w:ascii="Sylfaen" w:hAnsi="Sylfaen"/>
          <w:b/>
          <w:color w:val="000000"/>
          <w:sz w:val="16"/>
          <w:szCs w:val="16"/>
          <w:lang w:val="ka-GE"/>
        </w:rPr>
        <w:t>შ</w:t>
      </w:r>
      <w:r>
        <w:rPr>
          <w:rFonts w:ascii="Sylfaen" w:hAnsi="Sylfaen"/>
          <w:b/>
          <w:color w:val="000000"/>
          <w:sz w:val="16"/>
          <w:szCs w:val="16"/>
          <w:lang w:val="af-ZA"/>
        </w:rPr>
        <w:t>.);</w:t>
      </w:r>
    </w:p>
    <w:p w14:paraId="5F639C31" w14:textId="77777777" w:rsidR="00A65D4D" w:rsidRDefault="00A65D4D" w:rsidP="00DC5ED4">
      <w:pP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sz w:val="16"/>
          <w:szCs w:val="16"/>
          <w:lang w:val="ka-GE"/>
        </w:rPr>
        <w:t>***</w:t>
      </w:r>
      <w:r w:rsidR="00C14655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ტენდერში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გამარჯვებული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 xml:space="preserve"> </w:t>
      </w:r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  <w:lang w:val="ka-GE"/>
        </w:rPr>
        <w:t xml:space="preserve">კომპანიის მომსახურების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ხელშეკრულების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 xml:space="preserve"> 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ვადა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განისაზღვრება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 xml:space="preserve"> 2 </w:t>
      </w:r>
      <w:proofErr w:type="spellStart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წლით</w:t>
      </w:r>
      <w:proofErr w:type="spellEnd"/>
      <w: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</w:rPr>
        <w:t>.</w:t>
      </w:r>
    </w:p>
    <w:p w14:paraId="0B6C002F" w14:textId="77777777" w:rsidR="007B297A" w:rsidRDefault="007B297A" w:rsidP="00DC5ED4">
      <w:pPr>
        <w:rPr>
          <w:rStyle w:val="Strong"/>
          <w:rFonts w:ascii="Sylfaen" w:hAnsi="Sylfaen"/>
          <w:color w:val="000000"/>
          <w:sz w:val="16"/>
          <w:szCs w:val="16"/>
          <w:shd w:val="clear" w:color="auto" w:fill="FFFFFF"/>
          <w:lang w:val="ka-GE"/>
        </w:rPr>
      </w:pPr>
    </w:p>
    <w:p w14:paraId="1650563D" w14:textId="77777777" w:rsidR="0080561A" w:rsidRPr="00A65D4D" w:rsidRDefault="0080561A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</w:p>
    <w:p w14:paraId="23091D48" w14:textId="77777777" w:rsidR="0080561A" w:rsidRPr="00A65D4D" w:rsidRDefault="0080561A" w:rsidP="00DC5ED4">
      <w:pPr>
        <w:rPr>
          <w:rFonts w:ascii="Sylfaen" w:hAnsi="Sylfaen"/>
          <w:color w:val="000000"/>
          <w:sz w:val="16"/>
          <w:szCs w:val="16"/>
          <w:lang w:val="ka-GE"/>
        </w:rPr>
      </w:pPr>
    </w:p>
    <w:p w14:paraId="2FB512B2" w14:textId="77777777" w:rsidR="00A65D4D" w:rsidRDefault="00A65D4D" w:rsidP="00DC5ED4">
      <w:pPr>
        <w:rPr>
          <w:rFonts w:ascii="Sylfaen" w:hAnsi="Sylfaen"/>
          <w:color w:val="000000"/>
          <w:sz w:val="16"/>
          <w:szCs w:val="16"/>
          <w:lang w:val="af-ZA"/>
        </w:rPr>
      </w:pPr>
      <w:proofErr w:type="spellStart"/>
      <w:r>
        <w:rPr>
          <w:rFonts w:ascii="Sylfaen" w:hAnsi="Sylfaen"/>
          <w:b/>
          <w:color w:val="000000"/>
          <w:sz w:val="16"/>
          <w:szCs w:val="16"/>
          <w:u w:val="single"/>
        </w:rPr>
        <w:t>გთხოვთ</w:t>
      </w:r>
      <w:proofErr w:type="spellEnd"/>
      <w:r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, </w:t>
      </w:r>
      <w:proofErr w:type="spellStart"/>
      <w:r>
        <w:rPr>
          <w:rFonts w:ascii="Sylfaen" w:hAnsi="Sylfaen"/>
          <w:b/>
          <w:color w:val="000000"/>
          <w:sz w:val="16"/>
          <w:szCs w:val="16"/>
          <w:u w:val="single"/>
        </w:rPr>
        <w:t>დალუქულ</w:t>
      </w:r>
      <w:proofErr w:type="spellEnd"/>
      <w:r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>
        <w:rPr>
          <w:rFonts w:ascii="Sylfaen" w:hAnsi="Sylfaen"/>
          <w:b/>
          <w:color w:val="000000"/>
          <w:sz w:val="16"/>
          <w:szCs w:val="16"/>
          <w:u w:val="single"/>
        </w:rPr>
        <w:t>კონვერტზე</w:t>
      </w:r>
      <w:proofErr w:type="spellEnd"/>
      <w:r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 xml:space="preserve"> </w:t>
      </w:r>
      <w:proofErr w:type="spellStart"/>
      <w:r>
        <w:rPr>
          <w:rFonts w:ascii="Sylfaen" w:hAnsi="Sylfaen"/>
          <w:b/>
          <w:color w:val="000000"/>
          <w:sz w:val="16"/>
          <w:szCs w:val="16"/>
          <w:u w:val="single"/>
        </w:rPr>
        <w:t>მიუთითოთ</w:t>
      </w:r>
      <w:proofErr w:type="spellEnd"/>
      <w:r>
        <w:rPr>
          <w:rFonts w:ascii="Sylfaen" w:hAnsi="Sylfaen"/>
          <w:b/>
          <w:color w:val="000000"/>
          <w:sz w:val="16"/>
          <w:szCs w:val="16"/>
          <w:u w:val="single"/>
          <w:lang w:val="af-ZA"/>
        </w:rPr>
        <w:t>:</w:t>
      </w:r>
      <w:r>
        <w:rPr>
          <w:rFonts w:ascii="Sylfaen" w:hAnsi="Sylfaen"/>
          <w:color w:val="000000"/>
          <w:sz w:val="16"/>
          <w:szCs w:val="16"/>
          <w:lang w:val="af-ZA"/>
        </w:rPr>
        <w:br/>
        <w:t xml:space="preserve">** </w:t>
      </w:r>
      <w:proofErr w:type="spellStart"/>
      <w:r>
        <w:rPr>
          <w:rFonts w:ascii="Sylfaen" w:hAnsi="Sylfaen"/>
          <w:color w:val="000000"/>
          <w:sz w:val="16"/>
          <w:szCs w:val="16"/>
        </w:rPr>
        <w:t>თქვენი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კომპანიის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  <w:sz w:val="16"/>
          <w:szCs w:val="16"/>
        </w:rPr>
        <w:t>დასახელება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>;</w:t>
      </w:r>
      <w:proofErr w:type="gramEnd"/>
    </w:p>
    <w:p w14:paraId="509B11B4" w14:textId="77777777" w:rsidR="00A65D4D" w:rsidRDefault="00A65D4D" w:rsidP="00DC5ED4">
      <w:pPr>
        <w:rPr>
          <w:rFonts w:ascii="Sylfaen" w:hAnsi="Sylfaen"/>
          <w:color w:val="000000"/>
          <w:sz w:val="16"/>
          <w:szCs w:val="16"/>
          <w:lang w:val="af-ZA"/>
        </w:rPr>
      </w:pPr>
      <w:r>
        <w:rPr>
          <w:rFonts w:ascii="Sylfaen" w:hAnsi="Sylfaen"/>
          <w:color w:val="000000"/>
          <w:sz w:val="16"/>
          <w:szCs w:val="16"/>
          <w:lang w:val="af-ZA"/>
        </w:rPr>
        <w:t xml:space="preserve">** </w:t>
      </w:r>
      <w:proofErr w:type="spellStart"/>
      <w:r>
        <w:rPr>
          <w:rFonts w:ascii="Sylfaen" w:hAnsi="Sylfaen"/>
          <w:color w:val="000000"/>
          <w:sz w:val="16"/>
          <w:szCs w:val="16"/>
        </w:rPr>
        <w:t>საკონტაქტო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ინფორმაცია</w:t>
      </w:r>
      <w:proofErr w:type="spellEnd"/>
      <w:r>
        <w:rPr>
          <w:rFonts w:ascii="Sylfaen" w:hAnsi="Sylfaen"/>
          <w:color w:val="000000"/>
          <w:sz w:val="16"/>
          <w:szCs w:val="16"/>
          <w:lang w:val="ka-GE"/>
        </w:rPr>
        <w:t xml:space="preserve"> (პასუხისმგებელი პირი, ტელეფონი და ელ.</w:t>
      </w:r>
      <w:r w:rsidR="00D74FAD"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ka-GE"/>
        </w:rPr>
        <w:t>ფოსტა)</w:t>
      </w:r>
      <w:r>
        <w:rPr>
          <w:rFonts w:ascii="Sylfaen" w:hAnsi="Sylfaen"/>
          <w:color w:val="000000"/>
          <w:sz w:val="16"/>
          <w:szCs w:val="16"/>
          <w:lang w:val="af-ZA"/>
        </w:rPr>
        <w:t>;</w:t>
      </w:r>
      <w:r>
        <w:rPr>
          <w:rFonts w:ascii="Sylfaen" w:hAnsi="Sylfaen"/>
          <w:color w:val="000000"/>
          <w:sz w:val="16"/>
          <w:szCs w:val="16"/>
          <w:lang w:val="af-ZA"/>
        </w:rPr>
        <w:br/>
        <w:t xml:space="preserve">** </w:t>
      </w:r>
      <w:proofErr w:type="spellStart"/>
      <w:r>
        <w:rPr>
          <w:rFonts w:ascii="Sylfaen" w:hAnsi="Sylfaen"/>
          <w:color w:val="000000"/>
          <w:sz w:val="16"/>
          <w:szCs w:val="16"/>
        </w:rPr>
        <w:t>ტენდერის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დასახელება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>;</w:t>
      </w:r>
      <w:r>
        <w:rPr>
          <w:rFonts w:ascii="Sylfaen" w:hAnsi="Sylfaen"/>
          <w:color w:val="000000"/>
          <w:sz w:val="16"/>
          <w:szCs w:val="16"/>
          <w:lang w:val="af-ZA"/>
        </w:rPr>
        <w:br/>
        <w:t xml:space="preserve">** </w:t>
      </w:r>
      <w:proofErr w:type="spellStart"/>
      <w:r>
        <w:rPr>
          <w:rFonts w:ascii="Sylfaen" w:hAnsi="Sylfaen"/>
          <w:color w:val="000000"/>
          <w:sz w:val="16"/>
          <w:szCs w:val="16"/>
        </w:rPr>
        <w:t>მიმღები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განყოფილების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დასახელება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(</w:t>
      </w:r>
      <w:r>
        <w:rPr>
          <w:rFonts w:ascii="Sylfaen" w:hAnsi="Sylfaen"/>
          <w:color w:val="000000"/>
          <w:sz w:val="16"/>
          <w:szCs w:val="16"/>
          <w:lang w:val="ca-ES"/>
        </w:rPr>
        <w:t>ფინანსური</w:t>
      </w:r>
      <w:r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კონტროლის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="00D74FAD">
        <w:rPr>
          <w:rFonts w:ascii="Sylfaen" w:hAnsi="Sylfaen"/>
          <w:color w:val="000000"/>
          <w:sz w:val="16"/>
          <w:szCs w:val="16"/>
          <w:lang w:val="ka-GE"/>
        </w:rPr>
        <w:t>ქვე</w:t>
      </w:r>
      <w:r>
        <w:rPr>
          <w:rFonts w:ascii="Sylfaen" w:hAnsi="Sylfaen"/>
          <w:color w:val="000000"/>
          <w:sz w:val="16"/>
          <w:szCs w:val="16"/>
        </w:rPr>
        <w:t>განყოფილება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>);</w:t>
      </w:r>
      <w:r>
        <w:rPr>
          <w:rFonts w:ascii="Sylfaen" w:hAnsi="Sylfaen"/>
          <w:color w:val="000000"/>
          <w:sz w:val="16"/>
          <w:szCs w:val="16"/>
          <w:lang w:val="af-ZA"/>
        </w:rPr>
        <w:br/>
        <w:t xml:space="preserve">** </w:t>
      </w:r>
      <w:proofErr w:type="spellStart"/>
      <w:r>
        <w:rPr>
          <w:rFonts w:ascii="Sylfaen" w:hAnsi="Sylfaen"/>
          <w:color w:val="000000"/>
          <w:sz w:val="16"/>
          <w:szCs w:val="16"/>
        </w:rPr>
        <w:t>წარწერა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: </w:t>
      </w:r>
      <w:r w:rsidR="00D74FAD">
        <w:rPr>
          <w:rFonts w:ascii="Sylfaen" w:hAnsi="Sylfaen"/>
          <w:color w:val="000000"/>
          <w:sz w:val="16"/>
          <w:szCs w:val="16"/>
          <w:lang w:val="ka-GE"/>
        </w:rPr>
        <w:t>„</w:t>
      </w:r>
      <w:proofErr w:type="spellStart"/>
      <w:r>
        <w:rPr>
          <w:rFonts w:ascii="Sylfaen" w:hAnsi="Sylfaen"/>
          <w:color w:val="000000"/>
          <w:sz w:val="16"/>
          <w:szCs w:val="16"/>
        </w:rPr>
        <w:t>კონფიდენციალურია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>”;</w:t>
      </w:r>
    </w:p>
    <w:p w14:paraId="6802F477" w14:textId="77777777" w:rsidR="00991D8F" w:rsidRDefault="00A65D4D" w:rsidP="00DC5ED4">
      <w:pPr>
        <w:rPr>
          <w:rFonts w:ascii="Sylfaen" w:hAnsi="Sylfaen"/>
          <w:sz w:val="16"/>
          <w:szCs w:val="16"/>
        </w:rPr>
      </w:pPr>
      <w:r>
        <w:rPr>
          <w:rFonts w:ascii="Sylfaen" w:hAnsi="Sylfaen"/>
          <w:color w:val="000000"/>
          <w:sz w:val="16"/>
          <w:szCs w:val="16"/>
          <w:lang w:val="af-ZA"/>
        </w:rPr>
        <w:t>**</w:t>
      </w:r>
      <w:r w:rsidR="00D74FAD">
        <w:rPr>
          <w:rFonts w:ascii="Sylfaen" w:hAnsi="Sylfaen"/>
          <w:color w:val="000000"/>
          <w:sz w:val="16"/>
          <w:szCs w:val="16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გთხოვთ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მოაწერეთ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ხელი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და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დასვით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თქვენი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კომპანიის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>
        <w:rPr>
          <w:rFonts w:ascii="Sylfaen" w:hAnsi="Sylfaen"/>
          <w:color w:val="000000"/>
          <w:sz w:val="16"/>
          <w:szCs w:val="16"/>
        </w:rPr>
        <w:t>ბეჭედი</w:t>
      </w:r>
      <w:proofErr w:type="spellEnd"/>
      <w:r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>
        <w:rPr>
          <w:rFonts w:ascii="Sylfaen" w:hAnsi="Sylfaen"/>
          <w:color w:val="000000"/>
          <w:sz w:val="16"/>
          <w:szCs w:val="16"/>
          <w:lang w:val="ka-GE"/>
        </w:rPr>
        <w:t>კონვერტის დალუქვის ადგილზე.</w:t>
      </w:r>
      <w:r>
        <w:rPr>
          <w:rFonts w:ascii="Sylfaen" w:hAnsi="Sylfaen"/>
          <w:color w:val="000000"/>
          <w:sz w:val="16"/>
          <w:szCs w:val="16"/>
          <w:lang w:val="af-ZA"/>
        </w:rPr>
        <w:br/>
      </w:r>
    </w:p>
    <w:p w14:paraId="54695D69" w14:textId="77777777" w:rsidR="00991D8F" w:rsidRPr="00991D8F" w:rsidRDefault="00991D8F" w:rsidP="00D73D28">
      <w:pPr>
        <w:ind w:left="-900"/>
        <w:rPr>
          <w:rFonts w:ascii="Sylfaen" w:hAnsi="Sylfaen"/>
          <w:b/>
          <w:color w:val="000000"/>
          <w:sz w:val="20"/>
          <w:szCs w:val="20"/>
          <w:lang w:val="ka-GE"/>
        </w:rPr>
      </w:pPr>
      <w:proofErr w:type="spellStart"/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სატენდერო</w:t>
      </w:r>
      <w:proofErr w:type="spellEnd"/>
      <w:r w:rsidRPr="00991D8F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წინადადება</w:t>
      </w:r>
      <w:r w:rsidRPr="00991D8F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მოგვაწოდეთ შემდეგ</w:t>
      </w:r>
      <w:r w:rsidRPr="00991D8F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მისამართზე</w:t>
      </w:r>
      <w:r w:rsidRPr="00991D8F">
        <w:rPr>
          <w:rFonts w:ascii="Sylfaen" w:hAnsi="Sylfaen"/>
          <w:b/>
          <w:color w:val="000000"/>
          <w:sz w:val="20"/>
          <w:szCs w:val="20"/>
          <w:lang w:val="af-ZA"/>
        </w:rPr>
        <w:t xml:space="preserve">: </w:t>
      </w:r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 xml:space="preserve">ალ. </w:t>
      </w:r>
      <w:proofErr w:type="spellStart"/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ყაზგების</w:t>
      </w:r>
      <w:proofErr w:type="spellEnd"/>
      <w:r w:rsidRPr="00991D8F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91D8F">
        <w:rPr>
          <w:rFonts w:ascii="Sylfaen" w:hAnsi="Sylfaen"/>
          <w:b/>
          <w:color w:val="000000"/>
          <w:sz w:val="20"/>
          <w:szCs w:val="20"/>
          <w:lang w:val="ka-GE"/>
        </w:rPr>
        <w:t>გამზ. 21</w:t>
      </w:r>
      <w:r w:rsidRPr="00991D8F">
        <w:rPr>
          <w:rFonts w:ascii="Sylfaen" w:hAnsi="Sylfaen"/>
          <w:b/>
          <w:color w:val="000000"/>
          <w:sz w:val="20"/>
          <w:szCs w:val="20"/>
          <w:lang w:val="ca-ES"/>
        </w:rPr>
        <w:t xml:space="preserve"> </w:t>
      </w:r>
    </w:p>
    <w:p w14:paraId="6931595D" w14:textId="53CFDC09" w:rsidR="0080561A" w:rsidRPr="00A65D4D" w:rsidRDefault="0080561A" w:rsidP="00DC5ED4">
      <w:pPr>
        <w:rPr>
          <w:rFonts w:ascii="Sylfaen" w:hAnsi="Sylfaen"/>
          <w:b/>
          <w:color w:val="000000"/>
          <w:sz w:val="16"/>
          <w:szCs w:val="16"/>
          <w:lang w:val="ka-GE"/>
        </w:rPr>
      </w:pPr>
      <w:r w:rsidRPr="00A65D4D">
        <w:rPr>
          <w:rFonts w:ascii="Sylfaen" w:hAnsi="Sylfaen"/>
          <w:color w:val="000000"/>
          <w:sz w:val="16"/>
          <w:szCs w:val="16"/>
          <w:lang w:val="af-ZA"/>
        </w:rPr>
        <w:br/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შემოთავაზების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შემოტანის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ბოლო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ვადაა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>:</w:t>
      </w:r>
      <w:r w:rsidRPr="00A65D4D">
        <w:rPr>
          <w:rFonts w:ascii="Sylfaen" w:hAnsi="Sylfaen"/>
          <w:b/>
          <w:color w:val="000000"/>
          <w:sz w:val="16"/>
          <w:szCs w:val="16"/>
          <w:lang w:val="ka-GE"/>
        </w:rPr>
        <w:t xml:space="preserve">  </w:t>
      </w:r>
      <w:r w:rsidR="00420FCF">
        <w:rPr>
          <w:rFonts w:ascii="Sylfaen" w:hAnsi="Sylfaen"/>
          <w:b/>
          <w:color w:val="000000"/>
          <w:sz w:val="16"/>
          <w:szCs w:val="16"/>
          <w:lang w:val="ka-GE"/>
        </w:rPr>
        <w:t>2</w:t>
      </w:r>
      <w:r w:rsidR="002761D6">
        <w:rPr>
          <w:rFonts w:ascii="Sylfaen" w:hAnsi="Sylfaen"/>
          <w:b/>
          <w:color w:val="000000"/>
          <w:sz w:val="16"/>
          <w:szCs w:val="16"/>
          <w:lang w:val="ka-GE"/>
        </w:rPr>
        <w:t>1</w:t>
      </w:r>
      <w:r w:rsidR="00A65D4D">
        <w:rPr>
          <w:rFonts w:ascii="Sylfaen" w:hAnsi="Sylfaen"/>
          <w:b/>
          <w:color w:val="000000"/>
          <w:sz w:val="16"/>
          <w:szCs w:val="16"/>
          <w:lang w:val="ca-ES"/>
        </w:rPr>
        <w:t xml:space="preserve"> </w:t>
      </w:r>
      <w:r w:rsidR="002761D6">
        <w:rPr>
          <w:rFonts w:ascii="Sylfaen" w:hAnsi="Sylfaen"/>
          <w:b/>
          <w:color w:val="000000"/>
          <w:sz w:val="16"/>
          <w:szCs w:val="16"/>
          <w:lang w:val="ca-ES"/>
        </w:rPr>
        <w:t xml:space="preserve">ნოემბერი </w:t>
      </w:r>
      <w:r w:rsidRPr="00A65D4D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b/>
          <w:color w:val="000000"/>
          <w:sz w:val="16"/>
          <w:szCs w:val="16"/>
          <w:lang w:val="af-ZA"/>
        </w:rPr>
        <w:t>20</w:t>
      </w:r>
      <w:r w:rsidR="007E3B5E">
        <w:rPr>
          <w:rFonts w:ascii="Sylfaen" w:hAnsi="Sylfaen"/>
          <w:b/>
          <w:color w:val="000000"/>
          <w:sz w:val="16"/>
          <w:szCs w:val="16"/>
          <w:lang w:val="ka-GE"/>
        </w:rPr>
        <w:t>2</w:t>
      </w:r>
      <w:r w:rsidR="002761D6">
        <w:rPr>
          <w:rFonts w:ascii="Sylfaen" w:hAnsi="Sylfaen"/>
          <w:b/>
          <w:color w:val="000000"/>
          <w:sz w:val="16"/>
          <w:szCs w:val="16"/>
          <w:lang w:val="ka-GE"/>
        </w:rPr>
        <w:t>5</w:t>
      </w:r>
      <w:r w:rsidRPr="00A65D4D">
        <w:rPr>
          <w:rFonts w:ascii="Sylfaen" w:hAnsi="Sylfaen"/>
          <w:b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b/>
          <w:color w:val="000000"/>
          <w:sz w:val="16"/>
          <w:szCs w:val="16"/>
        </w:rPr>
        <w:t>წ</w:t>
      </w:r>
      <w:r w:rsidRPr="00A65D4D">
        <w:rPr>
          <w:rFonts w:ascii="Sylfaen" w:hAnsi="Sylfaen"/>
          <w:b/>
          <w:color w:val="000000"/>
          <w:sz w:val="16"/>
          <w:szCs w:val="16"/>
          <w:lang w:val="af-ZA"/>
        </w:rPr>
        <w:t xml:space="preserve">. 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>(1</w:t>
      </w:r>
      <w:r w:rsidR="007E3B5E">
        <w:rPr>
          <w:rFonts w:ascii="Sylfaen" w:hAnsi="Sylfaen"/>
          <w:color w:val="000000"/>
          <w:sz w:val="16"/>
          <w:szCs w:val="16"/>
          <w:lang w:val="ka-GE"/>
        </w:rPr>
        <w:t>6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>:00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-მდე)</w:t>
      </w:r>
      <w:r w:rsidR="00D74FAD">
        <w:rPr>
          <w:rFonts w:ascii="Sylfaen" w:hAnsi="Sylfaen"/>
          <w:color w:val="000000"/>
          <w:sz w:val="16"/>
          <w:szCs w:val="16"/>
          <w:lang w:val="ka-GE"/>
        </w:rPr>
        <w:t>.</w:t>
      </w:r>
    </w:p>
    <w:p w14:paraId="253E24EC" w14:textId="77777777" w:rsidR="0080561A" w:rsidRPr="00A65D4D" w:rsidRDefault="0080561A" w:rsidP="00DC5ED4">
      <w:pPr>
        <w:rPr>
          <w:rFonts w:ascii="Sylfaen" w:hAnsi="Sylfaen"/>
          <w:color w:val="000000"/>
          <w:sz w:val="16"/>
          <w:szCs w:val="16"/>
          <w:lang w:val="ka-GE"/>
        </w:rPr>
      </w:pPr>
    </w:p>
    <w:p w14:paraId="5C1B26EF" w14:textId="77777777" w:rsidR="0080561A" w:rsidRPr="00A65D4D" w:rsidRDefault="0080561A" w:rsidP="00DC5ED4">
      <w:pPr>
        <w:rPr>
          <w:rFonts w:ascii="Sylfaen" w:hAnsi="Sylfaen"/>
          <w:color w:val="000000"/>
          <w:sz w:val="16"/>
          <w:szCs w:val="16"/>
          <w:lang w:val="ka-GE"/>
        </w:rPr>
        <w:sectPr w:rsidR="0080561A" w:rsidRPr="00A65D4D" w:rsidSect="00E66722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450" w:right="1133" w:bottom="540" w:left="1276" w:header="720" w:footer="720" w:gutter="0"/>
          <w:cols w:space="720"/>
          <w:docGrid w:linePitch="360"/>
        </w:sectPr>
      </w:pPr>
    </w:p>
    <w:p w14:paraId="6B3B25C1" w14:textId="77777777" w:rsidR="0080561A" w:rsidRPr="00A65D4D" w:rsidRDefault="0080561A" w:rsidP="00E66722">
      <w:pPr>
        <w:rPr>
          <w:rFonts w:ascii="Sylfaen" w:hAnsi="Sylfaen"/>
          <w:color w:val="000000"/>
          <w:sz w:val="16"/>
          <w:szCs w:val="16"/>
          <w:lang w:val="ka-GE"/>
        </w:rPr>
      </w:pPr>
      <w:proofErr w:type="spellStart"/>
      <w:r w:rsidRPr="00A65D4D">
        <w:rPr>
          <w:rFonts w:ascii="Sylfaen" w:hAnsi="Sylfaen"/>
          <w:color w:val="000000"/>
          <w:sz w:val="16"/>
          <w:szCs w:val="16"/>
        </w:rPr>
        <w:t>ტექნიკურ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ka-GE"/>
        </w:rPr>
        <w:t>/</w:t>
      </w:r>
      <w:proofErr w:type="gramStart"/>
      <w:r w:rsidRPr="00A65D4D">
        <w:rPr>
          <w:rFonts w:ascii="Sylfaen" w:hAnsi="Sylfaen"/>
          <w:color w:val="000000"/>
          <w:sz w:val="16"/>
          <w:szCs w:val="16"/>
          <w:lang w:val="ka-GE"/>
        </w:rPr>
        <w:t xml:space="preserve">ტენდერის 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საკითხებთან</w:t>
      </w:r>
      <w:proofErr w:type="spellEnd"/>
      <w:proofErr w:type="gram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დაკავშირებით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,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გთხოვთ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, </w:t>
      </w:r>
      <w:proofErr w:type="spellStart"/>
      <w:r w:rsidRPr="00A65D4D">
        <w:rPr>
          <w:rFonts w:ascii="Sylfaen" w:hAnsi="Sylfaen"/>
          <w:color w:val="000000"/>
          <w:sz w:val="16"/>
          <w:szCs w:val="16"/>
        </w:rPr>
        <w:t>მიმართოთ</w:t>
      </w:r>
      <w:proofErr w:type="spellEnd"/>
      <w:r w:rsidRPr="00A65D4D">
        <w:rPr>
          <w:rFonts w:ascii="Sylfaen" w:hAnsi="Sylfaen"/>
          <w:color w:val="000000"/>
          <w:sz w:val="16"/>
          <w:szCs w:val="16"/>
          <w:lang w:val="af-ZA"/>
        </w:rPr>
        <w:t>:</w:t>
      </w:r>
    </w:p>
    <w:p w14:paraId="57245A51" w14:textId="77777777" w:rsidR="0080561A" w:rsidRPr="00A65D4D" w:rsidRDefault="0080561A" w:rsidP="00E66722">
      <w:pPr>
        <w:rPr>
          <w:rFonts w:ascii="Sylfaen" w:hAnsi="Sylfaen"/>
          <w:color w:val="000000"/>
          <w:sz w:val="16"/>
          <w:szCs w:val="16"/>
        </w:rPr>
      </w:pPr>
    </w:p>
    <w:p w14:paraId="28A9C359" w14:textId="33FEDDF8" w:rsidR="00A65D4D" w:rsidRPr="00263F99" w:rsidRDefault="0050774B" w:rsidP="00E66722">
      <w:pPr>
        <w:rPr>
          <w:rFonts w:ascii="Sylfaen" w:hAnsi="Sylfaen"/>
          <w:b/>
          <w:color w:val="000000"/>
          <w:sz w:val="16"/>
          <w:szCs w:val="16"/>
          <w:lang w:val="ka-GE"/>
        </w:rPr>
      </w:pPr>
      <w:r>
        <w:rPr>
          <w:rFonts w:ascii="Sylfaen" w:hAnsi="Sylfaen"/>
          <w:b/>
          <w:color w:val="000000"/>
          <w:sz w:val="16"/>
          <w:szCs w:val="16"/>
          <w:lang w:val="ka-GE"/>
        </w:rPr>
        <w:t xml:space="preserve">გენადი </w:t>
      </w:r>
      <w:proofErr w:type="spellStart"/>
      <w:r>
        <w:rPr>
          <w:rFonts w:ascii="Sylfaen" w:hAnsi="Sylfaen"/>
          <w:b/>
          <w:color w:val="000000"/>
          <w:sz w:val="16"/>
          <w:szCs w:val="16"/>
          <w:lang w:val="ka-GE"/>
        </w:rPr>
        <w:t>ზიაზევი</w:t>
      </w:r>
      <w:proofErr w:type="spellEnd"/>
      <w:r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</w:p>
    <w:p w14:paraId="13B7F2B8" w14:textId="77777777" w:rsidR="00A65D4D" w:rsidRPr="00A65D4D" w:rsidRDefault="00A65D4D" w:rsidP="00E66722">
      <w:pPr>
        <w:rPr>
          <w:rFonts w:ascii="Sylfaen" w:hAnsi="Sylfaen" w:cs="Sylfaen"/>
          <w:sz w:val="16"/>
          <w:szCs w:val="16"/>
        </w:rPr>
      </w:pPr>
      <w:r w:rsidRPr="00A65D4D">
        <w:rPr>
          <w:rFonts w:ascii="Sylfaen" w:hAnsi="Sylfaen" w:cs="Sylfaen"/>
          <w:sz w:val="16"/>
          <w:szCs w:val="16"/>
        </w:rPr>
        <w:t>ა</w:t>
      </w:r>
      <w:proofErr w:type="spellStart"/>
      <w:r w:rsidR="00263F99">
        <w:rPr>
          <w:rFonts w:ascii="Sylfaen" w:hAnsi="Sylfaen" w:cs="Sylfaen"/>
          <w:sz w:val="16"/>
          <w:szCs w:val="16"/>
          <w:lang w:val="ka-GE"/>
        </w:rPr>
        <w:t>დმინისტრაციული</w:t>
      </w:r>
      <w:proofErr w:type="spellEnd"/>
      <w:r w:rsidRPr="00A65D4D">
        <w:rPr>
          <w:rFonts w:ascii="Verdana" w:hAnsi="Verdana"/>
          <w:sz w:val="16"/>
          <w:szCs w:val="16"/>
        </w:rPr>
        <w:t xml:space="preserve"> </w:t>
      </w:r>
      <w:proofErr w:type="spellStart"/>
      <w:r w:rsidRPr="00A65D4D">
        <w:rPr>
          <w:rFonts w:ascii="Sylfaen" w:hAnsi="Sylfaen" w:cs="Sylfaen"/>
          <w:sz w:val="16"/>
          <w:szCs w:val="16"/>
        </w:rPr>
        <w:t>ქვეგანყოფილება</w:t>
      </w:r>
      <w:proofErr w:type="spellEnd"/>
    </w:p>
    <w:p w14:paraId="12E737F7" w14:textId="77777777" w:rsidR="0080561A" w:rsidRPr="00A65D4D" w:rsidRDefault="0080561A" w:rsidP="00E66722">
      <w:pPr>
        <w:rPr>
          <w:rFonts w:ascii="Sylfaen" w:hAnsi="Sylfaen"/>
          <w:sz w:val="16"/>
          <w:szCs w:val="16"/>
          <w:lang w:val="af-ZA"/>
        </w:rPr>
      </w:pPr>
      <w:r w:rsidRPr="00A65D4D">
        <w:rPr>
          <w:rFonts w:ascii="Sylfaen" w:hAnsi="Sylfaen"/>
          <w:sz w:val="16"/>
          <w:szCs w:val="16"/>
          <w:lang w:val="ka-GE"/>
        </w:rPr>
        <w:t>სს</w:t>
      </w:r>
      <w:r w:rsidRPr="00A65D4D">
        <w:rPr>
          <w:rFonts w:ascii="Sylfaen" w:hAnsi="Sylfaen"/>
          <w:sz w:val="16"/>
          <w:szCs w:val="16"/>
          <w:lang w:val="af-ZA"/>
        </w:rPr>
        <w:t xml:space="preserve"> </w:t>
      </w:r>
      <w:r w:rsidR="009A6C8C">
        <w:rPr>
          <w:rFonts w:ascii="Sylfaen" w:hAnsi="Sylfaen"/>
          <w:sz w:val="16"/>
          <w:szCs w:val="16"/>
          <w:lang w:val="ka-GE"/>
        </w:rPr>
        <w:t>„</w:t>
      </w:r>
      <w:proofErr w:type="spellStart"/>
      <w:r w:rsidRPr="00A65D4D">
        <w:rPr>
          <w:rFonts w:ascii="Sylfaen" w:hAnsi="Sylfaen"/>
          <w:sz w:val="16"/>
          <w:szCs w:val="16"/>
          <w:lang w:val="ka-GE"/>
        </w:rPr>
        <w:t>პროკრედიტ</w:t>
      </w:r>
      <w:proofErr w:type="spellEnd"/>
      <w:r w:rsidRPr="00A65D4D">
        <w:rPr>
          <w:rFonts w:ascii="Sylfaen" w:hAnsi="Sylfaen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sz w:val="16"/>
          <w:szCs w:val="16"/>
          <w:lang w:val="ka-GE"/>
        </w:rPr>
        <w:t>ბანკი</w:t>
      </w:r>
      <w:r w:rsidRPr="00A65D4D">
        <w:rPr>
          <w:rFonts w:ascii="Sylfaen" w:hAnsi="Sylfaen"/>
          <w:sz w:val="16"/>
          <w:szCs w:val="16"/>
          <w:lang w:val="af-ZA"/>
        </w:rPr>
        <w:t xml:space="preserve">”, </w:t>
      </w:r>
      <w:r w:rsidRPr="00A65D4D">
        <w:rPr>
          <w:rFonts w:ascii="Sylfaen" w:hAnsi="Sylfaen"/>
          <w:sz w:val="16"/>
          <w:szCs w:val="16"/>
          <w:lang w:val="ka-GE"/>
        </w:rPr>
        <w:t>საქართველო</w:t>
      </w:r>
    </w:p>
    <w:p w14:paraId="4B5ABE45" w14:textId="77777777" w:rsidR="0080561A" w:rsidRPr="00F51D35" w:rsidRDefault="0080561A" w:rsidP="00E66722">
      <w:pPr>
        <w:rPr>
          <w:rFonts w:ascii="Sylfaen" w:hAnsi="Sylfaen"/>
          <w:sz w:val="16"/>
          <w:szCs w:val="16"/>
          <w:lang w:val="ka-GE"/>
        </w:rPr>
      </w:pPr>
      <w:r w:rsidRPr="00A65D4D">
        <w:rPr>
          <w:rFonts w:ascii="Sylfaen" w:hAnsi="Sylfaen"/>
          <w:sz w:val="16"/>
          <w:szCs w:val="16"/>
          <w:lang w:val="ka-GE"/>
        </w:rPr>
        <w:t>სათაო</w:t>
      </w:r>
      <w:r w:rsidRPr="00A65D4D">
        <w:rPr>
          <w:rFonts w:ascii="Sylfaen" w:hAnsi="Sylfaen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sz w:val="16"/>
          <w:szCs w:val="16"/>
          <w:lang w:val="ka-GE"/>
        </w:rPr>
        <w:t>ოფისი</w:t>
      </w:r>
      <w:r w:rsidRPr="00A65D4D">
        <w:rPr>
          <w:rFonts w:ascii="Sylfaen" w:hAnsi="Sylfaen"/>
          <w:sz w:val="16"/>
          <w:szCs w:val="16"/>
          <w:lang w:val="af-ZA"/>
        </w:rPr>
        <w:t xml:space="preserve">, </w:t>
      </w:r>
      <w:r w:rsidRPr="00A65D4D">
        <w:rPr>
          <w:rFonts w:ascii="Sylfaen" w:hAnsi="Sylfaen"/>
          <w:sz w:val="16"/>
          <w:szCs w:val="16"/>
          <w:lang w:val="ka-GE"/>
        </w:rPr>
        <w:t>ალ. ყაზბეგის გამზ. 21</w:t>
      </w:r>
      <w:r w:rsidRPr="00A65D4D">
        <w:rPr>
          <w:rFonts w:ascii="Sylfaen" w:hAnsi="Sylfaen"/>
          <w:sz w:val="16"/>
          <w:szCs w:val="16"/>
          <w:lang w:val="af-ZA"/>
        </w:rPr>
        <w:t xml:space="preserve">, </w:t>
      </w:r>
      <w:r w:rsidRPr="00A65D4D">
        <w:rPr>
          <w:rFonts w:ascii="Sylfaen" w:hAnsi="Sylfaen"/>
          <w:sz w:val="16"/>
          <w:szCs w:val="16"/>
          <w:lang w:val="ka-GE"/>
        </w:rPr>
        <w:t>თბილისი</w:t>
      </w:r>
      <w:r w:rsidRPr="00A65D4D">
        <w:rPr>
          <w:rFonts w:ascii="Sylfaen" w:hAnsi="Sylfaen"/>
          <w:sz w:val="16"/>
          <w:szCs w:val="16"/>
          <w:lang w:val="af-ZA"/>
        </w:rPr>
        <w:t xml:space="preserve">  01</w:t>
      </w:r>
      <w:r w:rsidR="009A6C8C">
        <w:rPr>
          <w:rFonts w:ascii="Sylfaen" w:hAnsi="Sylfaen"/>
          <w:sz w:val="16"/>
          <w:szCs w:val="16"/>
          <w:lang w:val="ka-GE"/>
        </w:rPr>
        <w:t>60</w:t>
      </w:r>
    </w:p>
    <w:p w14:paraId="7342381A" w14:textId="77777777" w:rsidR="00FA17CD" w:rsidRDefault="0080561A" w:rsidP="00E66722">
      <w:pPr>
        <w:rPr>
          <w:rFonts w:ascii="Sylfaen" w:hAnsi="Sylfaen"/>
          <w:sz w:val="16"/>
          <w:szCs w:val="16"/>
          <w:lang w:val="ka-GE"/>
        </w:rPr>
      </w:pPr>
      <w:r w:rsidRPr="00A65D4D">
        <w:rPr>
          <w:rFonts w:ascii="Sylfaen" w:hAnsi="Sylfaen"/>
          <w:sz w:val="16"/>
          <w:szCs w:val="16"/>
          <w:lang w:val="ka-GE"/>
        </w:rPr>
        <w:t>ტელ</w:t>
      </w:r>
      <w:r w:rsidRPr="00A65D4D">
        <w:rPr>
          <w:rFonts w:ascii="Sylfaen" w:hAnsi="Sylfaen"/>
          <w:sz w:val="16"/>
          <w:szCs w:val="16"/>
          <w:lang w:val="af-ZA"/>
        </w:rPr>
        <w:t>.: (+99532) 2202222 (</w:t>
      </w:r>
      <w:r w:rsidR="00A65D4D">
        <w:rPr>
          <w:rFonts w:ascii="Sylfaen" w:hAnsi="Sylfaen"/>
          <w:sz w:val="16"/>
          <w:szCs w:val="16"/>
          <w:lang w:val="ka-GE"/>
        </w:rPr>
        <w:t>1</w:t>
      </w:r>
      <w:r w:rsidR="00F51637">
        <w:rPr>
          <w:rFonts w:ascii="Sylfaen" w:hAnsi="Sylfaen"/>
          <w:sz w:val="16"/>
          <w:szCs w:val="16"/>
          <w:lang w:val="ka-GE"/>
        </w:rPr>
        <w:t>5</w:t>
      </w:r>
      <w:r w:rsidR="005D411F" w:rsidRPr="00D73D28">
        <w:rPr>
          <w:rFonts w:ascii="Sylfaen" w:hAnsi="Sylfaen"/>
          <w:sz w:val="16"/>
          <w:szCs w:val="16"/>
          <w:lang w:val="de-AT"/>
        </w:rPr>
        <w:t>64</w:t>
      </w:r>
      <w:r w:rsidRPr="00A65D4D">
        <w:rPr>
          <w:rFonts w:ascii="Sylfaen" w:hAnsi="Sylfaen"/>
          <w:sz w:val="16"/>
          <w:szCs w:val="16"/>
          <w:lang w:val="af-ZA"/>
        </w:rPr>
        <w:t>)</w:t>
      </w:r>
    </w:p>
    <w:p w14:paraId="4E6F31E2" w14:textId="77777777" w:rsidR="0080561A" w:rsidRPr="00D73D28" w:rsidRDefault="0080561A" w:rsidP="00E66722">
      <w:pPr>
        <w:rPr>
          <w:rFonts w:ascii="Calibri" w:hAnsi="Calibri"/>
          <w:sz w:val="16"/>
          <w:szCs w:val="16"/>
          <w:lang w:val="de-AT"/>
        </w:rPr>
      </w:pPr>
      <w:r w:rsidRPr="00A65D4D">
        <w:rPr>
          <w:rFonts w:ascii="Calibri" w:hAnsi="Calibri"/>
          <w:sz w:val="16"/>
          <w:szCs w:val="16"/>
          <w:lang w:val="af-ZA"/>
        </w:rPr>
        <w:t>E-mail:</w:t>
      </w:r>
      <w:r w:rsidR="007E3B5E">
        <w:rPr>
          <w:rFonts w:ascii="Calibri" w:hAnsi="Calibri"/>
          <w:sz w:val="16"/>
          <w:szCs w:val="16"/>
          <w:lang w:val="af-ZA"/>
        </w:rPr>
        <w:t xml:space="preserve"> </w:t>
      </w:r>
      <w:r w:rsidR="005D23B6" w:rsidRPr="005D23B6">
        <w:rPr>
          <w:rFonts w:ascii="Calibri" w:hAnsi="Calibri"/>
          <w:sz w:val="16"/>
          <w:szCs w:val="16"/>
          <w:lang w:val="de-AT"/>
        </w:rPr>
        <w:t>genadi.ziazevi@procredit-group.</w:t>
      </w:r>
      <w:r w:rsidR="005D23B6">
        <w:rPr>
          <w:rFonts w:ascii="Calibri" w:hAnsi="Calibri"/>
          <w:sz w:val="16"/>
          <w:szCs w:val="16"/>
          <w:lang w:val="de-AT"/>
        </w:rPr>
        <w:t>com</w:t>
      </w:r>
      <w:r w:rsidR="007E3B5E" w:rsidRPr="00D73D28">
        <w:rPr>
          <w:rFonts w:ascii="Calibri" w:hAnsi="Calibri"/>
          <w:sz w:val="16"/>
          <w:szCs w:val="16"/>
          <w:lang w:val="de-AT"/>
        </w:rPr>
        <w:t>;</w:t>
      </w:r>
    </w:p>
    <w:p w14:paraId="2760511E" w14:textId="77777777" w:rsidR="0080561A" w:rsidRPr="00A65D4D" w:rsidRDefault="0080561A" w:rsidP="00E66722">
      <w:pPr>
        <w:rPr>
          <w:rFonts w:ascii="Sylfaen" w:hAnsi="Sylfaen"/>
          <w:color w:val="000000"/>
          <w:sz w:val="16"/>
          <w:szCs w:val="16"/>
          <w:lang w:val="af-ZA"/>
        </w:rPr>
      </w:pPr>
    </w:p>
    <w:p w14:paraId="3514C3CA" w14:textId="77777777" w:rsidR="0080561A" w:rsidRPr="00A65D4D" w:rsidRDefault="0080561A" w:rsidP="00E66722">
      <w:pPr>
        <w:rPr>
          <w:rFonts w:ascii="Sylfaen" w:hAnsi="Sylfaen"/>
          <w:color w:val="000000"/>
          <w:sz w:val="16"/>
          <w:szCs w:val="16"/>
          <w:lang w:val="af-ZA"/>
        </w:rPr>
      </w:pPr>
      <w:r w:rsidRPr="00A65D4D">
        <w:rPr>
          <w:rFonts w:ascii="Sylfaen" w:hAnsi="Sylfaen"/>
          <w:color w:val="000000"/>
          <w:sz w:val="16"/>
          <w:szCs w:val="16"/>
          <w:lang w:val="ka-GE"/>
        </w:rPr>
        <w:t>ორგანიზაციულ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საკითხებთან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დაკავშირებით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,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გთხოვთ</w:t>
      </w:r>
      <w:r w:rsidR="009A6C8C">
        <w:rPr>
          <w:rFonts w:ascii="Sylfaen" w:hAnsi="Sylfaen"/>
          <w:color w:val="000000"/>
          <w:sz w:val="16"/>
          <w:szCs w:val="16"/>
          <w:lang w:val="ka-GE"/>
        </w:rPr>
        <w:t>,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A65D4D">
        <w:rPr>
          <w:rFonts w:ascii="Sylfaen" w:hAnsi="Sylfaen"/>
          <w:color w:val="000000"/>
          <w:sz w:val="16"/>
          <w:szCs w:val="16"/>
          <w:lang w:val="ka-GE"/>
        </w:rPr>
        <w:t>მიმართოთ</w:t>
      </w:r>
      <w:r w:rsidRPr="00A65D4D">
        <w:rPr>
          <w:rFonts w:ascii="Sylfaen" w:hAnsi="Sylfaen"/>
          <w:color w:val="000000"/>
          <w:sz w:val="16"/>
          <w:szCs w:val="16"/>
          <w:lang w:val="af-ZA"/>
        </w:rPr>
        <w:t>:</w:t>
      </w:r>
    </w:p>
    <w:p w14:paraId="78A7F8B1" w14:textId="7CC2E31C" w:rsidR="0080561A" w:rsidRPr="00263F99" w:rsidRDefault="0080561A" w:rsidP="00E66722">
      <w:pPr>
        <w:rPr>
          <w:rFonts w:ascii="Sylfaen" w:hAnsi="Sylfaen"/>
          <w:b/>
          <w:color w:val="000000"/>
          <w:sz w:val="16"/>
          <w:szCs w:val="16"/>
          <w:lang w:val="ka-GE"/>
        </w:rPr>
      </w:pPr>
      <w:r w:rsidRPr="00A65D4D">
        <w:rPr>
          <w:rFonts w:ascii="Sylfaen" w:hAnsi="Sylfaen"/>
          <w:color w:val="000000"/>
          <w:sz w:val="16"/>
          <w:szCs w:val="16"/>
          <w:lang w:val="af-ZA"/>
        </w:rPr>
        <w:br/>
      </w:r>
      <w:r w:rsidR="00DD04AB">
        <w:rPr>
          <w:rFonts w:ascii="Sylfaen" w:hAnsi="Sylfaen"/>
          <w:b/>
          <w:color w:val="000000"/>
          <w:sz w:val="16"/>
          <w:szCs w:val="16"/>
          <w:lang w:val="ka-GE"/>
        </w:rPr>
        <w:t xml:space="preserve">რუბენ </w:t>
      </w:r>
      <w:proofErr w:type="spellStart"/>
      <w:r w:rsidR="00DD04AB">
        <w:rPr>
          <w:rFonts w:ascii="Sylfaen" w:hAnsi="Sylfaen"/>
          <w:b/>
          <w:color w:val="000000"/>
          <w:sz w:val="16"/>
          <w:szCs w:val="16"/>
          <w:lang w:val="ka-GE"/>
        </w:rPr>
        <w:t>კაზაროვი</w:t>
      </w:r>
      <w:proofErr w:type="spellEnd"/>
      <w:r w:rsidR="00DD04AB">
        <w:rPr>
          <w:rFonts w:ascii="Sylfaen" w:hAnsi="Sylfaen"/>
          <w:b/>
          <w:color w:val="000000"/>
          <w:sz w:val="16"/>
          <w:szCs w:val="16"/>
          <w:lang w:val="ka-GE"/>
        </w:rPr>
        <w:t xml:space="preserve"> </w:t>
      </w:r>
    </w:p>
    <w:p w14:paraId="5EFC961C" w14:textId="77777777" w:rsidR="0080561A" w:rsidRPr="004940DA" w:rsidRDefault="0080561A" w:rsidP="00E66722">
      <w:pPr>
        <w:rPr>
          <w:rFonts w:ascii="Sylfaen" w:hAnsi="Sylfaen"/>
          <w:color w:val="000000"/>
          <w:sz w:val="16"/>
          <w:szCs w:val="16"/>
          <w:lang w:val="ka-GE"/>
        </w:rPr>
      </w:pPr>
      <w:r w:rsidRPr="00341C8B">
        <w:rPr>
          <w:rFonts w:ascii="Sylfaen" w:hAnsi="Sylfaen"/>
          <w:color w:val="000000"/>
          <w:sz w:val="16"/>
          <w:szCs w:val="16"/>
          <w:lang w:val="ka-GE"/>
        </w:rPr>
        <w:t xml:space="preserve">შესყიდვების </w:t>
      </w:r>
      <w:r w:rsidR="00A65D4D" w:rsidRPr="004940DA">
        <w:rPr>
          <w:rFonts w:ascii="Sylfaen" w:hAnsi="Sylfaen"/>
          <w:color w:val="000000"/>
          <w:sz w:val="16"/>
          <w:szCs w:val="16"/>
          <w:lang w:val="ca-ES"/>
        </w:rPr>
        <w:t>ქვე</w:t>
      </w:r>
      <w:r w:rsidRPr="004940DA">
        <w:rPr>
          <w:rFonts w:ascii="Sylfaen" w:hAnsi="Sylfaen"/>
          <w:color w:val="000000"/>
          <w:sz w:val="16"/>
          <w:szCs w:val="16"/>
          <w:lang w:val="ka-GE"/>
        </w:rPr>
        <w:t>განყოფილება</w:t>
      </w:r>
    </w:p>
    <w:p w14:paraId="1B179B19" w14:textId="77777777" w:rsidR="0080561A" w:rsidRPr="00F51D35" w:rsidRDefault="0080561A" w:rsidP="00E66722">
      <w:pPr>
        <w:rPr>
          <w:rFonts w:ascii="Sylfaen" w:hAnsi="Sylfaen"/>
          <w:sz w:val="16"/>
          <w:szCs w:val="16"/>
          <w:lang w:val="ka-GE"/>
        </w:rPr>
      </w:pPr>
      <w:r w:rsidRPr="00F51D35">
        <w:rPr>
          <w:rFonts w:ascii="Sylfaen" w:hAnsi="Sylfaen"/>
          <w:color w:val="000000"/>
          <w:sz w:val="16"/>
          <w:szCs w:val="16"/>
          <w:lang w:val="ka-GE"/>
        </w:rPr>
        <w:t xml:space="preserve">სს </w:t>
      </w:r>
      <w:r w:rsidR="009A6C8C" w:rsidRPr="00F51D35">
        <w:rPr>
          <w:rFonts w:ascii="Sylfaen" w:hAnsi="Sylfaen"/>
          <w:color w:val="000000"/>
          <w:sz w:val="16"/>
          <w:szCs w:val="16"/>
          <w:lang w:val="ka-GE"/>
        </w:rPr>
        <w:t>„</w:t>
      </w:r>
      <w:proofErr w:type="spellStart"/>
      <w:r w:rsidRPr="00F51D35">
        <w:rPr>
          <w:rFonts w:ascii="Sylfaen" w:hAnsi="Sylfaen"/>
          <w:color w:val="000000"/>
          <w:sz w:val="16"/>
          <w:szCs w:val="16"/>
          <w:lang w:val="ka-GE"/>
        </w:rPr>
        <w:t>პროკრედიტ</w:t>
      </w:r>
      <w:proofErr w:type="spellEnd"/>
      <w:r w:rsidRPr="00F51D35">
        <w:rPr>
          <w:rFonts w:ascii="Sylfaen" w:hAnsi="Sylfaen"/>
          <w:color w:val="000000"/>
          <w:sz w:val="16"/>
          <w:szCs w:val="16"/>
          <w:lang w:val="ka-GE"/>
        </w:rPr>
        <w:t xml:space="preserve"> ბანკი”, საქართველო</w:t>
      </w:r>
      <w:r w:rsidRPr="009A6C8C">
        <w:rPr>
          <w:rFonts w:ascii="Sylfaen" w:hAnsi="Sylfaen"/>
          <w:color w:val="000000"/>
          <w:sz w:val="16"/>
          <w:szCs w:val="16"/>
          <w:lang w:val="af-ZA"/>
        </w:rPr>
        <w:br/>
      </w:r>
      <w:r w:rsidRPr="009A6C8C">
        <w:rPr>
          <w:rFonts w:ascii="Sylfaen" w:hAnsi="Sylfaen"/>
          <w:sz w:val="16"/>
          <w:szCs w:val="16"/>
          <w:lang w:val="ka-GE"/>
        </w:rPr>
        <w:t>სათაო</w:t>
      </w:r>
      <w:r w:rsidRPr="009A6C8C">
        <w:rPr>
          <w:rFonts w:ascii="Sylfaen" w:hAnsi="Sylfaen"/>
          <w:sz w:val="16"/>
          <w:szCs w:val="16"/>
          <w:lang w:val="af-ZA"/>
        </w:rPr>
        <w:t xml:space="preserve"> </w:t>
      </w:r>
      <w:r w:rsidRPr="009A6C8C">
        <w:rPr>
          <w:rFonts w:ascii="Sylfaen" w:hAnsi="Sylfaen"/>
          <w:sz w:val="16"/>
          <w:szCs w:val="16"/>
          <w:lang w:val="ka-GE"/>
        </w:rPr>
        <w:t>ოფისი</w:t>
      </w:r>
      <w:r w:rsidRPr="009A6C8C">
        <w:rPr>
          <w:rFonts w:ascii="Sylfaen" w:hAnsi="Sylfaen"/>
          <w:sz w:val="16"/>
          <w:szCs w:val="16"/>
          <w:lang w:val="af-ZA"/>
        </w:rPr>
        <w:t xml:space="preserve">, </w:t>
      </w:r>
      <w:r w:rsidRPr="009A6C8C">
        <w:rPr>
          <w:rFonts w:ascii="Sylfaen" w:hAnsi="Sylfaen"/>
          <w:sz w:val="16"/>
          <w:szCs w:val="16"/>
          <w:lang w:val="ka-GE"/>
        </w:rPr>
        <w:t>ალ. ყაზბეგის გამზ. 21</w:t>
      </w:r>
      <w:r w:rsidRPr="009A6C8C">
        <w:rPr>
          <w:rFonts w:ascii="Sylfaen" w:hAnsi="Sylfaen"/>
          <w:sz w:val="16"/>
          <w:szCs w:val="16"/>
          <w:lang w:val="af-ZA"/>
        </w:rPr>
        <w:t xml:space="preserve">,  </w:t>
      </w:r>
      <w:r w:rsidRPr="009A6C8C">
        <w:rPr>
          <w:rFonts w:ascii="Sylfaen" w:hAnsi="Sylfaen"/>
          <w:sz w:val="16"/>
          <w:szCs w:val="16"/>
          <w:lang w:val="ka-GE"/>
        </w:rPr>
        <w:t>თბილისი</w:t>
      </w:r>
      <w:r w:rsidRPr="00341C8B">
        <w:rPr>
          <w:rFonts w:ascii="Sylfaen" w:hAnsi="Sylfaen"/>
          <w:sz w:val="16"/>
          <w:szCs w:val="16"/>
          <w:lang w:val="af-ZA"/>
        </w:rPr>
        <w:t xml:space="preserve">  01</w:t>
      </w:r>
      <w:r w:rsidR="009A6C8C">
        <w:rPr>
          <w:rFonts w:ascii="Sylfaen" w:hAnsi="Sylfaen"/>
          <w:sz w:val="16"/>
          <w:szCs w:val="16"/>
          <w:lang w:val="ka-GE"/>
        </w:rPr>
        <w:t>60</w:t>
      </w:r>
    </w:p>
    <w:p w14:paraId="73A5C946" w14:textId="77777777" w:rsidR="0080561A" w:rsidRPr="00A65D4D" w:rsidRDefault="0080561A" w:rsidP="00E66722">
      <w:pPr>
        <w:rPr>
          <w:rFonts w:ascii="Sylfaen" w:hAnsi="Sylfaen"/>
          <w:color w:val="000000"/>
          <w:sz w:val="16"/>
          <w:szCs w:val="16"/>
          <w:lang w:val="ka-GE"/>
        </w:rPr>
      </w:pPr>
      <w:proofErr w:type="spellStart"/>
      <w:r w:rsidRPr="00F51D35">
        <w:rPr>
          <w:rFonts w:ascii="Sylfaen" w:hAnsi="Sylfaen"/>
          <w:color w:val="000000"/>
          <w:sz w:val="16"/>
          <w:szCs w:val="16"/>
        </w:rPr>
        <w:t>ტელ</w:t>
      </w:r>
      <w:proofErr w:type="spellEnd"/>
      <w:r w:rsidRPr="00F51D35">
        <w:rPr>
          <w:rFonts w:ascii="Sylfaen" w:hAnsi="Sylfaen"/>
          <w:color w:val="000000"/>
          <w:sz w:val="16"/>
          <w:szCs w:val="16"/>
          <w:lang w:val="af-ZA"/>
        </w:rPr>
        <w:t>.: (+995 32) </w:t>
      </w:r>
      <w:r w:rsidR="00A65D4D" w:rsidRPr="00F51D35">
        <w:rPr>
          <w:rFonts w:ascii="Sylfaen" w:hAnsi="Sylfaen"/>
          <w:color w:val="000000"/>
          <w:sz w:val="16"/>
          <w:szCs w:val="16"/>
          <w:lang w:val="af-ZA"/>
        </w:rPr>
        <w:t>2202222 (157</w:t>
      </w:r>
      <w:r w:rsidR="00F51637">
        <w:rPr>
          <w:rFonts w:ascii="Sylfaen" w:hAnsi="Sylfaen"/>
          <w:color w:val="000000"/>
          <w:sz w:val="16"/>
          <w:szCs w:val="16"/>
          <w:lang w:val="ka-GE"/>
        </w:rPr>
        <w:t>8</w:t>
      </w:r>
      <w:r w:rsidRPr="00F51D35">
        <w:rPr>
          <w:rFonts w:ascii="Sylfaen" w:hAnsi="Sylfaen"/>
          <w:color w:val="000000"/>
          <w:sz w:val="16"/>
          <w:szCs w:val="16"/>
          <w:lang w:val="af-ZA"/>
        </w:rPr>
        <w:t>)</w:t>
      </w:r>
      <w:r w:rsidRPr="00A65D4D">
        <w:rPr>
          <w:rFonts w:ascii="Calibri" w:hAnsi="Calibri"/>
          <w:color w:val="000000"/>
          <w:sz w:val="16"/>
          <w:szCs w:val="16"/>
          <w:lang w:val="af-ZA"/>
        </w:rPr>
        <w:t> </w:t>
      </w:r>
    </w:p>
    <w:p w14:paraId="3A276F4D" w14:textId="77777777" w:rsidR="0080561A" w:rsidRPr="00A65D4D" w:rsidRDefault="0080561A" w:rsidP="00E66722">
      <w:pPr>
        <w:rPr>
          <w:rFonts w:ascii="Sylfaen" w:hAnsi="Sylfaen"/>
          <w:sz w:val="16"/>
          <w:szCs w:val="16"/>
          <w:lang w:val="af-ZA"/>
        </w:rPr>
        <w:sectPr w:rsidR="0080561A" w:rsidRPr="00A65D4D" w:rsidSect="00E66722">
          <w:type w:val="continuous"/>
          <w:pgSz w:w="11906" w:h="16838"/>
          <w:pgMar w:top="1134" w:right="1841" w:bottom="1134" w:left="1276" w:header="720" w:footer="720" w:gutter="0"/>
          <w:cols w:space="1899"/>
          <w:docGrid w:linePitch="360"/>
        </w:sectPr>
      </w:pPr>
      <w:r w:rsidRPr="00A65D4D">
        <w:rPr>
          <w:rFonts w:ascii="Calibri" w:hAnsi="Calibri"/>
          <w:color w:val="000000"/>
          <w:sz w:val="16"/>
          <w:szCs w:val="16"/>
          <w:lang w:val="af-ZA"/>
        </w:rPr>
        <w:t xml:space="preserve">E-mail: </w:t>
      </w:r>
      <w:r w:rsidR="005D23B6">
        <w:rPr>
          <w:rFonts w:ascii="Calibri" w:hAnsi="Calibri"/>
          <w:color w:val="000000"/>
          <w:sz w:val="16"/>
          <w:szCs w:val="16"/>
          <w:lang w:val="af-ZA"/>
        </w:rPr>
        <w:t>geo.</w:t>
      </w:r>
      <w:r w:rsidRPr="00FA17CD">
        <w:rPr>
          <w:rStyle w:val="Hyperlink"/>
          <w:rFonts w:ascii="Calibri" w:hAnsi="Calibri" w:cs="Arial"/>
          <w:sz w:val="16"/>
          <w:szCs w:val="16"/>
          <w:lang w:val="af-ZA"/>
        </w:rPr>
        <w:t>tenders@procredit</w:t>
      </w:r>
      <w:r w:rsidR="005D23B6">
        <w:rPr>
          <w:rStyle w:val="Hyperlink"/>
          <w:rFonts w:ascii="Calibri" w:hAnsi="Calibri" w:cs="Arial"/>
          <w:sz w:val="16"/>
          <w:szCs w:val="16"/>
          <w:lang w:val="af-ZA"/>
        </w:rPr>
        <w:t>-group.com</w:t>
      </w:r>
      <w:hyperlink r:id="rId11" w:history="1"/>
    </w:p>
    <w:p w14:paraId="15E5B3F8" w14:textId="77777777" w:rsidR="002A2AEB" w:rsidRPr="00FA17CD" w:rsidRDefault="002A2AEB" w:rsidP="00E66722">
      <w:pPr>
        <w:rPr>
          <w:rFonts w:ascii="Sylfaen" w:hAnsi="Sylfaen"/>
          <w:sz w:val="16"/>
          <w:szCs w:val="16"/>
          <w:lang w:val="ka-GE"/>
        </w:rPr>
      </w:pPr>
    </w:p>
    <w:sectPr w:rsidR="002A2AEB" w:rsidRPr="00FA17CD" w:rsidSect="00E66722">
      <w:type w:val="continuous"/>
      <w:pgSz w:w="11906" w:h="16838"/>
      <w:pgMar w:top="450" w:right="1841" w:bottom="90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29B0" w14:textId="77777777" w:rsidR="007F7299" w:rsidRDefault="007F7299" w:rsidP="00295F26">
      <w:r>
        <w:separator/>
      </w:r>
    </w:p>
  </w:endnote>
  <w:endnote w:type="continuationSeparator" w:id="0">
    <w:p w14:paraId="51D313AF" w14:textId="77777777" w:rsidR="007F7299" w:rsidRDefault="007F7299" w:rsidP="0029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F8E0" w14:textId="77777777" w:rsidR="007F7299" w:rsidRDefault="007F7299" w:rsidP="00295F26">
      <w:r>
        <w:separator/>
      </w:r>
    </w:p>
  </w:footnote>
  <w:footnote w:type="continuationSeparator" w:id="0">
    <w:p w14:paraId="409E8BA4" w14:textId="77777777" w:rsidR="007F7299" w:rsidRDefault="007F7299" w:rsidP="0029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BE2C" w14:textId="77777777" w:rsidR="00295F26" w:rsidRDefault="00295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1D5C" w14:textId="77777777" w:rsidR="00295F26" w:rsidRDefault="00295F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409F" w14:textId="77777777" w:rsidR="00295F26" w:rsidRDefault="00295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FDB"/>
    <w:multiLevelType w:val="hybridMultilevel"/>
    <w:tmpl w:val="4CC0DE74"/>
    <w:lvl w:ilvl="0" w:tplc="425E662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0A953A11"/>
    <w:multiLevelType w:val="hybridMultilevel"/>
    <w:tmpl w:val="AE82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31F"/>
    <w:multiLevelType w:val="hybridMultilevel"/>
    <w:tmpl w:val="937CA2D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5C3115F"/>
    <w:multiLevelType w:val="hybridMultilevel"/>
    <w:tmpl w:val="7A2447B4"/>
    <w:lvl w:ilvl="0" w:tplc="175ECF8A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57544"/>
    <w:multiLevelType w:val="hybridMultilevel"/>
    <w:tmpl w:val="1BACE192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20423228"/>
    <w:multiLevelType w:val="hybridMultilevel"/>
    <w:tmpl w:val="2222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12A5D"/>
    <w:multiLevelType w:val="hybridMultilevel"/>
    <w:tmpl w:val="2D46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61A5E"/>
    <w:multiLevelType w:val="hybridMultilevel"/>
    <w:tmpl w:val="F5CA0670"/>
    <w:lvl w:ilvl="0" w:tplc="C7FA4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516DD2"/>
    <w:multiLevelType w:val="hybridMultilevel"/>
    <w:tmpl w:val="95821146"/>
    <w:lvl w:ilvl="0" w:tplc="24DA4A32">
      <w:start w:val="1"/>
      <w:numFmt w:val="decimal"/>
      <w:lvlText w:val="%1"/>
      <w:lvlJc w:val="left"/>
      <w:pPr>
        <w:ind w:left="121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591425219">
    <w:abstractNumId w:val="4"/>
  </w:num>
  <w:num w:numId="2" w16cid:durableId="1441224057">
    <w:abstractNumId w:val="2"/>
  </w:num>
  <w:num w:numId="3" w16cid:durableId="153696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7765808">
    <w:abstractNumId w:val="0"/>
  </w:num>
  <w:num w:numId="5" w16cid:durableId="1748961159">
    <w:abstractNumId w:val="6"/>
  </w:num>
  <w:num w:numId="6" w16cid:durableId="2048724520">
    <w:abstractNumId w:val="5"/>
  </w:num>
  <w:num w:numId="7" w16cid:durableId="1504709513">
    <w:abstractNumId w:val="1"/>
  </w:num>
  <w:num w:numId="8" w16cid:durableId="1166017333">
    <w:abstractNumId w:val="7"/>
  </w:num>
  <w:num w:numId="9" w16cid:durableId="1102262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21"/>
    <w:rsid w:val="0001386F"/>
    <w:rsid w:val="00035D62"/>
    <w:rsid w:val="000461F8"/>
    <w:rsid w:val="00067607"/>
    <w:rsid w:val="0007032D"/>
    <w:rsid w:val="000A13AB"/>
    <w:rsid w:val="000B0197"/>
    <w:rsid w:val="000B0AEE"/>
    <w:rsid w:val="000B37CF"/>
    <w:rsid w:val="000D1B14"/>
    <w:rsid w:val="000D65FE"/>
    <w:rsid w:val="000D77E7"/>
    <w:rsid w:val="000F33B8"/>
    <w:rsid w:val="000F3DE7"/>
    <w:rsid w:val="00132D6E"/>
    <w:rsid w:val="00135938"/>
    <w:rsid w:val="00140920"/>
    <w:rsid w:val="00181860"/>
    <w:rsid w:val="001900D1"/>
    <w:rsid w:val="00194847"/>
    <w:rsid w:val="001B6841"/>
    <w:rsid w:val="001D700F"/>
    <w:rsid w:val="001E250F"/>
    <w:rsid w:val="001F0BF6"/>
    <w:rsid w:val="001F39AE"/>
    <w:rsid w:val="00206E85"/>
    <w:rsid w:val="0020754D"/>
    <w:rsid w:val="002107B8"/>
    <w:rsid w:val="00210DC0"/>
    <w:rsid w:val="00231EAB"/>
    <w:rsid w:val="002330D8"/>
    <w:rsid w:val="002370A3"/>
    <w:rsid w:val="00242B4B"/>
    <w:rsid w:val="00245114"/>
    <w:rsid w:val="00252C6A"/>
    <w:rsid w:val="00263F99"/>
    <w:rsid w:val="002724B4"/>
    <w:rsid w:val="00276048"/>
    <w:rsid w:val="002761D6"/>
    <w:rsid w:val="00277629"/>
    <w:rsid w:val="002920BC"/>
    <w:rsid w:val="00295F26"/>
    <w:rsid w:val="002A2AEB"/>
    <w:rsid w:val="002A66E9"/>
    <w:rsid w:val="002B3D09"/>
    <w:rsid w:val="002C4124"/>
    <w:rsid w:val="002C5E69"/>
    <w:rsid w:val="002C7E31"/>
    <w:rsid w:val="002F413A"/>
    <w:rsid w:val="002F7BE0"/>
    <w:rsid w:val="00306145"/>
    <w:rsid w:val="00326987"/>
    <w:rsid w:val="00341C8B"/>
    <w:rsid w:val="0034340B"/>
    <w:rsid w:val="00354619"/>
    <w:rsid w:val="00396F76"/>
    <w:rsid w:val="003A7AC4"/>
    <w:rsid w:val="003C5563"/>
    <w:rsid w:val="003C716F"/>
    <w:rsid w:val="003D5A42"/>
    <w:rsid w:val="003D6982"/>
    <w:rsid w:val="003F0078"/>
    <w:rsid w:val="003F048C"/>
    <w:rsid w:val="00407670"/>
    <w:rsid w:val="004145D7"/>
    <w:rsid w:val="00420FCF"/>
    <w:rsid w:val="00424560"/>
    <w:rsid w:val="004431E3"/>
    <w:rsid w:val="00445E7A"/>
    <w:rsid w:val="00450D9F"/>
    <w:rsid w:val="00471E36"/>
    <w:rsid w:val="00477B2F"/>
    <w:rsid w:val="00480D04"/>
    <w:rsid w:val="004843A3"/>
    <w:rsid w:val="00493001"/>
    <w:rsid w:val="004940DA"/>
    <w:rsid w:val="004A2E59"/>
    <w:rsid w:val="004B52DD"/>
    <w:rsid w:val="004C0167"/>
    <w:rsid w:val="004C26C9"/>
    <w:rsid w:val="004C735B"/>
    <w:rsid w:val="004D7CE4"/>
    <w:rsid w:val="004E3FBB"/>
    <w:rsid w:val="004F06C6"/>
    <w:rsid w:val="004F11B3"/>
    <w:rsid w:val="004F7D0B"/>
    <w:rsid w:val="005003D4"/>
    <w:rsid w:val="0050774B"/>
    <w:rsid w:val="00510760"/>
    <w:rsid w:val="005128F3"/>
    <w:rsid w:val="00512EF5"/>
    <w:rsid w:val="005217E6"/>
    <w:rsid w:val="00525022"/>
    <w:rsid w:val="00525956"/>
    <w:rsid w:val="00525E35"/>
    <w:rsid w:val="00530880"/>
    <w:rsid w:val="00540D91"/>
    <w:rsid w:val="005442D7"/>
    <w:rsid w:val="00545CBF"/>
    <w:rsid w:val="00557945"/>
    <w:rsid w:val="00560A38"/>
    <w:rsid w:val="005628FB"/>
    <w:rsid w:val="005835A6"/>
    <w:rsid w:val="005A5CC7"/>
    <w:rsid w:val="005B43E7"/>
    <w:rsid w:val="005C311D"/>
    <w:rsid w:val="005D044D"/>
    <w:rsid w:val="005D23B6"/>
    <w:rsid w:val="005D411F"/>
    <w:rsid w:val="005F1AAB"/>
    <w:rsid w:val="00610A89"/>
    <w:rsid w:val="00616021"/>
    <w:rsid w:val="0062485D"/>
    <w:rsid w:val="00624FB2"/>
    <w:rsid w:val="00630E1A"/>
    <w:rsid w:val="00645475"/>
    <w:rsid w:val="00656994"/>
    <w:rsid w:val="006619F5"/>
    <w:rsid w:val="006765C9"/>
    <w:rsid w:val="006826E5"/>
    <w:rsid w:val="00694664"/>
    <w:rsid w:val="00694EF1"/>
    <w:rsid w:val="006A3283"/>
    <w:rsid w:val="006B01CA"/>
    <w:rsid w:val="006C1165"/>
    <w:rsid w:val="006C5720"/>
    <w:rsid w:val="006E43E3"/>
    <w:rsid w:val="00707B59"/>
    <w:rsid w:val="00712159"/>
    <w:rsid w:val="007148AD"/>
    <w:rsid w:val="007249EA"/>
    <w:rsid w:val="007256F8"/>
    <w:rsid w:val="0073657E"/>
    <w:rsid w:val="00750280"/>
    <w:rsid w:val="00755ACC"/>
    <w:rsid w:val="00774F98"/>
    <w:rsid w:val="007A079B"/>
    <w:rsid w:val="007A479B"/>
    <w:rsid w:val="007B297A"/>
    <w:rsid w:val="007B2F4C"/>
    <w:rsid w:val="007C7D71"/>
    <w:rsid w:val="007D1ABC"/>
    <w:rsid w:val="007D3CCF"/>
    <w:rsid w:val="007E3B5E"/>
    <w:rsid w:val="007E6094"/>
    <w:rsid w:val="007F7299"/>
    <w:rsid w:val="008049F4"/>
    <w:rsid w:val="0080561A"/>
    <w:rsid w:val="00813A54"/>
    <w:rsid w:val="00834B33"/>
    <w:rsid w:val="008406F7"/>
    <w:rsid w:val="00846856"/>
    <w:rsid w:val="008502AB"/>
    <w:rsid w:val="00863F19"/>
    <w:rsid w:val="00874F3E"/>
    <w:rsid w:val="00881458"/>
    <w:rsid w:val="0088458F"/>
    <w:rsid w:val="00886818"/>
    <w:rsid w:val="0088722E"/>
    <w:rsid w:val="00890B08"/>
    <w:rsid w:val="00892C1E"/>
    <w:rsid w:val="008A21DD"/>
    <w:rsid w:val="008A5776"/>
    <w:rsid w:val="008B0975"/>
    <w:rsid w:val="008D497B"/>
    <w:rsid w:val="008D665F"/>
    <w:rsid w:val="008E7E0D"/>
    <w:rsid w:val="009100F7"/>
    <w:rsid w:val="0091017E"/>
    <w:rsid w:val="0092206B"/>
    <w:rsid w:val="00934161"/>
    <w:rsid w:val="009559C1"/>
    <w:rsid w:val="00974B2E"/>
    <w:rsid w:val="00986C5E"/>
    <w:rsid w:val="00991D8F"/>
    <w:rsid w:val="009A6C8C"/>
    <w:rsid w:val="009B2367"/>
    <w:rsid w:val="009C0B28"/>
    <w:rsid w:val="009C25B9"/>
    <w:rsid w:val="009D4BDA"/>
    <w:rsid w:val="009E7B41"/>
    <w:rsid w:val="009F13DD"/>
    <w:rsid w:val="009F751B"/>
    <w:rsid w:val="00A1371D"/>
    <w:rsid w:val="00A27850"/>
    <w:rsid w:val="00A4103F"/>
    <w:rsid w:val="00A428B8"/>
    <w:rsid w:val="00A47685"/>
    <w:rsid w:val="00A65D4D"/>
    <w:rsid w:val="00A74375"/>
    <w:rsid w:val="00A75CE9"/>
    <w:rsid w:val="00A95512"/>
    <w:rsid w:val="00AA2B8A"/>
    <w:rsid w:val="00AA775A"/>
    <w:rsid w:val="00AC44A0"/>
    <w:rsid w:val="00AD14BA"/>
    <w:rsid w:val="00AD4034"/>
    <w:rsid w:val="00AE070B"/>
    <w:rsid w:val="00AE796C"/>
    <w:rsid w:val="00B00129"/>
    <w:rsid w:val="00B0569C"/>
    <w:rsid w:val="00B07290"/>
    <w:rsid w:val="00B223C0"/>
    <w:rsid w:val="00B24F87"/>
    <w:rsid w:val="00B2540F"/>
    <w:rsid w:val="00B360B4"/>
    <w:rsid w:val="00B47E43"/>
    <w:rsid w:val="00B731CE"/>
    <w:rsid w:val="00B82227"/>
    <w:rsid w:val="00B85510"/>
    <w:rsid w:val="00B8616E"/>
    <w:rsid w:val="00B95385"/>
    <w:rsid w:val="00BA6130"/>
    <w:rsid w:val="00BA71DF"/>
    <w:rsid w:val="00BB4EEF"/>
    <w:rsid w:val="00BC52E9"/>
    <w:rsid w:val="00BE5A70"/>
    <w:rsid w:val="00BF0DEA"/>
    <w:rsid w:val="00C01F1A"/>
    <w:rsid w:val="00C10DED"/>
    <w:rsid w:val="00C14655"/>
    <w:rsid w:val="00C14873"/>
    <w:rsid w:val="00C42C94"/>
    <w:rsid w:val="00C56436"/>
    <w:rsid w:val="00C63F00"/>
    <w:rsid w:val="00C711E6"/>
    <w:rsid w:val="00C85CCE"/>
    <w:rsid w:val="00C86DDA"/>
    <w:rsid w:val="00CB4507"/>
    <w:rsid w:val="00CC07C4"/>
    <w:rsid w:val="00CD48FD"/>
    <w:rsid w:val="00CD72D5"/>
    <w:rsid w:val="00CE319A"/>
    <w:rsid w:val="00CF1DF3"/>
    <w:rsid w:val="00D1586E"/>
    <w:rsid w:val="00D312AD"/>
    <w:rsid w:val="00D35AC3"/>
    <w:rsid w:val="00D36B56"/>
    <w:rsid w:val="00D54141"/>
    <w:rsid w:val="00D61295"/>
    <w:rsid w:val="00D612CE"/>
    <w:rsid w:val="00D64DF7"/>
    <w:rsid w:val="00D667E3"/>
    <w:rsid w:val="00D73D28"/>
    <w:rsid w:val="00D74FAD"/>
    <w:rsid w:val="00D77AF8"/>
    <w:rsid w:val="00D83148"/>
    <w:rsid w:val="00DC5ED4"/>
    <w:rsid w:val="00DC6552"/>
    <w:rsid w:val="00DC766C"/>
    <w:rsid w:val="00DD04AB"/>
    <w:rsid w:val="00DE58B1"/>
    <w:rsid w:val="00E04760"/>
    <w:rsid w:val="00E1267F"/>
    <w:rsid w:val="00E15123"/>
    <w:rsid w:val="00E40438"/>
    <w:rsid w:val="00E40D93"/>
    <w:rsid w:val="00E619D4"/>
    <w:rsid w:val="00E658D1"/>
    <w:rsid w:val="00E66722"/>
    <w:rsid w:val="00E748FD"/>
    <w:rsid w:val="00EA5608"/>
    <w:rsid w:val="00EB2C88"/>
    <w:rsid w:val="00EC5918"/>
    <w:rsid w:val="00EC5EC6"/>
    <w:rsid w:val="00ED05EC"/>
    <w:rsid w:val="00ED06A2"/>
    <w:rsid w:val="00ED571E"/>
    <w:rsid w:val="00EF5340"/>
    <w:rsid w:val="00F046E2"/>
    <w:rsid w:val="00F1056F"/>
    <w:rsid w:val="00F13E27"/>
    <w:rsid w:val="00F20158"/>
    <w:rsid w:val="00F4328D"/>
    <w:rsid w:val="00F44C04"/>
    <w:rsid w:val="00F51637"/>
    <w:rsid w:val="00F51D35"/>
    <w:rsid w:val="00F63CD9"/>
    <w:rsid w:val="00F936B3"/>
    <w:rsid w:val="00FA17CD"/>
    <w:rsid w:val="00FA5F48"/>
    <w:rsid w:val="00FD2921"/>
    <w:rsid w:val="00FD5A47"/>
    <w:rsid w:val="00FE4C01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0127B"/>
  <w15:chartTrackingRefBased/>
  <w15:docId w15:val="{1BF9B888-82E5-4EE9-92C8-8F74A86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9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292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20754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20754D"/>
    <w:rPr>
      <w:rFonts w:ascii="Tahoma" w:hAnsi="Tahoma"/>
      <w:sz w:val="16"/>
      <w:szCs w:val="16"/>
    </w:rPr>
  </w:style>
  <w:style w:type="character" w:styleId="Strong">
    <w:name w:val="Strong"/>
    <w:uiPriority w:val="22"/>
    <w:qFormat/>
    <w:rsid w:val="00A65D4D"/>
    <w:rPr>
      <w:b/>
      <w:bCs/>
    </w:rPr>
  </w:style>
  <w:style w:type="paragraph" w:styleId="BalloonText">
    <w:name w:val="Balloon Text"/>
    <w:basedOn w:val="Normal"/>
    <w:link w:val="BalloonTextChar"/>
    <w:rsid w:val="00887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722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73D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D28"/>
  </w:style>
  <w:style w:type="paragraph" w:styleId="CommentSubject">
    <w:name w:val="annotation subject"/>
    <w:basedOn w:val="CommentText"/>
    <w:next w:val="CommentText"/>
    <w:link w:val="CommentSubjectChar"/>
    <w:rsid w:val="00D73D28"/>
    <w:rPr>
      <w:b/>
      <w:bCs/>
    </w:rPr>
  </w:style>
  <w:style w:type="character" w:customStyle="1" w:styleId="CommentSubjectChar">
    <w:name w:val="Comment Subject Char"/>
    <w:link w:val="CommentSubject"/>
    <w:rsid w:val="00D73D28"/>
    <w:rPr>
      <w:b/>
      <w:bCs/>
    </w:rPr>
  </w:style>
  <w:style w:type="paragraph" w:styleId="Header">
    <w:name w:val="header"/>
    <w:basedOn w:val="Normal"/>
    <w:link w:val="HeaderChar"/>
    <w:rsid w:val="00295F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5F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gudushauri@procreditbank.g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8BF6-82D6-4396-A7C3-A3DE5471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პროკრედიტ ბანკი ერთ-ერთი წამყვანი ბანკია საქართველოში, რომელიც ორიენტირებულია საბანკო მომსახურების განვითარებაზე</vt:lpstr>
    </vt:vector>
  </TitlesOfParts>
  <Company/>
  <LinksUpToDate>false</LinksUpToDate>
  <CharactersWithSpaces>3274</CharactersWithSpaces>
  <SharedDoc>false</SharedDoc>
  <HLinks>
    <vt:vector size="6" baseType="variant">
      <vt:variant>
        <vt:i4>7733248</vt:i4>
      </vt:variant>
      <vt:variant>
        <vt:i4>0</vt:i4>
      </vt:variant>
      <vt:variant>
        <vt:i4>0</vt:i4>
      </vt:variant>
      <vt:variant>
        <vt:i4>5</vt:i4>
      </vt:variant>
      <vt:variant>
        <vt:lpwstr>mailto:m.gudushauri@procreditbank.ge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პროკრედიტ ბანკი ერთ-ერთი წამყვანი ბანკია საქართველოში, რომელიც ორიენტირებულია საბანკო მომსახურების განვითარებაზე</dc:title>
  <dc:subject/>
  <dc:creator>i.zatiashvili</dc:creator>
  <cp:keywords/>
  <cp:lastModifiedBy>Ruben Kazarov, PCB GEO</cp:lastModifiedBy>
  <cp:revision>37</cp:revision>
  <cp:lastPrinted>2009-03-16T12:14:00Z</cp:lastPrinted>
  <dcterms:created xsi:type="dcterms:W3CDTF">2023-08-29T06:57:00Z</dcterms:created>
  <dcterms:modified xsi:type="dcterms:W3CDTF">2025-11-07T11:58:00Z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cbde42-0dd4-4942-9b1c-e23a1c4e5874_Enabled">
    <vt:lpwstr>true</vt:lpwstr>
  </property>
  <property fmtid="{D5CDD505-2E9C-101B-9397-08002B2CF9AE}" pid="3" name="MSIP_Label_78cbde42-0dd4-4942-9b1c-e23a1c4e5874_SetDate">
    <vt:lpwstr>2023-08-29T06:56:34Z</vt:lpwstr>
  </property>
  <property fmtid="{D5CDD505-2E9C-101B-9397-08002B2CF9AE}" pid="4" name="MSIP_Label_78cbde42-0dd4-4942-9b1c-e23a1c4e5874_Method">
    <vt:lpwstr>Standard</vt:lpwstr>
  </property>
  <property fmtid="{D5CDD505-2E9C-101B-9397-08002B2CF9AE}" pid="5" name="MSIP_Label_78cbde42-0dd4-4942-9b1c-e23a1c4e5874_Name">
    <vt:lpwstr>Restricted to Partners</vt:lpwstr>
  </property>
  <property fmtid="{D5CDD505-2E9C-101B-9397-08002B2CF9AE}" pid="6" name="MSIP_Label_78cbde42-0dd4-4942-9b1c-e23a1c4e5874_SiteId">
    <vt:lpwstr>3471ad6d-e2eb-4e85-93ae-c344b4ac592c</vt:lpwstr>
  </property>
  <property fmtid="{D5CDD505-2E9C-101B-9397-08002B2CF9AE}" pid="7" name="MSIP_Label_78cbde42-0dd4-4942-9b1c-e23a1c4e5874_ActionId">
    <vt:lpwstr>5c7ce20a-a0be-4f8f-ace7-fdd5aba93cbb</vt:lpwstr>
  </property>
  <property fmtid="{D5CDD505-2E9C-101B-9397-08002B2CF9AE}" pid="8" name="MSIP_Label_78cbde42-0dd4-4942-9b1c-e23a1c4e5874_ContentBits">
    <vt:lpwstr>1</vt:lpwstr>
  </property>
</Properties>
</file>