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7673A5" w14:textId="77777777" w:rsidR="007D73CE" w:rsidRPr="004B360C" w:rsidRDefault="007D73CE" w:rsidP="00A74B75">
      <w:pPr>
        <w:spacing w:after="0" w:line="360" w:lineRule="auto"/>
        <w:jc w:val="center"/>
        <w:rPr>
          <w:rFonts w:ascii="Sylfaen" w:hAnsi="Sylfaen"/>
          <w:b/>
        </w:rPr>
      </w:pPr>
    </w:p>
    <w:p w14:paraId="7F37A681" w14:textId="29828B9D" w:rsidR="009815C7" w:rsidRPr="00E37C5C" w:rsidRDefault="00340161" w:rsidP="00340161">
      <w:pPr>
        <w:spacing w:after="0" w:line="240" w:lineRule="auto"/>
        <w:jc w:val="center"/>
        <w:rPr>
          <w:rFonts w:ascii="Sylfaen" w:hAnsi="Sylfaen" w:cs="Sylfaen"/>
          <w:b/>
        </w:rPr>
      </w:pPr>
      <w:r>
        <w:rPr>
          <w:rFonts w:ascii="Sylfaen" w:hAnsi="Sylfaen" w:cs="Sylfaen"/>
          <w:b/>
          <w:noProof/>
        </w:rPr>
        <w:drawing>
          <wp:inline distT="0" distB="0" distL="0" distR="0" wp14:anchorId="4BE05A86" wp14:editId="7E7B3F97">
            <wp:extent cx="2076450" cy="1322720"/>
            <wp:effectExtent l="19050" t="0" r="19050" b="391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jpg"/>
                    <pic:cNvPicPr/>
                  </pic:nvPicPr>
                  <pic:blipFill>
                    <a:blip r:embed="rId8">
                      <a:extLst>
                        <a:ext uri="{28A0092B-C50C-407E-A947-70E740481C1C}">
                          <a14:useLocalDpi xmlns:a14="http://schemas.microsoft.com/office/drawing/2010/main" val="0"/>
                        </a:ext>
                      </a:extLst>
                    </a:blip>
                    <a:stretch>
                      <a:fillRect/>
                    </a:stretch>
                  </pic:blipFill>
                  <pic:spPr>
                    <a:xfrm>
                      <a:off x="0" y="0"/>
                      <a:ext cx="2076450" cy="13227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C5114A8" w14:textId="5778AEF3" w:rsidR="009815C7" w:rsidRPr="00E37C5C" w:rsidRDefault="009815C7" w:rsidP="00EB505F">
      <w:pPr>
        <w:spacing w:after="0" w:line="240" w:lineRule="auto"/>
        <w:jc w:val="center"/>
        <w:rPr>
          <w:rFonts w:ascii="Sylfaen" w:hAnsi="Sylfaen" w:cs="Sylfaen"/>
          <w:b/>
          <w:lang w:val="ka-GE"/>
        </w:rPr>
      </w:pPr>
    </w:p>
    <w:p w14:paraId="093F24C3" w14:textId="588C3ED6" w:rsidR="007D73CE" w:rsidRPr="003E52FE" w:rsidRDefault="00B008AF" w:rsidP="003E52FE">
      <w:pPr>
        <w:spacing w:after="0" w:line="240" w:lineRule="auto"/>
        <w:jc w:val="center"/>
        <w:rPr>
          <w:rFonts w:ascii="Sylfaen" w:hAnsi="Sylfaen" w:cs="Sylfaen"/>
          <w:b/>
          <w:lang w:val="ka-GE"/>
        </w:rPr>
      </w:pPr>
      <w:r>
        <w:rPr>
          <w:rFonts w:ascii="Sylfaen" w:hAnsi="Sylfaen" w:cs="Sylfaen"/>
          <w:b/>
          <w:lang w:val="ka-GE"/>
        </w:rPr>
        <w:t xml:space="preserve">შპს </w:t>
      </w:r>
      <w:r w:rsidR="00A8430F" w:rsidRPr="00A8430F">
        <w:rPr>
          <w:rFonts w:ascii="Sylfaen" w:hAnsi="Sylfaen" w:cs="Sylfaen"/>
          <w:b/>
        </w:rPr>
        <w:t xml:space="preserve">ჯორჯიან </w:t>
      </w:r>
      <w:proofErr w:type="spellStart"/>
      <w:r w:rsidR="00A8430F" w:rsidRPr="00A8430F">
        <w:rPr>
          <w:rFonts w:ascii="Sylfaen" w:hAnsi="Sylfaen" w:cs="Sylfaen"/>
          <w:b/>
        </w:rPr>
        <w:t>უოთერ</w:t>
      </w:r>
      <w:proofErr w:type="spellEnd"/>
      <w:r w:rsidR="00A8430F" w:rsidRPr="00A8430F">
        <w:rPr>
          <w:rFonts w:ascii="Sylfaen" w:hAnsi="Sylfaen" w:cs="Sylfaen"/>
          <w:b/>
        </w:rPr>
        <w:t xml:space="preserve"> </w:t>
      </w:r>
      <w:proofErr w:type="spellStart"/>
      <w:r w:rsidR="00A8430F" w:rsidRPr="00A8430F">
        <w:rPr>
          <w:rFonts w:ascii="Sylfaen" w:hAnsi="Sylfaen" w:cs="Sylfaen"/>
          <w:b/>
        </w:rPr>
        <w:t>ენდ</w:t>
      </w:r>
      <w:proofErr w:type="spellEnd"/>
      <w:r w:rsidR="00A8430F" w:rsidRPr="00A8430F">
        <w:rPr>
          <w:rFonts w:ascii="Sylfaen" w:hAnsi="Sylfaen" w:cs="Sylfaen"/>
          <w:b/>
        </w:rPr>
        <w:t xml:space="preserve"> </w:t>
      </w:r>
      <w:proofErr w:type="spellStart"/>
      <w:r w:rsidR="00A8430F" w:rsidRPr="00A8430F">
        <w:rPr>
          <w:rFonts w:ascii="Sylfaen" w:hAnsi="Sylfaen" w:cs="Sylfaen"/>
          <w:b/>
        </w:rPr>
        <w:t>ფაუერი</w:t>
      </w:r>
      <w:proofErr w:type="spellEnd"/>
      <w:r w:rsidR="0025388E">
        <w:rPr>
          <w:rFonts w:ascii="Sylfaen" w:hAnsi="Sylfaen" w:cs="Sylfaen"/>
          <w:b/>
        </w:rPr>
        <w:t xml:space="preserve"> </w:t>
      </w:r>
      <w:r w:rsidR="00340161">
        <w:rPr>
          <w:rFonts w:ascii="Sylfaen" w:hAnsi="Sylfaen" w:cs="Sylfaen"/>
          <w:b/>
          <w:lang w:val="ka-GE"/>
        </w:rPr>
        <w:t xml:space="preserve">აცხადებს </w:t>
      </w:r>
      <w:r w:rsidR="00706C5C">
        <w:rPr>
          <w:rFonts w:ascii="Sylfaen" w:hAnsi="Sylfaen" w:cs="Sylfaen"/>
          <w:b/>
          <w:lang w:val="ka-GE"/>
        </w:rPr>
        <w:t xml:space="preserve"> </w:t>
      </w:r>
      <w:r w:rsidR="004B360C">
        <w:rPr>
          <w:rFonts w:ascii="Sylfaen" w:hAnsi="Sylfaen" w:cs="Sylfaen"/>
          <w:b/>
          <w:lang w:val="ka-GE"/>
        </w:rPr>
        <w:t xml:space="preserve">ელექტრონულ </w:t>
      </w:r>
      <w:r w:rsidR="00340161">
        <w:rPr>
          <w:rFonts w:ascii="Sylfaen" w:hAnsi="Sylfaen" w:cs="Sylfaen"/>
          <w:b/>
          <w:lang w:val="ka-GE"/>
        </w:rPr>
        <w:t>ტენდერ</w:t>
      </w:r>
      <w:r w:rsidR="009815C7" w:rsidRPr="00E37C5C">
        <w:rPr>
          <w:rFonts w:ascii="Sylfaen" w:hAnsi="Sylfaen" w:cs="Sylfaen"/>
          <w:b/>
          <w:lang w:val="ka-GE"/>
        </w:rPr>
        <w:t xml:space="preserve">ს </w:t>
      </w:r>
      <w:r w:rsidR="003E52FE" w:rsidRPr="003E52FE">
        <w:rPr>
          <w:rFonts w:ascii="Sylfaen" w:hAnsi="Sylfaen" w:cs="Sylfaen"/>
          <w:b/>
          <w:lang w:val="ka-GE"/>
        </w:rPr>
        <w:t>მაღალი წნევის წყლის მილის შესყიდვაზე</w:t>
      </w:r>
    </w:p>
    <w:p w14:paraId="002939F3" w14:textId="77777777" w:rsidR="00FD0DCD" w:rsidRPr="00E37C5C" w:rsidRDefault="00FD0DCD" w:rsidP="00665C42">
      <w:pPr>
        <w:spacing w:after="0" w:line="360" w:lineRule="auto"/>
        <w:jc w:val="center"/>
        <w:rPr>
          <w:rFonts w:ascii="AcadNusx" w:hAnsi="AcadNusx"/>
          <w:b/>
        </w:rPr>
      </w:pPr>
    </w:p>
    <w:p w14:paraId="5A0A6715" w14:textId="77777777" w:rsidR="00FD0DCD" w:rsidRPr="00E37C5C" w:rsidRDefault="00FD0DCD" w:rsidP="00665C42">
      <w:pPr>
        <w:spacing w:after="0" w:line="360" w:lineRule="auto"/>
        <w:jc w:val="center"/>
        <w:rPr>
          <w:rFonts w:ascii="AcadNusx" w:hAnsi="AcadNusx"/>
          <w:b/>
        </w:rPr>
      </w:pPr>
    </w:p>
    <w:p w14:paraId="5C217841" w14:textId="77777777" w:rsidR="00FD0DCD" w:rsidRPr="00E37C5C" w:rsidRDefault="00FD0DCD" w:rsidP="00665C42">
      <w:pPr>
        <w:spacing w:after="0" w:line="360" w:lineRule="auto"/>
        <w:jc w:val="center"/>
        <w:rPr>
          <w:rFonts w:ascii="AcadNusx" w:hAnsi="AcadNusx"/>
          <w:b/>
        </w:rPr>
      </w:pPr>
    </w:p>
    <w:p w14:paraId="0B0F3779" w14:textId="77777777" w:rsidR="00FD0DCD" w:rsidRPr="00E37C5C" w:rsidRDefault="00FD0DCD" w:rsidP="00665C42">
      <w:pPr>
        <w:spacing w:after="0" w:line="360" w:lineRule="auto"/>
        <w:jc w:val="center"/>
        <w:rPr>
          <w:rFonts w:ascii="AcadNusx" w:hAnsi="AcadNusx"/>
          <w:b/>
        </w:rPr>
      </w:pPr>
    </w:p>
    <w:p w14:paraId="61CFD8F9" w14:textId="6A4EEDB0" w:rsidR="00FD0DCD" w:rsidRPr="00E37C5C" w:rsidRDefault="00FD0DCD" w:rsidP="00665C42">
      <w:pPr>
        <w:spacing w:after="0" w:line="360" w:lineRule="auto"/>
        <w:jc w:val="center"/>
        <w:rPr>
          <w:rFonts w:ascii="AcadNusx" w:hAnsi="AcadNusx"/>
          <w:b/>
        </w:rPr>
      </w:pPr>
    </w:p>
    <w:p w14:paraId="71017BAF" w14:textId="3101DF35" w:rsidR="00D30223" w:rsidRPr="00E37C5C" w:rsidRDefault="00D30223" w:rsidP="00665C42">
      <w:pPr>
        <w:spacing w:after="0" w:line="360" w:lineRule="auto"/>
        <w:jc w:val="center"/>
        <w:rPr>
          <w:rFonts w:ascii="AcadNusx" w:hAnsi="AcadNusx"/>
          <w:b/>
        </w:rPr>
      </w:pPr>
    </w:p>
    <w:p w14:paraId="2FDCBC90" w14:textId="2CE5CFA7" w:rsidR="00D30223" w:rsidRDefault="00D30223" w:rsidP="00665C42">
      <w:pPr>
        <w:spacing w:after="0" w:line="360" w:lineRule="auto"/>
        <w:jc w:val="center"/>
        <w:rPr>
          <w:rFonts w:ascii="AcadNusx" w:hAnsi="AcadNusx"/>
          <w:b/>
        </w:rPr>
      </w:pPr>
    </w:p>
    <w:p w14:paraId="075C1502" w14:textId="555D3EE6" w:rsidR="00356613" w:rsidRDefault="00356613" w:rsidP="00665C42">
      <w:pPr>
        <w:spacing w:after="0" w:line="360" w:lineRule="auto"/>
        <w:jc w:val="center"/>
        <w:rPr>
          <w:rFonts w:ascii="AcadNusx" w:hAnsi="AcadNusx"/>
          <w:b/>
        </w:rPr>
      </w:pPr>
    </w:p>
    <w:p w14:paraId="7542F00B" w14:textId="7CACFD0F" w:rsidR="00356613" w:rsidRDefault="00356613" w:rsidP="00665C42">
      <w:pPr>
        <w:spacing w:after="0" w:line="360" w:lineRule="auto"/>
        <w:jc w:val="center"/>
        <w:rPr>
          <w:rFonts w:ascii="AcadNusx" w:hAnsi="AcadNusx"/>
          <w:b/>
        </w:rPr>
      </w:pPr>
    </w:p>
    <w:p w14:paraId="1375262F" w14:textId="2593628B" w:rsidR="00356613" w:rsidRDefault="00356613" w:rsidP="00665C42">
      <w:pPr>
        <w:spacing w:after="0" w:line="360" w:lineRule="auto"/>
        <w:jc w:val="center"/>
        <w:rPr>
          <w:rFonts w:ascii="AcadNusx" w:hAnsi="AcadNusx"/>
          <w:b/>
        </w:rPr>
      </w:pPr>
    </w:p>
    <w:p w14:paraId="223826B2" w14:textId="77777777" w:rsidR="00356613" w:rsidRPr="00E37C5C" w:rsidRDefault="00356613" w:rsidP="00665C42">
      <w:pPr>
        <w:spacing w:after="0" w:line="360" w:lineRule="auto"/>
        <w:jc w:val="center"/>
        <w:rPr>
          <w:rFonts w:ascii="AcadNusx" w:hAnsi="AcadNusx"/>
          <w:b/>
        </w:rPr>
      </w:pPr>
    </w:p>
    <w:p w14:paraId="248DF051" w14:textId="5B4ED26A" w:rsidR="00277B37" w:rsidRDefault="00277B37" w:rsidP="00C12ABD">
      <w:pPr>
        <w:spacing w:after="0" w:line="360" w:lineRule="auto"/>
        <w:rPr>
          <w:rFonts w:ascii="AcadNusx" w:hAnsi="AcadNusx"/>
          <w:b/>
        </w:rPr>
      </w:pPr>
    </w:p>
    <w:p w14:paraId="79EB01FF" w14:textId="3B66660F" w:rsidR="004B0C7B" w:rsidRDefault="004B0C7B" w:rsidP="00C12ABD">
      <w:pPr>
        <w:spacing w:after="0" w:line="360" w:lineRule="auto"/>
        <w:rPr>
          <w:rFonts w:ascii="AcadNusx" w:hAnsi="AcadNusx"/>
          <w:b/>
        </w:rPr>
      </w:pPr>
    </w:p>
    <w:p w14:paraId="62661A53" w14:textId="6AB88508" w:rsidR="004B0C7B" w:rsidRDefault="004B0C7B" w:rsidP="00C12ABD">
      <w:pPr>
        <w:spacing w:after="0" w:line="360" w:lineRule="auto"/>
        <w:rPr>
          <w:rFonts w:ascii="AcadNusx" w:hAnsi="AcadNusx"/>
          <w:b/>
        </w:rPr>
      </w:pPr>
    </w:p>
    <w:p w14:paraId="43D47B1E" w14:textId="2A02E0A0" w:rsidR="004B0C7B" w:rsidRDefault="004B0C7B" w:rsidP="00C12ABD">
      <w:pPr>
        <w:spacing w:after="0" w:line="360" w:lineRule="auto"/>
        <w:rPr>
          <w:rFonts w:ascii="AcadNusx" w:hAnsi="AcadNusx"/>
          <w:b/>
        </w:rPr>
      </w:pPr>
    </w:p>
    <w:p w14:paraId="4B701132" w14:textId="518DC64B" w:rsidR="004B0C7B" w:rsidRDefault="004B0C7B" w:rsidP="00C12ABD">
      <w:pPr>
        <w:spacing w:after="0" w:line="360" w:lineRule="auto"/>
        <w:rPr>
          <w:rFonts w:ascii="AcadNusx" w:hAnsi="AcadNusx"/>
          <w:b/>
        </w:rPr>
      </w:pPr>
    </w:p>
    <w:p w14:paraId="46FCF965" w14:textId="07836916" w:rsidR="00CF79AD" w:rsidRDefault="00CF79AD" w:rsidP="00C12ABD">
      <w:pPr>
        <w:spacing w:after="0" w:line="360" w:lineRule="auto"/>
        <w:rPr>
          <w:rFonts w:ascii="AcadNusx" w:hAnsi="AcadNusx"/>
          <w:b/>
        </w:rPr>
      </w:pPr>
    </w:p>
    <w:p w14:paraId="57631568" w14:textId="0B429DD1" w:rsidR="00CF79AD" w:rsidRDefault="00CF79AD" w:rsidP="00C12ABD">
      <w:pPr>
        <w:spacing w:after="0" w:line="360" w:lineRule="auto"/>
        <w:rPr>
          <w:rFonts w:ascii="AcadNusx" w:hAnsi="AcadNusx"/>
          <w:b/>
        </w:rPr>
      </w:pPr>
    </w:p>
    <w:p w14:paraId="15AD00B1" w14:textId="77777777" w:rsidR="00E27591" w:rsidRDefault="00E27591" w:rsidP="00C12ABD">
      <w:pPr>
        <w:spacing w:after="0" w:line="360" w:lineRule="auto"/>
        <w:rPr>
          <w:rFonts w:ascii="AcadNusx" w:hAnsi="AcadNusx"/>
          <w:b/>
        </w:rPr>
      </w:pPr>
    </w:p>
    <w:p w14:paraId="5A391A0F" w14:textId="77777777" w:rsidR="007C7C25" w:rsidRDefault="007C7C25" w:rsidP="00C12ABD">
      <w:pPr>
        <w:spacing w:after="0" w:line="360" w:lineRule="auto"/>
        <w:rPr>
          <w:rFonts w:ascii="AcadNusx" w:hAnsi="AcadNusx"/>
          <w:b/>
        </w:rPr>
      </w:pPr>
    </w:p>
    <w:p w14:paraId="760FD00B" w14:textId="5294490A" w:rsidR="00CF79AD" w:rsidRDefault="00CF79AD" w:rsidP="00C12ABD">
      <w:pPr>
        <w:spacing w:after="0" w:line="360" w:lineRule="auto"/>
        <w:rPr>
          <w:rFonts w:ascii="AcadNusx" w:hAnsi="AcadNusx"/>
          <w:b/>
        </w:rPr>
      </w:pPr>
    </w:p>
    <w:p w14:paraId="1DC2D422" w14:textId="77777777" w:rsidR="0069457C" w:rsidRDefault="0069457C" w:rsidP="00C12ABD">
      <w:pPr>
        <w:spacing w:after="0" w:line="360" w:lineRule="auto"/>
        <w:rPr>
          <w:rFonts w:ascii="AcadNusx" w:hAnsi="AcadNusx"/>
          <w:b/>
        </w:rPr>
      </w:pPr>
    </w:p>
    <w:p w14:paraId="60BCA531" w14:textId="361228E0" w:rsidR="009C7E4E" w:rsidRDefault="009C7E4E" w:rsidP="00C12ABD">
      <w:pPr>
        <w:spacing w:after="0" w:line="360" w:lineRule="auto"/>
        <w:rPr>
          <w:rFonts w:ascii="AcadNusx" w:hAnsi="AcadNusx"/>
          <w:b/>
        </w:rPr>
      </w:pPr>
    </w:p>
    <w:p w14:paraId="580D4E90" w14:textId="04FF7498" w:rsidR="00665C42" w:rsidRPr="00E37C5C" w:rsidRDefault="00665C42" w:rsidP="00E76DDA">
      <w:pPr>
        <w:spacing w:after="0" w:line="360" w:lineRule="auto"/>
        <w:rPr>
          <w:rFonts w:ascii="AcadNusx" w:hAnsi="AcadNusx"/>
          <w:b/>
        </w:rPr>
      </w:pPr>
    </w:p>
    <w:p w14:paraId="0C5A5BAC" w14:textId="35E3796D" w:rsidR="00C27890" w:rsidRDefault="001B055A" w:rsidP="00C27890">
      <w:pPr>
        <w:pStyle w:val="ListParagraph"/>
        <w:numPr>
          <w:ilvl w:val="1"/>
          <w:numId w:val="33"/>
        </w:numPr>
        <w:spacing w:line="240" w:lineRule="auto"/>
        <w:rPr>
          <w:rFonts w:ascii="Sylfaen" w:hAnsi="Sylfaen"/>
          <w:b/>
          <w:lang w:val="ka-GE"/>
        </w:rPr>
      </w:pPr>
      <w:r w:rsidRPr="00C27890">
        <w:rPr>
          <w:rFonts w:ascii="Sylfaen" w:hAnsi="Sylfaen"/>
          <w:b/>
          <w:lang w:val="ka-GE"/>
        </w:rPr>
        <w:lastRenderedPageBreak/>
        <w:t>შესყიდვის ობიექტის დასახელება</w:t>
      </w:r>
    </w:p>
    <w:p w14:paraId="462DAC2A" w14:textId="4BE9376B" w:rsidR="00340161" w:rsidRDefault="00D30223" w:rsidP="00191803">
      <w:pPr>
        <w:spacing w:line="240" w:lineRule="auto"/>
        <w:rPr>
          <w:rFonts w:ascii="Arial" w:hAnsi="Arial" w:cs="Arial"/>
        </w:rPr>
      </w:pPr>
      <w:r w:rsidRPr="00C27890">
        <w:rPr>
          <w:rFonts w:ascii="Sylfaen" w:hAnsi="Sylfaen" w:cs="Sylfaen"/>
          <w:lang w:val="ka-GE"/>
        </w:rPr>
        <w:t>შპს</w:t>
      </w:r>
      <w:r w:rsidRPr="00C27890">
        <w:rPr>
          <w:rFonts w:ascii="Sylfaen" w:hAnsi="Sylfaen"/>
          <w:lang w:val="ka-GE"/>
        </w:rPr>
        <w:t xml:space="preserve"> </w:t>
      </w:r>
      <w:r w:rsidRPr="00C27890">
        <w:rPr>
          <w:rFonts w:ascii="Sylfaen" w:hAnsi="Sylfaen" w:cs="Calibri"/>
          <w:lang w:val="ka-GE"/>
        </w:rPr>
        <w:t>„</w:t>
      </w:r>
      <w:r w:rsidRPr="00C27890">
        <w:rPr>
          <w:rFonts w:ascii="Sylfaen" w:hAnsi="Sylfaen" w:cs="Sylfaen"/>
          <w:lang w:val="ka-GE"/>
        </w:rPr>
        <w:t>ჯორჯიან</w:t>
      </w:r>
      <w:r w:rsidRPr="00C27890">
        <w:rPr>
          <w:rFonts w:ascii="Sylfaen" w:hAnsi="Sylfaen"/>
          <w:lang w:val="ka-GE"/>
        </w:rPr>
        <w:t xml:space="preserve"> </w:t>
      </w:r>
      <w:r w:rsidRPr="00C27890">
        <w:rPr>
          <w:rFonts w:ascii="Sylfaen" w:hAnsi="Sylfaen" w:cs="Sylfaen"/>
          <w:lang w:val="ka-GE"/>
        </w:rPr>
        <w:t>უოთერ</w:t>
      </w:r>
      <w:r w:rsidRPr="00C27890">
        <w:rPr>
          <w:rFonts w:ascii="Sylfaen" w:hAnsi="Sylfaen"/>
          <w:lang w:val="ka-GE"/>
        </w:rPr>
        <w:t xml:space="preserve"> </w:t>
      </w:r>
      <w:r w:rsidRPr="00C27890">
        <w:rPr>
          <w:rFonts w:ascii="Sylfaen" w:hAnsi="Sylfaen" w:cs="Sylfaen"/>
          <w:lang w:val="ka-GE"/>
        </w:rPr>
        <w:t>ენდ</w:t>
      </w:r>
      <w:r w:rsidRPr="00C27890">
        <w:rPr>
          <w:rFonts w:ascii="Sylfaen" w:hAnsi="Sylfaen"/>
          <w:lang w:val="ka-GE"/>
        </w:rPr>
        <w:t xml:space="preserve"> </w:t>
      </w:r>
      <w:r w:rsidRPr="00C27890">
        <w:rPr>
          <w:rFonts w:ascii="Sylfaen" w:hAnsi="Sylfaen" w:cs="Sylfaen"/>
          <w:lang w:val="ka-GE"/>
        </w:rPr>
        <w:t>ფაუერი</w:t>
      </w:r>
      <w:r w:rsidRPr="00C27890">
        <w:rPr>
          <w:rFonts w:ascii="Sylfaen" w:hAnsi="Sylfaen" w:cs="Calibri"/>
          <w:lang w:val="ka-GE"/>
        </w:rPr>
        <w:t>“</w:t>
      </w:r>
      <w:r w:rsidRPr="00C27890">
        <w:rPr>
          <w:rFonts w:ascii="Sylfaen" w:hAnsi="Sylfaen"/>
          <w:lang w:val="ka-GE"/>
        </w:rPr>
        <w:t xml:space="preserve"> </w:t>
      </w:r>
      <w:r w:rsidR="00713EFC" w:rsidRPr="00C27890">
        <w:rPr>
          <w:rFonts w:ascii="Arial" w:hAnsi="Arial" w:cs="Arial"/>
        </w:rPr>
        <w:t>(GWP</w:t>
      </w:r>
      <w:r w:rsidR="00D95150">
        <w:rPr>
          <w:rFonts w:ascii="Arial" w:hAnsi="Arial" w:cs="Arial"/>
        </w:rPr>
        <w:t xml:space="preserve">, </w:t>
      </w:r>
      <w:r w:rsidR="00D95150">
        <w:rPr>
          <w:rFonts w:ascii="Sylfaen" w:hAnsi="Sylfaen" w:cs="Arial"/>
          <w:lang w:val="ka-GE"/>
        </w:rPr>
        <w:t>ს/ნ</w:t>
      </w:r>
      <w:r w:rsidR="0040587B">
        <w:rPr>
          <w:rFonts w:ascii="Sylfaen" w:hAnsi="Sylfaen" w:cs="Arial"/>
          <w:lang w:val="ka-GE"/>
        </w:rPr>
        <w:t xml:space="preserve"> </w:t>
      </w:r>
      <w:r w:rsidR="0040587B" w:rsidRPr="0040587B">
        <w:rPr>
          <w:rFonts w:ascii="Arial" w:hAnsi="Arial" w:cs="Arial"/>
        </w:rPr>
        <w:t>203826002</w:t>
      </w:r>
      <w:r w:rsidR="00713EFC" w:rsidRPr="00C27890">
        <w:rPr>
          <w:rFonts w:ascii="Arial" w:hAnsi="Arial" w:cs="Arial"/>
        </w:rPr>
        <w:t>)</w:t>
      </w:r>
    </w:p>
    <w:p w14:paraId="0353AF42" w14:textId="33C2C918" w:rsidR="001B055A" w:rsidRPr="00E37C5C" w:rsidRDefault="001B055A" w:rsidP="001B055A">
      <w:pPr>
        <w:spacing w:after="0" w:line="240" w:lineRule="auto"/>
        <w:jc w:val="both"/>
        <w:rPr>
          <w:rFonts w:ascii="Sylfaen" w:hAnsi="Sylfaen" w:cs="Sylfaen"/>
          <w:b/>
          <w:bCs/>
        </w:rPr>
      </w:pPr>
    </w:p>
    <w:p w14:paraId="42C81158" w14:textId="5A36B036" w:rsidR="001B055A" w:rsidRPr="00E37C5C" w:rsidRDefault="000353F8" w:rsidP="001B055A">
      <w:pPr>
        <w:spacing w:after="0" w:line="240" w:lineRule="auto"/>
        <w:jc w:val="both"/>
        <w:rPr>
          <w:rFonts w:ascii="Sylfaen" w:hAnsi="Sylfaen"/>
          <w:b/>
          <w:lang w:val="ka-GE"/>
        </w:rPr>
      </w:pPr>
      <w:r w:rsidRPr="00E37C5C">
        <w:rPr>
          <w:rFonts w:ascii="Sylfaen" w:hAnsi="Sylfaen"/>
          <w:b/>
          <w:lang w:val="ka-GE"/>
        </w:rPr>
        <w:t xml:space="preserve">1.2 </w:t>
      </w:r>
      <w:r w:rsidR="001B055A" w:rsidRPr="00E37C5C">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14:paraId="1D5E57E5" w14:textId="77777777" w:rsidR="000353F8" w:rsidRPr="00E37C5C" w:rsidRDefault="000353F8" w:rsidP="000353F8">
      <w:pPr>
        <w:spacing w:after="0" w:line="240" w:lineRule="auto"/>
        <w:jc w:val="both"/>
        <w:rPr>
          <w:rFonts w:ascii="Sylfaen" w:hAnsi="Sylfaen" w:cs="Sylfaen"/>
          <w:lang w:val="ka-GE"/>
        </w:rPr>
      </w:pPr>
    </w:p>
    <w:p w14:paraId="036008C2" w14:textId="0F388094" w:rsidR="000353F8" w:rsidRDefault="003E52FE" w:rsidP="000353F8">
      <w:pPr>
        <w:spacing w:after="0" w:line="240" w:lineRule="auto"/>
        <w:jc w:val="both"/>
        <w:rPr>
          <w:rFonts w:ascii="Sylfaen" w:hAnsi="Sylfaen" w:cs="Sylfaen"/>
          <w:b/>
          <w:bCs/>
        </w:rPr>
      </w:pPr>
      <w:r w:rsidRPr="003E52FE">
        <w:rPr>
          <w:rFonts w:ascii="Sylfaen" w:hAnsi="Sylfaen" w:cs="Sylfaen"/>
          <w:lang w:val="ka-GE"/>
        </w:rPr>
        <w:t>მაღალი წნევის წყლის მილის</w:t>
      </w:r>
      <w:r>
        <w:rPr>
          <w:rFonts w:ascii="Sylfaen" w:hAnsi="Sylfaen" w:cs="Sylfaen"/>
          <w:lang w:val="ka-GE"/>
        </w:rPr>
        <w:t xml:space="preserve"> </w:t>
      </w:r>
      <w:r w:rsidR="000353F8" w:rsidRPr="00E37C5C">
        <w:rPr>
          <w:rFonts w:ascii="Sylfaen" w:hAnsi="Sylfaen" w:cs="Sylfaen"/>
          <w:lang w:val="ka-GE"/>
        </w:rPr>
        <w:t>შესყიდვა</w:t>
      </w:r>
      <w:r w:rsidR="00A11F8F" w:rsidRPr="00E37C5C">
        <w:rPr>
          <w:rFonts w:ascii="Sylfaen" w:hAnsi="Sylfaen" w:cs="Sylfaen"/>
          <w:lang w:val="ka-GE"/>
        </w:rPr>
        <w:t xml:space="preserve"> </w:t>
      </w:r>
      <w:r w:rsidR="001B6A7C">
        <w:rPr>
          <w:rFonts w:ascii="Sylfaen" w:hAnsi="Sylfaen" w:cs="Sylfaen"/>
          <w:lang w:val="ka-GE"/>
        </w:rPr>
        <w:t>დანართი N1-ით</w:t>
      </w:r>
      <w:r w:rsidR="00E27591">
        <w:rPr>
          <w:rFonts w:ascii="Sylfaen" w:hAnsi="Sylfaen" w:cs="Sylfaen"/>
          <w:lang w:val="ka-GE"/>
        </w:rPr>
        <w:t xml:space="preserve"> განსაზღვრული </w:t>
      </w:r>
      <w:r>
        <w:rPr>
          <w:rFonts w:ascii="Sylfaen" w:hAnsi="Sylfaen" w:cs="Sylfaen"/>
          <w:lang w:val="ka-GE"/>
        </w:rPr>
        <w:t>რაოდენობის და სპეციფიკაციის</w:t>
      </w:r>
      <w:r w:rsidR="00A11F8F" w:rsidRPr="00E37C5C">
        <w:rPr>
          <w:rFonts w:ascii="Sylfaen" w:hAnsi="Sylfaen" w:cs="Sylfaen"/>
          <w:lang w:val="ka-GE"/>
        </w:rPr>
        <w:t xml:space="preserve"> შესაბამისად</w:t>
      </w:r>
      <w:r w:rsidR="000353F8" w:rsidRPr="00E37C5C">
        <w:rPr>
          <w:rFonts w:ascii="Sylfaen" w:hAnsi="Sylfaen" w:cs="Sylfaen"/>
          <w:b/>
          <w:bCs/>
        </w:rPr>
        <w:t>.</w:t>
      </w:r>
    </w:p>
    <w:p w14:paraId="7504A6B9" w14:textId="327FE4E2" w:rsidR="00745668" w:rsidRDefault="00771D16" w:rsidP="000353F8">
      <w:pPr>
        <w:spacing w:after="0" w:line="240" w:lineRule="auto"/>
        <w:jc w:val="both"/>
        <w:rPr>
          <w:rFonts w:ascii="Sylfaen" w:hAnsi="Sylfaen" w:cs="Sylfaen"/>
          <w:b/>
          <w:bCs/>
          <w:lang w:val="ka-GE"/>
        </w:rPr>
      </w:pPr>
      <w:r>
        <w:rPr>
          <w:rFonts w:ascii="Sylfaen" w:hAnsi="Sylfaen" w:cs="Sylfaen"/>
          <w:b/>
          <w:bCs/>
          <w:lang w:val="ka-GE"/>
        </w:rPr>
        <w:t xml:space="preserve"> </w:t>
      </w:r>
    </w:p>
    <w:p w14:paraId="6F7C90A9" w14:textId="5CA450E7" w:rsidR="00B008AF" w:rsidRPr="00771D16" w:rsidRDefault="00B008AF" w:rsidP="00B008AF">
      <w:pPr>
        <w:spacing w:after="0" w:line="240" w:lineRule="auto"/>
        <w:jc w:val="center"/>
        <w:rPr>
          <w:rFonts w:ascii="Sylfaen" w:hAnsi="Sylfaen" w:cs="Sylfaen"/>
          <w:b/>
          <w:bCs/>
          <w:lang w:val="ka-GE"/>
        </w:rPr>
      </w:pPr>
    </w:p>
    <w:p w14:paraId="73EADDF9" w14:textId="28660084" w:rsidR="00440A96" w:rsidRPr="009A528A" w:rsidRDefault="007C7C25" w:rsidP="009A528A">
      <w:pPr>
        <w:spacing w:after="0" w:line="240" w:lineRule="auto"/>
        <w:jc w:val="center"/>
        <w:rPr>
          <w:rFonts w:ascii="Sylfaen" w:hAnsi="Sylfaen" w:cs="Sylfaen"/>
          <w:b/>
          <w:bCs/>
          <w:lang w:val="ka-GE"/>
        </w:rPr>
      </w:pPr>
      <w:r>
        <w:rPr>
          <w:rFonts w:ascii="Sylfaen" w:hAnsi="Sylfaen" w:cs="Sylfaen"/>
          <w:b/>
          <w:bCs/>
          <w:lang w:val="ka-GE"/>
        </w:rPr>
        <w:object w:dxaOrig="1534" w:dyaOrig="991" w14:anchorId="6C2E8C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6.5pt;height:49.5pt" o:ole="">
            <v:imagedata r:id="rId9" o:title=""/>
          </v:shape>
          <o:OLEObject Type="Embed" ProgID="Excel.Sheet.12" ShapeID="_x0000_i1029" DrawAspect="Icon" ObjectID="_1824651040" r:id="rId10"/>
        </w:object>
      </w:r>
    </w:p>
    <w:p w14:paraId="24311423" w14:textId="7C4B683D" w:rsidR="00387591" w:rsidRPr="00E37C5C" w:rsidRDefault="00950D10" w:rsidP="00F90B03">
      <w:pPr>
        <w:rPr>
          <w:rFonts w:ascii="Sylfaen" w:hAnsi="Sylfaen" w:cs="Sylfaen"/>
          <w:b/>
          <w:lang w:val="ka-GE"/>
        </w:rPr>
      </w:pPr>
      <w:r w:rsidRPr="00E37C5C">
        <w:rPr>
          <w:rFonts w:ascii="Sylfaen" w:hAnsi="Sylfaen" w:cs="Sylfaen"/>
          <w:b/>
          <w:lang w:val="ka-GE"/>
        </w:rPr>
        <w:t>1.3</w:t>
      </w:r>
      <w:r w:rsidR="002E0E5E" w:rsidRPr="00E37C5C">
        <w:rPr>
          <w:rFonts w:ascii="Sylfaen" w:hAnsi="Sylfaen" w:cs="Sylfaen"/>
          <w:b/>
          <w:lang w:val="ka-GE"/>
        </w:rPr>
        <w:t xml:space="preserve"> </w:t>
      </w:r>
      <w:r w:rsidR="00D527CB" w:rsidRPr="00E37C5C">
        <w:rPr>
          <w:rFonts w:ascii="Sylfaen" w:hAnsi="Sylfaen" w:cs="Sylfaen"/>
          <w:b/>
          <w:lang w:val="ka-GE"/>
        </w:rPr>
        <w:t>განფასება</w:t>
      </w:r>
      <w:r w:rsidRPr="00E37C5C">
        <w:rPr>
          <w:rFonts w:ascii="Sylfaen" w:hAnsi="Sylfaen" w:cs="Sylfaen"/>
          <w:b/>
          <w:lang w:val="ka-GE"/>
        </w:rPr>
        <w:t xml:space="preserve"> </w:t>
      </w:r>
    </w:p>
    <w:p w14:paraId="1CE96EBA" w14:textId="31A3FED3" w:rsidR="00D527CB" w:rsidRDefault="00D527CB" w:rsidP="00F90B03">
      <w:pPr>
        <w:rPr>
          <w:rFonts w:ascii="Sylfaen" w:hAnsi="Sylfaen" w:cs="Sylfaen"/>
          <w:b/>
          <w:color w:val="222222"/>
          <w:u w:val="single"/>
          <w:shd w:val="clear" w:color="auto" w:fill="FFFFFF"/>
          <w:lang w:val="ka-GE"/>
        </w:rPr>
      </w:pPr>
      <w:r w:rsidRPr="00763F5D">
        <w:rPr>
          <w:rFonts w:ascii="Sylfaen" w:hAnsi="Sylfaen" w:cs="Sylfaen"/>
          <w:color w:val="222222"/>
          <w:shd w:val="clear" w:color="auto" w:fill="FFFFFF"/>
          <w:lang w:val="ka-GE"/>
        </w:rPr>
        <w:t>პრეტენდენტმა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უნდა</w:t>
      </w:r>
      <w:r w:rsidRPr="00763F5D">
        <w:rPr>
          <w:rFonts w:ascii="Verdana" w:hAnsi="Verdana"/>
          <w:color w:val="222222"/>
          <w:shd w:val="clear" w:color="auto" w:fill="FFFFFF"/>
          <w:lang w:val="ka-GE"/>
        </w:rPr>
        <w:t xml:space="preserve"> </w:t>
      </w:r>
      <w:r w:rsidRPr="00763F5D">
        <w:rPr>
          <w:rFonts w:ascii="Sylfaen" w:hAnsi="Sylfaen" w:cs="Sylfaen"/>
          <w:color w:val="222222"/>
          <w:shd w:val="clear" w:color="auto" w:fill="FFFFFF"/>
          <w:lang w:val="ka-GE"/>
        </w:rPr>
        <w:t>წარმოადგინოს</w:t>
      </w:r>
      <w:r w:rsidRPr="00763F5D">
        <w:rPr>
          <w:rFonts w:ascii="Verdana" w:hAnsi="Verdana"/>
          <w:color w:val="222222"/>
          <w:shd w:val="clear" w:color="auto" w:fill="FFFFFF"/>
          <w:lang w:val="ka-GE"/>
        </w:rPr>
        <w:t xml:space="preserve"> </w:t>
      </w:r>
      <w:r w:rsidR="00CF79AD">
        <w:rPr>
          <w:rFonts w:ascii="Sylfaen" w:hAnsi="Sylfaen"/>
          <w:color w:val="222222"/>
          <w:shd w:val="clear" w:color="auto" w:fill="FFFFFF"/>
          <w:lang w:val="ka-GE"/>
        </w:rPr>
        <w:t>განზომილების</w:t>
      </w:r>
      <w:r w:rsidR="00771D16">
        <w:rPr>
          <w:rFonts w:ascii="Sylfaen" w:hAnsi="Sylfaen"/>
          <w:color w:val="222222"/>
          <w:shd w:val="clear" w:color="auto" w:fill="FFFFFF"/>
          <w:lang w:val="ka-GE"/>
        </w:rPr>
        <w:t xml:space="preserve"> ერთეულის </w:t>
      </w:r>
      <w:r w:rsidR="004C617A">
        <w:rPr>
          <w:rFonts w:ascii="Sylfaen" w:hAnsi="Sylfaen" w:cs="Sylfaen"/>
          <w:color w:val="222222"/>
          <w:shd w:val="clear" w:color="auto" w:fill="FFFFFF"/>
          <w:lang w:val="ka-GE"/>
        </w:rPr>
        <w:t>ფასები</w:t>
      </w:r>
      <w:r w:rsidR="00E76DDA">
        <w:rPr>
          <w:rFonts w:ascii="Sylfaen" w:hAnsi="Sylfaen" w:cs="Sylfaen"/>
          <w:color w:val="222222"/>
          <w:shd w:val="clear" w:color="auto" w:fill="FFFFFF"/>
          <w:lang w:val="ka-GE"/>
        </w:rPr>
        <w:t xml:space="preserve"> </w:t>
      </w:r>
      <w:r w:rsidR="003E6B9D">
        <w:rPr>
          <w:rFonts w:ascii="Sylfaen" w:hAnsi="Sylfaen" w:cs="Sylfaen"/>
          <w:color w:val="222222"/>
          <w:shd w:val="clear" w:color="auto" w:fill="FFFFFF"/>
          <w:lang w:val="ka-GE"/>
        </w:rPr>
        <w:t xml:space="preserve">(ლარში) </w:t>
      </w:r>
      <w:r w:rsidR="00D5623D">
        <w:rPr>
          <w:rFonts w:ascii="Sylfaen" w:hAnsi="Sylfaen" w:cs="Sylfaen"/>
          <w:color w:val="222222"/>
          <w:shd w:val="clear" w:color="auto" w:fill="FFFFFF"/>
          <w:lang w:val="ka-GE"/>
        </w:rPr>
        <w:t>დანართი N1-ის მიხედვით</w:t>
      </w:r>
      <w:r w:rsidR="004A4BC7">
        <w:rPr>
          <w:rFonts w:ascii="Sylfaen" w:hAnsi="Sylfaen" w:cs="Sylfaen"/>
          <w:color w:val="222222"/>
          <w:shd w:val="clear" w:color="auto" w:fill="FFFFFF"/>
          <w:lang w:val="ka-GE"/>
        </w:rPr>
        <w:t xml:space="preserve"> </w:t>
      </w:r>
      <w:r w:rsidR="004A4BC7" w:rsidRPr="00AA19E9">
        <w:rPr>
          <w:rFonts w:ascii="Sylfaen" w:hAnsi="Sylfaen" w:cs="Sylfaen"/>
          <w:b/>
          <w:color w:val="222222"/>
          <w:u w:val="single"/>
          <w:shd w:val="clear" w:color="auto" w:fill="FFFFFF"/>
          <w:lang w:val="ka-GE"/>
        </w:rPr>
        <w:t>ექსელის ფორმატში.</w:t>
      </w:r>
    </w:p>
    <w:p w14:paraId="26399C84" w14:textId="2D818C4C" w:rsidR="001B6A7C" w:rsidRDefault="007C7C25" w:rsidP="009A528A">
      <w:pPr>
        <w:jc w:val="center"/>
        <w:rPr>
          <w:rFonts w:ascii="Sylfaen" w:hAnsi="Sylfaen" w:cs="Sylfaen"/>
          <w:color w:val="222222"/>
          <w:shd w:val="clear" w:color="auto" w:fill="FFFFFF"/>
          <w:lang w:val="ka-GE"/>
        </w:rPr>
      </w:pPr>
      <w:r>
        <w:rPr>
          <w:rFonts w:ascii="Sylfaen" w:hAnsi="Sylfaen" w:cs="Sylfaen"/>
          <w:b/>
          <w:bCs/>
          <w:lang w:val="ka-GE"/>
        </w:rPr>
        <w:object w:dxaOrig="1534" w:dyaOrig="991" w14:anchorId="17FBAF52">
          <v:shape id="_x0000_i1031" type="#_x0000_t75" style="width:76.5pt;height:49.5pt" o:ole="">
            <v:imagedata r:id="rId9" o:title=""/>
          </v:shape>
          <o:OLEObject Type="Embed" ProgID="Excel.Sheet.12" ShapeID="_x0000_i1031" DrawAspect="Icon" ObjectID="_1824651041" r:id="rId11"/>
        </w:object>
      </w:r>
    </w:p>
    <w:p w14:paraId="139683D1" w14:textId="4FBD18F5" w:rsidR="004A4BC7" w:rsidRDefault="005940C1" w:rsidP="00F90B03">
      <w:pPr>
        <w:rPr>
          <w:rFonts w:ascii="Sylfaen" w:hAnsi="Sylfaen" w:cs="Sylfaen"/>
          <w:b/>
          <w:lang w:val="ka-GE"/>
        </w:rPr>
      </w:pPr>
      <w:r>
        <w:rPr>
          <w:rFonts w:ascii="Sylfaen" w:hAnsi="Sylfaen" w:cs="Sylfaen"/>
          <w:b/>
          <w:lang w:val="ka-GE"/>
        </w:rPr>
        <w:t>განსაკუთრებული მოთხოვნები:</w:t>
      </w:r>
    </w:p>
    <w:p w14:paraId="12ACBA79" w14:textId="0F738DA2" w:rsidR="0004045F" w:rsidRDefault="0004045F" w:rsidP="0004045F">
      <w:pPr>
        <w:pStyle w:val="ListParagraph"/>
        <w:numPr>
          <w:ilvl w:val="0"/>
          <w:numId w:val="37"/>
        </w:numPr>
        <w:rPr>
          <w:rFonts w:ascii="Sylfaen" w:hAnsi="Sylfaen" w:cs="Sylfaen"/>
          <w:lang w:val="ka-GE"/>
        </w:rPr>
      </w:pPr>
      <w:r>
        <w:rPr>
          <w:rFonts w:ascii="Sylfaen" w:hAnsi="Sylfaen" w:cs="Sylfaen"/>
          <w:lang w:val="ka-GE"/>
        </w:rPr>
        <w:t>მიწოდებული „საქონელი“ უნდა</w:t>
      </w:r>
      <w:r w:rsidR="00205D2E">
        <w:rPr>
          <w:rFonts w:ascii="Sylfaen" w:hAnsi="Sylfaen" w:cs="Sylfaen"/>
          <w:lang w:val="ka-GE"/>
        </w:rPr>
        <w:t xml:space="preserve"> იყოს ნაწარმოები არაუადრესს </w:t>
      </w:r>
      <w:r w:rsidR="00C61FEE">
        <w:rPr>
          <w:rFonts w:ascii="Sylfaen" w:hAnsi="Sylfaen" w:cs="Sylfaen"/>
          <w:lang w:val="ka-GE"/>
        </w:rPr>
        <w:t>202</w:t>
      </w:r>
      <w:r w:rsidR="003E52FE">
        <w:rPr>
          <w:rFonts w:ascii="Sylfaen" w:hAnsi="Sylfaen" w:cs="Sylfaen"/>
          <w:lang w:val="ka-GE"/>
        </w:rPr>
        <w:t>5</w:t>
      </w:r>
      <w:r>
        <w:rPr>
          <w:rFonts w:ascii="Sylfaen" w:hAnsi="Sylfaen" w:cs="Sylfaen"/>
          <w:lang w:val="ka-GE"/>
        </w:rPr>
        <w:t xml:space="preserve"> წლის</w:t>
      </w:r>
      <w:r w:rsidR="004B360C">
        <w:rPr>
          <w:rFonts w:ascii="Sylfaen" w:hAnsi="Sylfaen" w:cs="Sylfaen"/>
          <w:lang w:val="ka-GE"/>
        </w:rPr>
        <w:t>ა;</w:t>
      </w:r>
    </w:p>
    <w:p w14:paraId="3078897A" w14:textId="584CA226" w:rsidR="00D6114D" w:rsidRPr="0025388E" w:rsidRDefault="0004045F" w:rsidP="0004045F">
      <w:pPr>
        <w:pStyle w:val="ListParagraph"/>
        <w:numPr>
          <w:ilvl w:val="0"/>
          <w:numId w:val="37"/>
        </w:numPr>
        <w:rPr>
          <w:rFonts w:ascii="Sylfaen" w:hAnsi="Sylfaen" w:cs="Sylfaen"/>
          <w:lang w:val="ka-GE"/>
        </w:rPr>
      </w:pPr>
      <w:r w:rsidRPr="0004045F">
        <w:rPr>
          <w:rFonts w:ascii="Sylfaen" w:hAnsi="Sylfaen" w:cs="Sylfaen"/>
          <w:lang w:val="ka-GE"/>
        </w:rPr>
        <w:t>მიწოდებული „საქონლის“ ხარისხი უნდა შეესაბამებოდეს კონკრეტული „საქონლისათვის“ დადგენილ მოთხოვნებსა და სტანდარტებს და შესაძლებელი უნდა იყოს მისი გამოყენება იმ მიზნისთვის, რისთვ</w:t>
      </w:r>
      <w:r w:rsidR="00F56BB9">
        <w:rPr>
          <w:rFonts w:ascii="Sylfaen" w:hAnsi="Sylfaen" w:cs="Sylfaen"/>
          <w:lang w:val="ka-GE"/>
        </w:rPr>
        <w:t>ისაც განხორციელდა მისი შესყიდვა;</w:t>
      </w:r>
    </w:p>
    <w:p w14:paraId="5FEF6B21" w14:textId="282C1617" w:rsidR="008C04FA" w:rsidRPr="00E37C5C" w:rsidRDefault="00387591" w:rsidP="00F90B03">
      <w:pPr>
        <w:rPr>
          <w:rFonts w:ascii="Sylfaen" w:hAnsi="Sylfaen"/>
          <w:b/>
          <w:lang w:val="ka-GE"/>
        </w:rPr>
      </w:pPr>
      <w:r w:rsidRPr="00E90A78">
        <w:rPr>
          <w:rFonts w:ascii="Sylfaen" w:hAnsi="Sylfaen" w:cs="Sylfaen"/>
          <w:b/>
          <w:lang w:val="ka-GE"/>
        </w:rPr>
        <w:t>1.4</w:t>
      </w:r>
      <w:r w:rsidR="00D5623D">
        <w:rPr>
          <w:rFonts w:ascii="Sylfaen" w:hAnsi="Sylfaen" w:cs="Sylfaen"/>
          <w:lang w:val="ka-GE"/>
        </w:rPr>
        <w:t xml:space="preserve"> </w:t>
      </w:r>
      <w:r w:rsidR="00E91201">
        <w:rPr>
          <w:rFonts w:ascii="Sylfaen" w:hAnsi="Sylfaen"/>
          <w:b/>
          <w:lang w:val="ka-GE"/>
        </w:rPr>
        <w:t>საქონლის მიწოდების</w:t>
      </w:r>
      <w:r w:rsidR="00D5623D">
        <w:rPr>
          <w:rFonts w:ascii="Sylfaen" w:hAnsi="Sylfaen"/>
          <w:b/>
          <w:lang w:val="ka-GE"/>
        </w:rPr>
        <w:t xml:space="preserve"> </w:t>
      </w:r>
      <w:r w:rsidR="003657A5" w:rsidRPr="00E37C5C">
        <w:rPr>
          <w:rFonts w:ascii="Sylfaen" w:hAnsi="Sylfaen"/>
          <w:b/>
          <w:lang w:val="ka-GE"/>
        </w:rPr>
        <w:t>ვადა</w:t>
      </w:r>
      <w:r w:rsidR="009A528A">
        <w:rPr>
          <w:rFonts w:ascii="Sylfaen" w:hAnsi="Sylfaen"/>
          <w:b/>
          <w:lang w:val="ka-GE"/>
        </w:rPr>
        <w:t>:</w:t>
      </w:r>
    </w:p>
    <w:p w14:paraId="7D786E2F" w14:textId="28472013" w:rsidR="00D87767" w:rsidRPr="00D87767" w:rsidRDefault="003657A5" w:rsidP="00FB230D">
      <w:pPr>
        <w:rPr>
          <w:rFonts w:ascii="Sylfaen" w:hAnsi="Sylfaen" w:cs="Sylfaen"/>
          <w:b/>
          <w:bCs/>
          <w:lang w:val="ka-GE"/>
        </w:rPr>
      </w:pPr>
      <w:r w:rsidRPr="003E52FE">
        <w:rPr>
          <w:rFonts w:ascii="Sylfaen" w:hAnsi="Sylfaen" w:cs="Sylfaen"/>
          <w:b/>
          <w:bCs/>
          <w:lang w:val="ka-GE"/>
        </w:rPr>
        <w:t xml:space="preserve">ხელშეკრულების გაფორმებიდან </w:t>
      </w:r>
      <w:r w:rsidR="003E52FE">
        <w:rPr>
          <w:rFonts w:ascii="Sylfaen" w:hAnsi="Sylfaen" w:cs="Sylfaen"/>
          <w:b/>
          <w:bCs/>
          <w:lang w:val="ka-GE"/>
        </w:rPr>
        <w:t>ერთიანად ან ეტაპობრივად მისამართზე თბილისი, ფეიქრების ქუჩა N30.</w:t>
      </w:r>
    </w:p>
    <w:p w14:paraId="5AAAF0F3" w14:textId="7190BC87" w:rsidR="00FD0815" w:rsidRDefault="00056A31" w:rsidP="00FD35B5">
      <w:pPr>
        <w:rPr>
          <w:rFonts w:ascii="Sylfaen" w:hAnsi="Sylfaen"/>
          <w:b/>
          <w:lang w:val="ka-GE"/>
        </w:rPr>
      </w:pPr>
      <w:r w:rsidRPr="00D87767">
        <w:rPr>
          <w:rFonts w:ascii="Sylfaen" w:hAnsi="Sylfaen" w:cs="Sylfaen"/>
          <w:b/>
          <w:lang w:val="ka-GE"/>
        </w:rPr>
        <w:t>1</w:t>
      </w:r>
      <w:r w:rsidR="00CF7A57" w:rsidRPr="00D87767">
        <w:rPr>
          <w:rFonts w:ascii="Sylfaen" w:hAnsi="Sylfaen" w:cs="Sylfaen"/>
          <w:b/>
          <w:lang w:val="ka-GE"/>
        </w:rPr>
        <w:t>.5</w:t>
      </w:r>
      <w:r w:rsidR="00931A9A" w:rsidRPr="00E90A78">
        <w:rPr>
          <w:rFonts w:ascii="Sylfaen" w:hAnsi="Sylfaen" w:cs="Sylfaen"/>
          <w:b/>
          <w:lang w:val="ka-GE"/>
        </w:rPr>
        <w:t xml:space="preserve"> </w:t>
      </w:r>
      <w:r w:rsidR="00485700">
        <w:rPr>
          <w:rFonts w:ascii="Sylfaen" w:hAnsi="Sylfaen"/>
          <w:b/>
          <w:lang w:val="ka-GE"/>
        </w:rPr>
        <w:t>საქონლის მიწოდების</w:t>
      </w:r>
      <w:r w:rsidRPr="00E37C5C">
        <w:rPr>
          <w:rFonts w:ascii="Sylfaen" w:hAnsi="Sylfaen"/>
          <w:b/>
          <w:lang w:val="ka-GE"/>
        </w:rPr>
        <w:t xml:space="preserve"> ფორმა და ადგილი</w:t>
      </w:r>
      <w:r w:rsidR="0069457C">
        <w:rPr>
          <w:rFonts w:ascii="Sylfaen" w:hAnsi="Sylfaen"/>
          <w:b/>
          <w:lang w:val="ka-GE"/>
        </w:rPr>
        <w:t>:</w:t>
      </w:r>
    </w:p>
    <w:p w14:paraId="3D855153" w14:textId="77777777" w:rsidR="00407C82" w:rsidRDefault="00771D16" w:rsidP="001760C2">
      <w:pPr>
        <w:rPr>
          <w:rFonts w:ascii="Sylfaen" w:hAnsi="Sylfaen" w:cs="Sylfaen"/>
          <w:lang w:val="ka-GE"/>
        </w:rPr>
      </w:pPr>
      <w:r>
        <w:rPr>
          <w:rFonts w:ascii="Sylfaen" w:hAnsi="Sylfaen" w:cs="Sylfaen"/>
          <w:lang w:val="ka-GE"/>
        </w:rPr>
        <w:t>ხელშეკრულებაში</w:t>
      </w:r>
      <w:r w:rsidR="00E27591">
        <w:rPr>
          <w:rFonts w:ascii="Sylfaen" w:hAnsi="Sylfaen" w:cs="Sylfaen"/>
          <w:lang w:val="ka-GE"/>
        </w:rPr>
        <w:t xml:space="preserve"> </w:t>
      </w:r>
      <w:r w:rsidR="009A528A">
        <w:rPr>
          <w:rFonts w:ascii="Sylfaen" w:hAnsi="Sylfaen" w:cs="Sylfaen"/>
          <w:lang w:val="ka-GE"/>
        </w:rPr>
        <w:t xml:space="preserve">დაფიქსირებულ მისამართზე მიტანა: </w:t>
      </w:r>
    </w:p>
    <w:p w14:paraId="5F8843D0" w14:textId="52AA91AD" w:rsidR="00DC454F" w:rsidRDefault="00407C82" w:rsidP="001760C2">
      <w:pPr>
        <w:rPr>
          <w:rFonts w:ascii="Sylfaen" w:hAnsi="Sylfaen" w:cs="Sylfaen"/>
          <w:lang w:val="ka-GE"/>
        </w:rPr>
      </w:pPr>
      <w:r w:rsidRPr="00D87767">
        <w:rPr>
          <w:rFonts w:ascii="Sylfaen" w:hAnsi="Sylfaen" w:cs="Sylfaen"/>
          <w:lang w:val="ka-GE"/>
        </w:rPr>
        <w:t xml:space="preserve">GWP: </w:t>
      </w:r>
      <w:r w:rsidR="00E27591">
        <w:rPr>
          <w:rFonts w:ascii="Sylfaen" w:hAnsi="Sylfaen" w:cs="Sylfaen"/>
          <w:lang w:val="ka-GE"/>
        </w:rPr>
        <w:t xml:space="preserve">ქ. თიბლისი, ფეიქრების </w:t>
      </w:r>
      <w:r w:rsidR="009F1210">
        <w:rPr>
          <w:rFonts w:ascii="Sylfaen" w:hAnsi="Sylfaen" w:cs="Sylfaen"/>
          <w:lang w:val="ka-GE"/>
        </w:rPr>
        <w:t>ქუჩა N</w:t>
      </w:r>
      <w:r w:rsidR="00E27591">
        <w:rPr>
          <w:rFonts w:ascii="Sylfaen" w:hAnsi="Sylfaen" w:cs="Sylfaen"/>
          <w:lang w:val="ka-GE"/>
        </w:rPr>
        <w:t>30.</w:t>
      </w:r>
    </w:p>
    <w:p w14:paraId="32680214" w14:textId="32671296" w:rsidR="00AC394F" w:rsidRPr="00D87767" w:rsidRDefault="006D3A97" w:rsidP="006D3A97">
      <w:pPr>
        <w:spacing w:after="0" w:line="240" w:lineRule="auto"/>
        <w:rPr>
          <w:rFonts w:ascii="Sylfaen" w:hAnsi="Sylfaen" w:cs="Sylfaen"/>
          <w:b/>
          <w:bCs/>
          <w:lang w:val="ka-GE"/>
        </w:rPr>
      </w:pPr>
      <w:r w:rsidRPr="00E360B2">
        <w:rPr>
          <w:rFonts w:ascii="Sylfaen" w:hAnsi="Sylfaen"/>
          <w:b/>
          <w:color w:val="000000" w:themeColor="text1"/>
          <w:sz w:val="20"/>
          <w:szCs w:val="20"/>
          <w:shd w:val="clear" w:color="auto" w:fill="FFFFFF"/>
          <w:lang w:val="ka-GE"/>
        </w:rPr>
        <w:t>1.6</w:t>
      </w:r>
      <w:r w:rsidR="00AC394F" w:rsidRPr="00D87767">
        <w:rPr>
          <w:rFonts w:ascii="Verdana" w:hAnsi="Verdana"/>
          <w:b/>
          <w:color w:val="000000" w:themeColor="text1"/>
          <w:sz w:val="20"/>
          <w:szCs w:val="20"/>
          <w:shd w:val="clear" w:color="auto" w:fill="FFFFFF"/>
          <w:lang w:val="ka-GE"/>
        </w:rPr>
        <w:t> </w:t>
      </w:r>
      <w:r w:rsidR="004056E4" w:rsidRPr="006D3A97">
        <w:rPr>
          <w:rFonts w:ascii="Sylfaen" w:hAnsi="Sylfaen"/>
          <w:b/>
          <w:lang w:val="ka-GE"/>
        </w:rPr>
        <w:t>მოთხოვნა ლიცენზიასთან, აკრედიტაციასთან, სტანდარტებთან, ხარისხის შესაბამისობასთან და სხვ. დოკუმენტების შესახებ</w:t>
      </w:r>
    </w:p>
    <w:p w14:paraId="4EA96692" w14:textId="1C3CD8FC" w:rsidR="004056E4" w:rsidRDefault="004056E4" w:rsidP="004056E4">
      <w:pPr>
        <w:pStyle w:val="ListParagraph"/>
        <w:spacing w:after="0" w:line="240" w:lineRule="auto"/>
        <w:ind w:left="360"/>
        <w:rPr>
          <w:rFonts w:ascii="Sylfaen" w:hAnsi="Sylfaen"/>
          <w:b/>
          <w:lang w:val="ka-GE"/>
        </w:rPr>
      </w:pPr>
    </w:p>
    <w:p w14:paraId="38BA9719" w14:textId="530FC694" w:rsidR="00D6114D" w:rsidRPr="00D87767" w:rsidRDefault="004056E4" w:rsidP="0025388E">
      <w:pPr>
        <w:spacing w:after="0" w:line="240" w:lineRule="auto"/>
        <w:rPr>
          <w:rFonts w:ascii="Sylfaen" w:hAnsi="Sylfaen" w:cs="Sylfaen"/>
          <w:lang w:val="ka-GE"/>
        </w:rPr>
      </w:pPr>
      <w:r w:rsidRPr="0025388E">
        <w:rPr>
          <w:rFonts w:ascii="Sylfaen" w:hAnsi="Sylfaen" w:cs="Sylfaen"/>
          <w:lang w:val="ka-GE"/>
        </w:rPr>
        <w:lastRenderedPageBreak/>
        <w:t xml:space="preserve">ტენდერში მონაწილე პრეტენდენტმა სისტემის მეშვეობით უნდა წარმოადგინოს შემოთავაზებული  </w:t>
      </w:r>
      <w:r w:rsidR="00771D16" w:rsidRPr="0025388E">
        <w:rPr>
          <w:rFonts w:ascii="Sylfaen" w:hAnsi="Sylfaen" w:cs="Sylfaen"/>
          <w:lang w:val="ka-GE"/>
        </w:rPr>
        <w:t>პროდუქციის</w:t>
      </w:r>
      <w:r w:rsidRPr="0025388E">
        <w:rPr>
          <w:rFonts w:ascii="Sylfaen" w:hAnsi="Sylfaen" w:cs="Sylfaen"/>
          <w:lang w:val="ka-GE"/>
        </w:rPr>
        <w:t xml:space="preserve"> </w:t>
      </w:r>
      <w:r w:rsidR="00D6114D" w:rsidRPr="0025388E">
        <w:rPr>
          <w:rFonts w:ascii="Sylfaen" w:hAnsi="Sylfaen" w:cs="Sylfaen"/>
          <w:lang w:val="ka-GE"/>
        </w:rPr>
        <w:t xml:space="preserve">ხარისხის დამადასტურებელი </w:t>
      </w:r>
      <w:r w:rsidR="00F57900">
        <w:rPr>
          <w:rFonts w:ascii="Sylfaen" w:hAnsi="Sylfaen" w:cs="Sylfaen"/>
          <w:lang w:val="ka-GE"/>
        </w:rPr>
        <w:t>დოკუმენტი (</w:t>
      </w:r>
      <w:r w:rsidR="00F57900" w:rsidRPr="00D87767">
        <w:rPr>
          <w:rFonts w:ascii="Sylfaen" w:hAnsi="Sylfaen" w:cs="Sylfaen"/>
          <w:lang w:val="ka-GE"/>
        </w:rPr>
        <w:t>Technical Data Sheet)</w:t>
      </w:r>
    </w:p>
    <w:p w14:paraId="22BEE5E5" w14:textId="188DB299" w:rsidR="00D6114D" w:rsidRDefault="00D6114D" w:rsidP="00E711C6">
      <w:pPr>
        <w:spacing w:after="0" w:line="240" w:lineRule="auto"/>
        <w:rPr>
          <w:rFonts w:ascii="Sylfaen" w:hAnsi="Sylfaen" w:cs="Sylfaen"/>
          <w:lang w:val="ka-GE"/>
        </w:rPr>
      </w:pPr>
    </w:p>
    <w:p w14:paraId="280E2491" w14:textId="77777777" w:rsidR="00D6114D" w:rsidRDefault="00D6114D" w:rsidP="00E711C6">
      <w:pPr>
        <w:spacing w:after="0" w:line="240" w:lineRule="auto"/>
        <w:rPr>
          <w:rFonts w:ascii="Sylfaen" w:hAnsi="Sylfaen" w:cs="Sylfaen"/>
          <w:lang w:val="ka-GE"/>
        </w:rPr>
      </w:pPr>
    </w:p>
    <w:p w14:paraId="279FBE52" w14:textId="10EC06A0" w:rsidR="00C86727" w:rsidRPr="00E711C6" w:rsidRDefault="006D3A97" w:rsidP="00E711C6">
      <w:pPr>
        <w:spacing w:after="0" w:line="240" w:lineRule="auto"/>
        <w:rPr>
          <w:rFonts w:ascii="Sylfaen" w:hAnsi="Sylfaen"/>
          <w:lang w:val="ka-GE"/>
        </w:rPr>
      </w:pPr>
      <w:r w:rsidRPr="006D3A97">
        <w:rPr>
          <w:rFonts w:ascii="Sylfaen" w:hAnsi="Sylfaen" w:cs="Sylfaen"/>
          <w:b/>
          <w:lang w:val="ka-GE"/>
        </w:rPr>
        <w:t>1.7</w:t>
      </w:r>
      <w:r w:rsidR="00E711C6">
        <w:rPr>
          <w:rFonts w:ascii="Sylfaen" w:hAnsi="Sylfaen" w:cs="Sylfaen"/>
          <w:lang w:val="ka-GE"/>
        </w:rPr>
        <w:t xml:space="preserve"> </w:t>
      </w:r>
      <w:r w:rsidR="00000015" w:rsidRPr="00E711C6">
        <w:rPr>
          <w:rFonts w:ascii="Sylfaen" w:hAnsi="Sylfaen" w:cs="Sylfaen"/>
          <w:b/>
          <w:lang w:val="ka-GE"/>
        </w:rPr>
        <w:t>ანგარიშსწორების</w:t>
      </w:r>
      <w:r w:rsidR="00000015" w:rsidRPr="00E711C6">
        <w:rPr>
          <w:rFonts w:ascii="Sylfaen" w:hAnsi="Sylfaen"/>
          <w:b/>
          <w:lang w:val="ka-GE"/>
        </w:rPr>
        <w:t xml:space="preserve"> </w:t>
      </w:r>
      <w:r w:rsidR="00000015" w:rsidRPr="00E711C6">
        <w:rPr>
          <w:rFonts w:ascii="Sylfaen" w:hAnsi="Sylfaen" w:cs="Sylfaen"/>
          <w:b/>
          <w:lang w:val="ka-GE"/>
        </w:rPr>
        <w:t>პირობები</w:t>
      </w:r>
    </w:p>
    <w:p w14:paraId="57484F93" w14:textId="2AA56EFE" w:rsidR="00000015" w:rsidRPr="0025388E" w:rsidRDefault="00000015" w:rsidP="0025388E">
      <w:pPr>
        <w:spacing w:after="0" w:line="240" w:lineRule="auto"/>
        <w:jc w:val="both"/>
        <w:rPr>
          <w:rFonts w:ascii="Sylfaen" w:hAnsi="Sylfaen"/>
          <w:b/>
          <w:lang w:val="ka-GE"/>
        </w:rPr>
      </w:pPr>
      <w:r w:rsidRPr="0025388E">
        <w:rPr>
          <w:rFonts w:ascii="Sylfaen" w:hAnsi="Sylfaen"/>
          <w:lang w:val="ka-GE"/>
        </w:rPr>
        <w:t xml:space="preserve">ანგარიშსწორება მოხდება კონსიგნაციის წესით, უნაღდო ანგარიშსწორებით </w:t>
      </w:r>
      <w:r w:rsidR="00C86727" w:rsidRPr="0025388E">
        <w:rPr>
          <w:rFonts w:ascii="Sylfaen" w:hAnsi="Sylfaen"/>
          <w:lang w:val="ka-GE"/>
        </w:rPr>
        <w:t>საქონლის მიწოდებიდან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p>
    <w:p w14:paraId="2F0FD003" w14:textId="0EFD2759" w:rsidR="00F827AD" w:rsidRPr="00C86727" w:rsidRDefault="00F827AD" w:rsidP="00A74B75">
      <w:pPr>
        <w:spacing w:after="0" w:line="240" w:lineRule="auto"/>
        <w:rPr>
          <w:rFonts w:ascii="Sylfaen" w:hAnsi="Sylfaen"/>
          <w:lang w:val="ka-GE"/>
        </w:rPr>
      </w:pPr>
    </w:p>
    <w:p w14:paraId="797FB3DD" w14:textId="6FAB6371" w:rsidR="008D04C5" w:rsidRPr="00E37C5C" w:rsidRDefault="006D3A97" w:rsidP="00AA511B">
      <w:pPr>
        <w:spacing w:before="240" w:after="160"/>
        <w:jc w:val="both"/>
        <w:rPr>
          <w:rFonts w:ascii="Sylfaen" w:hAnsi="Sylfaen"/>
          <w:b/>
          <w:lang w:val="ka-GE"/>
        </w:rPr>
      </w:pPr>
      <w:r>
        <w:rPr>
          <w:rFonts w:ascii="Sylfaen" w:hAnsi="Sylfaen"/>
          <w:b/>
          <w:lang w:val="ka-GE"/>
        </w:rPr>
        <w:t>1.8</w:t>
      </w:r>
      <w:r w:rsidR="008D04C5" w:rsidRPr="00E37C5C">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14:paraId="4A0CB9C7" w14:textId="5D58AA43" w:rsidR="00E711C6" w:rsidRDefault="00387591" w:rsidP="00E711C6">
      <w:pPr>
        <w:spacing w:before="240" w:after="160"/>
        <w:jc w:val="both"/>
        <w:rPr>
          <w:rFonts w:ascii="Sylfaen" w:hAnsi="Sylfaen"/>
          <w:lang w:val="ka-GE"/>
        </w:rPr>
      </w:pPr>
      <w:r w:rsidRPr="00E37C5C">
        <w:rPr>
          <w:rFonts w:ascii="Sylfaen" w:hAnsi="Sylfaen"/>
          <w:lang w:val="ka-GE"/>
        </w:rPr>
        <w:t>1.</w:t>
      </w:r>
      <w:r w:rsidR="00BD74F8">
        <w:rPr>
          <w:rFonts w:ascii="Sylfaen" w:hAnsi="Sylfaen"/>
          <w:lang w:val="ka-GE"/>
        </w:rPr>
        <w:t xml:space="preserve"> </w:t>
      </w:r>
      <w:r w:rsidR="00013DED">
        <w:rPr>
          <w:rFonts w:ascii="Sylfaen" w:hAnsi="Sylfaen"/>
          <w:lang w:val="ka-GE"/>
        </w:rPr>
        <w:t>ფასების ცხრილი</w:t>
      </w:r>
      <w:r w:rsidR="00BD74F8">
        <w:rPr>
          <w:rFonts w:ascii="Sylfaen" w:hAnsi="Sylfaen"/>
          <w:lang w:val="ka-GE"/>
        </w:rPr>
        <w:t xml:space="preserve"> (დანართი N1</w:t>
      </w:r>
      <w:r w:rsidR="001B4A1E">
        <w:rPr>
          <w:rFonts w:ascii="Sylfaen" w:hAnsi="Sylfaen"/>
          <w:lang w:val="ka-GE"/>
        </w:rPr>
        <w:t>-ის შესაბამისად</w:t>
      </w:r>
      <w:r w:rsidR="00BD74F8">
        <w:rPr>
          <w:rFonts w:ascii="Sylfaen" w:hAnsi="Sylfaen"/>
          <w:lang w:val="ka-GE"/>
        </w:rPr>
        <w:t>)</w:t>
      </w:r>
      <w:r w:rsidR="001B4A1E">
        <w:rPr>
          <w:rFonts w:ascii="Sylfaen" w:hAnsi="Sylfaen"/>
          <w:lang w:val="ka-GE"/>
        </w:rPr>
        <w:t xml:space="preserve"> და თანხმობა განსაკუთრებულ მოთხოვნებზე  (პუნქტი </w:t>
      </w:r>
      <w:r w:rsidR="001B4A1E" w:rsidRPr="006D3A97">
        <w:rPr>
          <w:rFonts w:ascii="Sylfaen" w:hAnsi="Sylfaen"/>
          <w:b/>
          <w:lang w:val="ka-GE"/>
        </w:rPr>
        <w:t>1.3</w:t>
      </w:r>
      <w:r w:rsidR="001B4A1E">
        <w:rPr>
          <w:rFonts w:ascii="Sylfaen" w:hAnsi="Sylfaen"/>
          <w:lang w:val="ka-GE"/>
        </w:rPr>
        <w:t>)</w:t>
      </w:r>
      <w:r w:rsidR="00E711C6">
        <w:rPr>
          <w:rFonts w:ascii="Sylfaen" w:hAnsi="Sylfaen"/>
          <w:lang w:val="ka-GE"/>
        </w:rPr>
        <w:t>;</w:t>
      </w:r>
    </w:p>
    <w:p w14:paraId="508F7B7D" w14:textId="258B3C74" w:rsidR="00E711C6" w:rsidRDefault="00E711C6" w:rsidP="00E711C6">
      <w:pPr>
        <w:spacing w:before="240" w:after="160"/>
        <w:jc w:val="both"/>
        <w:rPr>
          <w:rFonts w:ascii="Sylfaen" w:hAnsi="Sylfaen"/>
          <w:lang w:val="ka-GE"/>
        </w:rPr>
      </w:pPr>
      <w:r>
        <w:rPr>
          <w:rFonts w:ascii="Sylfaen" w:hAnsi="Sylfaen"/>
          <w:lang w:val="ka-GE"/>
        </w:rPr>
        <w:t>2. შემ</w:t>
      </w:r>
      <w:r w:rsidR="001B4A1E">
        <w:rPr>
          <w:rFonts w:ascii="Sylfaen" w:hAnsi="Sylfaen"/>
          <w:lang w:val="ka-GE"/>
        </w:rPr>
        <w:t>ოთავაზებული საქონლის</w:t>
      </w:r>
      <w:r>
        <w:rPr>
          <w:rFonts w:ascii="Sylfaen" w:hAnsi="Sylfaen"/>
          <w:lang w:val="ka-GE"/>
        </w:rPr>
        <w:t xml:space="preserve"> ხარისხის დამადასტურებელი დოკუმენტ</w:t>
      </w:r>
      <w:r w:rsidR="001B4A1E">
        <w:rPr>
          <w:rFonts w:ascii="Sylfaen" w:hAnsi="Sylfaen"/>
          <w:lang w:val="ka-GE"/>
        </w:rPr>
        <w:t xml:space="preserve">(ებ)ი პუნქტი </w:t>
      </w:r>
      <w:r w:rsidR="006D3A97">
        <w:rPr>
          <w:rFonts w:ascii="Sylfaen" w:hAnsi="Sylfaen"/>
          <w:b/>
          <w:lang w:val="ka-GE"/>
        </w:rPr>
        <w:t>1.6</w:t>
      </w:r>
      <w:r w:rsidR="001B4A1E" w:rsidRPr="00745668">
        <w:rPr>
          <w:rFonts w:ascii="Sylfaen" w:hAnsi="Sylfaen"/>
          <w:b/>
          <w:lang w:val="ka-GE"/>
        </w:rPr>
        <w:t>-ის</w:t>
      </w:r>
      <w:r w:rsidR="001B4A1E">
        <w:rPr>
          <w:rFonts w:ascii="Sylfaen" w:hAnsi="Sylfaen"/>
          <w:lang w:val="ka-GE"/>
        </w:rPr>
        <w:t xml:space="preserve"> შესაბამისად</w:t>
      </w:r>
      <w:r>
        <w:rPr>
          <w:rFonts w:ascii="Sylfaen" w:hAnsi="Sylfaen"/>
          <w:lang w:val="ka-GE"/>
        </w:rPr>
        <w:t>;</w:t>
      </w:r>
    </w:p>
    <w:p w14:paraId="2C219B3E" w14:textId="06A841F8" w:rsidR="00BD74F8" w:rsidRDefault="009D7955" w:rsidP="00DA7781">
      <w:pPr>
        <w:spacing w:before="240" w:after="160"/>
        <w:jc w:val="both"/>
        <w:rPr>
          <w:rFonts w:ascii="Sylfaen" w:hAnsi="Sylfaen"/>
          <w:lang w:val="ka-GE"/>
        </w:rPr>
      </w:pPr>
      <w:r>
        <w:rPr>
          <w:rFonts w:ascii="Sylfaen" w:hAnsi="Sylfaen"/>
          <w:lang w:val="ka-GE"/>
        </w:rPr>
        <w:t>3</w:t>
      </w:r>
      <w:r w:rsidR="00E45EB8">
        <w:rPr>
          <w:rFonts w:ascii="Sylfaen" w:hAnsi="Sylfaen"/>
          <w:lang w:val="ka-GE"/>
        </w:rPr>
        <w:t>.</w:t>
      </w:r>
      <w:r w:rsidR="00D760FD">
        <w:rPr>
          <w:rFonts w:ascii="Sylfaen" w:hAnsi="Sylfaen"/>
          <w:lang w:val="ka-GE"/>
        </w:rPr>
        <w:t xml:space="preserve"> </w:t>
      </w:r>
      <w:r w:rsidR="004717AB" w:rsidRPr="00E37C5C">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14:paraId="0E10C842" w14:textId="0B2DA66D" w:rsidR="009D7955" w:rsidRDefault="009D7955" w:rsidP="00DA7781">
      <w:pPr>
        <w:spacing w:before="240" w:after="160"/>
        <w:jc w:val="both"/>
        <w:rPr>
          <w:rFonts w:ascii="Sylfaen" w:hAnsi="Sylfaen"/>
          <w:lang w:val="ka-GE"/>
        </w:rPr>
      </w:pPr>
      <w:r>
        <w:rPr>
          <w:rFonts w:ascii="Sylfaen" w:hAnsi="Sylfaen"/>
          <w:lang w:val="ka-GE"/>
        </w:rPr>
        <w:t>4.</w:t>
      </w:r>
      <w:r w:rsidRPr="009D7955">
        <w:t xml:space="preserve"> </w:t>
      </w:r>
      <w:r w:rsidRPr="009D7955">
        <w:rPr>
          <w:rFonts w:ascii="Sylfaen" w:hAnsi="Sylfaen"/>
          <w:lang w:val="ka-GE"/>
        </w:rPr>
        <w:t>კომპანიის სრული რეკვიზიტები;</w:t>
      </w:r>
    </w:p>
    <w:p w14:paraId="179EF6F8" w14:textId="62732695" w:rsidR="009D7955" w:rsidRDefault="009A528A" w:rsidP="00DA7781">
      <w:pPr>
        <w:spacing w:before="240" w:after="160"/>
        <w:jc w:val="both"/>
        <w:rPr>
          <w:rFonts w:ascii="Sylfaen" w:hAnsi="Sylfaen"/>
          <w:lang w:val="ka-GE"/>
        </w:rPr>
      </w:pPr>
      <w:r>
        <w:rPr>
          <w:rFonts w:ascii="Sylfaen" w:hAnsi="Sylfaen"/>
          <w:lang w:val="ka-GE"/>
        </w:rPr>
        <w:t>5</w:t>
      </w:r>
      <w:r w:rsidR="009D7955">
        <w:rPr>
          <w:rFonts w:ascii="Sylfaen" w:hAnsi="Sylfaen"/>
          <w:lang w:val="ka-GE"/>
        </w:rPr>
        <w:t>.</w:t>
      </w:r>
      <w:r w:rsidR="009D7955" w:rsidRPr="009D7955">
        <w:t xml:space="preserve"> </w:t>
      </w:r>
      <w:r w:rsidR="009D7955" w:rsidRPr="009D7955">
        <w:rPr>
          <w:rFonts w:ascii="Sylfaen" w:hAnsi="Sylfaen"/>
          <w:lang w:val="ka-GE"/>
        </w:rPr>
        <w:t>უკანასკნელი 2 წლის განმავლობაში ანალოგიური  საქონლის მიწოდების გამოცდილება;</w:t>
      </w:r>
    </w:p>
    <w:p w14:paraId="1FA9C482" w14:textId="77777777" w:rsidR="00DA7781" w:rsidRPr="00DA7781" w:rsidRDefault="00DA7781" w:rsidP="00DA7781">
      <w:pPr>
        <w:spacing w:before="240" w:after="160"/>
        <w:jc w:val="both"/>
        <w:rPr>
          <w:rFonts w:ascii="Sylfaen" w:hAnsi="Sylfaen"/>
          <w:lang w:val="ka-GE"/>
        </w:rPr>
      </w:pPr>
    </w:p>
    <w:p w14:paraId="73D6DBF3" w14:textId="22D04CDE" w:rsidR="00896274" w:rsidRPr="00E37C5C" w:rsidRDefault="001B7903" w:rsidP="00CF7A57">
      <w:pPr>
        <w:rPr>
          <w:rFonts w:ascii="Sylfaen" w:hAnsi="Sylfaen"/>
          <w:lang w:val="ka-GE"/>
        </w:rPr>
      </w:pPr>
      <w:r w:rsidRPr="00E37C5C">
        <w:rPr>
          <w:rFonts w:ascii="Sylfaen" w:hAnsi="Sylfaen"/>
          <w:b/>
          <w:lang w:val="ka-GE"/>
        </w:rPr>
        <w:t>შენიშვნა:</w:t>
      </w:r>
      <w:r w:rsidRPr="00E37C5C">
        <w:rPr>
          <w:rFonts w:ascii="Sylfaen" w:hAnsi="Sylfaen"/>
          <w:b/>
          <w:lang w:val="ka-GE"/>
        </w:rPr>
        <w:br/>
      </w:r>
      <w:r w:rsidRPr="00E37C5C">
        <w:rPr>
          <w:rFonts w:ascii="Verdana" w:hAnsi="Verdana"/>
          <w:color w:val="222222"/>
          <w:shd w:val="clear" w:color="auto" w:fill="FFFFFF"/>
        </w:rPr>
        <w:t>1</w:t>
      </w:r>
      <w:r w:rsidRPr="00E37C5C">
        <w:rPr>
          <w:rFonts w:ascii="Sylfaen" w:hAnsi="Sylfaen"/>
          <w:lang w:val="ka-GE"/>
        </w:rPr>
        <w:t xml:space="preserve">) </w:t>
      </w:r>
      <w:r w:rsidR="00993D47" w:rsidRPr="00E37C5C">
        <w:rPr>
          <w:rFonts w:ascii="Sylfaen" w:hAnsi="Sylfaen"/>
          <w:lang w:val="ka-GE"/>
        </w:rPr>
        <w:t>ელექტრონულ ტენდერში</w:t>
      </w:r>
      <w:r w:rsidRPr="00E37C5C">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r w:rsidRPr="00E37C5C">
        <w:rPr>
          <w:rFonts w:ascii="Sylfaen" w:hAnsi="Sylfaen"/>
          <w:lang w:val="ka-GE"/>
        </w:rPr>
        <w:br/>
        <w:t>2) პრეტენდენტის მიერ შექმნილი ყველა დოკუმენტი ან/და ინფორმაცია</w:t>
      </w:r>
      <w:r w:rsidR="00CA1443" w:rsidRPr="00E37C5C">
        <w:rPr>
          <w:rFonts w:ascii="Sylfaen" w:hAnsi="Sylfaen"/>
          <w:lang w:val="ka-GE"/>
        </w:rPr>
        <w:t xml:space="preserve"> სასურველია დადასტურებულ იქნას უფლებამოსილი პირის ელექტრონული ხელმოწერით ან კომპანიის ელექტრონული შტამპით.</w:t>
      </w:r>
    </w:p>
    <w:p w14:paraId="7C1F5B97" w14:textId="117B28ED" w:rsidR="00431B3C" w:rsidRPr="00E37C5C" w:rsidRDefault="00431B3C" w:rsidP="00A74B75">
      <w:pPr>
        <w:spacing w:after="0" w:line="240" w:lineRule="auto"/>
        <w:rPr>
          <w:rFonts w:ascii="Sylfaen" w:hAnsi="Sylfaen"/>
          <w:lang w:val="ka-GE"/>
        </w:rPr>
      </w:pPr>
    </w:p>
    <w:p w14:paraId="762675D8" w14:textId="010C4C19" w:rsidR="00E45EB8" w:rsidRDefault="006D3A97" w:rsidP="00993D47">
      <w:pPr>
        <w:spacing w:after="0" w:line="360" w:lineRule="auto"/>
        <w:jc w:val="both"/>
        <w:rPr>
          <w:rFonts w:ascii="Sylfaen" w:hAnsi="Sylfaen"/>
          <w:b/>
          <w:lang w:val="ka-GE"/>
        </w:rPr>
      </w:pPr>
      <w:r>
        <w:rPr>
          <w:rFonts w:ascii="Sylfaen" w:hAnsi="Sylfaen" w:cs="Sylfaen"/>
          <w:b/>
          <w:lang w:val="ka-GE"/>
        </w:rPr>
        <w:t>1.9</w:t>
      </w:r>
      <w:r w:rsidR="00993D47" w:rsidRPr="00E37C5C">
        <w:rPr>
          <w:rFonts w:ascii="Sylfaen" w:hAnsi="Sylfaen" w:cs="Sylfaen"/>
          <w:b/>
          <w:lang w:val="ka-GE"/>
        </w:rPr>
        <w:t xml:space="preserve"> </w:t>
      </w:r>
      <w:r w:rsidR="00580531" w:rsidRPr="00E37C5C">
        <w:rPr>
          <w:rFonts w:ascii="Sylfaen" w:hAnsi="Sylfaen" w:cs="Sylfaen"/>
          <w:b/>
          <w:lang w:val="ka-GE"/>
        </w:rPr>
        <w:t>ხელშეკრულების</w:t>
      </w:r>
      <w:r w:rsidR="00CC4789" w:rsidRPr="00E37C5C">
        <w:rPr>
          <w:rFonts w:ascii="Sylfaen" w:hAnsi="Sylfaen"/>
          <w:b/>
          <w:lang w:val="ka-GE"/>
        </w:rPr>
        <w:t xml:space="preserve"> გაფორმება</w:t>
      </w:r>
    </w:p>
    <w:p w14:paraId="79CA60FF" w14:textId="2D3F53D7" w:rsidR="00E45EB8" w:rsidRPr="00E37C5C" w:rsidRDefault="00E45EB8" w:rsidP="00E45EB8">
      <w:pPr>
        <w:spacing w:after="0" w:line="360" w:lineRule="auto"/>
        <w:jc w:val="both"/>
        <w:rPr>
          <w:rFonts w:ascii="Sylfaen" w:hAnsi="Sylfaen"/>
          <w:lang w:val="ka-GE"/>
        </w:rPr>
      </w:pPr>
      <w:r w:rsidRPr="00E37C5C">
        <w:rPr>
          <w:rFonts w:ascii="Sylfaen" w:hAnsi="Sylfaen" w:cs="Sylfaen"/>
          <w:lang w:val="ka-GE"/>
        </w:rPr>
        <w:t>წინამდებარე ელექტრონული ტენდერის ფარგლებში დაიდება</w:t>
      </w:r>
      <w:r w:rsidRPr="00E37C5C">
        <w:rPr>
          <w:rFonts w:ascii="Sylfaen" w:hAnsi="Sylfaen"/>
          <w:lang w:val="ka-GE"/>
        </w:rPr>
        <w:t xml:space="preserve"> </w:t>
      </w:r>
      <w:r w:rsidRPr="00E37C5C">
        <w:rPr>
          <w:rFonts w:ascii="Sylfaen" w:hAnsi="Sylfaen" w:cs="Sylfaen"/>
          <w:lang w:val="ka-GE"/>
        </w:rPr>
        <w:t>ხელშეკრულება</w:t>
      </w:r>
      <w:r w:rsidR="001B4A1E">
        <w:rPr>
          <w:rFonts w:ascii="Sylfaen" w:hAnsi="Sylfaen"/>
          <w:lang w:val="ka-GE"/>
        </w:rPr>
        <w:t xml:space="preserve"> სატენდერო პირობების გათვალისწინებით. </w:t>
      </w:r>
    </w:p>
    <w:p w14:paraId="142B609F" w14:textId="77777777" w:rsidR="00E45EB8" w:rsidRPr="00E37C5C" w:rsidRDefault="00E45EB8" w:rsidP="00993D47">
      <w:pPr>
        <w:spacing w:after="0" w:line="360" w:lineRule="auto"/>
        <w:jc w:val="both"/>
        <w:rPr>
          <w:rFonts w:ascii="Sylfaen" w:hAnsi="Sylfaen"/>
          <w:b/>
          <w:lang w:val="ka-GE"/>
        </w:rPr>
      </w:pPr>
    </w:p>
    <w:p w14:paraId="7089A739" w14:textId="43863EEF" w:rsidR="00CC4789" w:rsidRPr="00E90A78" w:rsidRDefault="006D3A97" w:rsidP="00E90A78">
      <w:pPr>
        <w:spacing w:after="0" w:line="360" w:lineRule="auto"/>
        <w:jc w:val="both"/>
        <w:rPr>
          <w:rFonts w:ascii="Sylfaen" w:hAnsi="Sylfaen"/>
          <w:b/>
          <w:lang w:val="ka-GE"/>
        </w:rPr>
      </w:pPr>
      <w:r>
        <w:rPr>
          <w:rFonts w:ascii="Sylfaen" w:hAnsi="Sylfaen"/>
          <w:b/>
          <w:lang w:val="ka-GE"/>
        </w:rPr>
        <w:t>1.10</w:t>
      </w:r>
      <w:r w:rsidR="00E90A78" w:rsidRPr="00E90A78">
        <w:rPr>
          <w:rFonts w:ascii="Sylfaen" w:hAnsi="Sylfaen"/>
          <w:b/>
          <w:lang w:val="ka-GE"/>
        </w:rPr>
        <w:t xml:space="preserve"> </w:t>
      </w:r>
      <w:r w:rsidR="00BD74F8" w:rsidRPr="00E90A78">
        <w:rPr>
          <w:rFonts w:ascii="Sylfaen" w:hAnsi="Sylfaen"/>
          <w:b/>
          <w:lang w:val="ka-GE"/>
        </w:rPr>
        <w:t>ს</w:t>
      </w:r>
      <w:r w:rsidR="00CC4789" w:rsidRPr="00E90A78">
        <w:rPr>
          <w:rFonts w:ascii="Sylfaen" w:hAnsi="Sylfaen"/>
          <w:b/>
          <w:lang w:val="ka-GE"/>
        </w:rPr>
        <w:t>ხვა მოთხოვნა</w:t>
      </w:r>
    </w:p>
    <w:p w14:paraId="77E55003" w14:textId="58AED1D4" w:rsidR="00CC4789" w:rsidRPr="00E90A78" w:rsidRDefault="00CC4789" w:rsidP="00E90A78">
      <w:pPr>
        <w:spacing w:after="0" w:line="360" w:lineRule="auto"/>
        <w:jc w:val="both"/>
        <w:rPr>
          <w:rFonts w:ascii="AcadNusx" w:hAnsi="AcadNusx"/>
          <w:lang w:val="ka-GE"/>
        </w:rPr>
      </w:pPr>
      <w:r w:rsidRPr="00E90A78">
        <w:rPr>
          <w:rFonts w:ascii="Sylfaen" w:hAnsi="Sylfaen"/>
          <w:lang w:val="ka-GE"/>
        </w:rPr>
        <w:lastRenderedPageBreak/>
        <w:t>1</w:t>
      </w:r>
      <w:r w:rsidR="006D3A97">
        <w:rPr>
          <w:rFonts w:ascii="Sylfaen" w:hAnsi="Sylfaen"/>
          <w:lang w:val="ka-GE"/>
        </w:rPr>
        <w:t>.10</w:t>
      </w:r>
      <w:r w:rsidRPr="00E90A78">
        <w:rPr>
          <w:rFonts w:ascii="Sylfaen" w:hAnsi="Sylfaen"/>
          <w:lang w:val="ka-GE"/>
        </w:rPr>
        <w:t xml:space="preserve">.1 წინადადების წარდგენის მომენტისთვის პრეტენდენტი არ უნდა იყოს: </w:t>
      </w:r>
    </w:p>
    <w:p w14:paraId="333B829E"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გაკოტრების პროცესში</w:t>
      </w:r>
      <w:r w:rsidRPr="00E37C5C">
        <w:rPr>
          <w:rFonts w:ascii="AcadNusx" w:hAnsi="AcadNusx"/>
          <w:lang w:val="ka-GE"/>
        </w:rPr>
        <w:t>;</w:t>
      </w:r>
    </w:p>
    <w:p w14:paraId="0D0EC73C"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ლიკვიდაციის პროცესში</w:t>
      </w:r>
      <w:r w:rsidRPr="00E37C5C">
        <w:rPr>
          <w:rFonts w:ascii="AcadNusx" w:hAnsi="AcadNusx"/>
          <w:lang w:val="ka-GE"/>
        </w:rPr>
        <w:t>;</w:t>
      </w:r>
    </w:p>
    <w:p w14:paraId="0AFE087D" w14:textId="77777777" w:rsidR="00CC4789" w:rsidRPr="00E37C5C" w:rsidRDefault="00CC4789" w:rsidP="00CC4789">
      <w:pPr>
        <w:pStyle w:val="ListParagraph"/>
        <w:numPr>
          <w:ilvl w:val="0"/>
          <w:numId w:val="21"/>
        </w:numPr>
        <w:tabs>
          <w:tab w:val="left" w:pos="426"/>
        </w:tabs>
        <w:spacing w:before="120" w:after="0" w:line="360" w:lineRule="auto"/>
        <w:jc w:val="both"/>
        <w:rPr>
          <w:rFonts w:ascii="AcadNusx" w:hAnsi="AcadNusx"/>
          <w:lang w:val="ka-GE"/>
        </w:rPr>
      </w:pPr>
      <w:r w:rsidRPr="00E37C5C">
        <w:rPr>
          <w:rFonts w:ascii="Sylfaen" w:hAnsi="Sylfaen"/>
          <w:lang w:val="ka-GE"/>
        </w:rPr>
        <w:t>საქმიანობის დროებით შეჩერების მდგომარეობაში</w:t>
      </w:r>
      <w:r w:rsidRPr="00E37C5C">
        <w:rPr>
          <w:rFonts w:ascii="AcadNusx" w:hAnsi="AcadNusx"/>
          <w:lang w:val="ka-GE"/>
        </w:rPr>
        <w:t>.</w:t>
      </w:r>
    </w:p>
    <w:p w14:paraId="4E986605" w14:textId="63CA08CD" w:rsidR="00CC4789" w:rsidRPr="00E90A78" w:rsidRDefault="006D3A97" w:rsidP="00E90A78">
      <w:pPr>
        <w:spacing w:after="0" w:line="360" w:lineRule="auto"/>
        <w:rPr>
          <w:b/>
          <w:lang w:val="ka-GE"/>
        </w:rPr>
      </w:pPr>
      <w:r>
        <w:rPr>
          <w:rFonts w:ascii="Sylfaen" w:hAnsi="Sylfaen" w:cs="Sylfaen"/>
          <w:lang w:val="ka-GE"/>
        </w:rPr>
        <w:t>1.10</w:t>
      </w:r>
      <w:r w:rsidR="00E90A78">
        <w:rPr>
          <w:rFonts w:ascii="Sylfaen" w:hAnsi="Sylfaen" w:cs="Sylfaen"/>
          <w:lang w:val="ka-GE"/>
        </w:rPr>
        <w:t xml:space="preserve">.2 </w:t>
      </w:r>
      <w:r w:rsidR="00CC4789" w:rsidRPr="00E90A78">
        <w:rPr>
          <w:rFonts w:ascii="Sylfaen" w:hAnsi="Sylfaen" w:cs="Sylfaen"/>
          <w:lang w:val="ka-GE"/>
        </w:rPr>
        <w:t>ფასების</w:t>
      </w:r>
      <w:r w:rsidR="00CC4789" w:rsidRPr="00E90A78">
        <w:rPr>
          <w:rFonts w:ascii="Sylfaen" w:hAnsi="Sylfaen"/>
          <w:lang w:val="ka-GE"/>
        </w:rPr>
        <w:t xml:space="preserve"> </w:t>
      </w:r>
      <w:r w:rsidR="00CC4789" w:rsidRPr="00E90A78">
        <w:rPr>
          <w:rFonts w:ascii="Sylfaen" w:hAnsi="Sylfaen" w:cs="Sylfaen"/>
          <w:lang w:val="ka-GE"/>
        </w:rPr>
        <w:t>წარმოდგენა</w:t>
      </w:r>
      <w:r w:rsidR="00CC4789" w:rsidRPr="00E90A78">
        <w:rPr>
          <w:rFonts w:ascii="Sylfaen" w:hAnsi="Sylfaen"/>
          <w:lang w:val="ka-GE"/>
        </w:rPr>
        <w:t xml:space="preserve"> </w:t>
      </w:r>
      <w:r w:rsidR="00CC4789" w:rsidRPr="00E90A78">
        <w:rPr>
          <w:rFonts w:ascii="Sylfaen" w:hAnsi="Sylfaen" w:cs="Sylfaen"/>
          <w:lang w:val="ka-GE"/>
        </w:rPr>
        <w:t>დასაშვებია</w:t>
      </w:r>
      <w:r w:rsidR="00CC4789" w:rsidRPr="00E90A78">
        <w:rPr>
          <w:rFonts w:ascii="Sylfaen" w:hAnsi="Sylfaen"/>
          <w:lang w:val="ka-GE"/>
        </w:rPr>
        <w:t xml:space="preserve"> </w:t>
      </w:r>
      <w:r w:rsidR="00CC4789" w:rsidRPr="00E90A78">
        <w:rPr>
          <w:rFonts w:ascii="Sylfaen" w:hAnsi="Sylfaen" w:cs="Sylfaen"/>
          <w:lang w:val="ka-GE"/>
        </w:rPr>
        <w:t>მხოლოდ</w:t>
      </w:r>
      <w:r w:rsidR="00CC4789" w:rsidRPr="00E90A78">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14:paraId="153F4E0E" w14:textId="356F1F08" w:rsidR="00CE7176" w:rsidRPr="00E90A78" w:rsidRDefault="006D3A97" w:rsidP="00E90A78">
      <w:pPr>
        <w:rPr>
          <w:lang w:val="es-MX"/>
        </w:rPr>
      </w:pPr>
      <w:r>
        <w:rPr>
          <w:rFonts w:ascii="Sylfaen" w:hAnsi="Sylfaen" w:cs="Sylfaen"/>
          <w:lang w:val="ka-GE"/>
        </w:rPr>
        <w:t>1.10</w:t>
      </w:r>
      <w:r w:rsidR="00E90A78">
        <w:rPr>
          <w:rFonts w:ascii="Sylfaen" w:hAnsi="Sylfaen" w:cs="Sylfaen"/>
          <w:lang w:val="ka-GE"/>
        </w:rPr>
        <w:t xml:space="preserve">.3 </w:t>
      </w:r>
      <w:r w:rsidR="00CC4789" w:rsidRPr="00E90A78">
        <w:rPr>
          <w:rFonts w:ascii="Sylfaen" w:hAnsi="Sylfaen" w:cs="Sylfaen"/>
          <w:lang w:val="ka-GE"/>
        </w:rPr>
        <w:t>პრეტენდენტის</w:t>
      </w:r>
      <w:r w:rsidR="00CC4789" w:rsidRPr="00E90A78">
        <w:rPr>
          <w:rFonts w:ascii="Sylfaen" w:hAnsi="Sylfaen"/>
          <w:lang w:val="ka-GE"/>
        </w:rPr>
        <w:t xml:space="preserve"> </w:t>
      </w:r>
      <w:r w:rsidR="00CC4789" w:rsidRPr="00E90A78">
        <w:rPr>
          <w:rFonts w:ascii="Sylfaen" w:hAnsi="Sylfaen" w:cs="Sylfaen"/>
          <w:lang w:val="ka-GE"/>
        </w:rPr>
        <w:t>მიერ</w:t>
      </w:r>
      <w:r w:rsidR="00CC4789" w:rsidRPr="00E90A78">
        <w:rPr>
          <w:rFonts w:ascii="Sylfaen" w:hAnsi="Sylfaen"/>
          <w:lang w:val="ka-GE"/>
        </w:rPr>
        <w:t xml:space="preserve"> </w:t>
      </w:r>
      <w:r w:rsidR="00CC4789" w:rsidRPr="00E90A78">
        <w:rPr>
          <w:rFonts w:ascii="Sylfaen" w:hAnsi="Sylfaen" w:cs="Sylfaen"/>
          <w:lang w:val="ka-GE"/>
        </w:rPr>
        <w:t>წარმოდგენილი</w:t>
      </w:r>
      <w:r w:rsidR="00CC4789" w:rsidRPr="00E90A78">
        <w:rPr>
          <w:rFonts w:ascii="Sylfaen" w:hAnsi="Sylfaen"/>
          <w:lang w:val="ka-GE"/>
        </w:rPr>
        <w:t xml:space="preserve"> </w:t>
      </w:r>
      <w:r w:rsidR="00CC4789" w:rsidRPr="00E90A78">
        <w:rPr>
          <w:rFonts w:ascii="Sylfaen" w:hAnsi="Sylfaen" w:cs="Sylfaen"/>
          <w:lang w:val="ka-GE"/>
        </w:rPr>
        <w:t>წინადადება</w:t>
      </w:r>
      <w:r w:rsidR="00CC4789" w:rsidRPr="00E90A78">
        <w:rPr>
          <w:rFonts w:ascii="Sylfaen" w:hAnsi="Sylfaen"/>
          <w:lang w:val="ka-GE"/>
        </w:rPr>
        <w:t xml:space="preserve"> </w:t>
      </w:r>
      <w:r w:rsidR="00CC4789" w:rsidRPr="00E90A78">
        <w:rPr>
          <w:rFonts w:ascii="Sylfaen" w:hAnsi="Sylfaen" w:cs="Sylfaen"/>
          <w:lang w:val="ka-GE"/>
        </w:rPr>
        <w:t>ძალაში</w:t>
      </w:r>
      <w:r w:rsidR="00CC4789" w:rsidRPr="00E90A78">
        <w:rPr>
          <w:rFonts w:ascii="Sylfaen" w:hAnsi="Sylfaen"/>
          <w:lang w:val="ka-GE"/>
        </w:rPr>
        <w:t xml:space="preserve"> </w:t>
      </w:r>
      <w:r w:rsidR="00CC4789" w:rsidRPr="00E90A78">
        <w:rPr>
          <w:rFonts w:ascii="Sylfaen" w:hAnsi="Sylfaen" w:cs="Sylfaen"/>
          <w:lang w:val="ka-GE"/>
        </w:rPr>
        <w:t>უნდა</w:t>
      </w:r>
      <w:r w:rsidR="00CC4789" w:rsidRPr="00E90A78">
        <w:rPr>
          <w:rFonts w:ascii="Sylfaen" w:hAnsi="Sylfaen"/>
          <w:lang w:val="ka-GE"/>
        </w:rPr>
        <w:t xml:space="preserve"> </w:t>
      </w:r>
      <w:r w:rsidR="00CC4789" w:rsidRPr="00E90A78">
        <w:rPr>
          <w:rFonts w:ascii="Sylfaen" w:hAnsi="Sylfaen" w:cs="Sylfaen"/>
          <w:lang w:val="ka-GE"/>
        </w:rPr>
        <w:t>იყოს</w:t>
      </w:r>
      <w:r w:rsidR="00CC4789" w:rsidRPr="00E90A78">
        <w:rPr>
          <w:rFonts w:ascii="Sylfaen" w:hAnsi="Sylfaen"/>
          <w:lang w:val="ka-GE"/>
        </w:rPr>
        <w:t xml:space="preserve"> </w:t>
      </w:r>
      <w:r w:rsidR="00CC4789" w:rsidRPr="00E90A78">
        <w:rPr>
          <w:rFonts w:ascii="Sylfaen" w:hAnsi="Sylfaen" w:cs="Sylfaen"/>
          <w:lang w:val="ka-GE"/>
        </w:rPr>
        <w:t>წინადადებების</w:t>
      </w:r>
      <w:r w:rsidR="00CC4789" w:rsidRPr="00E90A78">
        <w:rPr>
          <w:rFonts w:ascii="Sylfaen" w:hAnsi="Sylfaen"/>
          <w:lang w:val="ka-GE"/>
        </w:rPr>
        <w:t xml:space="preserve"> </w:t>
      </w:r>
      <w:r w:rsidR="00CC4789" w:rsidRPr="00E90A78">
        <w:rPr>
          <w:rFonts w:ascii="Sylfaen" w:hAnsi="Sylfaen" w:cs="Sylfaen"/>
          <w:lang w:val="ka-GE"/>
        </w:rPr>
        <w:t>მიღები</w:t>
      </w:r>
      <w:r w:rsidR="00CC4789" w:rsidRPr="00E90A78">
        <w:rPr>
          <w:rFonts w:ascii="Sylfaen" w:hAnsi="Sylfaen"/>
          <w:lang w:val="ka-GE"/>
        </w:rPr>
        <w:t xml:space="preserve">ს თარიღიდან 30 </w:t>
      </w:r>
      <w:r w:rsidR="00CC4789" w:rsidRPr="00E90A78">
        <w:rPr>
          <w:rFonts w:ascii="AcadNusx" w:hAnsi="AcadNusx"/>
          <w:lang w:val="ka-GE"/>
        </w:rPr>
        <w:t>(</w:t>
      </w:r>
      <w:r w:rsidR="00CC4789" w:rsidRPr="00E90A78">
        <w:rPr>
          <w:rFonts w:ascii="Sylfaen" w:hAnsi="Sylfaen"/>
          <w:lang w:val="ka-GE"/>
        </w:rPr>
        <w:t>ოცდაათი</w:t>
      </w:r>
      <w:r w:rsidR="00CC4789" w:rsidRPr="00E90A78">
        <w:rPr>
          <w:rFonts w:ascii="AcadNusx" w:hAnsi="AcadNusx"/>
          <w:lang w:val="ka-GE"/>
        </w:rPr>
        <w:t>)</w:t>
      </w:r>
      <w:r w:rsidR="00CC4789" w:rsidRPr="00E90A78">
        <w:rPr>
          <w:rFonts w:ascii="Sylfaen" w:hAnsi="Sylfaen"/>
          <w:lang w:val="ka-GE"/>
        </w:rPr>
        <w:t xml:space="preserve"> კალენდარული დღის განმავლობაში.</w:t>
      </w:r>
    </w:p>
    <w:p w14:paraId="751106E6" w14:textId="6538EBB6" w:rsidR="00E90A78" w:rsidRPr="00BD74F8" w:rsidRDefault="006D3A97" w:rsidP="00BD74F8">
      <w:pPr>
        <w:jc w:val="both"/>
        <w:rPr>
          <w:lang w:val="es-MX"/>
        </w:rPr>
      </w:pPr>
      <w:r>
        <w:rPr>
          <w:rFonts w:ascii="Sylfaen" w:hAnsi="Sylfaen" w:cs="Sylfaen"/>
          <w:lang w:val="ka-GE"/>
        </w:rPr>
        <w:t>1.10</w:t>
      </w:r>
      <w:r w:rsidR="00E90A78">
        <w:rPr>
          <w:rFonts w:ascii="Sylfaen" w:hAnsi="Sylfaen" w:cs="Sylfaen"/>
          <w:lang w:val="ka-GE"/>
        </w:rPr>
        <w:t xml:space="preserve">.4 </w:t>
      </w:r>
      <w:r w:rsidR="001B6A7C">
        <w:rPr>
          <w:rFonts w:ascii="Sylfaen" w:hAnsi="Sylfaen" w:cs="Sylfaen"/>
          <w:lang w:val="ka-GE"/>
        </w:rPr>
        <w:t xml:space="preserve">შემსყიდველი </w:t>
      </w:r>
      <w:r w:rsidR="00CC4789" w:rsidRPr="00E90A78">
        <w:rPr>
          <w:rFonts w:ascii="Sylfaen" w:hAnsi="Sylfaen" w:cs="Sylfaen"/>
          <w:lang w:val="ka-GE"/>
        </w:rPr>
        <w:t>უფლებას</w:t>
      </w:r>
      <w:r w:rsidR="00CC4789" w:rsidRPr="00E90A78">
        <w:rPr>
          <w:rFonts w:ascii="Sylfaen" w:hAnsi="Sylfaen"/>
          <w:lang w:val="ka-GE"/>
        </w:rPr>
        <w:t xml:space="preserve"> </w:t>
      </w:r>
      <w:r w:rsidR="00CC4789" w:rsidRPr="00E90A78">
        <w:rPr>
          <w:rFonts w:ascii="Sylfaen" w:hAnsi="Sylfaen" w:cs="Sylfaen"/>
          <w:lang w:val="ka-GE"/>
        </w:rPr>
        <w:t>იტოვებს</w:t>
      </w:r>
      <w:r w:rsidR="00CC4789" w:rsidRPr="00E90A78">
        <w:rPr>
          <w:rFonts w:ascii="Sylfaen" w:hAnsi="Sylfaen"/>
          <w:lang w:val="ka-GE"/>
        </w:rPr>
        <w:t xml:space="preserve"> </w:t>
      </w:r>
      <w:r w:rsidR="00CC4789" w:rsidRPr="00E90A78">
        <w:rPr>
          <w:rFonts w:ascii="Sylfaen" w:hAnsi="Sylfaen" w:cs="Sylfaen"/>
          <w:lang w:val="ka-GE"/>
        </w:rPr>
        <w:t>თვითონ</w:t>
      </w:r>
      <w:r w:rsidR="00CC4789" w:rsidRPr="00E90A78">
        <w:rPr>
          <w:rFonts w:ascii="Sylfaen" w:hAnsi="Sylfaen"/>
          <w:lang w:val="ka-GE"/>
        </w:rPr>
        <w:t xml:space="preserve"> </w:t>
      </w:r>
      <w:r w:rsidR="00CC4789" w:rsidRPr="00E90A78">
        <w:rPr>
          <w:rFonts w:ascii="Sylfaen" w:hAnsi="Sylfaen" w:cs="Sylfaen"/>
          <w:lang w:val="ka-GE"/>
        </w:rPr>
        <w:t>განსაზღვროს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დასრულების</w:t>
      </w:r>
      <w:r w:rsidR="00CC4789" w:rsidRPr="00E90A78">
        <w:rPr>
          <w:rFonts w:ascii="Sylfaen" w:hAnsi="Sylfaen"/>
          <w:lang w:val="ka-GE"/>
        </w:rPr>
        <w:t xml:space="preserve"> </w:t>
      </w:r>
      <w:r w:rsidR="00CC4789" w:rsidRPr="00E90A78">
        <w:rPr>
          <w:rFonts w:ascii="Sylfaen" w:hAnsi="Sylfaen" w:cs="Sylfaen"/>
          <w:lang w:val="ka-GE"/>
        </w:rPr>
        <w:t>ვადა</w:t>
      </w:r>
      <w:r w:rsidR="00CC4789" w:rsidRPr="00E90A78">
        <w:rPr>
          <w:rFonts w:ascii="Sylfaen" w:hAnsi="Sylfaen"/>
          <w:lang w:val="ka-GE"/>
        </w:rPr>
        <w:t xml:space="preserve">, </w:t>
      </w:r>
      <w:r w:rsidR="00CC4789" w:rsidRPr="00E90A78">
        <w:rPr>
          <w:rFonts w:ascii="Sylfaen" w:hAnsi="Sylfaen" w:cs="Sylfaen"/>
          <w:lang w:val="ka-GE"/>
        </w:rPr>
        <w:t>შეცვალოს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პირობები</w:t>
      </w:r>
      <w:r w:rsidR="00CC4789" w:rsidRPr="00E90A78">
        <w:rPr>
          <w:rFonts w:ascii="Sylfaen" w:hAnsi="Sylfaen"/>
          <w:lang w:val="ka-GE"/>
        </w:rPr>
        <w:t xml:space="preserve">, </w:t>
      </w:r>
      <w:r w:rsidR="00CC4789" w:rsidRPr="00E90A78">
        <w:rPr>
          <w:rFonts w:ascii="Sylfaen" w:hAnsi="Sylfaen" w:cs="Sylfaen"/>
          <w:lang w:val="ka-GE"/>
        </w:rPr>
        <w:t>რასაც</w:t>
      </w:r>
      <w:r w:rsidR="00CC4789" w:rsidRPr="00E90A78">
        <w:rPr>
          <w:rFonts w:ascii="Sylfaen" w:hAnsi="Sylfaen"/>
          <w:lang w:val="ka-GE"/>
        </w:rPr>
        <w:t xml:space="preserve"> </w:t>
      </w:r>
      <w:r w:rsidR="00CC4789" w:rsidRPr="00E90A78">
        <w:rPr>
          <w:rFonts w:ascii="Sylfaen" w:hAnsi="Sylfaen" w:cs="Sylfaen"/>
          <w:lang w:val="ka-GE"/>
        </w:rPr>
        <w:t>დროულად</w:t>
      </w:r>
      <w:r w:rsidR="00CC4789" w:rsidRPr="00E90A78">
        <w:rPr>
          <w:rFonts w:ascii="Sylfaen" w:hAnsi="Sylfaen"/>
          <w:lang w:val="ka-GE"/>
        </w:rPr>
        <w:t xml:space="preserve"> </w:t>
      </w:r>
      <w:r w:rsidR="00CC4789" w:rsidRPr="00E90A78">
        <w:rPr>
          <w:rFonts w:ascii="Sylfaen" w:hAnsi="Sylfaen" w:cs="Sylfaen"/>
          <w:lang w:val="ka-GE"/>
        </w:rPr>
        <w:t>აცნობებს</w:t>
      </w:r>
      <w:r w:rsidR="00CC4789" w:rsidRPr="00E90A78">
        <w:rPr>
          <w:rFonts w:ascii="Sylfaen" w:hAnsi="Sylfaen"/>
          <w:lang w:val="ka-GE"/>
        </w:rPr>
        <w:t xml:space="preserve"> </w:t>
      </w:r>
      <w:r w:rsidR="00CC4789" w:rsidRPr="00E90A78">
        <w:rPr>
          <w:rFonts w:ascii="Sylfaen" w:hAnsi="Sylfaen" w:cs="Sylfaen"/>
          <w:lang w:val="ka-GE"/>
        </w:rPr>
        <w:t>ტენდერის</w:t>
      </w:r>
      <w:r w:rsidR="00CC4789" w:rsidRPr="00E90A78">
        <w:rPr>
          <w:rFonts w:ascii="Sylfaen" w:hAnsi="Sylfaen"/>
          <w:lang w:val="ka-GE"/>
        </w:rPr>
        <w:t xml:space="preserve"> </w:t>
      </w:r>
      <w:r w:rsidR="00CC4789" w:rsidRPr="00E90A78">
        <w:rPr>
          <w:rFonts w:ascii="Sylfaen" w:hAnsi="Sylfaen" w:cs="Sylfaen"/>
          <w:lang w:val="ka-GE"/>
        </w:rPr>
        <w:t>მონაწილეებს</w:t>
      </w:r>
      <w:r w:rsidR="00CC4789" w:rsidRPr="00E90A78">
        <w:rPr>
          <w:rFonts w:ascii="Sylfaen" w:hAnsi="Sylfaen"/>
          <w:lang w:val="ka-GE"/>
        </w:rPr>
        <w:t xml:space="preserve">, </w:t>
      </w:r>
      <w:r w:rsidR="00CC4789" w:rsidRPr="00E90A78">
        <w:rPr>
          <w:rFonts w:ascii="Sylfaen" w:hAnsi="Sylfaen" w:cs="Sylfaen"/>
          <w:lang w:val="ka-GE"/>
        </w:rPr>
        <w:t>ან</w:t>
      </w:r>
      <w:r w:rsidR="00CC4789" w:rsidRPr="00E90A78">
        <w:rPr>
          <w:rFonts w:ascii="Sylfaen" w:hAnsi="Sylfaen"/>
          <w:lang w:val="ka-GE"/>
        </w:rPr>
        <w:t xml:space="preserve"> </w:t>
      </w:r>
      <w:r w:rsidR="00CC4789" w:rsidRPr="00E90A78">
        <w:rPr>
          <w:rFonts w:ascii="Sylfaen" w:hAnsi="Sylfaen" w:cs="Sylfaen"/>
          <w:lang w:val="ka-GE"/>
        </w:rPr>
        <w:t>შეწყვიტოს</w:t>
      </w:r>
      <w:r w:rsidR="00CC4789" w:rsidRPr="00E90A78">
        <w:rPr>
          <w:rFonts w:ascii="Sylfaen" w:hAnsi="Sylfaen"/>
          <w:lang w:val="ka-GE"/>
        </w:rPr>
        <w:t xml:space="preserve"> </w:t>
      </w:r>
      <w:r w:rsidR="00CC4789" w:rsidRPr="00E90A78">
        <w:rPr>
          <w:rFonts w:ascii="Sylfaen" w:hAnsi="Sylfaen" w:cs="Sylfaen"/>
          <w:lang w:val="ka-GE"/>
        </w:rPr>
        <w:t>ტენდერი</w:t>
      </w:r>
      <w:r w:rsidR="00CC4789" w:rsidRPr="00E90A78">
        <w:rPr>
          <w:rFonts w:ascii="Sylfaen" w:hAnsi="Sylfaen"/>
          <w:lang w:val="ka-GE"/>
        </w:rPr>
        <w:t xml:space="preserve"> </w:t>
      </w:r>
      <w:r w:rsidR="00CC4789" w:rsidRPr="00E90A78">
        <w:rPr>
          <w:rFonts w:ascii="Sylfaen" w:hAnsi="Sylfaen" w:cs="Sylfaen"/>
          <w:lang w:val="ka-GE"/>
        </w:rPr>
        <w:t>მისი</w:t>
      </w:r>
      <w:r w:rsidR="00CC4789" w:rsidRPr="00E90A78">
        <w:rPr>
          <w:rFonts w:ascii="Sylfaen" w:hAnsi="Sylfaen"/>
          <w:lang w:val="ka-GE"/>
        </w:rPr>
        <w:t xml:space="preserve"> </w:t>
      </w:r>
      <w:r w:rsidR="00CC4789" w:rsidRPr="00E90A78">
        <w:rPr>
          <w:rFonts w:ascii="Sylfaen" w:hAnsi="Sylfaen" w:cs="Sylfaen"/>
          <w:lang w:val="ka-GE"/>
        </w:rPr>
        <w:t>მიმდინარე</w:t>
      </w:r>
      <w:r w:rsidR="00CC4789" w:rsidRPr="00E90A78">
        <w:rPr>
          <w:rFonts w:ascii="Sylfaen" w:hAnsi="Sylfaen"/>
          <w:lang w:val="ka-GE"/>
        </w:rPr>
        <w:t>ობის ნებმისმიერ ეტაპზე.</w:t>
      </w:r>
    </w:p>
    <w:p w14:paraId="522DE442" w14:textId="7A1AEFC6" w:rsidR="00CC4789" w:rsidRPr="00E37C5C" w:rsidRDefault="001B6A7C" w:rsidP="00CC4789">
      <w:pPr>
        <w:pStyle w:val="ListParagraph"/>
        <w:spacing w:after="0" w:line="360" w:lineRule="auto"/>
        <w:ind w:left="0" w:firstLine="426"/>
        <w:jc w:val="both"/>
        <w:rPr>
          <w:rFonts w:ascii="Sylfaen" w:hAnsi="Sylfaen"/>
          <w:lang w:val="ka-GE"/>
        </w:rPr>
      </w:pPr>
      <w:r>
        <w:rPr>
          <w:rFonts w:ascii="Sylfaen" w:hAnsi="Sylfaen" w:cs="Sylfaen"/>
          <w:lang w:val="ka-GE"/>
        </w:rPr>
        <w:t xml:space="preserve">შემსყიდველი, </w:t>
      </w:r>
      <w:r w:rsidR="00CC4789" w:rsidRPr="00E37C5C">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Pr>
          <w:rFonts w:ascii="Sylfaen" w:hAnsi="Sylfaen" w:cs="Sylfaen"/>
          <w:lang w:val="ka-GE"/>
        </w:rPr>
        <w:t>შემსყიდველი</w:t>
      </w:r>
      <w:r w:rsidR="00E0482A">
        <w:rPr>
          <w:rFonts w:ascii="Sylfaen" w:hAnsi="Sylfaen" w:cs="Arial"/>
          <w:lang w:val="ka-GE"/>
        </w:rPr>
        <w:t>,</w:t>
      </w:r>
      <w:r w:rsidR="00E0482A" w:rsidRPr="00C27890">
        <w:rPr>
          <w:rFonts w:ascii="Arial" w:hAnsi="Arial" w:cs="Arial"/>
        </w:rPr>
        <w:t xml:space="preserve"> </w:t>
      </w:r>
      <w:r w:rsidR="00E0482A" w:rsidRPr="00E90A78">
        <w:rPr>
          <w:rFonts w:ascii="Sylfaen" w:hAnsi="Sylfaen"/>
          <w:lang w:val="ka-GE"/>
        </w:rPr>
        <w:t xml:space="preserve"> </w:t>
      </w:r>
      <w:r w:rsidR="00CC4789" w:rsidRPr="00E37C5C">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 ნებისმიერ გადაწყვეტილებაზე.</w:t>
      </w:r>
    </w:p>
    <w:p w14:paraId="459A939D" w14:textId="2C821B83" w:rsidR="00CC4789" w:rsidRPr="00E37C5C" w:rsidRDefault="001B6A7C" w:rsidP="00CC4789">
      <w:pPr>
        <w:pStyle w:val="ListParagraph"/>
        <w:spacing w:after="0" w:line="360" w:lineRule="auto"/>
        <w:ind w:left="0" w:firstLine="426"/>
        <w:jc w:val="both"/>
        <w:rPr>
          <w:rFonts w:ascii="AcadNusx" w:hAnsi="AcadNusx"/>
          <w:lang w:val="es-MX"/>
        </w:rPr>
      </w:pPr>
      <w:r>
        <w:rPr>
          <w:rFonts w:ascii="Sylfaen" w:hAnsi="Sylfaen" w:cs="Sylfaen"/>
          <w:lang w:val="ka-GE"/>
        </w:rPr>
        <w:t>შემსყიდველი</w:t>
      </w:r>
      <w:r w:rsidR="00E0482A">
        <w:rPr>
          <w:rFonts w:ascii="Sylfaen" w:hAnsi="Sylfaen" w:cs="Arial"/>
          <w:lang w:val="ka-GE"/>
        </w:rPr>
        <w:t>,</w:t>
      </w:r>
      <w:r w:rsidR="00B56244" w:rsidRPr="00C27890">
        <w:rPr>
          <w:rFonts w:ascii="Arial" w:hAnsi="Arial" w:cs="Arial"/>
        </w:rPr>
        <w:t xml:space="preserve"> </w:t>
      </w:r>
      <w:r w:rsidR="00B56244" w:rsidRPr="00E90A78">
        <w:rPr>
          <w:rFonts w:ascii="Sylfaen" w:hAnsi="Sylfaen"/>
          <w:lang w:val="ka-GE"/>
        </w:rPr>
        <w:t xml:space="preserve"> </w:t>
      </w:r>
      <w:r w:rsidR="00CC4789" w:rsidRPr="00E37C5C">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14:paraId="561DCD7E" w14:textId="3E2BCBE4" w:rsidR="00CC4789" w:rsidRPr="00E37C5C" w:rsidRDefault="00CC4789" w:rsidP="00CC4789">
      <w:pPr>
        <w:spacing w:after="0" w:line="360" w:lineRule="auto"/>
        <w:ind w:firstLine="426"/>
        <w:jc w:val="both"/>
        <w:rPr>
          <w:rFonts w:ascii="Sylfaen" w:hAnsi="Sylfaen"/>
          <w:lang w:val="ka-GE"/>
        </w:rPr>
      </w:pPr>
      <w:r w:rsidRPr="00E37C5C">
        <w:rPr>
          <w:rFonts w:ascii="Sylfaen" w:hAnsi="Sylfaen"/>
          <w:lang w:val="ka-GE"/>
        </w:rPr>
        <w:t xml:space="preserve">გთხოვთ გაითვალისწინოთ, რომ </w:t>
      </w:r>
      <w:r w:rsidR="00B56244">
        <w:rPr>
          <w:rFonts w:ascii="Sylfaen" w:hAnsi="Sylfaen" w:cs="Sylfaen"/>
          <w:lang w:val="ka-GE"/>
        </w:rPr>
        <w:t>შემსყიდველი</w:t>
      </w:r>
      <w:r w:rsidR="00E0482A">
        <w:rPr>
          <w:rFonts w:ascii="Sylfaen" w:hAnsi="Sylfaen" w:cs="Arial"/>
          <w:lang w:val="ka-GE"/>
        </w:rPr>
        <w:t>,</w:t>
      </w:r>
      <w:r w:rsidR="00931570">
        <w:rPr>
          <w:rFonts w:ascii="Sylfaen" w:hAnsi="Sylfaen" w:cs="Arial"/>
          <w:lang w:val="ka-GE"/>
        </w:rPr>
        <w:t xml:space="preserve"> </w:t>
      </w:r>
      <w:r w:rsidRPr="00E37C5C">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14:paraId="50614459" w14:textId="77777777" w:rsidR="00CC4789" w:rsidRPr="00E37C5C" w:rsidRDefault="00CC4789" w:rsidP="00CC4789">
      <w:pPr>
        <w:spacing w:after="0" w:line="360" w:lineRule="auto"/>
        <w:ind w:firstLine="426"/>
        <w:jc w:val="both"/>
        <w:rPr>
          <w:rFonts w:ascii="Sylfaen" w:hAnsi="Sylfaen"/>
          <w:b/>
          <w:i/>
          <w:lang w:val="ka-GE"/>
        </w:rPr>
      </w:pPr>
    </w:p>
    <w:p w14:paraId="317FFEE5" w14:textId="48B00D09" w:rsidR="00CC4789" w:rsidRPr="00F95BAD" w:rsidRDefault="00CC4789" w:rsidP="00F95BAD">
      <w:pPr>
        <w:spacing w:line="240" w:lineRule="auto"/>
        <w:rPr>
          <w:rFonts w:ascii="Arial" w:hAnsi="Arial" w:cs="Arial"/>
        </w:rPr>
      </w:pPr>
      <w:r w:rsidRPr="00E37C5C">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F95BAD">
        <w:rPr>
          <w:rFonts w:ascii="Sylfaen" w:hAnsi="Sylfaen"/>
          <w:b/>
          <w:i/>
          <w:lang w:val="ka-GE"/>
        </w:rPr>
        <w:t xml:space="preserve"> </w:t>
      </w:r>
      <w:r w:rsidR="00B56244" w:rsidRPr="0069457C">
        <w:rPr>
          <w:rFonts w:ascii="Sylfaen" w:hAnsi="Sylfaen"/>
          <w:b/>
          <w:i/>
          <w:lang w:val="ka-GE"/>
        </w:rPr>
        <w:t>შემსყიდველის</w:t>
      </w:r>
      <w:r w:rsidR="00E0482A" w:rsidRPr="0069457C">
        <w:rPr>
          <w:rFonts w:ascii="Sylfaen" w:hAnsi="Sylfaen"/>
          <w:b/>
          <w:i/>
          <w:lang w:val="ka-GE"/>
        </w:rPr>
        <w:t xml:space="preserve">,  </w:t>
      </w:r>
      <w:r w:rsidR="00B56244" w:rsidRPr="0069457C">
        <w:rPr>
          <w:rFonts w:ascii="Sylfaen" w:hAnsi="Sylfaen"/>
          <w:b/>
          <w:i/>
          <w:lang w:val="ka-GE"/>
        </w:rPr>
        <w:t>მხრიდან.</w:t>
      </w:r>
    </w:p>
    <w:p w14:paraId="236824B8" w14:textId="77777777" w:rsidR="00E90A78" w:rsidRPr="00E90A78" w:rsidRDefault="00E90A78" w:rsidP="00E90A78">
      <w:pPr>
        <w:spacing w:after="0" w:line="360" w:lineRule="auto"/>
        <w:ind w:firstLine="426"/>
        <w:jc w:val="both"/>
        <w:rPr>
          <w:rFonts w:ascii="AcadNusx" w:hAnsi="AcadNusx"/>
          <w:b/>
          <w:i/>
          <w:lang w:val="es-MX"/>
        </w:rPr>
      </w:pPr>
    </w:p>
    <w:p w14:paraId="5D4DB8DD" w14:textId="5E9ED15F" w:rsidR="008246F4" w:rsidRPr="00E90A78" w:rsidRDefault="006D3A97" w:rsidP="00E90A78">
      <w:pPr>
        <w:spacing w:after="0" w:line="360" w:lineRule="auto"/>
        <w:ind w:left="360"/>
        <w:jc w:val="both"/>
        <w:rPr>
          <w:rFonts w:ascii="Sylfaen" w:hAnsi="Sylfaen"/>
          <w:b/>
          <w:lang w:val="ka-GE"/>
        </w:rPr>
      </w:pPr>
      <w:r>
        <w:rPr>
          <w:rFonts w:ascii="Sylfaen" w:hAnsi="Sylfaen"/>
          <w:b/>
          <w:lang w:val="ka-GE"/>
        </w:rPr>
        <w:t>1.11</w:t>
      </w:r>
      <w:r w:rsidR="00E90A78">
        <w:rPr>
          <w:rFonts w:ascii="Sylfaen" w:hAnsi="Sylfaen"/>
          <w:b/>
          <w:lang w:val="ka-GE"/>
        </w:rPr>
        <w:t xml:space="preserve"> </w:t>
      </w:r>
      <w:r w:rsidR="00E94ED1" w:rsidRPr="00E90A78">
        <w:rPr>
          <w:rFonts w:ascii="Sylfaen" w:hAnsi="Sylfaen"/>
          <w:b/>
          <w:lang w:val="ka-GE"/>
        </w:rPr>
        <w:t>ინ</w:t>
      </w:r>
      <w:r w:rsidR="00CC4789" w:rsidRPr="00E90A78">
        <w:rPr>
          <w:rFonts w:ascii="Sylfaen" w:hAnsi="Sylfaen"/>
          <w:b/>
          <w:lang w:val="ka-GE"/>
        </w:rPr>
        <w:t>ფორმაცია ელექტრონულ ტენდერში მონაწილეთათვი</w:t>
      </w:r>
      <w:r w:rsidR="00CC4789" w:rsidRPr="00E90A78">
        <w:rPr>
          <w:rFonts w:ascii="Sylfaen" w:hAnsi="Sylfaen" w:cs="Sylfaen"/>
          <w:b/>
          <w:lang w:val="ka-GE"/>
        </w:rPr>
        <w:t>ს</w:t>
      </w:r>
    </w:p>
    <w:p w14:paraId="6851B73D" w14:textId="67B4F4F2" w:rsidR="00A35A9C" w:rsidRPr="00E37C5C" w:rsidRDefault="008246F4" w:rsidP="00BD74F8">
      <w:pPr>
        <w:spacing w:after="0" w:line="360" w:lineRule="auto"/>
        <w:ind w:left="360"/>
        <w:rPr>
          <w:rFonts w:ascii="Sylfaen" w:hAnsi="Sylfaen"/>
          <w:lang w:val="ka-GE"/>
        </w:rPr>
      </w:pPr>
      <w:r w:rsidRPr="00E37C5C">
        <w:rPr>
          <w:rFonts w:ascii="Sylfaen" w:hAnsi="Sylfaen"/>
          <w:lang w:val="ka-GE"/>
        </w:rPr>
        <w:t>1</w:t>
      </w:r>
      <w:r w:rsidR="006D3A97">
        <w:rPr>
          <w:rFonts w:ascii="Sylfaen" w:hAnsi="Sylfaen"/>
          <w:lang w:val="ka-GE"/>
        </w:rPr>
        <w:t>.11</w:t>
      </w:r>
      <w:r w:rsidRPr="00E37C5C">
        <w:rPr>
          <w:rFonts w:ascii="Sylfaen" w:hAnsi="Sylfaen"/>
          <w:lang w:val="ka-GE"/>
        </w:rPr>
        <w:t>.1</w:t>
      </w:r>
      <w:r w:rsidRPr="00E37C5C">
        <w:rPr>
          <w:rFonts w:ascii="Sylfaen" w:hAnsi="Sylfaen"/>
          <w:b/>
          <w:lang w:val="ka-GE"/>
        </w:rPr>
        <w:t xml:space="preserve">  </w:t>
      </w:r>
      <w:r w:rsidRPr="00E37C5C">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E37C5C">
        <w:rPr>
          <w:rFonts w:ascii="Sylfaen" w:hAnsi="Sylfaen"/>
        </w:rPr>
        <w:t>tenders.ge-</w:t>
      </w:r>
      <w:r w:rsidRPr="00E37C5C">
        <w:rPr>
          <w:rFonts w:ascii="Sylfaen" w:hAnsi="Sylfaen"/>
          <w:lang w:val="ka-GE"/>
        </w:rPr>
        <w:t>ს პორტალის ონლაინ კითხვა-პასუხის რეჟიმი;</w:t>
      </w:r>
    </w:p>
    <w:p w14:paraId="28A71396" w14:textId="1424774F" w:rsidR="007E0304" w:rsidRPr="00E37C5C" w:rsidRDefault="006D3A97" w:rsidP="00BD74F8">
      <w:pPr>
        <w:spacing w:after="0" w:line="360" w:lineRule="auto"/>
        <w:ind w:left="360"/>
        <w:rPr>
          <w:rFonts w:ascii="Sylfaen" w:hAnsi="Sylfaen"/>
          <w:lang w:val="ka-GE"/>
        </w:rPr>
      </w:pPr>
      <w:r>
        <w:rPr>
          <w:rFonts w:ascii="Sylfaen" w:hAnsi="Sylfaen"/>
          <w:lang w:val="ka-GE"/>
        </w:rPr>
        <w:lastRenderedPageBreak/>
        <w:t>1.11</w:t>
      </w:r>
      <w:r w:rsidR="001258A9" w:rsidRPr="00E37C5C">
        <w:rPr>
          <w:rFonts w:ascii="Sylfaen" w:hAnsi="Sylfaen"/>
          <w:lang w:val="ka-GE"/>
        </w:rPr>
        <w:t xml:space="preserve">.2 </w:t>
      </w:r>
      <w:r w:rsidR="00C86CD0" w:rsidRPr="00E37C5C">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hyperlink r:id="rId12" w:history="1">
        <w:r w:rsidR="007E0304" w:rsidRPr="00E37C5C">
          <w:rPr>
            <w:rStyle w:val="Hyperlink"/>
            <w:rFonts w:ascii="Sylfaen" w:hAnsi="Sylfaen"/>
            <w:lang w:val="ka-GE"/>
          </w:rPr>
          <w:t>www.tenders.ge</w:t>
        </w:r>
      </w:hyperlink>
    </w:p>
    <w:p w14:paraId="2EE38DE1" w14:textId="4C5F93A7" w:rsidR="007E0304" w:rsidRPr="00E37C5C" w:rsidRDefault="006D3A97" w:rsidP="00BD74F8">
      <w:pPr>
        <w:spacing w:after="0" w:line="360" w:lineRule="auto"/>
        <w:ind w:left="360"/>
        <w:rPr>
          <w:rFonts w:ascii="Sylfaen" w:hAnsi="Sylfaen"/>
          <w:lang w:val="ka-GE"/>
        </w:rPr>
      </w:pPr>
      <w:r>
        <w:rPr>
          <w:rFonts w:ascii="Sylfaen" w:hAnsi="Sylfaen"/>
          <w:lang w:val="ka-GE"/>
        </w:rPr>
        <w:t>1.11</w:t>
      </w:r>
      <w:r w:rsidR="007E0304" w:rsidRPr="00E37C5C">
        <w:rPr>
          <w:rFonts w:ascii="Sylfaen" w:hAnsi="Sylfaen"/>
          <w:lang w:val="ka-GE"/>
        </w:rPr>
        <w:t xml:space="preserve">.3 </w:t>
      </w:r>
      <w:r w:rsidR="007E0304" w:rsidRPr="00E37C5C">
        <w:rPr>
          <w:rFonts w:ascii="Sylfaen" w:hAnsi="Sylfaen"/>
        </w:rPr>
        <w:t>tenders.ge-</w:t>
      </w:r>
      <w:r w:rsidR="007E0304" w:rsidRPr="00E37C5C">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14:paraId="096C98B7" w14:textId="77777777" w:rsidR="00E94ED1" w:rsidRPr="00E37C5C" w:rsidRDefault="00E94ED1" w:rsidP="00E94ED1">
      <w:pPr>
        <w:spacing w:after="0" w:line="360" w:lineRule="auto"/>
        <w:ind w:left="360"/>
        <w:jc w:val="both"/>
        <w:rPr>
          <w:rFonts w:ascii="Sylfaen" w:hAnsi="Sylfaen"/>
          <w:lang w:val="ka-GE"/>
        </w:rPr>
      </w:pPr>
    </w:p>
    <w:p w14:paraId="232BD3CA" w14:textId="5407F37B" w:rsidR="00E90A78" w:rsidRPr="008367AE" w:rsidRDefault="009D7955" w:rsidP="00CC4789">
      <w:pPr>
        <w:spacing w:after="0" w:line="360" w:lineRule="auto"/>
        <w:jc w:val="both"/>
        <w:rPr>
          <w:rFonts w:ascii="Sylfaen" w:hAnsi="Sylfaen"/>
        </w:rPr>
      </w:pPr>
      <w:r w:rsidRPr="00E37C5C">
        <w:rPr>
          <w:rFonts w:ascii="Sylfaen" w:hAnsi="Sylfaen"/>
        </w:rPr>
        <w:object w:dxaOrig="2262" w:dyaOrig="1475" w14:anchorId="4EC986F1">
          <v:shape id="_x0000_i1027" type="#_x0000_t75" style="width:75.75pt;height:48.75pt" o:ole="">
            <v:imagedata r:id="rId13" o:title=""/>
          </v:shape>
          <o:OLEObject Type="Embed" ProgID="Acrobat.Document.DC" ShapeID="_x0000_i1027" DrawAspect="Icon" ObjectID="_1824651042" r:id="rId14"/>
        </w:object>
      </w:r>
    </w:p>
    <w:p w14:paraId="4B45BE62" w14:textId="2261DE08" w:rsidR="00C41C03" w:rsidRPr="00E37C5C" w:rsidRDefault="00F47570" w:rsidP="00CC4789">
      <w:pPr>
        <w:spacing w:after="0" w:line="360" w:lineRule="auto"/>
        <w:jc w:val="both"/>
        <w:rPr>
          <w:rFonts w:ascii="AcadNusx" w:hAnsi="AcadNusx"/>
          <w:b/>
          <w:u w:val="single"/>
        </w:rPr>
      </w:pPr>
      <w:r w:rsidRPr="00E37C5C">
        <w:rPr>
          <w:rFonts w:ascii="Sylfaen" w:hAnsi="Sylfaen" w:cs="Sylfaen"/>
          <w:b/>
          <w:u w:val="single"/>
          <w:lang w:val="ka-GE"/>
        </w:rPr>
        <w:t>საკონტაქტო</w:t>
      </w:r>
      <w:r w:rsidRPr="00E37C5C">
        <w:rPr>
          <w:rFonts w:ascii="Sylfaen" w:hAnsi="Sylfaen"/>
          <w:b/>
          <w:u w:val="single"/>
          <w:lang w:val="ka-GE"/>
        </w:rPr>
        <w:t xml:space="preserve"> </w:t>
      </w:r>
      <w:r w:rsidRPr="00E37C5C">
        <w:rPr>
          <w:rFonts w:ascii="Sylfaen" w:hAnsi="Sylfaen" w:cs="Sylfaen"/>
          <w:b/>
          <w:u w:val="single"/>
          <w:lang w:val="ka-GE"/>
        </w:rPr>
        <w:t>ინფორმაცია</w:t>
      </w:r>
      <w:r w:rsidRPr="00E37C5C">
        <w:rPr>
          <w:rFonts w:ascii="AcadNusx" w:hAnsi="AcadNusx"/>
          <w:b/>
          <w:u w:val="single"/>
        </w:rPr>
        <w:t>:</w:t>
      </w:r>
    </w:p>
    <w:p w14:paraId="4DA59D87" w14:textId="38E8BBA1" w:rsidR="00C41C03" w:rsidRPr="00E37C5C" w:rsidRDefault="00C41C03" w:rsidP="00C41C03">
      <w:pPr>
        <w:spacing w:after="0" w:line="240" w:lineRule="auto"/>
        <w:rPr>
          <w:rFonts w:ascii="Sylfaen" w:hAnsi="Sylfaen"/>
          <w:b/>
          <w:lang w:val="ka-GE"/>
        </w:rPr>
      </w:pPr>
      <w:r w:rsidRPr="00E37C5C">
        <w:rPr>
          <w:rFonts w:ascii="Sylfaen" w:hAnsi="Sylfaen"/>
          <w:b/>
          <w:lang w:val="ka-GE"/>
        </w:rPr>
        <w:t>შესყიდვების წარმომადგენელი</w:t>
      </w:r>
    </w:p>
    <w:p w14:paraId="4E446840" w14:textId="77777777" w:rsidR="004D3679" w:rsidRPr="00E37C5C" w:rsidRDefault="004D3679" w:rsidP="00C41C03">
      <w:pPr>
        <w:spacing w:after="0" w:line="240" w:lineRule="auto"/>
        <w:rPr>
          <w:rFonts w:ascii="Sylfaen" w:hAnsi="Sylfaen"/>
          <w:b/>
          <w:lang w:val="ka-GE"/>
        </w:rPr>
      </w:pPr>
    </w:p>
    <w:p w14:paraId="4EFAD2AB" w14:textId="2C8C7E08" w:rsidR="00F827AD" w:rsidRPr="00E37C5C" w:rsidRDefault="00F827AD" w:rsidP="00F827AD">
      <w:pPr>
        <w:spacing w:after="0"/>
        <w:jc w:val="both"/>
        <w:rPr>
          <w:rFonts w:ascii="Sylfaen" w:hAnsi="Sylfaen"/>
        </w:rPr>
      </w:pPr>
      <w:r w:rsidRPr="00E37C5C">
        <w:rPr>
          <w:rFonts w:ascii="Sylfaen" w:hAnsi="Sylfaen"/>
          <w:lang w:val="ka-GE"/>
        </w:rPr>
        <w:t>საკონტაქტო პირი</w:t>
      </w:r>
      <w:r w:rsidRPr="00E37C5C">
        <w:rPr>
          <w:rFonts w:ascii="AcadNusx" w:hAnsi="AcadNusx"/>
          <w:lang w:val="ka-GE"/>
        </w:rPr>
        <w:t xml:space="preserve">: </w:t>
      </w:r>
      <w:r w:rsidR="00F95BAD">
        <w:rPr>
          <w:rFonts w:ascii="Sylfaen" w:hAnsi="Sylfaen"/>
          <w:lang w:val="ka-GE"/>
        </w:rPr>
        <w:t>გიორგი სოტკილ</w:t>
      </w:r>
      <w:r w:rsidR="009D7955">
        <w:rPr>
          <w:rFonts w:ascii="Sylfaen" w:hAnsi="Sylfaen"/>
          <w:lang w:val="ka-GE"/>
        </w:rPr>
        <w:t>ა</w:t>
      </w:r>
      <w:r w:rsidR="00F95BAD">
        <w:rPr>
          <w:rFonts w:ascii="Sylfaen" w:hAnsi="Sylfaen"/>
          <w:lang w:val="ka-GE"/>
        </w:rPr>
        <w:t>ვა</w:t>
      </w:r>
    </w:p>
    <w:p w14:paraId="0770D665" w14:textId="57CE7CBA" w:rsidR="00F827AD" w:rsidRPr="00E37C5C" w:rsidRDefault="0067333F" w:rsidP="0067333F">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0EDDA63A" w14:textId="48E19D5D" w:rsidR="00F827AD" w:rsidRPr="00090A8D" w:rsidRDefault="00F827AD" w:rsidP="00F827AD">
      <w:pPr>
        <w:spacing w:after="0"/>
        <w:jc w:val="both"/>
        <w:rPr>
          <w:rFonts w:ascii="Times New Roman" w:hAnsi="Times New Roman"/>
        </w:rPr>
      </w:pPr>
      <w:r w:rsidRPr="00E37C5C">
        <w:rPr>
          <w:rFonts w:ascii="Sylfaen" w:hAnsi="Sylfaen"/>
          <w:lang w:val="ka-GE"/>
        </w:rPr>
        <w:t>ელ. ფოსტა</w:t>
      </w:r>
      <w:r w:rsidR="00090A8D">
        <w:rPr>
          <w:rFonts w:ascii="AcadNusx" w:hAnsi="AcadNusx"/>
          <w:lang w:val="ka-GE"/>
        </w:rPr>
        <w:t xml:space="preserve">: </w:t>
      </w:r>
      <w:r w:rsidR="00F95BAD">
        <w:rPr>
          <w:rFonts w:ascii="Times New Roman" w:hAnsi="Times New Roman"/>
        </w:rPr>
        <w:t>gsotkilava</w:t>
      </w:r>
      <w:r w:rsidR="00090A8D">
        <w:rPr>
          <w:rFonts w:ascii="Times New Roman" w:hAnsi="Times New Roman"/>
        </w:rPr>
        <w:t>@gwp.ge</w:t>
      </w:r>
    </w:p>
    <w:p w14:paraId="683EC820" w14:textId="1C7A2250" w:rsidR="00F827AD" w:rsidRPr="00090A8D" w:rsidRDefault="00F827AD" w:rsidP="00F827AD">
      <w:pPr>
        <w:spacing w:after="0"/>
        <w:jc w:val="both"/>
        <w:rPr>
          <w:rFonts w:ascii="Sylfaen" w:hAnsi="Sylfaen" w:cs="Arial"/>
        </w:rPr>
      </w:pPr>
      <w:r w:rsidRPr="00E37C5C">
        <w:rPr>
          <w:rFonts w:ascii="Sylfaen" w:hAnsi="Sylfaen"/>
          <w:lang w:val="ka-GE"/>
        </w:rPr>
        <w:t>ტელ.</w:t>
      </w:r>
      <w:r w:rsidRPr="00E37C5C">
        <w:rPr>
          <w:rFonts w:ascii="Arial" w:hAnsi="Arial" w:cs="Arial"/>
          <w:lang w:val="ka-GE"/>
        </w:rPr>
        <w:t xml:space="preserve">: </w:t>
      </w:r>
      <w:r w:rsidRPr="00E37C5C">
        <w:rPr>
          <w:rFonts w:cs="Arial"/>
          <w:lang w:val="ka-GE"/>
        </w:rPr>
        <w:t>+995 322 931111 (</w:t>
      </w:r>
      <w:r w:rsidR="00F95BAD">
        <w:rPr>
          <w:rFonts w:cs="Arial"/>
          <w:lang w:val="ka-GE"/>
        </w:rPr>
        <w:t>4801</w:t>
      </w:r>
      <w:r w:rsidR="00090A8D">
        <w:rPr>
          <w:rFonts w:cs="Arial"/>
          <w:lang w:val="ka-GE"/>
        </w:rPr>
        <w:t xml:space="preserve">); 577 </w:t>
      </w:r>
      <w:r w:rsidR="00F95BAD">
        <w:rPr>
          <w:rFonts w:cs="Arial"/>
        </w:rPr>
        <w:t>002761</w:t>
      </w:r>
    </w:p>
    <w:p w14:paraId="3ECEBC91" w14:textId="1A2AEA43" w:rsidR="00F95BAD" w:rsidRDefault="00F95BAD" w:rsidP="005E130F">
      <w:pPr>
        <w:spacing w:after="0"/>
        <w:jc w:val="both"/>
        <w:rPr>
          <w:rFonts w:ascii="Sylfaen" w:hAnsi="Sylfaen" w:cs="Sylfaen"/>
          <w:lang w:val="ka-GE"/>
        </w:rPr>
      </w:pPr>
    </w:p>
    <w:p w14:paraId="7B69BD44" w14:textId="77777777" w:rsidR="0069457C" w:rsidRDefault="0069457C" w:rsidP="005E130F">
      <w:pPr>
        <w:spacing w:after="0"/>
        <w:jc w:val="both"/>
        <w:rPr>
          <w:rFonts w:ascii="Sylfaen" w:hAnsi="Sylfaen" w:cs="Arial"/>
          <w:lang w:val="ka-GE"/>
        </w:rPr>
      </w:pPr>
    </w:p>
    <w:p w14:paraId="188B7E13" w14:textId="693878E5" w:rsidR="00F95BAD" w:rsidRPr="00F95BAD" w:rsidRDefault="00F95BAD" w:rsidP="005E130F">
      <w:pPr>
        <w:spacing w:after="0"/>
        <w:jc w:val="both"/>
        <w:rPr>
          <w:rFonts w:ascii="Sylfaen" w:hAnsi="Sylfaen" w:cs="Arial"/>
          <w:lang w:val="ka-GE"/>
        </w:rPr>
      </w:pPr>
      <w:r>
        <w:rPr>
          <w:rFonts w:ascii="Sylfaen" w:hAnsi="Sylfaen" w:cs="Arial"/>
          <w:lang w:val="ka-GE"/>
        </w:rPr>
        <w:t>საკონტაქტო პირი: ირაკლი ხვადაგაძე</w:t>
      </w:r>
    </w:p>
    <w:p w14:paraId="35F362FD" w14:textId="77777777" w:rsidR="00F95BAD" w:rsidRPr="00E37C5C" w:rsidRDefault="00F95BAD" w:rsidP="00F95BAD">
      <w:pPr>
        <w:spacing w:after="0"/>
        <w:jc w:val="both"/>
        <w:rPr>
          <w:rFonts w:ascii="Sylfaen" w:hAnsi="Sylfaen"/>
          <w:lang w:val="ka-GE"/>
        </w:rPr>
      </w:pPr>
      <w:r>
        <w:rPr>
          <w:rFonts w:ascii="Sylfaen" w:hAnsi="Sylfaen"/>
          <w:lang w:val="ka-GE"/>
        </w:rPr>
        <w:t xml:space="preserve">მის.: </w:t>
      </w:r>
      <w:proofErr w:type="spellStart"/>
      <w:r>
        <w:rPr>
          <w:rFonts w:ascii="Sylfaen" w:hAnsi="Sylfaen" w:cs="Sylfaen"/>
        </w:rPr>
        <w:t>საქართველო</w:t>
      </w:r>
      <w:proofErr w:type="spellEnd"/>
      <w:r>
        <w:t xml:space="preserve">, </w:t>
      </w:r>
      <w:proofErr w:type="spellStart"/>
      <w:r>
        <w:rPr>
          <w:rFonts w:ascii="Sylfaen" w:hAnsi="Sylfaen" w:cs="Sylfaen"/>
        </w:rPr>
        <w:t>თბილისი</w:t>
      </w:r>
      <w:proofErr w:type="spellEnd"/>
      <w:r>
        <w:t xml:space="preserve">, </w:t>
      </w:r>
      <w:proofErr w:type="spellStart"/>
      <w:r>
        <w:rPr>
          <w:rFonts w:ascii="Sylfaen" w:hAnsi="Sylfaen" w:cs="Sylfaen"/>
        </w:rPr>
        <w:t>მთაწმინდის</w:t>
      </w:r>
      <w:proofErr w:type="spellEnd"/>
      <w:r>
        <w:t xml:space="preserve"> </w:t>
      </w:r>
      <w:proofErr w:type="spellStart"/>
      <w:r>
        <w:rPr>
          <w:rFonts w:ascii="Sylfaen" w:hAnsi="Sylfaen" w:cs="Sylfaen"/>
        </w:rPr>
        <w:t>რაიონი</w:t>
      </w:r>
      <w:proofErr w:type="spellEnd"/>
      <w:r>
        <w:t xml:space="preserve">, </w:t>
      </w:r>
      <w:proofErr w:type="spellStart"/>
      <w:r>
        <w:rPr>
          <w:rFonts w:ascii="Sylfaen" w:hAnsi="Sylfaen" w:cs="Sylfaen"/>
        </w:rPr>
        <w:t>მედეა</w:t>
      </w:r>
      <w:proofErr w:type="spellEnd"/>
      <w:r>
        <w:t xml:space="preserve"> (</w:t>
      </w:r>
      <w:proofErr w:type="spellStart"/>
      <w:r>
        <w:rPr>
          <w:rFonts w:ascii="Sylfaen" w:hAnsi="Sylfaen" w:cs="Sylfaen"/>
        </w:rPr>
        <w:t>მზია</w:t>
      </w:r>
      <w:proofErr w:type="spellEnd"/>
      <w:r>
        <w:t xml:space="preserve">) </w:t>
      </w:r>
      <w:proofErr w:type="spellStart"/>
      <w:r>
        <w:rPr>
          <w:rFonts w:ascii="Sylfaen" w:hAnsi="Sylfaen" w:cs="Sylfaen"/>
        </w:rPr>
        <w:t>ჯუღელის</w:t>
      </w:r>
      <w:proofErr w:type="spellEnd"/>
      <w:r>
        <w:t xml:space="preserve"> </w:t>
      </w:r>
      <w:proofErr w:type="spellStart"/>
      <w:r>
        <w:rPr>
          <w:rFonts w:ascii="Sylfaen" w:hAnsi="Sylfaen" w:cs="Sylfaen"/>
        </w:rPr>
        <w:t>ქუჩა</w:t>
      </w:r>
      <w:proofErr w:type="spellEnd"/>
      <w:r>
        <w:t xml:space="preserve">, </w:t>
      </w:r>
      <w:r>
        <w:rPr>
          <w:rFonts w:cs="Calibri"/>
        </w:rPr>
        <w:t>№</w:t>
      </w:r>
      <w:r>
        <w:t>10</w:t>
      </w:r>
      <w:r>
        <w:rPr>
          <w:rFonts w:cs="Calibri"/>
        </w:rPr>
        <w:t> </w:t>
      </w:r>
    </w:p>
    <w:p w14:paraId="55295668" w14:textId="5A7D9513" w:rsidR="00F95BAD" w:rsidRDefault="00F95BAD" w:rsidP="00F95BAD">
      <w:pPr>
        <w:spacing w:after="0"/>
        <w:jc w:val="both"/>
        <w:rPr>
          <w:rFonts w:ascii="Times New Roman" w:hAnsi="Times New Roman"/>
        </w:rPr>
      </w:pPr>
      <w:r w:rsidRPr="00E37C5C">
        <w:rPr>
          <w:rFonts w:ascii="Sylfaen" w:hAnsi="Sylfaen"/>
          <w:lang w:val="ka-GE"/>
        </w:rPr>
        <w:t>ელ. ფოსტა</w:t>
      </w:r>
      <w:r>
        <w:rPr>
          <w:rFonts w:ascii="AcadNusx" w:hAnsi="AcadNusx"/>
          <w:lang w:val="ka-GE"/>
        </w:rPr>
        <w:t xml:space="preserve">: </w:t>
      </w:r>
      <w:r w:rsidRPr="00E0482A">
        <w:rPr>
          <w:rFonts w:ascii="Times New Roman" w:hAnsi="Times New Roman"/>
        </w:rPr>
        <w:t>ikhvadagadze@gwp.ge</w:t>
      </w:r>
    </w:p>
    <w:p w14:paraId="2DDABD21" w14:textId="56D55E07" w:rsidR="00F95BAD" w:rsidRDefault="00F95BAD" w:rsidP="00F95BAD">
      <w:pPr>
        <w:spacing w:after="0"/>
        <w:jc w:val="both"/>
        <w:rPr>
          <w:rFonts w:ascii="Sylfaen" w:hAnsi="Sylfaen" w:cs="Arial"/>
          <w:lang w:val="ka-GE"/>
        </w:rPr>
      </w:pPr>
      <w:r>
        <w:rPr>
          <w:rFonts w:ascii="Sylfaen" w:hAnsi="Sylfaen"/>
          <w:lang w:val="ka-GE"/>
        </w:rPr>
        <w:t xml:space="preserve">ტელ: </w:t>
      </w:r>
      <w:r w:rsidRPr="00E37C5C">
        <w:rPr>
          <w:rFonts w:cs="Arial"/>
          <w:lang w:val="ka-GE"/>
        </w:rPr>
        <w:t>+995 322 931111</w:t>
      </w:r>
      <w:r>
        <w:rPr>
          <w:rFonts w:ascii="Sylfaen" w:hAnsi="Sylfaen" w:cs="Arial"/>
          <w:lang w:val="ka-GE"/>
        </w:rPr>
        <w:t xml:space="preserve"> (1145</w:t>
      </w:r>
      <w:r w:rsidRPr="00E37C5C">
        <w:rPr>
          <w:rFonts w:ascii="Sylfaen" w:hAnsi="Sylfaen" w:cs="Arial"/>
          <w:lang w:val="ka-GE"/>
        </w:rPr>
        <w:t>)</w:t>
      </w:r>
      <w:r w:rsidRPr="00E37C5C">
        <w:rPr>
          <w:rFonts w:cs="Arial"/>
          <w:lang w:val="ka-GE"/>
        </w:rPr>
        <w:t xml:space="preserve">; </w:t>
      </w:r>
      <w:r w:rsidRPr="00F95BAD">
        <w:rPr>
          <w:rFonts w:ascii="Sylfaen" w:hAnsi="Sylfaen" w:cs="Arial"/>
          <w:lang w:val="ka-GE"/>
        </w:rPr>
        <w:t>599</w:t>
      </w:r>
      <w:r>
        <w:rPr>
          <w:rFonts w:ascii="Sylfaen" w:hAnsi="Sylfaen" w:cs="Arial"/>
          <w:lang w:val="ka-GE"/>
        </w:rPr>
        <w:t xml:space="preserve"> </w:t>
      </w:r>
      <w:r w:rsidRPr="00F95BAD">
        <w:rPr>
          <w:rFonts w:ascii="Sylfaen" w:hAnsi="Sylfaen" w:cs="Arial"/>
          <w:lang w:val="ka-GE"/>
        </w:rPr>
        <w:t>505067</w:t>
      </w:r>
    </w:p>
    <w:p w14:paraId="58D236C0" w14:textId="3D0EC497" w:rsidR="00237416" w:rsidRPr="00E37C5C" w:rsidRDefault="00237416" w:rsidP="00A35317">
      <w:pPr>
        <w:spacing w:after="0" w:line="360" w:lineRule="auto"/>
        <w:jc w:val="both"/>
        <w:rPr>
          <w:rFonts w:ascii="AcadNusx" w:hAnsi="AcadNusx"/>
        </w:rPr>
      </w:pPr>
      <w:bookmarkStart w:id="0" w:name="_Toc454818556"/>
      <w:bookmarkEnd w:id="0"/>
    </w:p>
    <w:sectPr w:rsidR="00237416" w:rsidRPr="00E37C5C" w:rsidSect="005111AB">
      <w:headerReference w:type="default" r:id="rId15"/>
      <w:footerReference w:type="default" r:id="rId16"/>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718CDC" w14:textId="77777777" w:rsidR="008F44E8" w:rsidRDefault="008F44E8" w:rsidP="007902EA">
      <w:pPr>
        <w:spacing w:after="0" w:line="240" w:lineRule="auto"/>
      </w:pPr>
      <w:r>
        <w:separator/>
      </w:r>
    </w:p>
  </w:endnote>
  <w:endnote w:type="continuationSeparator" w:id="0">
    <w:p w14:paraId="01413B92" w14:textId="77777777" w:rsidR="008F44E8" w:rsidRDefault="008F44E8"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cadNusx">
    <w:altName w:val="Calibri"/>
    <w:panose1 w:val="00000000000000000000"/>
    <w:charset w:val="00"/>
    <w:family w:val="auto"/>
    <w:pitch w:val="variable"/>
    <w:sig w:usb0="00000087" w:usb1="00000000" w:usb2="00000000" w:usb3="00000000" w:csb0="0000001B"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46640"/>
      <w:docPartObj>
        <w:docPartGallery w:val="Page Numbers (Bottom of Page)"/>
        <w:docPartUnique/>
      </w:docPartObj>
    </w:sdtPr>
    <w:sdtContent>
      <w:p w14:paraId="78573FCC" w14:textId="2926791B" w:rsidR="004A3BD8" w:rsidRDefault="004A3BD8">
        <w:pPr>
          <w:pStyle w:val="Footer"/>
          <w:jc w:val="right"/>
        </w:pPr>
        <w:r>
          <w:fldChar w:fldCharType="begin"/>
        </w:r>
        <w:r>
          <w:instrText xml:space="preserve"> PAGE   \* MERGEFORMAT </w:instrText>
        </w:r>
        <w:r>
          <w:fldChar w:fldCharType="separate"/>
        </w:r>
        <w:r w:rsidR="009F1210">
          <w:rPr>
            <w:noProof/>
          </w:rPr>
          <w:t>2</w:t>
        </w:r>
        <w:r>
          <w:rPr>
            <w:noProof/>
          </w:rPr>
          <w:fldChar w:fldCharType="end"/>
        </w:r>
      </w:p>
    </w:sdtContent>
  </w:sdt>
  <w:p w14:paraId="4637608E" w14:textId="77777777" w:rsidR="004A3BD8" w:rsidRDefault="004A3B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E5D30" w14:textId="77777777" w:rsidR="008F44E8" w:rsidRDefault="008F44E8" w:rsidP="007902EA">
      <w:pPr>
        <w:spacing w:after="0" w:line="240" w:lineRule="auto"/>
      </w:pPr>
      <w:r>
        <w:separator/>
      </w:r>
    </w:p>
  </w:footnote>
  <w:footnote w:type="continuationSeparator" w:id="0">
    <w:p w14:paraId="49BB2CCA" w14:textId="77777777" w:rsidR="008F44E8" w:rsidRDefault="008F44E8"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AD15" w14:textId="0CDC814E" w:rsidR="00FF3C87" w:rsidRDefault="00FF3C87" w:rsidP="00A74B75">
    <w:pPr>
      <w:spacing w:after="0" w:line="360" w:lineRule="auto"/>
      <w:jc w:val="right"/>
      <w:rPr>
        <w:rFonts w:ascii="Sylfaen" w:hAnsi="Sylfaen"/>
        <w:b/>
        <w:sz w:val="18"/>
        <w:szCs w:val="18"/>
        <w:lang w:val="ka-GE"/>
      </w:rPr>
    </w:pPr>
  </w:p>
  <w:p w14:paraId="1459A3AD" w14:textId="77777777" w:rsidR="004A3BD8" w:rsidRDefault="004A3B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4330A"/>
    <w:multiLevelType w:val="hybridMultilevel"/>
    <w:tmpl w:val="822E89D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7957D9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 w15:restartNumberingAfterBreak="0">
    <w:nsid w:val="09397212"/>
    <w:multiLevelType w:val="multilevel"/>
    <w:tmpl w:val="27D22C40"/>
    <w:lvl w:ilvl="0">
      <w:start w:val="3"/>
      <w:numFmt w:val="decimal"/>
      <w:lvlText w:val="%1"/>
      <w:lvlJc w:val="left"/>
      <w:pPr>
        <w:ind w:left="360" w:hanging="360"/>
      </w:pPr>
      <w:rPr>
        <w:rFonts w:cs="Times New Roman" w:hint="default"/>
      </w:rPr>
    </w:lvl>
    <w:lvl w:ilvl="1">
      <w:start w:val="2"/>
      <w:numFmt w:val="decimal"/>
      <w:lvlText w:val="%1.%2"/>
      <w:lvlJc w:val="left"/>
      <w:pPr>
        <w:ind w:left="1260" w:hanging="360"/>
      </w:pPr>
      <w:rPr>
        <w:rFonts w:cs="Times New Roman" w:hint="default"/>
      </w:rPr>
    </w:lvl>
    <w:lvl w:ilvl="2">
      <w:start w:val="1"/>
      <w:numFmt w:val="decimal"/>
      <w:lvlText w:val="%1.%2.%3"/>
      <w:lvlJc w:val="left"/>
      <w:pPr>
        <w:ind w:left="2520" w:hanging="720"/>
      </w:pPr>
      <w:rPr>
        <w:rFonts w:cs="Times New Roman" w:hint="default"/>
      </w:rPr>
    </w:lvl>
    <w:lvl w:ilvl="3">
      <w:start w:val="1"/>
      <w:numFmt w:val="decimal"/>
      <w:lvlText w:val="%1.%2.%3.%4"/>
      <w:lvlJc w:val="left"/>
      <w:pPr>
        <w:ind w:left="3420" w:hanging="720"/>
      </w:pPr>
      <w:rPr>
        <w:rFonts w:cs="Times New Roman" w:hint="default"/>
      </w:rPr>
    </w:lvl>
    <w:lvl w:ilvl="4">
      <w:start w:val="1"/>
      <w:numFmt w:val="decimal"/>
      <w:lvlText w:val="%1.%2.%3.%4.%5"/>
      <w:lvlJc w:val="left"/>
      <w:pPr>
        <w:ind w:left="4680" w:hanging="1080"/>
      </w:pPr>
      <w:rPr>
        <w:rFonts w:cs="Times New Roman" w:hint="default"/>
      </w:rPr>
    </w:lvl>
    <w:lvl w:ilvl="5">
      <w:start w:val="1"/>
      <w:numFmt w:val="decimal"/>
      <w:lvlText w:val="%1.%2.%3.%4.%5.%6"/>
      <w:lvlJc w:val="left"/>
      <w:pPr>
        <w:ind w:left="5580" w:hanging="1080"/>
      </w:pPr>
      <w:rPr>
        <w:rFonts w:cs="Times New Roman" w:hint="default"/>
      </w:rPr>
    </w:lvl>
    <w:lvl w:ilvl="6">
      <w:start w:val="1"/>
      <w:numFmt w:val="decimal"/>
      <w:lvlText w:val="%1.%2.%3.%4.%5.%6.%7"/>
      <w:lvlJc w:val="left"/>
      <w:pPr>
        <w:ind w:left="6840" w:hanging="1440"/>
      </w:pPr>
      <w:rPr>
        <w:rFonts w:cs="Times New Roman" w:hint="default"/>
      </w:rPr>
    </w:lvl>
    <w:lvl w:ilvl="7">
      <w:start w:val="1"/>
      <w:numFmt w:val="decimal"/>
      <w:lvlText w:val="%1.%2.%3.%4.%5.%6.%7.%8"/>
      <w:lvlJc w:val="left"/>
      <w:pPr>
        <w:ind w:left="7740" w:hanging="1440"/>
      </w:pPr>
      <w:rPr>
        <w:rFonts w:cs="Times New Roman" w:hint="default"/>
      </w:rPr>
    </w:lvl>
    <w:lvl w:ilvl="8">
      <w:start w:val="1"/>
      <w:numFmt w:val="decimal"/>
      <w:lvlText w:val="%1.%2.%3.%4.%5.%6.%7.%8.%9"/>
      <w:lvlJc w:val="left"/>
      <w:pPr>
        <w:ind w:left="9000" w:hanging="1800"/>
      </w:pPr>
      <w:rPr>
        <w:rFonts w:cs="Times New Roman" w:hint="default"/>
      </w:rPr>
    </w:lvl>
  </w:abstractNum>
  <w:abstractNum w:abstractNumId="3" w15:restartNumberingAfterBreak="0">
    <w:nsid w:val="0C30475E"/>
    <w:multiLevelType w:val="hybridMultilevel"/>
    <w:tmpl w:val="846A783C"/>
    <w:lvl w:ilvl="0" w:tplc="B816CF84">
      <w:start w:val="1"/>
      <w:numFmt w:val="decimal"/>
      <w:lvlText w:val="%1."/>
      <w:lvlJc w:val="left"/>
      <w:pPr>
        <w:ind w:left="720" w:hanging="360"/>
      </w:pPr>
      <w:rPr>
        <w:rFonts w:ascii="Sylfaen" w:hAnsi="Sylfaen" w:cs="Sylfaen" w:hint="default"/>
        <w:color w:val="000000" w:themeColor="tex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4C289C"/>
    <w:multiLevelType w:val="multilevel"/>
    <w:tmpl w:val="D964673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4A2337E"/>
    <w:multiLevelType w:val="hybridMultilevel"/>
    <w:tmpl w:val="FD426584"/>
    <w:lvl w:ilvl="0" w:tplc="F4ECB21A">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195FAC"/>
    <w:multiLevelType w:val="multilevel"/>
    <w:tmpl w:val="2188A23E"/>
    <w:lvl w:ilvl="0">
      <w:start w:val="1"/>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7" w15:restartNumberingAfterBreak="0">
    <w:nsid w:val="223D4685"/>
    <w:multiLevelType w:val="multilevel"/>
    <w:tmpl w:val="962A3D18"/>
    <w:lvl w:ilvl="0">
      <w:start w:val="3"/>
      <w:numFmt w:val="decimal"/>
      <w:lvlText w:val="%1"/>
      <w:lvlJc w:val="left"/>
      <w:pPr>
        <w:ind w:left="360" w:hanging="360"/>
      </w:pPr>
      <w:rPr>
        <w:rFonts w:ascii="Sylfaen" w:hAnsi="Sylfaen" w:hint="default"/>
      </w:rPr>
    </w:lvl>
    <w:lvl w:ilvl="1">
      <w:start w:val="1"/>
      <w:numFmt w:val="decimal"/>
      <w:lvlText w:val="%1.%2"/>
      <w:lvlJc w:val="left"/>
      <w:pPr>
        <w:ind w:left="360" w:hanging="360"/>
      </w:pPr>
      <w:rPr>
        <w:rFonts w:ascii="Sylfaen" w:hAnsi="Sylfaen" w:hint="default"/>
        <w:b w:val="0"/>
        <w:sz w:val="20"/>
        <w:szCs w:val="20"/>
      </w:rPr>
    </w:lvl>
    <w:lvl w:ilvl="2">
      <w:start w:val="1"/>
      <w:numFmt w:val="decimal"/>
      <w:lvlText w:val="%1.%2.%3"/>
      <w:lvlJc w:val="left"/>
      <w:pPr>
        <w:ind w:left="720" w:hanging="720"/>
      </w:pPr>
      <w:rPr>
        <w:rFonts w:ascii="Sylfaen" w:hAnsi="Sylfaen" w:hint="default"/>
      </w:rPr>
    </w:lvl>
    <w:lvl w:ilvl="3">
      <w:start w:val="1"/>
      <w:numFmt w:val="decimal"/>
      <w:lvlText w:val="%1.%2.%3.%4"/>
      <w:lvlJc w:val="left"/>
      <w:pPr>
        <w:ind w:left="720" w:hanging="720"/>
      </w:pPr>
      <w:rPr>
        <w:rFonts w:ascii="Sylfaen" w:hAnsi="Sylfaen" w:hint="default"/>
      </w:rPr>
    </w:lvl>
    <w:lvl w:ilvl="4">
      <w:start w:val="1"/>
      <w:numFmt w:val="decimal"/>
      <w:lvlText w:val="%1.%2.%3.%4.%5"/>
      <w:lvlJc w:val="left"/>
      <w:pPr>
        <w:ind w:left="720" w:hanging="720"/>
      </w:pPr>
      <w:rPr>
        <w:rFonts w:ascii="Sylfaen" w:hAnsi="Sylfaen" w:hint="default"/>
      </w:rPr>
    </w:lvl>
    <w:lvl w:ilvl="5">
      <w:start w:val="1"/>
      <w:numFmt w:val="decimal"/>
      <w:lvlText w:val="%1.%2.%3.%4.%5.%6"/>
      <w:lvlJc w:val="left"/>
      <w:pPr>
        <w:ind w:left="1080" w:hanging="1080"/>
      </w:pPr>
      <w:rPr>
        <w:rFonts w:ascii="Sylfaen" w:hAnsi="Sylfaen" w:hint="default"/>
      </w:rPr>
    </w:lvl>
    <w:lvl w:ilvl="6">
      <w:start w:val="1"/>
      <w:numFmt w:val="decimal"/>
      <w:lvlText w:val="%1.%2.%3.%4.%5.%6.%7"/>
      <w:lvlJc w:val="left"/>
      <w:pPr>
        <w:ind w:left="1080" w:hanging="1080"/>
      </w:pPr>
      <w:rPr>
        <w:rFonts w:ascii="Sylfaen" w:hAnsi="Sylfaen" w:hint="default"/>
      </w:rPr>
    </w:lvl>
    <w:lvl w:ilvl="7">
      <w:start w:val="1"/>
      <w:numFmt w:val="decimal"/>
      <w:lvlText w:val="%1.%2.%3.%4.%5.%6.%7.%8"/>
      <w:lvlJc w:val="left"/>
      <w:pPr>
        <w:ind w:left="1440" w:hanging="1440"/>
      </w:pPr>
      <w:rPr>
        <w:rFonts w:ascii="Sylfaen" w:hAnsi="Sylfaen" w:hint="default"/>
      </w:rPr>
    </w:lvl>
    <w:lvl w:ilvl="8">
      <w:start w:val="1"/>
      <w:numFmt w:val="decimal"/>
      <w:lvlText w:val="%1.%2.%3.%4.%5.%6.%7.%8.%9"/>
      <w:lvlJc w:val="left"/>
      <w:pPr>
        <w:ind w:left="1440" w:hanging="1440"/>
      </w:pPr>
      <w:rPr>
        <w:rFonts w:ascii="Sylfaen" w:hAnsi="Sylfaen" w:hint="default"/>
      </w:rPr>
    </w:lvl>
  </w:abstractNum>
  <w:abstractNum w:abstractNumId="8" w15:restartNumberingAfterBreak="0">
    <w:nsid w:val="23FD568E"/>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9" w15:restartNumberingAfterBreak="0">
    <w:nsid w:val="2E2039E0"/>
    <w:multiLevelType w:val="hybridMultilevel"/>
    <w:tmpl w:val="27B48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6E34A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1"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76B3655"/>
    <w:multiLevelType w:val="hybridMultilevel"/>
    <w:tmpl w:val="388A759C"/>
    <w:lvl w:ilvl="0" w:tplc="5DDE89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7A73F71"/>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14" w15:restartNumberingAfterBreak="0">
    <w:nsid w:val="3BBD09D9"/>
    <w:multiLevelType w:val="multilevel"/>
    <w:tmpl w:val="0B0E9C4C"/>
    <w:lvl w:ilvl="0">
      <w:start w:val="5"/>
      <w:numFmt w:val="decimal"/>
      <w:lvlText w:val="%1"/>
      <w:lvlJc w:val="left"/>
      <w:pPr>
        <w:ind w:left="360" w:hanging="360"/>
      </w:pPr>
      <w:rPr>
        <w:rFonts w:hint="default"/>
        <w:b w:val="0"/>
        <w:u w:val="none"/>
      </w:rPr>
    </w:lvl>
    <w:lvl w:ilvl="1">
      <w:start w:val="1"/>
      <w:numFmt w:val="decimal"/>
      <w:lvlText w:val="%1.%2"/>
      <w:lvlJc w:val="left"/>
      <w:pPr>
        <w:ind w:left="720" w:hanging="72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1080" w:hanging="108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440" w:hanging="1440"/>
      </w:pPr>
      <w:rPr>
        <w:rFonts w:hint="default"/>
        <w:b w:val="0"/>
        <w:u w:val="none"/>
      </w:rPr>
    </w:lvl>
    <w:lvl w:ilvl="6">
      <w:start w:val="1"/>
      <w:numFmt w:val="decimal"/>
      <w:lvlText w:val="%1.%2.%3.%4.%5.%6.%7"/>
      <w:lvlJc w:val="left"/>
      <w:pPr>
        <w:ind w:left="1800" w:hanging="1800"/>
      </w:pPr>
      <w:rPr>
        <w:rFonts w:hint="default"/>
        <w:b w:val="0"/>
        <w:u w:val="none"/>
      </w:rPr>
    </w:lvl>
    <w:lvl w:ilvl="7">
      <w:start w:val="1"/>
      <w:numFmt w:val="decimal"/>
      <w:lvlText w:val="%1.%2.%3.%4.%5.%6.%7.%8"/>
      <w:lvlJc w:val="left"/>
      <w:pPr>
        <w:ind w:left="1800" w:hanging="1800"/>
      </w:pPr>
      <w:rPr>
        <w:rFonts w:hint="default"/>
        <w:b w:val="0"/>
        <w:u w:val="none"/>
      </w:rPr>
    </w:lvl>
    <w:lvl w:ilvl="8">
      <w:start w:val="1"/>
      <w:numFmt w:val="decimal"/>
      <w:lvlText w:val="%1.%2.%3.%4.%5.%6.%7.%8.%9"/>
      <w:lvlJc w:val="left"/>
      <w:pPr>
        <w:ind w:left="2160" w:hanging="2160"/>
      </w:pPr>
      <w:rPr>
        <w:rFonts w:hint="default"/>
        <w:b w:val="0"/>
        <w:u w:val="none"/>
      </w:rPr>
    </w:lvl>
  </w:abstractNum>
  <w:abstractNum w:abstractNumId="15" w15:restartNumberingAfterBreak="0">
    <w:nsid w:val="3E9C283B"/>
    <w:multiLevelType w:val="multilevel"/>
    <w:tmpl w:val="2870BCD0"/>
    <w:lvl w:ilvl="0">
      <w:start w:val="1"/>
      <w:numFmt w:val="decimal"/>
      <w:lvlText w:val="%1."/>
      <w:lvlJc w:val="left"/>
      <w:pPr>
        <w:ind w:left="720" w:hanging="360"/>
      </w:pPr>
      <w:rPr>
        <w:rFonts w:cs="Times New Roman" w:hint="default"/>
      </w:rPr>
    </w:lvl>
    <w:lvl w:ilvl="1">
      <w:start w:val="1"/>
      <w:numFmt w:val="decimal"/>
      <w:isLgl/>
      <w:lvlText w:val="%1.%2"/>
      <w:lvlJc w:val="left"/>
      <w:pPr>
        <w:ind w:left="126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4680" w:hanging="1440"/>
      </w:pPr>
      <w:rPr>
        <w:rFonts w:cs="Times New Roman" w:hint="default"/>
      </w:rPr>
    </w:lvl>
  </w:abstractNum>
  <w:abstractNum w:abstractNumId="16" w15:restartNumberingAfterBreak="0">
    <w:nsid w:val="3F1F4394"/>
    <w:multiLevelType w:val="multilevel"/>
    <w:tmpl w:val="7BFE5D8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801EC3"/>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18" w15:restartNumberingAfterBreak="0">
    <w:nsid w:val="490E6865"/>
    <w:multiLevelType w:val="multilevel"/>
    <w:tmpl w:val="4CB05C9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4E0300B3"/>
    <w:multiLevelType w:val="multilevel"/>
    <w:tmpl w:val="0F521FC6"/>
    <w:lvl w:ilvl="0">
      <w:start w:val="1"/>
      <w:numFmt w:val="decimal"/>
      <w:lvlText w:val="%1"/>
      <w:lvlJc w:val="left"/>
      <w:pPr>
        <w:ind w:left="360" w:hanging="360"/>
      </w:pPr>
      <w:rPr>
        <w:rFonts w:cs="Sylfaen" w:hint="default"/>
      </w:rPr>
    </w:lvl>
    <w:lvl w:ilvl="1">
      <w:start w:val="8"/>
      <w:numFmt w:val="decimal"/>
      <w:lvlText w:val="%1.%2"/>
      <w:lvlJc w:val="left"/>
      <w:pPr>
        <w:ind w:left="360" w:hanging="360"/>
      </w:pPr>
      <w:rPr>
        <w:rFonts w:cs="Sylfaen" w:hint="default"/>
      </w:rPr>
    </w:lvl>
    <w:lvl w:ilvl="2">
      <w:start w:val="1"/>
      <w:numFmt w:val="decimal"/>
      <w:lvlText w:val="%1.%2.%3"/>
      <w:lvlJc w:val="left"/>
      <w:pPr>
        <w:ind w:left="720" w:hanging="720"/>
      </w:pPr>
      <w:rPr>
        <w:rFonts w:cs="Sylfaen" w:hint="default"/>
      </w:rPr>
    </w:lvl>
    <w:lvl w:ilvl="3">
      <w:start w:val="1"/>
      <w:numFmt w:val="decimal"/>
      <w:lvlText w:val="%1.%2.%3.%4"/>
      <w:lvlJc w:val="left"/>
      <w:pPr>
        <w:ind w:left="720" w:hanging="720"/>
      </w:pPr>
      <w:rPr>
        <w:rFonts w:cs="Sylfaen" w:hint="default"/>
      </w:rPr>
    </w:lvl>
    <w:lvl w:ilvl="4">
      <w:start w:val="1"/>
      <w:numFmt w:val="decimal"/>
      <w:lvlText w:val="%1.%2.%3.%4.%5"/>
      <w:lvlJc w:val="left"/>
      <w:pPr>
        <w:ind w:left="1080" w:hanging="1080"/>
      </w:pPr>
      <w:rPr>
        <w:rFonts w:cs="Sylfaen" w:hint="default"/>
      </w:rPr>
    </w:lvl>
    <w:lvl w:ilvl="5">
      <w:start w:val="1"/>
      <w:numFmt w:val="decimal"/>
      <w:lvlText w:val="%1.%2.%3.%4.%5.%6"/>
      <w:lvlJc w:val="left"/>
      <w:pPr>
        <w:ind w:left="1080" w:hanging="1080"/>
      </w:pPr>
      <w:rPr>
        <w:rFonts w:cs="Sylfaen" w:hint="default"/>
      </w:rPr>
    </w:lvl>
    <w:lvl w:ilvl="6">
      <w:start w:val="1"/>
      <w:numFmt w:val="decimal"/>
      <w:lvlText w:val="%1.%2.%3.%4.%5.%6.%7"/>
      <w:lvlJc w:val="left"/>
      <w:pPr>
        <w:ind w:left="1080" w:hanging="1080"/>
      </w:pPr>
      <w:rPr>
        <w:rFonts w:cs="Sylfaen" w:hint="default"/>
      </w:rPr>
    </w:lvl>
    <w:lvl w:ilvl="7">
      <w:start w:val="1"/>
      <w:numFmt w:val="decimal"/>
      <w:lvlText w:val="%1.%2.%3.%4.%5.%6.%7.%8"/>
      <w:lvlJc w:val="left"/>
      <w:pPr>
        <w:ind w:left="1440" w:hanging="1440"/>
      </w:pPr>
      <w:rPr>
        <w:rFonts w:cs="Sylfaen" w:hint="default"/>
      </w:rPr>
    </w:lvl>
    <w:lvl w:ilvl="8">
      <w:start w:val="1"/>
      <w:numFmt w:val="decimal"/>
      <w:lvlText w:val="%1.%2.%3.%4.%5.%6.%7.%8.%9"/>
      <w:lvlJc w:val="left"/>
      <w:pPr>
        <w:ind w:left="1440" w:hanging="1440"/>
      </w:pPr>
      <w:rPr>
        <w:rFonts w:cs="Sylfaen" w:hint="default"/>
      </w:rPr>
    </w:lvl>
  </w:abstractNum>
  <w:abstractNum w:abstractNumId="20" w15:restartNumberingAfterBreak="0">
    <w:nsid w:val="514D39C8"/>
    <w:multiLevelType w:val="hybridMultilevel"/>
    <w:tmpl w:val="E4F4EFA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15:restartNumberingAfterBreak="0">
    <w:nsid w:val="56AB141B"/>
    <w:multiLevelType w:val="hybridMultilevel"/>
    <w:tmpl w:val="A48E85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5A2FF3"/>
    <w:multiLevelType w:val="hybridMultilevel"/>
    <w:tmpl w:val="99C8F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360984"/>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24" w15:restartNumberingAfterBreak="0">
    <w:nsid w:val="5B46651A"/>
    <w:multiLevelType w:val="multilevel"/>
    <w:tmpl w:val="4C78FDBE"/>
    <w:lvl w:ilvl="0">
      <w:start w:val="5"/>
      <w:numFmt w:val="decimal"/>
      <w:lvlText w:val="%1."/>
      <w:lvlJc w:val="left"/>
      <w:pPr>
        <w:ind w:left="720" w:hanging="360"/>
      </w:pPr>
      <w:rPr>
        <w:rFonts w:cs="Sylfaen"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5CFD1B66"/>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26" w15:restartNumberingAfterBreak="0">
    <w:nsid w:val="5E2A45BC"/>
    <w:multiLevelType w:val="hybridMultilevel"/>
    <w:tmpl w:val="245E7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3590E36"/>
    <w:multiLevelType w:val="multilevel"/>
    <w:tmpl w:val="9C8AFF3C"/>
    <w:lvl w:ilvl="0">
      <w:start w:val="1"/>
      <w:numFmt w:val="decimal"/>
      <w:lvlText w:val="%1."/>
      <w:lvlJc w:val="left"/>
      <w:pPr>
        <w:ind w:left="360" w:hanging="360"/>
      </w:pPr>
      <w:rPr>
        <w:rFonts w:ascii="Sylfaen" w:hAnsi="Sylfaen" w:hint="default"/>
        <w:color w:val="auto"/>
        <w:sz w:val="20"/>
        <w:szCs w:val="20"/>
      </w:rPr>
    </w:lvl>
    <w:lvl w:ilvl="1">
      <w:start w:val="1"/>
      <w:numFmt w:val="decimal"/>
      <w:isLgl/>
      <w:lvlText w:val="%1.%2"/>
      <w:lvlJc w:val="left"/>
      <w:pPr>
        <w:ind w:left="1080" w:hanging="720"/>
      </w:pPr>
      <w:rPr>
        <w:rFonts w:ascii="Sylfaen" w:hAnsi="Sylfaen" w:hint="default"/>
      </w:rPr>
    </w:lvl>
    <w:lvl w:ilvl="2">
      <w:start w:val="1"/>
      <w:numFmt w:val="decimal"/>
      <w:isLgl/>
      <w:lvlText w:val="%1.%2.%3"/>
      <w:lvlJc w:val="left"/>
      <w:pPr>
        <w:ind w:left="1080" w:hanging="720"/>
      </w:pPr>
      <w:rPr>
        <w:rFonts w:ascii="Sylfaen" w:hAnsi="Sylfaen" w:hint="default"/>
      </w:rPr>
    </w:lvl>
    <w:lvl w:ilvl="3">
      <w:start w:val="1"/>
      <w:numFmt w:val="decimal"/>
      <w:isLgl/>
      <w:lvlText w:val="%1.%2.%3.%4"/>
      <w:lvlJc w:val="left"/>
      <w:pPr>
        <w:ind w:left="1440" w:hanging="1080"/>
      </w:pPr>
      <w:rPr>
        <w:rFonts w:ascii="Sylfaen" w:hAnsi="Sylfaen" w:hint="default"/>
      </w:rPr>
    </w:lvl>
    <w:lvl w:ilvl="4">
      <w:start w:val="1"/>
      <w:numFmt w:val="decimal"/>
      <w:isLgl/>
      <w:lvlText w:val="%1.%2.%3.%4.%5"/>
      <w:lvlJc w:val="left"/>
      <w:pPr>
        <w:ind w:left="1440" w:hanging="1080"/>
      </w:pPr>
      <w:rPr>
        <w:rFonts w:ascii="Sylfaen" w:hAnsi="Sylfaen" w:hint="default"/>
      </w:rPr>
    </w:lvl>
    <w:lvl w:ilvl="5">
      <w:start w:val="1"/>
      <w:numFmt w:val="decimal"/>
      <w:isLgl/>
      <w:lvlText w:val="%1.%2.%3.%4.%5.%6"/>
      <w:lvlJc w:val="left"/>
      <w:pPr>
        <w:ind w:left="1800" w:hanging="1440"/>
      </w:pPr>
      <w:rPr>
        <w:rFonts w:ascii="Sylfaen" w:hAnsi="Sylfaen" w:hint="default"/>
      </w:rPr>
    </w:lvl>
    <w:lvl w:ilvl="6">
      <w:start w:val="1"/>
      <w:numFmt w:val="decimal"/>
      <w:isLgl/>
      <w:lvlText w:val="%1.%2.%3.%4.%5.%6.%7"/>
      <w:lvlJc w:val="left"/>
      <w:pPr>
        <w:ind w:left="2160" w:hanging="1800"/>
      </w:pPr>
      <w:rPr>
        <w:rFonts w:ascii="Sylfaen" w:hAnsi="Sylfaen" w:hint="default"/>
      </w:rPr>
    </w:lvl>
    <w:lvl w:ilvl="7">
      <w:start w:val="1"/>
      <w:numFmt w:val="decimal"/>
      <w:isLgl/>
      <w:lvlText w:val="%1.%2.%3.%4.%5.%6.%7.%8"/>
      <w:lvlJc w:val="left"/>
      <w:pPr>
        <w:ind w:left="2160" w:hanging="1800"/>
      </w:pPr>
      <w:rPr>
        <w:rFonts w:ascii="Sylfaen" w:hAnsi="Sylfaen" w:hint="default"/>
      </w:rPr>
    </w:lvl>
    <w:lvl w:ilvl="8">
      <w:start w:val="1"/>
      <w:numFmt w:val="decimal"/>
      <w:isLgl/>
      <w:lvlText w:val="%1.%2.%3.%4.%5.%6.%7.%8.%9"/>
      <w:lvlJc w:val="left"/>
      <w:pPr>
        <w:ind w:left="2520" w:hanging="2160"/>
      </w:pPr>
      <w:rPr>
        <w:rFonts w:ascii="Sylfaen" w:hAnsi="Sylfaen" w:hint="default"/>
      </w:rPr>
    </w:lvl>
  </w:abstractNum>
  <w:abstractNum w:abstractNumId="28" w15:restartNumberingAfterBreak="0">
    <w:nsid w:val="65274A6E"/>
    <w:multiLevelType w:val="multilevel"/>
    <w:tmpl w:val="46989388"/>
    <w:lvl w:ilvl="0">
      <w:start w:val="1"/>
      <w:numFmt w:val="decimal"/>
      <w:lvlText w:val="%1"/>
      <w:lvlJc w:val="left"/>
      <w:pPr>
        <w:ind w:left="370" w:hanging="370"/>
      </w:pPr>
      <w:rPr>
        <w:rFonts w:hint="default"/>
      </w:rPr>
    </w:lvl>
    <w:lvl w:ilvl="1">
      <w:start w:val="13"/>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6D00811"/>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0" w15:restartNumberingAfterBreak="0">
    <w:nsid w:val="697E63E3"/>
    <w:multiLevelType w:val="multilevel"/>
    <w:tmpl w:val="B05E7CB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69F70657"/>
    <w:multiLevelType w:val="multilevel"/>
    <w:tmpl w:val="9FDADE7A"/>
    <w:lvl w:ilvl="0">
      <w:start w:val="3"/>
      <w:numFmt w:val="decimal"/>
      <w:lvlText w:val="%1"/>
      <w:lvlJc w:val="left"/>
      <w:pPr>
        <w:ind w:left="360" w:hanging="360"/>
      </w:pPr>
      <w:rPr>
        <w:rFonts w:ascii="AcadNusx" w:hAnsi="AcadNusx" w:hint="default"/>
      </w:rPr>
    </w:lvl>
    <w:lvl w:ilvl="1">
      <w:start w:val="2"/>
      <w:numFmt w:val="decimal"/>
      <w:lvlText w:val="%1.%2"/>
      <w:lvlJc w:val="left"/>
      <w:pPr>
        <w:ind w:left="360" w:hanging="360"/>
      </w:pPr>
      <w:rPr>
        <w:rFonts w:ascii="AcadNusx" w:hAnsi="AcadNusx" w:hint="default"/>
      </w:rPr>
    </w:lvl>
    <w:lvl w:ilvl="2">
      <w:start w:val="1"/>
      <w:numFmt w:val="decimal"/>
      <w:lvlText w:val="%1.%2.%3"/>
      <w:lvlJc w:val="left"/>
      <w:pPr>
        <w:ind w:left="720" w:hanging="720"/>
      </w:pPr>
      <w:rPr>
        <w:rFonts w:ascii="AcadNusx" w:hAnsi="AcadNusx" w:hint="default"/>
      </w:rPr>
    </w:lvl>
    <w:lvl w:ilvl="3">
      <w:start w:val="1"/>
      <w:numFmt w:val="decimal"/>
      <w:lvlText w:val="%1.%2.%3.%4"/>
      <w:lvlJc w:val="left"/>
      <w:pPr>
        <w:ind w:left="720" w:hanging="720"/>
      </w:pPr>
      <w:rPr>
        <w:rFonts w:ascii="AcadNusx" w:hAnsi="AcadNusx" w:hint="default"/>
      </w:rPr>
    </w:lvl>
    <w:lvl w:ilvl="4">
      <w:start w:val="1"/>
      <w:numFmt w:val="decimal"/>
      <w:lvlText w:val="%1.%2.%3.%4.%5"/>
      <w:lvlJc w:val="left"/>
      <w:pPr>
        <w:ind w:left="1080" w:hanging="1080"/>
      </w:pPr>
      <w:rPr>
        <w:rFonts w:ascii="AcadNusx" w:hAnsi="AcadNusx" w:hint="default"/>
      </w:rPr>
    </w:lvl>
    <w:lvl w:ilvl="5">
      <w:start w:val="1"/>
      <w:numFmt w:val="decimal"/>
      <w:lvlText w:val="%1.%2.%3.%4.%5.%6"/>
      <w:lvlJc w:val="left"/>
      <w:pPr>
        <w:ind w:left="1080" w:hanging="1080"/>
      </w:pPr>
      <w:rPr>
        <w:rFonts w:ascii="AcadNusx" w:hAnsi="AcadNusx" w:hint="default"/>
      </w:rPr>
    </w:lvl>
    <w:lvl w:ilvl="6">
      <w:start w:val="1"/>
      <w:numFmt w:val="decimal"/>
      <w:lvlText w:val="%1.%2.%3.%4.%5.%6.%7"/>
      <w:lvlJc w:val="left"/>
      <w:pPr>
        <w:ind w:left="1440" w:hanging="1440"/>
      </w:pPr>
      <w:rPr>
        <w:rFonts w:ascii="AcadNusx" w:hAnsi="AcadNusx" w:hint="default"/>
      </w:rPr>
    </w:lvl>
    <w:lvl w:ilvl="7">
      <w:start w:val="1"/>
      <w:numFmt w:val="decimal"/>
      <w:lvlText w:val="%1.%2.%3.%4.%5.%6.%7.%8"/>
      <w:lvlJc w:val="left"/>
      <w:pPr>
        <w:ind w:left="1440" w:hanging="1440"/>
      </w:pPr>
      <w:rPr>
        <w:rFonts w:ascii="AcadNusx" w:hAnsi="AcadNusx" w:hint="default"/>
      </w:rPr>
    </w:lvl>
    <w:lvl w:ilvl="8">
      <w:start w:val="1"/>
      <w:numFmt w:val="decimal"/>
      <w:lvlText w:val="%1.%2.%3.%4.%5.%6.%7.%8.%9"/>
      <w:lvlJc w:val="left"/>
      <w:pPr>
        <w:ind w:left="1440" w:hanging="1440"/>
      </w:pPr>
      <w:rPr>
        <w:rFonts w:ascii="AcadNusx" w:hAnsi="AcadNusx" w:hint="default"/>
      </w:rPr>
    </w:lvl>
  </w:abstractNum>
  <w:abstractNum w:abstractNumId="32" w15:restartNumberingAfterBreak="0">
    <w:nsid w:val="6C5B2A8D"/>
    <w:multiLevelType w:val="multilevel"/>
    <w:tmpl w:val="327AE83E"/>
    <w:lvl w:ilvl="0">
      <w:start w:val="1"/>
      <w:numFmt w:val="decimal"/>
      <w:lvlText w:val="%1"/>
      <w:lvlJc w:val="left"/>
      <w:pPr>
        <w:ind w:left="500" w:hanging="500"/>
      </w:pPr>
      <w:rPr>
        <w:rFonts w:ascii="Sylfaen" w:hAnsi="Sylfaen" w:cs="Sylfaen" w:hint="default"/>
        <w:b w:val="0"/>
      </w:rPr>
    </w:lvl>
    <w:lvl w:ilvl="1">
      <w:start w:val="13"/>
      <w:numFmt w:val="decimal"/>
      <w:lvlText w:val="%1.%2"/>
      <w:lvlJc w:val="left"/>
      <w:pPr>
        <w:ind w:left="860" w:hanging="500"/>
      </w:pPr>
      <w:rPr>
        <w:rFonts w:ascii="Sylfaen" w:hAnsi="Sylfaen" w:cs="Sylfaen" w:hint="default"/>
        <w:b w:val="0"/>
      </w:rPr>
    </w:lvl>
    <w:lvl w:ilvl="2">
      <w:start w:val="2"/>
      <w:numFmt w:val="decimal"/>
      <w:lvlText w:val="%1.%2.%3"/>
      <w:lvlJc w:val="left"/>
      <w:pPr>
        <w:ind w:left="1440" w:hanging="720"/>
      </w:pPr>
      <w:rPr>
        <w:rFonts w:ascii="Sylfaen" w:hAnsi="Sylfaen" w:cs="Sylfaen" w:hint="default"/>
        <w:b w:val="0"/>
      </w:rPr>
    </w:lvl>
    <w:lvl w:ilvl="3">
      <w:start w:val="1"/>
      <w:numFmt w:val="decimal"/>
      <w:lvlText w:val="%1.%2.%3.%4"/>
      <w:lvlJc w:val="left"/>
      <w:pPr>
        <w:ind w:left="1800" w:hanging="720"/>
      </w:pPr>
      <w:rPr>
        <w:rFonts w:ascii="Sylfaen" w:hAnsi="Sylfaen" w:cs="Sylfaen" w:hint="default"/>
        <w:b w:val="0"/>
      </w:rPr>
    </w:lvl>
    <w:lvl w:ilvl="4">
      <w:start w:val="1"/>
      <w:numFmt w:val="decimal"/>
      <w:lvlText w:val="%1.%2.%3.%4.%5"/>
      <w:lvlJc w:val="left"/>
      <w:pPr>
        <w:ind w:left="2160" w:hanging="720"/>
      </w:pPr>
      <w:rPr>
        <w:rFonts w:ascii="Sylfaen" w:hAnsi="Sylfaen" w:cs="Sylfaen" w:hint="default"/>
        <w:b w:val="0"/>
      </w:rPr>
    </w:lvl>
    <w:lvl w:ilvl="5">
      <w:start w:val="1"/>
      <w:numFmt w:val="decimal"/>
      <w:lvlText w:val="%1.%2.%3.%4.%5.%6"/>
      <w:lvlJc w:val="left"/>
      <w:pPr>
        <w:ind w:left="2880" w:hanging="1080"/>
      </w:pPr>
      <w:rPr>
        <w:rFonts w:ascii="Sylfaen" w:hAnsi="Sylfaen" w:cs="Sylfaen" w:hint="default"/>
        <w:b w:val="0"/>
      </w:rPr>
    </w:lvl>
    <w:lvl w:ilvl="6">
      <w:start w:val="1"/>
      <w:numFmt w:val="decimal"/>
      <w:lvlText w:val="%1.%2.%3.%4.%5.%6.%7"/>
      <w:lvlJc w:val="left"/>
      <w:pPr>
        <w:ind w:left="3240" w:hanging="1080"/>
      </w:pPr>
      <w:rPr>
        <w:rFonts w:ascii="Sylfaen" w:hAnsi="Sylfaen" w:cs="Sylfaen" w:hint="default"/>
        <w:b w:val="0"/>
      </w:rPr>
    </w:lvl>
    <w:lvl w:ilvl="7">
      <w:start w:val="1"/>
      <w:numFmt w:val="decimal"/>
      <w:lvlText w:val="%1.%2.%3.%4.%5.%6.%7.%8"/>
      <w:lvlJc w:val="left"/>
      <w:pPr>
        <w:ind w:left="3960" w:hanging="1440"/>
      </w:pPr>
      <w:rPr>
        <w:rFonts w:ascii="Sylfaen" w:hAnsi="Sylfaen" w:cs="Sylfaen" w:hint="default"/>
        <w:b w:val="0"/>
      </w:rPr>
    </w:lvl>
    <w:lvl w:ilvl="8">
      <w:start w:val="1"/>
      <w:numFmt w:val="decimal"/>
      <w:lvlText w:val="%1.%2.%3.%4.%5.%6.%7.%8.%9"/>
      <w:lvlJc w:val="left"/>
      <w:pPr>
        <w:ind w:left="4320" w:hanging="1440"/>
      </w:pPr>
      <w:rPr>
        <w:rFonts w:ascii="Sylfaen" w:hAnsi="Sylfaen" w:cs="Sylfaen" w:hint="default"/>
        <w:b w:val="0"/>
      </w:rPr>
    </w:lvl>
  </w:abstractNum>
  <w:abstractNum w:abstractNumId="3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34" w15:restartNumberingAfterBreak="0">
    <w:nsid w:val="73EB5997"/>
    <w:multiLevelType w:val="hybridMultilevel"/>
    <w:tmpl w:val="7826B920"/>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5" w15:restartNumberingAfterBreak="0">
    <w:nsid w:val="79D708E9"/>
    <w:multiLevelType w:val="hybridMultilevel"/>
    <w:tmpl w:val="6D1089D0"/>
    <w:lvl w:ilvl="0" w:tplc="E29C2B6E">
      <w:start w:val="1"/>
      <w:numFmt w:val="decimal"/>
      <w:lvlText w:val="%1."/>
      <w:lvlJc w:val="left"/>
      <w:pPr>
        <w:ind w:left="720" w:hanging="360"/>
      </w:pPr>
      <w:rPr>
        <w:rFonts w:ascii="Sylfaen" w:eastAsia="Times New Roman" w:hAnsi="Sylfaen" w:cs="Sylfae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732DA5"/>
    <w:multiLevelType w:val="hybridMultilevel"/>
    <w:tmpl w:val="B89254A0"/>
    <w:lvl w:ilvl="0" w:tplc="83CA4A66">
      <w:start w:val="1"/>
      <w:numFmt w:val="bullet"/>
      <w:lvlText w:val="-"/>
      <w:lvlJc w:val="left"/>
      <w:pPr>
        <w:ind w:left="720" w:hanging="360"/>
      </w:pPr>
      <w:rPr>
        <w:rFonts w:ascii="Sylfaen" w:eastAsia="Times New Roman" w:hAnsi="Sylfaen" w:cs="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52493256">
    <w:abstractNumId w:val="15"/>
  </w:num>
  <w:num w:numId="2" w16cid:durableId="291637080">
    <w:abstractNumId w:val="0"/>
  </w:num>
  <w:num w:numId="3" w16cid:durableId="1107509604">
    <w:abstractNumId w:val="1"/>
  </w:num>
  <w:num w:numId="4" w16cid:durableId="1951086897">
    <w:abstractNumId w:val="34"/>
  </w:num>
  <w:num w:numId="5" w16cid:durableId="1590694471">
    <w:abstractNumId w:val="14"/>
  </w:num>
  <w:num w:numId="6" w16cid:durableId="1417554786">
    <w:abstractNumId w:val="5"/>
  </w:num>
  <w:num w:numId="7" w16cid:durableId="1186021086">
    <w:abstractNumId w:val="4"/>
  </w:num>
  <w:num w:numId="8" w16cid:durableId="66616026">
    <w:abstractNumId w:val="27"/>
  </w:num>
  <w:num w:numId="9" w16cid:durableId="2048093817">
    <w:abstractNumId w:val="31"/>
  </w:num>
  <w:num w:numId="10" w16cid:durableId="683898446">
    <w:abstractNumId w:val="16"/>
  </w:num>
  <w:num w:numId="11" w16cid:durableId="1226650265">
    <w:abstractNumId w:val="8"/>
  </w:num>
  <w:num w:numId="12" w16cid:durableId="835878512">
    <w:abstractNumId w:val="12"/>
  </w:num>
  <w:num w:numId="13" w16cid:durableId="1475028515">
    <w:abstractNumId w:val="23"/>
  </w:num>
  <w:num w:numId="14" w16cid:durableId="2132042702">
    <w:abstractNumId w:val="17"/>
  </w:num>
  <w:num w:numId="15" w16cid:durableId="2144303039">
    <w:abstractNumId w:val="10"/>
  </w:num>
  <w:num w:numId="16" w16cid:durableId="200023806">
    <w:abstractNumId w:val="29"/>
  </w:num>
  <w:num w:numId="17" w16cid:durableId="841318338">
    <w:abstractNumId w:val="21"/>
  </w:num>
  <w:num w:numId="18" w16cid:durableId="1855151710">
    <w:abstractNumId w:val="20"/>
  </w:num>
  <w:num w:numId="19" w16cid:durableId="126747179">
    <w:abstractNumId w:val="7"/>
  </w:num>
  <w:num w:numId="20" w16cid:durableId="112091914">
    <w:abstractNumId w:val="2"/>
  </w:num>
  <w:num w:numId="21" w16cid:durableId="1362197617">
    <w:abstractNumId w:val="33"/>
  </w:num>
  <w:num w:numId="22" w16cid:durableId="606541172">
    <w:abstractNumId w:val="35"/>
  </w:num>
  <w:num w:numId="23" w16cid:durableId="739507">
    <w:abstractNumId w:val="13"/>
  </w:num>
  <w:num w:numId="24" w16cid:durableId="832185829">
    <w:abstractNumId w:val="30"/>
  </w:num>
  <w:num w:numId="25" w16cid:durableId="77411916">
    <w:abstractNumId w:val="9"/>
  </w:num>
  <w:num w:numId="26" w16cid:durableId="187718559">
    <w:abstractNumId w:val="26"/>
  </w:num>
  <w:num w:numId="27" w16cid:durableId="1656757021">
    <w:abstractNumId w:val="3"/>
  </w:num>
  <w:num w:numId="28" w16cid:durableId="1170633199">
    <w:abstractNumId w:val="24"/>
  </w:num>
  <w:num w:numId="29" w16cid:durableId="775518838">
    <w:abstractNumId w:val="22"/>
  </w:num>
  <w:num w:numId="30" w16cid:durableId="1099909901">
    <w:abstractNumId w:val="28"/>
  </w:num>
  <w:num w:numId="31" w16cid:durableId="1761489680">
    <w:abstractNumId w:val="32"/>
  </w:num>
  <w:num w:numId="32" w16cid:durableId="1586918947">
    <w:abstractNumId w:val="25"/>
  </w:num>
  <w:num w:numId="33" w16cid:durableId="1327854389">
    <w:abstractNumId w:val="11"/>
  </w:num>
  <w:num w:numId="34" w16cid:durableId="1879511040">
    <w:abstractNumId w:val="18"/>
  </w:num>
  <w:num w:numId="35" w16cid:durableId="1860002442">
    <w:abstractNumId w:val="19"/>
  </w:num>
  <w:num w:numId="36" w16cid:durableId="397246063">
    <w:abstractNumId w:val="6"/>
  </w:num>
  <w:num w:numId="37" w16cid:durableId="720786849">
    <w:abstractNumId w:val="3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14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729"/>
    <w:rsid w:val="00000015"/>
    <w:rsid w:val="00013DED"/>
    <w:rsid w:val="00014051"/>
    <w:rsid w:val="00015E1B"/>
    <w:rsid w:val="000202A5"/>
    <w:rsid w:val="00025E22"/>
    <w:rsid w:val="00026B30"/>
    <w:rsid w:val="00027D70"/>
    <w:rsid w:val="00031452"/>
    <w:rsid w:val="00033B2F"/>
    <w:rsid w:val="000351D4"/>
    <w:rsid w:val="000353F8"/>
    <w:rsid w:val="0004045F"/>
    <w:rsid w:val="00046082"/>
    <w:rsid w:val="0004786C"/>
    <w:rsid w:val="00051E54"/>
    <w:rsid w:val="00053EAB"/>
    <w:rsid w:val="0005435C"/>
    <w:rsid w:val="00055E1E"/>
    <w:rsid w:val="00056A31"/>
    <w:rsid w:val="00064AB9"/>
    <w:rsid w:val="0006542B"/>
    <w:rsid w:val="00081D42"/>
    <w:rsid w:val="000839D9"/>
    <w:rsid w:val="00085AFB"/>
    <w:rsid w:val="00090A8D"/>
    <w:rsid w:val="00092A77"/>
    <w:rsid w:val="00092E77"/>
    <w:rsid w:val="00095234"/>
    <w:rsid w:val="000974B9"/>
    <w:rsid w:val="000A0D72"/>
    <w:rsid w:val="000B1C85"/>
    <w:rsid w:val="000B1F3B"/>
    <w:rsid w:val="000B47A5"/>
    <w:rsid w:val="000B4C5E"/>
    <w:rsid w:val="000B5D0F"/>
    <w:rsid w:val="000C3223"/>
    <w:rsid w:val="000D5BB4"/>
    <w:rsid w:val="000D68A2"/>
    <w:rsid w:val="000D706B"/>
    <w:rsid w:val="000E5617"/>
    <w:rsid w:val="000F03A0"/>
    <w:rsid w:val="000F3872"/>
    <w:rsid w:val="000F4D71"/>
    <w:rsid w:val="000F63C5"/>
    <w:rsid w:val="00101BBA"/>
    <w:rsid w:val="00110CCE"/>
    <w:rsid w:val="00116D4F"/>
    <w:rsid w:val="00117164"/>
    <w:rsid w:val="00120724"/>
    <w:rsid w:val="00122148"/>
    <w:rsid w:val="001258A9"/>
    <w:rsid w:val="00127F44"/>
    <w:rsid w:val="00131B75"/>
    <w:rsid w:val="00136124"/>
    <w:rsid w:val="00137719"/>
    <w:rsid w:val="0014156D"/>
    <w:rsid w:val="001433C2"/>
    <w:rsid w:val="001461E6"/>
    <w:rsid w:val="00156D6D"/>
    <w:rsid w:val="001575CA"/>
    <w:rsid w:val="00160DCD"/>
    <w:rsid w:val="00160F04"/>
    <w:rsid w:val="00161677"/>
    <w:rsid w:val="00162053"/>
    <w:rsid w:val="00165000"/>
    <w:rsid w:val="00165439"/>
    <w:rsid w:val="00171C91"/>
    <w:rsid w:val="001723E5"/>
    <w:rsid w:val="00172F99"/>
    <w:rsid w:val="001760C2"/>
    <w:rsid w:val="0017792E"/>
    <w:rsid w:val="001846C4"/>
    <w:rsid w:val="00185C9D"/>
    <w:rsid w:val="00191803"/>
    <w:rsid w:val="00191B3F"/>
    <w:rsid w:val="00193A08"/>
    <w:rsid w:val="00194044"/>
    <w:rsid w:val="001A47AF"/>
    <w:rsid w:val="001B055A"/>
    <w:rsid w:val="001B0D00"/>
    <w:rsid w:val="001B4A1E"/>
    <w:rsid w:val="001B6A7C"/>
    <w:rsid w:val="001B6BD5"/>
    <w:rsid w:val="001B740A"/>
    <w:rsid w:val="001B75E0"/>
    <w:rsid w:val="001B7903"/>
    <w:rsid w:val="001C112D"/>
    <w:rsid w:val="001C2BF2"/>
    <w:rsid w:val="001C6888"/>
    <w:rsid w:val="001C6914"/>
    <w:rsid w:val="001C7577"/>
    <w:rsid w:val="001D3B12"/>
    <w:rsid w:val="001D63C9"/>
    <w:rsid w:val="001E0053"/>
    <w:rsid w:val="001E0606"/>
    <w:rsid w:val="001E4FAF"/>
    <w:rsid w:val="00202451"/>
    <w:rsid w:val="002056E8"/>
    <w:rsid w:val="00205D2E"/>
    <w:rsid w:val="00207B93"/>
    <w:rsid w:val="00207CEA"/>
    <w:rsid w:val="0021119E"/>
    <w:rsid w:val="0021503D"/>
    <w:rsid w:val="00216B88"/>
    <w:rsid w:val="00225D4A"/>
    <w:rsid w:val="002319CA"/>
    <w:rsid w:val="002372DD"/>
    <w:rsid w:val="00237416"/>
    <w:rsid w:val="00240D77"/>
    <w:rsid w:val="00241768"/>
    <w:rsid w:val="002422D6"/>
    <w:rsid w:val="002468A9"/>
    <w:rsid w:val="0025146E"/>
    <w:rsid w:val="0025388E"/>
    <w:rsid w:val="0025658B"/>
    <w:rsid w:val="002568CE"/>
    <w:rsid w:val="00257F36"/>
    <w:rsid w:val="0026303B"/>
    <w:rsid w:val="002656DF"/>
    <w:rsid w:val="00265E66"/>
    <w:rsid w:val="00266CA0"/>
    <w:rsid w:val="00267D3F"/>
    <w:rsid w:val="00270BF2"/>
    <w:rsid w:val="0027400A"/>
    <w:rsid w:val="00275958"/>
    <w:rsid w:val="00276F7A"/>
    <w:rsid w:val="002778A0"/>
    <w:rsid w:val="00277B37"/>
    <w:rsid w:val="002869E3"/>
    <w:rsid w:val="0029272A"/>
    <w:rsid w:val="002A4E62"/>
    <w:rsid w:val="002A60C4"/>
    <w:rsid w:val="002B6891"/>
    <w:rsid w:val="002B6F69"/>
    <w:rsid w:val="002C066E"/>
    <w:rsid w:val="002C21C7"/>
    <w:rsid w:val="002C2B59"/>
    <w:rsid w:val="002C42C6"/>
    <w:rsid w:val="002D06EE"/>
    <w:rsid w:val="002D1E74"/>
    <w:rsid w:val="002D2F27"/>
    <w:rsid w:val="002D611B"/>
    <w:rsid w:val="002E0D1E"/>
    <w:rsid w:val="002E0E5E"/>
    <w:rsid w:val="002F5D85"/>
    <w:rsid w:val="003011B3"/>
    <w:rsid w:val="00302948"/>
    <w:rsid w:val="00303697"/>
    <w:rsid w:val="003074E9"/>
    <w:rsid w:val="0031653E"/>
    <w:rsid w:val="00316C88"/>
    <w:rsid w:val="00320435"/>
    <w:rsid w:val="00320878"/>
    <w:rsid w:val="003250BE"/>
    <w:rsid w:val="003279F4"/>
    <w:rsid w:val="0033101C"/>
    <w:rsid w:val="00333692"/>
    <w:rsid w:val="0033397E"/>
    <w:rsid w:val="00340161"/>
    <w:rsid w:val="00340CC3"/>
    <w:rsid w:val="0034257B"/>
    <w:rsid w:val="0035219B"/>
    <w:rsid w:val="00356613"/>
    <w:rsid w:val="00357317"/>
    <w:rsid w:val="003573F4"/>
    <w:rsid w:val="00363CFE"/>
    <w:rsid w:val="003657A5"/>
    <w:rsid w:val="00377D43"/>
    <w:rsid w:val="00385373"/>
    <w:rsid w:val="003859BA"/>
    <w:rsid w:val="00387591"/>
    <w:rsid w:val="00387AB5"/>
    <w:rsid w:val="00391AB5"/>
    <w:rsid w:val="00391FBB"/>
    <w:rsid w:val="003A029B"/>
    <w:rsid w:val="003A4DAA"/>
    <w:rsid w:val="003A5D91"/>
    <w:rsid w:val="003B41CB"/>
    <w:rsid w:val="003B460D"/>
    <w:rsid w:val="003B5A5E"/>
    <w:rsid w:val="003C568B"/>
    <w:rsid w:val="003C6F22"/>
    <w:rsid w:val="003D6473"/>
    <w:rsid w:val="003D7C07"/>
    <w:rsid w:val="003E15FA"/>
    <w:rsid w:val="003E52FE"/>
    <w:rsid w:val="003E6B9D"/>
    <w:rsid w:val="003F370C"/>
    <w:rsid w:val="003F5521"/>
    <w:rsid w:val="003F699A"/>
    <w:rsid w:val="004056E4"/>
    <w:rsid w:val="0040587B"/>
    <w:rsid w:val="00407C82"/>
    <w:rsid w:val="00410EC6"/>
    <w:rsid w:val="0041258C"/>
    <w:rsid w:val="004147A6"/>
    <w:rsid w:val="00426646"/>
    <w:rsid w:val="00430AF7"/>
    <w:rsid w:val="00431665"/>
    <w:rsid w:val="00431B3C"/>
    <w:rsid w:val="00432435"/>
    <w:rsid w:val="004375BF"/>
    <w:rsid w:val="00440A96"/>
    <w:rsid w:val="00442F86"/>
    <w:rsid w:val="004446E6"/>
    <w:rsid w:val="00445C8B"/>
    <w:rsid w:val="00446516"/>
    <w:rsid w:val="00452128"/>
    <w:rsid w:val="00452B23"/>
    <w:rsid w:val="004533A4"/>
    <w:rsid w:val="00457067"/>
    <w:rsid w:val="00462CA0"/>
    <w:rsid w:val="0046501B"/>
    <w:rsid w:val="004717AB"/>
    <w:rsid w:val="00481D59"/>
    <w:rsid w:val="00483B17"/>
    <w:rsid w:val="00485700"/>
    <w:rsid w:val="0048659C"/>
    <w:rsid w:val="004931A1"/>
    <w:rsid w:val="00497393"/>
    <w:rsid w:val="004A3BD8"/>
    <w:rsid w:val="004A4BC7"/>
    <w:rsid w:val="004A58A6"/>
    <w:rsid w:val="004A66FB"/>
    <w:rsid w:val="004A7C56"/>
    <w:rsid w:val="004B09C9"/>
    <w:rsid w:val="004B0C7B"/>
    <w:rsid w:val="004B360C"/>
    <w:rsid w:val="004B52A8"/>
    <w:rsid w:val="004B771B"/>
    <w:rsid w:val="004C1E0D"/>
    <w:rsid w:val="004C617A"/>
    <w:rsid w:val="004D3679"/>
    <w:rsid w:val="004D3D1C"/>
    <w:rsid w:val="004D747F"/>
    <w:rsid w:val="0050443F"/>
    <w:rsid w:val="005111AB"/>
    <w:rsid w:val="0052656B"/>
    <w:rsid w:val="00536345"/>
    <w:rsid w:val="00540038"/>
    <w:rsid w:val="00544856"/>
    <w:rsid w:val="005553C3"/>
    <w:rsid w:val="00562E08"/>
    <w:rsid w:val="005679BD"/>
    <w:rsid w:val="00567ACA"/>
    <w:rsid w:val="0057474B"/>
    <w:rsid w:val="00575D3E"/>
    <w:rsid w:val="00580531"/>
    <w:rsid w:val="005832A4"/>
    <w:rsid w:val="00583B48"/>
    <w:rsid w:val="00586056"/>
    <w:rsid w:val="00586C84"/>
    <w:rsid w:val="005940C1"/>
    <w:rsid w:val="00595E4B"/>
    <w:rsid w:val="005A0827"/>
    <w:rsid w:val="005A7BA2"/>
    <w:rsid w:val="005B44A2"/>
    <w:rsid w:val="005B5DE5"/>
    <w:rsid w:val="005C14A4"/>
    <w:rsid w:val="005D3B83"/>
    <w:rsid w:val="005D7073"/>
    <w:rsid w:val="005E05B1"/>
    <w:rsid w:val="005E130F"/>
    <w:rsid w:val="005E5EEB"/>
    <w:rsid w:val="005F3357"/>
    <w:rsid w:val="005F4E0D"/>
    <w:rsid w:val="00610FC8"/>
    <w:rsid w:val="00615BD2"/>
    <w:rsid w:val="0061608A"/>
    <w:rsid w:val="00616DE3"/>
    <w:rsid w:val="00623927"/>
    <w:rsid w:val="00632910"/>
    <w:rsid w:val="00633210"/>
    <w:rsid w:val="00634B58"/>
    <w:rsid w:val="006447A4"/>
    <w:rsid w:val="00661B3E"/>
    <w:rsid w:val="00665219"/>
    <w:rsid w:val="00665C42"/>
    <w:rsid w:val="00667B1F"/>
    <w:rsid w:val="00670B37"/>
    <w:rsid w:val="0067333F"/>
    <w:rsid w:val="00674470"/>
    <w:rsid w:val="0067481E"/>
    <w:rsid w:val="00674F71"/>
    <w:rsid w:val="00680844"/>
    <w:rsid w:val="00681B23"/>
    <w:rsid w:val="00685BD0"/>
    <w:rsid w:val="00692B13"/>
    <w:rsid w:val="0069457C"/>
    <w:rsid w:val="0069500B"/>
    <w:rsid w:val="006A256D"/>
    <w:rsid w:val="006A3D31"/>
    <w:rsid w:val="006A7B28"/>
    <w:rsid w:val="006C1436"/>
    <w:rsid w:val="006C2D94"/>
    <w:rsid w:val="006C7D3F"/>
    <w:rsid w:val="006C7E00"/>
    <w:rsid w:val="006D054A"/>
    <w:rsid w:val="006D3A97"/>
    <w:rsid w:val="006E119F"/>
    <w:rsid w:val="006E1729"/>
    <w:rsid w:val="006F056F"/>
    <w:rsid w:val="006F25BD"/>
    <w:rsid w:val="006F2EC3"/>
    <w:rsid w:val="006F3C44"/>
    <w:rsid w:val="006F4304"/>
    <w:rsid w:val="006F7D8B"/>
    <w:rsid w:val="00706C5C"/>
    <w:rsid w:val="00711C86"/>
    <w:rsid w:val="0071292D"/>
    <w:rsid w:val="00712E16"/>
    <w:rsid w:val="00713EFC"/>
    <w:rsid w:val="007146D2"/>
    <w:rsid w:val="007151B6"/>
    <w:rsid w:val="00715A5D"/>
    <w:rsid w:val="00716B51"/>
    <w:rsid w:val="00717BC3"/>
    <w:rsid w:val="00717D5F"/>
    <w:rsid w:val="007309AA"/>
    <w:rsid w:val="00734570"/>
    <w:rsid w:val="00735828"/>
    <w:rsid w:val="00745668"/>
    <w:rsid w:val="00753229"/>
    <w:rsid w:val="00763F5D"/>
    <w:rsid w:val="00764A65"/>
    <w:rsid w:val="0077186C"/>
    <w:rsid w:val="00771D16"/>
    <w:rsid w:val="00772078"/>
    <w:rsid w:val="00774078"/>
    <w:rsid w:val="007778CE"/>
    <w:rsid w:val="007902EA"/>
    <w:rsid w:val="0079252D"/>
    <w:rsid w:val="00794191"/>
    <w:rsid w:val="00796BF5"/>
    <w:rsid w:val="007A28C4"/>
    <w:rsid w:val="007A6E1A"/>
    <w:rsid w:val="007A7424"/>
    <w:rsid w:val="007B2194"/>
    <w:rsid w:val="007B4C58"/>
    <w:rsid w:val="007B7D53"/>
    <w:rsid w:val="007C482E"/>
    <w:rsid w:val="007C4D48"/>
    <w:rsid w:val="007C7C25"/>
    <w:rsid w:val="007D3F97"/>
    <w:rsid w:val="007D73CE"/>
    <w:rsid w:val="007E0304"/>
    <w:rsid w:val="007E1E28"/>
    <w:rsid w:val="007F099F"/>
    <w:rsid w:val="007F1D40"/>
    <w:rsid w:val="007F3428"/>
    <w:rsid w:val="007F3AA0"/>
    <w:rsid w:val="007F4F2B"/>
    <w:rsid w:val="007F7ADB"/>
    <w:rsid w:val="0081634F"/>
    <w:rsid w:val="008246F4"/>
    <w:rsid w:val="00824EDA"/>
    <w:rsid w:val="00833770"/>
    <w:rsid w:val="0083614B"/>
    <w:rsid w:val="008367AE"/>
    <w:rsid w:val="008374C0"/>
    <w:rsid w:val="008401B6"/>
    <w:rsid w:val="008421EC"/>
    <w:rsid w:val="00843972"/>
    <w:rsid w:val="008473E6"/>
    <w:rsid w:val="008647CD"/>
    <w:rsid w:val="00867825"/>
    <w:rsid w:val="008751D7"/>
    <w:rsid w:val="00875254"/>
    <w:rsid w:val="00876B2D"/>
    <w:rsid w:val="00876B9D"/>
    <w:rsid w:val="0087738A"/>
    <w:rsid w:val="0088287D"/>
    <w:rsid w:val="00886EFE"/>
    <w:rsid w:val="00890026"/>
    <w:rsid w:val="008918CD"/>
    <w:rsid w:val="00894C67"/>
    <w:rsid w:val="00896274"/>
    <w:rsid w:val="008978B9"/>
    <w:rsid w:val="008A5094"/>
    <w:rsid w:val="008A673F"/>
    <w:rsid w:val="008B04EA"/>
    <w:rsid w:val="008B31FD"/>
    <w:rsid w:val="008B67F1"/>
    <w:rsid w:val="008C04FA"/>
    <w:rsid w:val="008C0A74"/>
    <w:rsid w:val="008C35CC"/>
    <w:rsid w:val="008C615E"/>
    <w:rsid w:val="008D04C5"/>
    <w:rsid w:val="008E16DA"/>
    <w:rsid w:val="008E3D20"/>
    <w:rsid w:val="008E55E0"/>
    <w:rsid w:val="008F419D"/>
    <w:rsid w:val="008F44E8"/>
    <w:rsid w:val="00900221"/>
    <w:rsid w:val="0090279D"/>
    <w:rsid w:val="00904044"/>
    <w:rsid w:val="009105AD"/>
    <w:rsid w:val="00913646"/>
    <w:rsid w:val="00922889"/>
    <w:rsid w:val="00925DC2"/>
    <w:rsid w:val="009261B9"/>
    <w:rsid w:val="009300A0"/>
    <w:rsid w:val="00931570"/>
    <w:rsid w:val="00931A9A"/>
    <w:rsid w:val="00940D2A"/>
    <w:rsid w:val="00950D10"/>
    <w:rsid w:val="009535BB"/>
    <w:rsid w:val="00954423"/>
    <w:rsid w:val="00954527"/>
    <w:rsid w:val="009567A7"/>
    <w:rsid w:val="00957E8C"/>
    <w:rsid w:val="009621F5"/>
    <w:rsid w:val="009804B1"/>
    <w:rsid w:val="009815C7"/>
    <w:rsid w:val="00985307"/>
    <w:rsid w:val="0099130F"/>
    <w:rsid w:val="00993D47"/>
    <w:rsid w:val="0099429F"/>
    <w:rsid w:val="00997CB4"/>
    <w:rsid w:val="009A2F37"/>
    <w:rsid w:val="009A528A"/>
    <w:rsid w:val="009A7535"/>
    <w:rsid w:val="009B4E61"/>
    <w:rsid w:val="009C5EE2"/>
    <w:rsid w:val="009C7B5B"/>
    <w:rsid w:val="009C7E4E"/>
    <w:rsid w:val="009D07D1"/>
    <w:rsid w:val="009D1896"/>
    <w:rsid w:val="009D5E96"/>
    <w:rsid w:val="009D6EEF"/>
    <w:rsid w:val="009D733B"/>
    <w:rsid w:val="009D7955"/>
    <w:rsid w:val="009E061B"/>
    <w:rsid w:val="009E44E9"/>
    <w:rsid w:val="009F003A"/>
    <w:rsid w:val="009F0B8A"/>
    <w:rsid w:val="009F1210"/>
    <w:rsid w:val="009F341D"/>
    <w:rsid w:val="009F3C21"/>
    <w:rsid w:val="009F3DE6"/>
    <w:rsid w:val="009F41E3"/>
    <w:rsid w:val="009F4DC4"/>
    <w:rsid w:val="009F5FD2"/>
    <w:rsid w:val="00A0023E"/>
    <w:rsid w:val="00A035A1"/>
    <w:rsid w:val="00A0388F"/>
    <w:rsid w:val="00A1171F"/>
    <w:rsid w:val="00A117DC"/>
    <w:rsid w:val="00A11F8F"/>
    <w:rsid w:val="00A12CDA"/>
    <w:rsid w:val="00A167BC"/>
    <w:rsid w:val="00A168FA"/>
    <w:rsid w:val="00A17BF5"/>
    <w:rsid w:val="00A221DF"/>
    <w:rsid w:val="00A225F5"/>
    <w:rsid w:val="00A22F9F"/>
    <w:rsid w:val="00A23B72"/>
    <w:rsid w:val="00A25792"/>
    <w:rsid w:val="00A34531"/>
    <w:rsid w:val="00A35317"/>
    <w:rsid w:val="00A35A9C"/>
    <w:rsid w:val="00A37671"/>
    <w:rsid w:val="00A37FB1"/>
    <w:rsid w:val="00A46D11"/>
    <w:rsid w:val="00A478F8"/>
    <w:rsid w:val="00A50438"/>
    <w:rsid w:val="00A53CF0"/>
    <w:rsid w:val="00A55463"/>
    <w:rsid w:val="00A5597B"/>
    <w:rsid w:val="00A5620B"/>
    <w:rsid w:val="00A61028"/>
    <w:rsid w:val="00A62AC7"/>
    <w:rsid w:val="00A63C87"/>
    <w:rsid w:val="00A71E0B"/>
    <w:rsid w:val="00A74B75"/>
    <w:rsid w:val="00A804C4"/>
    <w:rsid w:val="00A8430F"/>
    <w:rsid w:val="00A847D4"/>
    <w:rsid w:val="00A9046D"/>
    <w:rsid w:val="00A935AC"/>
    <w:rsid w:val="00A96330"/>
    <w:rsid w:val="00AA19E9"/>
    <w:rsid w:val="00AA511B"/>
    <w:rsid w:val="00AC32F5"/>
    <w:rsid w:val="00AC394F"/>
    <w:rsid w:val="00AC494C"/>
    <w:rsid w:val="00AE278E"/>
    <w:rsid w:val="00AE4033"/>
    <w:rsid w:val="00AE6EE6"/>
    <w:rsid w:val="00AE77E5"/>
    <w:rsid w:val="00AE7884"/>
    <w:rsid w:val="00AF56A2"/>
    <w:rsid w:val="00AF6D9B"/>
    <w:rsid w:val="00AF7DC3"/>
    <w:rsid w:val="00B008AF"/>
    <w:rsid w:val="00B02A20"/>
    <w:rsid w:val="00B049C5"/>
    <w:rsid w:val="00B04BAA"/>
    <w:rsid w:val="00B07BFB"/>
    <w:rsid w:val="00B110A0"/>
    <w:rsid w:val="00B11405"/>
    <w:rsid w:val="00B11F02"/>
    <w:rsid w:val="00B11F93"/>
    <w:rsid w:val="00B137F3"/>
    <w:rsid w:val="00B156A3"/>
    <w:rsid w:val="00B23313"/>
    <w:rsid w:val="00B30838"/>
    <w:rsid w:val="00B35065"/>
    <w:rsid w:val="00B42689"/>
    <w:rsid w:val="00B47896"/>
    <w:rsid w:val="00B47D4C"/>
    <w:rsid w:val="00B5249E"/>
    <w:rsid w:val="00B5452A"/>
    <w:rsid w:val="00B56244"/>
    <w:rsid w:val="00B616CF"/>
    <w:rsid w:val="00B62EB8"/>
    <w:rsid w:val="00B6722F"/>
    <w:rsid w:val="00B806AE"/>
    <w:rsid w:val="00B823D3"/>
    <w:rsid w:val="00B830F8"/>
    <w:rsid w:val="00B84106"/>
    <w:rsid w:val="00B92B05"/>
    <w:rsid w:val="00B942E0"/>
    <w:rsid w:val="00B97F4F"/>
    <w:rsid w:val="00BA527F"/>
    <w:rsid w:val="00BB0F01"/>
    <w:rsid w:val="00BC033A"/>
    <w:rsid w:val="00BC364F"/>
    <w:rsid w:val="00BC3ECD"/>
    <w:rsid w:val="00BC4C63"/>
    <w:rsid w:val="00BD74F8"/>
    <w:rsid w:val="00BE0965"/>
    <w:rsid w:val="00BE187B"/>
    <w:rsid w:val="00BE1A34"/>
    <w:rsid w:val="00BE3060"/>
    <w:rsid w:val="00BE4678"/>
    <w:rsid w:val="00BF5EFE"/>
    <w:rsid w:val="00C01CD2"/>
    <w:rsid w:val="00C021B6"/>
    <w:rsid w:val="00C06F22"/>
    <w:rsid w:val="00C10265"/>
    <w:rsid w:val="00C12270"/>
    <w:rsid w:val="00C12ABD"/>
    <w:rsid w:val="00C14986"/>
    <w:rsid w:val="00C14D7A"/>
    <w:rsid w:val="00C27890"/>
    <w:rsid w:val="00C33D82"/>
    <w:rsid w:val="00C40C8C"/>
    <w:rsid w:val="00C41C03"/>
    <w:rsid w:val="00C523EB"/>
    <w:rsid w:val="00C55BCF"/>
    <w:rsid w:val="00C565E7"/>
    <w:rsid w:val="00C61FEE"/>
    <w:rsid w:val="00C67999"/>
    <w:rsid w:val="00C73981"/>
    <w:rsid w:val="00C761CC"/>
    <w:rsid w:val="00C83494"/>
    <w:rsid w:val="00C8493F"/>
    <w:rsid w:val="00C86727"/>
    <w:rsid w:val="00C86CD0"/>
    <w:rsid w:val="00C91AFC"/>
    <w:rsid w:val="00C9205D"/>
    <w:rsid w:val="00C9367F"/>
    <w:rsid w:val="00CA1443"/>
    <w:rsid w:val="00CA14AD"/>
    <w:rsid w:val="00CA4A83"/>
    <w:rsid w:val="00CA54EE"/>
    <w:rsid w:val="00CB2B75"/>
    <w:rsid w:val="00CB4B2B"/>
    <w:rsid w:val="00CB57C2"/>
    <w:rsid w:val="00CB730B"/>
    <w:rsid w:val="00CB736E"/>
    <w:rsid w:val="00CC3C0A"/>
    <w:rsid w:val="00CC4789"/>
    <w:rsid w:val="00CD295B"/>
    <w:rsid w:val="00CD3EA4"/>
    <w:rsid w:val="00CD7F43"/>
    <w:rsid w:val="00CE1D05"/>
    <w:rsid w:val="00CE1D66"/>
    <w:rsid w:val="00CE2754"/>
    <w:rsid w:val="00CE69DB"/>
    <w:rsid w:val="00CE7176"/>
    <w:rsid w:val="00CF1EF9"/>
    <w:rsid w:val="00CF3091"/>
    <w:rsid w:val="00CF4119"/>
    <w:rsid w:val="00CF45D3"/>
    <w:rsid w:val="00CF4F77"/>
    <w:rsid w:val="00CF79AD"/>
    <w:rsid w:val="00CF7A57"/>
    <w:rsid w:val="00D01EFB"/>
    <w:rsid w:val="00D02031"/>
    <w:rsid w:val="00D1186B"/>
    <w:rsid w:val="00D11CAA"/>
    <w:rsid w:val="00D13C42"/>
    <w:rsid w:val="00D150F5"/>
    <w:rsid w:val="00D16A7A"/>
    <w:rsid w:val="00D20CC6"/>
    <w:rsid w:val="00D22DA9"/>
    <w:rsid w:val="00D2709F"/>
    <w:rsid w:val="00D30223"/>
    <w:rsid w:val="00D32A75"/>
    <w:rsid w:val="00D32AB0"/>
    <w:rsid w:val="00D3468A"/>
    <w:rsid w:val="00D352FE"/>
    <w:rsid w:val="00D374EE"/>
    <w:rsid w:val="00D429BE"/>
    <w:rsid w:val="00D43A2F"/>
    <w:rsid w:val="00D513C2"/>
    <w:rsid w:val="00D51D10"/>
    <w:rsid w:val="00D527CB"/>
    <w:rsid w:val="00D557E5"/>
    <w:rsid w:val="00D55C6F"/>
    <w:rsid w:val="00D5623D"/>
    <w:rsid w:val="00D57017"/>
    <w:rsid w:val="00D6114D"/>
    <w:rsid w:val="00D624C5"/>
    <w:rsid w:val="00D63D39"/>
    <w:rsid w:val="00D663A7"/>
    <w:rsid w:val="00D760FD"/>
    <w:rsid w:val="00D80CDB"/>
    <w:rsid w:val="00D8245F"/>
    <w:rsid w:val="00D87767"/>
    <w:rsid w:val="00D95150"/>
    <w:rsid w:val="00D959AB"/>
    <w:rsid w:val="00D95A0F"/>
    <w:rsid w:val="00D96566"/>
    <w:rsid w:val="00DA4009"/>
    <w:rsid w:val="00DA5376"/>
    <w:rsid w:val="00DA7781"/>
    <w:rsid w:val="00DB4255"/>
    <w:rsid w:val="00DB4D6B"/>
    <w:rsid w:val="00DB77E8"/>
    <w:rsid w:val="00DC0686"/>
    <w:rsid w:val="00DC2AA1"/>
    <w:rsid w:val="00DC4440"/>
    <w:rsid w:val="00DC454F"/>
    <w:rsid w:val="00DC48C7"/>
    <w:rsid w:val="00DC6664"/>
    <w:rsid w:val="00DD1F94"/>
    <w:rsid w:val="00DE0EC3"/>
    <w:rsid w:val="00DE110D"/>
    <w:rsid w:val="00DE5016"/>
    <w:rsid w:val="00DF0E2A"/>
    <w:rsid w:val="00DF5298"/>
    <w:rsid w:val="00DF5F26"/>
    <w:rsid w:val="00E00D0C"/>
    <w:rsid w:val="00E0482A"/>
    <w:rsid w:val="00E101B0"/>
    <w:rsid w:val="00E123C2"/>
    <w:rsid w:val="00E14853"/>
    <w:rsid w:val="00E2134C"/>
    <w:rsid w:val="00E25748"/>
    <w:rsid w:val="00E262FC"/>
    <w:rsid w:val="00E272FF"/>
    <w:rsid w:val="00E27591"/>
    <w:rsid w:val="00E3022B"/>
    <w:rsid w:val="00E33072"/>
    <w:rsid w:val="00E33A8F"/>
    <w:rsid w:val="00E360B2"/>
    <w:rsid w:val="00E37C5C"/>
    <w:rsid w:val="00E4143A"/>
    <w:rsid w:val="00E42B0C"/>
    <w:rsid w:val="00E45E7B"/>
    <w:rsid w:val="00E45EB8"/>
    <w:rsid w:val="00E46395"/>
    <w:rsid w:val="00E46922"/>
    <w:rsid w:val="00E5014E"/>
    <w:rsid w:val="00E54795"/>
    <w:rsid w:val="00E57F10"/>
    <w:rsid w:val="00E6248F"/>
    <w:rsid w:val="00E65074"/>
    <w:rsid w:val="00E6523B"/>
    <w:rsid w:val="00E66A3D"/>
    <w:rsid w:val="00E711C6"/>
    <w:rsid w:val="00E741F2"/>
    <w:rsid w:val="00E751A2"/>
    <w:rsid w:val="00E76057"/>
    <w:rsid w:val="00E76DDA"/>
    <w:rsid w:val="00E8201E"/>
    <w:rsid w:val="00E90A78"/>
    <w:rsid w:val="00E91201"/>
    <w:rsid w:val="00E94223"/>
    <w:rsid w:val="00E94ED1"/>
    <w:rsid w:val="00E95292"/>
    <w:rsid w:val="00EA22AE"/>
    <w:rsid w:val="00EA344B"/>
    <w:rsid w:val="00EB217E"/>
    <w:rsid w:val="00EB505F"/>
    <w:rsid w:val="00EC022A"/>
    <w:rsid w:val="00EC2046"/>
    <w:rsid w:val="00EF34FE"/>
    <w:rsid w:val="00EF7F05"/>
    <w:rsid w:val="00F0075A"/>
    <w:rsid w:val="00F0297E"/>
    <w:rsid w:val="00F0659D"/>
    <w:rsid w:val="00F069C7"/>
    <w:rsid w:val="00F115A1"/>
    <w:rsid w:val="00F14024"/>
    <w:rsid w:val="00F17B32"/>
    <w:rsid w:val="00F20E56"/>
    <w:rsid w:val="00F22E5C"/>
    <w:rsid w:val="00F266F8"/>
    <w:rsid w:val="00F27A96"/>
    <w:rsid w:val="00F34574"/>
    <w:rsid w:val="00F3662E"/>
    <w:rsid w:val="00F40803"/>
    <w:rsid w:val="00F44F3C"/>
    <w:rsid w:val="00F46AB9"/>
    <w:rsid w:val="00F47570"/>
    <w:rsid w:val="00F56BB9"/>
    <w:rsid w:val="00F57900"/>
    <w:rsid w:val="00F612B0"/>
    <w:rsid w:val="00F66041"/>
    <w:rsid w:val="00F75728"/>
    <w:rsid w:val="00F761D0"/>
    <w:rsid w:val="00F8037E"/>
    <w:rsid w:val="00F827AD"/>
    <w:rsid w:val="00F829B7"/>
    <w:rsid w:val="00F844E2"/>
    <w:rsid w:val="00F8495A"/>
    <w:rsid w:val="00F84B51"/>
    <w:rsid w:val="00F90B03"/>
    <w:rsid w:val="00F95BAD"/>
    <w:rsid w:val="00FA41A9"/>
    <w:rsid w:val="00FA55F2"/>
    <w:rsid w:val="00FA6491"/>
    <w:rsid w:val="00FB16F9"/>
    <w:rsid w:val="00FB230D"/>
    <w:rsid w:val="00FC0E26"/>
    <w:rsid w:val="00FC3141"/>
    <w:rsid w:val="00FC6D74"/>
    <w:rsid w:val="00FD0815"/>
    <w:rsid w:val="00FD0DCD"/>
    <w:rsid w:val="00FD0E8D"/>
    <w:rsid w:val="00FD1276"/>
    <w:rsid w:val="00FD1F8E"/>
    <w:rsid w:val="00FD35B5"/>
    <w:rsid w:val="00FD3C95"/>
    <w:rsid w:val="00FD4288"/>
    <w:rsid w:val="00FE3548"/>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328CA7E"/>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styleId="UnresolvedMention">
    <w:name w:val="Unresolved Mention"/>
    <w:basedOn w:val="DefaultParagraphFont"/>
    <w:uiPriority w:val="99"/>
    <w:semiHidden/>
    <w:unhideWhenUsed/>
    <w:rsid w:val="00B672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enders.g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package" Target="embeddings/Microsoft_Excel_Worksheet.xlsx"/><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2FAA0E-CD97-4F98-848A-762199610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583</Words>
  <Characters>4679</Characters>
  <Application>Microsoft Office Word</Application>
  <DocSecurity>0</DocSecurity>
  <Lines>146</Lines>
  <Paragraphs>62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dgadelia</dc:creator>
  <cp:lastModifiedBy>Giorgi Sotkilava</cp:lastModifiedBy>
  <cp:revision>8</cp:revision>
  <cp:lastPrinted>2015-07-27T06:36:00Z</cp:lastPrinted>
  <dcterms:created xsi:type="dcterms:W3CDTF">2024-09-16T07:24:00Z</dcterms:created>
  <dcterms:modified xsi:type="dcterms:W3CDTF">2025-11-14T14:44:00Z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03670ec662efca4f824a843807daebb2748147d4ad71fa9e9a5e00efb1db743b</vt:lpwstr>
  </property>
</Properties>
</file>