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6636" w14:textId="20A99118" w:rsidR="00A92E91" w:rsidRPr="006D5506" w:rsidRDefault="005B7AE4">
      <w:pPr>
        <w:tabs>
          <w:tab w:val="left" w:pos="2610"/>
        </w:tabs>
        <w:rPr>
          <w:rFonts w:asciiTheme="minorHAnsi" w:hAnsiTheme="minorHAnsi" w:cstheme="minorHAnsi"/>
          <w:szCs w:val="22"/>
          <w:lang w:val="en-US"/>
        </w:rPr>
      </w:pPr>
      <w:r w:rsidRPr="006D5506">
        <w:rPr>
          <w:rFonts w:asciiTheme="minorHAnsi" w:hAnsiTheme="minorHAnsi" w:cstheme="minorHAnsi"/>
          <w:szCs w:val="22"/>
          <w:lang w:val="en-US"/>
        </w:rPr>
        <w:tab/>
      </w:r>
    </w:p>
    <w:p w14:paraId="3BCD4FFA" w14:textId="6B965AE8" w:rsidR="0078001B" w:rsidRPr="006D5506" w:rsidRDefault="009434C5" w:rsidP="008E79C3">
      <w:pPr>
        <w:pStyle w:val="Header"/>
        <w:rPr>
          <w:rFonts w:asciiTheme="minorHAnsi" w:hAnsiTheme="minorHAnsi" w:cstheme="minorHAnsi"/>
          <w:szCs w:val="22"/>
          <w:lang w:val="en-US"/>
        </w:rPr>
      </w:pPr>
      <w:r w:rsidRPr="006D5506">
        <w:rPr>
          <w:rFonts w:asciiTheme="minorHAnsi" w:hAnsiTheme="minorHAnsi" w:cstheme="minorHAnsi"/>
          <w:b/>
          <w:szCs w:val="22"/>
          <w:lang w:val="ka-GE"/>
        </w:rPr>
        <w:t>ტენდერი</w:t>
      </w:r>
      <w:r w:rsidRPr="006D5506">
        <w:rPr>
          <w:rFonts w:asciiTheme="minorHAnsi" w:hAnsiTheme="minorHAnsi" w:cstheme="minorHAnsi"/>
          <w:szCs w:val="22"/>
          <w:lang w:val="ka-GE"/>
        </w:rPr>
        <w:t>:</w:t>
      </w:r>
      <w:r w:rsidR="00815F27" w:rsidRPr="006D5506">
        <w:rPr>
          <w:rFonts w:asciiTheme="minorHAnsi" w:hAnsiTheme="minorHAnsi" w:cstheme="minorHAnsi"/>
          <w:szCs w:val="22"/>
          <w:lang w:val="ka-GE"/>
        </w:rPr>
        <w:t xml:space="preserve"> </w:t>
      </w:r>
      <w:r w:rsidR="00D6763F" w:rsidRPr="006D5506">
        <w:rPr>
          <w:rFonts w:asciiTheme="minorHAnsi" w:hAnsiTheme="minorHAnsi" w:cstheme="minorHAnsi"/>
          <w:b/>
          <w:szCs w:val="22"/>
          <w:lang w:val="ka-GE"/>
        </w:rPr>
        <w:t>კაბელირების</w:t>
      </w:r>
      <w:r w:rsidR="00592E2D" w:rsidRPr="006D5506">
        <w:rPr>
          <w:rFonts w:asciiTheme="minorHAnsi" w:hAnsiTheme="minorHAnsi" w:cstheme="minorHAnsi"/>
          <w:b/>
          <w:szCs w:val="22"/>
          <w:lang w:val="ka-GE"/>
        </w:rPr>
        <w:t xml:space="preserve"> მომსახურების შესყიდვაზე</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78001B" w:rsidRPr="006D5506" w14:paraId="122593E4" w14:textId="77777777" w:rsidTr="001B7EBF">
        <w:tc>
          <w:tcPr>
            <w:tcW w:w="3528" w:type="dxa"/>
          </w:tcPr>
          <w:p w14:paraId="4E820396" w14:textId="77777777" w:rsidR="0078001B" w:rsidRPr="006D5506" w:rsidRDefault="0078001B" w:rsidP="001B7EBF">
            <w:pPr>
              <w:rPr>
                <w:rFonts w:asciiTheme="minorHAnsi" w:hAnsiTheme="minorHAnsi" w:cstheme="minorHAnsi"/>
                <w:szCs w:val="22"/>
              </w:rPr>
            </w:pPr>
            <w:r w:rsidRPr="006D5506">
              <w:rPr>
                <w:rFonts w:asciiTheme="minorHAnsi" w:hAnsiTheme="minorHAnsi" w:cstheme="minorHAnsi"/>
                <w:szCs w:val="22"/>
                <w:lang w:val="ka-GE"/>
              </w:rPr>
              <w:t>ტენდერის</w:t>
            </w:r>
            <w:r w:rsidRPr="006D5506">
              <w:rPr>
                <w:rFonts w:asciiTheme="minorHAnsi" w:hAnsiTheme="minorHAnsi" w:cstheme="minorHAnsi"/>
                <w:szCs w:val="22"/>
              </w:rPr>
              <w:t xml:space="preserve"> #</w:t>
            </w:r>
          </w:p>
        </w:tc>
        <w:tc>
          <w:tcPr>
            <w:tcW w:w="6750" w:type="dxa"/>
          </w:tcPr>
          <w:p w14:paraId="6CD067A8" w14:textId="77777777" w:rsidR="0078001B" w:rsidRPr="006D5506" w:rsidRDefault="0078001B" w:rsidP="001B7EBF">
            <w:pPr>
              <w:rPr>
                <w:rFonts w:asciiTheme="minorHAnsi" w:hAnsiTheme="minorHAnsi" w:cstheme="minorHAnsi"/>
                <w:szCs w:val="22"/>
              </w:rPr>
            </w:pPr>
          </w:p>
        </w:tc>
      </w:tr>
      <w:tr w:rsidR="0078001B" w:rsidRPr="0068029C" w14:paraId="1A33A359" w14:textId="77777777" w:rsidTr="001B7EBF">
        <w:tc>
          <w:tcPr>
            <w:tcW w:w="3528" w:type="dxa"/>
          </w:tcPr>
          <w:p w14:paraId="46A74F0B" w14:textId="77777777" w:rsidR="0078001B" w:rsidRPr="0068029C" w:rsidRDefault="0078001B" w:rsidP="001B7EBF">
            <w:pPr>
              <w:rPr>
                <w:rFonts w:asciiTheme="minorHAnsi" w:hAnsiTheme="minorHAnsi" w:cstheme="minorHAnsi"/>
                <w:szCs w:val="22"/>
                <w:lang w:val="ka-GE"/>
              </w:rPr>
            </w:pPr>
            <w:r w:rsidRPr="0068029C">
              <w:rPr>
                <w:rFonts w:asciiTheme="minorHAnsi" w:hAnsiTheme="minorHAnsi" w:cstheme="minorHAnsi"/>
                <w:szCs w:val="22"/>
                <w:lang w:val="ka-GE"/>
              </w:rPr>
              <w:t>გამოცხადების თარიღი:</w:t>
            </w:r>
          </w:p>
          <w:p w14:paraId="1B904233" w14:textId="77777777" w:rsidR="0078001B" w:rsidRPr="0068029C" w:rsidRDefault="0078001B" w:rsidP="001B7EBF">
            <w:pPr>
              <w:rPr>
                <w:rFonts w:asciiTheme="minorHAnsi" w:hAnsiTheme="minorHAnsi" w:cstheme="minorHAnsi"/>
                <w:szCs w:val="22"/>
                <w:lang w:val="ka-GE"/>
              </w:rPr>
            </w:pPr>
            <w:r w:rsidRPr="0068029C">
              <w:rPr>
                <w:rFonts w:asciiTheme="minorHAnsi" w:hAnsiTheme="minorHAnsi" w:cstheme="minorHAnsi"/>
                <w:szCs w:val="22"/>
                <w:lang w:val="ka-GE"/>
              </w:rPr>
              <w:t>დასრულების თარიღი:</w:t>
            </w:r>
          </w:p>
        </w:tc>
        <w:tc>
          <w:tcPr>
            <w:tcW w:w="6750" w:type="dxa"/>
          </w:tcPr>
          <w:p w14:paraId="084852E8" w14:textId="4F4D2D96" w:rsidR="0078001B" w:rsidRPr="0068029C" w:rsidRDefault="00F0336E" w:rsidP="001B7EBF">
            <w:pPr>
              <w:rPr>
                <w:rFonts w:asciiTheme="minorHAnsi" w:hAnsiTheme="minorHAnsi" w:cstheme="minorHAnsi"/>
                <w:szCs w:val="22"/>
                <w:lang w:val="ka-GE"/>
              </w:rPr>
            </w:pPr>
            <w:r>
              <w:rPr>
                <w:rFonts w:asciiTheme="minorHAnsi" w:hAnsiTheme="minorHAnsi" w:cstheme="minorHAnsi"/>
                <w:szCs w:val="22"/>
                <w:lang w:val="ka-GE"/>
              </w:rPr>
              <w:t>2</w:t>
            </w:r>
            <w:r w:rsidR="0055132F">
              <w:rPr>
                <w:rFonts w:asciiTheme="minorHAnsi" w:hAnsiTheme="minorHAnsi" w:cstheme="minorHAnsi"/>
                <w:szCs w:val="22"/>
                <w:lang w:val="ka-GE"/>
              </w:rPr>
              <w:t>4</w:t>
            </w:r>
            <w:r w:rsidR="00C45743" w:rsidRPr="0068029C">
              <w:rPr>
                <w:rFonts w:asciiTheme="minorHAnsi" w:hAnsiTheme="minorHAnsi" w:cstheme="minorHAnsi"/>
                <w:szCs w:val="22"/>
                <w:lang w:val="ka-GE"/>
              </w:rPr>
              <w:t>.</w:t>
            </w:r>
            <w:r w:rsidR="0055132F">
              <w:rPr>
                <w:rFonts w:asciiTheme="minorHAnsi" w:hAnsiTheme="minorHAnsi" w:cstheme="minorHAnsi"/>
                <w:szCs w:val="22"/>
                <w:lang w:val="ka-GE"/>
              </w:rPr>
              <w:t>11</w:t>
            </w:r>
            <w:r w:rsidR="00C45743" w:rsidRPr="0068029C">
              <w:rPr>
                <w:rFonts w:asciiTheme="minorHAnsi" w:hAnsiTheme="minorHAnsi" w:cstheme="minorHAnsi"/>
                <w:szCs w:val="22"/>
                <w:lang w:val="ka-GE"/>
              </w:rPr>
              <w:t>.202</w:t>
            </w:r>
            <w:r w:rsidR="00F5442C" w:rsidRPr="0068029C">
              <w:rPr>
                <w:rFonts w:asciiTheme="minorHAnsi" w:hAnsiTheme="minorHAnsi" w:cstheme="minorHAnsi"/>
                <w:szCs w:val="22"/>
                <w:lang w:val="ka-GE"/>
              </w:rPr>
              <w:t>5</w:t>
            </w:r>
          </w:p>
          <w:p w14:paraId="59A1407B" w14:textId="1511D862" w:rsidR="0078001B" w:rsidRPr="0068029C" w:rsidRDefault="0055132F" w:rsidP="001B7EBF">
            <w:pPr>
              <w:rPr>
                <w:rFonts w:asciiTheme="minorHAnsi" w:hAnsiTheme="minorHAnsi" w:cstheme="minorHAnsi"/>
                <w:szCs w:val="22"/>
              </w:rPr>
            </w:pPr>
            <w:r>
              <w:rPr>
                <w:rFonts w:asciiTheme="minorHAnsi" w:hAnsiTheme="minorHAnsi" w:cstheme="minorHAnsi"/>
                <w:szCs w:val="22"/>
                <w:lang w:val="ka-GE"/>
              </w:rPr>
              <w:t>12</w:t>
            </w:r>
            <w:r w:rsidR="00987FDF" w:rsidRPr="0068029C">
              <w:rPr>
                <w:rFonts w:asciiTheme="minorHAnsi" w:hAnsiTheme="minorHAnsi" w:cstheme="minorHAnsi"/>
                <w:szCs w:val="22"/>
                <w:lang w:val="ka-GE"/>
              </w:rPr>
              <w:t>.</w:t>
            </w:r>
            <w:r>
              <w:rPr>
                <w:rFonts w:asciiTheme="minorHAnsi" w:hAnsiTheme="minorHAnsi" w:cstheme="minorHAnsi"/>
                <w:szCs w:val="22"/>
                <w:lang w:val="ka-GE"/>
              </w:rPr>
              <w:t>12</w:t>
            </w:r>
            <w:r w:rsidR="00987FDF" w:rsidRPr="0068029C">
              <w:rPr>
                <w:rFonts w:asciiTheme="minorHAnsi" w:hAnsiTheme="minorHAnsi" w:cstheme="minorHAnsi"/>
                <w:szCs w:val="22"/>
                <w:lang w:val="ka-GE"/>
              </w:rPr>
              <w:t>.202</w:t>
            </w:r>
            <w:r w:rsidR="00FB0B8C" w:rsidRPr="0068029C">
              <w:rPr>
                <w:rFonts w:asciiTheme="minorHAnsi" w:hAnsiTheme="minorHAnsi" w:cstheme="minorHAnsi"/>
                <w:szCs w:val="22"/>
                <w:lang w:val="ka-GE"/>
              </w:rPr>
              <w:t>5</w:t>
            </w:r>
          </w:p>
        </w:tc>
      </w:tr>
      <w:tr w:rsidR="0078001B" w:rsidRPr="006D5506" w14:paraId="07695192" w14:textId="77777777" w:rsidTr="0068029C">
        <w:trPr>
          <w:trHeight w:val="68"/>
        </w:trPr>
        <w:tc>
          <w:tcPr>
            <w:tcW w:w="3528" w:type="dxa"/>
          </w:tcPr>
          <w:p w14:paraId="4A0E600D" w14:textId="272B1546" w:rsidR="0078001B" w:rsidRPr="0068029C" w:rsidRDefault="0078001B" w:rsidP="001B7EBF">
            <w:pPr>
              <w:rPr>
                <w:rFonts w:asciiTheme="minorHAnsi" w:hAnsiTheme="minorHAnsi" w:cstheme="minorHAnsi"/>
                <w:szCs w:val="22"/>
                <w:lang w:val="en-US"/>
              </w:rPr>
            </w:pPr>
            <w:r w:rsidRPr="0068029C">
              <w:rPr>
                <w:rFonts w:asciiTheme="minorHAnsi" w:hAnsiTheme="minorHAnsi" w:cstheme="minorHAnsi"/>
                <w:szCs w:val="22"/>
                <w:lang w:val="ka-GE"/>
              </w:rPr>
              <w:t>საკონტაქტო პირი</w:t>
            </w:r>
            <w:r w:rsidRPr="0068029C">
              <w:rPr>
                <w:rFonts w:asciiTheme="minorHAnsi" w:hAnsiTheme="minorHAnsi" w:cstheme="minorHAnsi"/>
                <w:szCs w:val="22"/>
              </w:rPr>
              <w:t>:</w:t>
            </w:r>
            <w:r w:rsidR="0068029C" w:rsidRPr="0068029C">
              <w:rPr>
                <w:rFonts w:asciiTheme="minorHAnsi" w:hAnsiTheme="minorHAnsi" w:cstheme="minorHAnsi"/>
                <w:szCs w:val="22"/>
              </w:rPr>
              <w:t xml:space="preserve"> </w:t>
            </w:r>
          </w:p>
        </w:tc>
        <w:tc>
          <w:tcPr>
            <w:tcW w:w="6750" w:type="dxa"/>
          </w:tcPr>
          <w:p w14:paraId="6901DC32" w14:textId="3ADBF652" w:rsidR="0078001B" w:rsidRPr="006D5506" w:rsidRDefault="0068029C" w:rsidP="001B7EBF">
            <w:pPr>
              <w:rPr>
                <w:rFonts w:asciiTheme="minorHAnsi" w:hAnsiTheme="minorHAnsi" w:cstheme="minorHAnsi"/>
                <w:szCs w:val="22"/>
                <w:lang w:val="en-US"/>
              </w:rPr>
            </w:pPr>
            <w:r w:rsidRPr="0068029C">
              <w:rPr>
                <w:rFonts w:asciiTheme="minorHAnsi" w:hAnsiTheme="minorHAnsi" w:cstheme="minorHAnsi"/>
                <w:szCs w:val="22"/>
                <w:lang w:val="en-US"/>
              </w:rPr>
              <w:t>dbichelashvili@evex.ge</w:t>
            </w:r>
          </w:p>
        </w:tc>
      </w:tr>
    </w:tbl>
    <w:p w14:paraId="24301226" w14:textId="6334F9C5" w:rsidR="0078001B" w:rsidRPr="006D5506" w:rsidRDefault="0078001B">
      <w:pPr>
        <w:tabs>
          <w:tab w:val="left" w:pos="2610"/>
        </w:tabs>
        <w:rPr>
          <w:rFonts w:asciiTheme="minorHAnsi" w:hAnsiTheme="minorHAnsi" w:cstheme="minorHAnsi"/>
          <w:szCs w:val="22"/>
          <w:lang w:val="en-US"/>
        </w:rPr>
      </w:pPr>
    </w:p>
    <w:p w14:paraId="025EDCBA" w14:textId="0C467D1A" w:rsidR="0078001B" w:rsidRPr="006D5506" w:rsidRDefault="0078001B">
      <w:pPr>
        <w:tabs>
          <w:tab w:val="left" w:pos="2610"/>
        </w:tabs>
        <w:rPr>
          <w:rFonts w:asciiTheme="minorHAnsi" w:hAnsiTheme="minorHAnsi" w:cstheme="minorHAnsi"/>
          <w:szCs w:val="22"/>
          <w:lang w:val="en-US"/>
        </w:rPr>
      </w:pPr>
    </w:p>
    <w:p w14:paraId="073A0466" w14:textId="57C77F22" w:rsidR="0078001B" w:rsidRPr="006D5506" w:rsidRDefault="0078001B">
      <w:pPr>
        <w:tabs>
          <w:tab w:val="left" w:pos="2610"/>
        </w:tabs>
        <w:rPr>
          <w:rFonts w:asciiTheme="minorHAnsi" w:hAnsiTheme="minorHAnsi" w:cstheme="minorHAnsi"/>
          <w:szCs w:val="22"/>
          <w:lang w:val="en-US"/>
        </w:rPr>
      </w:pPr>
    </w:p>
    <w:p w14:paraId="1B650DE1" w14:textId="0ED22B1C" w:rsidR="0078001B" w:rsidRPr="006D5506" w:rsidRDefault="0078001B">
      <w:pPr>
        <w:tabs>
          <w:tab w:val="left" w:pos="2610"/>
        </w:tabs>
        <w:rPr>
          <w:rFonts w:asciiTheme="minorHAnsi" w:hAnsiTheme="minorHAnsi" w:cstheme="minorHAnsi"/>
          <w:szCs w:val="22"/>
          <w:lang w:val="en-US"/>
        </w:rPr>
      </w:pPr>
    </w:p>
    <w:p w14:paraId="2FCC97C1" w14:textId="56E6A4FF" w:rsidR="0078001B" w:rsidRPr="006D5506" w:rsidRDefault="0078001B">
      <w:pPr>
        <w:tabs>
          <w:tab w:val="left" w:pos="2610"/>
        </w:tabs>
        <w:rPr>
          <w:rFonts w:asciiTheme="minorHAnsi" w:hAnsiTheme="minorHAnsi" w:cstheme="minorHAnsi"/>
          <w:szCs w:val="22"/>
          <w:lang w:val="en-US"/>
        </w:rPr>
      </w:pPr>
    </w:p>
    <w:p w14:paraId="6954BB54" w14:textId="72A3668C" w:rsidR="0078001B" w:rsidRPr="006D5506" w:rsidRDefault="0078001B">
      <w:pPr>
        <w:tabs>
          <w:tab w:val="left" w:pos="2610"/>
        </w:tabs>
        <w:rPr>
          <w:rFonts w:asciiTheme="minorHAnsi" w:hAnsiTheme="minorHAnsi" w:cstheme="minorHAnsi"/>
          <w:szCs w:val="22"/>
          <w:lang w:val="en-US"/>
        </w:rPr>
      </w:pPr>
    </w:p>
    <w:p w14:paraId="01A1EB52" w14:textId="77777777" w:rsidR="0078001B" w:rsidRPr="006D5506" w:rsidRDefault="0078001B">
      <w:pPr>
        <w:tabs>
          <w:tab w:val="left" w:pos="2610"/>
        </w:tabs>
        <w:rPr>
          <w:rFonts w:asciiTheme="minorHAnsi" w:hAnsiTheme="minorHAnsi" w:cstheme="minorHAnsi"/>
          <w:szCs w:val="22"/>
          <w:lang w:val="ka-GE"/>
        </w:rPr>
      </w:pPr>
    </w:p>
    <w:p w14:paraId="0C3BF472" w14:textId="77777777" w:rsidR="00A92E91" w:rsidRPr="006D5506" w:rsidRDefault="005B7AE4">
      <w:pPr>
        <w:rPr>
          <w:rFonts w:asciiTheme="minorHAnsi" w:hAnsiTheme="minorHAnsi" w:cstheme="minorHAnsi"/>
          <w:b/>
          <w:szCs w:val="22"/>
          <w:u w:val="single"/>
          <w:lang w:val="ka-GE"/>
        </w:rPr>
      </w:pPr>
      <w:r w:rsidRPr="006D5506">
        <w:rPr>
          <w:rFonts w:asciiTheme="minorHAnsi" w:hAnsiTheme="minorHAnsi" w:cstheme="minorHAnsi"/>
          <w:b/>
          <w:szCs w:val="22"/>
          <w:u w:val="single"/>
          <w:lang w:val="ka-GE"/>
        </w:rPr>
        <w:t>სარჩევი</w:t>
      </w:r>
    </w:p>
    <w:p w14:paraId="731D702F" w14:textId="77777777" w:rsidR="00A92E91" w:rsidRPr="006D5506" w:rsidRDefault="00A92E91">
      <w:pPr>
        <w:rPr>
          <w:rFonts w:asciiTheme="minorHAnsi" w:hAnsiTheme="minorHAnsi" w:cstheme="minorHAnsi"/>
          <w:szCs w:val="22"/>
          <w:lang w:val="ka-GE"/>
        </w:rPr>
      </w:pPr>
    </w:p>
    <w:p w14:paraId="4B65B2CF" w14:textId="3BADCC05" w:rsidR="00A92E91" w:rsidRPr="006D5506" w:rsidRDefault="0075353F">
      <w:pPr>
        <w:pStyle w:val="ListParagraph"/>
        <w:numPr>
          <w:ilvl w:val="0"/>
          <w:numId w:val="8"/>
        </w:numPr>
        <w:tabs>
          <w:tab w:val="left" w:pos="1080"/>
        </w:tabs>
        <w:rPr>
          <w:rFonts w:asciiTheme="minorHAnsi" w:hAnsiTheme="minorHAnsi" w:cstheme="minorHAnsi"/>
          <w:szCs w:val="22"/>
          <w:lang w:val="ka-GE"/>
        </w:rPr>
      </w:pPr>
      <w:r w:rsidRPr="006D5506">
        <w:rPr>
          <w:rFonts w:asciiTheme="minorHAnsi" w:hAnsiTheme="minorHAnsi" w:cstheme="minorHAnsi"/>
          <w:szCs w:val="22"/>
          <w:lang w:val="ka-GE"/>
        </w:rPr>
        <w:t xml:space="preserve">ტენდერის </w:t>
      </w:r>
      <w:r w:rsidR="00815F27" w:rsidRPr="006D5506">
        <w:rPr>
          <w:rFonts w:asciiTheme="minorHAnsi" w:hAnsiTheme="minorHAnsi" w:cstheme="minorHAnsi"/>
          <w:szCs w:val="22"/>
          <w:lang w:val="ka-GE"/>
        </w:rPr>
        <w:t>საგანი</w:t>
      </w:r>
      <w:r w:rsidR="003B5F96" w:rsidRPr="006D5506">
        <w:rPr>
          <w:rFonts w:asciiTheme="minorHAnsi" w:hAnsiTheme="minorHAnsi" w:cstheme="minorHAnsi"/>
          <w:szCs w:val="22"/>
          <w:lang w:val="ka-GE"/>
        </w:rPr>
        <w:t xml:space="preserve"> </w:t>
      </w:r>
    </w:p>
    <w:p w14:paraId="5774971E" w14:textId="77777777" w:rsidR="00623307" w:rsidRPr="006D5506" w:rsidRDefault="00623307" w:rsidP="00623307">
      <w:pPr>
        <w:pStyle w:val="ListParagraph"/>
        <w:numPr>
          <w:ilvl w:val="0"/>
          <w:numId w:val="8"/>
        </w:numPr>
        <w:rPr>
          <w:rFonts w:asciiTheme="minorHAnsi" w:hAnsiTheme="minorHAnsi" w:cstheme="minorHAnsi"/>
          <w:szCs w:val="22"/>
          <w:lang w:val="ka-GE"/>
        </w:rPr>
      </w:pPr>
      <w:r w:rsidRPr="006D5506">
        <w:rPr>
          <w:rFonts w:asciiTheme="minorHAnsi" w:hAnsiTheme="minorHAnsi" w:cstheme="minorHAnsi"/>
          <w:szCs w:val="22"/>
          <w:lang w:val="ka-GE"/>
        </w:rPr>
        <w:t>შერჩევის პროცესის მიმდინარეობა</w:t>
      </w:r>
    </w:p>
    <w:p w14:paraId="434428AE" w14:textId="52B936DB" w:rsidR="00623307" w:rsidRPr="006D5506" w:rsidRDefault="00623307" w:rsidP="00623307">
      <w:pPr>
        <w:pStyle w:val="ListParagraph"/>
        <w:numPr>
          <w:ilvl w:val="0"/>
          <w:numId w:val="8"/>
        </w:numPr>
        <w:rPr>
          <w:rFonts w:asciiTheme="minorHAnsi" w:hAnsiTheme="minorHAnsi" w:cstheme="minorHAnsi"/>
          <w:szCs w:val="22"/>
          <w:lang w:val="ka-GE"/>
        </w:rPr>
      </w:pPr>
      <w:r w:rsidRPr="006D5506">
        <w:rPr>
          <w:rFonts w:asciiTheme="minorHAnsi" w:hAnsiTheme="minorHAnsi" w:cstheme="minorHAnsi"/>
          <w:szCs w:val="22"/>
          <w:lang w:val="ka-GE"/>
        </w:rPr>
        <w:t xml:space="preserve">ტენდერით შესასყიდი </w:t>
      </w:r>
      <w:r w:rsidR="0042617C" w:rsidRPr="006D5506">
        <w:rPr>
          <w:rFonts w:asciiTheme="minorHAnsi" w:hAnsiTheme="minorHAnsi" w:cstheme="minorHAnsi"/>
          <w:szCs w:val="22"/>
          <w:lang w:val="ka-GE"/>
        </w:rPr>
        <w:t xml:space="preserve">საქონელის/მომსახურების </w:t>
      </w:r>
      <w:r w:rsidRPr="006D5506">
        <w:rPr>
          <w:rFonts w:asciiTheme="minorHAnsi" w:hAnsiTheme="minorHAnsi" w:cstheme="minorHAnsi"/>
          <w:szCs w:val="22"/>
          <w:lang w:val="ka-GE"/>
        </w:rPr>
        <w:t>სპეციფიკაციები</w:t>
      </w:r>
    </w:p>
    <w:p w14:paraId="03FC7482" w14:textId="267A528A" w:rsidR="00623307" w:rsidRPr="006D5506" w:rsidRDefault="00623307" w:rsidP="00623307">
      <w:pPr>
        <w:pStyle w:val="ListParagraph"/>
        <w:numPr>
          <w:ilvl w:val="0"/>
          <w:numId w:val="8"/>
        </w:numPr>
        <w:rPr>
          <w:rFonts w:asciiTheme="minorHAnsi" w:hAnsiTheme="minorHAnsi" w:cstheme="minorHAnsi"/>
          <w:szCs w:val="22"/>
          <w:lang w:val="ka-GE"/>
        </w:rPr>
      </w:pPr>
      <w:r w:rsidRPr="006D5506">
        <w:rPr>
          <w:rFonts w:asciiTheme="minorHAnsi" w:hAnsiTheme="minorHAnsi" w:cstheme="minorHAnsi"/>
          <w:szCs w:val="22"/>
          <w:lang w:val="ka-GE"/>
        </w:rPr>
        <w:t xml:space="preserve">შერჩევის კრიტერიუმები და მოთხოვნები </w:t>
      </w:r>
      <w:r w:rsidR="00FD53E1" w:rsidRPr="006D5506">
        <w:rPr>
          <w:rFonts w:asciiTheme="minorHAnsi" w:hAnsiTheme="minorHAnsi" w:cstheme="minorHAnsi"/>
          <w:szCs w:val="22"/>
          <w:lang w:val="ka-GE"/>
        </w:rPr>
        <w:t xml:space="preserve">პრეტენდენტის </w:t>
      </w:r>
      <w:r w:rsidRPr="006D5506">
        <w:rPr>
          <w:rFonts w:asciiTheme="minorHAnsi" w:hAnsiTheme="minorHAnsi" w:cstheme="minorHAnsi"/>
          <w:szCs w:val="22"/>
          <w:lang w:val="ka-GE"/>
        </w:rPr>
        <w:t>მიმართ</w:t>
      </w:r>
    </w:p>
    <w:p w14:paraId="5F977F51" w14:textId="351EA934" w:rsidR="00623307" w:rsidRPr="006D5506" w:rsidRDefault="00623307" w:rsidP="00623307">
      <w:pPr>
        <w:pStyle w:val="ListParagraph"/>
        <w:numPr>
          <w:ilvl w:val="0"/>
          <w:numId w:val="8"/>
        </w:numPr>
        <w:rPr>
          <w:rFonts w:asciiTheme="minorHAnsi" w:hAnsiTheme="minorHAnsi" w:cstheme="minorHAnsi"/>
          <w:szCs w:val="22"/>
          <w:lang w:val="ka-GE"/>
        </w:rPr>
      </w:pPr>
      <w:r w:rsidRPr="006D5506">
        <w:rPr>
          <w:rFonts w:asciiTheme="minorHAnsi" w:hAnsiTheme="minorHAnsi" w:cstheme="minorHAnsi"/>
          <w:szCs w:val="22"/>
          <w:lang w:val="ka-GE"/>
        </w:rPr>
        <w:t>სატენდერო წინადადებ</w:t>
      </w:r>
      <w:r w:rsidR="00592E2D" w:rsidRPr="006D5506">
        <w:rPr>
          <w:rFonts w:asciiTheme="minorHAnsi" w:hAnsiTheme="minorHAnsi" w:cstheme="minorHAnsi"/>
          <w:szCs w:val="22"/>
          <w:lang w:val="ka-GE"/>
        </w:rPr>
        <w:t>ის ფორმატი</w:t>
      </w:r>
    </w:p>
    <w:p w14:paraId="44D46EFE" w14:textId="06F42762" w:rsidR="00623307" w:rsidRPr="006D5506" w:rsidRDefault="00623307" w:rsidP="00623307">
      <w:pPr>
        <w:pStyle w:val="ListParagraph"/>
        <w:numPr>
          <w:ilvl w:val="0"/>
          <w:numId w:val="8"/>
        </w:numPr>
        <w:rPr>
          <w:rFonts w:asciiTheme="minorHAnsi" w:hAnsiTheme="minorHAnsi" w:cstheme="minorHAnsi"/>
          <w:szCs w:val="22"/>
          <w:lang w:val="ka-GE"/>
        </w:rPr>
      </w:pPr>
      <w:r w:rsidRPr="006D5506">
        <w:rPr>
          <w:rFonts w:asciiTheme="minorHAnsi" w:hAnsiTheme="minorHAnsi" w:cstheme="minorHAnsi"/>
          <w:szCs w:val="22"/>
          <w:lang w:val="ka-GE"/>
        </w:rPr>
        <w:t>პრეტენდენტის დისკვალიფიკაცია</w:t>
      </w:r>
    </w:p>
    <w:p w14:paraId="1D32E3A7" w14:textId="77777777" w:rsidR="00623307" w:rsidRPr="006D5506" w:rsidRDefault="00623307" w:rsidP="00623307">
      <w:pPr>
        <w:pStyle w:val="ListParagraph"/>
        <w:numPr>
          <w:ilvl w:val="0"/>
          <w:numId w:val="8"/>
        </w:numPr>
        <w:rPr>
          <w:rFonts w:asciiTheme="minorHAnsi" w:hAnsiTheme="minorHAnsi" w:cstheme="minorHAnsi"/>
          <w:szCs w:val="22"/>
          <w:lang w:val="ka-GE"/>
        </w:rPr>
      </w:pPr>
      <w:r w:rsidRPr="006D5506">
        <w:rPr>
          <w:rFonts w:asciiTheme="minorHAnsi" w:hAnsiTheme="minorHAnsi" w:cstheme="minorHAnsi"/>
          <w:szCs w:val="22"/>
          <w:lang w:val="ka-GE"/>
        </w:rPr>
        <w:t>კონფიდენციალურობა</w:t>
      </w:r>
    </w:p>
    <w:p w14:paraId="70786640" w14:textId="77777777" w:rsidR="0075353F" w:rsidRPr="006D5506" w:rsidRDefault="00623307" w:rsidP="0075353F">
      <w:pPr>
        <w:pStyle w:val="ListParagraph"/>
        <w:numPr>
          <w:ilvl w:val="0"/>
          <w:numId w:val="8"/>
        </w:numPr>
        <w:rPr>
          <w:rFonts w:asciiTheme="minorHAnsi" w:hAnsiTheme="minorHAnsi" w:cstheme="minorHAnsi"/>
          <w:szCs w:val="22"/>
          <w:lang w:val="ka-GE"/>
        </w:rPr>
      </w:pPr>
      <w:r w:rsidRPr="006D5506">
        <w:rPr>
          <w:rFonts w:asciiTheme="minorHAnsi" w:hAnsiTheme="minorHAnsi" w:cstheme="minorHAnsi"/>
          <w:szCs w:val="22"/>
          <w:lang w:val="ka-GE"/>
        </w:rPr>
        <w:t>სატენდერო წინადადების წარდგენა</w:t>
      </w:r>
    </w:p>
    <w:p w14:paraId="6066D53F" w14:textId="77777777" w:rsidR="00623307" w:rsidRPr="006D5506" w:rsidRDefault="00623307" w:rsidP="0075353F">
      <w:pPr>
        <w:rPr>
          <w:rFonts w:asciiTheme="minorHAnsi" w:hAnsiTheme="minorHAnsi" w:cstheme="minorHAnsi"/>
          <w:szCs w:val="22"/>
          <w:lang w:val="ka-GE"/>
        </w:rPr>
      </w:pPr>
    </w:p>
    <w:p w14:paraId="4D72B68A" w14:textId="77777777" w:rsidR="00A92E91" w:rsidRPr="006D5506" w:rsidRDefault="00A92E91">
      <w:pPr>
        <w:ind w:left="360"/>
        <w:rPr>
          <w:rFonts w:asciiTheme="minorHAnsi" w:hAnsiTheme="minorHAnsi" w:cstheme="minorHAnsi"/>
          <w:szCs w:val="22"/>
          <w:lang w:val="ka-GE"/>
        </w:rPr>
      </w:pPr>
    </w:p>
    <w:p w14:paraId="38657292" w14:textId="77777777" w:rsidR="00A92E91" w:rsidRPr="006D5506" w:rsidRDefault="00A92E91">
      <w:pPr>
        <w:ind w:left="360"/>
        <w:rPr>
          <w:rFonts w:asciiTheme="minorHAnsi" w:hAnsiTheme="minorHAnsi" w:cstheme="minorHAnsi"/>
          <w:b/>
          <w:szCs w:val="22"/>
          <w:lang w:val="ka-GE"/>
        </w:rPr>
      </w:pPr>
    </w:p>
    <w:p w14:paraId="26E91F56" w14:textId="77777777" w:rsidR="00A92E91" w:rsidRPr="006D5506" w:rsidRDefault="00A92E91">
      <w:pPr>
        <w:ind w:left="360"/>
        <w:rPr>
          <w:rFonts w:asciiTheme="minorHAnsi" w:hAnsiTheme="minorHAnsi" w:cstheme="minorHAnsi"/>
          <w:b/>
          <w:szCs w:val="22"/>
          <w:lang w:val="ka-GE"/>
        </w:rPr>
      </w:pPr>
    </w:p>
    <w:p w14:paraId="5863E6FB" w14:textId="77777777" w:rsidR="00A92E91" w:rsidRPr="006D5506" w:rsidRDefault="00A92E91">
      <w:pPr>
        <w:ind w:left="360"/>
        <w:rPr>
          <w:rFonts w:asciiTheme="minorHAnsi" w:hAnsiTheme="minorHAnsi" w:cstheme="minorHAnsi"/>
          <w:b/>
          <w:szCs w:val="22"/>
          <w:lang w:val="ka-GE"/>
        </w:rPr>
      </w:pPr>
    </w:p>
    <w:p w14:paraId="0BA102A1" w14:textId="77777777" w:rsidR="00A92E91" w:rsidRPr="006D5506" w:rsidRDefault="00A92E91">
      <w:pPr>
        <w:ind w:left="360"/>
        <w:rPr>
          <w:rFonts w:asciiTheme="minorHAnsi" w:hAnsiTheme="minorHAnsi" w:cstheme="minorHAnsi"/>
          <w:b/>
          <w:szCs w:val="22"/>
          <w:lang w:val="en-US"/>
        </w:rPr>
      </w:pPr>
    </w:p>
    <w:p w14:paraId="3AEE8CFE" w14:textId="77777777" w:rsidR="00A92E91" w:rsidRPr="006D5506" w:rsidRDefault="00A92E91">
      <w:pPr>
        <w:ind w:left="360"/>
        <w:rPr>
          <w:rFonts w:asciiTheme="minorHAnsi" w:hAnsiTheme="minorHAnsi" w:cstheme="minorHAnsi"/>
          <w:b/>
          <w:szCs w:val="22"/>
          <w:lang w:val="en-US"/>
        </w:rPr>
      </w:pPr>
    </w:p>
    <w:p w14:paraId="6CA3B015" w14:textId="77777777" w:rsidR="00A92E91" w:rsidRPr="006D5506" w:rsidRDefault="00A92E91">
      <w:pPr>
        <w:ind w:left="360"/>
        <w:rPr>
          <w:rFonts w:asciiTheme="minorHAnsi" w:hAnsiTheme="minorHAnsi" w:cstheme="minorHAnsi"/>
          <w:b/>
          <w:szCs w:val="22"/>
          <w:lang w:val="ka-GE"/>
        </w:rPr>
      </w:pPr>
    </w:p>
    <w:p w14:paraId="5EA6FE3A" w14:textId="77777777" w:rsidR="00A92E91" w:rsidRPr="006D5506" w:rsidRDefault="00A92E91">
      <w:pPr>
        <w:ind w:left="360"/>
        <w:rPr>
          <w:rFonts w:asciiTheme="minorHAnsi" w:hAnsiTheme="minorHAnsi" w:cstheme="minorHAnsi"/>
          <w:b/>
          <w:szCs w:val="22"/>
          <w:lang w:val="ka-GE"/>
        </w:rPr>
      </w:pPr>
    </w:p>
    <w:p w14:paraId="4773E6CA" w14:textId="77777777" w:rsidR="00A92E91" w:rsidRPr="006D5506" w:rsidRDefault="00A92E91">
      <w:pPr>
        <w:ind w:left="360"/>
        <w:rPr>
          <w:rFonts w:asciiTheme="minorHAnsi" w:hAnsiTheme="minorHAnsi" w:cstheme="minorHAnsi"/>
          <w:b/>
          <w:szCs w:val="22"/>
          <w:lang w:val="ka-GE"/>
        </w:rPr>
      </w:pPr>
    </w:p>
    <w:p w14:paraId="4469A68E" w14:textId="77777777" w:rsidR="00A92E91" w:rsidRPr="006D5506" w:rsidRDefault="00A92E91">
      <w:pPr>
        <w:ind w:left="360"/>
        <w:rPr>
          <w:rFonts w:asciiTheme="minorHAnsi" w:hAnsiTheme="minorHAnsi" w:cstheme="minorHAnsi"/>
          <w:b/>
          <w:szCs w:val="22"/>
          <w:lang w:val="ka-GE"/>
        </w:rPr>
      </w:pPr>
    </w:p>
    <w:p w14:paraId="242760E4" w14:textId="77777777" w:rsidR="00A92E91" w:rsidRPr="006D5506" w:rsidRDefault="00A92E91">
      <w:pPr>
        <w:ind w:left="360"/>
        <w:rPr>
          <w:rFonts w:asciiTheme="minorHAnsi" w:hAnsiTheme="minorHAnsi" w:cstheme="minorHAnsi"/>
          <w:b/>
          <w:szCs w:val="22"/>
          <w:lang w:val="ka-GE"/>
        </w:rPr>
      </w:pPr>
    </w:p>
    <w:p w14:paraId="15BCD35D" w14:textId="77777777" w:rsidR="00A92E91" w:rsidRPr="006D5506" w:rsidRDefault="00A92E91">
      <w:pPr>
        <w:ind w:left="360"/>
        <w:rPr>
          <w:rFonts w:asciiTheme="minorHAnsi" w:hAnsiTheme="minorHAnsi" w:cstheme="minorHAnsi"/>
          <w:b/>
          <w:szCs w:val="22"/>
          <w:lang w:val="ka-GE"/>
        </w:rPr>
      </w:pPr>
    </w:p>
    <w:p w14:paraId="080543AC" w14:textId="77777777" w:rsidR="00A92E91" w:rsidRPr="006D5506" w:rsidRDefault="00A92E91">
      <w:pPr>
        <w:ind w:left="360"/>
        <w:rPr>
          <w:rFonts w:asciiTheme="minorHAnsi" w:hAnsiTheme="minorHAnsi" w:cstheme="minorHAnsi"/>
          <w:b/>
          <w:szCs w:val="22"/>
          <w:lang w:val="ka-GE"/>
        </w:rPr>
      </w:pPr>
    </w:p>
    <w:p w14:paraId="4D01C964" w14:textId="77777777" w:rsidR="00A92E91" w:rsidRPr="006D5506" w:rsidRDefault="00A92E91">
      <w:pPr>
        <w:ind w:left="360"/>
        <w:rPr>
          <w:rFonts w:asciiTheme="minorHAnsi" w:hAnsiTheme="minorHAnsi" w:cstheme="minorHAnsi"/>
          <w:b/>
          <w:szCs w:val="22"/>
          <w:lang w:val="ka-GE"/>
        </w:rPr>
      </w:pPr>
    </w:p>
    <w:p w14:paraId="5897EC1A" w14:textId="0A6AC5CA" w:rsidR="00A92E91" w:rsidRPr="006D5506" w:rsidRDefault="00A92E91">
      <w:pPr>
        <w:ind w:left="360"/>
        <w:rPr>
          <w:rFonts w:asciiTheme="minorHAnsi" w:hAnsiTheme="minorHAnsi" w:cstheme="minorHAnsi"/>
          <w:b/>
          <w:szCs w:val="22"/>
          <w:lang w:val="en-US"/>
        </w:rPr>
      </w:pPr>
    </w:p>
    <w:p w14:paraId="3D32915A" w14:textId="57FF01A9" w:rsidR="0075353F" w:rsidRPr="006D5506" w:rsidRDefault="0075353F">
      <w:pPr>
        <w:ind w:left="360"/>
        <w:rPr>
          <w:rFonts w:asciiTheme="minorHAnsi" w:hAnsiTheme="minorHAnsi" w:cstheme="minorHAnsi"/>
          <w:b/>
          <w:szCs w:val="22"/>
          <w:lang w:val="en-US"/>
        </w:rPr>
      </w:pPr>
    </w:p>
    <w:p w14:paraId="6CEF93AC" w14:textId="3E01212D" w:rsidR="0075353F" w:rsidRPr="006D5506" w:rsidRDefault="0075353F">
      <w:pPr>
        <w:ind w:left="360"/>
        <w:rPr>
          <w:rFonts w:asciiTheme="minorHAnsi" w:hAnsiTheme="minorHAnsi" w:cstheme="minorHAnsi"/>
          <w:b/>
          <w:szCs w:val="22"/>
          <w:lang w:val="en-US"/>
        </w:rPr>
      </w:pPr>
    </w:p>
    <w:p w14:paraId="4C628035" w14:textId="79DD4851" w:rsidR="0075353F" w:rsidRPr="006D5506" w:rsidRDefault="0075353F">
      <w:pPr>
        <w:ind w:left="360"/>
        <w:rPr>
          <w:rFonts w:asciiTheme="minorHAnsi" w:hAnsiTheme="minorHAnsi" w:cstheme="minorHAnsi"/>
          <w:b/>
          <w:szCs w:val="22"/>
          <w:lang w:val="en-US"/>
        </w:rPr>
      </w:pPr>
    </w:p>
    <w:p w14:paraId="392C4E2D" w14:textId="73BFECD6" w:rsidR="0075353F" w:rsidRDefault="0075353F">
      <w:pPr>
        <w:ind w:left="360"/>
        <w:rPr>
          <w:rFonts w:asciiTheme="minorHAnsi" w:hAnsiTheme="minorHAnsi" w:cstheme="minorHAnsi"/>
          <w:b/>
          <w:szCs w:val="22"/>
          <w:lang w:val="en-US"/>
        </w:rPr>
      </w:pPr>
    </w:p>
    <w:p w14:paraId="700A5F4F" w14:textId="77777777" w:rsidR="00155A45" w:rsidRDefault="00155A45">
      <w:pPr>
        <w:ind w:left="360"/>
        <w:rPr>
          <w:rFonts w:asciiTheme="minorHAnsi" w:hAnsiTheme="minorHAnsi" w:cstheme="minorHAnsi"/>
          <w:b/>
          <w:szCs w:val="22"/>
          <w:lang w:val="en-US"/>
        </w:rPr>
      </w:pPr>
    </w:p>
    <w:p w14:paraId="2312F252" w14:textId="77777777" w:rsidR="00155A45" w:rsidRPr="006D5506" w:rsidRDefault="00155A45">
      <w:pPr>
        <w:ind w:left="360"/>
        <w:rPr>
          <w:rFonts w:asciiTheme="minorHAnsi" w:hAnsiTheme="minorHAnsi" w:cstheme="minorHAnsi"/>
          <w:b/>
          <w:szCs w:val="22"/>
          <w:lang w:val="en-US"/>
        </w:rPr>
      </w:pPr>
    </w:p>
    <w:p w14:paraId="0AE75D94" w14:textId="68FDB375" w:rsidR="00FD5B9D" w:rsidRPr="006D5506" w:rsidRDefault="00FD5B9D" w:rsidP="009434C5">
      <w:pPr>
        <w:rPr>
          <w:rFonts w:asciiTheme="minorHAnsi" w:hAnsiTheme="minorHAnsi" w:cstheme="minorHAnsi"/>
          <w:b/>
          <w:szCs w:val="22"/>
          <w:lang w:val="ka-GE"/>
        </w:rPr>
      </w:pPr>
    </w:p>
    <w:p w14:paraId="67DA6E49" w14:textId="77777777" w:rsidR="00FD5B9D" w:rsidRPr="006D5506" w:rsidRDefault="00FD5B9D">
      <w:pPr>
        <w:ind w:left="360"/>
        <w:rPr>
          <w:rFonts w:asciiTheme="minorHAnsi" w:hAnsiTheme="minorHAnsi" w:cstheme="minorHAnsi"/>
          <w:b/>
          <w:szCs w:val="22"/>
          <w:lang w:val="ka-GE"/>
        </w:rPr>
      </w:pPr>
    </w:p>
    <w:p w14:paraId="7E630259" w14:textId="77777777" w:rsidR="00A92E91" w:rsidRPr="006D5506" w:rsidRDefault="00A92E91">
      <w:pPr>
        <w:ind w:left="360"/>
        <w:rPr>
          <w:rFonts w:asciiTheme="minorHAnsi" w:hAnsiTheme="minorHAnsi" w:cstheme="minorHAnsi"/>
          <w:b/>
          <w:szCs w:val="22"/>
          <w:lang w:val="ka-GE"/>
        </w:rPr>
      </w:pPr>
    </w:p>
    <w:p w14:paraId="375E158E" w14:textId="77777777" w:rsidR="00A92E91" w:rsidRPr="006D5506" w:rsidRDefault="00A92E91">
      <w:pPr>
        <w:rPr>
          <w:rFonts w:asciiTheme="minorHAnsi" w:hAnsiTheme="minorHAnsi" w:cstheme="minorHAnsi"/>
          <w:b/>
          <w:szCs w:val="22"/>
          <w:lang w:val="ka-GE"/>
        </w:rPr>
      </w:pPr>
    </w:p>
    <w:p w14:paraId="2F6DC0ED" w14:textId="4FD37A3E" w:rsidR="00A92E91" w:rsidRPr="006D5506" w:rsidRDefault="0075353F" w:rsidP="00FD1B21">
      <w:pPr>
        <w:pStyle w:val="ListParagraph"/>
        <w:numPr>
          <w:ilvl w:val="3"/>
          <w:numId w:val="8"/>
        </w:numPr>
        <w:ind w:left="426" w:hanging="426"/>
        <w:rPr>
          <w:rFonts w:asciiTheme="minorHAnsi" w:hAnsiTheme="minorHAnsi" w:cstheme="minorHAnsi"/>
          <w:b/>
          <w:szCs w:val="22"/>
          <w:lang w:val="ka-GE"/>
        </w:rPr>
      </w:pPr>
      <w:r w:rsidRPr="006D5506">
        <w:rPr>
          <w:rFonts w:asciiTheme="minorHAnsi" w:hAnsiTheme="minorHAnsi" w:cstheme="minorHAnsi"/>
          <w:b/>
          <w:szCs w:val="22"/>
          <w:lang w:val="ka-GE"/>
        </w:rPr>
        <w:lastRenderedPageBreak/>
        <w:t xml:space="preserve">ტენდერის </w:t>
      </w:r>
      <w:r w:rsidR="00815F27" w:rsidRPr="006D5506">
        <w:rPr>
          <w:rFonts w:asciiTheme="minorHAnsi" w:hAnsiTheme="minorHAnsi" w:cstheme="minorHAnsi"/>
          <w:b/>
          <w:szCs w:val="22"/>
          <w:lang w:val="ka-GE"/>
        </w:rPr>
        <w:t>საგანი:</w:t>
      </w:r>
    </w:p>
    <w:p w14:paraId="2E5F67A5" w14:textId="13BBD284" w:rsidR="00A92E91" w:rsidRPr="006D5506" w:rsidRDefault="00A17D48" w:rsidP="00F41D13">
      <w:pPr>
        <w:rPr>
          <w:rFonts w:asciiTheme="minorHAnsi" w:hAnsiTheme="minorHAnsi" w:cstheme="minorHAnsi"/>
          <w:szCs w:val="22"/>
          <w:lang w:val="ka-GE"/>
        </w:rPr>
      </w:pPr>
      <w:r w:rsidRPr="006D5506">
        <w:rPr>
          <w:rFonts w:asciiTheme="minorHAnsi" w:hAnsiTheme="minorHAnsi" w:cstheme="minorHAnsi"/>
          <w:szCs w:val="22"/>
          <w:lang w:val="ka-GE"/>
        </w:rPr>
        <w:t>სს ევექსი</w:t>
      </w:r>
      <w:r w:rsidR="00F148B9" w:rsidRPr="006D5506">
        <w:rPr>
          <w:rFonts w:asciiTheme="minorHAnsi" w:hAnsiTheme="minorHAnsi" w:cstheme="minorHAnsi"/>
          <w:szCs w:val="22"/>
          <w:lang w:val="ka-GE"/>
        </w:rPr>
        <w:t xml:space="preserve"> („შემსყიდველი“)</w:t>
      </w:r>
      <w:r w:rsidR="008B559B" w:rsidRPr="006D5506">
        <w:rPr>
          <w:rFonts w:asciiTheme="minorHAnsi" w:hAnsiTheme="minorHAnsi" w:cstheme="minorHAnsi"/>
          <w:szCs w:val="22"/>
          <w:lang w:val="ka-GE"/>
        </w:rPr>
        <w:t xml:space="preserve"> </w:t>
      </w:r>
      <w:r w:rsidR="00815F27" w:rsidRPr="006D5506">
        <w:rPr>
          <w:rFonts w:asciiTheme="minorHAnsi" w:hAnsiTheme="minorHAnsi" w:cstheme="minorHAnsi"/>
          <w:szCs w:val="22"/>
          <w:lang w:val="ka-GE"/>
        </w:rPr>
        <w:t>აცხადებს ტენდერს</w:t>
      </w:r>
      <w:r w:rsidR="0078295C" w:rsidRPr="006D5506">
        <w:rPr>
          <w:rFonts w:asciiTheme="minorHAnsi" w:hAnsiTheme="minorHAnsi" w:cstheme="minorHAnsi"/>
          <w:szCs w:val="22"/>
          <w:lang w:val="ka-GE"/>
        </w:rPr>
        <w:t xml:space="preserve"> </w:t>
      </w:r>
      <w:r w:rsidR="00DF7AFC" w:rsidRPr="006D5506">
        <w:rPr>
          <w:rFonts w:asciiTheme="minorHAnsi" w:hAnsiTheme="minorHAnsi" w:cstheme="minorHAnsi"/>
          <w:szCs w:val="22"/>
          <w:lang w:val="ka-GE"/>
        </w:rPr>
        <w:t>სარემონტო სამუშაოების</w:t>
      </w:r>
      <w:r w:rsidR="00592E2D" w:rsidRPr="006D5506">
        <w:rPr>
          <w:rFonts w:asciiTheme="minorHAnsi" w:hAnsiTheme="minorHAnsi" w:cstheme="minorHAnsi"/>
          <w:szCs w:val="22"/>
          <w:lang w:val="ka-GE"/>
        </w:rPr>
        <w:t xml:space="preserve"> შესყიდვაზე</w:t>
      </w:r>
      <w:r w:rsidR="000B355A" w:rsidRPr="006D5506">
        <w:rPr>
          <w:rFonts w:asciiTheme="minorHAnsi" w:hAnsiTheme="minorHAnsi" w:cstheme="minorHAnsi"/>
          <w:szCs w:val="22"/>
          <w:lang w:val="ka-GE"/>
        </w:rPr>
        <w:t>.</w:t>
      </w:r>
      <w:r w:rsidR="000B4F7E" w:rsidRPr="006D5506">
        <w:rPr>
          <w:rFonts w:asciiTheme="minorHAnsi" w:hAnsiTheme="minorHAnsi" w:cstheme="minorHAnsi"/>
          <w:b/>
          <w:szCs w:val="22"/>
          <w:lang w:val="ka-GE"/>
        </w:rPr>
        <w:t xml:space="preserve"> </w:t>
      </w:r>
      <w:r w:rsidR="005B7AE4" w:rsidRPr="006D5506">
        <w:rPr>
          <w:rFonts w:asciiTheme="minorHAnsi" w:hAnsiTheme="minorHAnsi" w:cstheme="minorHAnsi"/>
          <w:szCs w:val="22"/>
        </w:rPr>
        <w:t>წინამდებარე დოკუმენტის მიზანია</w:t>
      </w:r>
      <w:r w:rsidR="005B7AE4" w:rsidRPr="006D5506">
        <w:rPr>
          <w:rFonts w:asciiTheme="minorHAnsi" w:hAnsiTheme="minorHAnsi" w:cstheme="minorHAnsi"/>
          <w:szCs w:val="22"/>
          <w:lang w:val="ka-GE"/>
        </w:rPr>
        <w:t>,</w:t>
      </w:r>
      <w:r w:rsidR="005B7AE4" w:rsidRPr="006D5506">
        <w:rPr>
          <w:rFonts w:asciiTheme="minorHAnsi" w:hAnsiTheme="minorHAnsi" w:cstheme="minorHAnsi"/>
          <w:szCs w:val="22"/>
          <w:lang w:val="en-US"/>
        </w:rPr>
        <w:t xml:space="preserve"> </w:t>
      </w:r>
      <w:r w:rsidR="005B7AE4" w:rsidRPr="006D5506">
        <w:rPr>
          <w:rFonts w:asciiTheme="minorHAnsi" w:hAnsiTheme="minorHAnsi" w:cstheme="minorHAnsi"/>
          <w:szCs w:val="22"/>
        </w:rPr>
        <w:t>პრეტენდენტს გან</w:t>
      </w:r>
      <w:r w:rsidR="003C48E8" w:rsidRPr="006D5506">
        <w:rPr>
          <w:rFonts w:asciiTheme="minorHAnsi" w:hAnsiTheme="minorHAnsi" w:cstheme="minorHAnsi"/>
          <w:szCs w:val="22"/>
          <w:lang w:val="ka-GE"/>
        </w:rPr>
        <w:t>ე</w:t>
      </w:r>
      <w:r w:rsidR="005B7AE4" w:rsidRPr="006D5506">
        <w:rPr>
          <w:rFonts w:asciiTheme="minorHAnsi" w:hAnsiTheme="minorHAnsi" w:cstheme="minorHAnsi"/>
          <w:szCs w:val="22"/>
        </w:rPr>
        <w:t xml:space="preserve">მარტოს </w:t>
      </w:r>
      <w:r w:rsidR="0079467D" w:rsidRPr="006D5506">
        <w:rPr>
          <w:rFonts w:asciiTheme="minorHAnsi" w:hAnsiTheme="minorHAnsi" w:cstheme="minorHAnsi"/>
          <w:szCs w:val="22"/>
          <w:lang w:val="ka-GE"/>
        </w:rPr>
        <w:t xml:space="preserve">შემსყიდველის </w:t>
      </w:r>
      <w:r w:rsidR="005B7AE4" w:rsidRPr="006D5506">
        <w:rPr>
          <w:rFonts w:asciiTheme="minorHAnsi" w:hAnsiTheme="minorHAnsi" w:cstheme="minorHAnsi"/>
          <w:szCs w:val="22"/>
        </w:rPr>
        <w:t xml:space="preserve">მოთხოვნები და პირობები </w:t>
      </w:r>
      <w:r w:rsidR="008B559B" w:rsidRPr="006D5506">
        <w:rPr>
          <w:rFonts w:asciiTheme="minorHAnsi" w:hAnsiTheme="minorHAnsi" w:cstheme="minorHAnsi"/>
          <w:szCs w:val="22"/>
          <w:lang w:val="ka-GE"/>
        </w:rPr>
        <w:t xml:space="preserve">სრულყოფილი სატენდერო წინადადების </w:t>
      </w:r>
      <w:r w:rsidR="003C48E8" w:rsidRPr="006D5506">
        <w:rPr>
          <w:rFonts w:asciiTheme="minorHAnsi" w:hAnsiTheme="minorHAnsi" w:cstheme="minorHAnsi"/>
          <w:szCs w:val="22"/>
          <w:lang w:val="ka-GE"/>
        </w:rPr>
        <w:t>წარსადგენად.</w:t>
      </w:r>
    </w:p>
    <w:p w14:paraId="1B96647D" w14:textId="77777777" w:rsidR="00F41D13" w:rsidRPr="006D5506" w:rsidRDefault="00F41D13">
      <w:pPr>
        <w:rPr>
          <w:rFonts w:asciiTheme="minorHAnsi" w:hAnsiTheme="minorHAnsi" w:cstheme="minorHAnsi"/>
          <w:szCs w:val="22"/>
          <w:lang w:val="ka-GE"/>
        </w:rPr>
      </w:pPr>
    </w:p>
    <w:p w14:paraId="266A0278" w14:textId="77777777" w:rsidR="00A92E91" w:rsidRPr="006D5506" w:rsidRDefault="00A92E91">
      <w:pPr>
        <w:tabs>
          <w:tab w:val="left" w:pos="1440"/>
        </w:tabs>
        <w:ind w:left="720"/>
        <w:rPr>
          <w:rFonts w:asciiTheme="minorHAnsi" w:hAnsiTheme="minorHAnsi" w:cstheme="minorHAnsi"/>
          <w:szCs w:val="22"/>
          <w:lang w:val="ka-GE"/>
        </w:rPr>
      </w:pPr>
    </w:p>
    <w:p w14:paraId="4BED6C4A" w14:textId="4DCCD47F" w:rsidR="00A92E91" w:rsidRPr="006D5506" w:rsidRDefault="00ED4C82" w:rsidP="00FD1B21">
      <w:pPr>
        <w:pStyle w:val="ListParagraph"/>
        <w:numPr>
          <w:ilvl w:val="3"/>
          <w:numId w:val="8"/>
        </w:numPr>
        <w:ind w:left="426" w:hanging="426"/>
        <w:rPr>
          <w:rFonts w:asciiTheme="minorHAnsi" w:hAnsiTheme="minorHAnsi" w:cstheme="minorHAnsi"/>
          <w:b/>
          <w:szCs w:val="22"/>
          <w:lang w:val="ka-GE"/>
        </w:rPr>
      </w:pPr>
      <w:r w:rsidRPr="006D5506">
        <w:rPr>
          <w:rFonts w:asciiTheme="minorHAnsi" w:hAnsiTheme="minorHAnsi" w:cstheme="minorHAnsi"/>
          <w:b/>
          <w:szCs w:val="22"/>
          <w:lang w:val="ka-GE"/>
        </w:rPr>
        <w:softHyphen/>
      </w:r>
      <w:r w:rsidRPr="006D5506">
        <w:rPr>
          <w:rFonts w:asciiTheme="minorHAnsi" w:hAnsiTheme="minorHAnsi" w:cstheme="minorHAnsi"/>
          <w:b/>
          <w:szCs w:val="22"/>
          <w:lang w:val="ka-GE"/>
        </w:rPr>
        <w:softHyphen/>
      </w:r>
      <w:r w:rsidR="005B7AE4" w:rsidRPr="006D5506">
        <w:rPr>
          <w:rFonts w:asciiTheme="minorHAnsi" w:hAnsiTheme="minorHAnsi" w:cstheme="minorHAnsi"/>
          <w:b/>
          <w:szCs w:val="22"/>
          <w:lang w:val="ka-GE"/>
        </w:rPr>
        <w:t>შერჩევის პროცესის</w:t>
      </w:r>
      <w:r w:rsidR="002655A3" w:rsidRPr="006D5506">
        <w:rPr>
          <w:rFonts w:asciiTheme="minorHAnsi" w:hAnsiTheme="minorHAnsi" w:cstheme="minorHAnsi"/>
          <w:b/>
          <w:szCs w:val="22"/>
          <w:lang w:val="ka-GE"/>
        </w:rPr>
        <w:t xml:space="preserve"> </w:t>
      </w:r>
      <w:r w:rsidR="005B7AE4" w:rsidRPr="006D5506">
        <w:rPr>
          <w:rFonts w:asciiTheme="minorHAnsi" w:hAnsiTheme="minorHAnsi" w:cstheme="minorHAnsi"/>
          <w:b/>
          <w:szCs w:val="22"/>
          <w:lang w:val="ka-GE"/>
        </w:rPr>
        <w:t>მიმდინარეობა</w:t>
      </w:r>
    </w:p>
    <w:p w14:paraId="7E101F4D" w14:textId="331A9B59" w:rsidR="00A92E91" w:rsidRPr="006D5506" w:rsidRDefault="005B7AE4">
      <w:pPr>
        <w:tabs>
          <w:tab w:val="left" w:pos="720"/>
        </w:tabs>
        <w:rPr>
          <w:rFonts w:asciiTheme="minorHAnsi" w:hAnsiTheme="minorHAnsi" w:cstheme="minorHAnsi"/>
          <w:szCs w:val="22"/>
          <w:lang w:val="ka-GE"/>
        </w:rPr>
      </w:pPr>
      <w:r w:rsidRPr="006D5506">
        <w:rPr>
          <w:rFonts w:asciiTheme="minorHAnsi" w:hAnsiTheme="minorHAnsi" w:cstheme="minorHAnsi"/>
          <w:szCs w:val="22"/>
          <w:lang w:val="ka-GE"/>
        </w:rPr>
        <w:t>შერჩევ</w:t>
      </w:r>
      <w:r w:rsidR="003C48E8" w:rsidRPr="006D5506">
        <w:rPr>
          <w:rFonts w:asciiTheme="minorHAnsi" w:hAnsiTheme="minorHAnsi" w:cstheme="minorHAnsi"/>
          <w:szCs w:val="22"/>
          <w:lang w:val="ka-GE"/>
        </w:rPr>
        <w:t xml:space="preserve">ა </w:t>
      </w:r>
      <w:r w:rsidRPr="006D5506">
        <w:rPr>
          <w:rFonts w:asciiTheme="minorHAnsi" w:hAnsiTheme="minorHAnsi" w:cstheme="minorHAnsi"/>
          <w:szCs w:val="22"/>
          <w:lang w:val="ka-GE"/>
        </w:rPr>
        <w:t xml:space="preserve"> ჩატარდება შემდეგი </w:t>
      </w:r>
      <w:r w:rsidR="0026611E" w:rsidRPr="006D5506">
        <w:rPr>
          <w:rFonts w:asciiTheme="minorHAnsi" w:hAnsiTheme="minorHAnsi" w:cstheme="minorHAnsi"/>
          <w:szCs w:val="22"/>
          <w:lang w:val="ka-GE"/>
        </w:rPr>
        <w:t>განრიგით:</w:t>
      </w:r>
    </w:p>
    <w:p w14:paraId="4B8DD1AC" w14:textId="77777777" w:rsidR="00A92E91" w:rsidRPr="006D5506" w:rsidRDefault="00A92E91">
      <w:pPr>
        <w:tabs>
          <w:tab w:val="left" w:pos="1440"/>
        </w:tabs>
        <w:ind w:left="720"/>
        <w:rPr>
          <w:rFonts w:asciiTheme="minorHAnsi" w:hAnsiTheme="minorHAnsi" w:cstheme="minorHAnsi"/>
          <w:szCs w:val="22"/>
          <w:lang w:val="ka-GE"/>
        </w:rPr>
      </w:pPr>
    </w:p>
    <w:p w14:paraId="1AB18156" w14:textId="46A31C83" w:rsidR="00A92E91" w:rsidRPr="006D5506" w:rsidRDefault="005B7AE4" w:rsidP="00917048">
      <w:pPr>
        <w:numPr>
          <w:ilvl w:val="0"/>
          <w:numId w:val="4"/>
        </w:numPr>
        <w:tabs>
          <w:tab w:val="left" w:pos="1080"/>
        </w:tabs>
        <w:ind w:left="1080" w:hanging="540"/>
        <w:rPr>
          <w:rFonts w:asciiTheme="minorHAnsi" w:hAnsiTheme="minorHAnsi" w:cstheme="minorHAnsi"/>
          <w:szCs w:val="22"/>
          <w:lang w:val="ka-GE"/>
        </w:rPr>
      </w:pPr>
      <w:r w:rsidRPr="006D5506">
        <w:rPr>
          <w:rFonts w:asciiTheme="minorHAnsi" w:hAnsiTheme="minorHAnsi" w:cstheme="minorHAnsi"/>
          <w:szCs w:val="22"/>
          <w:lang w:val="ka-GE"/>
        </w:rPr>
        <w:t xml:space="preserve">პრეტენდენტებმა სატენდერო წინადადება უნდა წარმოადგინონ </w:t>
      </w:r>
      <w:r w:rsidR="00917048" w:rsidRPr="006D5506">
        <w:rPr>
          <w:rFonts w:asciiTheme="minorHAnsi" w:hAnsiTheme="minorHAnsi" w:cstheme="minorHAnsi"/>
          <w:szCs w:val="22"/>
          <w:lang w:val="ka-GE"/>
        </w:rPr>
        <w:t>20</w:t>
      </w:r>
      <w:r w:rsidR="00FF2280" w:rsidRPr="006D5506">
        <w:rPr>
          <w:rFonts w:asciiTheme="minorHAnsi" w:hAnsiTheme="minorHAnsi" w:cstheme="minorHAnsi"/>
          <w:szCs w:val="22"/>
          <w:lang w:val="ka-GE"/>
        </w:rPr>
        <w:t>2</w:t>
      </w:r>
      <w:r w:rsidR="00FB0B8C" w:rsidRPr="006D5506">
        <w:rPr>
          <w:rFonts w:asciiTheme="minorHAnsi" w:hAnsiTheme="minorHAnsi" w:cstheme="minorHAnsi"/>
          <w:szCs w:val="22"/>
          <w:lang w:val="ka-GE"/>
        </w:rPr>
        <w:t>5</w:t>
      </w:r>
      <w:r w:rsidRPr="006D5506">
        <w:rPr>
          <w:rFonts w:asciiTheme="minorHAnsi" w:hAnsiTheme="minorHAnsi" w:cstheme="minorHAnsi"/>
          <w:szCs w:val="22"/>
          <w:lang w:val="ka-GE"/>
        </w:rPr>
        <w:t xml:space="preserve"> წლის </w:t>
      </w:r>
      <w:r w:rsidR="00303DAB" w:rsidRPr="006D5506">
        <w:rPr>
          <w:rFonts w:asciiTheme="minorHAnsi" w:hAnsiTheme="minorHAnsi" w:cstheme="minorHAnsi"/>
          <w:szCs w:val="22"/>
          <w:lang w:val="ka-GE"/>
        </w:rPr>
        <w:t xml:space="preserve"> </w:t>
      </w:r>
      <w:r w:rsidR="0055132F">
        <w:rPr>
          <w:rFonts w:asciiTheme="minorHAnsi" w:hAnsiTheme="minorHAnsi" w:cstheme="minorHAnsi"/>
          <w:szCs w:val="22"/>
          <w:lang w:val="ka-GE"/>
        </w:rPr>
        <w:t>12</w:t>
      </w:r>
      <w:r w:rsidR="00F0336E">
        <w:rPr>
          <w:rFonts w:asciiTheme="minorHAnsi" w:hAnsiTheme="minorHAnsi" w:cstheme="minorHAnsi"/>
          <w:szCs w:val="22"/>
          <w:lang w:val="ka-GE"/>
        </w:rPr>
        <w:t xml:space="preserve"> </w:t>
      </w:r>
      <w:r w:rsidR="00E61820" w:rsidRPr="006D5506">
        <w:rPr>
          <w:rFonts w:asciiTheme="minorHAnsi" w:hAnsiTheme="minorHAnsi" w:cstheme="minorHAnsi"/>
          <w:szCs w:val="22"/>
          <w:lang w:val="ka-GE"/>
        </w:rPr>
        <w:t xml:space="preserve"> </w:t>
      </w:r>
      <w:r w:rsidR="0055132F">
        <w:rPr>
          <w:rFonts w:asciiTheme="minorHAnsi" w:hAnsiTheme="minorHAnsi" w:cstheme="minorHAnsi"/>
          <w:szCs w:val="22"/>
          <w:lang w:val="ka-GE"/>
        </w:rPr>
        <w:t>დეკემბერს</w:t>
      </w:r>
      <w:r w:rsidR="00F0336E">
        <w:rPr>
          <w:rFonts w:asciiTheme="minorHAnsi" w:hAnsiTheme="minorHAnsi" w:cstheme="minorHAnsi"/>
          <w:szCs w:val="22"/>
          <w:lang w:val="ka-GE"/>
        </w:rPr>
        <w:t xml:space="preserve"> 19:00</w:t>
      </w:r>
      <w:r w:rsidRPr="006D5506">
        <w:rPr>
          <w:rFonts w:asciiTheme="minorHAnsi" w:hAnsiTheme="minorHAnsi" w:cstheme="minorHAnsi"/>
          <w:szCs w:val="22"/>
          <w:lang w:val="ka-GE"/>
        </w:rPr>
        <w:t>.</w:t>
      </w:r>
    </w:p>
    <w:p w14:paraId="26BB8F85" w14:textId="41FC34DC" w:rsidR="00A92E91" w:rsidRPr="006D5506" w:rsidRDefault="0026611E">
      <w:pPr>
        <w:numPr>
          <w:ilvl w:val="0"/>
          <w:numId w:val="4"/>
        </w:numPr>
        <w:tabs>
          <w:tab w:val="left" w:pos="1080"/>
        </w:tabs>
        <w:ind w:left="1080" w:hanging="540"/>
        <w:rPr>
          <w:rFonts w:asciiTheme="minorHAnsi" w:hAnsiTheme="minorHAnsi" w:cstheme="minorHAnsi"/>
          <w:szCs w:val="22"/>
          <w:lang w:val="ka-GE"/>
        </w:rPr>
      </w:pPr>
      <w:r w:rsidRPr="006D5506">
        <w:rPr>
          <w:rFonts w:asciiTheme="minorHAnsi" w:hAnsiTheme="minorHAnsi" w:cstheme="minorHAnsi"/>
          <w:szCs w:val="22"/>
          <w:lang w:val="ka-GE"/>
        </w:rPr>
        <w:t>შემსყიდველი</w:t>
      </w:r>
      <w:r w:rsidR="005B7AE4" w:rsidRPr="006D5506">
        <w:rPr>
          <w:rFonts w:asciiTheme="minorHAnsi" w:hAnsiTheme="minorHAnsi" w:cstheme="minorHAnsi"/>
          <w:szCs w:val="22"/>
          <w:lang w:val="ka-GE"/>
        </w:rPr>
        <w:t xml:space="preserve"> განიხილავს შემოსულ სატენდერო წინადადებებს</w:t>
      </w:r>
      <w:r w:rsidR="005B7AE4" w:rsidRPr="006D5506">
        <w:rPr>
          <w:rFonts w:asciiTheme="minorHAnsi" w:hAnsiTheme="minorHAnsi" w:cstheme="minorHAnsi"/>
          <w:szCs w:val="22"/>
          <w:lang w:val="en-US"/>
        </w:rPr>
        <w:t xml:space="preserve"> </w:t>
      </w:r>
      <w:r w:rsidR="005B7AE4" w:rsidRPr="006D5506">
        <w:rPr>
          <w:rFonts w:asciiTheme="minorHAnsi" w:hAnsiTheme="minorHAnsi" w:cstheme="minorHAnsi"/>
          <w:szCs w:val="22"/>
          <w:lang w:val="ka-GE"/>
        </w:rPr>
        <w:t>და მოახდენ</w:t>
      </w:r>
      <w:r w:rsidR="00E3109C" w:rsidRPr="006D5506">
        <w:rPr>
          <w:rFonts w:asciiTheme="minorHAnsi" w:hAnsiTheme="minorHAnsi" w:cstheme="minorHAnsi"/>
          <w:szCs w:val="22"/>
          <w:lang w:val="ka-GE"/>
        </w:rPr>
        <w:t>ს</w:t>
      </w:r>
      <w:r w:rsidR="005B7AE4" w:rsidRPr="006D5506">
        <w:rPr>
          <w:rFonts w:asciiTheme="minorHAnsi" w:hAnsiTheme="minorHAnsi" w:cstheme="minorHAnsi"/>
          <w:szCs w:val="22"/>
          <w:lang w:val="ka-GE"/>
        </w:rPr>
        <w:t xml:space="preserve"> პრეტენდენტ/ებ/ის</w:t>
      </w:r>
      <w:r w:rsidRPr="006D5506">
        <w:rPr>
          <w:rFonts w:asciiTheme="minorHAnsi" w:hAnsiTheme="minorHAnsi" w:cstheme="minorHAnsi"/>
          <w:szCs w:val="22"/>
          <w:lang w:val="ka-GE"/>
        </w:rPr>
        <w:t>, წარმოდგენილი წინადადებების</w:t>
      </w:r>
      <w:r w:rsidR="005B7AE4" w:rsidRPr="006D5506">
        <w:rPr>
          <w:rFonts w:asciiTheme="minorHAnsi" w:hAnsiTheme="minorHAnsi" w:cstheme="minorHAnsi"/>
          <w:szCs w:val="22"/>
          <w:lang w:val="ka-GE"/>
        </w:rPr>
        <w:t xml:space="preserve"> შეფასებას</w:t>
      </w:r>
      <w:r w:rsidR="0088294C" w:rsidRPr="006D5506">
        <w:rPr>
          <w:rFonts w:asciiTheme="minorHAnsi" w:hAnsiTheme="minorHAnsi" w:cstheme="minorHAnsi"/>
          <w:szCs w:val="22"/>
          <w:lang w:val="ka-GE"/>
        </w:rPr>
        <w:t>ა</w:t>
      </w:r>
      <w:r w:rsidR="005B7AE4" w:rsidRPr="006D5506">
        <w:rPr>
          <w:rFonts w:asciiTheme="minorHAnsi" w:hAnsiTheme="minorHAnsi" w:cstheme="minorHAnsi"/>
          <w:szCs w:val="22"/>
          <w:lang w:val="ka-GE"/>
        </w:rPr>
        <w:t xml:space="preserve"> და </w:t>
      </w:r>
      <w:r w:rsidR="003C48E8" w:rsidRPr="006D5506">
        <w:rPr>
          <w:rFonts w:asciiTheme="minorHAnsi" w:hAnsiTheme="minorHAnsi" w:cstheme="minorHAnsi"/>
          <w:szCs w:val="22"/>
          <w:lang w:val="ka-GE"/>
        </w:rPr>
        <w:t xml:space="preserve">გამარჯვებული კომპანიის </w:t>
      </w:r>
      <w:r w:rsidR="00FD53E1" w:rsidRPr="006D5506">
        <w:rPr>
          <w:rFonts w:asciiTheme="minorHAnsi" w:hAnsiTheme="minorHAnsi" w:cstheme="minorHAnsi"/>
          <w:szCs w:val="22"/>
          <w:lang w:val="ka-GE"/>
        </w:rPr>
        <w:t>გამოვლენას</w:t>
      </w:r>
      <w:r w:rsidR="00815F27" w:rsidRPr="006D5506">
        <w:rPr>
          <w:rFonts w:asciiTheme="minorHAnsi" w:hAnsiTheme="minorHAnsi" w:cstheme="minorHAnsi"/>
          <w:szCs w:val="22"/>
          <w:lang w:val="ka-GE"/>
        </w:rPr>
        <w:t xml:space="preserve"> წარმოდგენილი პირობების შესაბამისად.</w:t>
      </w:r>
    </w:p>
    <w:p w14:paraId="047D9B8A" w14:textId="2550328D" w:rsidR="00A92E91" w:rsidRPr="006D5506" w:rsidRDefault="005B7AE4">
      <w:pPr>
        <w:numPr>
          <w:ilvl w:val="0"/>
          <w:numId w:val="4"/>
        </w:numPr>
        <w:tabs>
          <w:tab w:val="left" w:pos="1080"/>
        </w:tabs>
        <w:ind w:left="1080" w:hanging="540"/>
        <w:rPr>
          <w:rFonts w:asciiTheme="minorHAnsi" w:hAnsiTheme="minorHAnsi" w:cstheme="minorHAnsi"/>
          <w:szCs w:val="22"/>
          <w:lang w:val="ka-GE"/>
        </w:rPr>
      </w:pPr>
      <w:r w:rsidRPr="006D5506">
        <w:rPr>
          <w:rFonts w:asciiTheme="minorHAnsi" w:hAnsiTheme="minorHAnsi" w:cstheme="minorHAnsi"/>
          <w:szCs w:val="22"/>
          <w:lang w:val="ka-GE"/>
        </w:rPr>
        <w:t>საჭიროების შემთხვევაში</w:t>
      </w:r>
      <w:r w:rsidR="003C48E8" w:rsidRPr="006D5506">
        <w:rPr>
          <w:rFonts w:asciiTheme="minorHAnsi" w:hAnsiTheme="minorHAnsi" w:cstheme="minorHAnsi"/>
          <w:szCs w:val="22"/>
          <w:lang w:val="ka-GE"/>
        </w:rPr>
        <w:t>,</w:t>
      </w:r>
      <w:r w:rsidRPr="006D5506">
        <w:rPr>
          <w:rFonts w:asciiTheme="minorHAnsi" w:hAnsiTheme="minorHAnsi" w:cstheme="minorHAnsi"/>
          <w:szCs w:val="22"/>
          <w:lang w:val="ka-GE"/>
        </w:rPr>
        <w:t xml:space="preserve"> შერჩეულ პრეტენდენტ/ებ/თან ჩატარდება დამატებითი მოლაპარაკებები. </w:t>
      </w:r>
    </w:p>
    <w:p w14:paraId="61C4B5C7" w14:textId="37BDDACA" w:rsidR="00A92E91" w:rsidRPr="006D5506" w:rsidRDefault="005B7AE4">
      <w:pPr>
        <w:numPr>
          <w:ilvl w:val="0"/>
          <w:numId w:val="4"/>
        </w:numPr>
        <w:tabs>
          <w:tab w:val="left" w:pos="1080"/>
        </w:tabs>
        <w:ind w:left="1080" w:hanging="540"/>
        <w:rPr>
          <w:rFonts w:asciiTheme="minorHAnsi" w:hAnsiTheme="minorHAnsi" w:cstheme="minorHAnsi"/>
          <w:szCs w:val="22"/>
          <w:lang w:val="ka-GE"/>
        </w:rPr>
      </w:pPr>
      <w:r w:rsidRPr="006D5506">
        <w:rPr>
          <w:rFonts w:asciiTheme="minorHAnsi" w:hAnsiTheme="minorHAnsi" w:cstheme="minorHAnsi"/>
          <w:szCs w:val="22"/>
          <w:lang w:val="ka-GE"/>
        </w:rPr>
        <w:t xml:space="preserve">საბოლოო ეტაპზე </w:t>
      </w:r>
      <w:r w:rsidR="00FD53E1" w:rsidRPr="006D5506">
        <w:rPr>
          <w:rFonts w:asciiTheme="minorHAnsi" w:hAnsiTheme="minorHAnsi" w:cstheme="minorHAnsi"/>
          <w:szCs w:val="22"/>
          <w:lang w:val="ka-GE"/>
        </w:rPr>
        <w:t>გამარჯვებულთან</w:t>
      </w:r>
      <w:r w:rsidRPr="006D5506">
        <w:rPr>
          <w:rFonts w:asciiTheme="minorHAnsi" w:hAnsiTheme="minorHAnsi" w:cstheme="minorHAnsi"/>
          <w:szCs w:val="22"/>
          <w:lang w:val="ka-GE"/>
        </w:rPr>
        <w:t xml:space="preserve"> გაფორმდება </w:t>
      </w:r>
      <w:r w:rsidR="00FD53E1" w:rsidRPr="006D5506">
        <w:rPr>
          <w:rFonts w:asciiTheme="minorHAnsi" w:hAnsiTheme="minorHAnsi" w:cstheme="minorHAnsi"/>
          <w:szCs w:val="22"/>
          <w:lang w:val="ka-GE"/>
        </w:rPr>
        <w:t>ხელშეკრულე</w:t>
      </w:r>
      <w:r w:rsidR="0088294C" w:rsidRPr="006D5506">
        <w:rPr>
          <w:rFonts w:asciiTheme="minorHAnsi" w:hAnsiTheme="minorHAnsi" w:cstheme="minorHAnsi"/>
          <w:szCs w:val="22"/>
          <w:lang w:val="ka-GE"/>
        </w:rPr>
        <w:t>ბა</w:t>
      </w:r>
      <w:r w:rsidR="00EC467E" w:rsidRPr="006D5506">
        <w:rPr>
          <w:rFonts w:asciiTheme="minorHAnsi" w:hAnsiTheme="minorHAnsi" w:cstheme="minorHAnsi"/>
          <w:szCs w:val="22"/>
          <w:lang w:val="en-US"/>
        </w:rPr>
        <w:t>.</w:t>
      </w:r>
      <w:r w:rsidR="003C48E8" w:rsidRPr="006D5506">
        <w:rPr>
          <w:rFonts w:asciiTheme="minorHAnsi" w:hAnsiTheme="minorHAnsi" w:cstheme="minorHAnsi"/>
          <w:szCs w:val="22"/>
        </w:rPr>
        <w:t xml:space="preserve"> </w:t>
      </w:r>
    </w:p>
    <w:p w14:paraId="527E796B" w14:textId="77777777" w:rsidR="00A92E91" w:rsidRPr="006D5506" w:rsidRDefault="005B7AE4">
      <w:pPr>
        <w:numPr>
          <w:ilvl w:val="0"/>
          <w:numId w:val="4"/>
        </w:numPr>
        <w:tabs>
          <w:tab w:val="left" w:pos="1080"/>
        </w:tabs>
        <w:ind w:left="1080" w:hanging="540"/>
        <w:rPr>
          <w:rFonts w:asciiTheme="minorHAnsi" w:hAnsiTheme="minorHAnsi" w:cstheme="minorHAnsi"/>
          <w:szCs w:val="22"/>
          <w:lang w:val="ka-GE"/>
        </w:rPr>
      </w:pPr>
      <w:r w:rsidRPr="006D5506">
        <w:rPr>
          <w:rFonts w:asciiTheme="minorHAnsi" w:hAnsiTheme="minorHAnsi" w:cstheme="minorHAnsi"/>
          <w:szCs w:val="22"/>
          <w:lang w:val="ka-GE"/>
        </w:rPr>
        <w:t xml:space="preserve">ტენდერი განხორციელდება შემდეგ ვადებში: </w:t>
      </w:r>
    </w:p>
    <w:p w14:paraId="5904EDD0" w14:textId="77777777" w:rsidR="00A92E91" w:rsidRPr="006D5506" w:rsidRDefault="00A92E91">
      <w:pPr>
        <w:tabs>
          <w:tab w:val="left" w:pos="1440"/>
        </w:tabs>
        <w:ind w:left="720"/>
        <w:rPr>
          <w:rFonts w:asciiTheme="minorHAnsi" w:hAnsiTheme="minorHAnsi" w:cstheme="minorHAnsi"/>
          <w:szCs w:val="22"/>
          <w:lang w:val="ka-GE"/>
        </w:rPr>
      </w:pPr>
    </w:p>
    <w:p w14:paraId="2D242CA4" w14:textId="4017971B" w:rsidR="00A92E91" w:rsidRPr="006D5506" w:rsidRDefault="005B7AE4" w:rsidP="00FD1B21">
      <w:pPr>
        <w:tabs>
          <w:tab w:val="left" w:pos="1440"/>
        </w:tabs>
        <w:rPr>
          <w:rFonts w:asciiTheme="minorHAnsi" w:hAnsiTheme="minorHAnsi" w:cstheme="minorHAnsi"/>
          <w:szCs w:val="22"/>
          <w:lang w:val="ka-GE"/>
        </w:rPr>
      </w:pPr>
      <w:r w:rsidRPr="006D5506">
        <w:rPr>
          <w:rFonts w:asciiTheme="minorHAnsi" w:hAnsiTheme="minorHAnsi" w:cstheme="minorHAnsi"/>
          <w:szCs w:val="22"/>
          <w:lang w:val="ka-GE"/>
        </w:rPr>
        <w:t xml:space="preserve">ტენდერის გამოცხადება  . . . . . . . . . . . . . . . . . . . . . . . . . .. . . . . . . . . . . . . . . . </w:t>
      </w:r>
      <w:r w:rsidR="00173EC8" w:rsidRPr="006D5506">
        <w:rPr>
          <w:rFonts w:asciiTheme="minorHAnsi" w:hAnsiTheme="minorHAnsi" w:cstheme="minorHAnsi"/>
          <w:szCs w:val="22"/>
          <w:lang w:val="ka-GE"/>
        </w:rPr>
        <w:t>. . . .</w:t>
      </w:r>
      <w:r w:rsidR="001A4ED8" w:rsidRPr="006D5506">
        <w:rPr>
          <w:rFonts w:asciiTheme="minorHAnsi" w:hAnsiTheme="minorHAnsi" w:cstheme="minorHAnsi"/>
          <w:szCs w:val="22"/>
          <w:lang w:val="en-US"/>
        </w:rPr>
        <w:t xml:space="preserve"> . .</w:t>
      </w:r>
      <w:r w:rsidR="0041256E" w:rsidRPr="006D5506">
        <w:rPr>
          <w:rFonts w:asciiTheme="minorHAnsi" w:hAnsiTheme="minorHAnsi" w:cstheme="minorHAnsi"/>
          <w:szCs w:val="22"/>
          <w:lang w:val="en-US"/>
        </w:rPr>
        <w:t xml:space="preserve"> </w:t>
      </w:r>
      <w:r w:rsidR="001A4ED8" w:rsidRPr="006D5506">
        <w:rPr>
          <w:rFonts w:asciiTheme="minorHAnsi" w:hAnsiTheme="minorHAnsi" w:cstheme="minorHAnsi"/>
          <w:szCs w:val="22"/>
          <w:lang w:val="en-US"/>
        </w:rPr>
        <w:t xml:space="preserve"> </w:t>
      </w:r>
      <w:r w:rsidR="0055132F">
        <w:rPr>
          <w:rFonts w:asciiTheme="minorHAnsi" w:hAnsiTheme="minorHAnsi" w:cstheme="minorHAnsi"/>
          <w:szCs w:val="22"/>
          <w:lang w:val="en-US"/>
        </w:rPr>
        <w:t xml:space="preserve">24 </w:t>
      </w:r>
      <w:r w:rsidR="0055132F">
        <w:rPr>
          <w:rFonts w:asciiTheme="minorHAnsi" w:hAnsiTheme="minorHAnsi" w:cstheme="minorHAnsi"/>
          <w:szCs w:val="22"/>
          <w:lang w:val="ka-GE"/>
        </w:rPr>
        <w:t>ნოემბერი,</w:t>
      </w:r>
      <w:r w:rsidR="00DF7AFC" w:rsidRPr="006D5506">
        <w:rPr>
          <w:rFonts w:asciiTheme="minorHAnsi" w:hAnsiTheme="minorHAnsi" w:cstheme="minorHAnsi"/>
          <w:szCs w:val="22"/>
          <w:lang w:val="en-US"/>
        </w:rPr>
        <w:t xml:space="preserve"> </w:t>
      </w:r>
      <w:r w:rsidR="00917048" w:rsidRPr="006D5506">
        <w:rPr>
          <w:rFonts w:asciiTheme="minorHAnsi" w:hAnsiTheme="minorHAnsi" w:cstheme="minorHAnsi"/>
          <w:szCs w:val="22"/>
          <w:lang w:val="ka-GE"/>
        </w:rPr>
        <w:t>20</w:t>
      </w:r>
      <w:r w:rsidR="00FF2280" w:rsidRPr="006D5506">
        <w:rPr>
          <w:rFonts w:asciiTheme="minorHAnsi" w:hAnsiTheme="minorHAnsi" w:cstheme="minorHAnsi"/>
          <w:szCs w:val="22"/>
          <w:lang w:val="en-US"/>
        </w:rPr>
        <w:t>2</w:t>
      </w:r>
      <w:r w:rsidR="00592E2D" w:rsidRPr="006D5506">
        <w:rPr>
          <w:rFonts w:asciiTheme="minorHAnsi" w:hAnsiTheme="minorHAnsi" w:cstheme="minorHAnsi"/>
          <w:szCs w:val="22"/>
          <w:lang w:val="ka-GE"/>
        </w:rPr>
        <w:t>5</w:t>
      </w:r>
    </w:p>
    <w:p w14:paraId="5FD14E84" w14:textId="7090CF54" w:rsidR="00A92E91" w:rsidRPr="006D5506" w:rsidRDefault="005B7AE4" w:rsidP="00FD1B21">
      <w:pPr>
        <w:tabs>
          <w:tab w:val="left" w:pos="1440"/>
        </w:tabs>
        <w:rPr>
          <w:rFonts w:asciiTheme="minorHAnsi" w:hAnsiTheme="minorHAnsi" w:cstheme="minorHAnsi"/>
          <w:szCs w:val="22"/>
          <w:lang w:val="en-US"/>
        </w:rPr>
      </w:pPr>
      <w:r w:rsidRPr="006D5506">
        <w:rPr>
          <w:rFonts w:asciiTheme="minorHAnsi" w:hAnsiTheme="minorHAnsi" w:cstheme="minorHAnsi"/>
          <w:szCs w:val="22"/>
          <w:lang w:val="ka-GE"/>
        </w:rPr>
        <w:t>სატენდერო წინადადებების მიღებ</w:t>
      </w:r>
      <w:r w:rsidR="0078001B" w:rsidRPr="006D5506">
        <w:rPr>
          <w:rFonts w:asciiTheme="minorHAnsi" w:hAnsiTheme="minorHAnsi" w:cstheme="minorHAnsi"/>
          <w:szCs w:val="22"/>
          <w:lang w:val="ka-GE"/>
        </w:rPr>
        <w:t>ის დასრულება</w:t>
      </w:r>
      <w:r w:rsidRPr="006D5506">
        <w:rPr>
          <w:rFonts w:asciiTheme="minorHAnsi" w:hAnsiTheme="minorHAnsi" w:cstheme="minorHAnsi"/>
          <w:szCs w:val="22"/>
          <w:lang w:val="ka-GE"/>
        </w:rPr>
        <w:t xml:space="preserve"> . . . . . . . . . . . . . . . . . . . . . . .</w:t>
      </w:r>
      <w:r w:rsidR="00173EC8" w:rsidRPr="006D5506">
        <w:rPr>
          <w:rFonts w:asciiTheme="minorHAnsi" w:hAnsiTheme="minorHAnsi" w:cstheme="minorHAnsi"/>
          <w:szCs w:val="22"/>
          <w:lang w:val="ka-GE"/>
        </w:rPr>
        <w:t xml:space="preserve"> . . . </w:t>
      </w:r>
      <w:r w:rsidR="0055132F">
        <w:rPr>
          <w:rFonts w:asciiTheme="minorHAnsi" w:hAnsiTheme="minorHAnsi" w:cstheme="minorHAnsi"/>
          <w:szCs w:val="22"/>
          <w:lang w:val="ka-GE"/>
        </w:rPr>
        <w:t>12</w:t>
      </w:r>
      <w:r w:rsidR="00F0336E">
        <w:rPr>
          <w:rFonts w:asciiTheme="minorHAnsi" w:hAnsiTheme="minorHAnsi" w:cstheme="minorHAnsi"/>
          <w:szCs w:val="22"/>
          <w:lang w:val="ka-GE"/>
        </w:rPr>
        <w:t xml:space="preserve"> </w:t>
      </w:r>
      <w:r w:rsidR="0055132F">
        <w:rPr>
          <w:rFonts w:asciiTheme="minorHAnsi" w:hAnsiTheme="minorHAnsi" w:cstheme="minorHAnsi"/>
          <w:szCs w:val="22"/>
          <w:lang w:val="ka-GE"/>
        </w:rPr>
        <w:t>დეკემბერი</w:t>
      </w:r>
      <w:r w:rsidR="00F0336E">
        <w:rPr>
          <w:rFonts w:asciiTheme="minorHAnsi" w:hAnsiTheme="minorHAnsi" w:cstheme="minorHAnsi"/>
          <w:szCs w:val="22"/>
          <w:lang w:val="ka-GE"/>
        </w:rPr>
        <w:t xml:space="preserve">, </w:t>
      </w:r>
      <w:r w:rsidR="009F3285" w:rsidRPr="006D5506">
        <w:rPr>
          <w:rFonts w:asciiTheme="minorHAnsi" w:hAnsiTheme="minorHAnsi" w:cstheme="minorHAnsi"/>
          <w:szCs w:val="22"/>
          <w:lang w:val="ka-GE"/>
        </w:rPr>
        <w:t>20</w:t>
      </w:r>
      <w:r w:rsidR="00DF7AFC" w:rsidRPr="006D5506">
        <w:rPr>
          <w:rFonts w:asciiTheme="minorHAnsi" w:hAnsiTheme="minorHAnsi" w:cstheme="minorHAnsi"/>
          <w:szCs w:val="22"/>
          <w:lang w:val="ka-GE"/>
        </w:rPr>
        <w:t>2</w:t>
      </w:r>
      <w:r w:rsidR="001001B8" w:rsidRPr="006D5506">
        <w:rPr>
          <w:rFonts w:asciiTheme="minorHAnsi" w:hAnsiTheme="minorHAnsi" w:cstheme="minorHAnsi"/>
          <w:szCs w:val="22"/>
          <w:lang w:val="ka-GE"/>
        </w:rPr>
        <w:t>5</w:t>
      </w:r>
    </w:p>
    <w:p w14:paraId="7BBE0DF8" w14:textId="4C8B806C" w:rsidR="00A92E91" w:rsidRPr="006D5506" w:rsidRDefault="005B7AE4" w:rsidP="00FD1B21">
      <w:pPr>
        <w:tabs>
          <w:tab w:val="left" w:pos="1440"/>
        </w:tabs>
        <w:rPr>
          <w:rFonts w:asciiTheme="minorHAnsi" w:hAnsiTheme="minorHAnsi" w:cstheme="minorHAnsi"/>
          <w:szCs w:val="22"/>
          <w:lang w:val="ka-GE"/>
        </w:rPr>
      </w:pPr>
      <w:r w:rsidRPr="006D5506">
        <w:rPr>
          <w:rFonts w:asciiTheme="minorHAnsi" w:hAnsiTheme="minorHAnsi" w:cstheme="minorHAnsi"/>
          <w:szCs w:val="22"/>
          <w:lang w:val="ka-GE"/>
        </w:rPr>
        <w:t xml:space="preserve">გამარჯვებული პრეტენდენტ/ებ/ის </w:t>
      </w:r>
      <w:r w:rsidR="00FD53E1" w:rsidRPr="006D5506">
        <w:rPr>
          <w:rFonts w:asciiTheme="minorHAnsi" w:hAnsiTheme="minorHAnsi" w:cstheme="minorHAnsi"/>
          <w:szCs w:val="22"/>
          <w:lang w:val="ka-GE"/>
        </w:rPr>
        <w:t xml:space="preserve">გამოვლენა </w:t>
      </w:r>
      <w:r w:rsidRPr="006D5506">
        <w:rPr>
          <w:rFonts w:asciiTheme="minorHAnsi" w:hAnsiTheme="minorHAnsi" w:cstheme="minorHAnsi"/>
          <w:szCs w:val="22"/>
          <w:lang w:val="ka-GE"/>
        </w:rPr>
        <w:t>და შეტყობინების გაგზავნა. . .</w:t>
      </w:r>
      <w:r w:rsidR="001A4ED8" w:rsidRPr="006D5506">
        <w:rPr>
          <w:rFonts w:asciiTheme="minorHAnsi" w:hAnsiTheme="minorHAnsi" w:cstheme="minorHAnsi"/>
          <w:szCs w:val="22"/>
          <w:lang w:val="ka-GE"/>
        </w:rPr>
        <w:t xml:space="preserve"> </w:t>
      </w:r>
      <w:r w:rsidR="001001B8" w:rsidRPr="006D5506">
        <w:rPr>
          <w:rFonts w:asciiTheme="minorHAnsi" w:hAnsiTheme="minorHAnsi" w:cstheme="minorHAnsi"/>
          <w:szCs w:val="22"/>
          <w:lang w:val="ka-GE"/>
        </w:rPr>
        <w:t xml:space="preserve"> </w:t>
      </w:r>
      <w:r w:rsidR="00205CF6" w:rsidRPr="006D5506">
        <w:rPr>
          <w:rFonts w:asciiTheme="minorHAnsi" w:hAnsiTheme="minorHAnsi" w:cstheme="minorHAnsi"/>
          <w:szCs w:val="22"/>
          <w:lang w:val="ka-GE"/>
        </w:rPr>
        <w:t xml:space="preserve">  </w:t>
      </w:r>
      <w:r w:rsidR="0055132F">
        <w:rPr>
          <w:rFonts w:asciiTheme="minorHAnsi" w:hAnsiTheme="minorHAnsi" w:cstheme="minorHAnsi"/>
          <w:szCs w:val="22"/>
          <w:lang w:val="ka-GE"/>
        </w:rPr>
        <w:t>19</w:t>
      </w:r>
      <w:r w:rsidR="00F0336E">
        <w:rPr>
          <w:rFonts w:asciiTheme="minorHAnsi" w:hAnsiTheme="minorHAnsi" w:cstheme="minorHAnsi"/>
          <w:szCs w:val="22"/>
          <w:lang w:val="ka-GE"/>
        </w:rPr>
        <w:t xml:space="preserve"> </w:t>
      </w:r>
      <w:r w:rsidR="0055132F">
        <w:rPr>
          <w:rFonts w:asciiTheme="minorHAnsi" w:hAnsiTheme="minorHAnsi" w:cstheme="minorHAnsi"/>
          <w:szCs w:val="22"/>
          <w:lang w:val="ka-GE"/>
        </w:rPr>
        <w:t xml:space="preserve">დეკემბერი </w:t>
      </w:r>
      <w:r w:rsidRPr="006D5506">
        <w:rPr>
          <w:rFonts w:asciiTheme="minorHAnsi" w:hAnsiTheme="minorHAnsi" w:cstheme="minorHAnsi"/>
          <w:szCs w:val="22"/>
          <w:lang w:val="ka-GE"/>
        </w:rPr>
        <w:t>20</w:t>
      </w:r>
      <w:r w:rsidR="00C31D9B" w:rsidRPr="006D5506">
        <w:rPr>
          <w:rFonts w:asciiTheme="minorHAnsi" w:hAnsiTheme="minorHAnsi" w:cstheme="minorHAnsi"/>
          <w:szCs w:val="22"/>
          <w:lang w:val="ka-GE"/>
        </w:rPr>
        <w:t>2</w:t>
      </w:r>
      <w:r w:rsidR="001001B8" w:rsidRPr="006D5506">
        <w:rPr>
          <w:rFonts w:asciiTheme="minorHAnsi" w:hAnsiTheme="minorHAnsi" w:cstheme="minorHAnsi"/>
          <w:szCs w:val="22"/>
          <w:lang w:val="ka-GE"/>
        </w:rPr>
        <w:t>5</w:t>
      </w:r>
    </w:p>
    <w:p w14:paraId="452AD223" w14:textId="3F1B2FBA" w:rsidR="00A92E91" w:rsidRPr="006D5506" w:rsidRDefault="005B7AE4" w:rsidP="00FD1B21">
      <w:pPr>
        <w:tabs>
          <w:tab w:val="left" w:pos="1440"/>
        </w:tabs>
        <w:jc w:val="left"/>
        <w:rPr>
          <w:rFonts w:asciiTheme="minorHAnsi" w:hAnsiTheme="minorHAnsi" w:cstheme="minorHAnsi"/>
          <w:szCs w:val="22"/>
          <w:lang w:val="ka-GE"/>
        </w:rPr>
      </w:pPr>
      <w:r w:rsidRPr="006D5506">
        <w:rPr>
          <w:rFonts w:asciiTheme="minorHAnsi" w:hAnsiTheme="minorHAnsi" w:cstheme="minorHAnsi"/>
          <w:szCs w:val="22"/>
          <w:lang w:val="ka-GE"/>
        </w:rPr>
        <w:t xml:space="preserve">ხელშეკრულების გაფორმება . . . . . . . . . . . . . . . . . . . . . . </w:t>
      </w:r>
      <w:r w:rsidR="00E15476" w:rsidRPr="006D5506">
        <w:rPr>
          <w:rFonts w:asciiTheme="minorHAnsi" w:hAnsiTheme="minorHAnsi" w:cstheme="minorHAnsi"/>
          <w:szCs w:val="22"/>
          <w:lang w:val="ka-GE"/>
        </w:rPr>
        <w:t xml:space="preserve">. . . . . . . . . . . . . . . </w:t>
      </w:r>
      <w:r w:rsidRPr="006D5506">
        <w:rPr>
          <w:rFonts w:asciiTheme="minorHAnsi" w:hAnsiTheme="minorHAnsi" w:cstheme="minorHAnsi"/>
          <w:szCs w:val="22"/>
          <w:lang w:val="ka-GE"/>
        </w:rPr>
        <w:t>. .</w:t>
      </w:r>
      <w:r w:rsidR="00ED5596" w:rsidRPr="006D5506">
        <w:rPr>
          <w:rFonts w:asciiTheme="minorHAnsi" w:hAnsiTheme="minorHAnsi" w:cstheme="minorHAnsi"/>
          <w:szCs w:val="22"/>
          <w:lang w:val="ka-GE"/>
        </w:rPr>
        <w:t xml:space="preserve"> . . . . </w:t>
      </w:r>
      <w:r w:rsidR="001A4ED8" w:rsidRPr="006D5506">
        <w:rPr>
          <w:rFonts w:asciiTheme="minorHAnsi" w:hAnsiTheme="minorHAnsi" w:cstheme="minorHAnsi"/>
          <w:szCs w:val="22"/>
          <w:lang w:val="en-US"/>
        </w:rPr>
        <w:t>.</w:t>
      </w:r>
      <w:r w:rsidR="0041256E" w:rsidRPr="006D5506">
        <w:rPr>
          <w:rFonts w:asciiTheme="minorHAnsi" w:hAnsiTheme="minorHAnsi" w:cstheme="minorHAnsi"/>
          <w:szCs w:val="22"/>
          <w:lang w:val="ka-GE"/>
        </w:rPr>
        <w:t xml:space="preserve"> </w:t>
      </w:r>
      <w:r w:rsidR="00205CF6" w:rsidRPr="006D5506">
        <w:rPr>
          <w:rFonts w:asciiTheme="minorHAnsi" w:hAnsiTheme="minorHAnsi" w:cstheme="minorHAnsi"/>
          <w:szCs w:val="22"/>
          <w:lang w:val="ka-GE"/>
        </w:rPr>
        <w:t xml:space="preserve">  </w:t>
      </w:r>
      <w:r w:rsidR="0055132F">
        <w:rPr>
          <w:rFonts w:asciiTheme="minorHAnsi" w:hAnsiTheme="minorHAnsi" w:cstheme="minorHAnsi"/>
          <w:szCs w:val="22"/>
          <w:lang w:val="ka-GE"/>
        </w:rPr>
        <w:t>25</w:t>
      </w:r>
      <w:r w:rsidR="00F0336E">
        <w:rPr>
          <w:rFonts w:asciiTheme="minorHAnsi" w:hAnsiTheme="minorHAnsi" w:cstheme="minorHAnsi"/>
          <w:szCs w:val="22"/>
          <w:lang w:val="ka-GE"/>
        </w:rPr>
        <w:t xml:space="preserve"> </w:t>
      </w:r>
      <w:r w:rsidR="0055132F">
        <w:rPr>
          <w:rFonts w:asciiTheme="minorHAnsi" w:hAnsiTheme="minorHAnsi" w:cstheme="minorHAnsi"/>
          <w:szCs w:val="22"/>
          <w:lang w:val="ka-GE"/>
        </w:rPr>
        <w:t xml:space="preserve">დეკემბერი </w:t>
      </w:r>
      <w:r w:rsidR="001507E0" w:rsidRPr="006D5506">
        <w:rPr>
          <w:rFonts w:asciiTheme="minorHAnsi" w:hAnsiTheme="minorHAnsi" w:cstheme="minorHAnsi"/>
          <w:szCs w:val="22"/>
          <w:lang w:val="ka-GE"/>
        </w:rPr>
        <w:t>2</w:t>
      </w:r>
      <w:r w:rsidR="00917048" w:rsidRPr="006D5506">
        <w:rPr>
          <w:rFonts w:asciiTheme="minorHAnsi" w:hAnsiTheme="minorHAnsi" w:cstheme="minorHAnsi"/>
          <w:szCs w:val="22"/>
          <w:lang w:val="ka-GE"/>
        </w:rPr>
        <w:t>0</w:t>
      </w:r>
      <w:r w:rsidR="00C31D9B" w:rsidRPr="006D5506">
        <w:rPr>
          <w:rFonts w:asciiTheme="minorHAnsi" w:hAnsiTheme="minorHAnsi" w:cstheme="minorHAnsi"/>
          <w:szCs w:val="22"/>
          <w:lang w:val="ka-GE"/>
        </w:rPr>
        <w:t>2</w:t>
      </w:r>
      <w:r w:rsidR="001001B8" w:rsidRPr="006D5506">
        <w:rPr>
          <w:rFonts w:asciiTheme="minorHAnsi" w:hAnsiTheme="minorHAnsi" w:cstheme="minorHAnsi"/>
          <w:szCs w:val="22"/>
          <w:lang w:val="ka-GE"/>
        </w:rPr>
        <w:t>5</w:t>
      </w:r>
    </w:p>
    <w:p w14:paraId="16CC6A0D" w14:textId="77777777" w:rsidR="00A92E91" w:rsidRPr="006D5506" w:rsidRDefault="00A92E91">
      <w:pPr>
        <w:tabs>
          <w:tab w:val="left" w:pos="1440"/>
        </w:tabs>
        <w:ind w:left="720"/>
        <w:rPr>
          <w:rFonts w:asciiTheme="minorHAnsi" w:hAnsiTheme="minorHAnsi" w:cstheme="minorHAnsi"/>
          <w:szCs w:val="22"/>
          <w:lang w:val="ka-GE"/>
        </w:rPr>
      </w:pPr>
    </w:p>
    <w:p w14:paraId="3B0D2653" w14:textId="56B215E3" w:rsidR="00A92E91" w:rsidRPr="006D5506" w:rsidRDefault="0088294C" w:rsidP="001001B8">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szCs w:val="22"/>
          <w:lang w:val="ka-GE"/>
        </w:rPr>
        <w:t>შემსყიდველი</w:t>
      </w:r>
      <w:r w:rsidR="005B7AE4" w:rsidRPr="006D5506">
        <w:rPr>
          <w:rFonts w:asciiTheme="minorHAnsi" w:hAnsiTheme="minorHAnsi" w:cstheme="minorHAnsi"/>
          <w:szCs w:val="22"/>
          <w:lang w:val="ka-GE"/>
        </w:rPr>
        <w:t xml:space="preserve"> </w:t>
      </w:r>
      <w:r w:rsidR="00E71227" w:rsidRPr="006D5506">
        <w:rPr>
          <w:rFonts w:asciiTheme="minorHAnsi" w:hAnsiTheme="minorHAnsi" w:cstheme="minorHAnsi"/>
          <w:iCs/>
          <w:szCs w:val="22"/>
          <w:lang w:val="ka-GE"/>
        </w:rPr>
        <w:t>იტოვებ</w:t>
      </w:r>
      <w:r w:rsidR="005B7AE4" w:rsidRPr="006D5506">
        <w:rPr>
          <w:rFonts w:asciiTheme="minorHAnsi" w:hAnsiTheme="minorHAnsi" w:cstheme="minorHAnsi"/>
          <w:iCs/>
          <w:szCs w:val="22"/>
          <w:lang w:val="ka-GE"/>
        </w:rPr>
        <w:t>ს უფლებას</w:t>
      </w:r>
      <w:r w:rsidR="00C6057A" w:rsidRPr="006D5506">
        <w:rPr>
          <w:rFonts w:asciiTheme="minorHAnsi" w:hAnsiTheme="minorHAnsi" w:cstheme="minorHAnsi"/>
          <w:iCs/>
          <w:szCs w:val="22"/>
          <w:lang w:val="ka-GE"/>
        </w:rPr>
        <w:t>,</w:t>
      </w:r>
      <w:r w:rsidR="005B7AE4" w:rsidRPr="006D5506">
        <w:rPr>
          <w:rFonts w:asciiTheme="minorHAnsi" w:hAnsiTheme="minorHAnsi" w:cstheme="minorHAnsi"/>
          <w:iCs/>
          <w:szCs w:val="22"/>
          <w:lang w:val="ka-GE"/>
        </w:rPr>
        <w:t xml:space="preserve"> ტენდერის მიმდინარეობის  ნებისმიერ ეტაპზე შეაჩერო</w:t>
      </w:r>
      <w:r w:rsidR="00F41D13" w:rsidRPr="006D5506">
        <w:rPr>
          <w:rFonts w:asciiTheme="minorHAnsi" w:hAnsiTheme="minorHAnsi" w:cstheme="minorHAnsi"/>
          <w:iCs/>
          <w:szCs w:val="22"/>
          <w:lang w:val="ka-GE"/>
        </w:rPr>
        <w:t>ს</w:t>
      </w:r>
      <w:r w:rsidR="005B7AE4" w:rsidRPr="006D5506">
        <w:rPr>
          <w:rFonts w:asciiTheme="minorHAnsi" w:hAnsiTheme="minorHAnsi" w:cstheme="minorHAnsi"/>
          <w:iCs/>
          <w:szCs w:val="22"/>
          <w:lang w:val="ka-GE"/>
        </w:rPr>
        <w:t>, შეწყვიტო</w:t>
      </w:r>
      <w:r w:rsidR="003C48E8" w:rsidRPr="006D5506">
        <w:rPr>
          <w:rFonts w:asciiTheme="minorHAnsi" w:hAnsiTheme="minorHAnsi" w:cstheme="minorHAnsi"/>
          <w:iCs/>
          <w:szCs w:val="22"/>
          <w:lang w:val="ka-GE"/>
        </w:rPr>
        <w:t>ს</w:t>
      </w:r>
      <w:r w:rsidR="005B7AE4" w:rsidRPr="006D5506">
        <w:rPr>
          <w:rFonts w:asciiTheme="minorHAnsi" w:hAnsiTheme="minorHAnsi" w:cstheme="minorHAnsi"/>
          <w:iCs/>
          <w:szCs w:val="22"/>
          <w:lang w:val="ka-GE"/>
        </w:rPr>
        <w:t xml:space="preserve"> ან/და გამოაცხადო</w:t>
      </w:r>
      <w:r w:rsidR="00F41D13" w:rsidRPr="006D5506">
        <w:rPr>
          <w:rFonts w:asciiTheme="minorHAnsi" w:hAnsiTheme="minorHAnsi" w:cstheme="minorHAnsi"/>
          <w:iCs/>
          <w:szCs w:val="22"/>
          <w:lang w:val="ka-GE"/>
        </w:rPr>
        <w:t>ს</w:t>
      </w:r>
      <w:r w:rsidR="005B7AE4" w:rsidRPr="006D5506">
        <w:rPr>
          <w:rFonts w:asciiTheme="minorHAnsi" w:hAnsiTheme="minorHAnsi" w:cstheme="minorHAnsi"/>
          <w:iCs/>
          <w:szCs w:val="22"/>
          <w:lang w:val="ka-GE"/>
        </w:rPr>
        <w:t xml:space="preserve"> ახალი ტენდერი პრეტენდენტ/ებ/თან წინასწარი შეთანხმების გარეშე</w:t>
      </w:r>
      <w:r w:rsidR="00C6057A" w:rsidRPr="006D5506">
        <w:rPr>
          <w:rFonts w:asciiTheme="minorHAnsi" w:hAnsiTheme="minorHAnsi" w:cstheme="minorHAnsi"/>
          <w:iCs/>
          <w:szCs w:val="22"/>
          <w:lang w:val="ka-GE"/>
        </w:rPr>
        <w:t>, საკუთარი შეხედულებისამებრ</w:t>
      </w:r>
      <w:r w:rsidRPr="006D5506">
        <w:rPr>
          <w:rFonts w:asciiTheme="minorHAnsi" w:hAnsiTheme="minorHAnsi" w:cstheme="minorHAnsi"/>
          <w:iCs/>
          <w:szCs w:val="22"/>
          <w:lang w:val="ka-GE"/>
        </w:rPr>
        <w:t>.</w:t>
      </w:r>
      <w:r w:rsidR="005B7AE4" w:rsidRPr="006D5506">
        <w:rPr>
          <w:rFonts w:asciiTheme="minorHAnsi" w:hAnsiTheme="minorHAnsi" w:cstheme="minorHAnsi"/>
          <w:iCs/>
          <w:szCs w:val="22"/>
          <w:lang w:val="ka-GE"/>
        </w:rPr>
        <w:t xml:space="preserve"> </w:t>
      </w:r>
    </w:p>
    <w:p w14:paraId="4B6BE673" w14:textId="77777777" w:rsidR="00F41D13" w:rsidRPr="006D5506" w:rsidRDefault="00F41D13">
      <w:pPr>
        <w:ind w:left="720"/>
        <w:rPr>
          <w:rFonts w:asciiTheme="minorHAnsi" w:hAnsiTheme="minorHAnsi" w:cstheme="minorHAnsi"/>
          <w:iCs/>
          <w:szCs w:val="22"/>
          <w:lang w:val="ka-GE"/>
        </w:rPr>
      </w:pPr>
    </w:p>
    <w:p w14:paraId="02842170" w14:textId="64881A2F" w:rsidR="00A92E91" w:rsidRPr="006D5506" w:rsidRDefault="005B7AE4" w:rsidP="001001B8">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iCs/>
          <w:szCs w:val="22"/>
          <w:lang w:val="ka-GE"/>
        </w:rPr>
        <w:t>ტენდერის შეჩერების</w:t>
      </w:r>
      <w:r w:rsidR="003C48E8" w:rsidRPr="006D5506">
        <w:rPr>
          <w:rFonts w:asciiTheme="minorHAnsi" w:hAnsiTheme="minorHAnsi" w:cstheme="minorHAnsi"/>
          <w:iCs/>
          <w:szCs w:val="22"/>
          <w:lang w:val="ka-GE"/>
        </w:rPr>
        <w:t xml:space="preserve"> </w:t>
      </w:r>
      <w:r w:rsidRPr="006D5506">
        <w:rPr>
          <w:rFonts w:asciiTheme="minorHAnsi" w:hAnsiTheme="minorHAnsi" w:cstheme="minorHAnsi"/>
          <w:iCs/>
          <w:szCs w:val="22"/>
          <w:lang w:val="ka-GE"/>
        </w:rPr>
        <w:t xml:space="preserve">/ შეწყვეტის შესახებ </w:t>
      </w:r>
      <w:r w:rsidR="00F41D13" w:rsidRPr="006D5506">
        <w:rPr>
          <w:rFonts w:asciiTheme="minorHAnsi" w:hAnsiTheme="minorHAnsi" w:cstheme="minorHAnsi"/>
          <w:iCs/>
          <w:szCs w:val="22"/>
          <w:lang w:val="ka-GE"/>
        </w:rPr>
        <w:t xml:space="preserve">ინფორმაციის მიღება </w:t>
      </w:r>
      <w:r w:rsidRPr="006D5506">
        <w:rPr>
          <w:rFonts w:asciiTheme="minorHAnsi" w:hAnsiTheme="minorHAnsi" w:cstheme="minorHAnsi"/>
          <w:iCs/>
          <w:szCs w:val="22"/>
          <w:lang w:val="ka-GE"/>
        </w:rPr>
        <w:t>პრეტენდენტ</w:t>
      </w:r>
      <w:r w:rsidR="00EC467E" w:rsidRPr="006D5506">
        <w:rPr>
          <w:rFonts w:asciiTheme="minorHAnsi" w:hAnsiTheme="minorHAnsi" w:cstheme="minorHAnsi"/>
          <w:iCs/>
          <w:szCs w:val="22"/>
          <w:lang w:val="ka-GE"/>
        </w:rPr>
        <w:t>/</w:t>
      </w:r>
      <w:r w:rsidRPr="006D5506">
        <w:rPr>
          <w:rFonts w:asciiTheme="minorHAnsi" w:hAnsiTheme="minorHAnsi" w:cstheme="minorHAnsi"/>
          <w:iCs/>
          <w:szCs w:val="22"/>
          <w:lang w:val="ka-GE"/>
        </w:rPr>
        <w:t>ებ</w:t>
      </w:r>
      <w:r w:rsidR="00EC467E" w:rsidRPr="006D5506">
        <w:rPr>
          <w:rFonts w:asciiTheme="minorHAnsi" w:hAnsiTheme="minorHAnsi" w:cstheme="minorHAnsi"/>
          <w:iCs/>
          <w:szCs w:val="22"/>
          <w:lang w:val="ka-GE"/>
        </w:rPr>
        <w:t>/</w:t>
      </w:r>
      <w:r w:rsidRPr="006D5506">
        <w:rPr>
          <w:rFonts w:asciiTheme="minorHAnsi" w:hAnsiTheme="minorHAnsi" w:cstheme="minorHAnsi"/>
          <w:iCs/>
          <w:szCs w:val="22"/>
          <w:lang w:val="ka-GE"/>
        </w:rPr>
        <w:t xml:space="preserve">ს </w:t>
      </w:r>
      <w:r w:rsidR="00F41D13" w:rsidRPr="006D5506">
        <w:rPr>
          <w:rFonts w:asciiTheme="minorHAnsi" w:hAnsiTheme="minorHAnsi" w:cstheme="minorHAnsi"/>
          <w:iCs/>
          <w:szCs w:val="22"/>
          <w:lang w:val="ka-GE"/>
        </w:rPr>
        <w:t>შეეძლებათ სატენდერო განცხადების პორტალზე.</w:t>
      </w:r>
    </w:p>
    <w:p w14:paraId="22036CA7" w14:textId="77777777" w:rsidR="00A92E91" w:rsidRPr="006D5506" w:rsidRDefault="00A92E91">
      <w:pPr>
        <w:ind w:left="720"/>
        <w:rPr>
          <w:rFonts w:asciiTheme="minorHAnsi" w:hAnsiTheme="minorHAnsi" w:cstheme="minorHAnsi"/>
          <w:iCs/>
          <w:szCs w:val="22"/>
          <w:lang w:val="ka-GE"/>
        </w:rPr>
      </w:pPr>
    </w:p>
    <w:p w14:paraId="63DE5F1E" w14:textId="3E2FECD3" w:rsidR="00D43EF4" w:rsidRPr="006D5506" w:rsidRDefault="00D43EF4" w:rsidP="001001B8">
      <w:pPr>
        <w:pStyle w:val="ListParagraph"/>
        <w:numPr>
          <w:ilvl w:val="0"/>
          <w:numId w:val="21"/>
        </w:numPr>
        <w:autoSpaceDE w:val="0"/>
        <w:autoSpaceDN w:val="0"/>
        <w:adjustRightInd w:val="0"/>
        <w:rPr>
          <w:rFonts w:asciiTheme="minorHAnsi" w:hAnsiTheme="minorHAnsi" w:cstheme="minorHAnsi"/>
          <w:color w:val="000000"/>
          <w:szCs w:val="22"/>
          <w:lang w:val="ka-GE"/>
        </w:rPr>
      </w:pPr>
      <w:r w:rsidRPr="006D5506">
        <w:rPr>
          <w:rFonts w:asciiTheme="minorHAnsi" w:hAnsiTheme="minorHAnsi" w:cstheme="minorHAnsi"/>
          <w:color w:val="000000"/>
          <w:szCs w:val="22"/>
          <w:lang w:val="en-US"/>
        </w:rPr>
        <w:t>ტენდერის შეჩერება ან/და შეწყვეტა არ გამოიწვევს რაიმე სახის, მათ შორის, ფინა</w:t>
      </w:r>
      <w:r w:rsidR="00F66A67" w:rsidRPr="006D5506">
        <w:rPr>
          <w:rFonts w:asciiTheme="minorHAnsi" w:hAnsiTheme="minorHAnsi" w:cstheme="minorHAnsi"/>
          <w:color w:val="000000"/>
          <w:szCs w:val="22"/>
          <w:lang w:val="ka-GE"/>
        </w:rPr>
        <w:t>ნ</w:t>
      </w:r>
      <w:r w:rsidRPr="006D5506">
        <w:rPr>
          <w:rFonts w:asciiTheme="minorHAnsi" w:hAnsiTheme="minorHAnsi" w:cstheme="minorHAnsi"/>
          <w:color w:val="000000"/>
          <w:szCs w:val="22"/>
          <w:lang w:val="en-US"/>
        </w:rPr>
        <w:t xml:space="preserve">სური </w:t>
      </w:r>
      <w:r w:rsidRPr="006D5506">
        <w:rPr>
          <w:rFonts w:asciiTheme="minorHAnsi" w:hAnsiTheme="minorHAnsi" w:cstheme="minorHAnsi"/>
          <w:color w:val="000000"/>
          <w:szCs w:val="22"/>
          <w:lang w:val="ka-GE"/>
        </w:rPr>
        <w:t>პ</w:t>
      </w:r>
      <w:r w:rsidRPr="006D5506">
        <w:rPr>
          <w:rFonts w:asciiTheme="minorHAnsi" w:hAnsiTheme="minorHAnsi" w:cstheme="minorHAnsi"/>
          <w:color w:val="000000"/>
          <w:szCs w:val="22"/>
          <w:lang w:val="en-US"/>
        </w:rPr>
        <w:t xml:space="preserve">ასუხისმგებლობის დაკისრებას </w:t>
      </w:r>
      <w:r w:rsidRPr="006D5506">
        <w:rPr>
          <w:rFonts w:asciiTheme="minorHAnsi" w:hAnsiTheme="minorHAnsi" w:cstheme="minorHAnsi"/>
          <w:color w:val="000000"/>
          <w:szCs w:val="22"/>
          <w:lang w:val="ka-GE"/>
        </w:rPr>
        <w:t>შემსყიდველისათვის.</w:t>
      </w:r>
    </w:p>
    <w:p w14:paraId="6369B41C" w14:textId="4513E152" w:rsidR="00A92E91" w:rsidRPr="006D5506" w:rsidRDefault="00A92E91" w:rsidP="001001B8">
      <w:pPr>
        <w:autoSpaceDE w:val="0"/>
        <w:autoSpaceDN w:val="0"/>
        <w:adjustRightInd w:val="0"/>
        <w:ind w:firstLine="48"/>
        <w:jc w:val="left"/>
        <w:rPr>
          <w:rFonts w:asciiTheme="minorHAnsi" w:hAnsiTheme="minorHAnsi" w:cstheme="minorHAnsi"/>
          <w:color w:val="000000"/>
          <w:szCs w:val="22"/>
          <w:lang w:val="en-US"/>
        </w:rPr>
      </w:pPr>
    </w:p>
    <w:p w14:paraId="692F8FEE" w14:textId="05CEF545" w:rsidR="00A92E91" w:rsidRPr="006D5506" w:rsidRDefault="006B4E51" w:rsidP="001001B8">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szCs w:val="22"/>
          <w:lang w:val="ka-GE"/>
        </w:rPr>
        <w:t xml:space="preserve">შემსყიდველი </w:t>
      </w:r>
      <w:r w:rsidR="005B7AE4" w:rsidRPr="006D5506">
        <w:rPr>
          <w:rFonts w:asciiTheme="minorHAnsi" w:hAnsiTheme="minorHAnsi" w:cstheme="minorHAnsi"/>
          <w:iCs/>
          <w:szCs w:val="22"/>
          <w:lang w:val="ka-GE"/>
        </w:rPr>
        <w:t>იტოვებეს უფლებას</w:t>
      </w:r>
      <w:r w:rsidR="00C6057A" w:rsidRPr="006D5506">
        <w:rPr>
          <w:rFonts w:asciiTheme="minorHAnsi" w:hAnsiTheme="minorHAnsi" w:cstheme="minorHAnsi"/>
          <w:iCs/>
          <w:szCs w:val="22"/>
          <w:lang w:val="ka-GE"/>
        </w:rPr>
        <w:t>,</w:t>
      </w:r>
      <w:r w:rsidR="005B7AE4" w:rsidRPr="006D5506">
        <w:rPr>
          <w:rFonts w:asciiTheme="minorHAnsi" w:hAnsiTheme="minorHAnsi" w:cstheme="minorHAnsi"/>
          <w:iCs/>
          <w:szCs w:val="22"/>
          <w:lang w:val="ka-GE"/>
        </w:rPr>
        <w:t xml:space="preserve"> </w:t>
      </w:r>
      <w:r w:rsidR="00C6057A" w:rsidRPr="006D5506">
        <w:rPr>
          <w:rFonts w:asciiTheme="minorHAnsi" w:hAnsiTheme="minorHAnsi" w:cstheme="minorHAnsi"/>
          <w:iCs/>
          <w:szCs w:val="22"/>
          <w:lang w:val="ka-GE"/>
        </w:rPr>
        <w:t xml:space="preserve">გამარჯვებულთან ხელშეკრულების გაფორმებამდე </w:t>
      </w:r>
      <w:r w:rsidR="005B7AE4" w:rsidRPr="006D5506">
        <w:rPr>
          <w:rFonts w:asciiTheme="minorHAnsi" w:hAnsiTheme="minorHAnsi" w:cstheme="minorHAnsi"/>
          <w:iCs/>
          <w:szCs w:val="22"/>
          <w:lang w:val="ka-GE"/>
        </w:rPr>
        <w:t>გააფართოვო</w:t>
      </w:r>
      <w:r w:rsidR="00ED4C82" w:rsidRPr="006D5506">
        <w:rPr>
          <w:rFonts w:asciiTheme="minorHAnsi" w:hAnsiTheme="minorHAnsi" w:cstheme="minorHAnsi"/>
          <w:iCs/>
          <w:szCs w:val="22"/>
          <w:lang w:val="ka-GE"/>
        </w:rPr>
        <w:t>ს</w:t>
      </w:r>
      <w:r w:rsidR="005B7AE4" w:rsidRPr="006D5506">
        <w:rPr>
          <w:rFonts w:asciiTheme="minorHAnsi" w:hAnsiTheme="minorHAnsi" w:cstheme="minorHAnsi"/>
          <w:iCs/>
          <w:szCs w:val="22"/>
          <w:lang w:val="ka-GE"/>
        </w:rPr>
        <w:t xml:space="preserve"> ან შეცვალო</w:t>
      </w:r>
      <w:r w:rsidR="00ED4C82" w:rsidRPr="006D5506">
        <w:rPr>
          <w:rFonts w:asciiTheme="minorHAnsi" w:hAnsiTheme="minorHAnsi" w:cstheme="minorHAnsi"/>
          <w:iCs/>
          <w:szCs w:val="22"/>
          <w:lang w:val="ka-GE"/>
        </w:rPr>
        <w:t>ს</w:t>
      </w:r>
      <w:r w:rsidR="005B7AE4" w:rsidRPr="006D5506">
        <w:rPr>
          <w:rFonts w:asciiTheme="minorHAnsi" w:hAnsiTheme="minorHAnsi" w:cstheme="minorHAnsi"/>
          <w:iCs/>
          <w:szCs w:val="22"/>
          <w:lang w:val="ka-GE"/>
        </w:rPr>
        <w:t xml:space="preserve"> მოთხოვნები გასაწევ მომსახურებასთან</w:t>
      </w:r>
      <w:r w:rsidRPr="006D5506">
        <w:rPr>
          <w:rFonts w:asciiTheme="minorHAnsi" w:hAnsiTheme="minorHAnsi" w:cstheme="minorHAnsi"/>
          <w:iCs/>
          <w:szCs w:val="22"/>
          <w:lang w:val="ka-GE"/>
        </w:rPr>
        <w:t>/შესყიდვასთან</w:t>
      </w:r>
      <w:r w:rsidR="005B7AE4" w:rsidRPr="006D5506">
        <w:rPr>
          <w:rFonts w:asciiTheme="minorHAnsi" w:hAnsiTheme="minorHAnsi" w:cstheme="minorHAnsi"/>
          <w:iCs/>
          <w:szCs w:val="22"/>
          <w:lang w:val="ka-GE"/>
        </w:rPr>
        <w:t xml:space="preserve"> დაკავშირებით, რის შესახებაც </w:t>
      </w:r>
      <w:r w:rsidR="00F41D13" w:rsidRPr="006D5506">
        <w:rPr>
          <w:rFonts w:asciiTheme="minorHAnsi" w:hAnsiTheme="minorHAnsi" w:cstheme="minorHAnsi"/>
          <w:iCs/>
          <w:szCs w:val="22"/>
          <w:lang w:val="ka-GE"/>
        </w:rPr>
        <w:t xml:space="preserve">ინფორმაცია განთავსდება სატენდერო განცხადებების პორტალზე. </w:t>
      </w:r>
    </w:p>
    <w:p w14:paraId="090FF7BD" w14:textId="77777777" w:rsidR="001001B8" w:rsidRPr="006D5506" w:rsidRDefault="001001B8" w:rsidP="00FD1B21">
      <w:pPr>
        <w:rPr>
          <w:rFonts w:asciiTheme="minorHAnsi" w:hAnsiTheme="minorHAnsi" w:cstheme="minorHAnsi"/>
          <w:iCs/>
          <w:szCs w:val="22"/>
          <w:lang w:val="ka-GE"/>
        </w:rPr>
      </w:pPr>
    </w:p>
    <w:p w14:paraId="70206482" w14:textId="3D7326E4" w:rsidR="001001B8" w:rsidRPr="006D5506" w:rsidRDefault="001001B8" w:rsidP="001001B8">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iCs/>
          <w:szCs w:val="22"/>
          <w:lang w:val="ka-GE"/>
        </w:rPr>
        <w:t xml:space="preserve">ტენდერის დასრულების თარიღის გასვლის შემდეგ, შემსყიდველი არაა ვალდებული მიღებულ სატენდერო წინადადებაზე აწარმოოს მოლაპარაკება ან განათავსოს შეკვეთა ასეთი წინადადების წარმდგენ პრეტენდენტთან. </w:t>
      </w:r>
    </w:p>
    <w:p w14:paraId="37E52ECE" w14:textId="6B94E1DC" w:rsidR="00905499" w:rsidRPr="006D5506" w:rsidRDefault="00905499" w:rsidP="00FD1B21">
      <w:pPr>
        <w:rPr>
          <w:rFonts w:asciiTheme="minorHAnsi" w:hAnsiTheme="minorHAnsi" w:cstheme="minorHAnsi"/>
          <w:iCs/>
          <w:szCs w:val="22"/>
          <w:lang w:val="ka-GE"/>
        </w:rPr>
      </w:pPr>
    </w:p>
    <w:p w14:paraId="3581B052" w14:textId="17EADB6F" w:rsidR="008E79C3" w:rsidRPr="006D5506" w:rsidRDefault="001001B8" w:rsidP="001001B8">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iCs/>
          <w:szCs w:val="22"/>
          <w:lang w:val="ka-GE"/>
        </w:rPr>
        <w:t xml:space="preserve">იმ შემთხვევაში, თუ წარმატებული პრეტენდენტი ვერ შეძლებს სატენდერო წინადადებაში წარმოდგენილი პირობების დაცვას, შემსყიდველი უფლებამოსილია </w:t>
      </w:r>
      <w:r w:rsidRPr="006D5506">
        <w:rPr>
          <w:rFonts w:asciiTheme="minorHAnsi" w:hAnsiTheme="minorHAnsi" w:cstheme="minorHAnsi"/>
          <w:iCs/>
          <w:szCs w:val="22"/>
          <w:lang w:val="ka-GE"/>
        </w:rPr>
        <w:lastRenderedPageBreak/>
        <w:t>გაუქმოს შეკვეთა/კონტრაქტი შერჩეულ კომპანიასთან საჯარიმო სანქციების გარეშე შემსყიდველის მიმართ, და გადასცეს დაკვეთა სხვა პრეტენდენტს ან გაუქმოს ტენდერი.</w:t>
      </w:r>
    </w:p>
    <w:p w14:paraId="4FC2127A" w14:textId="77777777" w:rsidR="001001B8" w:rsidRPr="006D5506" w:rsidRDefault="001001B8" w:rsidP="001001B8">
      <w:pPr>
        <w:pStyle w:val="ListParagraph"/>
        <w:rPr>
          <w:rFonts w:asciiTheme="minorHAnsi" w:hAnsiTheme="minorHAnsi" w:cstheme="minorHAnsi"/>
          <w:iCs/>
          <w:szCs w:val="22"/>
          <w:lang w:val="ka-GE"/>
        </w:rPr>
      </w:pPr>
    </w:p>
    <w:p w14:paraId="12C5F7DA" w14:textId="1614B3B4" w:rsidR="001001B8" w:rsidRPr="006D5506" w:rsidRDefault="001001B8" w:rsidP="001001B8">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iCs/>
          <w:szCs w:val="22"/>
          <w:lang w:val="ka-GE"/>
        </w:rPr>
        <w:t>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შემსყიდველის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p>
    <w:p w14:paraId="625B2323" w14:textId="77777777" w:rsidR="005A108D" w:rsidRPr="006D5506" w:rsidRDefault="005A108D" w:rsidP="005A108D">
      <w:pPr>
        <w:pStyle w:val="ListParagraph"/>
        <w:rPr>
          <w:rFonts w:asciiTheme="minorHAnsi" w:hAnsiTheme="minorHAnsi" w:cstheme="minorHAnsi"/>
          <w:iCs/>
          <w:szCs w:val="22"/>
          <w:lang w:val="ka-GE"/>
        </w:rPr>
      </w:pPr>
    </w:p>
    <w:p w14:paraId="64FB2CE1" w14:textId="59AF30B0" w:rsidR="005A108D" w:rsidRPr="006D5506" w:rsidRDefault="005A108D" w:rsidP="005A108D">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iCs/>
          <w:szCs w:val="22"/>
          <w:lang w:val="ka-GE"/>
        </w:rPr>
        <w:t xml:space="preserve">შემსყიდველი უფლებამოსილი აწარმოოს პრეტენდენტებთან დამატებითი კომუნიკაცია დაზუსტების მიზნით. შემსყიდველი არ არის ვალდებული გაუზიაროს სხვა მონაწილეებს, რომელიმე კონკრეტული პრეტენდენტისგან მიღებული მონაცემები. ნებისმიერი დამატებითი ინფორმაციის გაზიარება, რომელიც საჭიროა წინადადების მოსამზადებლად შემსყიდველის მხრიდან განხორციელდება ყველა პრეტენდენტის მიმართ ერთდროულად.  </w:t>
      </w:r>
    </w:p>
    <w:p w14:paraId="12F59F1D" w14:textId="39C2FDC9" w:rsidR="005A108D" w:rsidRPr="006D5506" w:rsidRDefault="005A108D" w:rsidP="005A108D">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iCs/>
          <w:szCs w:val="22"/>
          <w:lang w:val="ka-GE"/>
        </w:rPr>
        <w:t xml:space="preserve">შემსყიდველის მხრიდან სატენდერო წინადადების შერჩევა განპირობებული იქნება გამოცდილების, კვალიფიკაციის, ტექნიკური წარმადობის, ხარისხის, შესრულების ვადების, საგარანტიო პირობების, ან სხვა რომელიმე კრიტერიუმის საფუძველზე და არა მხოლოდ ყველაზე დაბალი ფასის მიხედვით. </w:t>
      </w:r>
    </w:p>
    <w:p w14:paraId="73E5DA2C" w14:textId="01855DDD" w:rsidR="005A108D" w:rsidRPr="006D5506" w:rsidRDefault="005A108D" w:rsidP="005A108D">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iCs/>
          <w:szCs w:val="22"/>
          <w:lang w:val="ka-GE"/>
        </w:rPr>
        <w:t xml:space="preserve">ფინანსური წინადადებიდან გამომდინარე დამკვეთი უფლებამოსილია მოახდინოს გარკვეული კომპონენტების შეცვლა/ჩანაცვლება ან ამოღება წინასწარ განსაზღვრული ჩამონათვალიდან, ასევე აწარმოოს მოლაპარაკება შემსყიდველის მოთხოვნების სრული შესაბამისობის მისაღწევად.   </w:t>
      </w:r>
    </w:p>
    <w:p w14:paraId="1040BB36" w14:textId="77777777" w:rsidR="005A108D" w:rsidRPr="006D5506" w:rsidRDefault="005A108D" w:rsidP="005A108D">
      <w:pPr>
        <w:pStyle w:val="ListParagraph"/>
        <w:numPr>
          <w:ilvl w:val="0"/>
          <w:numId w:val="21"/>
        </w:numPr>
        <w:rPr>
          <w:rFonts w:asciiTheme="minorHAnsi" w:hAnsiTheme="minorHAnsi" w:cstheme="minorHAnsi"/>
          <w:iCs/>
          <w:szCs w:val="22"/>
          <w:lang w:val="ka-GE"/>
        </w:rPr>
      </w:pPr>
      <w:r w:rsidRPr="006D5506">
        <w:rPr>
          <w:rFonts w:asciiTheme="minorHAnsi" w:hAnsiTheme="minorHAnsi" w:cstheme="minorHAnsi"/>
          <w:iCs/>
          <w:szCs w:val="22"/>
          <w:lang w:val="ka-GE"/>
        </w:rPr>
        <w:t xml:space="preserve">სატენდერო წინადადება არ წარმოადგენს დაკვეთის შეთანხმებას, პრეტენდენტის მიერ წინადადების წარდგენა ნებაყოფლობითია. </w:t>
      </w:r>
    </w:p>
    <w:p w14:paraId="1DEFB6B3" w14:textId="77777777" w:rsidR="005A108D" w:rsidRPr="006D5506" w:rsidRDefault="005A108D" w:rsidP="005A108D">
      <w:pPr>
        <w:pStyle w:val="ListParagraph"/>
        <w:numPr>
          <w:ilvl w:val="0"/>
          <w:numId w:val="21"/>
        </w:numPr>
        <w:rPr>
          <w:rFonts w:asciiTheme="minorHAnsi" w:hAnsiTheme="minorHAnsi" w:cstheme="minorHAnsi"/>
          <w:iCs/>
          <w:szCs w:val="22"/>
          <w:lang w:val="ka-GE"/>
        </w:rPr>
      </w:pPr>
    </w:p>
    <w:p w14:paraId="6F607450" w14:textId="77777777" w:rsidR="005A108D" w:rsidRPr="006D5506" w:rsidRDefault="005A108D" w:rsidP="005A108D">
      <w:pPr>
        <w:pStyle w:val="ListParagraph"/>
        <w:rPr>
          <w:rFonts w:asciiTheme="minorHAnsi" w:hAnsiTheme="minorHAnsi" w:cstheme="minorHAnsi"/>
          <w:iCs/>
          <w:szCs w:val="22"/>
          <w:lang w:val="ka-GE"/>
        </w:rPr>
      </w:pPr>
    </w:p>
    <w:p w14:paraId="3D44FB4D" w14:textId="77777777" w:rsidR="008E79C3" w:rsidRPr="006D5506" w:rsidRDefault="008E79C3" w:rsidP="00FD1B21">
      <w:pPr>
        <w:rPr>
          <w:rFonts w:asciiTheme="minorHAnsi" w:hAnsiTheme="minorHAnsi" w:cstheme="minorHAnsi"/>
          <w:iCs/>
          <w:szCs w:val="22"/>
          <w:lang w:val="ka-GE"/>
        </w:rPr>
      </w:pPr>
    </w:p>
    <w:p w14:paraId="4563EEB5" w14:textId="5FB7C615" w:rsidR="00905499" w:rsidRPr="006D5506" w:rsidRDefault="00905499" w:rsidP="00FD1B21">
      <w:pPr>
        <w:rPr>
          <w:rFonts w:asciiTheme="minorHAnsi" w:hAnsiTheme="minorHAnsi" w:cstheme="minorHAnsi"/>
          <w:iCs/>
          <w:szCs w:val="22"/>
          <w:lang w:val="ka-GE"/>
        </w:rPr>
      </w:pPr>
    </w:p>
    <w:p w14:paraId="0A804119" w14:textId="11FB2D59" w:rsidR="008B3C84" w:rsidRPr="006D5506" w:rsidRDefault="00173EC8" w:rsidP="00B14F18">
      <w:pPr>
        <w:pStyle w:val="ListParagraph"/>
        <w:numPr>
          <w:ilvl w:val="3"/>
          <w:numId w:val="8"/>
        </w:numPr>
        <w:ind w:left="1440" w:hanging="426"/>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t xml:space="preserve">ტენდერით </w:t>
      </w:r>
      <w:r w:rsidR="00DF7AFC" w:rsidRPr="006D5506">
        <w:rPr>
          <w:rFonts w:asciiTheme="minorHAnsi" w:hAnsiTheme="minorHAnsi" w:cstheme="minorHAnsi"/>
          <w:b/>
          <w:color w:val="000000" w:themeColor="text1"/>
          <w:szCs w:val="22"/>
          <w:lang w:val="ka-GE"/>
        </w:rPr>
        <w:t xml:space="preserve"> განსაზღვრული სამუშაოები</w:t>
      </w:r>
    </w:p>
    <w:p w14:paraId="73D0A093" w14:textId="77777777" w:rsidR="00DF7AFC" w:rsidRPr="006D5506" w:rsidRDefault="00DF7AFC" w:rsidP="00DF7AFC">
      <w:pPr>
        <w:rPr>
          <w:rFonts w:asciiTheme="minorHAnsi" w:hAnsiTheme="minorHAnsi" w:cstheme="minorHAnsi"/>
          <w:b/>
          <w:color w:val="000000" w:themeColor="text1"/>
          <w:szCs w:val="22"/>
          <w:lang w:val="ka-GE"/>
        </w:rPr>
      </w:pPr>
    </w:p>
    <w:p w14:paraId="126C5ACF" w14:textId="7565F284" w:rsidR="00DF7AFC" w:rsidRPr="006D5506" w:rsidRDefault="00DF7AFC" w:rsidP="00DF7AFC">
      <w:pPr>
        <w:rPr>
          <w:rFonts w:asciiTheme="minorHAnsi" w:hAnsiTheme="minorHAnsi" w:cstheme="minorHAnsi"/>
          <w:bCs/>
          <w:color w:val="000000" w:themeColor="text1"/>
          <w:szCs w:val="22"/>
          <w:lang w:val="ka-GE"/>
        </w:rPr>
      </w:pPr>
      <w:r w:rsidRPr="006D5506">
        <w:rPr>
          <w:rFonts w:asciiTheme="minorHAnsi" w:hAnsiTheme="minorHAnsi" w:cstheme="minorHAnsi"/>
          <w:bCs/>
          <w:color w:val="000000" w:themeColor="text1"/>
          <w:szCs w:val="22"/>
          <w:lang w:val="ka-GE"/>
        </w:rPr>
        <w:t>სარემონტო სამუშაოები მოიცავს შემდეგ სამუშაოებს: სარემონტო, სარეკონსტრუქციო, გათბობა გარგილების/ვენტილაციის მოწყობის, ელექტროობის/სუსტი დენების, წყალარინება/წყლის სისტემების მოწყობის სამუშაოებს წარმოდგენილი პროექტების შესაბამისად.</w:t>
      </w:r>
    </w:p>
    <w:p w14:paraId="1834B0D0" w14:textId="77777777" w:rsidR="00DF7AFC" w:rsidRPr="006D5506" w:rsidRDefault="00DF7AFC" w:rsidP="00DF7AFC">
      <w:pPr>
        <w:rPr>
          <w:rFonts w:asciiTheme="minorHAnsi" w:hAnsiTheme="minorHAnsi" w:cstheme="minorHAnsi"/>
          <w:bCs/>
          <w:color w:val="000000" w:themeColor="text1"/>
          <w:szCs w:val="22"/>
          <w:lang w:val="ka-GE"/>
        </w:rPr>
      </w:pPr>
    </w:p>
    <w:p w14:paraId="35E1F33C" w14:textId="77777777" w:rsidR="00DF7AFC" w:rsidRPr="006D5506" w:rsidRDefault="00DF7AFC" w:rsidP="00DF7AFC">
      <w:pPr>
        <w:rPr>
          <w:rFonts w:asciiTheme="minorHAnsi" w:hAnsiTheme="minorHAnsi" w:cstheme="minorHAnsi"/>
          <w:bCs/>
          <w:color w:val="000000" w:themeColor="text1"/>
          <w:szCs w:val="22"/>
          <w:lang w:val="ka-GE"/>
        </w:rPr>
      </w:pPr>
    </w:p>
    <w:p w14:paraId="6F689BE5" w14:textId="75F85DB1" w:rsidR="00DF7AFC" w:rsidRPr="006D5506" w:rsidRDefault="00DF7AFC" w:rsidP="00DF7AFC">
      <w:pPr>
        <w:rPr>
          <w:rFonts w:asciiTheme="minorHAnsi" w:hAnsiTheme="minorHAnsi" w:cstheme="minorHAnsi"/>
          <w:bCs/>
          <w:color w:val="000000" w:themeColor="text1"/>
          <w:szCs w:val="22"/>
          <w:lang w:val="ka-GE"/>
        </w:rPr>
      </w:pPr>
      <w:r w:rsidRPr="006D5506">
        <w:rPr>
          <w:rFonts w:asciiTheme="minorHAnsi" w:hAnsiTheme="minorHAnsi" w:cstheme="minorHAnsi"/>
          <w:bCs/>
          <w:color w:val="000000" w:themeColor="text1"/>
          <w:szCs w:val="22"/>
          <w:lang w:val="ka-GE"/>
        </w:rPr>
        <w:t xml:space="preserve">მოთხოვნილი სარემონტო სამუშაოები შესრულების ლოკაცია: </w:t>
      </w:r>
      <w:r w:rsidR="0055132F">
        <w:rPr>
          <w:rFonts w:asciiTheme="minorHAnsi" w:hAnsiTheme="minorHAnsi" w:cstheme="minorHAnsi"/>
          <w:bCs/>
          <w:color w:val="000000" w:themeColor="text1"/>
          <w:szCs w:val="22"/>
          <w:lang w:val="ka-GE"/>
        </w:rPr>
        <w:t>სს ევექსის</w:t>
      </w:r>
      <w:r w:rsidRPr="006D5506">
        <w:rPr>
          <w:rFonts w:asciiTheme="minorHAnsi" w:hAnsiTheme="minorHAnsi" w:cstheme="minorHAnsi"/>
          <w:bCs/>
          <w:color w:val="000000" w:themeColor="text1"/>
          <w:szCs w:val="22"/>
          <w:lang w:val="ka-GE"/>
        </w:rPr>
        <w:t xml:space="preserve"> </w:t>
      </w:r>
      <w:r w:rsidRPr="0068029C">
        <w:rPr>
          <w:rFonts w:asciiTheme="minorHAnsi" w:hAnsiTheme="minorHAnsi" w:cstheme="minorHAnsi"/>
          <w:bCs/>
          <w:color w:val="000000" w:themeColor="text1"/>
          <w:szCs w:val="22"/>
          <w:lang w:val="ka-GE"/>
        </w:rPr>
        <w:t xml:space="preserve">პოლიკლინიკა,  </w:t>
      </w:r>
      <w:r w:rsidR="0068029C" w:rsidRPr="0068029C">
        <w:rPr>
          <w:rFonts w:asciiTheme="minorHAnsi" w:hAnsiTheme="minorHAnsi" w:cstheme="minorHAnsi"/>
          <w:bCs/>
          <w:color w:val="000000" w:themeColor="text1"/>
          <w:szCs w:val="22"/>
          <w:lang w:val="ka-GE"/>
        </w:rPr>
        <w:t>(</w:t>
      </w:r>
      <w:r w:rsidR="0055132F">
        <w:rPr>
          <w:rFonts w:asciiTheme="minorHAnsi" w:hAnsiTheme="minorHAnsi" w:cstheme="minorHAnsi"/>
          <w:bCs/>
          <w:color w:val="000000" w:themeColor="text1"/>
          <w:szCs w:val="22"/>
          <w:lang w:val="ka-GE"/>
        </w:rPr>
        <w:t>ცოტნე დადიანის</w:t>
      </w:r>
      <w:r w:rsidRPr="0068029C">
        <w:rPr>
          <w:rFonts w:asciiTheme="minorHAnsi" w:hAnsiTheme="minorHAnsi" w:cstheme="minorHAnsi"/>
          <w:bCs/>
          <w:color w:val="000000" w:themeColor="text1"/>
          <w:szCs w:val="22"/>
          <w:lang w:val="ka-GE"/>
        </w:rPr>
        <w:t xml:space="preserve"> </w:t>
      </w:r>
      <w:r w:rsidR="0068029C" w:rsidRPr="0068029C">
        <w:rPr>
          <w:rFonts w:asciiTheme="minorHAnsi" w:hAnsiTheme="minorHAnsi" w:cstheme="minorHAnsi"/>
          <w:bCs/>
          <w:color w:val="000000" w:themeColor="text1"/>
          <w:szCs w:val="22"/>
          <w:lang w:val="ka-GE"/>
        </w:rPr>
        <w:t>№</w:t>
      </w:r>
      <w:r w:rsidR="0055132F">
        <w:rPr>
          <w:rFonts w:asciiTheme="minorHAnsi" w:hAnsiTheme="minorHAnsi" w:cstheme="minorHAnsi"/>
          <w:bCs/>
          <w:color w:val="000000" w:themeColor="text1"/>
          <w:szCs w:val="22"/>
          <w:lang w:val="ka-GE"/>
        </w:rPr>
        <w:t>87</w:t>
      </w:r>
      <w:r w:rsidR="0068029C" w:rsidRPr="0068029C">
        <w:rPr>
          <w:rFonts w:asciiTheme="minorHAnsi" w:hAnsiTheme="minorHAnsi" w:cstheme="minorHAnsi"/>
          <w:bCs/>
          <w:color w:val="000000" w:themeColor="text1"/>
          <w:szCs w:val="22"/>
          <w:lang w:val="ka-GE"/>
        </w:rPr>
        <w:t>)</w:t>
      </w:r>
      <w:r w:rsidRPr="0068029C">
        <w:rPr>
          <w:rFonts w:asciiTheme="minorHAnsi" w:hAnsiTheme="minorHAnsi" w:cstheme="minorHAnsi"/>
          <w:bCs/>
          <w:color w:val="000000" w:themeColor="text1"/>
          <w:szCs w:val="22"/>
          <w:lang w:val="ka-GE"/>
        </w:rPr>
        <w:t>.</w:t>
      </w:r>
    </w:p>
    <w:p w14:paraId="4EE99AB1" w14:textId="77777777" w:rsidR="00DF7AFC" w:rsidRPr="006D5506" w:rsidRDefault="00DF7AFC" w:rsidP="00DF7AFC">
      <w:pPr>
        <w:rPr>
          <w:rFonts w:asciiTheme="minorHAnsi" w:hAnsiTheme="minorHAnsi" w:cstheme="minorHAnsi"/>
          <w:bCs/>
          <w:color w:val="000000" w:themeColor="text1"/>
          <w:szCs w:val="22"/>
          <w:lang w:val="ka-GE"/>
        </w:rPr>
      </w:pPr>
    </w:p>
    <w:p w14:paraId="223D8671" w14:textId="54C0810B" w:rsidR="00DF7AFC" w:rsidRPr="006D5506" w:rsidRDefault="0055132F" w:rsidP="00DF7AFC">
      <w:pPr>
        <w:rPr>
          <w:rFonts w:asciiTheme="minorHAnsi" w:hAnsiTheme="minorHAnsi" w:cstheme="minorHAnsi"/>
          <w:bCs/>
          <w:color w:val="000000" w:themeColor="text1"/>
          <w:szCs w:val="22"/>
          <w:lang w:val="ka-GE"/>
        </w:rPr>
      </w:pPr>
      <w:r>
        <w:rPr>
          <w:rFonts w:asciiTheme="minorHAnsi" w:hAnsiTheme="minorHAnsi" w:cstheme="minorHAnsi"/>
          <w:bCs/>
          <w:color w:val="000000" w:themeColor="text1"/>
          <w:szCs w:val="22"/>
          <w:lang w:val="ka-GE"/>
        </w:rPr>
        <w:t>სამუშაოების შესრულების პერიოდი- 3 თვე</w:t>
      </w:r>
    </w:p>
    <w:p w14:paraId="4109BCEB" w14:textId="77777777" w:rsidR="00DF7AFC" w:rsidRPr="006D5506" w:rsidRDefault="00DF7AFC" w:rsidP="00DF7AFC">
      <w:pPr>
        <w:rPr>
          <w:rFonts w:asciiTheme="minorHAnsi" w:hAnsiTheme="minorHAnsi" w:cstheme="minorHAnsi"/>
          <w:b/>
          <w:color w:val="000000" w:themeColor="text1"/>
          <w:szCs w:val="22"/>
          <w:lang w:val="ka-GE"/>
        </w:rPr>
      </w:pPr>
    </w:p>
    <w:p w14:paraId="54EBA7D9" w14:textId="697D3010" w:rsidR="00DF7AFC" w:rsidRPr="006D5506" w:rsidRDefault="005A108D" w:rsidP="00DF7AFC">
      <w:pPr>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t>პროექტით განსაზღვრული დოკუმენტაცია / დანართები</w:t>
      </w:r>
    </w:p>
    <w:p w14:paraId="77FAD0BD" w14:textId="77777777" w:rsidR="00DF7AFC" w:rsidRPr="006D5506" w:rsidRDefault="00DF7AFC" w:rsidP="00DF7AFC">
      <w:pPr>
        <w:rPr>
          <w:rFonts w:asciiTheme="minorHAnsi" w:hAnsiTheme="minorHAnsi" w:cstheme="minorHAnsi"/>
          <w:b/>
          <w:color w:val="000000" w:themeColor="text1"/>
          <w:szCs w:val="22"/>
          <w:lang w:val="ka-GE"/>
        </w:rPr>
      </w:pPr>
    </w:p>
    <w:p w14:paraId="45F68115" w14:textId="155C35A2" w:rsidR="00DF7AFC" w:rsidRPr="006D5506" w:rsidRDefault="00DF7AFC" w:rsidP="00DF7AFC">
      <w:pPr>
        <w:pStyle w:val="ListParagraph"/>
        <w:numPr>
          <w:ilvl w:val="0"/>
          <w:numId w:val="30"/>
        </w:numPr>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t xml:space="preserve">არქტიქტურული </w:t>
      </w:r>
      <w:r w:rsidR="005A108D" w:rsidRPr="006D5506">
        <w:rPr>
          <w:rFonts w:asciiTheme="minorHAnsi" w:hAnsiTheme="minorHAnsi" w:cstheme="minorHAnsi"/>
          <w:b/>
          <w:color w:val="000000" w:themeColor="text1"/>
          <w:szCs w:val="22"/>
          <w:lang w:val="ka-GE"/>
        </w:rPr>
        <w:t>პროექტი</w:t>
      </w:r>
    </w:p>
    <w:p w14:paraId="2013BFD9" w14:textId="343BD94C" w:rsidR="005A108D" w:rsidRPr="006D5506" w:rsidRDefault="005A108D" w:rsidP="00DF7AFC">
      <w:pPr>
        <w:pStyle w:val="ListParagraph"/>
        <w:numPr>
          <w:ilvl w:val="0"/>
          <w:numId w:val="30"/>
        </w:numPr>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t>ტექნოლოგიური პროექტი</w:t>
      </w:r>
    </w:p>
    <w:p w14:paraId="6ED1D62B" w14:textId="7C993B23" w:rsidR="005A108D" w:rsidRPr="006D5506" w:rsidRDefault="005A108D" w:rsidP="00DF7AFC">
      <w:pPr>
        <w:pStyle w:val="ListParagraph"/>
        <w:numPr>
          <w:ilvl w:val="0"/>
          <w:numId w:val="30"/>
        </w:numPr>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t>გათბობა-გაგრილების/ სავენტილაციო სისტემის მოწყობის პროექტი</w:t>
      </w:r>
    </w:p>
    <w:p w14:paraId="7FD57AE5" w14:textId="3773B564" w:rsidR="005A108D" w:rsidRPr="006D5506" w:rsidRDefault="005A108D" w:rsidP="00DF7AFC">
      <w:pPr>
        <w:pStyle w:val="ListParagraph"/>
        <w:numPr>
          <w:ilvl w:val="0"/>
          <w:numId w:val="30"/>
        </w:numPr>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lastRenderedPageBreak/>
        <w:t>ელექტროობის მოწყობის პროექტი</w:t>
      </w:r>
    </w:p>
    <w:p w14:paraId="15435741" w14:textId="65C7A4B4" w:rsidR="005A108D" w:rsidRPr="006D5506" w:rsidRDefault="005A108D" w:rsidP="00DF7AFC">
      <w:pPr>
        <w:pStyle w:val="ListParagraph"/>
        <w:numPr>
          <w:ilvl w:val="0"/>
          <w:numId w:val="30"/>
        </w:numPr>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t>სუსტი დენების მოწყობის პროექტი</w:t>
      </w:r>
    </w:p>
    <w:p w14:paraId="2623CC54" w14:textId="4ED63881" w:rsidR="005A108D" w:rsidRPr="006D5506" w:rsidRDefault="005A108D" w:rsidP="00DF7AFC">
      <w:pPr>
        <w:pStyle w:val="ListParagraph"/>
        <w:numPr>
          <w:ilvl w:val="0"/>
          <w:numId w:val="30"/>
        </w:numPr>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t>წყალ</w:t>
      </w:r>
      <w:r w:rsidR="0072333B">
        <w:rPr>
          <w:rFonts w:asciiTheme="minorHAnsi" w:hAnsiTheme="minorHAnsi" w:cstheme="minorHAnsi"/>
          <w:b/>
          <w:color w:val="000000" w:themeColor="text1"/>
          <w:szCs w:val="22"/>
          <w:lang w:val="ka-GE"/>
        </w:rPr>
        <w:t>-</w:t>
      </w:r>
      <w:r w:rsidRPr="006D5506">
        <w:rPr>
          <w:rFonts w:asciiTheme="minorHAnsi" w:hAnsiTheme="minorHAnsi" w:cstheme="minorHAnsi"/>
          <w:b/>
          <w:color w:val="000000" w:themeColor="text1"/>
          <w:szCs w:val="22"/>
          <w:lang w:val="ka-GE"/>
        </w:rPr>
        <w:t>კანალიზაციის პროექტი</w:t>
      </w:r>
    </w:p>
    <w:p w14:paraId="1C63F3A5" w14:textId="70CCE838" w:rsidR="005A108D" w:rsidRPr="006D5506" w:rsidRDefault="005A108D" w:rsidP="00DF7AFC">
      <w:pPr>
        <w:pStyle w:val="ListParagraph"/>
        <w:numPr>
          <w:ilvl w:val="0"/>
          <w:numId w:val="30"/>
        </w:numPr>
        <w:rPr>
          <w:rFonts w:asciiTheme="minorHAnsi" w:hAnsiTheme="minorHAnsi" w:cstheme="minorHAnsi"/>
          <w:b/>
          <w:color w:val="000000" w:themeColor="text1"/>
          <w:szCs w:val="22"/>
          <w:lang w:val="ka-GE"/>
        </w:rPr>
      </w:pPr>
      <w:r w:rsidRPr="006D5506">
        <w:rPr>
          <w:rFonts w:asciiTheme="minorHAnsi" w:hAnsiTheme="minorHAnsi" w:cstheme="minorHAnsi"/>
          <w:b/>
          <w:color w:val="000000" w:themeColor="text1"/>
          <w:szCs w:val="22"/>
          <w:lang w:val="ka-GE"/>
        </w:rPr>
        <w:t>ხარჯთაღრიცხვის ფორმა</w:t>
      </w:r>
    </w:p>
    <w:p w14:paraId="0CDFEE1C" w14:textId="77777777" w:rsidR="00E870F2" w:rsidRPr="006D5506" w:rsidRDefault="00E870F2" w:rsidP="008B3C84">
      <w:pPr>
        <w:rPr>
          <w:rFonts w:asciiTheme="minorHAnsi" w:hAnsiTheme="minorHAnsi" w:cstheme="minorHAnsi"/>
          <w:iCs/>
          <w:szCs w:val="22"/>
          <w:lang w:val="ka-GE"/>
        </w:rPr>
      </w:pPr>
    </w:p>
    <w:p w14:paraId="0D170F39" w14:textId="77777777" w:rsidR="008B3C84" w:rsidRPr="006D5506" w:rsidRDefault="008B3C84" w:rsidP="00C4314B">
      <w:pPr>
        <w:rPr>
          <w:rFonts w:asciiTheme="minorHAnsi" w:hAnsiTheme="minorHAnsi" w:cstheme="minorHAnsi"/>
          <w:b/>
          <w:color w:val="000000" w:themeColor="text1"/>
          <w:szCs w:val="22"/>
          <w:lang w:val="ka-GE"/>
        </w:rPr>
      </w:pPr>
    </w:p>
    <w:p w14:paraId="7AEDFEAE" w14:textId="1750615C" w:rsidR="0078269C" w:rsidRPr="006D5506" w:rsidRDefault="0078269C" w:rsidP="0078269C">
      <w:pPr>
        <w:pStyle w:val="ListParagraph"/>
        <w:ind w:left="426"/>
        <w:rPr>
          <w:rFonts w:asciiTheme="minorHAnsi" w:hAnsiTheme="minorHAnsi" w:cstheme="minorHAnsi"/>
          <w:b/>
          <w:szCs w:val="22"/>
          <w:lang w:val="ka-GE"/>
        </w:rPr>
      </w:pPr>
    </w:p>
    <w:p w14:paraId="57109354" w14:textId="3DAC6B69" w:rsidR="00A92E91" w:rsidRPr="006D5506" w:rsidRDefault="002A3FEC" w:rsidP="00FD1B21">
      <w:pPr>
        <w:pStyle w:val="ListParagraph"/>
        <w:numPr>
          <w:ilvl w:val="3"/>
          <w:numId w:val="8"/>
        </w:numPr>
        <w:ind w:left="426" w:hanging="426"/>
        <w:rPr>
          <w:rFonts w:asciiTheme="minorHAnsi" w:hAnsiTheme="minorHAnsi" w:cstheme="minorHAnsi"/>
          <w:b/>
          <w:szCs w:val="22"/>
          <w:lang w:val="ka-GE"/>
        </w:rPr>
      </w:pPr>
      <w:r w:rsidRPr="006D5506">
        <w:rPr>
          <w:rFonts w:asciiTheme="minorHAnsi" w:hAnsiTheme="minorHAnsi" w:cstheme="minorHAnsi"/>
          <w:b/>
          <w:szCs w:val="22"/>
          <w:lang w:val="ka-GE"/>
        </w:rPr>
        <w:t xml:space="preserve">შერჩევის </w:t>
      </w:r>
      <w:r w:rsidR="005B7AE4" w:rsidRPr="006D5506">
        <w:rPr>
          <w:rFonts w:asciiTheme="minorHAnsi" w:hAnsiTheme="minorHAnsi" w:cstheme="minorHAnsi"/>
          <w:b/>
          <w:szCs w:val="22"/>
          <w:lang w:val="ka-GE"/>
        </w:rPr>
        <w:t>კრიტერიუმები და მოთხოვნები</w:t>
      </w:r>
      <w:r w:rsidR="00173EC8" w:rsidRPr="006D5506">
        <w:rPr>
          <w:rFonts w:asciiTheme="minorHAnsi" w:hAnsiTheme="minorHAnsi" w:cstheme="minorHAnsi"/>
          <w:b/>
          <w:szCs w:val="22"/>
          <w:lang w:val="ka-GE"/>
        </w:rPr>
        <w:t xml:space="preserve"> მომწოდებლის მიმართ</w:t>
      </w:r>
    </w:p>
    <w:p w14:paraId="23EEA2B7" w14:textId="585643D7" w:rsidR="00291AB4" w:rsidRPr="006D5506" w:rsidRDefault="002A47A3" w:rsidP="00AB3738">
      <w:pPr>
        <w:tabs>
          <w:tab w:val="left" w:pos="720"/>
        </w:tabs>
        <w:rPr>
          <w:rFonts w:asciiTheme="minorHAnsi" w:hAnsiTheme="minorHAnsi" w:cstheme="minorHAnsi"/>
          <w:szCs w:val="22"/>
          <w:lang w:val="ka-GE"/>
        </w:rPr>
      </w:pPr>
      <w:r w:rsidRPr="006D5506">
        <w:rPr>
          <w:rFonts w:asciiTheme="minorHAnsi" w:hAnsiTheme="minorHAnsi" w:cstheme="minorHAnsi"/>
          <w:szCs w:val="22"/>
          <w:lang w:val="ka-GE"/>
        </w:rPr>
        <w:t xml:space="preserve">ტენდერში გამარჯვებული </w:t>
      </w:r>
      <w:r w:rsidR="009F5BE2" w:rsidRPr="006D5506">
        <w:rPr>
          <w:rFonts w:asciiTheme="minorHAnsi" w:hAnsiTheme="minorHAnsi" w:cstheme="minorHAnsi"/>
          <w:szCs w:val="22"/>
          <w:lang w:val="ka-GE"/>
        </w:rPr>
        <w:t>მომწოდებლის</w:t>
      </w:r>
      <w:r w:rsidR="00E4656D" w:rsidRPr="006D5506">
        <w:rPr>
          <w:rFonts w:asciiTheme="minorHAnsi" w:hAnsiTheme="minorHAnsi" w:cstheme="minorHAnsi"/>
          <w:szCs w:val="22"/>
          <w:lang w:val="ka-GE"/>
        </w:rPr>
        <w:t xml:space="preserve"> </w:t>
      </w:r>
      <w:r w:rsidR="002A3FEC" w:rsidRPr="006D5506">
        <w:rPr>
          <w:rFonts w:asciiTheme="minorHAnsi" w:hAnsiTheme="minorHAnsi" w:cstheme="minorHAnsi"/>
          <w:szCs w:val="22"/>
          <w:lang w:val="ka-GE"/>
        </w:rPr>
        <w:t xml:space="preserve">შერჩევა მოხდება </w:t>
      </w:r>
      <w:r w:rsidR="0042617C" w:rsidRPr="006D5506">
        <w:rPr>
          <w:rFonts w:asciiTheme="minorHAnsi" w:hAnsiTheme="minorHAnsi" w:cstheme="minorHAnsi"/>
          <w:szCs w:val="22"/>
          <w:lang w:val="ka-GE"/>
        </w:rPr>
        <w:t>შემ</w:t>
      </w:r>
      <w:r w:rsidR="00EC467E" w:rsidRPr="006D5506">
        <w:rPr>
          <w:rFonts w:asciiTheme="minorHAnsi" w:hAnsiTheme="minorHAnsi" w:cstheme="minorHAnsi"/>
          <w:szCs w:val="22"/>
          <w:lang w:val="ka-GE"/>
        </w:rPr>
        <w:t>ს</w:t>
      </w:r>
      <w:r w:rsidR="0042617C" w:rsidRPr="006D5506">
        <w:rPr>
          <w:rFonts w:asciiTheme="minorHAnsi" w:hAnsiTheme="minorHAnsi" w:cstheme="minorHAnsi"/>
          <w:szCs w:val="22"/>
          <w:lang w:val="ka-GE"/>
        </w:rPr>
        <w:t xml:space="preserve">ყიდველის </w:t>
      </w:r>
      <w:r w:rsidR="009F5BE2" w:rsidRPr="006D5506">
        <w:rPr>
          <w:rFonts w:asciiTheme="minorHAnsi" w:hAnsiTheme="minorHAnsi" w:cstheme="minorHAnsi"/>
          <w:szCs w:val="22"/>
          <w:lang w:val="ka-GE"/>
        </w:rPr>
        <w:t>მოთხოვნებთან შესაბამისობის</w:t>
      </w:r>
      <w:r w:rsidR="0042617C" w:rsidRPr="006D5506">
        <w:rPr>
          <w:rFonts w:asciiTheme="minorHAnsi" w:hAnsiTheme="minorHAnsi" w:cstheme="minorHAnsi"/>
          <w:szCs w:val="22"/>
          <w:lang w:val="ka-GE"/>
        </w:rPr>
        <w:t>ა</w:t>
      </w:r>
      <w:r w:rsidR="009F5BE2" w:rsidRPr="006D5506">
        <w:rPr>
          <w:rFonts w:asciiTheme="minorHAnsi" w:hAnsiTheme="minorHAnsi" w:cstheme="minorHAnsi"/>
          <w:szCs w:val="22"/>
          <w:lang w:val="ka-GE"/>
        </w:rPr>
        <w:t xml:space="preserve"> და წარმოდგენილი სატენდერო დოკუმენტაციის გათვალისწინებით. </w:t>
      </w:r>
    </w:p>
    <w:p w14:paraId="3768FC80" w14:textId="4B812B53" w:rsidR="009E2912" w:rsidRPr="006D5506" w:rsidRDefault="009E2912" w:rsidP="00AB3738">
      <w:pPr>
        <w:tabs>
          <w:tab w:val="left" w:pos="720"/>
        </w:tabs>
        <w:rPr>
          <w:rFonts w:asciiTheme="minorHAnsi" w:hAnsiTheme="minorHAnsi" w:cstheme="minorHAnsi"/>
          <w:szCs w:val="22"/>
          <w:lang w:val="ka-GE"/>
        </w:rPr>
      </w:pPr>
    </w:p>
    <w:p w14:paraId="3567F0B6" w14:textId="6E82F9CE" w:rsidR="009E2912" w:rsidRPr="006D5506" w:rsidRDefault="00FD1B21" w:rsidP="00AB3738">
      <w:pPr>
        <w:tabs>
          <w:tab w:val="left" w:pos="720"/>
        </w:tabs>
        <w:rPr>
          <w:rFonts w:asciiTheme="minorHAnsi" w:hAnsiTheme="minorHAnsi" w:cstheme="minorHAnsi"/>
          <w:szCs w:val="22"/>
          <w:lang w:val="ka-GE"/>
        </w:rPr>
      </w:pPr>
      <w:r w:rsidRPr="006D5506">
        <w:rPr>
          <w:rFonts w:asciiTheme="minorHAnsi" w:hAnsiTheme="minorHAnsi" w:cstheme="minorHAnsi"/>
          <w:szCs w:val="22"/>
          <w:lang w:val="ka-GE"/>
        </w:rPr>
        <w:t>სატენდერო წინადადების განხი</w:t>
      </w:r>
      <w:r w:rsidR="009E2912" w:rsidRPr="006D5506">
        <w:rPr>
          <w:rFonts w:asciiTheme="minorHAnsi" w:hAnsiTheme="minorHAnsi" w:cstheme="minorHAnsi"/>
          <w:szCs w:val="22"/>
          <w:lang w:val="ka-GE"/>
        </w:rPr>
        <w:t xml:space="preserve">ლვა მოხდება </w:t>
      </w:r>
      <w:r w:rsidR="009E2912" w:rsidRPr="006D5506">
        <w:rPr>
          <w:rFonts w:asciiTheme="minorHAnsi" w:hAnsiTheme="minorHAnsi" w:cstheme="minorHAnsi"/>
          <w:b/>
          <w:bCs/>
          <w:szCs w:val="22"/>
          <w:lang w:val="ka-GE"/>
        </w:rPr>
        <w:t xml:space="preserve">მხოლოდ </w:t>
      </w:r>
      <w:r w:rsidR="009F5BE2" w:rsidRPr="006D5506">
        <w:rPr>
          <w:rFonts w:asciiTheme="minorHAnsi" w:hAnsiTheme="minorHAnsi" w:cstheme="minorHAnsi"/>
          <w:b/>
          <w:bCs/>
          <w:szCs w:val="22"/>
          <w:lang w:val="ka-GE"/>
        </w:rPr>
        <w:t xml:space="preserve">სრულყოფილად </w:t>
      </w:r>
      <w:r w:rsidR="009E2912" w:rsidRPr="006D5506">
        <w:rPr>
          <w:rFonts w:asciiTheme="minorHAnsi" w:hAnsiTheme="minorHAnsi" w:cstheme="minorHAnsi"/>
          <w:b/>
          <w:bCs/>
          <w:szCs w:val="22"/>
          <w:lang w:val="ka-GE"/>
        </w:rPr>
        <w:t>წა</w:t>
      </w:r>
      <w:r w:rsidRPr="006D5506">
        <w:rPr>
          <w:rFonts w:asciiTheme="minorHAnsi" w:hAnsiTheme="minorHAnsi" w:cstheme="minorHAnsi"/>
          <w:b/>
          <w:bCs/>
          <w:szCs w:val="22"/>
          <w:lang w:val="ka-GE"/>
        </w:rPr>
        <w:t>რმოდგენილი დოკუმენტაციის</w:t>
      </w:r>
      <w:r w:rsidR="009F5BE2" w:rsidRPr="006D5506">
        <w:rPr>
          <w:rFonts w:asciiTheme="minorHAnsi" w:hAnsiTheme="minorHAnsi" w:cstheme="minorHAnsi"/>
          <w:szCs w:val="22"/>
          <w:lang w:val="ka-GE"/>
        </w:rPr>
        <w:t xml:space="preserve"> პირობებში.</w:t>
      </w:r>
    </w:p>
    <w:p w14:paraId="0A689C8B" w14:textId="77777777" w:rsidR="005A108D" w:rsidRPr="006D5506" w:rsidRDefault="005A108D" w:rsidP="00AB3738">
      <w:pPr>
        <w:tabs>
          <w:tab w:val="left" w:pos="720"/>
        </w:tabs>
        <w:rPr>
          <w:rFonts w:asciiTheme="minorHAnsi" w:hAnsiTheme="minorHAnsi" w:cstheme="minorHAnsi"/>
          <w:szCs w:val="22"/>
          <w:lang w:val="ka-GE"/>
        </w:rPr>
      </w:pPr>
    </w:p>
    <w:p w14:paraId="3A0AB413" w14:textId="77777777" w:rsidR="005A108D" w:rsidRPr="006D5506" w:rsidRDefault="005A108D" w:rsidP="00AB3738">
      <w:pPr>
        <w:tabs>
          <w:tab w:val="left" w:pos="720"/>
        </w:tabs>
        <w:rPr>
          <w:rFonts w:asciiTheme="minorHAnsi" w:hAnsiTheme="minorHAnsi" w:cstheme="minorHAnsi"/>
          <w:szCs w:val="22"/>
          <w:lang w:val="ka-GE"/>
        </w:rPr>
      </w:pPr>
    </w:p>
    <w:p w14:paraId="570177EC" w14:textId="77777777" w:rsidR="002A3FEC" w:rsidRPr="006D5506" w:rsidRDefault="002A3FEC" w:rsidP="00AB3738">
      <w:pPr>
        <w:tabs>
          <w:tab w:val="left" w:pos="720"/>
        </w:tabs>
        <w:rPr>
          <w:rFonts w:asciiTheme="minorHAnsi" w:hAnsiTheme="minorHAnsi" w:cstheme="minorHAnsi"/>
          <w:szCs w:val="22"/>
          <w:lang w:val="ka-GE"/>
        </w:rPr>
      </w:pPr>
    </w:p>
    <w:p w14:paraId="7FE44B54" w14:textId="0C29D7F2" w:rsidR="00A92E91" w:rsidRPr="006D5506" w:rsidRDefault="00E4656D">
      <w:pPr>
        <w:rPr>
          <w:rFonts w:asciiTheme="minorHAnsi" w:hAnsiTheme="minorHAnsi" w:cstheme="minorHAnsi"/>
          <w:b/>
          <w:szCs w:val="22"/>
          <w:lang w:val="ka-GE"/>
        </w:rPr>
      </w:pPr>
      <w:r w:rsidRPr="006D5506">
        <w:rPr>
          <w:rFonts w:asciiTheme="minorHAnsi" w:hAnsiTheme="minorHAnsi" w:cstheme="minorHAnsi"/>
          <w:b/>
          <w:szCs w:val="22"/>
          <w:lang w:val="ka-GE"/>
        </w:rPr>
        <w:t xml:space="preserve">სატენდერო წინადადებები </w:t>
      </w:r>
      <w:r w:rsidR="005B7AE4" w:rsidRPr="006D5506">
        <w:rPr>
          <w:rFonts w:asciiTheme="minorHAnsi" w:hAnsiTheme="minorHAnsi" w:cstheme="minorHAnsi"/>
          <w:b/>
          <w:szCs w:val="22"/>
          <w:lang w:val="ka-GE"/>
        </w:rPr>
        <w:t>შეფასდება შემდეგი კრიტერიუმების მიხედვით:</w:t>
      </w:r>
    </w:p>
    <w:p w14:paraId="742AE29A" w14:textId="77777777" w:rsidR="00A92E91" w:rsidRPr="006D5506" w:rsidRDefault="00A92E91">
      <w:pPr>
        <w:rPr>
          <w:rFonts w:asciiTheme="minorHAnsi" w:hAnsiTheme="minorHAnsi" w:cstheme="minorHAnsi"/>
          <w:b/>
          <w:szCs w:val="22"/>
          <w:lang w:val="ka-GE"/>
        </w:rPr>
      </w:pPr>
    </w:p>
    <w:p w14:paraId="6F1C659F" w14:textId="66BD714C" w:rsidR="002C30F7" w:rsidRPr="00F0336E" w:rsidRDefault="002C30F7" w:rsidP="00C10DDC">
      <w:pPr>
        <w:pStyle w:val="ListParagraph"/>
        <w:numPr>
          <w:ilvl w:val="0"/>
          <w:numId w:val="5"/>
        </w:numPr>
        <w:tabs>
          <w:tab w:val="left" w:pos="1080"/>
        </w:tabs>
        <w:rPr>
          <w:rFonts w:asciiTheme="minorHAnsi" w:hAnsiTheme="minorHAnsi" w:cstheme="minorHAnsi"/>
          <w:szCs w:val="22"/>
          <w:lang w:val="ka-GE"/>
        </w:rPr>
      </w:pPr>
      <w:bookmarkStart w:id="0" w:name="_Hlk516600461"/>
      <w:r w:rsidRPr="00F0336E">
        <w:rPr>
          <w:rFonts w:asciiTheme="minorHAnsi" w:hAnsiTheme="minorHAnsi" w:cstheme="minorHAnsi"/>
          <w:szCs w:val="22"/>
          <w:lang w:val="ka-GE"/>
        </w:rPr>
        <w:t>კომპანიის გამოცდილება / სანდოობა</w:t>
      </w:r>
      <w:r w:rsidR="0068029C" w:rsidRPr="00F0336E">
        <w:rPr>
          <w:rFonts w:asciiTheme="minorHAnsi" w:hAnsiTheme="minorHAnsi" w:cstheme="minorHAnsi"/>
          <w:szCs w:val="22"/>
          <w:lang w:val="ka-GE"/>
        </w:rPr>
        <w:t>/ფინანსური წარმადობა</w:t>
      </w:r>
    </w:p>
    <w:p w14:paraId="24F6298C" w14:textId="436F9960" w:rsidR="002C30F7" w:rsidRPr="00F0336E" w:rsidRDefault="0068029C" w:rsidP="00C10DDC">
      <w:pPr>
        <w:pStyle w:val="ListParagraph"/>
        <w:numPr>
          <w:ilvl w:val="0"/>
          <w:numId w:val="5"/>
        </w:numPr>
        <w:tabs>
          <w:tab w:val="left" w:pos="1080"/>
        </w:tabs>
        <w:rPr>
          <w:rFonts w:asciiTheme="minorHAnsi" w:hAnsiTheme="minorHAnsi" w:cstheme="minorHAnsi"/>
          <w:szCs w:val="22"/>
          <w:lang w:val="ka-GE"/>
        </w:rPr>
      </w:pPr>
      <w:r w:rsidRPr="00F0336E">
        <w:rPr>
          <w:rFonts w:asciiTheme="minorHAnsi" w:hAnsiTheme="minorHAnsi" w:cstheme="minorHAnsi"/>
          <w:szCs w:val="22"/>
          <w:lang w:val="ka-GE"/>
        </w:rPr>
        <w:t>შესრულების გეგმა-გრაფიკი</w:t>
      </w:r>
    </w:p>
    <w:p w14:paraId="144D668E" w14:textId="2953FF17" w:rsidR="0068029C" w:rsidRPr="00F0336E" w:rsidRDefault="0068029C" w:rsidP="0068029C">
      <w:pPr>
        <w:pStyle w:val="ListParagraph"/>
        <w:numPr>
          <w:ilvl w:val="0"/>
          <w:numId w:val="5"/>
        </w:numPr>
        <w:tabs>
          <w:tab w:val="left" w:pos="1080"/>
        </w:tabs>
        <w:rPr>
          <w:rFonts w:asciiTheme="minorHAnsi" w:hAnsiTheme="minorHAnsi" w:cstheme="minorHAnsi"/>
          <w:szCs w:val="22"/>
          <w:lang w:val="ka-GE"/>
        </w:rPr>
      </w:pPr>
      <w:r w:rsidRPr="00F0336E">
        <w:rPr>
          <w:rFonts w:asciiTheme="minorHAnsi" w:hAnsiTheme="minorHAnsi" w:cstheme="minorHAnsi"/>
          <w:szCs w:val="22"/>
          <w:lang w:val="ka-GE"/>
        </w:rPr>
        <w:t>გამოყენებული მასალები/სპეციფიკაცია/ბრენდი/მწარმოებელი</w:t>
      </w:r>
    </w:p>
    <w:p w14:paraId="7B5878DC" w14:textId="20AF7A33" w:rsidR="0068029C" w:rsidRPr="00F0336E" w:rsidRDefault="0068029C" w:rsidP="00C10DDC">
      <w:pPr>
        <w:pStyle w:val="ListParagraph"/>
        <w:numPr>
          <w:ilvl w:val="0"/>
          <w:numId w:val="5"/>
        </w:numPr>
        <w:tabs>
          <w:tab w:val="left" w:pos="1080"/>
        </w:tabs>
        <w:rPr>
          <w:rFonts w:asciiTheme="minorHAnsi" w:hAnsiTheme="minorHAnsi" w:cstheme="minorHAnsi"/>
          <w:szCs w:val="22"/>
          <w:lang w:val="ka-GE"/>
        </w:rPr>
      </w:pPr>
      <w:r w:rsidRPr="00F0336E">
        <w:rPr>
          <w:rFonts w:asciiTheme="minorHAnsi" w:hAnsiTheme="minorHAnsi" w:cstheme="minorHAnsi"/>
          <w:szCs w:val="22"/>
          <w:lang w:val="ka-GE"/>
        </w:rPr>
        <w:t>სამშენებლო სამუშაოების წარმოებისთვის განსაზღვრული გუნდი</w:t>
      </w:r>
    </w:p>
    <w:p w14:paraId="0F61E37B" w14:textId="610E494F" w:rsidR="00ED4C82" w:rsidRPr="00F0336E" w:rsidRDefault="00E55BD5">
      <w:pPr>
        <w:pStyle w:val="ListParagraph"/>
        <w:numPr>
          <w:ilvl w:val="0"/>
          <w:numId w:val="5"/>
        </w:numPr>
        <w:tabs>
          <w:tab w:val="left" w:pos="1080"/>
        </w:tabs>
        <w:rPr>
          <w:rFonts w:asciiTheme="minorHAnsi" w:hAnsiTheme="minorHAnsi" w:cstheme="minorHAnsi"/>
          <w:szCs w:val="22"/>
          <w:lang w:val="ka-GE"/>
        </w:rPr>
      </w:pPr>
      <w:r w:rsidRPr="00F0336E">
        <w:rPr>
          <w:rFonts w:asciiTheme="minorHAnsi" w:hAnsiTheme="minorHAnsi" w:cstheme="minorHAnsi"/>
          <w:szCs w:val="22"/>
          <w:lang w:val="ka-GE"/>
        </w:rPr>
        <w:t xml:space="preserve">შესყიდვის </w:t>
      </w:r>
      <w:r w:rsidR="005B7AE4" w:rsidRPr="00F0336E">
        <w:rPr>
          <w:rFonts w:asciiTheme="minorHAnsi" w:hAnsiTheme="minorHAnsi" w:cstheme="minorHAnsi"/>
          <w:szCs w:val="22"/>
          <w:lang w:val="ka-GE"/>
        </w:rPr>
        <w:t>ფასი</w:t>
      </w:r>
      <w:r w:rsidR="002E6E6C" w:rsidRPr="00F0336E">
        <w:rPr>
          <w:rFonts w:asciiTheme="minorHAnsi" w:hAnsiTheme="minorHAnsi" w:cstheme="minorHAnsi"/>
          <w:szCs w:val="22"/>
          <w:lang w:val="ka-GE"/>
        </w:rPr>
        <w:t xml:space="preserve">, ვალუტა-ლარი </w:t>
      </w:r>
      <w:r w:rsidR="00FB33E6" w:rsidRPr="00F0336E">
        <w:rPr>
          <w:rFonts w:asciiTheme="minorHAnsi" w:hAnsiTheme="minorHAnsi" w:cstheme="minorHAnsi"/>
          <w:szCs w:val="22"/>
          <w:lang w:val="ka-GE"/>
        </w:rPr>
        <w:t>კანონმდებლობით დადგენილი ყველა გადასახადის გათვალისწინებით</w:t>
      </w:r>
    </w:p>
    <w:p w14:paraId="101F13E6" w14:textId="10BFFCC0" w:rsidR="002C30F7" w:rsidRPr="00F0336E" w:rsidRDefault="00D43EF4" w:rsidP="002C30F7">
      <w:pPr>
        <w:pStyle w:val="ListParagraph"/>
        <w:numPr>
          <w:ilvl w:val="0"/>
          <w:numId w:val="5"/>
        </w:numPr>
        <w:tabs>
          <w:tab w:val="left" w:pos="1080"/>
        </w:tabs>
        <w:rPr>
          <w:rFonts w:asciiTheme="minorHAnsi" w:hAnsiTheme="minorHAnsi" w:cstheme="minorHAnsi"/>
          <w:szCs w:val="22"/>
          <w:lang w:val="ka-GE"/>
        </w:rPr>
      </w:pPr>
      <w:r w:rsidRPr="00F0336E">
        <w:rPr>
          <w:rFonts w:asciiTheme="minorHAnsi" w:hAnsiTheme="minorHAnsi" w:cstheme="minorHAnsi"/>
          <w:szCs w:val="22"/>
          <w:lang w:val="ka-GE"/>
        </w:rPr>
        <w:t>გადახდის პირობა</w:t>
      </w:r>
      <w:r w:rsidR="00FA31BA" w:rsidRPr="00F0336E">
        <w:rPr>
          <w:rFonts w:asciiTheme="minorHAnsi" w:hAnsiTheme="minorHAnsi" w:cstheme="minorHAnsi"/>
          <w:szCs w:val="22"/>
          <w:lang w:val="ka-GE"/>
        </w:rPr>
        <w:t xml:space="preserve"> (მოთხოვნილი გადახდის პირობის შესაბამისობა)</w:t>
      </w:r>
    </w:p>
    <w:p w14:paraId="6C605506" w14:textId="2432EEAD" w:rsidR="00D43EF4" w:rsidRPr="00F0336E" w:rsidRDefault="002C30F7" w:rsidP="002C30F7">
      <w:pPr>
        <w:pStyle w:val="ListParagraph"/>
        <w:numPr>
          <w:ilvl w:val="0"/>
          <w:numId w:val="5"/>
        </w:numPr>
        <w:tabs>
          <w:tab w:val="left" w:pos="1080"/>
        </w:tabs>
        <w:rPr>
          <w:rFonts w:asciiTheme="minorHAnsi" w:hAnsiTheme="minorHAnsi" w:cstheme="minorHAnsi"/>
          <w:szCs w:val="22"/>
          <w:lang w:val="ka-GE"/>
        </w:rPr>
      </w:pPr>
      <w:r w:rsidRPr="00F0336E">
        <w:rPr>
          <w:rFonts w:asciiTheme="minorHAnsi" w:hAnsiTheme="minorHAnsi" w:cstheme="minorHAnsi"/>
          <w:szCs w:val="22"/>
          <w:lang w:val="ka-GE"/>
        </w:rPr>
        <w:t>ტენდერით გათვალისწინებული მოთხოვნების შესაბამისობა - მომსახურების პირობები და ვადები</w:t>
      </w:r>
    </w:p>
    <w:bookmarkEnd w:id="0"/>
    <w:p w14:paraId="61E3941C" w14:textId="61AB67D0" w:rsidR="00E4656D" w:rsidRPr="006D5506" w:rsidRDefault="00E4656D" w:rsidP="00E4656D">
      <w:pPr>
        <w:tabs>
          <w:tab w:val="left" w:pos="1080"/>
        </w:tabs>
        <w:rPr>
          <w:rFonts w:asciiTheme="minorHAnsi" w:hAnsiTheme="minorHAnsi" w:cstheme="minorHAnsi"/>
          <w:color w:val="FF0000"/>
          <w:szCs w:val="22"/>
          <w:lang w:val="ka-GE"/>
        </w:rPr>
      </w:pPr>
    </w:p>
    <w:p w14:paraId="012D5E5E" w14:textId="77777777" w:rsidR="006272A3" w:rsidRPr="006D5506" w:rsidRDefault="006272A3" w:rsidP="00E4656D">
      <w:pPr>
        <w:tabs>
          <w:tab w:val="left" w:pos="720"/>
        </w:tabs>
        <w:rPr>
          <w:rFonts w:asciiTheme="minorHAnsi" w:hAnsiTheme="minorHAnsi" w:cstheme="minorHAnsi"/>
          <w:szCs w:val="22"/>
          <w:lang w:val="ka-GE"/>
        </w:rPr>
      </w:pPr>
    </w:p>
    <w:p w14:paraId="68CFA2A7" w14:textId="009FD2F0" w:rsidR="005C2B03" w:rsidRPr="006D5506" w:rsidRDefault="005C2B03" w:rsidP="00E4656D">
      <w:pPr>
        <w:tabs>
          <w:tab w:val="left" w:pos="720"/>
        </w:tabs>
        <w:rPr>
          <w:rFonts w:asciiTheme="minorHAnsi" w:hAnsiTheme="minorHAnsi" w:cstheme="minorHAnsi"/>
          <w:szCs w:val="22"/>
          <w:lang w:val="ka-GE"/>
        </w:rPr>
      </w:pPr>
    </w:p>
    <w:p w14:paraId="7942ED3D" w14:textId="2C95B46B" w:rsidR="00E4656D" w:rsidRPr="006D5506" w:rsidRDefault="00E4656D" w:rsidP="00FD1B21">
      <w:pPr>
        <w:pStyle w:val="ListParagraph"/>
        <w:numPr>
          <w:ilvl w:val="3"/>
          <w:numId w:val="8"/>
        </w:numPr>
        <w:ind w:left="426" w:hanging="426"/>
        <w:rPr>
          <w:rFonts w:asciiTheme="minorHAnsi" w:hAnsiTheme="minorHAnsi" w:cstheme="minorHAnsi"/>
          <w:b/>
          <w:szCs w:val="22"/>
          <w:lang w:val="ka-GE"/>
        </w:rPr>
      </w:pPr>
      <w:r w:rsidRPr="006D5506">
        <w:rPr>
          <w:rFonts w:asciiTheme="minorHAnsi" w:hAnsiTheme="minorHAnsi" w:cstheme="minorHAnsi"/>
          <w:b/>
          <w:szCs w:val="22"/>
          <w:lang w:val="ka-GE"/>
        </w:rPr>
        <w:t>სატენდერო წინადადებ</w:t>
      </w:r>
      <w:r w:rsidR="00592E2D" w:rsidRPr="006D5506">
        <w:rPr>
          <w:rFonts w:asciiTheme="minorHAnsi" w:hAnsiTheme="minorHAnsi" w:cstheme="minorHAnsi"/>
          <w:b/>
          <w:szCs w:val="22"/>
          <w:lang w:val="ka-GE"/>
        </w:rPr>
        <w:t>ის ფორმატი</w:t>
      </w:r>
    </w:p>
    <w:p w14:paraId="1A54B235" w14:textId="77777777" w:rsidR="00F5442C" w:rsidRPr="006D5506" w:rsidRDefault="00F5442C" w:rsidP="00F5442C">
      <w:pPr>
        <w:rPr>
          <w:rFonts w:asciiTheme="minorHAnsi" w:hAnsiTheme="minorHAnsi" w:cstheme="minorHAnsi"/>
          <w:b/>
          <w:szCs w:val="22"/>
          <w:lang w:val="ka-GE"/>
        </w:rPr>
      </w:pPr>
    </w:p>
    <w:p w14:paraId="67A368F9" w14:textId="77777777" w:rsidR="00F5442C" w:rsidRPr="006D5506" w:rsidRDefault="00F5442C" w:rsidP="00F5442C">
      <w:pPr>
        <w:spacing w:before="120" w:after="240"/>
        <w:rPr>
          <w:rFonts w:asciiTheme="minorHAnsi" w:eastAsiaTheme="minorHAnsi" w:hAnsiTheme="minorHAnsi" w:cstheme="minorHAnsi"/>
          <w:szCs w:val="22"/>
        </w:rPr>
      </w:pPr>
      <w:r w:rsidRPr="006D5506">
        <w:rPr>
          <w:rFonts w:asciiTheme="minorHAnsi" w:hAnsiTheme="minorHAnsi" w:cstheme="minorHAnsi"/>
          <w:szCs w:val="22"/>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Pr="006D5506">
        <w:rPr>
          <w:rFonts w:asciiTheme="minorHAnsi" w:hAnsiTheme="minorHAnsi" w:cstheme="minorHAnsi"/>
          <w:szCs w:val="22"/>
        </w:rPr>
        <w:t>:</w:t>
      </w:r>
    </w:p>
    <w:p w14:paraId="02FEFDFD" w14:textId="5D65DA4B" w:rsidR="00F5442C" w:rsidRPr="006D5506" w:rsidRDefault="00F5442C" w:rsidP="00F5442C">
      <w:pPr>
        <w:pStyle w:val="ListParagraph"/>
        <w:numPr>
          <w:ilvl w:val="0"/>
          <w:numId w:val="24"/>
        </w:numPr>
        <w:spacing w:before="120" w:after="120" w:line="264" w:lineRule="auto"/>
        <w:ind w:hanging="357"/>
        <w:rPr>
          <w:rFonts w:asciiTheme="minorHAnsi" w:hAnsiTheme="minorHAnsi" w:cstheme="minorHAnsi"/>
          <w:szCs w:val="22"/>
        </w:rPr>
      </w:pPr>
      <w:r w:rsidRPr="006D5506">
        <w:rPr>
          <w:rFonts w:asciiTheme="minorHAnsi" w:hAnsiTheme="minorHAnsi" w:cstheme="minorHAnsi"/>
          <w:b/>
          <w:bCs/>
          <w:szCs w:val="22"/>
          <w:lang w:val="ka-GE"/>
        </w:rPr>
        <w:t>ზოგადი ინფორმაცია კომპანიის შესახებ-</w:t>
      </w:r>
      <w:r w:rsidRPr="006D5506">
        <w:rPr>
          <w:rFonts w:asciiTheme="minorHAnsi" w:hAnsiTheme="minorHAnsi" w:cstheme="minorHAnsi"/>
          <w:szCs w:val="22"/>
          <w:lang w:val="ka-GE"/>
        </w:rPr>
        <w:t xml:space="preserve"> კომპანიის ზოგადი აღწერ</w:t>
      </w:r>
      <w:r w:rsidR="00FB0785" w:rsidRPr="006D5506">
        <w:rPr>
          <w:rFonts w:asciiTheme="minorHAnsi" w:hAnsiTheme="minorHAnsi" w:cstheme="minorHAnsi"/>
          <w:szCs w:val="22"/>
          <w:lang w:val="ka-GE"/>
        </w:rPr>
        <w:t>ა</w:t>
      </w:r>
      <w:r w:rsidRPr="006D5506">
        <w:rPr>
          <w:rFonts w:asciiTheme="minorHAnsi" w:hAnsiTheme="minorHAnsi" w:cstheme="minorHAnsi"/>
          <w:szCs w:val="22"/>
          <w:lang w:val="ka-GE"/>
        </w:rPr>
        <w:t>,</w:t>
      </w:r>
      <w:r w:rsidR="009F5128" w:rsidRPr="006D5506">
        <w:rPr>
          <w:rFonts w:asciiTheme="minorHAnsi" w:hAnsiTheme="minorHAnsi" w:cstheme="minorHAnsi"/>
          <w:szCs w:val="22"/>
          <w:lang w:val="ka-GE"/>
        </w:rPr>
        <w:t xml:space="preserve"> საიდენდიფიკაციო კოდი, იურიდიული და ფაქტიური მისამართი, საბანკო რეკვიზიტები, </w:t>
      </w:r>
      <w:r w:rsidRPr="006D5506">
        <w:rPr>
          <w:rFonts w:asciiTheme="minorHAnsi" w:hAnsiTheme="minorHAnsi" w:cstheme="minorHAnsi"/>
          <w:szCs w:val="22"/>
          <w:lang w:val="ka-GE"/>
        </w:rPr>
        <w:t xml:space="preserve">თანამშრომლების რაოდენობა, </w:t>
      </w:r>
      <w:r w:rsidR="009F5128" w:rsidRPr="006D5506">
        <w:rPr>
          <w:rFonts w:asciiTheme="minorHAnsi" w:hAnsiTheme="minorHAnsi" w:cstheme="minorHAnsi"/>
          <w:szCs w:val="22"/>
          <w:lang w:val="ka-GE"/>
        </w:rPr>
        <w:t>ტენდერის მოთხოვნის</w:t>
      </w:r>
      <w:r w:rsidRPr="006D5506">
        <w:rPr>
          <w:rFonts w:asciiTheme="minorHAnsi" w:hAnsiTheme="minorHAnsi" w:cstheme="minorHAnsi"/>
          <w:szCs w:val="22"/>
          <w:lang w:val="ka-GE"/>
        </w:rPr>
        <w:t xml:space="preserve"> შესრულებაში ჩართული თანამშრომლების რაოდენობა</w:t>
      </w:r>
      <w:r w:rsidR="009F5128" w:rsidRPr="006D5506">
        <w:rPr>
          <w:rFonts w:asciiTheme="minorHAnsi" w:hAnsiTheme="minorHAnsi" w:cstheme="minorHAnsi"/>
          <w:szCs w:val="22"/>
          <w:lang w:val="ka-GE"/>
        </w:rPr>
        <w:t xml:space="preserve"> ფუნქცია მოვალეობის მიხედვით,</w:t>
      </w:r>
      <w:r w:rsidRPr="006D5506">
        <w:rPr>
          <w:rFonts w:asciiTheme="minorHAnsi" w:hAnsiTheme="minorHAnsi" w:cstheme="minorHAnsi"/>
          <w:szCs w:val="22"/>
          <w:lang w:val="ka-GE"/>
        </w:rPr>
        <w:t xml:space="preserve"> კვალიფიკაციის შესახებ დამატებითი ინფორმაციის წარმოდგენა, მოთხოვნის მიხედვი</w:t>
      </w:r>
      <w:r w:rsidR="004A6470" w:rsidRPr="006D5506">
        <w:rPr>
          <w:rFonts w:asciiTheme="minorHAnsi" w:hAnsiTheme="minorHAnsi" w:cstheme="minorHAnsi"/>
          <w:szCs w:val="22"/>
          <w:lang w:val="ka-GE"/>
        </w:rPr>
        <w:t>თ. კონტრაქტორმა უნდა დანიშნოს შესაბამისი ზედამხედველი / პროექტის მენეჯერი, რომელიც აწარმოებს კომუნიკაციას და წარმოადგენს შესაბამის ანგარიშებს შემსყიდველის წარმომადგენელთან.</w:t>
      </w:r>
    </w:p>
    <w:p w14:paraId="0B628B1C" w14:textId="77777777" w:rsidR="00F5442C" w:rsidRPr="006D5506" w:rsidRDefault="00F5442C" w:rsidP="00F5442C">
      <w:pPr>
        <w:pStyle w:val="ListParagraph"/>
        <w:numPr>
          <w:ilvl w:val="0"/>
          <w:numId w:val="24"/>
        </w:numPr>
        <w:spacing w:before="120" w:after="120" w:line="264" w:lineRule="auto"/>
        <w:ind w:hanging="357"/>
        <w:rPr>
          <w:rFonts w:asciiTheme="minorHAnsi" w:hAnsiTheme="minorHAnsi" w:cstheme="minorHAnsi"/>
          <w:b/>
          <w:szCs w:val="22"/>
        </w:rPr>
      </w:pPr>
      <w:r w:rsidRPr="006D5506">
        <w:rPr>
          <w:rFonts w:asciiTheme="minorHAnsi" w:hAnsiTheme="minorHAnsi" w:cstheme="minorHAnsi"/>
          <w:b/>
          <w:szCs w:val="22"/>
          <w:lang w:val="ka-GE"/>
        </w:rPr>
        <w:t>გამოცდილება:</w:t>
      </w:r>
    </w:p>
    <w:p w14:paraId="5E7F6D7D" w14:textId="096BDB3E" w:rsidR="00F5442C" w:rsidRPr="006D5506" w:rsidRDefault="00F5442C" w:rsidP="00F5442C">
      <w:pPr>
        <w:spacing w:before="120"/>
        <w:ind w:left="1080"/>
        <w:rPr>
          <w:rFonts w:asciiTheme="minorHAnsi" w:hAnsiTheme="minorHAnsi" w:cstheme="minorHAnsi"/>
          <w:b/>
          <w:szCs w:val="22"/>
        </w:rPr>
      </w:pPr>
      <w:r w:rsidRPr="006D5506">
        <w:rPr>
          <w:rFonts w:asciiTheme="minorHAnsi" w:hAnsiTheme="minorHAnsi" w:cstheme="minorHAnsi"/>
          <w:b/>
          <w:szCs w:val="22"/>
          <w:lang w:val="ka-GE"/>
        </w:rPr>
        <w:t>ა) შესრულებული სამუშ</w:t>
      </w:r>
      <w:r w:rsidR="00FB0785" w:rsidRPr="006D5506">
        <w:rPr>
          <w:rFonts w:asciiTheme="minorHAnsi" w:hAnsiTheme="minorHAnsi" w:cstheme="minorHAnsi"/>
          <w:b/>
          <w:szCs w:val="22"/>
          <w:lang w:val="ka-GE"/>
        </w:rPr>
        <w:t>აო</w:t>
      </w:r>
      <w:r w:rsidRPr="006D5506">
        <w:rPr>
          <w:rFonts w:asciiTheme="minorHAnsi" w:hAnsiTheme="minorHAnsi" w:cstheme="minorHAnsi"/>
          <w:b/>
          <w:szCs w:val="22"/>
          <w:lang w:val="ka-GE"/>
        </w:rPr>
        <w:t xml:space="preserve">ების ზოგადი ჩამონათვალი: </w:t>
      </w:r>
      <w:r w:rsidRPr="006D5506">
        <w:rPr>
          <w:rFonts w:asciiTheme="minorHAnsi" w:hAnsiTheme="minorHAnsi" w:cstheme="minorHAnsi"/>
          <w:szCs w:val="22"/>
          <w:lang w:val="ka-GE"/>
        </w:rPr>
        <w:t xml:space="preserve">ბოლო </w:t>
      </w:r>
      <w:r w:rsidR="008D452B" w:rsidRPr="006D5506">
        <w:rPr>
          <w:rFonts w:asciiTheme="minorHAnsi" w:hAnsiTheme="minorHAnsi" w:cstheme="minorHAnsi"/>
          <w:szCs w:val="22"/>
          <w:lang w:val="en-US"/>
        </w:rPr>
        <w:t>3</w:t>
      </w:r>
      <w:r w:rsidRPr="006D5506">
        <w:rPr>
          <w:rFonts w:asciiTheme="minorHAnsi" w:hAnsiTheme="minorHAnsi" w:cstheme="minorHAnsi"/>
          <w:szCs w:val="22"/>
          <w:lang w:val="ka-GE"/>
        </w:rPr>
        <w:t xml:space="preserve"> წლის მანძილზე მსგავსი პროექტების ჩამონათვალი (დასრულებული და მიმდინარე)</w:t>
      </w:r>
      <w:r w:rsidR="009F5128" w:rsidRPr="006D5506">
        <w:rPr>
          <w:rFonts w:asciiTheme="minorHAnsi" w:hAnsiTheme="minorHAnsi" w:cstheme="minorHAnsi"/>
          <w:szCs w:val="22"/>
          <w:lang w:val="ka-GE"/>
        </w:rPr>
        <w:t xml:space="preserve">, </w:t>
      </w:r>
      <w:r w:rsidR="009F5128" w:rsidRPr="006D5506">
        <w:rPr>
          <w:rFonts w:asciiTheme="minorHAnsi" w:hAnsiTheme="minorHAnsi" w:cstheme="minorHAnsi"/>
          <w:color w:val="000000"/>
          <w:szCs w:val="22"/>
          <w:lang w:val="ka-GE"/>
        </w:rPr>
        <w:t>კომპანიის კორპორატიული კლიენტების ჩამონათვალი</w:t>
      </w:r>
      <w:r w:rsidR="009F5128" w:rsidRPr="006D5506">
        <w:rPr>
          <w:rFonts w:asciiTheme="minorHAnsi" w:hAnsiTheme="minorHAnsi" w:cstheme="minorHAnsi"/>
          <w:color w:val="000000"/>
          <w:szCs w:val="22"/>
          <w:lang w:val="en-US"/>
        </w:rPr>
        <w:t>;</w:t>
      </w:r>
    </w:p>
    <w:p w14:paraId="42EA0C98" w14:textId="505BF02D" w:rsidR="00F5442C" w:rsidRDefault="00C856B8" w:rsidP="00F5442C">
      <w:pPr>
        <w:spacing w:before="120"/>
        <w:ind w:left="1080"/>
        <w:rPr>
          <w:rFonts w:asciiTheme="minorHAnsi" w:hAnsiTheme="minorHAnsi" w:cstheme="minorHAnsi"/>
          <w:szCs w:val="22"/>
          <w:lang w:val="ka-GE"/>
        </w:rPr>
      </w:pPr>
      <w:r w:rsidRPr="006D5506">
        <w:rPr>
          <w:rFonts w:asciiTheme="minorHAnsi" w:hAnsiTheme="minorHAnsi" w:cstheme="minorHAnsi"/>
          <w:b/>
          <w:szCs w:val="22"/>
          <w:lang w:val="ka-GE"/>
        </w:rPr>
        <w:lastRenderedPageBreak/>
        <w:t>ბ</w:t>
      </w:r>
      <w:r w:rsidR="00F5442C" w:rsidRPr="006D5506">
        <w:rPr>
          <w:rFonts w:asciiTheme="minorHAnsi" w:hAnsiTheme="minorHAnsi" w:cstheme="minorHAnsi"/>
          <w:b/>
          <w:szCs w:val="22"/>
          <w:lang w:val="ka-GE"/>
        </w:rPr>
        <w:t xml:space="preserve">) შემოთავაზებული ქვე-კონტრაქტორები (არსებობის შემთხვევაში)- </w:t>
      </w:r>
      <w:r w:rsidR="00F5442C" w:rsidRPr="006D5506">
        <w:rPr>
          <w:rFonts w:asciiTheme="minorHAnsi" w:hAnsiTheme="minorHAnsi" w:cstheme="minorHAnsi"/>
          <w:szCs w:val="22"/>
          <w:lang w:val="ka-GE"/>
        </w:rPr>
        <w:t>კომპანიის დასახელება და ინფორმაცია, სამუშაო მოცულობა/აღწერა რომელისაც ქვე-კონტრაქტორი შეასრულებს;</w:t>
      </w:r>
    </w:p>
    <w:p w14:paraId="31A09B1E" w14:textId="67D3498E" w:rsidR="00DE5884" w:rsidRDefault="00DE5884" w:rsidP="00F5442C">
      <w:pPr>
        <w:spacing w:before="120"/>
        <w:ind w:left="1080"/>
        <w:rPr>
          <w:rFonts w:asciiTheme="minorHAnsi" w:hAnsiTheme="minorHAnsi" w:cstheme="minorHAnsi"/>
          <w:szCs w:val="22"/>
          <w:lang w:val="ka-GE"/>
        </w:rPr>
      </w:pPr>
      <w:r>
        <w:rPr>
          <w:rFonts w:asciiTheme="minorHAnsi" w:hAnsiTheme="minorHAnsi" w:cstheme="minorHAnsi"/>
          <w:b/>
          <w:szCs w:val="22"/>
          <w:lang w:val="ka-GE"/>
        </w:rPr>
        <w:t>გ)</w:t>
      </w:r>
      <w:r w:rsidR="0068029C">
        <w:rPr>
          <w:rFonts w:asciiTheme="minorHAnsi" w:hAnsiTheme="minorHAnsi" w:cstheme="minorHAnsi"/>
          <w:b/>
          <w:szCs w:val="22"/>
          <w:lang w:val="ka-GE"/>
        </w:rPr>
        <w:t xml:space="preserve"> ფინანსური მონაცემები</w:t>
      </w:r>
      <w:r>
        <w:rPr>
          <w:rFonts w:asciiTheme="minorHAnsi" w:hAnsiTheme="minorHAnsi" w:cstheme="minorHAnsi"/>
          <w:b/>
          <w:szCs w:val="22"/>
          <w:lang w:val="ka-GE"/>
        </w:rPr>
        <w:t xml:space="preserve"> -</w:t>
      </w:r>
      <w:r>
        <w:rPr>
          <w:rFonts w:asciiTheme="minorHAnsi" w:hAnsiTheme="minorHAnsi" w:cstheme="minorHAnsi"/>
          <w:szCs w:val="22"/>
          <w:lang w:val="ka-GE"/>
        </w:rPr>
        <w:t xml:space="preserve"> საბალანსო ფინანსური ანგარიშები, წლიური საშუალო ბრუნვა (ბოლო სამი </w:t>
      </w:r>
      <w:r w:rsidR="0068029C">
        <w:rPr>
          <w:rFonts w:asciiTheme="minorHAnsi" w:hAnsiTheme="minorHAnsi" w:cstheme="minorHAnsi"/>
          <w:szCs w:val="22"/>
          <w:lang w:val="ka-GE"/>
        </w:rPr>
        <w:t xml:space="preserve">კალენდარული </w:t>
      </w:r>
      <w:r>
        <w:rPr>
          <w:rFonts w:asciiTheme="minorHAnsi" w:hAnsiTheme="minorHAnsi" w:cstheme="minorHAnsi"/>
          <w:szCs w:val="22"/>
          <w:lang w:val="ka-GE"/>
        </w:rPr>
        <w:t>წლის)</w:t>
      </w:r>
    </w:p>
    <w:p w14:paraId="681563C4" w14:textId="3F4B23A6" w:rsidR="00DE5884" w:rsidRPr="00DE5884" w:rsidRDefault="00DE5884" w:rsidP="00F5442C">
      <w:pPr>
        <w:spacing w:before="120"/>
        <w:ind w:left="1080"/>
        <w:rPr>
          <w:rFonts w:asciiTheme="minorHAnsi" w:hAnsiTheme="minorHAnsi" w:cstheme="minorHAnsi"/>
          <w:bCs/>
          <w:szCs w:val="22"/>
          <w:lang w:val="ka-GE"/>
        </w:rPr>
      </w:pPr>
      <w:r>
        <w:rPr>
          <w:rFonts w:asciiTheme="minorHAnsi" w:hAnsiTheme="minorHAnsi" w:cstheme="minorHAnsi"/>
          <w:b/>
          <w:szCs w:val="22"/>
          <w:lang w:val="ka-GE"/>
        </w:rPr>
        <w:t xml:space="preserve">დ) დამატებითი ინფორმაცია - </w:t>
      </w:r>
      <w:r w:rsidRPr="00DE5884">
        <w:rPr>
          <w:rFonts w:asciiTheme="minorHAnsi" w:hAnsiTheme="minorHAnsi" w:cstheme="minorHAnsi"/>
          <w:bCs/>
          <w:szCs w:val="22"/>
          <w:lang w:val="ka-GE"/>
        </w:rPr>
        <w:t xml:space="preserve">დაუსრულებელი პროექტის შესახებ (ასეთის არსებობის შემთხვევაში) და სასამართლო დავების შესახებ (ასეთის არსებობის შემთხვევაში) </w:t>
      </w:r>
    </w:p>
    <w:p w14:paraId="7C87B85B" w14:textId="436161E7" w:rsidR="004542BB" w:rsidRPr="006D5506" w:rsidRDefault="004542BB" w:rsidP="004542BB">
      <w:pPr>
        <w:pStyle w:val="ListParagraph"/>
        <w:numPr>
          <w:ilvl w:val="0"/>
          <w:numId w:val="31"/>
        </w:numPr>
        <w:spacing w:before="120" w:after="240" w:line="264" w:lineRule="auto"/>
        <w:ind w:hanging="357"/>
        <w:contextualSpacing w:val="0"/>
        <w:rPr>
          <w:rFonts w:asciiTheme="minorHAnsi" w:hAnsiTheme="minorHAnsi" w:cstheme="minorHAnsi"/>
          <w:szCs w:val="22"/>
        </w:rPr>
      </w:pPr>
      <w:r w:rsidRPr="006D5506">
        <w:rPr>
          <w:rFonts w:asciiTheme="minorHAnsi" w:hAnsiTheme="minorHAnsi" w:cstheme="minorHAnsi"/>
          <w:b/>
          <w:szCs w:val="22"/>
          <w:lang w:val="ka-GE"/>
        </w:rPr>
        <w:t xml:space="preserve">ტექნიკური ინფორმაცია- </w:t>
      </w:r>
      <w:r w:rsidRPr="006D5506">
        <w:rPr>
          <w:rFonts w:asciiTheme="minorHAnsi" w:hAnsiTheme="minorHAnsi" w:cstheme="minorHAnsi"/>
          <w:szCs w:val="22"/>
          <w:lang w:val="ka-GE"/>
        </w:rPr>
        <w:t>მოთხოვნის შესრულებასთან დაკავშირებული ზოგადი ინფორმაცია, გამოყენებული მასალის ტექ. დოკუმენტაცია, სამუშაო პროცესის აღწერა და ეტაპები.</w:t>
      </w:r>
    </w:p>
    <w:p w14:paraId="6E9745F6" w14:textId="1D84DFC2" w:rsidR="009F5128" w:rsidRPr="006D5506" w:rsidRDefault="00F5442C" w:rsidP="00F5442C">
      <w:pPr>
        <w:pStyle w:val="ListParagraph"/>
        <w:numPr>
          <w:ilvl w:val="0"/>
          <w:numId w:val="24"/>
        </w:numPr>
        <w:spacing w:before="120"/>
        <w:rPr>
          <w:rFonts w:asciiTheme="minorHAnsi" w:hAnsiTheme="minorHAnsi" w:cstheme="minorHAnsi"/>
          <w:szCs w:val="22"/>
          <w:lang w:val="ka-GE"/>
        </w:rPr>
      </w:pPr>
      <w:r w:rsidRPr="006D5506">
        <w:rPr>
          <w:rFonts w:asciiTheme="minorHAnsi" w:hAnsiTheme="minorHAnsi" w:cstheme="minorHAnsi"/>
          <w:b/>
          <w:szCs w:val="22"/>
          <w:lang w:val="ka-GE"/>
        </w:rPr>
        <w:t xml:space="preserve">კომერციული წინდადება: </w:t>
      </w:r>
      <w:r w:rsidRPr="006D5506">
        <w:rPr>
          <w:rFonts w:asciiTheme="minorHAnsi" w:hAnsiTheme="minorHAnsi" w:cstheme="minorHAnsi"/>
          <w:szCs w:val="22"/>
          <w:lang w:val="ka-GE"/>
        </w:rPr>
        <w:t>ფასები წარ</w:t>
      </w:r>
      <w:r w:rsidR="008D452B" w:rsidRPr="006D5506">
        <w:rPr>
          <w:rFonts w:asciiTheme="minorHAnsi" w:hAnsiTheme="minorHAnsi" w:cstheme="minorHAnsi"/>
          <w:szCs w:val="22"/>
          <w:lang w:val="ka-GE"/>
        </w:rPr>
        <w:t>მო</w:t>
      </w:r>
      <w:r w:rsidRPr="006D5506">
        <w:rPr>
          <w:rFonts w:asciiTheme="minorHAnsi" w:hAnsiTheme="minorHAnsi" w:cstheme="minorHAnsi"/>
          <w:szCs w:val="22"/>
          <w:lang w:val="ka-GE"/>
        </w:rPr>
        <w:t>დგენილი უნდა იქნას ლარში,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r w:rsidR="00ED3AEF" w:rsidRPr="006D5506">
        <w:rPr>
          <w:rFonts w:asciiTheme="minorHAnsi" w:hAnsiTheme="minorHAnsi" w:cstheme="minorHAnsi"/>
          <w:szCs w:val="22"/>
          <w:lang w:val="ka-GE"/>
        </w:rPr>
        <w:t xml:space="preserve"> </w:t>
      </w:r>
      <w:r w:rsidR="004542BB" w:rsidRPr="006D5506">
        <w:rPr>
          <w:rFonts w:asciiTheme="minorHAnsi" w:hAnsiTheme="minorHAnsi" w:cstheme="minorHAnsi"/>
          <w:szCs w:val="22"/>
          <w:lang w:val="ka-GE"/>
        </w:rPr>
        <w:t>ხარჯთაღრიცხვა წარმოდგენილია დანართის სახით.</w:t>
      </w:r>
    </w:p>
    <w:p w14:paraId="2F61894F" w14:textId="24D8BBB4" w:rsidR="00AE5DA9" w:rsidRPr="006D5506" w:rsidRDefault="00AE5DA9" w:rsidP="00AE5DA9">
      <w:pPr>
        <w:pStyle w:val="ListParagraph"/>
        <w:rPr>
          <w:rFonts w:asciiTheme="minorHAnsi" w:hAnsiTheme="minorHAnsi" w:cstheme="minorHAnsi"/>
          <w:szCs w:val="22"/>
        </w:rPr>
      </w:pPr>
    </w:p>
    <w:p w14:paraId="06462A44" w14:textId="6E4992A0" w:rsidR="005A108D" w:rsidRPr="00EB606D" w:rsidRDefault="00AE5DA9" w:rsidP="00EB606D">
      <w:pPr>
        <w:pStyle w:val="ListParagraph"/>
        <w:rPr>
          <w:rFonts w:asciiTheme="minorHAnsi" w:hAnsiTheme="minorHAnsi" w:cstheme="minorHAnsi"/>
          <w:szCs w:val="22"/>
          <w:lang w:val="ka-GE"/>
        </w:rPr>
      </w:pPr>
      <w:r w:rsidRPr="006D5506">
        <w:rPr>
          <w:rFonts w:asciiTheme="minorHAnsi" w:hAnsiTheme="minorHAnsi" w:cstheme="minorHAnsi"/>
          <w:szCs w:val="22"/>
          <w:lang w:val="ka-GE"/>
        </w:rPr>
        <w:t>წარმოდგენილი ერთეული ფასები ფიქსირებულია, ან ღირებულების ცვლილების ალბათობის შემთხვევაში ფასწარმოქმნის  დეტალური კალკულაცია უნდა იქნეს წარმოდგენილი (ვალუტის კურსი, ტარიფი და ასე შემდეგ).</w:t>
      </w:r>
    </w:p>
    <w:p w14:paraId="3D46C021" w14:textId="5D02D841" w:rsidR="005A108D" w:rsidRDefault="009F5128" w:rsidP="00EB606D">
      <w:pPr>
        <w:pStyle w:val="ListParagraph"/>
        <w:spacing w:before="120"/>
        <w:rPr>
          <w:rFonts w:asciiTheme="minorHAnsi" w:hAnsiTheme="minorHAnsi" w:cstheme="minorHAnsi"/>
          <w:szCs w:val="22"/>
          <w:lang w:val="ka-GE"/>
        </w:rPr>
      </w:pPr>
      <w:r w:rsidRPr="006D5506">
        <w:rPr>
          <w:rFonts w:asciiTheme="minorHAnsi" w:hAnsiTheme="minorHAnsi" w:cstheme="minorHAnsi"/>
          <w:b/>
          <w:bCs/>
          <w:szCs w:val="22"/>
          <w:lang w:val="ka-GE"/>
        </w:rPr>
        <w:t>გადახდის პირობა:</w:t>
      </w:r>
      <w:r w:rsidRPr="006D5506">
        <w:rPr>
          <w:rFonts w:asciiTheme="minorHAnsi" w:hAnsiTheme="minorHAnsi" w:cstheme="minorHAnsi"/>
          <w:szCs w:val="22"/>
          <w:lang w:val="ka-GE"/>
        </w:rPr>
        <w:t xml:space="preserve"> </w:t>
      </w:r>
      <w:r w:rsidR="005A108D" w:rsidRPr="006D5506">
        <w:rPr>
          <w:rFonts w:asciiTheme="minorHAnsi" w:hAnsiTheme="minorHAnsi" w:cstheme="minorHAnsi"/>
          <w:szCs w:val="22"/>
          <w:lang w:val="ka-GE"/>
        </w:rPr>
        <w:t>გადახდის პირობა განსაზღვრულია ქვემო წარმოდგენილ პირობებშ</w:t>
      </w:r>
      <w:r w:rsidR="00DE5884">
        <w:rPr>
          <w:rFonts w:asciiTheme="minorHAnsi" w:hAnsiTheme="minorHAnsi" w:cstheme="minorHAnsi"/>
          <w:szCs w:val="22"/>
          <w:lang w:val="ka-GE"/>
        </w:rPr>
        <w:t>ი</w:t>
      </w:r>
    </w:p>
    <w:p w14:paraId="46D3AEA5" w14:textId="77777777" w:rsidR="00EB606D" w:rsidRPr="00EB606D" w:rsidRDefault="00EB606D" w:rsidP="00EB606D">
      <w:pPr>
        <w:pStyle w:val="ListParagraph"/>
        <w:spacing w:before="120"/>
        <w:rPr>
          <w:rFonts w:asciiTheme="minorHAnsi" w:hAnsiTheme="minorHAnsi" w:cstheme="minorHAnsi"/>
          <w:szCs w:val="22"/>
          <w:lang w:val="ka-GE"/>
        </w:rPr>
      </w:pPr>
    </w:p>
    <w:p w14:paraId="66A71116" w14:textId="523D48F4" w:rsidR="00F5442C" w:rsidRPr="006D5506" w:rsidRDefault="00F5442C" w:rsidP="005A108D">
      <w:pPr>
        <w:pStyle w:val="ListParagraph"/>
        <w:numPr>
          <w:ilvl w:val="0"/>
          <w:numId w:val="24"/>
        </w:numPr>
        <w:spacing w:before="120"/>
        <w:rPr>
          <w:rFonts w:asciiTheme="minorHAnsi" w:hAnsiTheme="minorHAnsi" w:cstheme="minorHAnsi"/>
          <w:color w:val="000000"/>
          <w:szCs w:val="22"/>
          <w:lang w:val="ka-GE"/>
        </w:rPr>
      </w:pPr>
      <w:r w:rsidRPr="006D5506">
        <w:rPr>
          <w:rFonts w:asciiTheme="minorHAnsi" w:hAnsiTheme="minorHAnsi" w:cstheme="minorHAnsi"/>
          <w:szCs w:val="22"/>
          <w:lang w:val="ka-GE"/>
        </w:rPr>
        <w:t>პრეტენდენტმა უნდა წარმოადგინოს იურიდიული პირის განახლებული ამონაწერი სამეწარმეო რეესტრიდან;</w:t>
      </w:r>
    </w:p>
    <w:p w14:paraId="4BAF42F9" w14:textId="77777777" w:rsidR="00F5442C" w:rsidRPr="006D5506" w:rsidRDefault="00F5442C" w:rsidP="00F5442C">
      <w:pPr>
        <w:pStyle w:val="ListParagraph"/>
        <w:spacing w:before="120"/>
        <w:rPr>
          <w:rFonts w:asciiTheme="minorHAnsi" w:hAnsiTheme="minorHAnsi" w:cstheme="minorHAnsi"/>
          <w:szCs w:val="22"/>
          <w:lang w:val="ka-GE"/>
        </w:rPr>
      </w:pPr>
    </w:p>
    <w:p w14:paraId="485631F4" w14:textId="204D56E4" w:rsidR="00F5442C" w:rsidRPr="006D5506" w:rsidRDefault="00F5442C" w:rsidP="008D452B">
      <w:pPr>
        <w:pStyle w:val="ListParagraph"/>
        <w:numPr>
          <w:ilvl w:val="0"/>
          <w:numId w:val="24"/>
        </w:numPr>
        <w:rPr>
          <w:rFonts w:asciiTheme="minorHAnsi" w:hAnsiTheme="minorHAnsi" w:cstheme="minorHAnsi"/>
          <w:szCs w:val="22"/>
          <w:lang w:val="ka-GE"/>
        </w:rPr>
      </w:pPr>
      <w:r w:rsidRPr="006D5506">
        <w:rPr>
          <w:rFonts w:asciiTheme="minorHAnsi" w:hAnsiTheme="minorHAnsi" w:cstheme="minorHAnsi"/>
          <w:szCs w:val="22"/>
          <w:lang w:val="ka-GE"/>
        </w:rPr>
        <w:t xml:space="preserve">პრეტენდენტის მიერ ხელმოწერილი აფიდავიტი - აფიდავიტი მოცემულია დანართი </w:t>
      </w:r>
      <w:r w:rsidRPr="006D5506">
        <w:rPr>
          <w:rFonts w:asciiTheme="minorHAnsi" w:hAnsiTheme="minorHAnsi" w:cstheme="minorHAnsi"/>
          <w:b/>
          <w:bCs/>
          <w:szCs w:val="22"/>
          <w:lang w:val="ka-GE"/>
        </w:rPr>
        <w:t>დანართი #</w:t>
      </w:r>
      <w:r w:rsidR="008B3C84" w:rsidRPr="006D5506">
        <w:rPr>
          <w:rFonts w:asciiTheme="minorHAnsi" w:hAnsiTheme="minorHAnsi" w:cstheme="minorHAnsi"/>
          <w:b/>
          <w:bCs/>
          <w:szCs w:val="22"/>
          <w:lang w:val="ka-GE"/>
        </w:rPr>
        <w:t>3</w:t>
      </w:r>
      <w:r w:rsidRPr="006D5506">
        <w:rPr>
          <w:rFonts w:asciiTheme="minorHAnsi" w:hAnsiTheme="minorHAnsi" w:cstheme="minorHAnsi"/>
          <w:b/>
          <w:bCs/>
          <w:szCs w:val="22"/>
          <w:lang w:val="ka-GE"/>
        </w:rPr>
        <w:t>-ის</w:t>
      </w:r>
      <w:r w:rsidRPr="006D5506">
        <w:rPr>
          <w:rFonts w:asciiTheme="minorHAnsi" w:hAnsiTheme="minorHAnsi" w:cstheme="minorHAnsi"/>
          <w:szCs w:val="22"/>
          <w:lang w:val="ka-GE"/>
        </w:rPr>
        <w:t xml:space="preserve"> სახით;</w:t>
      </w:r>
    </w:p>
    <w:p w14:paraId="28CDBCB8" w14:textId="77777777" w:rsidR="004542BB" w:rsidRPr="006D5506" w:rsidRDefault="004542BB" w:rsidP="004542BB">
      <w:pPr>
        <w:pStyle w:val="ListParagraph"/>
        <w:rPr>
          <w:rFonts w:asciiTheme="minorHAnsi" w:hAnsiTheme="minorHAnsi" w:cstheme="minorHAnsi"/>
          <w:szCs w:val="22"/>
          <w:lang w:val="ka-GE"/>
        </w:rPr>
      </w:pPr>
    </w:p>
    <w:p w14:paraId="575E3A4E" w14:textId="68518465" w:rsidR="00DE5884" w:rsidRPr="00DE5884" w:rsidRDefault="004542BB" w:rsidP="00DE5884">
      <w:pPr>
        <w:pStyle w:val="ListParagraph"/>
        <w:numPr>
          <w:ilvl w:val="0"/>
          <w:numId w:val="24"/>
        </w:numPr>
        <w:spacing w:before="120"/>
        <w:rPr>
          <w:rFonts w:asciiTheme="minorHAnsi" w:hAnsiTheme="minorHAnsi" w:cstheme="minorHAnsi"/>
          <w:b/>
          <w:szCs w:val="22"/>
          <w:lang w:val="ka-GE"/>
        </w:rPr>
      </w:pPr>
      <w:r w:rsidRPr="006D5506">
        <w:rPr>
          <w:rFonts w:asciiTheme="minorHAnsi" w:hAnsiTheme="minorHAnsi" w:cstheme="minorHAnsi"/>
          <w:b/>
          <w:szCs w:val="22"/>
          <w:lang w:val="ka-GE"/>
        </w:rPr>
        <w:t>საგარანტიო პირობები</w:t>
      </w:r>
      <w:r w:rsidRPr="006D5506">
        <w:rPr>
          <w:rFonts w:asciiTheme="minorHAnsi" w:hAnsiTheme="minorHAnsi" w:cstheme="minorHAnsi"/>
          <w:b/>
          <w:szCs w:val="22"/>
          <w:lang w:val="en-US"/>
        </w:rPr>
        <w:t xml:space="preserve"> </w:t>
      </w:r>
      <w:r w:rsidRPr="006D5506">
        <w:rPr>
          <w:rFonts w:asciiTheme="minorHAnsi" w:hAnsiTheme="minorHAnsi" w:cstheme="minorHAnsi"/>
          <w:b/>
          <w:szCs w:val="22"/>
          <w:lang w:val="ka-GE"/>
        </w:rPr>
        <w:t xml:space="preserve">- </w:t>
      </w:r>
      <w:r w:rsidR="000F01FE" w:rsidRPr="006D5506">
        <w:rPr>
          <w:rFonts w:asciiTheme="minorHAnsi" w:hAnsiTheme="minorHAnsi" w:cstheme="minorHAnsi"/>
          <w:bCs/>
          <w:szCs w:val="22"/>
          <w:lang w:val="ka-GE"/>
        </w:rPr>
        <w:t>წარმოდგენილია სამუშაო კატეგორიების მიხედვით შესაბამის პუნქტში</w:t>
      </w:r>
    </w:p>
    <w:p w14:paraId="65659AE6" w14:textId="77777777" w:rsidR="0047264E" w:rsidRPr="006D5506" w:rsidRDefault="0047264E" w:rsidP="0047264E">
      <w:pPr>
        <w:spacing w:before="120"/>
        <w:rPr>
          <w:rFonts w:asciiTheme="minorHAnsi" w:hAnsiTheme="minorHAnsi" w:cstheme="minorHAnsi"/>
          <w:b/>
          <w:szCs w:val="22"/>
          <w:lang w:val="ka-GE"/>
        </w:rPr>
      </w:pPr>
    </w:p>
    <w:p w14:paraId="0597BA2B" w14:textId="77777777" w:rsidR="004542BB" w:rsidRPr="006D5506" w:rsidRDefault="004542BB" w:rsidP="004542BB">
      <w:pPr>
        <w:pStyle w:val="ListParagraph"/>
        <w:rPr>
          <w:rFonts w:asciiTheme="minorHAnsi" w:hAnsiTheme="minorHAnsi" w:cstheme="minorHAnsi"/>
          <w:szCs w:val="22"/>
          <w:lang w:val="ka-GE"/>
        </w:rPr>
      </w:pPr>
    </w:p>
    <w:p w14:paraId="0C7E89AB" w14:textId="3266CBE4" w:rsidR="0047264E" w:rsidRPr="006D5506" w:rsidRDefault="002C36FB" w:rsidP="0047264E">
      <w:pPr>
        <w:pStyle w:val="ListParagraph"/>
        <w:numPr>
          <w:ilvl w:val="3"/>
          <w:numId w:val="8"/>
        </w:numPr>
        <w:ind w:left="426" w:hanging="426"/>
        <w:rPr>
          <w:rFonts w:asciiTheme="minorHAnsi" w:hAnsiTheme="minorHAnsi" w:cstheme="minorHAnsi"/>
          <w:b/>
          <w:szCs w:val="22"/>
          <w:lang w:val="ka-GE"/>
        </w:rPr>
      </w:pPr>
      <w:bookmarkStart w:id="1" w:name="_Toc127883472"/>
      <w:r w:rsidRPr="006D5506">
        <w:rPr>
          <w:rFonts w:asciiTheme="minorHAnsi" w:hAnsiTheme="minorHAnsi" w:cstheme="minorHAnsi"/>
          <w:b/>
          <w:szCs w:val="22"/>
          <w:lang w:val="ka-GE"/>
        </w:rPr>
        <w:t xml:space="preserve">სამუშაოების შესრულებასთან დაკავშირებული </w:t>
      </w:r>
      <w:r w:rsidR="0047264E" w:rsidRPr="006D5506">
        <w:rPr>
          <w:rFonts w:asciiTheme="minorHAnsi" w:hAnsiTheme="minorHAnsi" w:cstheme="minorHAnsi"/>
          <w:b/>
          <w:szCs w:val="22"/>
          <w:lang w:val="ka-GE"/>
        </w:rPr>
        <w:t>დამატებითი მოთხოვნებ</w:t>
      </w:r>
      <w:bookmarkEnd w:id="1"/>
    </w:p>
    <w:p w14:paraId="5EFADA0F" w14:textId="77777777" w:rsidR="0047264E" w:rsidRPr="006D5506" w:rsidRDefault="0047264E" w:rsidP="0047264E">
      <w:pPr>
        <w:spacing w:before="120" w:after="240"/>
        <w:rPr>
          <w:rFonts w:asciiTheme="minorHAnsi" w:hAnsiTheme="minorHAnsi" w:cstheme="minorHAnsi"/>
          <w:szCs w:val="22"/>
          <w:lang w:val="ka-GE"/>
        </w:rPr>
      </w:pPr>
      <w:r w:rsidRPr="006D5506">
        <w:rPr>
          <w:rFonts w:asciiTheme="minorHAnsi" w:hAnsiTheme="minorHAnsi" w:cstheme="minorHAnsi"/>
          <w:szCs w:val="22"/>
          <w:lang w:val="ka-GE"/>
        </w:rPr>
        <w:t>ტენდერში მონაწილემ უნდა უზრუნველყოს ყველა საჭირო მასალის შემოწმება მიწოდებამდე და წარმოადგინოს ყველა შესაბამისი დამადასტურებელი დოკუმენტაცია (შემოწმების ოქმები, სერტიფიკატები და სხვა).</w:t>
      </w:r>
    </w:p>
    <w:p w14:paraId="588C60CB" w14:textId="5E5B4872" w:rsidR="0047264E" w:rsidRPr="006D5506" w:rsidRDefault="0047264E" w:rsidP="0047264E">
      <w:pPr>
        <w:rPr>
          <w:rFonts w:asciiTheme="minorHAnsi" w:hAnsiTheme="minorHAnsi" w:cstheme="minorHAnsi"/>
          <w:szCs w:val="22"/>
          <w:lang w:val="ka-GE"/>
        </w:rPr>
      </w:pPr>
      <w:r w:rsidRPr="006D5506">
        <w:rPr>
          <w:rFonts w:asciiTheme="minorHAnsi" w:hAnsiTheme="minorHAnsi" w:cstheme="minorHAnsi"/>
          <w:szCs w:val="22"/>
          <w:lang w:val="ka-GE"/>
        </w:rPr>
        <w:t>სატენდერო წინ</w:t>
      </w:r>
      <w:r w:rsidR="002C36FB" w:rsidRPr="006D5506">
        <w:rPr>
          <w:rFonts w:asciiTheme="minorHAnsi" w:hAnsiTheme="minorHAnsi" w:cstheme="minorHAnsi"/>
          <w:szCs w:val="22"/>
          <w:lang w:val="ka-GE"/>
        </w:rPr>
        <w:t>ა</w:t>
      </w:r>
      <w:r w:rsidRPr="006D5506">
        <w:rPr>
          <w:rFonts w:asciiTheme="minorHAnsi" w:hAnsiTheme="minorHAnsi" w:cstheme="minorHAnsi"/>
          <w:szCs w:val="22"/>
          <w:lang w:val="ka-GE"/>
        </w:rPr>
        <w:t>დადებით გათვალისწინებული მასალის ჩამონათვალის გარდა წარმოდგენილი უნდა იყოს, ყველა შემოთავაზებული მასალისა თუ საქონლის ტექნიკური სპეციფიკაცია, მარკა,  მწარმოებელი, ხარისხის და წარმოშობის სერტფიკატები</w:t>
      </w:r>
      <w:r w:rsidR="002C36FB" w:rsidRPr="006D5506">
        <w:rPr>
          <w:rFonts w:asciiTheme="minorHAnsi" w:hAnsiTheme="minorHAnsi" w:cstheme="minorHAnsi"/>
          <w:szCs w:val="22"/>
          <w:lang w:val="ka-GE"/>
        </w:rPr>
        <w:t xml:space="preserve"> (მოთხოვნის შესაბამისად)</w:t>
      </w:r>
      <w:r w:rsidRPr="006D5506">
        <w:rPr>
          <w:rFonts w:asciiTheme="minorHAnsi" w:hAnsiTheme="minorHAnsi" w:cstheme="minorHAnsi"/>
          <w:szCs w:val="22"/>
          <w:lang w:val="ka-GE"/>
        </w:rPr>
        <w:t xml:space="preserve">. </w:t>
      </w:r>
    </w:p>
    <w:p w14:paraId="1C6A2271" w14:textId="2DD9A421" w:rsidR="0047264E" w:rsidRPr="006D5506" w:rsidRDefault="002C36FB" w:rsidP="0047264E">
      <w:pPr>
        <w:rPr>
          <w:rFonts w:asciiTheme="minorHAnsi" w:hAnsiTheme="minorHAnsi" w:cstheme="minorHAnsi"/>
          <w:szCs w:val="22"/>
          <w:lang w:val="ka-GE"/>
        </w:rPr>
      </w:pPr>
      <w:r w:rsidRPr="006D5506">
        <w:rPr>
          <w:rFonts w:asciiTheme="minorHAnsi" w:hAnsiTheme="minorHAnsi" w:cstheme="minorHAnsi"/>
          <w:szCs w:val="22"/>
          <w:lang w:val="ka-GE"/>
        </w:rPr>
        <w:t>შემსყიდველი</w:t>
      </w:r>
      <w:r w:rsidR="0047264E" w:rsidRPr="006D5506">
        <w:rPr>
          <w:rFonts w:asciiTheme="minorHAnsi" w:hAnsiTheme="minorHAnsi" w:cstheme="minorHAnsi"/>
          <w:szCs w:val="22"/>
          <w:lang w:val="ka-GE"/>
        </w:rPr>
        <w:t xml:space="preserve"> უფლებამოსილია მოსთხოვოს პრეტენდენტს შემოთავაზებული მასალის ჩანაცვლება სხვა სპეციფიფიკაციის ან მწარმოებლის საქონლით. კონტრაქტორს არ აქვს უფლება ერთპიროვნული გადაწყვეტილების საფუძველზე შეცვალოს სატენდერო </w:t>
      </w:r>
      <w:r w:rsidR="0047264E" w:rsidRPr="006D5506">
        <w:rPr>
          <w:rFonts w:asciiTheme="minorHAnsi" w:hAnsiTheme="minorHAnsi" w:cstheme="minorHAnsi"/>
          <w:szCs w:val="22"/>
          <w:lang w:val="ka-GE"/>
        </w:rPr>
        <w:lastRenderedPageBreak/>
        <w:t xml:space="preserve">წინადადებით </w:t>
      </w:r>
      <w:r w:rsidRPr="006D5506">
        <w:rPr>
          <w:rFonts w:asciiTheme="minorHAnsi" w:hAnsiTheme="minorHAnsi" w:cstheme="minorHAnsi"/>
          <w:szCs w:val="22"/>
          <w:lang w:val="ka-GE"/>
        </w:rPr>
        <w:t>შემსყიდველთან</w:t>
      </w:r>
      <w:r w:rsidR="0047264E" w:rsidRPr="006D5506">
        <w:rPr>
          <w:rFonts w:asciiTheme="minorHAnsi" w:hAnsiTheme="minorHAnsi" w:cstheme="minorHAnsi"/>
          <w:szCs w:val="22"/>
          <w:lang w:val="ka-GE"/>
        </w:rPr>
        <w:t xml:space="preserve"> შეთანხმებული მასალა, შეთანხმებისა და წინასწარი წერილობითი დასტურის მიღების გარეშე.</w:t>
      </w:r>
    </w:p>
    <w:p w14:paraId="64486E3D" w14:textId="77777777" w:rsidR="0047264E" w:rsidRPr="006D5506" w:rsidRDefault="0047264E" w:rsidP="0047264E">
      <w:pPr>
        <w:rPr>
          <w:rFonts w:asciiTheme="minorHAnsi" w:hAnsiTheme="minorHAnsi" w:cstheme="minorHAnsi"/>
          <w:szCs w:val="22"/>
          <w:lang w:val="ka-GE"/>
        </w:rPr>
      </w:pPr>
    </w:p>
    <w:p w14:paraId="49B9FF03" w14:textId="77777777" w:rsidR="0047264E" w:rsidRPr="006D5506" w:rsidRDefault="0047264E" w:rsidP="0047264E">
      <w:pPr>
        <w:rPr>
          <w:rFonts w:asciiTheme="minorHAnsi" w:hAnsiTheme="minorHAnsi" w:cstheme="minorHAnsi"/>
          <w:b/>
          <w:szCs w:val="22"/>
          <w:u w:val="single"/>
          <w:lang w:val="ka-GE"/>
        </w:rPr>
      </w:pPr>
      <w:r w:rsidRPr="006D5506">
        <w:rPr>
          <w:rFonts w:asciiTheme="minorHAnsi" w:hAnsiTheme="minorHAnsi" w:cstheme="minorHAnsi"/>
          <w:b/>
          <w:szCs w:val="22"/>
          <w:u w:val="single"/>
          <w:lang w:val="ka-GE"/>
        </w:rPr>
        <w:t xml:space="preserve">მასალის ტრანსპორტირება და დასაწყობება </w:t>
      </w:r>
    </w:p>
    <w:p w14:paraId="7F7902A8" w14:textId="77777777" w:rsidR="0047264E" w:rsidRPr="006D5506" w:rsidRDefault="0047264E" w:rsidP="0047264E">
      <w:pPr>
        <w:pStyle w:val="ListParagraph"/>
        <w:rPr>
          <w:rFonts w:asciiTheme="minorHAnsi" w:hAnsiTheme="minorHAnsi" w:cstheme="minorHAnsi"/>
          <w:szCs w:val="22"/>
        </w:rPr>
      </w:pPr>
    </w:p>
    <w:p w14:paraId="6067EECD" w14:textId="55F389F6" w:rsidR="0047264E" w:rsidRPr="006D5506" w:rsidRDefault="0047264E" w:rsidP="0047264E">
      <w:pPr>
        <w:pStyle w:val="ListParagraph"/>
        <w:numPr>
          <w:ilvl w:val="0"/>
          <w:numId w:val="33"/>
        </w:numPr>
        <w:spacing w:after="120" w:line="264" w:lineRule="auto"/>
        <w:rPr>
          <w:rFonts w:asciiTheme="minorHAnsi" w:hAnsiTheme="minorHAnsi" w:cstheme="minorHAnsi"/>
          <w:szCs w:val="22"/>
        </w:rPr>
      </w:pPr>
      <w:r w:rsidRPr="006D5506">
        <w:rPr>
          <w:rFonts w:asciiTheme="minorHAnsi" w:hAnsiTheme="minorHAnsi" w:cstheme="minorHAnsi"/>
          <w:szCs w:val="22"/>
          <w:lang w:val="ka-GE"/>
        </w:rPr>
        <w:t xml:space="preserve">პრეტენდენტმა უნდა უზრუნველყოს საქონლის შესაბამისი შენახვის პირობების უზურნველყოფა </w:t>
      </w:r>
      <w:r w:rsidR="006A5A0C">
        <w:rPr>
          <w:rFonts w:asciiTheme="minorHAnsi" w:hAnsiTheme="minorHAnsi" w:cstheme="minorHAnsi"/>
          <w:szCs w:val="22"/>
          <w:lang w:val="ka-GE"/>
        </w:rPr>
        <w:t>სარემონტო ობიექტზე</w:t>
      </w:r>
      <w:r w:rsidRPr="006D5506">
        <w:rPr>
          <w:rFonts w:asciiTheme="minorHAnsi" w:hAnsiTheme="minorHAnsi" w:cstheme="minorHAnsi"/>
          <w:szCs w:val="22"/>
          <w:lang w:val="ka-GE"/>
        </w:rPr>
        <w:t>;</w:t>
      </w:r>
    </w:p>
    <w:p w14:paraId="0E410D69" w14:textId="77777777" w:rsidR="0047264E" w:rsidRPr="006D5506" w:rsidRDefault="0047264E" w:rsidP="0047264E">
      <w:pPr>
        <w:pStyle w:val="ListParagraph"/>
        <w:numPr>
          <w:ilvl w:val="0"/>
          <w:numId w:val="32"/>
        </w:numPr>
        <w:spacing w:after="120" w:line="264" w:lineRule="auto"/>
        <w:rPr>
          <w:rFonts w:asciiTheme="minorHAnsi" w:hAnsiTheme="minorHAnsi" w:cstheme="minorHAnsi"/>
          <w:szCs w:val="22"/>
        </w:rPr>
      </w:pPr>
      <w:r w:rsidRPr="006D5506">
        <w:rPr>
          <w:rFonts w:asciiTheme="minorHAnsi" w:hAnsiTheme="minorHAnsi" w:cstheme="minorHAnsi"/>
          <w:szCs w:val="22"/>
        </w:rPr>
        <w:t xml:space="preserve"> </w:t>
      </w:r>
      <w:r w:rsidRPr="006D5506">
        <w:rPr>
          <w:rFonts w:asciiTheme="minorHAnsi" w:hAnsiTheme="minorHAnsi" w:cstheme="minorHAnsi"/>
          <w:szCs w:val="22"/>
          <w:lang w:val="ka-GE"/>
        </w:rPr>
        <w:t>ტენდერში მონაწილემ უნდა უზრუნველყოს, დატვირთვის/დაცლის,  ტრანსპორტირების დროს საქართველოს კანონმდებლობით გათვალისწინებული შრომისა და უსაფრთხოების ყველა ნორმის დაცვა;</w:t>
      </w:r>
    </w:p>
    <w:p w14:paraId="70AC2DF0" w14:textId="77777777" w:rsidR="0047264E" w:rsidRPr="006D5506" w:rsidRDefault="0047264E" w:rsidP="0047264E">
      <w:pPr>
        <w:pStyle w:val="ListParagraph"/>
        <w:numPr>
          <w:ilvl w:val="0"/>
          <w:numId w:val="32"/>
        </w:numPr>
        <w:spacing w:after="120" w:line="264" w:lineRule="auto"/>
        <w:rPr>
          <w:rFonts w:asciiTheme="minorHAnsi" w:hAnsiTheme="minorHAnsi" w:cstheme="minorHAnsi"/>
          <w:szCs w:val="22"/>
        </w:rPr>
      </w:pPr>
      <w:r w:rsidRPr="006D5506">
        <w:rPr>
          <w:rFonts w:asciiTheme="minorHAnsi" w:hAnsiTheme="minorHAnsi" w:cstheme="minorHAnsi"/>
          <w:szCs w:val="22"/>
          <w:lang w:val="ka-GE"/>
        </w:rPr>
        <w:t>უსაფრთხო ტრანსპორტირების, დატვირთვა/დაცლის და დასაწყობების პროცესისთვის  ყველა საჭირო ხელსაწყოს და ტექნიკით უზრუნველყოფა უნდა მოახდინოს პრეტენდენტმა.</w:t>
      </w:r>
    </w:p>
    <w:p w14:paraId="186B4441" w14:textId="704173D2" w:rsidR="0047264E" w:rsidRPr="006D5506" w:rsidRDefault="0047264E" w:rsidP="002C36FB">
      <w:pPr>
        <w:pStyle w:val="Heading1"/>
        <w:keepNext w:val="0"/>
        <w:numPr>
          <w:ilvl w:val="0"/>
          <w:numId w:val="24"/>
        </w:numPr>
        <w:spacing w:before="360" w:after="240" w:line="264" w:lineRule="auto"/>
        <w:jc w:val="both"/>
        <w:rPr>
          <w:rFonts w:asciiTheme="minorHAnsi" w:hAnsiTheme="minorHAnsi" w:cstheme="minorHAnsi"/>
          <w:bCs w:val="0"/>
          <w:color w:val="auto"/>
          <w:sz w:val="22"/>
          <w:szCs w:val="22"/>
          <w:lang w:val="ka-GE"/>
        </w:rPr>
      </w:pPr>
      <w:bookmarkStart w:id="2" w:name="_Toc127883473"/>
      <w:r w:rsidRPr="006D5506">
        <w:rPr>
          <w:rFonts w:asciiTheme="minorHAnsi" w:hAnsiTheme="minorHAnsi" w:cstheme="minorHAnsi"/>
          <w:bCs w:val="0"/>
          <w:color w:val="auto"/>
          <w:sz w:val="22"/>
          <w:szCs w:val="22"/>
          <w:lang w:val="ka-GE"/>
        </w:rPr>
        <w:t>გეგმა-გრაფიკი/შესრულების ვადები</w:t>
      </w:r>
      <w:bookmarkEnd w:id="2"/>
      <w:r w:rsidR="002C36FB" w:rsidRPr="006D5506">
        <w:rPr>
          <w:rFonts w:asciiTheme="minorHAnsi" w:hAnsiTheme="minorHAnsi" w:cstheme="minorHAnsi"/>
          <w:bCs w:val="0"/>
          <w:color w:val="auto"/>
          <w:sz w:val="22"/>
          <w:szCs w:val="22"/>
          <w:lang w:val="ka-GE"/>
        </w:rPr>
        <w:t xml:space="preserve"> (კვირა)</w:t>
      </w:r>
    </w:p>
    <w:p w14:paraId="66263306" w14:textId="0062C099" w:rsidR="0047264E" w:rsidRPr="006D5506" w:rsidRDefault="0047264E" w:rsidP="0047264E">
      <w:pPr>
        <w:spacing w:before="120" w:after="240"/>
        <w:rPr>
          <w:rFonts w:asciiTheme="minorHAnsi" w:hAnsiTheme="minorHAnsi" w:cstheme="minorHAnsi"/>
          <w:szCs w:val="22"/>
          <w:lang w:val="ka-GE"/>
        </w:rPr>
      </w:pPr>
      <w:r w:rsidRPr="006D5506">
        <w:rPr>
          <w:rFonts w:asciiTheme="minorHAnsi" w:hAnsiTheme="minorHAnsi" w:cstheme="minorHAnsi"/>
          <w:szCs w:val="22"/>
          <w:lang w:val="ka-GE"/>
        </w:rPr>
        <w:t>ტენდერში მონაწილემ უნდა წარმოადგინოს სამუშაოების შესრულების პროცესის გეგმა-გრაფიკი ეტაპების მიხედვით</w:t>
      </w:r>
      <w:r w:rsidR="002C36FB" w:rsidRPr="006D5506">
        <w:rPr>
          <w:rFonts w:asciiTheme="minorHAnsi" w:hAnsiTheme="minorHAnsi" w:cstheme="minorHAnsi"/>
          <w:szCs w:val="22"/>
          <w:lang w:val="ka-GE"/>
        </w:rPr>
        <w:t xml:space="preserve"> და სამუშაოების ეტაპების პარალელურად შესრულების მონაცემები</w:t>
      </w:r>
      <w:r w:rsidRPr="006D5506">
        <w:rPr>
          <w:rFonts w:asciiTheme="minorHAnsi" w:hAnsiTheme="minorHAnsi" w:cstheme="minorHAnsi"/>
          <w:szCs w:val="22"/>
          <w:lang w:val="ka-GE"/>
        </w:rPr>
        <w:t xml:space="preserve">. </w:t>
      </w:r>
    </w:p>
    <w:p w14:paraId="62805CF9" w14:textId="37BC6EEF" w:rsidR="0047264E" w:rsidRPr="006D5506" w:rsidRDefault="0047264E" w:rsidP="0047264E">
      <w:pPr>
        <w:spacing w:before="120" w:after="240"/>
        <w:rPr>
          <w:rFonts w:asciiTheme="minorHAnsi" w:hAnsiTheme="minorHAnsi" w:cstheme="minorHAnsi"/>
          <w:szCs w:val="22"/>
          <w:lang w:val="ka-GE"/>
        </w:rPr>
      </w:pPr>
      <w:r w:rsidRPr="006D5506">
        <w:rPr>
          <w:rFonts w:asciiTheme="minorHAnsi" w:hAnsiTheme="minorHAnsi" w:cstheme="minorHAnsi"/>
          <w:szCs w:val="22"/>
          <w:lang w:val="ka-GE"/>
        </w:rPr>
        <w:t xml:space="preserve">სამუშაო გეგმა-გრაფიკი უნდა მოიცავდეს ძირითად ეტაპებს, თანმიმდევრობას და ვადებს ყოველი ეტაპის ხანგრძლივობას კალენდარულ </w:t>
      </w:r>
      <w:r w:rsidR="002C36FB" w:rsidRPr="006D5506">
        <w:rPr>
          <w:rFonts w:asciiTheme="minorHAnsi" w:hAnsiTheme="minorHAnsi" w:cstheme="minorHAnsi"/>
          <w:szCs w:val="22"/>
          <w:lang w:val="ka-GE"/>
        </w:rPr>
        <w:t>კვირებში</w:t>
      </w:r>
      <w:r w:rsidRPr="006D5506">
        <w:rPr>
          <w:rFonts w:asciiTheme="minorHAnsi" w:hAnsiTheme="minorHAnsi" w:cstheme="minorHAnsi"/>
          <w:szCs w:val="22"/>
          <w:lang w:val="ka-GE"/>
        </w:rPr>
        <w:t xml:space="preserve">, რაც საჭიროა ამ ეტაპის შესასრულებლად. </w:t>
      </w:r>
    </w:p>
    <w:p w14:paraId="717B9698" w14:textId="61397967" w:rsidR="0047264E" w:rsidRPr="00F0336E" w:rsidRDefault="0047264E" w:rsidP="0047264E">
      <w:pPr>
        <w:spacing w:before="120" w:after="240"/>
        <w:rPr>
          <w:rFonts w:asciiTheme="minorHAnsi" w:hAnsiTheme="minorHAnsi" w:cstheme="minorHAnsi"/>
          <w:szCs w:val="22"/>
          <w:lang w:val="ka-GE"/>
        </w:rPr>
      </w:pPr>
      <w:r w:rsidRPr="006D5506">
        <w:rPr>
          <w:rFonts w:asciiTheme="minorHAnsi" w:hAnsiTheme="minorHAnsi" w:cstheme="minorHAnsi"/>
          <w:szCs w:val="22"/>
          <w:lang w:val="ka-GE"/>
        </w:rPr>
        <w:t>ტენდერში მონაწილემ მოთხოვნის საფუძველზე დამატებით უნდა წარმოადგინოს შესაბამისი სამუშაოების სრული ან ნაწილობრივი მეთოდოლოგი</w:t>
      </w:r>
      <w:r w:rsidR="002C36FB" w:rsidRPr="006D5506">
        <w:rPr>
          <w:rFonts w:asciiTheme="minorHAnsi" w:hAnsiTheme="minorHAnsi" w:cstheme="minorHAnsi"/>
          <w:szCs w:val="22"/>
          <w:lang w:val="ka-GE"/>
        </w:rPr>
        <w:t>ა</w:t>
      </w:r>
      <w:r w:rsidRPr="006D5506">
        <w:rPr>
          <w:rFonts w:asciiTheme="minorHAnsi" w:hAnsiTheme="minorHAnsi" w:cstheme="minorHAnsi"/>
          <w:szCs w:val="22"/>
          <w:lang w:val="ka-GE"/>
        </w:rPr>
        <w:t xml:space="preserve">, რომლებიც ასახავენ შემოთავაზებული სამუშაოების განხორციელების ეტაპებს, ჩართული თანამშრომლების რაოდენობას, </w:t>
      </w:r>
      <w:r w:rsidR="002C36FB" w:rsidRPr="006D5506">
        <w:rPr>
          <w:rFonts w:asciiTheme="minorHAnsi" w:hAnsiTheme="minorHAnsi" w:cstheme="minorHAnsi"/>
          <w:szCs w:val="22"/>
          <w:lang w:val="ka-GE"/>
        </w:rPr>
        <w:t xml:space="preserve"> სამუშაო საათებს, მიმდინარე პარალელურად შესასრულებელ სამუშაოების </w:t>
      </w:r>
      <w:r w:rsidR="002C36FB" w:rsidRPr="00F0336E">
        <w:rPr>
          <w:rFonts w:asciiTheme="minorHAnsi" w:hAnsiTheme="minorHAnsi" w:cstheme="minorHAnsi"/>
          <w:szCs w:val="22"/>
          <w:lang w:val="ka-GE"/>
        </w:rPr>
        <w:t>დასახელებას/აღწერას და ვადებს.</w:t>
      </w:r>
    </w:p>
    <w:p w14:paraId="2D4D32C4" w14:textId="295D058B" w:rsidR="0047264E" w:rsidRPr="006D5506" w:rsidRDefault="0047264E" w:rsidP="0047264E">
      <w:pPr>
        <w:spacing w:before="120" w:after="240"/>
        <w:rPr>
          <w:rFonts w:asciiTheme="minorHAnsi" w:hAnsiTheme="minorHAnsi" w:cstheme="minorHAnsi"/>
          <w:szCs w:val="22"/>
          <w:lang w:val="ka-GE"/>
        </w:rPr>
      </w:pPr>
      <w:r w:rsidRPr="00F0336E">
        <w:rPr>
          <w:rFonts w:asciiTheme="minorHAnsi" w:hAnsiTheme="minorHAnsi" w:cstheme="minorHAnsi"/>
          <w:szCs w:val="22"/>
          <w:lang w:val="ka-GE"/>
        </w:rPr>
        <w:t>სამუშაოების დასრულების საბოლოო ვადა არ უნდა აღემატებოდეს 202</w:t>
      </w:r>
      <w:r w:rsidR="002C36FB" w:rsidRPr="00F0336E">
        <w:rPr>
          <w:rFonts w:asciiTheme="minorHAnsi" w:hAnsiTheme="minorHAnsi" w:cstheme="minorHAnsi"/>
          <w:szCs w:val="22"/>
          <w:lang w:val="ka-GE"/>
        </w:rPr>
        <w:t>5</w:t>
      </w:r>
      <w:r w:rsidRPr="00F0336E">
        <w:rPr>
          <w:rFonts w:asciiTheme="minorHAnsi" w:hAnsiTheme="minorHAnsi" w:cstheme="minorHAnsi"/>
          <w:szCs w:val="22"/>
          <w:lang w:val="ka-GE"/>
        </w:rPr>
        <w:t xml:space="preserve"> წლის </w:t>
      </w:r>
      <w:r w:rsidR="002C36FB" w:rsidRPr="00F0336E">
        <w:rPr>
          <w:rFonts w:asciiTheme="minorHAnsi" w:hAnsiTheme="minorHAnsi" w:cstheme="minorHAnsi"/>
          <w:szCs w:val="22"/>
          <w:lang w:val="ka-GE"/>
        </w:rPr>
        <w:t>15 ოქტომბერს</w:t>
      </w:r>
      <w:r w:rsidRPr="00F0336E">
        <w:rPr>
          <w:rFonts w:asciiTheme="minorHAnsi" w:hAnsiTheme="minorHAnsi" w:cstheme="minorHAnsi"/>
          <w:szCs w:val="22"/>
          <w:lang w:val="ka-GE"/>
        </w:rPr>
        <w:t>.</w:t>
      </w:r>
    </w:p>
    <w:p w14:paraId="05A15243" w14:textId="77777777" w:rsidR="0047264E" w:rsidRPr="006D5506" w:rsidRDefault="0047264E" w:rsidP="002C36FB">
      <w:pPr>
        <w:pStyle w:val="Heading1"/>
        <w:keepNext w:val="0"/>
        <w:numPr>
          <w:ilvl w:val="0"/>
          <w:numId w:val="24"/>
        </w:numPr>
        <w:spacing w:before="360" w:after="240" w:line="264" w:lineRule="auto"/>
        <w:jc w:val="both"/>
        <w:rPr>
          <w:rFonts w:asciiTheme="minorHAnsi" w:hAnsiTheme="minorHAnsi" w:cstheme="minorHAnsi"/>
          <w:bCs w:val="0"/>
          <w:color w:val="auto"/>
          <w:sz w:val="22"/>
          <w:szCs w:val="22"/>
          <w:lang w:val="ka-GE"/>
        </w:rPr>
      </w:pPr>
      <w:bookmarkStart w:id="3" w:name="_Toc127883474"/>
      <w:r w:rsidRPr="006D5506">
        <w:rPr>
          <w:rFonts w:asciiTheme="minorHAnsi" w:hAnsiTheme="minorHAnsi" w:cstheme="minorHAnsi"/>
          <w:bCs w:val="0"/>
          <w:color w:val="auto"/>
          <w:sz w:val="22"/>
          <w:szCs w:val="22"/>
          <w:lang w:val="ka-GE"/>
        </w:rPr>
        <w:t>საგარანტიო პირობები</w:t>
      </w:r>
      <w:bookmarkEnd w:id="3"/>
    </w:p>
    <w:p w14:paraId="18DD8BA4" w14:textId="618C9A98" w:rsidR="0047264E" w:rsidRPr="006D5506" w:rsidRDefault="0047264E" w:rsidP="0047264E">
      <w:pPr>
        <w:rPr>
          <w:rFonts w:asciiTheme="minorHAnsi" w:hAnsiTheme="minorHAnsi" w:cstheme="minorHAnsi"/>
          <w:szCs w:val="22"/>
          <w:lang w:val="ka-GE"/>
        </w:rPr>
      </w:pPr>
      <w:r w:rsidRPr="006D5506">
        <w:rPr>
          <w:rFonts w:asciiTheme="minorHAnsi" w:hAnsiTheme="minorHAnsi" w:cstheme="minorHAnsi"/>
          <w:szCs w:val="22"/>
          <w:lang w:val="ka-GE"/>
        </w:rPr>
        <w:t>შემსრულებელმა უნდა მიუთითოს საგარ</w:t>
      </w:r>
      <w:r w:rsidR="002C36FB" w:rsidRPr="006D5506">
        <w:rPr>
          <w:rFonts w:asciiTheme="minorHAnsi" w:hAnsiTheme="minorHAnsi" w:cstheme="minorHAnsi"/>
          <w:szCs w:val="22"/>
          <w:lang w:val="ka-GE"/>
        </w:rPr>
        <w:t>ა</w:t>
      </w:r>
      <w:r w:rsidRPr="006D5506">
        <w:rPr>
          <w:rFonts w:asciiTheme="minorHAnsi" w:hAnsiTheme="minorHAnsi" w:cstheme="minorHAnsi"/>
          <w:szCs w:val="22"/>
          <w:lang w:val="ka-GE"/>
        </w:rPr>
        <w:t>ნტიო პერიოდი და პირობები სამუშაოებისა და საჭირო მასალების მიხედვით.</w:t>
      </w:r>
      <w:r w:rsidR="002C36FB" w:rsidRPr="006D5506">
        <w:rPr>
          <w:rFonts w:asciiTheme="minorHAnsi" w:hAnsiTheme="minorHAnsi" w:cstheme="minorHAnsi"/>
          <w:szCs w:val="22"/>
          <w:lang w:val="ka-GE"/>
        </w:rPr>
        <w:t xml:space="preserve"> </w:t>
      </w:r>
    </w:p>
    <w:p w14:paraId="672EC7E2" w14:textId="251E87DC" w:rsidR="002C36FB" w:rsidRPr="00F0336E" w:rsidRDefault="002C36FB" w:rsidP="002C36FB">
      <w:pPr>
        <w:pStyle w:val="ListParagraph"/>
        <w:numPr>
          <w:ilvl w:val="0"/>
          <w:numId w:val="35"/>
        </w:numPr>
        <w:spacing w:before="120"/>
        <w:rPr>
          <w:rFonts w:asciiTheme="minorHAnsi" w:hAnsiTheme="minorHAnsi" w:cstheme="minorHAnsi"/>
          <w:bCs/>
          <w:szCs w:val="22"/>
          <w:lang w:val="ka-GE"/>
        </w:rPr>
      </w:pPr>
      <w:r w:rsidRPr="00F0336E">
        <w:rPr>
          <w:rFonts w:asciiTheme="minorHAnsi" w:hAnsiTheme="minorHAnsi" w:cstheme="minorHAnsi"/>
          <w:bCs/>
          <w:szCs w:val="22"/>
          <w:lang w:val="ka-GE"/>
        </w:rPr>
        <w:t>სარემონტო სამუშაოები - 12 თვე</w:t>
      </w:r>
    </w:p>
    <w:p w14:paraId="278CBA60" w14:textId="2E58E6BB" w:rsidR="002C36FB" w:rsidRPr="00F0336E" w:rsidRDefault="002C36FB" w:rsidP="002C36FB">
      <w:pPr>
        <w:pStyle w:val="ListParagraph"/>
        <w:numPr>
          <w:ilvl w:val="0"/>
          <w:numId w:val="35"/>
        </w:numPr>
        <w:spacing w:before="120"/>
        <w:rPr>
          <w:rFonts w:asciiTheme="minorHAnsi" w:hAnsiTheme="minorHAnsi" w:cstheme="minorHAnsi"/>
          <w:bCs/>
          <w:szCs w:val="22"/>
          <w:lang w:val="ka-GE"/>
        </w:rPr>
      </w:pPr>
      <w:r w:rsidRPr="00F0336E">
        <w:rPr>
          <w:rFonts w:asciiTheme="minorHAnsi" w:hAnsiTheme="minorHAnsi" w:cstheme="minorHAnsi"/>
          <w:bCs/>
          <w:szCs w:val="22"/>
          <w:lang w:val="ka-GE"/>
        </w:rPr>
        <w:t>კონსტრუქციული სამუშაოები (კიბე/</w:t>
      </w:r>
      <w:r w:rsidR="00347598" w:rsidRPr="00F0336E">
        <w:rPr>
          <w:rFonts w:asciiTheme="minorHAnsi" w:hAnsiTheme="minorHAnsi" w:cstheme="minorHAnsi"/>
          <w:bCs/>
          <w:szCs w:val="22"/>
          <w:lang w:val="ka-GE"/>
        </w:rPr>
        <w:t>ლიფტის შახტა/</w:t>
      </w:r>
      <w:r w:rsidRPr="00F0336E">
        <w:rPr>
          <w:rFonts w:asciiTheme="minorHAnsi" w:hAnsiTheme="minorHAnsi" w:cstheme="minorHAnsi"/>
          <w:bCs/>
          <w:szCs w:val="22"/>
          <w:lang w:val="ka-GE"/>
        </w:rPr>
        <w:t>ლითონ კონსტრუქცია გამაგრებითი სამუშაოები) – 36 თვე</w:t>
      </w:r>
    </w:p>
    <w:p w14:paraId="543FDDFF" w14:textId="3F8B4B20" w:rsidR="002C36FB" w:rsidRPr="00F0336E" w:rsidRDefault="002C36FB" w:rsidP="002C36FB">
      <w:pPr>
        <w:pStyle w:val="ListParagraph"/>
        <w:numPr>
          <w:ilvl w:val="0"/>
          <w:numId w:val="35"/>
        </w:numPr>
        <w:spacing w:before="120"/>
        <w:rPr>
          <w:rFonts w:asciiTheme="minorHAnsi" w:hAnsiTheme="minorHAnsi" w:cstheme="minorHAnsi"/>
          <w:bCs/>
          <w:szCs w:val="22"/>
          <w:lang w:val="ka-GE"/>
        </w:rPr>
      </w:pPr>
      <w:r w:rsidRPr="00F0336E">
        <w:rPr>
          <w:rFonts w:asciiTheme="minorHAnsi" w:hAnsiTheme="minorHAnsi" w:cstheme="minorHAnsi"/>
          <w:bCs/>
          <w:szCs w:val="22"/>
          <w:lang w:val="ka-GE"/>
        </w:rPr>
        <w:t xml:space="preserve">გათბობა-გაგრილების/სავენტილაციო სისტემის აგრეგატების საგარანტიო პერიოდი მინიმუმ </w:t>
      </w:r>
      <w:r w:rsidR="00417CFC" w:rsidRPr="00F0336E">
        <w:rPr>
          <w:rFonts w:asciiTheme="minorHAnsi" w:hAnsiTheme="minorHAnsi" w:cstheme="minorHAnsi"/>
          <w:bCs/>
          <w:szCs w:val="22"/>
          <w:lang w:val="ka-GE"/>
        </w:rPr>
        <w:t>36</w:t>
      </w:r>
      <w:r w:rsidRPr="00F0336E">
        <w:rPr>
          <w:rFonts w:asciiTheme="minorHAnsi" w:hAnsiTheme="minorHAnsi" w:cstheme="minorHAnsi"/>
          <w:bCs/>
          <w:szCs w:val="22"/>
          <w:lang w:val="ka-GE"/>
        </w:rPr>
        <w:t xml:space="preserve"> თვე</w:t>
      </w:r>
    </w:p>
    <w:p w14:paraId="5AD74276" w14:textId="0C4DD9E5" w:rsidR="002C36FB" w:rsidRPr="00F0336E" w:rsidRDefault="002C36FB" w:rsidP="002C36FB">
      <w:pPr>
        <w:pStyle w:val="ListParagraph"/>
        <w:numPr>
          <w:ilvl w:val="0"/>
          <w:numId w:val="35"/>
        </w:numPr>
        <w:spacing w:before="120"/>
        <w:rPr>
          <w:rFonts w:asciiTheme="minorHAnsi" w:hAnsiTheme="minorHAnsi" w:cstheme="minorHAnsi"/>
          <w:bCs/>
          <w:szCs w:val="22"/>
          <w:lang w:val="ka-GE"/>
        </w:rPr>
      </w:pPr>
      <w:r w:rsidRPr="00F0336E">
        <w:rPr>
          <w:rFonts w:asciiTheme="minorHAnsi" w:hAnsiTheme="minorHAnsi" w:cstheme="minorHAnsi"/>
          <w:bCs/>
          <w:szCs w:val="22"/>
          <w:lang w:val="ka-GE"/>
        </w:rPr>
        <w:t>ელექტროობა/სუსტი დენები- 24 თვე</w:t>
      </w:r>
    </w:p>
    <w:p w14:paraId="5B8ACAFC" w14:textId="0B6BD326" w:rsidR="002C36FB" w:rsidRPr="00F0336E" w:rsidRDefault="002C36FB" w:rsidP="002C36FB">
      <w:pPr>
        <w:pStyle w:val="ListParagraph"/>
        <w:numPr>
          <w:ilvl w:val="0"/>
          <w:numId w:val="35"/>
        </w:numPr>
        <w:spacing w:before="120"/>
        <w:rPr>
          <w:rFonts w:asciiTheme="minorHAnsi" w:hAnsiTheme="minorHAnsi" w:cstheme="minorHAnsi"/>
          <w:bCs/>
          <w:szCs w:val="22"/>
          <w:lang w:val="ka-GE"/>
        </w:rPr>
      </w:pPr>
      <w:r w:rsidRPr="00F0336E">
        <w:rPr>
          <w:rFonts w:asciiTheme="minorHAnsi" w:hAnsiTheme="minorHAnsi" w:cstheme="minorHAnsi"/>
          <w:bCs/>
          <w:szCs w:val="22"/>
          <w:lang w:val="ka-GE"/>
        </w:rPr>
        <w:t>წყალი/კანალიზიაციის სისტემა - 24 თვე</w:t>
      </w:r>
    </w:p>
    <w:p w14:paraId="363617E8" w14:textId="77777777" w:rsidR="002C36FB" w:rsidRPr="006D5506" w:rsidRDefault="002C36FB" w:rsidP="0047264E">
      <w:pPr>
        <w:rPr>
          <w:rFonts w:asciiTheme="minorHAnsi" w:hAnsiTheme="minorHAnsi" w:cstheme="minorHAnsi"/>
          <w:szCs w:val="22"/>
          <w:lang w:val="ka-GE"/>
        </w:rPr>
      </w:pPr>
    </w:p>
    <w:p w14:paraId="4630B73C" w14:textId="77777777" w:rsidR="000F01FE" w:rsidRPr="006D5506" w:rsidRDefault="0047264E" w:rsidP="0047264E">
      <w:pPr>
        <w:rPr>
          <w:rFonts w:asciiTheme="minorHAnsi" w:hAnsiTheme="minorHAnsi" w:cstheme="minorHAnsi"/>
          <w:szCs w:val="22"/>
          <w:lang w:val="ka-GE"/>
        </w:rPr>
      </w:pPr>
      <w:r w:rsidRPr="006D5506">
        <w:rPr>
          <w:rFonts w:asciiTheme="minorHAnsi" w:hAnsiTheme="minorHAnsi" w:cstheme="minorHAnsi"/>
          <w:szCs w:val="22"/>
          <w:lang w:val="ka-GE"/>
        </w:rPr>
        <w:t xml:space="preserve">პრეტენდენტი უზრუნველყოფს სამუშაო პროცესში ყველა მოთხოვნის შესაბამისობას, რომელიც ასახულია </w:t>
      </w:r>
      <w:r w:rsidR="000F01FE" w:rsidRPr="006D5506">
        <w:rPr>
          <w:rFonts w:asciiTheme="minorHAnsi" w:hAnsiTheme="minorHAnsi" w:cstheme="minorHAnsi"/>
          <w:szCs w:val="22"/>
          <w:lang w:val="ka-GE"/>
        </w:rPr>
        <w:t>პროექტში.</w:t>
      </w:r>
      <w:r w:rsidRPr="006D5506">
        <w:rPr>
          <w:rFonts w:asciiTheme="minorHAnsi" w:hAnsiTheme="minorHAnsi" w:cstheme="minorHAnsi"/>
          <w:szCs w:val="22"/>
          <w:lang w:val="ka-GE"/>
        </w:rPr>
        <w:t xml:space="preserve"> გამოყენებული მასალის ჩამონათვალი, სპეციფიკაცია </w:t>
      </w:r>
      <w:r w:rsidRPr="006D5506">
        <w:rPr>
          <w:rFonts w:asciiTheme="minorHAnsi" w:hAnsiTheme="minorHAnsi" w:cstheme="minorHAnsi"/>
          <w:szCs w:val="22"/>
          <w:lang w:val="ka-GE"/>
        </w:rPr>
        <w:lastRenderedPageBreak/>
        <w:t xml:space="preserve">წინასწარ შეთანხმდება მხარეებს შორის. კონტრაქტორის მიერ გამოყენებული საქონელი იქნება ახალი. </w:t>
      </w:r>
    </w:p>
    <w:p w14:paraId="0642C801" w14:textId="4F27D55A" w:rsidR="0047264E" w:rsidRPr="006D5506" w:rsidRDefault="0047264E" w:rsidP="0047264E">
      <w:pPr>
        <w:rPr>
          <w:rFonts w:asciiTheme="minorHAnsi" w:hAnsiTheme="minorHAnsi" w:cstheme="minorHAnsi"/>
          <w:szCs w:val="22"/>
          <w:lang w:val="ka-GE"/>
        </w:rPr>
      </w:pPr>
      <w:r w:rsidRPr="006D5506">
        <w:rPr>
          <w:rFonts w:asciiTheme="minorHAnsi" w:hAnsiTheme="minorHAnsi" w:cstheme="minorHAnsi"/>
          <w:szCs w:val="22"/>
          <w:lang w:val="ka-GE"/>
        </w:rPr>
        <w:t>საგარანტიო პერიოდის მანძილზე პრეტენდენტი უზრუნველყოფს სათადარიგო ნაწილების მოწოდებას ან ახალი მოწყობილობით ჩანაცვლებას საგარანტიო პირობების ფარგლებში. კონტრაქტორი პასუხისმგებელია, როგორც საკუთარი ასევე, ქვეკონტრაქტორის მიერ მოწოდებული მასალის ხარისხსა და საგარანტიო პირობებზე.</w:t>
      </w:r>
    </w:p>
    <w:p w14:paraId="4AFF9565" w14:textId="77777777" w:rsidR="0047264E" w:rsidRPr="006D5506" w:rsidRDefault="0047264E" w:rsidP="0047264E">
      <w:pPr>
        <w:rPr>
          <w:rFonts w:asciiTheme="minorHAnsi" w:hAnsiTheme="minorHAnsi" w:cstheme="minorHAnsi"/>
          <w:szCs w:val="22"/>
          <w:lang w:val="ka-GE"/>
        </w:rPr>
      </w:pPr>
      <w:r w:rsidRPr="006D5506">
        <w:rPr>
          <w:rFonts w:asciiTheme="minorHAnsi" w:hAnsiTheme="minorHAnsi" w:cstheme="minorHAnsi"/>
          <w:szCs w:val="22"/>
          <w:lang w:val="ka-GE"/>
        </w:rPr>
        <w:t>იმ შემთხვევაში, თუ საგარანტიო პირობების გათვალისწინებით მოხდება რაიმე ხარვეზის აღმოფხვრა ან მასალის ჩანაცვლება, მაშინ ასეთ საქონელზე ახალი საგარანტიო პერიოდი/პირობები იქნება გათვალისწინებული.</w:t>
      </w:r>
    </w:p>
    <w:p w14:paraId="4CB224E1" w14:textId="77777777" w:rsidR="000F01FE" w:rsidRPr="006D5506" w:rsidRDefault="000F01FE" w:rsidP="0047264E">
      <w:pPr>
        <w:rPr>
          <w:rFonts w:asciiTheme="minorHAnsi" w:hAnsiTheme="minorHAnsi" w:cstheme="minorHAnsi"/>
          <w:szCs w:val="22"/>
          <w:lang w:val="ka-GE"/>
        </w:rPr>
      </w:pPr>
    </w:p>
    <w:p w14:paraId="4A132506" w14:textId="77777777" w:rsidR="0047264E" w:rsidRPr="006D5506" w:rsidRDefault="0047264E" w:rsidP="0047264E">
      <w:pPr>
        <w:rPr>
          <w:rFonts w:asciiTheme="minorHAnsi" w:hAnsiTheme="minorHAnsi" w:cstheme="minorHAnsi"/>
          <w:szCs w:val="22"/>
          <w:lang w:val="ka-GE"/>
        </w:rPr>
      </w:pPr>
      <w:r w:rsidRPr="006D5506">
        <w:rPr>
          <w:rFonts w:asciiTheme="minorHAnsi" w:hAnsiTheme="minorHAnsi" w:cstheme="minorHAnsi"/>
          <w:szCs w:val="22"/>
          <w:lang w:val="ka-GE"/>
        </w:rPr>
        <w:t xml:space="preserve">ყოველი სამუშაოს შესაბამისი ეტაპის შესატყვისი სამუშაოების შესრულება დადასტურდება შუალედურ მიღება-ჩაბარების აქტზე ხელის მოწერით. ხოლო საბოლოო მიღება-ჩაბარების აქტს ხელი მოეწერება მხოლოდ მაშინ, როდესაც შემსრულებელი შეასრულებს ყველა სამუშაოს  სათანადოდ და დროულად, მათ შორის საჭირო შემოწმებებს, ყველა ხარვეზის გასწორებას, შესაბამისი დოკუმენტის სათანადო წესით გაფორმებასა და ჩაბარებას საქართველოს მოქმედი კანონმდებლობის შესაბამისად. </w:t>
      </w:r>
    </w:p>
    <w:p w14:paraId="7B0EE711" w14:textId="4A6D82DB" w:rsidR="000F01FE" w:rsidRPr="006D5506" w:rsidRDefault="000F01FE" w:rsidP="0047264E">
      <w:pPr>
        <w:rPr>
          <w:rFonts w:asciiTheme="minorHAnsi" w:hAnsiTheme="minorHAnsi" w:cstheme="minorHAnsi"/>
          <w:szCs w:val="22"/>
          <w:lang w:val="ka-GE"/>
        </w:rPr>
      </w:pPr>
      <w:r w:rsidRPr="00F0336E">
        <w:rPr>
          <w:rFonts w:asciiTheme="minorHAnsi" w:hAnsiTheme="minorHAnsi" w:cstheme="minorHAnsi"/>
          <w:szCs w:val="22"/>
          <w:lang w:val="ka-GE"/>
        </w:rPr>
        <w:t xml:space="preserve">საბოლოო მიღება-ჩაბარების აქტს ხელი მოეწერება სამუშაოების დასრულებიდან </w:t>
      </w:r>
      <w:r w:rsidR="00AE5DA9" w:rsidRPr="00F0336E">
        <w:rPr>
          <w:rFonts w:asciiTheme="minorHAnsi" w:hAnsiTheme="minorHAnsi" w:cstheme="minorHAnsi"/>
          <w:szCs w:val="22"/>
          <w:lang w:val="ka-GE"/>
        </w:rPr>
        <w:t>2</w:t>
      </w:r>
      <w:r w:rsidRPr="00F0336E">
        <w:rPr>
          <w:rFonts w:asciiTheme="minorHAnsi" w:hAnsiTheme="minorHAnsi" w:cstheme="minorHAnsi"/>
          <w:szCs w:val="22"/>
          <w:lang w:val="ka-GE"/>
        </w:rPr>
        <w:t xml:space="preserve"> თვის</w:t>
      </w:r>
      <w:r w:rsidRPr="006D5506">
        <w:rPr>
          <w:rFonts w:asciiTheme="minorHAnsi" w:hAnsiTheme="minorHAnsi" w:cstheme="minorHAnsi"/>
          <w:szCs w:val="22"/>
          <w:lang w:val="ka-GE"/>
        </w:rPr>
        <w:t xml:space="preserve"> ვადაში</w:t>
      </w:r>
      <w:r w:rsidR="00AE5DA9" w:rsidRPr="006D5506">
        <w:rPr>
          <w:rFonts w:asciiTheme="minorHAnsi" w:hAnsiTheme="minorHAnsi" w:cstheme="minorHAnsi"/>
          <w:szCs w:val="22"/>
          <w:lang w:val="ka-GE"/>
        </w:rPr>
        <w:t>.</w:t>
      </w:r>
    </w:p>
    <w:p w14:paraId="5B802F25" w14:textId="77777777" w:rsidR="0047264E" w:rsidRPr="006D5506" w:rsidRDefault="0047264E" w:rsidP="0047264E">
      <w:pPr>
        <w:rPr>
          <w:rFonts w:asciiTheme="minorHAnsi" w:hAnsiTheme="minorHAnsi" w:cstheme="minorHAnsi"/>
          <w:b/>
          <w:bCs/>
          <w:szCs w:val="22"/>
          <w:lang w:val="ka-GE"/>
        </w:rPr>
      </w:pPr>
    </w:p>
    <w:p w14:paraId="44C1145E" w14:textId="287A05AD" w:rsidR="00AE5DA9" w:rsidRPr="006D5506" w:rsidRDefault="00AE5DA9" w:rsidP="00AE5DA9">
      <w:pPr>
        <w:pStyle w:val="ListParagraph"/>
        <w:numPr>
          <w:ilvl w:val="0"/>
          <w:numId w:val="24"/>
        </w:numPr>
        <w:rPr>
          <w:rFonts w:asciiTheme="minorHAnsi" w:hAnsiTheme="minorHAnsi" w:cstheme="minorHAnsi"/>
          <w:b/>
          <w:bCs/>
          <w:szCs w:val="22"/>
          <w:lang w:val="ka-GE"/>
        </w:rPr>
      </w:pPr>
      <w:r w:rsidRPr="006D5506">
        <w:rPr>
          <w:rFonts w:asciiTheme="minorHAnsi" w:hAnsiTheme="minorHAnsi" w:cstheme="minorHAnsi"/>
          <w:b/>
          <w:bCs/>
          <w:szCs w:val="22"/>
          <w:lang w:val="ka-GE"/>
        </w:rPr>
        <w:t>გადახდის პირობა</w:t>
      </w:r>
    </w:p>
    <w:p w14:paraId="38512D92" w14:textId="77777777" w:rsidR="00AE5DA9" w:rsidRPr="006D5506" w:rsidRDefault="00AE5DA9" w:rsidP="00AE5DA9">
      <w:pPr>
        <w:rPr>
          <w:rFonts w:asciiTheme="minorHAnsi" w:hAnsiTheme="minorHAnsi" w:cstheme="minorHAnsi"/>
          <w:b/>
          <w:bCs/>
          <w:szCs w:val="22"/>
          <w:lang w:val="ka-GE"/>
        </w:rPr>
      </w:pPr>
    </w:p>
    <w:p w14:paraId="2CB1F0F4" w14:textId="77777777" w:rsidR="00AE5DA9" w:rsidRPr="006D5506" w:rsidRDefault="00AE5DA9" w:rsidP="00AE5DA9">
      <w:pPr>
        <w:rPr>
          <w:rFonts w:asciiTheme="minorHAnsi" w:hAnsiTheme="minorHAnsi" w:cstheme="minorHAnsi"/>
          <w:b/>
          <w:bCs/>
          <w:szCs w:val="22"/>
          <w:lang w:val="ka-GE"/>
        </w:rPr>
      </w:pPr>
    </w:p>
    <w:p w14:paraId="564FC264" w14:textId="77777777" w:rsidR="00AE5DA9" w:rsidRPr="006D5506" w:rsidRDefault="00AE5DA9" w:rsidP="00AE5DA9">
      <w:pPr>
        <w:rPr>
          <w:rFonts w:asciiTheme="minorHAnsi" w:hAnsiTheme="minorHAnsi" w:cstheme="minorHAnsi"/>
          <w:b/>
          <w:bCs/>
          <w:szCs w:val="22"/>
          <w:lang w:val="ka-GE"/>
        </w:rPr>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463"/>
        <w:gridCol w:w="2926"/>
        <w:gridCol w:w="4460"/>
      </w:tblGrid>
      <w:tr w:rsidR="00AE5DA9" w:rsidRPr="006D5506" w14:paraId="283B1F2E" w14:textId="77777777" w:rsidTr="00CC07F8">
        <w:trPr>
          <w:trHeight w:val="816"/>
        </w:trPr>
        <w:tc>
          <w:tcPr>
            <w:tcW w:w="611" w:type="dxa"/>
          </w:tcPr>
          <w:p w14:paraId="236E74CC" w14:textId="77777777" w:rsidR="00AE5DA9" w:rsidRPr="006D5506" w:rsidRDefault="00AE5DA9" w:rsidP="00CC07F8">
            <w:pPr>
              <w:spacing w:before="120"/>
              <w:jc w:val="center"/>
              <w:rPr>
                <w:rFonts w:asciiTheme="minorHAnsi" w:hAnsiTheme="minorHAnsi" w:cstheme="minorHAnsi"/>
                <w:b/>
                <w:szCs w:val="22"/>
              </w:rPr>
            </w:pPr>
          </w:p>
        </w:tc>
        <w:tc>
          <w:tcPr>
            <w:tcW w:w="1463" w:type="dxa"/>
          </w:tcPr>
          <w:p w14:paraId="5F836AEF" w14:textId="77777777" w:rsidR="00AE5DA9" w:rsidRPr="006D5506" w:rsidRDefault="00AE5DA9" w:rsidP="00CC07F8">
            <w:pPr>
              <w:spacing w:before="120"/>
              <w:jc w:val="center"/>
              <w:rPr>
                <w:rFonts w:asciiTheme="minorHAnsi" w:hAnsiTheme="minorHAnsi" w:cstheme="minorHAnsi"/>
                <w:b/>
                <w:szCs w:val="22"/>
                <w:lang w:val="ka-GE"/>
              </w:rPr>
            </w:pPr>
            <w:r w:rsidRPr="006D5506">
              <w:rPr>
                <w:rFonts w:asciiTheme="minorHAnsi" w:hAnsiTheme="minorHAnsi" w:cstheme="minorHAnsi"/>
                <w:b/>
                <w:szCs w:val="22"/>
                <w:lang w:val="ka-GE"/>
              </w:rPr>
              <w:t>პროცენტი</w:t>
            </w:r>
          </w:p>
        </w:tc>
        <w:tc>
          <w:tcPr>
            <w:tcW w:w="2926" w:type="dxa"/>
          </w:tcPr>
          <w:p w14:paraId="4FAA2ED6" w14:textId="77777777" w:rsidR="00AE5DA9" w:rsidRPr="006D5506" w:rsidRDefault="00AE5DA9" w:rsidP="00CC07F8">
            <w:pPr>
              <w:spacing w:before="120"/>
              <w:jc w:val="center"/>
              <w:rPr>
                <w:rFonts w:asciiTheme="minorHAnsi" w:hAnsiTheme="minorHAnsi" w:cstheme="minorHAnsi"/>
                <w:b/>
                <w:szCs w:val="22"/>
                <w:lang w:val="ka-GE"/>
              </w:rPr>
            </w:pPr>
            <w:r w:rsidRPr="006D5506">
              <w:rPr>
                <w:rFonts w:asciiTheme="minorHAnsi" w:hAnsiTheme="minorHAnsi" w:cstheme="minorHAnsi"/>
                <w:b/>
                <w:szCs w:val="22"/>
                <w:lang w:val="ka-GE"/>
              </w:rPr>
              <w:t>დასახელება</w:t>
            </w:r>
          </w:p>
        </w:tc>
        <w:tc>
          <w:tcPr>
            <w:tcW w:w="4460" w:type="dxa"/>
          </w:tcPr>
          <w:p w14:paraId="4ED3A3AE" w14:textId="77777777" w:rsidR="00AE5DA9" w:rsidRPr="006D5506" w:rsidRDefault="00AE5DA9" w:rsidP="00CC07F8">
            <w:pPr>
              <w:spacing w:before="120"/>
              <w:jc w:val="center"/>
              <w:rPr>
                <w:rFonts w:asciiTheme="minorHAnsi" w:hAnsiTheme="minorHAnsi" w:cstheme="minorHAnsi"/>
                <w:b/>
                <w:szCs w:val="22"/>
                <w:lang w:val="ka-GE"/>
              </w:rPr>
            </w:pPr>
            <w:r w:rsidRPr="006D5506">
              <w:rPr>
                <w:rFonts w:asciiTheme="minorHAnsi" w:hAnsiTheme="minorHAnsi" w:cstheme="minorHAnsi"/>
                <w:b/>
                <w:szCs w:val="22"/>
                <w:lang w:val="ka-GE"/>
              </w:rPr>
              <w:t>გადახდის პერიოდულობა / ვადები</w:t>
            </w:r>
          </w:p>
        </w:tc>
      </w:tr>
      <w:tr w:rsidR="00AE5DA9" w:rsidRPr="006D5506" w14:paraId="7674E41E" w14:textId="77777777" w:rsidTr="00CC07F8">
        <w:trPr>
          <w:trHeight w:val="2851"/>
        </w:trPr>
        <w:tc>
          <w:tcPr>
            <w:tcW w:w="611" w:type="dxa"/>
          </w:tcPr>
          <w:p w14:paraId="7F2800CC" w14:textId="77777777" w:rsidR="00AE5DA9" w:rsidRPr="006D5506" w:rsidRDefault="00AE5DA9" w:rsidP="00CC07F8">
            <w:pPr>
              <w:spacing w:before="120"/>
              <w:rPr>
                <w:rFonts w:asciiTheme="minorHAnsi" w:hAnsiTheme="minorHAnsi" w:cstheme="minorHAnsi"/>
                <w:szCs w:val="22"/>
              </w:rPr>
            </w:pPr>
            <w:r w:rsidRPr="006D5506">
              <w:rPr>
                <w:rFonts w:asciiTheme="minorHAnsi" w:hAnsiTheme="minorHAnsi" w:cstheme="minorHAnsi"/>
                <w:szCs w:val="22"/>
              </w:rPr>
              <w:t>1.</w:t>
            </w:r>
          </w:p>
        </w:tc>
        <w:tc>
          <w:tcPr>
            <w:tcW w:w="1463" w:type="dxa"/>
          </w:tcPr>
          <w:p w14:paraId="3CB39130" w14:textId="669EFB3D" w:rsidR="00AE5DA9" w:rsidRPr="006D5506" w:rsidRDefault="00AE5DA9" w:rsidP="00CC07F8">
            <w:pPr>
              <w:spacing w:before="120"/>
              <w:jc w:val="right"/>
              <w:rPr>
                <w:rFonts w:asciiTheme="minorHAnsi" w:hAnsiTheme="minorHAnsi" w:cstheme="minorHAnsi"/>
                <w:szCs w:val="22"/>
              </w:rPr>
            </w:pPr>
            <w:r w:rsidRPr="006D5506">
              <w:rPr>
                <w:rFonts w:asciiTheme="minorHAnsi" w:hAnsiTheme="minorHAnsi" w:cstheme="minorHAnsi"/>
                <w:szCs w:val="22"/>
              </w:rPr>
              <w:t>20%</w:t>
            </w:r>
          </w:p>
        </w:tc>
        <w:tc>
          <w:tcPr>
            <w:tcW w:w="2926" w:type="dxa"/>
          </w:tcPr>
          <w:p w14:paraId="4FD5BAAC" w14:textId="77777777"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t>წინასწარი გადახდა</w:t>
            </w:r>
          </w:p>
        </w:tc>
        <w:tc>
          <w:tcPr>
            <w:tcW w:w="4460" w:type="dxa"/>
          </w:tcPr>
          <w:p w14:paraId="55674953" w14:textId="77777777"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t>კონტრაქტის ორმხრივად ხელმოწერიდან საბანკო გარანტიის საფუძველზე. გადახდა განხორციელდება 15 კალენდარული დღის განმავლობაში. საბანკო გარანტია ძალაში უნდა იყოს კონტრაქტით გათვალისწინებული სამუშოაების დასრულებიდან 1 დამატებითი თვის ვადით.</w:t>
            </w:r>
          </w:p>
        </w:tc>
      </w:tr>
      <w:tr w:rsidR="00AE5DA9" w:rsidRPr="006D5506" w14:paraId="551277D3" w14:textId="77777777" w:rsidTr="00CC07F8">
        <w:trPr>
          <w:trHeight w:val="993"/>
        </w:trPr>
        <w:tc>
          <w:tcPr>
            <w:tcW w:w="611" w:type="dxa"/>
          </w:tcPr>
          <w:p w14:paraId="7D605379" w14:textId="77777777"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t>2.</w:t>
            </w:r>
          </w:p>
        </w:tc>
        <w:tc>
          <w:tcPr>
            <w:tcW w:w="1463" w:type="dxa"/>
          </w:tcPr>
          <w:p w14:paraId="736F3D78" w14:textId="0707C90E" w:rsidR="00AE5DA9" w:rsidRPr="006D5506" w:rsidRDefault="00F163FA" w:rsidP="00CC07F8">
            <w:pPr>
              <w:spacing w:before="120"/>
              <w:jc w:val="right"/>
              <w:rPr>
                <w:rFonts w:asciiTheme="minorHAnsi" w:hAnsiTheme="minorHAnsi" w:cstheme="minorHAnsi"/>
                <w:szCs w:val="22"/>
                <w:lang w:val="ka-GE"/>
              </w:rPr>
            </w:pPr>
            <w:r>
              <w:rPr>
                <w:rFonts w:asciiTheme="minorHAnsi" w:hAnsiTheme="minorHAnsi" w:cstheme="minorHAnsi"/>
                <w:szCs w:val="22"/>
                <w:lang w:val="ka-GE"/>
              </w:rPr>
              <w:t>75</w:t>
            </w:r>
            <w:r w:rsidR="00AE5DA9" w:rsidRPr="006D5506">
              <w:rPr>
                <w:rFonts w:asciiTheme="minorHAnsi" w:hAnsiTheme="minorHAnsi" w:cstheme="minorHAnsi"/>
                <w:szCs w:val="22"/>
                <w:lang w:val="ka-GE"/>
              </w:rPr>
              <w:t>%</w:t>
            </w:r>
          </w:p>
        </w:tc>
        <w:tc>
          <w:tcPr>
            <w:tcW w:w="2926" w:type="dxa"/>
          </w:tcPr>
          <w:p w14:paraId="0D960FD2" w14:textId="77777777"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t xml:space="preserve">ეტაპობრივი შუალედური გადახდები </w:t>
            </w:r>
          </w:p>
          <w:p w14:paraId="50E99C11" w14:textId="77777777" w:rsidR="00AE5DA9" w:rsidRPr="006D5506" w:rsidRDefault="00AE5DA9" w:rsidP="00CC07F8">
            <w:pPr>
              <w:spacing w:before="120"/>
              <w:rPr>
                <w:rFonts w:asciiTheme="minorHAnsi" w:hAnsiTheme="minorHAnsi" w:cstheme="minorHAnsi"/>
                <w:szCs w:val="22"/>
                <w:lang w:val="ka-GE"/>
              </w:rPr>
            </w:pPr>
          </w:p>
        </w:tc>
        <w:tc>
          <w:tcPr>
            <w:tcW w:w="4460" w:type="dxa"/>
          </w:tcPr>
          <w:p w14:paraId="2D151B88" w14:textId="77777777"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t>საქონლის ღირებულების გადახდა განხორციელდება ფაქტობრივად მიწოდებული მასალების მიხედვით, შესაბამისი მიღება-ჩაბარების აქტებისა და ზედნადებების საფუძველზე.</w:t>
            </w:r>
          </w:p>
          <w:p w14:paraId="1DCE04B4" w14:textId="1CE71319"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t>შესასრულებელი სამუშაოების საფასურის გადახდა იწარმოებს ხელშეკრულების საგნით გათვალისწინებული სამუშაოების დასრულების შემდეგ, შესაბამისი ორმხრივად გაფორმებული შუალედური მიღება-ჩაბარების აქტის და ფორმა 2 საფუძველზე.</w:t>
            </w:r>
          </w:p>
          <w:p w14:paraId="2910D372" w14:textId="77777777"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lastRenderedPageBreak/>
              <w:t>გადახდა იწარმოებს შესაბამისი დოკუმენტაციის ორმხრივად დადასტურებიდან 15 კალენდარული დღის ვადაში.</w:t>
            </w:r>
          </w:p>
          <w:p w14:paraId="59D17F6E" w14:textId="4D8E8A37" w:rsidR="00AE5DA9" w:rsidRPr="006D5506" w:rsidRDefault="00AE5DA9" w:rsidP="00CC07F8">
            <w:pPr>
              <w:spacing w:before="120"/>
              <w:rPr>
                <w:rFonts w:asciiTheme="minorHAnsi" w:hAnsiTheme="minorHAnsi" w:cstheme="minorHAnsi"/>
                <w:szCs w:val="22"/>
              </w:rPr>
            </w:pPr>
            <w:r w:rsidRPr="006D5506">
              <w:rPr>
                <w:rFonts w:asciiTheme="minorHAnsi" w:hAnsiTheme="minorHAnsi" w:cstheme="minorHAnsi"/>
                <w:szCs w:val="22"/>
                <w:lang w:val="ka-GE"/>
              </w:rPr>
              <w:t>თვეში განხორციელდება ორი შუალედური მიღება-ჩაბარების აქტის გაფორმება.  საავანსო თანხის დაქვითვა განხორციელდება პროპორციულად ყოველი შუალედური გადახდის ეტაპზე.</w:t>
            </w:r>
          </w:p>
        </w:tc>
      </w:tr>
      <w:tr w:rsidR="00AE5DA9" w:rsidRPr="006D5506" w14:paraId="5B4061FF" w14:textId="77777777" w:rsidTr="00CC07F8">
        <w:trPr>
          <w:trHeight w:val="2271"/>
        </w:trPr>
        <w:tc>
          <w:tcPr>
            <w:tcW w:w="611" w:type="dxa"/>
          </w:tcPr>
          <w:p w14:paraId="408BC3D3" w14:textId="77777777"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lastRenderedPageBreak/>
              <w:t>3</w:t>
            </w:r>
          </w:p>
        </w:tc>
        <w:tc>
          <w:tcPr>
            <w:tcW w:w="1463" w:type="dxa"/>
          </w:tcPr>
          <w:p w14:paraId="4CE45E40" w14:textId="70594488" w:rsidR="00AE5DA9" w:rsidRPr="006D5506" w:rsidRDefault="00AE5DA9" w:rsidP="00CC07F8">
            <w:pPr>
              <w:spacing w:before="120"/>
              <w:rPr>
                <w:rFonts w:asciiTheme="minorHAnsi" w:hAnsiTheme="minorHAnsi" w:cstheme="minorHAnsi"/>
                <w:szCs w:val="22"/>
              </w:rPr>
            </w:pPr>
            <w:r w:rsidRPr="006D5506">
              <w:rPr>
                <w:rFonts w:asciiTheme="minorHAnsi" w:hAnsiTheme="minorHAnsi" w:cstheme="minorHAnsi"/>
                <w:szCs w:val="22"/>
                <w:lang w:val="ka-GE"/>
              </w:rPr>
              <w:t xml:space="preserve">                 5%</w:t>
            </w:r>
          </w:p>
        </w:tc>
        <w:tc>
          <w:tcPr>
            <w:tcW w:w="2926" w:type="dxa"/>
          </w:tcPr>
          <w:p w14:paraId="7000ACF7" w14:textId="57A2B2D8" w:rsidR="00AE5DA9" w:rsidRPr="006D5506" w:rsidRDefault="00AE5DA9"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t xml:space="preserve">საერთო ღირებულების დაკავების ოდენობა </w:t>
            </w:r>
          </w:p>
          <w:p w14:paraId="64F87943" w14:textId="2BA70C78" w:rsidR="00AE5DA9" w:rsidRPr="006D5506" w:rsidRDefault="00AE5DA9" w:rsidP="00CC07F8">
            <w:pPr>
              <w:spacing w:before="120"/>
              <w:rPr>
                <w:rFonts w:asciiTheme="minorHAnsi" w:hAnsiTheme="minorHAnsi" w:cstheme="minorHAnsi"/>
                <w:szCs w:val="22"/>
                <w:lang w:val="ka-GE"/>
              </w:rPr>
            </w:pPr>
          </w:p>
        </w:tc>
        <w:tc>
          <w:tcPr>
            <w:tcW w:w="4460" w:type="dxa"/>
          </w:tcPr>
          <w:p w14:paraId="2B50F128" w14:textId="09AC2559" w:rsidR="00AE5DA9" w:rsidRPr="006D5506" w:rsidRDefault="004A6470" w:rsidP="00CC07F8">
            <w:pPr>
              <w:spacing w:before="120"/>
              <w:rPr>
                <w:rFonts w:asciiTheme="minorHAnsi" w:hAnsiTheme="minorHAnsi" w:cstheme="minorHAnsi"/>
                <w:szCs w:val="22"/>
                <w:lang w:val="ka-GE"/>
              </w:rPr>
            </w:pPr>
            <w:r w:rsidRPr="006D5506">
              <w:rPr>
                <w:rFonts w:asciiTheme="minorHAnsi" w:hAnsiTheme="minorHAnsi" w:cstheme="minorHAnsi"/>
                <w:szCs w:val="22"/>
                <w:lang w:val="ka-GE"/>
              </w:rPr>
              <w:t xml:space="preserve">კონტრაქტის საერთო ღირებულების 5% </w:t>
            </w:r>
            <w:r w:rsidR="00AE5DA9" w:rsidRPr="006D5506">
              <w:rPr>
                <w:rFonts w:asciiTheme="minorHAnsi" w:hAnsiTheme="minorHAnsi" w:cstheme="minorHAnsi"/>
                <w:szCs w:val="22"/>
                <w:lang w:val="ka-GE"/>
              </w:rPr>
              <w:t xml:space="preserve"> </w:t>
            </w:r>
            <w:r w:rsidRPr="006D5506">
              <w:rPr>
                <w:rFonts w:asciiTheme="minorHAnsi" w:hAnsiTheme="minorHAnsi" w:cstheme="minorHAnsi"/>
                <w:szCs w:val="22"/>
                <w:lang w:val="ka-GE"/>
              </w:rPr>
              <w:t xml:space="preserve">ოდენობით დაკავება მოხდება საბოლოო მიღება-ჩაბარების აქტის გაფორმებამდე. საბოლოო ანგარიშსწორება იწარმოებს </w:t>
            </w:r>
            <w:r w:rsidR="00AE5DA9" w:rsidRPr="006D5506">
              <w:rPr>
                <w:rFonts w:asciiTheme="minorHAnsi" w:hAnsiTheme="minorHAnsi" w:cstheme="minorHAnsi"/>
                <w:szCs w:val="22"/>
                <w:lang w:val="ka-GE"/>
              </w:rPr>
              <w:t xml:space="preserve">ორმხრივად გაფორმების თარიღიდან 15 </w:t>
            </w:r>
            <w:r w:rsidRPr="006D5506">
              <w:rPr>
                <w:rFonts w:asciiTheme="minorHAnsi" w:hAnsiTheme="minorHAnsi" w:cstheme="minorHAnsi"/>
                <w:szCs w:val="22"/>
                <w:lang w:val="ka-GE"/>
              </w:rPr>
              <w:t xml:space="preserve">კალენდარული </w:t>
            </w:r>
            <w:r w:rsidR="00AE5DA9" w:rsidRPr="006D5506">
              <w:rPr>
                <w:rFonts w:asciiTheme="minorHAnsi" w:hAnsiTheme="minorHAnsi" w:cstheme="minorHAnsi"/>
                <w:szCs w:val="22"/>
                <w:lang w:val="ka-GE"/>
              </w:rPr>
              <w:t>დღის ვადაში.</w:t>
            </w:r>
          </w:p>
        </w:tc>
      </w:tr>
    </w:tbl>
    <w:p w14:paraId="7C937EDB" w14:textId="77777777" w:rsidR="00AE5DA9" w:rsidRPr="006D5506" w:rsidRDefault="00AE5DA9" w:rsidP="00AE5DA9">
      <w:pPr>
        <w:rPr>
          <w:rFonts w:asciiTheme="minorHAnsi" w:hAnsiTheme="minorHAnsi" w:cstheme="minorHAnsi"/>
          <w:b/>
          <w:bCs/>
          <w:szCs w:val="22"/>
          <w:lang w:val="ka-GE"/>
        </w:rPr>
      </w:pPr>
    </w:p>
    <w:p w14:paraId="7DBFE48C" w14:textId="77777777" w:rsidR="00AE5DA9" w:rsidRPr="006D5506" w:rsidRDefault="00AE5DA9" w:rsidP="00AE5DA9">
      <w:pPr>
        <w:rPr>
          <w:rFonts w:asciiTheme="minorHAnsi" w:hAnsiTheme="minorHAnsi" w:cstheme="minorHAnsi"/>
          <w:b/>
          <w:bCs/>
          <w:szCs w:val="22"/>
          <w:lang w:val="ka-GE"/>
        </w:rPr>
      </w:pPr>
    </w:p>
    <w:p w14:paraId="06707613" w14:textId="77777777" w:rsidR="00AE5DA9" w:rsidRPr="006D5506" w:rsidRDefault="00AE5DA9" w:rsidP="00AE5DA9">
      <w:pPr>
        <w:rPr>
          <w:rFonts w:asciiTheme="minorHAnsi" w:hAnsiTheme="minorHAnsi" w:cstheme="minorHAnsi"/>
          <w:b/>
          <w:bCs/>
          <w:szCs w:val="22"/>
          <w:lang w:val="ka-GE"/>
        </w:rPr>
      </w:pPr>
    </w:p>
    <w:p w14:paraId="5F9D81B8" w14:textId="77777777" w:rsidR="0047264E" w:rsidRPr="006D5506" w:rsidRDefault="0047264E" w:rsidP="0047264E">
      <w:pPr>
        <w:rPr>
          <w:rFonts w:asciiTheme="minorHAnsi" w:hAnsiTheme="minorHAnsi" w:cstheme="minorHAnsi"/>
          <w:b/>
          <w:bCs/>
          <w:szCs w:val="22"/>
          <w:lang w:val="ka-GE"/>
        </w:rPr>
      </w:pPr>
    </w:p>
    <w:p w14:paraId="38866389" w14:textId="77777777" w:rsidR="0047264E" w:rsidRPr="006D5506" w:rsidRDefault="0047264E" w:rsidP="0047264E">
      <w:pPr>
        <w:rPr>
          <w:rFonts w:asciiTheme="minorHAnsi" w:hAnsiTheme="minorHAnsi" w:cstheme="minorHAnsi"/>
          <w:b/>
          <w:bCs/>
          <w:szCs w:val="22"/>
          <w:lang w:val="ka-GE"/>
        </w:rPr>
      </w:pPr>
      <w:r w:rsidRPr="006D5506">
        <w:rPr>
          <w:rFonts w:asciiTheme="minorHAnsi" w:hAnsiTheme="minorHAnsi" w:cstheme="minorHAnsi"/>
          <w:b/>
          <w:bCs/>
          <w:szCs w:val="22"/>
          <w:lang w:val="ka-GE"/>
        </w:rPr>
        <w:t>ქვეკონტრაქტორი</w:t>
      </w:r>
    </w:p>
    <w:p w14:paraId="16A543A2" w14:textId="77777777" w:rsidR="0047264E" w:rsidRPr="006D5506" w:rsidRDefault="0047264E" w:rsidP="0047264E">
      <w:pPr>
        <w:spacing w:before="120" w:after="240"/>
        <w:rPr>
          <w:rFonts w:asciiTheme="minorHAnsi" w:hAnsiTheme="minorHAnsi" w:cstheme="minorHAnsi"/>
          <w:szCs w:val="22"/>
          <w:lang w:val="ka-GE"/>
        </w:rPr>
      </w:pPr>
      <w:r w:rsidRPr="006D5506">
        <w:rPr>
          <w:rFonts w:asciiTheme="minorHAnsi" w:hAnsiTheme="minorHAnsi" w:cstheme="minorHAnsi"/>
          <w:szCs w:val="22"/>
          <w:lang w:val="ka-GE"/>
        </w:rPr>
        <w:t>ტენდერში მონაწილემ უნდა წარმოადგინოს დეტალური ინფორმაცია ნებისმიერ ქვეკონტრაქტორზე, რომელიც ჩაერთვება სამუშაოების შესრულებაში. ქვეკონტრაქტორი უნდა აკმაყოფილებდეს იმავე ხარისხის სტანდარტებსა, რაც მოთხოვნილია ტენდერში მონაწილის მიმართ. პრეტენდენტი პასუხისმგებელია ქვეკონტრაქტორის მიერ შესრულებულ სამუშაოს ნებისმიერ მოცულობაზე.</w:t>
      </w:r>
    </w:p>
    <w:p w14:paraId="1CF84641" w14:textId="77777777" w:rsidR="004A6470" w:rsidRPr="006D5506" w:rsidRDefault="004A6470" w:rsidP="004A6470">
      <w:pPr>
        <w:rPr>
          <w:rFonts w:asciiTheme="minorHAnsi" w:hAnsiTheme="minorHAnsi" w:cstheme="minorHAnsi"/>
          <w:b/>
          <w:bCs/>
          <w:szCs w:val="22"/>
          <w:lang w:val="ka-GE"/>
        </w:rPr>
      </w:pPr>
    </w:p>
    <w:p w14:paraId="36405897" w14:textId="77777777" w:rsidR="004A6470" w:rsidRPr="006D5506" w:rsidRDefault="004A6470" w:rsidP="004A6470">
      <w:pPr>
        <w:rPr>
          <w:rFonts w:asciiTheme="minorHAnsi" w:hAnsiTheme="minorHAnsi" w:cstheme="minorHAnsi"/>
          <w:b/>
          <w:bCs/>
          <w:szCs w:val="22"/>
          <w:lang w:val="ka-GE"/>
        </w:rPr>
      </w:pPr>
      <w:bookmarkStart w:id="4" w:name="_Toc127883478"/>
      <w:r w:rsidRPr="006D5506">
        <w:rPr>
          <w:rFonts w:asciiTheme="minorHAnsi" w:hAnsiTheme="minorHAnsi" w:cstheme="minorHAnsi"/>
          <w:b/>
          <w:bCs/>
          <w:szCs w:val="22"/>
          <w:lang w:val="ka-GE"/>
        </w:rPr>
        <w:t>შრომის უსაფრთხოება</w:t>
      </w:r>
      <w:bookmarkEnd w:id="4"/>
    </w:p>
    <w:p w14:paraId="5D937C35" w14:textId="77777777"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xml:space="preserve">პრეტენდენტი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სამუშაო ასევე ტრანსპორტირების და ტექნიკის ექსპლუატაციის პროცესში. ტენდერში შერჩეული კომპანია განახორციელებს პერსონალის ინსტრუქტაჟს, ტრეინინგსა და შრომისა უსაფრთხოების ეკიპირებით </w:t>
      </w:r>
      <w:r w:rsidRPr="00F0336E">
        <w:rPr>
          <w:rFonts w:asciiTheme="minorHAnsi" w:hAnsiTheme="minorHAnsi" w:cstheme="minorHAnsi"/>
          <w:szCs w:val="22"/>
          <w:lang w:val="ka-GE"/>
        </w:rPr>
        <w:t>აღჭურვას და დაზღვევას.</w:t>
      </w:r>
    </w:p>
    <w:p w14:paraId="2D08961A" w14:textId="2B62D72D" w:rsidR="00585A2E" w:rsidRPr="0068029C" w:rsidRDefault="00585A2E" w:rsidP="0047264E">
      <w:pPr>
        <w:spacing w:before="120" w:after="240"/>
        <w:rPr>
          <w:rFonts w:asciiTheme="minorHAnsi" w:hAnsiTheme="minorHAnsi" w:cstheme="minorHAnsi"/>
          <w:szCs w:val="22"/>
          <w:lang w:val="ka-GE"/>
        </w:rPr>
      </w:pPr>
      <w:r w:rsidRPr="0068029C">
        <w:rPr>
          <w:rFonts w:asciiTheme="minorHAnsi" w:hAnsiTheme="minorHAnsi" w:cstheme="minorHAnsi"/>
          <w:szCs w:val="22"/>
          <w:lang w:val="ka-GE"/>
        </w:rPr>
        <w:t>სამუშაოების</w:t>
      </w:r>
      <w:r w:rsidR="0068029C" w:rsidRPr="0068029C">
        <w:rPr>
          <w:rFonts w:asciiTheme="minorHAnsi" w:hAnsiTheme="minorHAnsi" w:cstheme="minorHAnsi"/>
          <w:szCs w:val="22"/>
          <w:lang w:val="ka-GE"/>
        </w:rPr>
        <w:t xml:space="preserve"> </w:t>
      </w:r>
      <w:r w:rsidRPr="0068029C">
        <w:rPr>
          <w:rFonts w:asciiTheme="minorHAnsi" w:hAnsiTheme="minorHAnsi" w:cstheme="minorHAnsi"/>
          <w:szCs w:val="22"/>
          <w:lang w:val="ka-GE"/>
        </w:rPr>
        <w:t>დაწყებამდე სამუშაოებზე</w:t>
      </w:r>
      <w:r w:rsidR="0068029C" w:rsidRPr="0068029C">
        <w:rPr>
          <w:rFonts w:asciiTheme="minorHAnsi" w:hAnsiTheme="minorHAnsi" w:cstheme="minorHAnsi"/>
          <w:szCs w:val="22"/>
          <w:lang w:val="ka-GE"/>
        </w:rPr>
        <w:t xml:space="preserve"> </w:t>
      </w:r>
      <w:r w:rsidRPr="0068029C">
        <w:rPr>
          <w:rFonts w:asciiTheme="minorHAnsi" w:hAnsiTheme="minorHAnsi" w:cstheme="minorHAnsi"/>
          <w:szCs w:val="22"/>
          <w:lang w:val="ka-GE"/>
        </w:rPr>
        <w:t>დასაქმებულ თითოეულ პირს ჩაუტაროს სრული სწავლება/ინსტრუქტაჟი, გააცნოს შესასრულებელი სამუშაოების თანმდევი საფრთხეებისა და რისკების შესახებ ინფორმაცია და განუმარტოს პრევენციული ზომების მიღების გზები; ინსტრუქტაჟი უნდა წარმოებდეს დოკუმენტირებულად და ხელმოწერით დასტურდებოდეს სამუშაოს შესრულებაში ჩართული პირების მიერ. გარემოების გათვალისწინებით, შემსრულებელი ვალდებულია, რომ</w:t>
      </w:r>
      <w:r w:rsidR="0068029C" w:rsidRPr="0068029C">
        <w:rPr>
          <w:rFonts w:asciiTheme="minorHAnsi" w:hAnsiTheme="minorHAnsi" w:cstheme="minorHAnsi"/>
          <w:szCs w:val="22"/>
          <w:lang w:val="ka-GE"/>
        </w:rPr>
        <w:t xml:space="preserve"> </w:t>
      </w:r>
      <w:r w:rsidRPr="0068029C">
        <w:rPr>
          <w:rFonts w:asciiTheme="minorHAnsi" w:hAnsiTheme="minorHAnsi" w:cstheme="minorHAnsi"/>
          <w:szCs w:val="22"/>
          <w:lang w:val="ka-GE"/>
        </w:rPr>
        <w:t>სამუშაოების მიმდინარეობის პროცესში კვლავ ჩაუტაროს დასაქმებული პირების ასეთი ინსტრუქტაჟი, რათა სამუშაოების</w:t>
      </w:r>
      <w:r w:rsidR="0068029C" w:rsidRPr="0068029C">
        <w:rPr>
          <w:rFonts w:asciiTheme="minorHAnsi" w:hAnsiTheme="minorHAnsi" w:cstheme="minorHAnsi"/>
          <w:szCs w:val="22"/>
          <w:lang w:val="ka-GE"/>
        </w:rPr>
        <w:t xml:space="preserve"> </w:t>
      </w:r>
      <w:r w:rsidRPr="0068029C">
        <w:rPr>
          <w:rFonts w:asciiTheme="minorHAnsi" w:hAnsiTheme="minorHAnsi" w:cstheme="minorHAnsi"/>
          <w:szCs w:val="22"/>
          <w:lang w:val="ka-GE"/>
        </w:rPr>
        <w:t xml:space="preserve">მიმდინარეობის ნებისმიერ ეტაპზე/დროს დაცული იყოს დასაქმებული პირების უსაფრთხოება; </w:t>
      </w:r>
    </w:p>
    <w:p w14:paraId="6C6A45CD" w14:textId="77777777" w:rsidR="0072333B" w:rsidRPr="0068029C" w:rsidRDefault="00585A2E" w:rsidP="004A6470">
      <w:pPr>
        <w:rPr>
          <w:rFonts w:asciiTheme="minorHAnsi" w:hAnsiTheme="minorHAnsi" w:cstheme="minorHAnsi"/>
          <w:szCs w:val="22"/>
        </w:rPr>
      </w:pPr>
      <w:bookmarkStart w:id="5" w:name="_Toc127883479"/>
      <w:r w:rsidRPr="0068029C">
        <w:rPr>
          <w:rFonts w:asciiTheme="minorHAnsi" w:hAnsiTheme="minorHAnsi" w:cstheme="minorHAnsi"/>
          <w:szCs w:val="22"/>
        </w:rPr>
        <w:t>არ დაუშვას სამუშაო ადგილზე დასაქმებული პირი, რომელიც იმყოფება ალკოჰოლის ან ნარკოტიკული ნივთიერებების ზემოქმედების ქვეშ;</w:t>
      </w:r>
    </w:p>
    <w:p w14:paraId="047ADD77" w14:textId="77777777" w:rsidR="0072333B" w:rsidRPr="0068029C" w:rsidRDefault="0072333B" w:rsidP="004A6470">
      <w:pPr>
        <w:rPr>
          <w:rFonts w:asciiTheme="minorHAnsi" w:hAnsiTheme="minorHAnsi" w:cstheme="minorHAnsi"/>
          <w:szCs w:val="22"/>
        </w:rPr>
      </w:pPr>
    </w:p>
    <w:p w14:paraId="18131552" w14:textId="451147EB" w:rsidR="0072333B" w:rsidRDefault="0072333B" w:rsidP="004A6470">
      <w:pPr>
        <w:rPr>
          <w:rFonts w:asciiTheme="minorHAnsi" w:hAnsiTheme="minorHAnsi" w:cstheme="minorHAnsi"/>
          <w:szCs w:val="22"/>
        </w:rPr>
      </w:pPr>
      <w:r w:rsidRPr="0068029C">
        <w:rPr>
          <w:rFonts w:asciiTheme="minorHAnsi" w:hAnsiTheme="minorHAnsi" w:cstheme="minorHAnsi"/>
          <w:szCs w:val="22"/>
        </w:rPr>
        <w:lastRenderedPageBreak/>
        <w:t>შემსრულებელ კომპანიას უნდა გააჩნდეს სერტიფიცირებული შრომის უსაფრთხოების სპეციალისტ/წარმომადგენელი სამუშაოების შესრულების ეტაპზე.</w:t>
      </w:r>
    </w:p>
    <w:p w14:paraId="513B281E" w14:textId="77777777" w:rsidR="0072333B" w:rsidRDefault="0072333B" w:rsidP="004A6470">
      <w:pPr>
        <w:rPr>
          <w:rFonts w:asciiTheme="minorHAnsi" w:hAnsiTheme="minorHAnsi" w:cstheme="minorHAnsi"/>
          <w:szCs w:val="22"/>
        </w:rPr>
      </w:pPr>
    </w:p>
    <w:p w14:paraId="12159697" w14:textId="2F259E6A" w:rsidR="004A6470" w:rsidRPr="006D5506" w:rsidRDefault="004A6470" w:rsidP="004A6470">
      <w:pPr>
        <w:rPr>
          <w:rFonts w:asciiTheme="minorHAnsi" w:hAnsiTheme="minorHAnsi" w:cstheme="minorHAnsi"/>
          <w:b/>
          <w:bCs/>
          <w:szCs w:val="22"/>
          <w:lang w:val="ka-GE"/>
        </w:rPr>
      </w:pPr>
      <w:r w:rsidRPr="006D5506">
        <w:rPr>
          <w:rFonts w:asciiTheme="minorHAnsi" w:hAnsiTheme="minorHAnsi" w:cstheme="minorHAnsi"/>
          <w:b/>
          <w:bCs/>
          <w:szCs w:val="22"/>
          <w:lang w:val="ka-GE"/>
        </w:rPr>
        <w:t>სამუშაო ხარისხის კონტროლი და ზედამხედველობა</w:t>
      </w:r>
      <w:bookmarkEnd w:id="5"/>
    </w:p>
    <w:p w14:paraId="613EDA62" w14:textId="36C4D131" w:rsidR="004A6470" w:rsidRPr="006D5506" w:rsidRDefault="004A6470" w:rsidP="004A6470">
      <w:pPr>
        <w:rPr>
          <w:rFonts w:asciiTheme="minorHAnsi" w:hAnsiTheme="minorHAnsi" w:cstheme="minorHAnsi"/>
          <w:szCs w:val="22"/>
        </w:rPr>
      </w:pPr>
      <w:r w:rsidRPr="006D5506">
        <w:rPr>
          <w:rFonts w:asciiTheme="minorHAnsi" w:hAnsiTheme="minorHAnsi" w:cstheme="minorHAnsi"/>
          <w:szCs w:val="22"/>
          <w:lang w:val="ka-GE"/>
        </w:rPr>
        <w:t>შემსყიდველი უფლებამოსილია</w:t>
      </w:r>
      <w:r w:rsidRPr="006D5506">
        <w:rPr>
          <w:rFonts w:asciiTheme="minorHAnsi" w:hAnsiTheme="minorHAnsi" w:cstheme="minorHAnsi"/>
          <w:szCs w:val="22"/>
        </w:rPr>
        <w:t>:</w:t>
      </w:r>
    </w:p>
    <w:p w14:paraId="434CDAA6" w14:textId="77777777"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xml:space="preserve">ა) შეამოწმოს სამუშაო პროცესის ხარისხი და მსვლელობა ნებისმირ დროს საკუთარი გადაწყვეტილების საფუძველზე, მოახდინოს წინასწარი შეტყობინების საფუძველზე სამუშაო მოცულობის შეცვლა, გაუწიოს ტენდერში შერჩეულ კომპანიას სამუშაოების შესასრულებლად საჭირო ინსტრუქტაჟი. </w:t>
      </w:r>
    </w:p>
    <w:p w14:paraId="766CE9D1" w14:textId="77777777" w:rsidR="004A6470" w:rsidRPr="006D5506" w:rsidRDefault="004A6470" w:rsidP="004A6470">
      <w:pPr>
        <w:rPr>
          <w:rFonts w:asciiTheme="minorHAnsi" w:hAnsiTheme="minorHAnsi" w:cstheme="minorHAnsi"/>
          <w:szCs w:val="22"/>
          <w:lang w:val="ka-GE"/>
        </w:rPr>
      </w:pPr>
      <w:bookmarkStart w:id="6" w:name="_Ref516140204"/>
      <w:r w:rsidRPr="006D5506">
        <w:rPr>
          <w:rFonts w:asciiTheme="minorHAnsi" w:hAnsiTheme="minorHAnsi" w:cstheme="minorHAnsi"/>
          <w:szCs w:val="22"/>
          <w:lang w:val="ka-GE"/>
        </w:rPr>
        <w:t>ბ) დანიშნოს საკუთარი ზედამხედველი / წარმომადგენელი, რომელიც განახორციელებს, წერილობით და ვერბალურ კომუნიკაციას სამუშაოს ხარისხთან, შესაძლო ხარვიზების აღმოფხრასთან დაკავშირებით, როგორც სამუშაო, ასევე საგარანტიო პერიოდში.</w:t>
      </w:r>
    </w:p>
    <w:p w14:paraId="2B23D2F4" w14:textId="1D6D2551" w:rsidR="004A6470" w:rsidRPr="006D5506" w:rsidRDefault="004A6470" w:rsidP="004A6470">
      <w:pPr>
        <w:rPr>
          <w:rFonts w:asciiTheme="minorHAnsi" w:hAnsiTheme="minorHAnsi" w:cstheme="minorHAnsi"/>
          <w:szCs w:val="22"/>
          <w:lang w:val="ka-GE"/>
        </w:rPr>
      </w:pPr>
    </w:p>
    <w:bookmarkEnd w:id="6"/>
    <w:p w14:paraId="20B4485F" w14:textId="5C274D10" w:rsidR="004A6470" w:rsidRPr="006D5506" w:rsidRDefault="004A6470" w:rsidP="004A6470">
      <w:pPr>
        <w:pStyle w:val="ListParagraph"/>
        <w:numPr>
          <w:ilvl w:val="0"/>
          <w:numId w:val="24"/>
        </w:numPr>
        <w:spacing w:after="120" w:line="264" w:lineRule="auto"/>
        <w:rPr>
          <w:rFonts w:asciiTheme="minorHAnsi" w:hAnsiTheme="minorHAnsi" w:cstheme="minorHAnsi"/>
          <w:b/>
          <w:bCs/>
          <w:szCs w:val="22"/>
          <w:lang w:val="ka-GE"/>
        </w:rPr>
      </w:pPr>
      <w:r w:rsidRPr="006D5506">
        <w:rPr>
          <w:rFonts w:asciiTheme="minorHAnsi" w:hAnsiTheme="minorHAnsi" w:cstheme="minorHAnsi"/>
          <w:b/>
          <w:bCs/>
          <w:szCs w:val="22"/>
          <w:lang w:val="ka-GE"/>
        </w:rPr>
        <w:t>ზოგადი ვალდებულებები:</w:t>
      </w:r>
    </w:p>
    <w:p w14:paraId="3F4916B7" w14:textId="77777777" w:rsidR="004A6470" w:rsidRPr="006D5506" w:rsidRDefault="004A6470" w:rsidP="004A6470">
      <w:pPr>
        <w:rPr>
          <w:rFonts w:asciiTheme="minorHAnsi" w:hAnsiTheme="minorHAnsi" w:cstheme="minorHAnsi"/>
          <w:szCs w:val="22"/>
          <w:lang w:val="ka-GE"/>
        </w:rPr>
      </w:pPr>
    </w:p>
    <w:p w14:paraId="71F9472A" w14:textId="77777777"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სამშენებლო სამუშაოების ძირითადი პირობები</w:t>
      </w:r>
    </w:p>
    <w:p w14:paraId="032C0A8D" w14:textId="77777777" w:rsidR="004A6470" w:rsidRPr="006D5506" w:rsidRDefault="004A6470" w:rsidP="004A6470">
      <w:pPr>
        <w:rPr>
          <w:rFonts w:asciiTheme="minorHAnsi" w:hAnsiTheme="minorHAnsi" w:cstheme="minorHAnsi"/>
          <w:b/>
          <w:szCs w:val="22"/>
          <w:lang w:val="ka-GE"/>
        </w:rPr>
      </w:pPr>
    </w:p>
    <w:p w14:paraId="4B9D731A" w14:textId="77777777" w:rsidR="004A6470" w:rsidRPr="006D5506" w:rsidRDefault="004A6470" w:rsidP="004A6470">
      <w:pPr>
        <w:rPr>
          <w:rFonts w:asciiTheme="minorHAnsi" w:hAnsiTheme="minorHAnsi" w:cstheme="minorHAnsi"/>
          <w:b/>
          <w:szCs w:val="22"/>
          <w:lang w:val="ka-GE"/>
        </w:rPr>
      </w:pPr>
      <w:r w:rsidRPr="006D5506">
        <w:rPr>
          <w:rFonts w:asciiTheme="minorHAnsi" w:hAnsiTheme="minorHAnsi" w:cstheme="minorHAnsi"/>
          <w:b/>
          <w:szCs w:val="22"/>
          <w:lang w:val="ka-GE"/>
        </w:rPr>
        <w:t>ინფორმაციის მიწოდება დამკვეთისთვის პროექტის მსვლელობის დროს</w:t>
      </w:r>
    </w:p>
    <w:p w14:paraId="725588E8" w14:textId="1CDFB831"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კონტრაქტორი/შემსრულებელი ვალდებულია შეატყობინოს შემსყიდველს/შემსყიდველის დანიშნულ ზედამხვედელს წერილობით ნებისმიერი გარემოების შესახებ, რომელმაც შეიძლება ზიანი ან ხარვეზი წარმოშვას სამუშაო პროცესის დროს. აღნიშნული ინფორმაცია კონტრაქტორმა უნდა მიაწოდოს არა მხოლოდ მის მიერ განხორციელებული სამუშაო პროცესის შესახებ, არამედ სხვა კომპანიის მიერ ჩატარებულ ღონისძიებების თაობაზე სამუშაო ადგილას, რომელზეც ის ფლობს ინფორმაციას (ასეთის არსებობის შემთხვევაში).</w:t>
      </w:r>
    </w:p>
    <w:p w14:paraId="567222AB" w14:textId="77777777" w:rsidR="004A6470" w:rsidRPr="006D5506" w:rsidRDefault="004A6470" w:rsidP="004A6470">
      <w:pPr>
        <w:rPr>
          <w:rFonts w:asciiTheme="minorHAnsi" w:hAnsiTheme="minorHAnsi" w:cstheme="minorHAnsi"/>
          <w:b/>
          <w:bCs/>
          <w:szCs w:val="22"/>
          <w:lang w:val="ka-GE"/>
        </w:rPr>
      </w:pPr>
      <w:r w:rsidRPr="006D5506">
        <w:rPr>
          <w:rFonts w:asciiTheme="minorHAnsi" w:hAnsiTheme="minorHAnsi" w:cstheme="minorHAnsi"/>
          <w:b/>
          <w:bCs/>
          <w:szCs w:val="22"/>
          <w:lang w:val="ka-GE"/>
        </w:rPr>
        <w:t>ფარული სამუშაოები</w:t>
      </w:r>
    </w:p>
    <w:p w14:paraId="73A8D3A8" w14:textId="3BC1C6D9" w:rsidR="004A6470" w:rsidRPr="006D5506" w:rsidRDefault="004A6470" w:rsidP="004A6470">
      <w:pPr>
        <w:rPr>
          <w:rFonts w:asciiTheme="minorHAnsi" w:hAnsiTheme="minorHAnsi" w:cstheme="minorHAnsi"/>
          <w:szCs w:val="22"/>
          <w:lang w:val="ka-GE"/>
        </w:rPr>
      </w:pPr>
      <w:bookmarkStart w:id="7" w:name="_Ref519257824"/>
      <w:r w:rsidRPr="006D5506">
        <w:rPr>
          <w:rFonts w:asciiTheme="minorHAnsi" w:hAnsiTheme="minorHAnsi" w:cstheme="minorHAnsi"/>
          <w:szCs w:val="22"/>
          <w:lang w:val="ka-GE"/>
        </w:rPr>
        <w:t xml:space="preserve">კონტრაქტის გაფორმების შემდეგ, ფარული სამუშაოების აღმოჩენის შემთხვევაში შემსრულებელი ვალდებულია შემსყიდველს შეატყობინოს 3 (სამი) სამუშაო დღით ადრე და უზრუნველყოს შემსყიდველისა და მისი წარმომადგენლების წვდომა ამგვარ ფარულ სამუშაოზე შემოწმებების მიზნით. მხარეები ცალსახად თანხმდებიან, რომ ფარული სამუშაოების შესრულება დაიშვება მხოლოდ მაშინ, როდესაც სამუშაოებზე თანხმობა წინასწარ შემსყიდველსა და მშენებლობის ზედამხედველს  წერილობითი </w:t>
      </w:r>
      <w:bookmarkEnd w:id="7"/>
      <w:r w:rsidRPr="006D5506">
        <w:rPr>
          <w:rFonts w:asciiTheme="minorHAnsi" w:hAnsiTheme="minorHAnsi" w:cstheme="minorHAnsi"/>
          <w:szCs w:val="22"/>
          <w:lang w:val="ka-GE"/>
        </w:rPr>
        <w:t>დასტურის სახით აქვს გაცემული.</w:t>
      </w:r>
    </w:p>
    <w:p w14:paraId="2CA80E56" w14:textId="77777777" w:rsidR="004A6470" w:rsidRPr="006D5506" w:rsidRDefault="004A6470" w:rsidP="004A6470">
      <w:pPr>
        <w:rPr>
          <w:rFonts w:asciiTheme="minorHAnsi" w:hAnsiTheme="minorHAnsi" w:cstheme="minorHAnsi"/>
          <w:b/>
          <w:szCs w:val="22"/>
          <w:lang w:val="ka-GE"/>
        </w:rPr>
      </w:pPr>
      <w:r w:rsidRPr="006D5506">
        <w:rPr>
          <w:rFonts w:asciiTheme="minorHAnsi" w:hAnsiTheme="minorHAnsi" w:cstheme="minorHAnsi"/>
          <w:b/>
          <w:szCs w:val="22"/>
          <w:lang w:val="ka-GE"/>
        </w:rPr>
        <w:t>ფაქტობრივი შეფასების განხორციელება/გაზომვით აღრიცხვა</w:t>
      </w:r>
    </w:p>
    <w:p w14:paraId="463ACAD7" w14:textId="37144AA2"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xml:space="preserve">შემსრულებელი ვალდებულია განახორციელოს შედარება/შეფასება ფაქტობრივი და დოკუმენტებით განსაზღვრული მოცულობების და აღწერილობების. სხვაობის შემთხვევაში კონტრაქტორმა უნდა შეატყობინოს ზედამხედველს და </w:t>
      </w:r>
      <w:r w:rsidR="006D5506" w:rsidRPr="006D5506">
        <w:rPr>
          <w:rFonts w:asciiTheme="minorHAnsi" w:hAnsiTheme="minorHAnsi" w:cstheme="minorHAnsi"/>
          <w:szCs w:val="22"/>
          <w:lang w:val="ka-GE"/>
        </w:rPr>
        <w:t>შემსყიდველს</w:t>
      </w:r>
      <w:r w:rsidRPr="006D5506">
        <w:rPr>
          <w:rFonts w:asciiTheme="minorHAnsi" w:hAnsiTheme="minorHAnsi" w:cstheme="minorHAnsi"/>
          <w:szCs w:val="22"/>
          <w:lang w:val="ka-GE"/>
        </w:rPr>
        <w:t xml:space="preserve"> წერილობით მსგავსი შემთხვევის შესახებ, სანამ დაიწყებს შესაბამისი ზომების მიღებას.</w:t>
      </w:r>
    </w:p>
    <w:p w14:paraId="58848387" w14:textId="77777777" w:rsidR="004A6470" w:rsidRPr="006D5506" w:rsidRDefault="004A6470" w:rsidP="004A6470">
      <w:pPr>
        <w:rPr>
          <w:rFonts w:asciiTheme="minorHAnsi" w:hAnsiTheme="minorHAnsi" w:cstheme="minorHAnsi"/>
          <w:b/>
          <w:szCs w:val="22"/>
          <w:lang w:val="ka-GE"/>
        </w:rPr>
      </w:pPr>
      <w:r w:rsidRPr="006D5506">
        <w:rPr>
          <w:rFonts w:asciiTheme="minorHAnsi" w:hAnsiTheme="minorHAnsi" w:cstheme="minorHAnsi"/>
          <w:b/>
          <w:szCs w:val="22"/>
          <w:lang w:val="ka-GE"/>
        </w:rPr>
        <w:t>სამუშაო ადგილას შესვლა/წვდომა, ზიანი, დასუფთავება პროექტის განხორციელების პროცესში</w:t>
      </w:r>
    </w:p>
    <w:p w14:paraId="6EB6C1AF" w14:textId="7B0D131D"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შემსრულებელმა უნდა უზრუნველყოს სამშენებლო</w:t>
      </w:r>
      <w:r w:rsidR="006D5506" w:rsidRPr="006D5506">
        <w:rPr>
          <w:rFonts w:asciiTheme="minorHAnsi" w:hAnsiTheme="minorHAnsi" w:cstheme="minorHAnsi"/>
          <w:szCs w:val="22"/>
          <w:lang w:val="ka-GE"/>
        </w:rPr>
        <w:t>/სარემონტო</w:t>
      </w:r>
      <w:r w:rsidRPr="006D5506">
        <w:rPr>
          <w:rFonts w:asciiTheme="minorHAnsi" w:hAnsiTheme="minorHAnsi" w:cstheme="minorHAnsi"/>
          <w:szCs w:val="22"/>
          <w:lang w:val="ka-GE"/>
        </w:rPr>
        <w:t xml:space="preserve"> ობიექტზე შესვლის ორგანიზება. სამუშაო პროცესში ნებისმიერი ზიანის უნდა აღმოიფხვრას კონტრაქტორის მიერ. სამშენებლო ობიექტის დასუფთავება უნდა განხორციელდეს პერიოდულად (კვირაში ერთხელ).</w:t>
      </w:r>
    </w:p>
    <w:p w14:paraId="16FCAA59" w14:textId="77777777" w:rsidR="004A6470" w:rsidRPr="006D5506" w:rsidRDefault="004A6470" w:rsidP="004A6470">
      <w:pPr>
        <w:rPr>
          <w:rFonts w:asciiTheme="minorHAnsi" w:hAnsiTheme="minorHAnsi" w:cstheme="minorHAnsi"/>
          <w:b/>
          <w:szCs w:val="22"/>
          <w:lang w:val="ka-GE"/>
        </w:rPr>
      </w:pPr>
      <w:r w:rsidRPr="006D5506">
        <w:rPr>
          <w:rFonts w:asciiTheme="minorHAnsi" w:hAnsiTheme="minorHAnsi" w:cstheme="minorHAnsi"/>
          <w:b/>
          <w:szCs w:val="22"/>
          <w:lang w:val="ka-GE"/>
        </w:rPr>
        <w:t>შემსრულებლის/კონტრაქტორის პროექტის მენეჯერი</w:t>
      </w:r>
    </w:p>
    <w:p w14:paraId="761FD519" w14:textId="750D8A95"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xml:space="preserve">სრული სამუშაო პროცესის დროს კონტრაქტორის </w:t>
      </w:r>
      <w:r w:rsidRPr="00F0336E">
        <w:rPr>
          <w:rFonts w:asciiTheme="minorHAnsi" w:hAnsiTheme="minorHAnsi" w:cstheme="minorHAnsi"/>
          <w:szCs w:val="22"/>
          <w:lang w:val="ka-GE"/>
        </w:rPr>
        <w:t>პასუხისმგებელი პროექტ მენეჯერი</w:t>
      </w:r>
      <w:r w:rsidRPr="006D5506">
        <w:rPr>
          <w:rFonts w:asciiTheme="minorHAnsi" w:hAnsiTheme="minorHAnsi" w:cstheme="minorHAnsi"/>
          <w:szCs w:val="22"/>
          <w:lang w:val="ka-GE"/>
        </w:rPr>
        <w:t xml:space="preserve"> უნდა იმყოფებოდეს სამუშაო ობიექტზე</w:t>
      </w:r>
      <w:r w:rsidR="006D5506" w:rsidRPr="006D5506">
        <w:rPr>
          <w:rFonts w:asciiTheme="minorHAnsi" w:hAnsiTheme="minorHAnsi" w:cstheme="minorHAnsi"/>
          <w:szCs w:val="22"/>
          <w:lang w:val="ka-GE"/>
        </w:rPr>
        <w:t xml:space="preserve"> და მონიტორინგს უწევდეს სამუშაო პროცესს</w:t>
      </w:r>
      <w:r w:rsidRPr="006D5506">
        <w:rPr>
          <w:rFonts w:asciiTheme="minorHAnsi" w:hAnsiTheme="minorHAnsi" w:cstheme="minorHAnsi"/>
          <w:szCs w:val="22"/>
          <w:lang w:val="ka-GE"/>
        </w:rPr>
        <w:t>.</w:t>
      </w:r>
    </w:p>
    <w:p w14:paraId="3E3F05D6" w14:textId="77777777" w:rsidR="004A6470" w:rsidRPr="006D5506" w:rsidRDefault="004A6470" w:rsidP="004A6470">
      <w:pPr>
        <w:tabs>
          <w:tab w:val="left" w:pos="1920"/>
        </w:tabs>
        <w:suppressAutoHyphens/>
        <w:spacing w:before="120"/>
        <w:rPr>
          <w:rFonts w:asciiTheme="minorHAnsi" w:hAnsiTheme="minorHAnsi" w:cstheme="minorHAnsi"/>
          <w:b/>
          <w:szCs w:val="22"/>
          <w:lang w:val="ka-GE"/>
        </w:rPr>
      </w:pPr>
      <w:r w:rsidRPr="006D5506">
        <w:rPr>
          <w:rFonts w:asciiTheme="minorHAnsi" w:hAnsiTheme="minorHAnsi" w:cstheme="minorHAnsi"/>
          <w:b/>
          <w:szCs w:val="22"/>
          <w:lang w:val="ka-GE"/>
        </w:rPr>
        <w:t>სამუშაო შეხვედრები</w:t>
      </w:r>
    </w:p>
    <w:p w14:paraId="12CFAFFF" w14:textId="4C39A60F" w:rsidR="004A6470" w:rsidRPr="006D5506" w:rsidRDefault="004A6470" w:rsidP="004A6470">
      <w:pPr>
        <w:tabs>
          <w:tab w:val="left" w:pos="1920"/>
        </w:tabs>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lastRenderedPageBreak/>
        <w:t xml:space="preserve">კონტრაქტორი ვალდებულია მონაწილეობა მიიღოს სამუშაო ობიექტის ზედამხედველის, </w:t>
      </w:r>
      <w:r w:rsidR="006D5506" w:rsidRPr="006D5506">
        <w:rPr>
          <w:rFonts w:asciiTheme="minorHAnsi" w:hAnsiTheme="minorHAnsi" w:cstheme="minorHAnsi"/>
          <w:szCs w:val="22"/>
          <w:lang w:val="ka-GE"/>
        </w:rPr>
        <w:t>შემსყიდველის</w:t>
      </w:r>
      <w:r w:rsidRPr="006D5506">
        <w:rPr>
          <w:rFonts w:asciiTheme="minorHAnsi" w:hAnsiTheme="minorHAnsi" w:cstheme="minorHAnsi"/>
          <w:szCs w:val="22"/>
          <w:lang w:val="ka-GE"/>
        </w:rPr>
        <w:t xml:space="preserve">  ყველა გამართულ შეხვედრას.  სამშენებლო პროცესის მანძილზე სამუშაო შეხვედრები გაიმართება ყოველკვირეულად.</w:t>
      </w:r>
    </w:p>
    <w:p w14:paraId="449F8787" w14:textId="22D0F041"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xml:space="preserve">სამუშაო შეხვედრების მიზანი არის შესაბამისი სამუშაო პროცესის კოორდინირება, </w:t>
      </w:r>
      <w:r w:rsidR="006D5506" w:rsidRPr="006D5506">
        <w:rPr>
          <w:rFonts w:asciiTheme="minorHAnsi" w:hAnsiTheme="minorHAnsi" w:cstheme="minorHAnsi"/>
          <w:szCs w:val="22"/>
          <w:lang w:val="ka-GE"/>
        </w:rPr>
        <w:t>სარემონტო</w:t>
      </w:r>
      <w:r w:rsidRPr="006D5506">
        <w:rPr>
          <w:rFonts w:asciiTheme="minorHAnsi" w:hAnsiTheme="minorHAnsi" w:cstheme="minorHAnsi"/>
          <w:szCs w:val="22"/>
          <w:lang w:val="ka-GE"/>
        </w:rPr>
        <w:t xml:space="preserve"> პროცესის მიმდინარეობის განსაზღვრა, სამუშაო გეგმა-გრაფიკის მიმდინარეობის მონიტორინგი და განახლება, მოთხოვნების/შეკვეთების მიმოხილვა და ცვლილება, პროექტის დასრულების კონტროლი/შემოწმება პროექტის მიხედვით, კონტრაქტის და სხვა დოკუმენტების შესაბამისობაში.</w:t>
      </w:r>
    </w:p>
    <w:p w14:paraId="371F213B" w14:textId="77777777" w:rsidR="004A6470" w:rsidRPr="006D5506" w:rsidRDefault="004A6470" w:rsidP="004A6470">
      <w:pPr>
        <w:suppressAutoHyphens/>
        <w:spacing w:before="120"/>
        <w:rPr>
          <w:rFonts w:asciiTheme="minorHAnsi" w:hAnsiTheme="minorHAnsi" w:cstheme="minorHAnsi"/>
          <w:b/>
          <w:szCs w:val="22"/>
        </w:rPr>
      </w:pPr>
    </w:p>
    <w:p w14:paraId="404AB072" w14:textId="1EBEA404" w:rsidR="004A6470" w:rsidRPr="006D5506" w:rsidRDefault="006D5506" w:rsidP="004A6470">
      <w:pPr>
        <w:suppressAutoHyphens/>
        <w:spacing w:before="120"/>
        <w:rPr>
          <w:rFonts w:asciiTheme="minorHAnsi" w:hAnsiTheme="minorHAnsi" w:cstheme="minorHAnsi"/>
          <w:b/>
          <w:szCs w:val="22"/>
          <w:lang w:val="ka-GE"/>
        </w:rPr>
      </w:pPr>
      <w:r w:rsidRPr="006D5506">
        <w:rPr>
          <w:rFonts w:asciiTheme="minorHAnsi" w:hAnsiTheme="minorHAnsi" w:cstheme="minorHAnsi"/>
          <w:b/>
          <w:szCs w:val="22"/>
          <w:lang w:val="ka-GE"/>
        </w:rPr>
        <w:t xml:space="preserve">სარემონტო </w:t>
      </w:r>
      <w:r w:rsidR="004A6470" w:rsidRPr="006D5506">
        <w:rPr>
          <w:rFonts w:asciiTheme="minorHAnsi" w:hAnsiTheme="minorHAnsi" w:cstheme="minorHAnsi"/>
          <w:b/>
          <w:szCs w:val="22"/>
          <w:lang w:val="ka-GE"/>
        </w:rPr>
        <w:t xml:space="preserve">სამუშაოების ყოველკვირეული </w:t>
      </w:r>
      <w:r w:rsidRPr="006D5506">
        <w:rPr>
          <w:rFonts w:asciiTheme="minorHAnsi" w:hAnsiTheme="minorHAnsi" w:cstheme="minorHAnsi"/>
          <w:b/>
          <w:szCs w:val="22"/>
          <w:lang w:val="ka-GE"/>
        </w:rPr>
        <w:t>ანგარიში</w:t>
      </w:r>
    </w:p>
    <w:p w14:paraId="2AB6121A" w14:textId="77777777" w:rsidR="006D5506" w:rsidRPr="006D5506" w:rsidRDefault="006D5506" w:rsidP="004A6470">
      <w:pPr>
        <w:suppressAutoHyphens/>
        <w:spacing w:before="120"/>
        <w:rPr>
          <w:rFonts w:asciiTheme="minorHAnsi" w:hAnsiTheme="minorHAnsi" w:cstheme="minorHAnsi"/>
          <w:b/>
          <w:szCs w:val="22"/>
          <w:lang w:val="ka-GE"/>
        </w:rPr>
      </w:pPr>
    </w:p>
    <w:p w14:paraId="0C5FE15B" w14:textId="77777777"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კონტრაქტორი ვალდებულია ყველა შესაბამისი ინფორმაცია მიუთითოს ყოველკვირეულ მოხსენებაში, რომელიც უნდა გადაეცეს, პროექტის გუნდს.</w:t>
      </w:r>
    </w:p>
    <w:p w14:paraId="55550EAA" w14:textId="77777777"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xml:space="preserve">მოხსენებაში შემდეგი ინფორმაცია უნდა აისახოს პროექტის მენეჯერის მიერ (ყოველ დღიური და მიმდინარე პროცესები გათვალისწინებით ასეთის არსებობის შემთხვევაში) </w:t>
      </w:r>
    </w:p>
    <w:p w14:paraId="3B2068D9" w14:textId="77777777"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თანამშრომლების რაოდენობა სამუშაო ობიექტზე ყოველდღიურად</w:t>
      </w:r>
    </w:p>
    <w:p w14:paraId="6563258C" w14:textId="77777777"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სამუშაო საათების რაოდენობა სამუშაო ობიექტზე ყოველდღიურად</w:t>
      </w:r>
    </w:p>
    <w:p w14:paraId="646EB18F" w14:textId="689FE9EF"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ფაქტობრივად შესრულებული სამუშაო ხარჯთაღრიცხვებით გათვალისწინებული დასახელების და მოცულობების მიხედვით ყოველდღიურად</w:t>
      </w:r>
    </w:p>
    <w:p w14:paraId="32E97696" w14:textId="465984EB"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მიწოდებული მასალების მოცულობა/დასახელება ს</w:t>
      </w:r>
      <w:r w:rsidR="006D5506" w:rsidRPr="006D5506">
        <w:rPr>
          <w:rFonts w:asciiTheme="minorHAnsi" w:hAnsiTheme="minorHAnsi" w:cstheme="minorHAnsi"/>
          <w:szCs w:val="22"/>
          <w:lang w:val="ka-GE"/>
        </w:rPr>
        <w:t>არემონტო</w:t>
      </w:r>
      <w:r w:rsidRPr="006D5506">
        <w:rPr>
          <w:rFonts w:asciiTheme="minorHAnsi" w:hAnsiTheme="minorHAnsi" w:cstheme="minorHAnsi"/>
          <w:szCs w:val="22"/>
          <w:lang w:val="ka-GE"/>
        </w:rPr>
        <w:t xml:space="preserve"> ობიექტზე ყოველდღიურად</w:t>
      </w:r>
    </w:p>
    <w:p w14:paraId="13124CBB" w14:textId="77777777"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 xml:space="preserve">- შემთხვევები </w:t>
      </w:r>
    </w:p>
    <w:p w14:paraId="40164BAB" w14:textId="77777777" w:rsidR="004A6470" w:rsidRPr="006D5506" w:rsidRDefault="004A6470" w:rsidP="004A6470">
      <w:pPr>
        <w:rPr>
          <w:rFonts w:asciiTheme="minorHAnsi" w:hAnsiTheme="minorHAnsi" w:cstheme="minorHAnsi"/>
          <w:noProof/>
          <w:szCs w:val="22"/>
          <w:lang w:val="fr-BE"/>
        </w:rPr>
      </w:pPr>
      <w:r w:rsidRPr="006D5506">
        <w:rPr>
          <w:rFonts w:asciiTheme="minorHAnsi" w:hAnsiTheme="minorHAnsi" w:cstheme="minorHAnsi"/>
          <w:szCs w:val="22"/>
          <w:lang w:val="ka-GE"/>
        </w:rPr>
        <w:t>- სხვა</w:t>
      </w:r>
    </w:p>
    <w:p w14:paraId="3261BFA1" w14:textId="0A03574E" w:rsidR="004A6470" w:rsidRPr="006D5506" w:rsidRDefault="004A6470" w:rsidP="004A6470">
      <w:pPr>
        <w:suppressAutoHyphens/>
        <w:spacing w:before="120"/>
        <w:rPr>
          <w:rFonts w:asciiTheme="minorHAnsi" w:hAnsiTheme="minorHAnsi" w:cstheme="minorHAnsi"/>
          <w:szCs w:val="22"/>
          <w:lang w:val="ka-GE"/>
        </w:rPr>
      </w:pPr>
    </w:p>
    <w:p w14:paraId="6B015B87" w14:textId="57C71F24" w:rsidR="004A6470" w:rsidRPr="006D5506" w:rsidRDefault="006D5506"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შემსყიდველი</w:t>
      </w:r>
      <w:r w:rsidR="004A6470" w:rsidRPr="006D5506">
        <w:rPr>
          <w:rFonts w:asciiTheme="minorHAnsi" w:hAnsiTheme="minorHAnsi" w:cstheme="minorHAnsi"/>
          <w:szCs w:val="22"/>
          <w:lang w:val="ka-GE"/>
        </w:rPr>
        <w:t xml:space="preserve"> უფლებამოსილია შეაჩეროს დაგეგმილი გადახდა, თუ ზემო ხსენებული მოხსენების წარდგენა არ განხორციელდება</w:t>
      </w:r>
      <w:r w:rsidRPr="006D5506">
        <w:rPr>
          <w:rFonts w:asciiTheme="minorHAnsi" w:hAnsiTheme="minorHAnsi" w:cstheme="minorHAnsi"/>
          <w:szCs w:val="22"/>
          <w:lang w:val="ka-GE"/>
        </w:rPr>
        <w:t xml:space="preserve"> 2 კვირის მანძილზე</w:t>
      </w:r>
      <w:r w:rsidR="004A6470" w:rsidRPr="006D5506">
        <w:rPr>
          <w:rFonts w:asciiTheme="minorHAnsi" w:hAnsiTheme="minorHAnsi" w:cstheme="minorHAnsi"/>
          <w:szCs w:val="22"/>
          <w:lang w:val="ka-GE"/>
        </w:rPr>
        <w:t xml:space="preserve">. </w:t>
      </w:r>
    </w:p>
    <w:p w14:paraId="2E21344B" w14:textId="77777777" w:rsidR="004A6470" w:rsidRPr="006D5506" w:rsidRDefault="004A6470" w:rsidP="004A6470">
      <w:pPr>
        <w:suppressAutoHyphens/>
        <w:spacing w:before="120"/>
        <w:rPr>
          <w:rFonts w:asciiTheme="minorHAnsi" w:hAnsiTheme="minorHAnsi" w:cstheme="minorHAnsi"/>
          <w:szCs w:val="22"/>
          <w:lang w:val="ka-GE"/>
        </w:rPr>
      </w:pPr>
    </w:p>
    <w:p w14:paraId="4ADFEA9A" w14:textId="56BC996B" w:rsidR="004A6470" w:rsidRPr="006D5506" w:rsidRDefault="006D5506" w:rsidP="004A6470">
      <w:pPr>
        <w:suppressAutoHyphens/>
        <w:spacing w:before="120"/>
        <w:rPr>
          <w:rFonts w:asciiTheme="minorHAnsi" w:hAnsiTheme="minorHAnsi" w:cstheme="minorHAnsi"/>
          <w:b/>
          <w:bCs/>
          <w:szCs w:val="22"/>
          <w:lang w:val="ka-GE"/>
        </w:rPr>
      </w:pPr>
      <w:r w:rsidRPr="006D5506">
        <w:rPr>
          <w:rFonts w:asciiTheme="minorHAnsi" w:hAnsiTheme="minorHAnsi" w:cstheme="minorHAnsi"/>
          <w:b/>
          <w:bCs/>
          <w:szCs w:val="22"/>
          <w:lang w:val="ka-GE"/>
        </w:rPr>
        <w:t>სარემონტო სამუშაოების</w:t>
      </w:r>
      <w:r w:rsidR="004A6470" w:rsidRPr="006D5506">
        <w:rPr>
          <w:rFonts w:asciiTheme="minorHAnsi" w:hAnsiTheme="minorHAnsi" w:cstheme="minorHAnsi"/>
          <w:b/>
          <w:bCs/>
          <w:szCs w:val="22"/>
          <w:lang w:val="ka-GE"/>
        </w:rPr>
        <w:t xml:space="preserve"> დროს სამუშაო მოცულობების შეცვლა - მოცულობაში ცვლილებების შეტანა</w:t>
      </w:r>
    </w:p>
    <w:p w14:paraId="0B37E91F" w14:textId="3E15CD05" w:rsidR="004A6470" w:rsidRPr="006D5506" w:rsidRDefault="006D5506"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xml:space="preserve">შემსყივდელი </w:t>
      </w:r>
      <w:r w:rsidR="004A6470" w:rsidRPr="006D5506">
        <w:rPr>
          <w:rFonts w:asciiTheme="minorHAnsi" w:hAnsiTheme="minorHAnsi" w:cstheme="minorHAnsi"/>
          <w:szCs w:val="22"/>
          <w:lang w:val="ka-GE"/>
        </w:rPr>
        <w:t>უფლებამოსილია შეიტანოს კონტრაქტით განსაზღვრულ სამუშაოებში ცვლილება. შემსრულებელმა უნდა წარადგინოს მოთხოვნილი ცვლილებების გათვალისწინებით  განახლებული შეთავაზება სამუშაოების გაგრძელებამდე. კონტრაქტორმა უნდა წარადგინოს დეტალური ხარჯთაღრიცხვა მასალების,  მუშახელის ხელფასებისა და სხვა დამატებით ხარჯების ჩათვლთ, ასევე განახლებული გეგმა-გრაფიკი. დამკვეთმა წერილობით უნდა დაადასტუროს შეთავაზება სამუშაოების განხორციელებამდე.</w:t>
      </w:r>
    </w:p>
    <w:p w14:paraId="7AF6EF33" w14:textId="77777777"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დამკვეთის მხრიდან წინასწარი წერილობითი დასტურის გარეშე  მსგავსი სამუშაოების ინვოისების წარდგენა მიუღებელია.</w:t>
      </w:r>
    </w:p>
    <w:p w14:paraId="6E43666B" w14:textId="77777777"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საპროექტო დოკუმენტაციაშია/დიზაინში მნიშვნელოვანი ცვლილებების შემთხვევაში, აღნიშნული ცვლილებები უნდა დაადასტუროს ორივე მხარემ.</w:t>
      </w:r>
    </w:p>
    <w:p w14:paraId="40740F7C" w14:textId="77777777" w:rsidR="006D5506" w:rsidRPr="006D5506" w:rsidRDefault="006D5506" w:rsidP="004A6470">
      <w:pPr>
        <w:suppressAutoHyphens/>
        <w:spacing w:before="120"/>
        <w:rPr>
          <w:rFonts w:asciiTheme="minorHAnsi" w:hAnsiTheme="minorHAnsi" w:cstheme="minorHAnsi"/>
          <w:szCs w:val="22"/>
          <w:lang w:val="ka-GE"/>
        </w:rPr>
      </w:pPr>
    </w:p>
    <w:p w14:paraId="2ABD107B" w14:textId="77777777" w:rsidR="004A6470" w:rsidRPr="006D5506" w:rsidRDefault="004A6470" w:rsidP="004A6470">
      <w:pPr>
        <w:rPr>
          <w:rFonts w:asciiTheme="minorHAnsi" w:hAnsiTheme="minorHAnsi" w:cstheme="minorHAnsi"/>
          <w:b/>
          <w:szCs w:val="22"/>
          <w:lang w:val="ka-GE"/>
        </w:rPr>
      </w:pPr>
      <w:r w:rsidRPr="006D5506">
        <w:rPr>
          <w:rFonts w:asciiTheme="minorHAnsi" w:hAnsiTheme="minorHAnsi" w:cstheme="minorHAnsi"/>
          <w:b/>
          <w:szCs w:val="22"/>
          <w:lang w:val="ka-GE"/>
        </w:rPr>
        <w:t>ნიმუშების დადასტურება</w:t>
      </w:r>
    </w:p>
    <w:p w14:paraId="322E1108" w14:textId="4F11EE36" w:rsidR="004A6470" w:rsidRPr="006D5506" w:rsidRDefault="004A6470" w:rsidP="004A6470">
      <w:pPr>
        <w:rPr>
          <w:rFonts w:asciiTheme="minorHAnsi" w:hAnsiTheme="minorHAnsi" w:cstheme="minorHAnsi"/>
          <w:szCs w:val="22"/>
          <w:lang w:val="ka-GE"/>
        </w:rPr>
      </w:pPr>
      <w:r w:rsidRPr="006D5506">
        <w:rPr>
          <w:rFonts w:asciiTheme="minorHAnsi" w:hAnsiTheme="minorHAnsi" w:cstheme="minorHAnsi"/>
          <w:szCs w:val="22"/>
          <w:lang w:val="ka-GE"/>
        </w:rPr>
        <w:t>დამკვეთი უფლებამოსილი მოითხოვოს მოწყობილობების</w:t>
      </w:r>
      <w:r w:rsidR="006D5506" w:rsidRPr="006D5506">
        <w:rPr>
          <w:rFonts w:asciiTheme="minorHAnsi" w:hAnsiTheme="minorHAnsi" w:cstheme="minorHAnsi"/>
          <w:szCs w:val="22"/>
          <w:lang w:val="ka-GE"/>
        </w:rPr>
        <w:t>/აგრეგატების სპეციფიკაციების</w:t>
      </w:r>
      <w:r w:rsidRPr="006D5506">
        <w:rPr>
          <w:rFonts w:asciiTheme="minorHAnsi" w:hAnsiTheme="minorHAnsi" w:cstheme="minorHAnsi"/>
          <w:szCs w:val="22"/>
          <w:lang w:val="ka-GE"/>
        </w:rPr>
        <w:t xml:space="preserve"> და მასალების ნიმუშების წარდგენა, რომელთა გამოყენება დაგეგმილია სამუშაო პროცესში შემსრულებლის მხრიდან. დამკვეთი მოახდენს მათ დადასტურებს გამოყენებამდე. კონტრაქტორი დაფარავს ნიმუშების წარდგენასთან დაკავშირებულ ხარჯებს.</w:t>
      </w:r>
    </w:p>
    <w:p w14:paraId="2C502B49" w14:textId="77777777" w:rsidR="004A6470" w:rsidRPr="006D5506" w:rsidRDefault="004A6470" w:rsidP="004A6470">
      <w:pPr>
        <w:suppressAutoHyphens/>
        <w:spacing w:before="120"/>
        <w:rPr>
          <w:rFonts w:asciiTheme="minorHAnsi" w:hAnsiTheme="minorHAnsi" w:cstheme="minorHAnsi"/>
          <w:b/>
          <w:szCs w:val="22"/>
          <w:lang w:val="ka-GE"/>
        </w:rPr>
      </w:pPr>
      <w:r w:rsidRPr="006D5506">
        <w:rPr>
          <w:rFonts w:asciiTheme="minorHAnsi" w:hAnsiTheme="minorHAnsi" w:cstheme="minorHAnsi"/>
          <w:b/>
          <w:szCs w:val="22"/>
          <w:lang w:val="ka-GE"/>
        </w:rPr>
        <w:lastRenderedPageBreak/>
        <w:t>დამხმარე სამუშაოების მითითება ერთეულ ფასებში (დამატებითი ხარჯების გარეშე)</w:t>
      </w:r>
    </w:p>
    <w:p w14:paraId="1A995F05" w14:textId="77777777"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ერთეულის ფასი, როგორც მასალის ასევე მომსახურების, უნდა მოიცავდეს ყველა ხარჯს, რომელიც საჭიროა პროექტის დასასრულებლად.</w:t>
      </w:r>
    </w:p>
    <w:p w14:paraId="08DF11F2" w14:textId="77777777"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ფასები უნდა მოიცავდეს:</w:t>
      </w:r>
    </w:p>
    <w:p w14:paraId="70C01D32" w14:textId="77777777"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სამუშაო ობიექტზე პერსონალის ხელფასი (თუ სხვაგვარად არაა მითითებული ხარჯთაღრიცხვაში)</w:t>
      </w:r>
    </w:p>
    <w:p w14:paraId="152CEE6B" w14:textId="273B86C2"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xml:space="preserve">- შესაბამისი დამცავი აღჭურვილობის უზრუნველყოფის </w:t>
      </w:r>
      <w:r w:rsidR="006D5506" w:rsidRPr="006D5506">
        <w:rPr>
          <w:rFonts w:asciiTheme="minorHAnsi" w:hAnsiTheme="minorHAnsi" w:cstheme="minorHAnsi"/>
          <w:szCs w:val="22"/>
          <w:lang w:val="ka-GE"/>
        </w:rPr>
        <w:t>სარემონტო</w:t>
      </w:r>
      <w:r w:rsidRPr="006D5506">
        <w:rPr>
          <w:rFonts w:asciiTheme="minorHAnsi" w:hAnsiTheme="minorHAnsi" w:cstheme="minorHAnsi"/>
          <w:szCs w:val="22"/>
          <w:lang w:val="ka-GE"/>
        </w:rPr>
        <w:t xml:space="preserve"> ობიექტზე სრული სამუშაო პროცესის დროს უბედური შემთხვევების თავიდან არიდების მიზნით</w:t>
      </w:r>
    </w:p>
    <w:p w14:paraId="182FBDD5" w14:textId="2E73273F"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მასალების შენა</w:t>
      </w:r>
      <w:r w:rsidR="00DC08B8">
        <w:rPr>
          <w:rFonts w:asciiTheme="minorHAnsi" w:hAnsiTheme="minorHAnsi" w:cstheme="minorHAnsi"/>
          <w:szCs w:val="22"/>
          <w:lang w:val="ka-GE"/>
        </w:rPr>
        <w:t>ხ</w:t>
      </w:r>
      <w:r w:rsidRPr="006D5506">
        <w:rPr>
          <w:rFonts w:asciiTheme="minorHAnsi" w:hAnsiTheme="minorHAnsi" w:cstheme="minorHAnsi"/>
          <w:szCs w:val="22"/>
          <w:lang w:val="ka-GE"/>
        </w:rPr>
        <w:t>ვის ნორმების დაცვა, მოპარვის თავიდან აცილების მიზნით</w:t>
      </w:r>
    </w:p>
    <w:p w14:paraId="262249DB" w14:textId="17582D98" w:rsidR="004A6470" w:rsidRPr="006D5506" w:rsidRDefault="006D5506"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w:t>
      </w:r>
      <w:r w:rsidR="004A6470" w:rsidRPr="006D5506">
        <w:rPr>
          <w:rFonts w:asciiTheme="minorHAnsi" w:hAnsiTheme="minorHAnsi" w:cstheme="minorHAnsi"/>
          <w:szCs w:val="22"/>
          <w:lang w:val="ka-GE"/>
        </w:rPr>
        <w:t xml:space="preserve">  ფასები უნდა ითვალისწინებდეს საჭირო მასალების მიწოდებას, ტრანსპორტირებას, მონტაჟს, დამხმარე</w:t>
      </w:r>
      <w:r w:rsidRPr="006D5506">
        <w:rPr>
          <w:rFonts w:asciiTheme="minorHAnsi" w:hAnsiTheme="minorHAnsi" w:cstheme="minorHAnsi"/>
          <w:szCs w:val="22"/>
          <w:lang w:val="ka-GE"/>
        </w:rPr>
        <w:t xml:space="preserve"> </w:t>
      </w:r>
      <w:r w:rsidR="004A6470" w:rsidRPr="006D5506">
        <w:rPr>
          <w:rFonts w:asciiTheme="minorHAnsi" w:hAnsiTheme="minorHAnsi" w:cstheme="minorHAnsi"/>
          <w:szCs w:val="22"/>
          <w:lang w:val="ka-GE"/>
        </w:rPr>
        <w:t>მასალებს, შემოწმებას და დაზიანებულ მასალების ჩანაცვლებას.</w:t>
      </w:r>
    </w:p>
    <w:p w14:paraId="1640BDE8" w14:textId="77777777"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მასალების სერტიფიკატებს</w:t>
      </w:r>
    </w:p>
    <w:p w14:paraId="4CC23BF5" w14:textId="77777777"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მოთხოვნილი მასალების ნიმუშების მიწოდებას</w:t>
      </w:r>
    </w:p>
    <w:p w14:paraId="5282F534" w14:textId="77777777"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ყველა დოკუმენტაციას, კალკულაციების და აზომვების ინვოისების / ანგარიშ-ფაქტურების გამოწერას</w:t>
      </w:r>
    </w:p>
    <w:p w14:paraId="0505A582" w14:textId="742DBFC5" w:rsidR="004A6470" w:rsidRPr="006D5506" w:rsidRDefault="004A6470" w:rsidP="004A6470">
      <w:pPr>
        <w:suppressAutoHyphens/>
        <w:spacing w:before="120"/>
        <w:rPr>
          <w:rFonts w:asciiTheme="minorHAnsi" w:hAnsiTheme="minorHAnsi" w:cstheme="minorHAnsi"/>
          <w:szCs w:val="22"/>
          <w:lang w:val="ka-GE"/>
        </w:rPr>
      </w:pPr>
      <w:r w:rsidRPr="006D5506">
        <w:rPr>
          <w:rFonts w:asciiTheme="minorHAnsi" w:hAnsiTheme="minorHAnsi" w:cstheme="minorHAnsi"/>
          <w:szCs w:val="22"/>
          <w:lang w:val="ka-GE"/>
        </w:rPr>
        <w:t>- საპროექტო მომსახურებას</w:t>
      </w:r>
      <w:r w:rsidR="00F0336E">
        <w:rPr>
          <w:rFonts w:asciiTheme="minorHAnsi" w:hAnsiTheme="minorHAnsi" w:cstheme="minorHAnsi"/>
          <w:szCs w:val="22"/>
          <w:lang w:val="ka-GE"/>
        </w:rPr>
        <w:t xml:space="preserve"> (წყლის უწყვეტი მიწოდების რეზერვუარის მოწყობა და სხვა საჭიროების მიხედვით)</w:t>
      </w:r>
      <w:r w:rsidRPr="006D5506">
        <w:rPr>
          <w:rFonts w:asciiTheme="minorHAnsi" w:hAnsiTheme="minorHAnsi" w:cstheme="minorHAnsi"/>
          <w:szCs w:val="22"/>
          <w:lang w:val="ka-GE"/>
        </w:rPr>
        <w:t xml:space="preserve">, რომელიც აუცილებელია </w:t>
      </w:r>
      <w:r w:rsidR="006D5506" w:rsidRPr="006D5506">
        <w:rPr>
          <w:rFonts w:asciiTheme="minorHAnsi" w:hAnsiTheme="minorHAnsi" w:cstheme="minorHAnsi"/>
          <w:szCs w:val="22"/>
          <w:lang w:val="ka-GE"/>
        </w:rPr>
        <w:t>სარემონტო</w:t>
      </w:r>
      <w:r w:rsidRPr="006D5506">
        <w:rPr>
          <w:rFonts w:asciiTheme="minorHAnsi" w:hAnsiTheme="minorHAnsi" w:cstheme="minorHAnsi"/>
          <w:szCs w:val="22"/>
          <w:lang w:val="ka-GE"/>
        </w:rPr>
        <w:t xml:space="preserve"> პროცესისთვის </w:t>
      </w:r>
    </w:p>
    <w:p w14:paraId="44AB28FE" w14:textId="51B240E7" w:rsidR="004A6470" w:rsidRPr="006D5506" w:rsidRDefault="004A6470" w:rsidP="004A6470">
      <w:pPr>
        <w:suppressAutoHyphens/>
        <w:spacing w:before="120"/>
        <w:rPr>
          <w:rFonts w:asciiTheme="minorHAnsi" w:hAnsiTheme="minorHAnsi" w:cstheme="minorHAnsi"/>
          <w:szCs w:val="22"/>
          <w:lang w:val="ka-GE"/>
        </w:rPr>
      </w:pPr>
      <w:r w:rsidRPr="00F0336E">
        <w:rPr>
          <w:rFonts w:asciiTheme="minorHAnsi" w:hAnsiTheme="minorHAnsi" w:cstheme="minorHAnsi"/>
          <w:szCs w:val="22"/>
          <w:lang w:val="ka-GE"/>
        </w:rPr>
        <w:t>- დოკუმენტაციას, რომელიც საჭიროა სახელმწიფო სტრუქტურებში წარსადგენად (სერტიფიკატები, ლიცენზია, დოკუმენტაცია და სხვა.).</w:t>
      </w:r>
    </w:p>
    <w:p w14:paraId="75507E06" w14:textId="77777777" w:rsidR="004A6470" w:rsidRPr="006D5506" w:rsidRDefault="004A6470" w:rsidP="004A6470">
      <w:pPr>
        <w:suppressAutoHyphens/>
        <w:spacing w:before="120"/>
        <w:rPr>
          <w:rFonts w:asciiTheme="minorHAnsi" w:hAnsiTheme="minorHAnsi" w:cstheme="minorHAnsi"/>
          <w:szCs w:val="22"/>
          <w:lang w:val="ka-GE"/>
        </w:rPr>
      </w:pPr>
    </w:p>
    <w:p w14:paraId="7035CE46" w14:textId="77777777" w:rsidR="004A6470" w:rsidRPr="006D5506" w:rsidRDefault="004A6470" w:rsidP="004A6470">
      <w:pPr>
        <w:pStyle w:val="Heading1"/>
        <w:keepNext w:val="0"/>
        <w:numPr>
          <w:ilvl w:val="0"/>
          <w:numId w:val="24"/>
        </w:numPr>
        <w:spacing w:before="360" w:after="240" w:line="264" w:lineRule="auto"/>
        <w:jc w:val="both"/>
        <w:rPr>
          <w:rFonts w:asciiTheme="minorHAnsi" w:hAnsiTheme="minorHAnsi" w:cstheme="minorHAnsi"/>
          <w:bCs w:val="0"/>
          <w:color w:val="auto"/>
          <w:sz w:val="22"/>
          <w:szCs w:val="22"/>
          <w:lang w:val="ka-GE"/>
        </w:rPr>
      </w:pPr>
      <w:bookmarkStart w:id="8" w:name="_Toc127883480"/>
      <w:r w:rsidRPr="006D5506">
        <w:rPr>
          <w:rFonts w:asciiTheme="minorHAnsi" w:hAnsiTheme="minorHAnsi" w:cstheme="minorHAnsi"/>
          <w:bCs w:val="0"/>
          <w:color w:val="auto"/>
          <w:sz w:val="22"/>
          <w:szCs w:val="22"/>
          <w:lang w:val="ka-GE"/>
        </w:rPr>
        <w:t>დოკუმენტაცია და კონფიდენციალურობა</w:t>
      </w:r>
      <w:bookmarkEnd w:id="8"/>
    </w:p>
    <w:p w14:paraId="5B3750EF" w14:textId="26AA547A" w:rsidR="004A6470" w:rsidRPr="006D5506" w:rsidRDefault="004A6470" w:rsidP="004A6470">
      <w:pPr>
        <w:tabs>
          <w:tab w:val="left" w:pos="3600"/>
        </w:tabs>
        <w:autoSpaceDE w:val="0"/>
        <w:autoSpaceDN w:val="0"/>
        <w:adjustRightInd w:val="0"/>
        <w:spacing w:after="200" w:line="276" w:lineRule="auto"/>
        <w:rPr>
          <w:rFonts w:asciiTheme="minorHAnsi" w:hAnsiTheme="minorHAnsi" w:cstheme="minorHAnsi"/>
          <w:szCs w:val="22"/>
          <w:lang w:val="ka-GE"/>
        </w:rPr>
      </w:pPr>
      <w:r w:rsidRPr="006D5506">
        <w:rPr>
          <w:rFonts w:asciiTheme="minorHAnsi" w:hAnsiTheme="minorHAnsi" w:cstheme="minorHAnsi"/>
          <w:szCs w:val="22"/>
          <w:lang w:val="ka-GE"/>
        </w:rPr>
        <w:t xml:space="preserve">ყველა ნახაზი და ტექნიკური დოკუმენტაცია, რომელიც </w:t>
      </w:r>
      <w:r w:rsidR="006D5506" w:rsidRPr="006D5506">
        <w:rPr>
          <w:rFonts w:asciiTheme="minorHAnsi" w:hAnsiTheme="minorHAnsi" w:cstheme="minorHAnsi"/>
          <w:szCs w:val="22"/>
          <w:lang w:val="ka-GE"/>
        </w:rPr>
        <w:t xml:space="preserve">წარმოდგენილია ან </w:t>
      </w:r>
      <w:r w:rsidRPr="006D5506">
        <w:rPr>
          <w:rFonts w:asciiTheme="minorHAnsi" w:hAnsiTheme="minorHAnsi" w:cstheme="minorHAnsi"/>
          <w:szCs w:val="22"/>
          <w:lang w:val="ka-GE"/>
        </w:rPr>
        <w:t xml:space="preserve">მომზადდება მიმდინარე ტენდერით გათვალისწინებული პროექტის ფარგლებში წარმოადგენს </w:t>
      </w:r>
      <w:r w:rsidR="006D5506" w:rsidRPr="006D5506">
        <w:rPr>
          <w:rFonts w:asciiTheme="minorHAnsi" w:hAnsiTheme="minorHAnsi" w:cstheme="minorHAnsi"/>
          <w:szCs w:val="22"/>
          <w:lang w:val="ka-GE"/>
        </w:rPr>
        <w:t>შემსყიდველი</w:t>
      </w:r>
      <w:r w:rsidRPr="006D5506">
        <w:rPr>
          <w:rFonts w:asciiTheme="minorHAnsi" w:hAnsiTheme="minorHAnsi" w:cstheme="minorHAnsi"/>
          <w:szCs w:val="22"/>
          <w:lang w:val="ka-GE"/>
        </w:rPr>
        <w:t xml:space="preserve">ს საკუთრებას. მათი გამოყენება, შეცვლა ან მესამე მხარისთვის გადაცემა </w:t>
      </w:r>
      <w:r w:rsidR="006D5506" w:rsidRPr="006D5506">
        <w:rPr>
          <w:rFonts w:asciiTheme="minorHAnsi" w:hAnsiTheme="minorHAnsi" w:cstheme="minorHAnsi"/>
          <w:szCs w:val="22"/>
          <w:lang w:val="ka-GE"/>
        </w:rPr>
        <w:t>შემსყიდველის</w:t>
      </w:r>
      <w:r w:rsidRPr="006D5506">
        <w:rPr>
          <w:rFonts w:asciiTheme="minorHAnsi" w:hAnsiTheme="minorHAnsi" w:cstheme="minorHAnsi"/>
          <w:szCs w:val="22"/>
          <w:lang w:val="ka-GE"/>
        </w:rPr>
        <w:t xml:space="preserve"> თანხმობის გარეშე დაუშვებელია.</w:t>
      </w:r>
    </w:p>
    <w:p w14:paraId="5AFDCCE0" w14:textId="77777777" w:rsidR="004A6470" w:rsidRPr="006D5506" w:rsidRDefault="004A6470" w:rsidP="004A6470">
      <w:pPr>
        <w:tabs>
          <w:tab w:val="left" w:pos="3600"/>
        </w:tabs>
        <w:autoSpaceDE w:val="0"/>
        <w:autoSpaceDN w:val="0"/>
        <w:adjustRightInd w:val="0"/>
        <w:spacing w:after="200" w:line="276" w:lineRule="auto"/>
        <w:rPr>
          <w:rFonts w:asciiTheme="minorHAnsi" w:hAnsiTheme="minorHAnsi" w:cstheme="minorHAnsi"/>
          <w:szCs w:val="22"/>
        </w:rPr>
      </w:pPr>
      <w:r w:rsidRPr="006D5506">
        <w:rPr>
          <w:rFonts w:asciiTheme="minorHAnsi" w:hAnsiTheme="minorHAnsi" w:cstheme="minorHAnsi"/>
          <w:szCs w:val="22"/>
          <w:lang w:val="ka-GE"/>
        </w:rPr>
        <w:t xml:space="preserve">მიმდინარე ტენდერის და პროექტის განხორციელების პროცესში გამოყენებული ყველა დოკუმენტაცია და გაცემული ინფორმაცია არის კონფიდენციალური. კონტრაქტორი და მისი  ნებისმიერი ქვეკონტრაქტორი (ასეთის არსებობის შემთხვევაში) ვალდებულები არიან დაიცვან კონფიდენციალურობა. </w:t>
      </w:r>
    </w:p>
    <w:p w14:paraId="58E68F19" w14:textId="77777777" w:rsidR="00F5442C" w:rsidRPr="006D5506" w:rsidRDefault="00F5442C" w:rsidP="00F5442C">
      <w:pPr>
        <w:rPr>
          <w:rFonts w:asciiTheme="minorHAnsi" w:hAnsiTheme="minorHAnsi" w:cstheme="minorHAnsi"/>
          <w:b/>
          <w:szCs w:val="22"/>
          <w:lang w:val="ka-GE"/>
        </w:rPr>
      </w:pPr>
    </w:p>
    <w:p w14:paraId="1E99EBCE" w14:textId="77777777" w:rsidR="00F5442C" w:rsidRPr="006D5506" w:rsidRDefault="00F5442C" w:rsidP="00F5442C">
      <w:pPr>
        <w:rPr>
          <w:rFonts w:asciiTheme="minorHAnsi" w:hAnsiTheme="minorHAnsi" w:cstheme="minorHAnsi"/>
          <w:b/>
          <w:szCs w:val="22"/>
          <w:lang w:val="ka-GE"/>
        </w:rPr>
      </w:pPr>
    </w:p>
    <w:p w14:paraId="613EEA6E" w14:textId="63FB6B81" w:rsidR="00E4656D" w:rsidRPr="006D5506" w:rsidRDefault="00F5442C" w:rsidP="00E4656D">
      <w:pPr>
        <w:rPr>
          <w:rFonts w:asciiTheme="minorHAnsi" w:hAnsiTheme="minorHAnsi" w:cstheme="minorHAnsi"/>
          <w:szCs w:val="22"/>
          <w:lang w:val="ka-GE"/>
        </w:rPr>
      </w:pPr>
      <w:r w:rsidRPr="006D5506">
        <w:rPr>
          <w:rFonts w:asciiTheme="minorHAnsi" w:hAnsiTheme="minorHAnsi" w:cstheme="minorHAnsi"/>
          <w:b/>
          <w:szCs w:val="22"/>
          <w:lang w:val="ka-GE"/>
        </w:rPr>
        <w:t xml:space="preserve">პრეტენდენტმა უნდა წარმოადგინოს ქვემო დოკუმენტაცია დამატებითი </w:t>
      </w:r>
      <w:r w:rsidRPr="006D5506">
        <w:rPr>
          <w:rFonts w:asciiTheme="minorHAnsi" w:hAnsiTheme="minorHAnsi" w:cstheme="minorHAnsi"/>
          <w:b/>
          <w:szCs w:val="22"/>
          <w:u w:val="single"/>
          <w:lang w:val="ka-GE"/>
        </w:rPr>
        <w:t>მოთხოვნის საფუძველზე</w:t>
      </w:r>
    </w:p>
    <w:p w14:paraId="30C2BA47" w14:textId="77777777" w:rsidR="002D2162" w:rsidRPr="006D5506" w:rsidRDefault="002D2162" w:rsidP="00E4656D">
      <w:pPr>
        <w:rPr>
          <w:rFonts w:asciiTheme="minorHAnsi" w:hAnsiTheme="minorHAnsi" w:cstheme="minorHAnsi"/>
          <w:szCs w:val="22"/>
          <w:lang w:val="ka-GE"/>
        </w:rPr>
      </w:pPr>
    </w:p>
    <w:p w14:paraId="7A1234E8" w14:textId="732773E8" w:rsidR="00A92E91" w:rsidRPr="006D5506" w:rsidRDefault="005B7AE4" w:rsidP="002C36FB">
      <w:pPr>
        <w:pStyle w:val="ListParagraph"/>
        <w:numPr>
          <w:ilvl w:val="0"/>
          <w:numId w:val="34"/>
        </w:numPr>
        <w:rPr>
          <w:rFonts w:asciiTheme="minorHAnsi" w:hAnsiTheme="minorHAnsi" w:cstheme="minorHAnsi"/>
          <w:szCs w:val="22"/>
          <w:lang w:val="ka-GE"/>
        </w:rPr>
      </w:pPr>
      <w:r w:rsidRPr="006D5506">
        <w:rPr>
          <w:rFonts w:asciiTheme="minorHAnsi" w:hAnsiTheme="minorHAnsi" w:cstheme="minorHAnsi"/>
          <w:szCs w:val="22"/>
          <w:lang w:val="ka-GE"/>
        </w:rPr>
        <w:t xml:space="preserve">ცნობა </w:t>
      </w:r>
      <w:r w:rsidR="009F5BE2" w:rsidRPr="006D5506">
        <w:rPr>
          <w:rFonts w:asciiTheme="minorHAnsi" w:hAnsiTheme="minorHAnsi" w:cstheme="minorHAnsi"/>
          <w:szCs w:val="22"/>
          <w:lang w:val="ka-GE"/>
        </w:rPr>
        <w:t xml:space="preserve">შემოსავლების სამსახურიდან </w:t>
      </w:r>
      <w:r w:rsidRPr="006D5506">
        <w:rPr>
          <w:rFonts w:asciiTheme="minorHAnsi" w:hAnsiTheme="minorHAnsi" w:cstheme="minorHAnsi"/>
          <w:szCs w:val="22"/>
          <w:lang w:val="ka-GE"/>
        </w:rPr>
        <w:t xml:space="preserve">ბიუჯეტის წინაშე დავალიანების არარსებობის შესახებ; </w:t>
      </w:r>
    </w:p>
    <w:p w14:paraId="16B409D7" w14:textId="7489EC9A" w:rsidR="000D0A84" w:rsidRPr="006D5506" w:rsidRDefault="000D0A84" w:rsidP="002C36FB">
      <w:pPr>
        <w:pStyle w:val="ListParagraph"/>
        <w:numPr>
          <w:ilvl w:val="0"/>
          <w:numId w:val="34"/>
        </w:numPr>
        <w:rPr>
          <w:rFonts w:asciiTheme="minorHAnsi" w:hAnsiTheme="minorHAnsi" w:cstheme="minorHAnsi"/>
          <w:szCs w:val="22"/>
          <w:lang w:val="ka-GE"/>
        </w:rPr>
      </w:pPr>
      <w:r w:rsidRPr="006D5506">
        <w:rPr>
          <w:rFonts w:asciiTheme="minorHAnsi" w:hAnsiTheme="minorHAnsi" w:cstheme="minorHAnsi"/>
          <w:szCs w:val="22"/>
          <w:lang w:val="ka-GE"/>
        </w:rPr>
        <w:t>ცნობა, რომ არ მიმდინარეობს პრეტენდენტის მიმართ რეორგანიზაცია-ლიკვიდაცია და/ან გადახდისუუნარობის საქმის წარმოება;</w:t>
      </w:r>
    </w:p>
    <w:p w14:paraId="266EBFB8" w14:textId="41379E8E" w:rsidR="00E4656D" w:rsidRPr="006D5506" w:rsidRDefault="00E4656D" w:rsidP="002C36FB">
      <w:pPr>
        <w:numPr>
          <w:ilvl w:val="0"/>
          <w:numId w:val="34"/>
        </w:numPr>
        <w:rPr>
          <w:rFonts w:asciiTheme="minorHAnsi" w:hAnsiTheme="minorHAnsi" w:cstheme="minorHAnsi"/>
          <w:color w:val="000000"/>
          <w:szCs w:val="22"/>
          <w:lang w:val="ka-GE"/>
        </w:rPr>
      </w:pPr>
      <w:r w:rsidRPr="006D5506">
        <w:rPr>
          <w:rFonts w:asciiTheme="minorHAnsi" w:hAnsiTheme="minorHAnsi" w:cstheme="minorHAnsi"/>
          <w:color w:val="000000"/>
          <w:szCs w:val="22"/>
          <w:lang w:val="ka-GE"/>
        </w:rPr>
        <w:t xml:space="preserve">მინიმუმ </w:t>
      </w:r>
      <w:r w:rsidR="00C856B8" w:rsidRPr="006D5506">
        <w:rPr>
          <w:rFonts w:asciiTheme="minorHAnsi" w:hAnsiTheme="minorHAnsi" w:cstheme="minorHAnsi"/>
          <w:color w:val="000000"/>
          <w:szCs w:val="22"/>
          <w:lang w:val="ka-GE"/>
        </w:rPr>
        <w:t>სამი</w:t>
      </w:r>
      <w:r w:rsidRPr="006D5506">
        <w:rPr>
          <w:rFonts w:asciiTheme="minorHAnsi" w:hAnsiTheme="minorHAnsi" w:cstheme="minorHAnsi"/>
          <w:color w:val="000000"/>
          <w:szCs w:val="22"/>
          <w:lang w:val="ka-GE"/>
        </w:rPr>
        <w:t xml:space="preserve"> სარეკომენდაციო წერილი</w:t>
      </w:r>
      <w:r w:rsidR="00815F27" w:rsidRPr="006D5506">
        <w:rPr>
          <w:rFonts w:asciiTheme="minorHAnsi" w:hAnsiTheme="minorHAnsi" w:cstheme="minorHAnsi"/>
          <w:color w:val="000000"/>
          <w:szCs w:val="22"/>
          <w:lang w:val="ka-GE"/>
        </w:rPr>
        <w:t xml:space="preserve"> მსგავსი ტიპის პროექტზე</w:t>
      </w:r>
      <w:r w:rsidRPr="006D5506">
        <w:rPr>
          <w:rFonts w:asciiTheme="minorHAnsi" w:hAnsiTheme="minorHAnsi" w:cstheme="minorHAnsi"/>
          <w:color w:val="000000"/>
          <w:szCs w:val="22"/>
          <w:lang w:val="ka-GE"/>
        </w:rPr>
        <w:t>;</w:t>
      </w:r>
    </w:p>
    <w:p w14:paraId="360CACA5" w14:textId="7C870297" w:rsidR="000D0A84" w:rsidRPr="006D5506" w:rsidRDefault="000D0A84" w:rsidP="00C45743">
      <w:pPr>
        <w:ind w:left="720"/>
        <w:rPr>
          <w:rFonts w:asciiTheme="minorHAnsi" w:hAnsiTheme="minorHAnsi" w:cstheme="minorHAnsi"/>
          <w:color w:val="000000"/>
          <w:szCs w:val="22"/>
          <w:lang w:val="ka-GE"/>
        </w:rPr>
      </w:pPr>
    </w:p>
    <w:p w14:paraId="0A83D29F" w14:textId="23634F98" w:rsidR="00F70541" w:rsidRPr="006D5506" w:rsidRDefault="00F70541" w:rsidP="00F70541">
      <w:pPr>
        <w:rPr>
          <w:rFonts w:asciiTheme="minorHAnsi" w:hAnsiTheme="minorHAnsi" w:cstheme="minorHAnsi"/>
          <w:b/>
          <w:szCs w:val="22"/>
          <w:lang w:val="ka-GE"/>
        </w:rPr>
      </w:pPr>
      <w:r w:rsidRPr="006D5506">
        <w:rPr>
          <w:rFonts w:asciiTheme="minorHAnsi" w:hAnsiTheme="minorHAnsi" w:cstheme="minorHAnsi"/>
          <w:b/>
          <w:color w:val="FF0000"/>
          <w:szCs w:val="22"/>
          <w:lang w:val="ka-GE"/>
        </w:rPr>
        <w:t>ყველა</w:t>
      </w:r>
      <w:r w:rsidR="00E4281E" w:rsidRPr="006D5506">
        <w:rPr>
          <w:rFonts w:asciiTheme="minorHAnsi" w:hAnsiTheme="minorHAnsi" w:cstheme="minorHAnsi"/>
          <w:b/>
          <w:color w:val="FF0000"/>
          <w:szCs w:val="22"/>
          <w:lang w:val="ka-GE"/>
        </w:rPr>
        <w:t xml:space="preserve"> მოცემული დანართის შევსება პრეტენდენტის მიერ სავალდებულოა. </w:t>
      </w:r>
      <w:r w:rsidR="00E4281E" w:rsidRPr="006D5506">
        <w:rPr>
          <w:rFonts w:asciiTheme="minorHAnsi" w:hAnsiTheme="minorHAnsi" w:cstheme="minorHAnsi"/>
          <w:b/>
          <w:szCs w:val="22"/>
          <w:lang w:val="ka-GE"/>
        </w:rPr>
        <w:t>პრეტენდენტის მიერ მომზადებული ყველა დანართი/</w:t>
      </w:r>
      <w:r w:rsidRPr="006D5506">
        <w:rPr>
          <w:rFonts w:asciiTheme="minorHAnsi" w:hAnsiTheme="minorHAnsi" w:cstheme="minorHAnsi"/>
          <w:b/>
          <w:szCs w:val="22"/>
          <w:lang w:val="ka-GE"/>
        </w:rPr>
        <w:t>დოკუმენტი უნდა იყოს ხელმოწერილი პრეტენდენტის უფლებამოსილი პირის მიერ და დამოწმებული ბეჭდით (ასეთის არსებობის შემთხვევაში).</w:t>
      </w:r>
    </w:p>
    <w:p w14:paraId="2784AA0F" w14:textId="77777777" w:rsidR="00A92E91" w:rsidRPr="006D5506" w:rsidRDefault="00A92E91">
      <w:pPr>
        <w:rPr>
          <w:rFonts w:asciiTheme="minorHAnsi" w:hAnsiTheme="minorHAnsi" w:cstheme="minorHAnsi"/>
          <w:szCs w:val="22"/>
          <w:lang w:val="ka-GE"/>
        </w:rPr>
      </w:pPr>
    </w:p>
    <w:p w14:paraId="277CCC01" w14:textId="254D5944" w:rsidR="00A92E91" w:rsidRPr="006D5506" w:rsidRDefault="005B7AE4">
      <w:pPr>
        <w:rPr>
          <w:rFonts w:asciiTheme="minorHAnsi" w:hAnsiTheme="minorHAnsi" w:cstheme="minorHAnsi"/>
          <w:szCs w:val="22"/>
          <w:lang w:val="en-US"/>
        </w:rPr>
      </w:pPr>
      <w:r w:rsidRPr="006D5506">
        <w:rPr>
          <w:rFonts w:asciiTheme="minorHAnsi" w:hAnsiTheme="minorHAnsi" w:cstheme="minorHAnsi"/>
          <w:szCs w:val="22"/>
          <w:lang w:val="ka-GE"/>
        </w:rPr>
        <w:t>დოკუმენტაციის  მომზადების თარიღი წინ არ უნდა უსწრებდეს</w:t>
      </w:r>
      <w:r w:rsidR="00270ED6" w:rsidRPr="006D5506">
        <w:rPr>
          <w:rFonts w:asciiTheme="minorHAnsi" w:hAnsiTheme="minorHAnsi" w:cstheme="minorHAnsi"/>
          <w:szCs w:val="22"/>
          <w:lang w:val="en-US"/>
        </w:rPr>
        <w:t xml:space="preserve"> </w:t>
      </w:r>
      <w:r w:rsidR="005D544E" w:rsidRPr="006D5506">
        <w:rPr>
          <w:rFonts w:asciiTheme="minorHAnsi" w:hAnsiTheme="minorHAnsi" w:cstheme="minorHAnsi"/>
          <w:szCs w:val="22"/>
          <w:lang w:val="ka-GE"/>
        </w:rPr>
        <w:t xml:space="preserve">სატენდერო </w:t>
      </w:r>
      <w:r w:rsidRPr="006D5506">
        <w:rPr>
          <w:rFonts w:asciiTheme="minorHAnsi" w:hAnsiTheme="minorHAnsi" w:cstheme="minorHAnsi"/>
          <w:szCs w:val="22"/>
          <w:lang w:val="ka-GE"/>
        </w:rPr>
        <w:t xml:space="preserve">დოკუმენტების წარდგენის თარიღს </w:t>
      </w:r>
      <w:r w:rsidR="00D6763F" w:rsidRPr="006D5506">
        <w:rPr>
          <w:rFonts w:asciiTheme="minorHAnsi" w:hAnsiTheme="minorHAnsi" w:cstheme="minorHAnsi"/>
          <w:b/>
          <w:szCs w:val="22"/>
          <w:lang w:val="ka-GE"/>
        </w:rPr>
        <w:t>2 კალენდარული</w:t>
      </w:r>
      <w:r w:rsidRPr="006D5506">
        <w:rPr>
          <w:rFonts w:asciiTheme="minorHAnsi" w:hAnsiTheme="minorHAnsi" w:cstheme="minorHAnsi"/>
          <w:b/>
          <w:szCs w:val="22"/>
          <w:lang w:val="ka-GE"/>
        </w:rPr>
        <w:t xml:space="preserve"> დღეზე მეტი ვადით</w:t>
      </w:r>
      <w:r w:rsidR="00270ED6" w:rsidRPr="006D5506">
        <w:rPr>
          <w:rFonts w:asciiTheme="minorHAnsi" w:hAnsiTheme="minorHAnsi" w:cstheme="minorHAnsi"/>
          <w:b/>
          <w:szCs w:val="22"/>
          <w:lang w:val="en-US"/>
        </w:rPr>
        <w:t>.</w:t>
      </w:r>
    </w:p>
    <w:p w14:paraId="505187FB" w14:textId="3735B0A9" w:rsidR="0078001B" w:rsidRPr="006D5506" w:rsidRDefault="0078001B" w:rsidP="0078001B">
      <w:pPr>
        <w:pStyle w:val="ListParagraph"/>
        <w:rPr>
          <w:rFonts w:asciiTheme="minorHAnsi" w:hAnsiTheme="minorHAnsi" w:cstheme="minorHAnsi"/>
          <w:szCs w:val="22"/>
          <w:lang w:val="ka-GE"/>
        </w:rPr>
      </w:pPr>
    </w:p>
    <w:p w14:paraId="49B39AED" w14:textId="77777777" w:rsidR="00AC1966" w:rsidRPr="006D5506" w:rsidRDefault="00AC1966">
      <w:pPr>
        <w:rPr>
          <w:rFonts w:asciiTheme="minorHAnsi" w:hAnsiTheme="minorHAnsi" w:cstheme="minorHAnsi"/>
          <w:b/>
          <w:szCs w:val="22"/>
          <w:lang w:val="ka-GE"/>
        </w:rPr>
      </w:pPr>
    </w:p>
    <w:p w14:paraId="4CA19FD6" w14:textId="67CCB191" w:rsidR="00BD37BC" w:rsidRPr="006D5506" w:rsidRDefault="00BD37BC" w:rsidP="00FD1B21">
      <w:pPr>
        <w:pStyle w:val="ListParagraph"/>
        <w:numPr>
          <w:ilvl w:val="3"/>
          <w:numId w:val="8"/>
        </w:numPr>
        <w:ind w:left="426" w:hanging="426"/>
        <w:rPr>
          <w:rFonts w:asciiTheme="minorHAnsi" w:hAnsiTheme="minorHAnsi" w:cstheme="minorHAnsi"/>
          <w:b/>
          <w:szCs w:val="22"/>
          <w:lang w:val="ka-GE"/>
        </w:rPr>
      </w:pPr>
      <w:r w:rsidRPr="006D5506">
        <w:rPr>
          <w:rFonts w:asciiTheme="minorHAnsi" w:hAnsiTheme="minorHAnsi" w:cstheme="minorHAnsi"/>
          <w:b/>
          <w:szCs w:val="22"/>
          <w:lang w:val="ka-GE"/>
        </w:rPr>
        <w:t>პრეტენდენტის დისკვალიფიკაცია</w:t>
      </w:r>
    </w:p>
    <w:p w14:paraId="32DBFA48" w14:textId="02915761" w:rsidR="00A92E91" w:rsidRPr="006D5506" w:rsidRDefault="00212F33">
      <w:pPr>
        <w:rPr>
          <w:rFonts w:asciiTheme="minorHAnsi" w:hAnsiTheme="minorHAnsi" w:cstheme="minorHAnsi"/>
          <w:szCs w:val="22"/>
          <w:lang w:val="ka-GE"/>
        </w:rPr>
      </w:pPr>
      <w:r w:rsidRPr="006D5506">
        <w:rPr>
          <w:rFonts w:asciiTheme="minorHAnsi" w:hAnsiTheme="minorHAnsi" w:cstheme="minorHAnsi"/>
          <w:szCs w:val="22"/>
          <w:lang w:val="ka-GE"/>
        </w:rPr>
        <w:t>შემს</w:t>
      </w:r>
      <w:r w:rsidR="0036085E" w:rsidRPr="006D5506">
        <w:rPr>
          <w:rFonts w:asciiTheme="minorHAnsi" w:hAnsiTheme="minorHAnsi" w:cstheme="minorHAnsi"/>
          <w:szCs w:val="22"/>
          <w:lang w:val="ka-GE"/>
        </w:rPr>
        <w:t>ყ</w:t>
      </w:r>
      <w:r w:rsidRPr="006D5506">
        <w:rPr>
          <w:rFonts w:asciiTheme="minorHAnsi" w:hAnsiTheme="minorHAnsi" w:cstheme="minorHAnsi"/>
          <w:szCs w:val="22"/>
          <w:lang w:val="ka-GE"/>
        </w:rPr>
        <w:t>იდველი</w:t>
      </w:r>
      <w:r w:rsidR="005B7AE4" w:rsidRPr="006D5506">
        <w:rPr>
          <w:rFonts w:asciiTheme="minorHAnsi" w:hAnsiTheme="minorHAnsi" w:cstheme="minorHAnsi"/>
          <w:szCs w:val="22"/>
          <w:lang w:val="ka-GE"/>
        </w:rPr>
        <w:t xml:space="preserve"> უფლებამოსილია </w:t>
      </w:r>
      <w:r w:rsidRPr="006D5506">
        <w:rPr>
          <w:rFonts w:asciiTheme="minorHAnsi" w:hAnsiTheme="minorHAnsi" w:cstheme="minorHAnsi"/>
          <w:szCs w:val="22"/>
          <w:lang w:val="ka-GE"/>
        </w:rPr>
        <w:t>მოახდინოს</w:t>
      </w:r>
      <w:r w:rsidR="005B7AE4" w:rsidRPr="006D5506">
        <w:rPr>
          <w:rFonts w:asciiTheme="minorHAnsi" w:hAnsiTheme="minorHAnsi" w:cstheme="minorHAnsi"/>
          <w:szCs w:val="22"/>
          <w:lang w:val="ka-GE"/>
        </w:rPr>
        <w:t xml:space="preserve"> პრეტენდენტის დისკვალიფიკაცია თუ:</w:t>
      </w:r>
    </w:p>
    <w:p w14:paraId="6D7414C7" w14:textId="77777777" w:rsidR="000A287F" w:rsidRPr="006D5506" w:rsidRDefault="000A287F" w:rsidP="000A287F">
      <w:pPr>
        <w:pStyle w:val="ListParagraph"/>
        <w:numPr>
          <w:ilvl w:val="0"/>
          <w:numId w:val="14"/>
        </w:numPr>
        <w:rPr>
          <w:rFonts w:asciiTheme="minorHAnsi" w:hAnsiTheme="minorHAnsi" w:cstheme="minorHAnsi"/>
          <w:szCs w:val="22"/>
          <w:lang w:val="ka-GE"/>
        </w:rPr>
      </w:pPr>
      <w:r w:rsidRPr="006D5506">
        <w:rPr>
          <w:rFonts w:asciiTheme="minorHAnsi" w:hAnsiTheme="minorHAnsi" w:cstheme="minorHAnsi"/>
          <w:szCs w:val="22"/>
          <w:lang w:val="ka-GE"/>
        </w:rPr>
        <w:t xml:space="preserve">პრეტენდენტი ირიცხება მოვალეთა რეესტრში; </w:t>
      </w:r>
    </w:p>
    <w:p w14:paraId="194DFED2" w14:textId="385BE405" w:rsidR="000A287F" w:rsidRPr="006D5506" w:rsidRDefault="000A287F" w:rsidP="000A287F">
      <w:pPr>
        <w:pStyle w:val="ListParagraph"/>
        <w:numPr>
          <w:ilvl w:val="0"/>
          <w:numId w:val="14"/>
        </w:numPr>
        <w:rPr>
          <w:rFonts w:asciiTheme="minorHAnsi" w:hAnsiTheme="minorHAnsi" w:cstheme="minorHAnsi"/>
          <w:szCs w:val="22"/>
          <w:lang w:val="ka-GE"/>
        </w:rPr>
      </w:pPr>
      <w:r w:rsidRPr="006D5506">
        <w:rPr>
          <w:rFonts w:asciiTheme="minorHAnsi" w:hAnsiTheme="minorHAnsi" w:cstheme="minorHAnsi"/>
          <w:szCs w:val="22"/>
          <w:lang w:val="ka-GE"/>
        </w:rPr>
        <w:t>პრეტენდენტის ქონებ</w:t>
      </w:r>
      <w:r w:rsidR="00513020" w:rsidRPr="006D5506">
        <w:rPr>
          <w:rFonts w:asciiTheme="minorHAnsi" w:hAnsiTheme="minorHAnsi" w:cstheme="minorHAnsi"/>
          <w:szCs w:val="22"/>
          <w:lang w:val="ka-GE"/>
        </w:rPr>
        <w:t>ა</w:t>
      </w:r>
      <w:r w:rsidRPr="006D5506">
        <w:rPr>
          <w:rFonts w:asciiTheme="minorHAnsi" w:hAnsiTheme="minorHAnsi" w:cstheme="minorHAnsi"/>
          <w:szCs w:val="22"/>
          <w:lang w:val="ka-GE"/>
        </w:rPr>
        <w:t xml:space="preserve">ზე </w:t>
      </w:r>
      <w:r w:rsidR="00513020" w:rsidRPr="006D5506">
        <w:rPr>
          <w:rFonts w:asciiTheme="minorHAnsi" w:hAnsiTheme="minorHAnsi" w:cstheme="minorHAnsi"/>
          <w:szCs w:val="22"/>
          <w:lang w:val="ka-GE"/>
        </w:rPr>
        <w:t xml:space="preserve">რეგისტრირებულია </w:t>
      </w:r>
      <w:r w:rsidRPr="006D5506">
        <w:rPr>
          <w:rFonts w:asciiTheme="minorHAnsi" w:hAnsiTheme="minorHAnsi" w:cstheme="minorHAnsi"/>
          <w:szCs w:val="22"/>
          <w:lang w:val="ka-GE"/>
        </w:rPr>
        <w:t xml:space="preserve">საგადასახადო </w:t>
      </w:r>
      <w:r w:rsidR="00513020" w:rsidRPr="006D5506">
        <w:rPr>
          <w:rFonts w:asciiTheme="minorHAnsi" w:hAnsiTheme="minorHAnsi" w:cstheme="minorHAnsi"/>
          <w:szCs w:val="22"/>
          <w:lang w:val="ka-GE"/>
        </w:rPr>
        <w:t xml:space="preserve">ან სხგვაგვარი </w:t>
      </w:r>
      <w:r w:rsidRPr="006D5506">
        <w:rPr>
          <w:rFonts w:asciiTheme="minorHAnsi" w:hAnsiTheme="minorHAnsi" w:cstheme="minorHAnsi"/>
          <w:szCs w:val="22"/>
          <w:lang w:val="ka-GE"/>
        </w:rPr>
        <w:t>გირავნობა/იპოთეკა</w:t>
      </w:r>
      <w:r w:rsidR="00513020" w:rsidRPr="006D5506">
        <w:rPr>
          <w:rFonts w:asciiTheme="minorHAnsi" w:hAnsiTheme="minorHAnsi" w:cstheme="minorHAnsi"/>
          <w:szCs w:val="22"/>
          <w:lang w:val="ka-GE"/>
        </w:rPr>
        <w:t>/შეზღუდვა</w:t>
      </w:r>
      <w:r w:rsidRPr="006D5506">
        <w:rPr>
          <w:rFonts w:asciiTheme="minorHAnsi" w:hAnsiTheme="minorHAnsi" w:cstheme="minorHAnsi"/>
          <w:szCs w:val="22"/>
          <w:lang w:val="ka-GE"/>
        </w:rPr>
        <w:t>;</w:t>
      </w:r>
    </w:p>
    <w:p w14:paraId="7F992402" w14:textId="250A9171" w:rsidR="000A287F" w:rsidRPr="006D5506" w:rsidRDefault="00513020" w:rsidP="000A287F">
      <w:pPr>
        <w:pStyle w:val="ListParagraph"/>
        <w:numPr>
          <w:ilvl w:val="0"/>
          <w:numId w:val="14"/>
        </w:numPr>
        <w:rPr>
          <w:rFonts w:asciiTheme="minorHAnsi" w:hAnsiTheme="minorHAnsi" w:cstheme="minorHAnsi"/>
          <w:szCs w:val="22"/>
          <w:lang w:val="ka-GE"/>
        </w:rPr>
      </w:pPr>
      <w:r w:rsidRPr="006D5506">
        <w:rPr>
          <w:rFonts w:asciiTheme="minorHAnsi" w:hAnsiTheme="minorHAnsi" w:cstheme="minorHAnsi"/>
          <w:szCs w:val="22"/>
          <w:lang w:val="ka-GE"/>
        </w:rPr>
        <w:t>მიმდინარეობს</w:t>
      </w:r>
      <w:r w:rsidR="000A287F" w:rsidRPr="006D5506">
        <w:rPr>
          <w:rFonts w:asciiTheme="minorHAnsi" w:hAnsiTheme="minorHAnsi" w:cstheme="minorHAnsi"/>
          <w:szCs w:val="22"/>
          <w:lang w:val="ka-GE"/>
        </w:rPr>
        <w:t xml:space="preserve"> პრეტენდენტის რეორგანიზაცია, ლიკვიდაცია ან გადახდისუუნარობის საქმის წარმოება;</w:t>
      </w:r>
    </w:p>
    <w:p w14:paraId="329413F8" w14:textId="77777777" w:rsidR="00212F33" w:rsidRPr="006D5506" w:rsidRDefault="000A287F" w:rsidP="000A287F">
      <w:pPr>
        <w:pStyle w:val="ListParagraph"/>
        <w:numPr>
          <w:ilvl w:val="0"/>
          <w:numId w:val="14"/>
        </w:numPr>
        <w:rPr>
          <w:rFonts w:asciiTheme="minorHAnsi" w:hAnsiTheme="minorHAnsi" w:cstheme="minorHAnsi"/>
          <w:szCs w:val="22"/>
          <w:lang w:val="ka-GE"/>
        </w:rPr>
      </w:pPr>
      <w:r w:rsidRPr="006D5506">
        <w:rPr>
          <w:rFonts w:asciiTheme="minorHAnsi" w:hAnsiTheme="minorHAnsi" w:cstheme="minorHAnsi"/>
          <w:szCs w:val="22"/>
          <w:lang w:val="ka-GE"/>
        </w:rPr>
        <w:t>სატენდერო განაცხადით მოთხოვნილი დოკუმენტაცია</w:t>
      </w:r>
      <w:r w:rsidR="00212F33" w:rsidRPr="006D5506">
        <w:rPr>
          <w:rFonts w:asciiTheme="minorHAnsi" w:hAnsiTheme="minorHAnsi" w:cstheme="minorHAnsi"/>
          <w:szCs w:val="22"/>
          <w:lang w:val="ka-GE"/>
        </w:rPr>
        <w:t>/ინფორმაცია:</w:t>
      </w:r>
    </w:p>
    <w:p w14:paraId="22B5B315" w14:textId="597E45D9" w:rsidR="00212F33" w:rsidRPr="006D5506" w:rsidRDefault="000A287F" w:rsidP="00FD5B9D">
      <w:pPr>
        <w:pStyle w:val="ListParagraph"/>
        <w:numPr>
          <w:ilvl w:val="0"/>
          <w:numId w:val="15"/>
        </w:numPr>
        <w:rPr>
          <w:rFonts w:asciiTheme="minorHAnsi" w:hAnsiTheme="minorHAnsi" w:cstheme="minorHAnsi"/>
          <w:szCs w:val="22"/>
          <w:lang w:val="ka-GE"/>
        </w:rPr>
      </w:pPr>
      <w:r w:rsidRPr="006D5506">
        <w:rPr>
          <w:rFonts w:asciiTheme="minorHAnsi" w:hAnsiTheme="minorHAnsi" w:cstheme="minorHAnsi"/>
          <w:szCs w:val="22"/>
          <w:lang w:val="ka-GE"/>
        </w:rPr>
        <w:t xml:space="preserve"> სრულად არ იქნება წარმოდგენილი</w:t>
      </w:r>
      <w:r w:rsidR="00212F33" w:rsidRPr="006D5506">
        <w:rPr>
          <w:rFonts w:asciiTheme="minorHAnsi" w:hAnsiTheme="minorHAnsi" w:cstheme="minorHAnsi"/>
          <w:szCs w:val="22"/>
          <w:lang w:val="ka-GE"/>
        </w:rPr>
        <w:t>;</w:t>
      </w:r>
    </w:p>
    <w:p w14:paraId="38898847" w14:textId="77777777" w:rsidR="00212F33" w:rsidRPr="006D5506" w:rsidRDefault="00212F33" w:rsidP="00FD5B9D">
      <w:pPr>
        <w:pStyle w:val="ListParagraph"/>
        <w:numPr>
          <w:ilvl w:val="0"/>
          <w:numId w:val="15"/>
        </w:numPr>
        <w:rPr>
          <w:rFonts w:asciiTheme="minorHAnsi" w:hAnsiTheme="minorHAnsi" w:cstheme="minorHAnsi"/>
          <w:szCs w:val="22"/>
          <w:lang w:val="ka-GE"/>
        </w:rPr>
      </w:pPr>
      <w:r w:rsidRPr="006D5506">
        <w:rPr>
          <w:rFonts w:asciiTheme="minorHAnsi" w:hAnsiTheme="minorHAnsi" w:cstheme="minorHAnsi"/>
          <w:szCs w:val="22"/>
          <w:lang w:val="ka-GE"/>
        </w:rPr>
        <w:t>არ შეესაბამება დადგენილ მოთხოვნებს;</w:t>
      </w:r>
    </w:p>
    <w:p w14:paraId="498F2BC1" w14:textId="7E180C29" w:rsidR="00212F33" w:rsidRPr="006D5506" w:rsidRDefault="00212F33" w:rsidP="00FD5B9D">
      <w:pPr>
        <w:pStyle w:val="ListParagraph"/>
        <w:numPr>
          <w:ilvl w:val="0"/>
          <w:numId w:val="15"/>
        </w:numPr>
        <w:rPr>
          <w:rFonts w:asciiTheme="minorHAnsi" w:hAnsiTheme="minorHAnsi" w:cstheme="minorHAnsi"/>
          <w:szCs w:val="22"/>
          <w:lang w:val="ka-GE"/>
        </w:rPr>
      </w:pPr>
      <w:r w:rsidRPr="006D5506">
        <w:rPr>
          <w:rFonts w:asciiTheme="minorHAnsi" w:hAnsiTheme="minorHAnsi" w:cstheme="minorHAnsi"/>
          <w:szCs w:val="22"/>
          <w:lang w:val="ka-GE"/>
        </w:rPr>
        <w:t>არ შეესაბამება სინამდვილეს;</w:t>
      </w:r>
    </w:p>
    <w:p w14:paraId="31074DE6" w14:textId="217A5D8A" w:rsidR="000A287F" w:rsidRPr="006D5506" w:rsidRDefault="00212F33" w:rsidP="00FD5B9D">
      <w:pPr>
        <w:pStyle w:val="ListParagraph"/>
        <w:numPr>
          <w:ilvl w:val="0"/>
          <w:numId w:val="15"/>
        </w:numPr>
        <w:rPr>
          <w:rFonts w:asciiTheme="minorHAnsi" w:hAnsiTheme="minorHAnsi" w:cstheme="minorHAnsi"/>
          <w:szCs w:val="22"/>
          <w:lang w:val="ka-GE"/>
        </w:rPr>
      </w:pPr>
      <w:r w:rsidRPr="006D5506">
        <w:rPr>
          <w:rFonts w:asciiTheme="minorHAnsi" w:hAnsiTheme="minorHAnsi" w:cstheme="minorHAnsi"/>
          <w:szCs w:val="22"/>
          <w:lang w:val="ka-GE"/>
        </w:rPr>
        <w:t>ყალბია.</w:t>
      </w:r>
    </w:p>
    <w:p w14:paraId="2F2CCB4E" w14:textId="0DB28421" w:rsidR="00BD37BC" w:rsidRPr="006D5506" w:rsidRDefault="00513020" w:rsidP="00FD5B9D">
      <w:pPr>
        <w:pStyle w:val="ListParagraph"/>
        <w:numPr>
          <w:ilvl w:val="0"/>
          <w:numId w:val="14"/>
        </w:numPr>
        <w:rPr>
          <w:rFonts w:asciiTheme="minorHAnsi" w:hAnsiTheme="minorHAnsi" w:cstheme="minorHAnsi"/>
          <w:szCs w:val="22"/>
          <w:lang w:val="ka-GE"/>
        </w:rPr>
      </w:pPr>
      <w:r w:rsidRPr="006D5506">
        <w:rPr>
          <w:rFonts w:asciiTheme="minorHAnsi" w:hAnsiTheme="minorHAnsi" w:cstheme="minorHAnsi"/>
          <w:szCs w:val="22"/>
          <w:lang w:val="ka-GE"/>
        </w:rPr>
        <w:t>არსებობს სხვა ობიექტური გარ</w:t>
      </w:r>
      <w:r w:rsidR="003B4E01" w:rsidRPr="006D5506">
        <w:rPr>
          <w:rFonts w:asciiTheme="minorHAnsi" w:hAnsiTheme="minorHAnsi" w:cstheme="minorHAnsi"/>
          <w:szCs w:val="22"/>
          <w:lang w:val="ka-GE"/>
        </w:rPr>
        <w:t>ე</w:t>
      </w:r>
      <w:r w:rsidRPr="006D5506">
        <w:rPr>
          <w:rFonts w:asciiTheme="minorHAnsi" w:hAnsiTheme="minorHAnsi" w:cstheme="minorHAnsi"/>
          <w:szCs w:val="22"/>
          <w:lang w:val="ka-GE"/>
        </w:rPr>
        <w:t>მოება, რომელიც შეუძლებელს ხდის პრეტენდენტის შემდგომ მონაწილეობას ტენდერში.</w:t>
      </w:r>
    </w:p>
    <w:p w14:paraId="53FD0B88" w14:textId="61FA2DA9" w:rsidR="00A92E91" w:rsidRPr="006D5506" w:rsidRDefault="00A92E91">
      <w:pPr>
        <w:rPr>
          <w:rFonts w:asciiTheme="minorHAnsi" w:hAnsiTheme="minorHAnsi" w:cstheme="minorHAnsi"/>
          <w:szCs w:val="22"/>
          <w:lang w:val="ka-GE"/>
        </w:rPr>
      </w:pPr>
    </w:p>
    <w:p w14:paraId="55B6A6E7" w14:textId="77777777" w:rsidR="00D43EF4" w:rsidRPr="006D5506" w:rsidRDefault="00D43EF4">
      <w:pPr>
        <w:rPr>
          <w:rFonts w:asciiTheme="minorHAnsi" w:hAnsiTheme="minorHAnsi" w:cstheme="minorHAnsi"/>
          <w:szCs w:val="22"/>
          <w:lang w:val="ka-GE"/>
        </w:rPr>
      </w:pPr>
    </w:p>
    <w:p w14:paraId="0FB54B23" w14:textId="0EC1DC53" w:rsidR="00270ED6" w:rsidRPr="006D5506" w:rsidRDefault="00270ED6" w:rsidP="00FD1B21">
      <w:pPr>
        <w:pStyle w:val="ListParagraph"/>
        <w:numPr>
          <w:ilvl w:val="3"/>
          <w:numId w:val="8"/>
        </w:numPr>
        <w:ind w:left="426" w:hanging="426"/>
        <w:rPr>
          <w:rFonts w:asciiTheme="minorHAnsi" w:hAnsiTheme="minorHAnsi" w:cstheme="minorHAnsi"/>
          <w:szCs w:val="22"/>
          <w:lang w:val="en-US"/>
        </w:rPr>
      </w:pPr>
      <w:r w:rsidRPr="006D5506">
        <w:rPr>
          <w:rFonts w:asciiTheme="minorHAnsi" w:hAnsiTheme="minorHAnsi" w:cstheme="minorHAnsi"/>
          <w:b/>
          <w:szCs w:val="22"/>
          <w:lang w:val="ka-GE"/>
        </w:rPr>
        <w:t>კონფიდენციალურობა</w:t>
      </w:r>
    </w:p>
    <w:p w14:paraId="5BFB8AE0" w14:textId="7BDDC593" w:rsidR="00A92E91" w:rsidRPr="006D5506" w:rsidRDefault="00270ED6" w:rsidP="00FD1B21">
      <w:pPr>
        <w:rPr>
          <w:rFonts w:asciiTheme="minorHAnsi" w:hAnsiTheme="minorHAnsi" w:cstheme="minorHAnsi"/>
          <w:szCs w:val="22"/>
          <w:lang w:val="ka-GE"/>
        </w:rPr>
      </w:pPr>
      <w:r w:rsidRPr="006D5506">
        <w:rPr>
          <w:rFonts w:asciiTheme="minorHAnsi" w:hAnsiTheme="minorHAnsi" w:cstheme="minorHAnsi"/>
          <w:szCs w:val="22"/>
          <w:lang w:val="ka-GE"/>
        </w:rPr>
        <w:t xml:space="preserve">პრეტენდენტი პასუხისმგებელია </w:t>
      </w:r>
      <w:r w:rsidR="00212F33" w:rsidRPr="006D5506">
        <w:rPr>
          <w:rFonts w:asciiTheme="minorHAnsi" w:hAnsiTheme="minorHAnsi" w:cstheme="minorHAnsi"/>
          <w:szCs w:val="22"/>
          <w:lang w:val="ka-GE"/>
        </w:rPr>
        <w:t>შემსყიდველის</w:t>
      </w:r>
      <w:r w:rsidRPr="006D5506">
        <w:rPr>
          <w:rFonts w:asciiTheme="minorHAnsi" w:hAnsiTheme="minorHAnsi" w:cstheme="minorHAnsi"/>
          <w:szCs w:val="22"/>
          <w:lang w:val="ka-GE"/>
        </w:rPr>
        <w:t xml:space="preserve"> მიერ მიწოდებული ინფორმაციის კონფიდენციალურობაზე, როგორც შერჩევის პროცესის მსვლელობის, ასევე</w:t>
      </w:r>
      <w:r w:rsidR="00D11D34" w:rsidRPr="006D5506">
        <w:rPr>
          <w:rFonts w:asciiTheme="minorHAnsi" w:hAnsiTheme="minorHAnsi" w:cstheme="minorHAnsi"/>
          <w:szCs w:val="22"/>
          <w:lang w:val="ka-GE"/>
        </w:rPr>
        <w:t>,</w:t>
      </w:r>
      <w:r w:rsidRPr="006D5506">
        <w:rPr>
          <w:rFonts w:asciiTheme="minorHAnsi" w:hAnsiTheme="minorHAnsi" w:cstheme="minorHAnsi"/>
          <w:szCs w:val="22"/>
          <w:lang w:val="ka-GE"/>
        </w:rPr>
        <w:t xml:space="preserve"> მისი დასრულების შემდეგ</w:t>
      </w:r>
      <w:r w:rsidR="00D11D34" w:rsidRPr="006D5506">
        <w:rPr>
          <w:rFonts w:asciiTheme="minorHAnsi" w:hAnsiTheme="minorHAnsi" w:cstheme="minorHAnsi"/>
          <w:szCs w:val="22"/>
          <w:lang w:val="ka-GE"/>
        </w:rPr>
        <w:t>აც</w:t>
      </w:r>
      <w:r w:rsidRPr="006D5506">
        <w:rPr>
          <w:rFonts w:asciiTheme="minorHAnsi" w:hAnsiTheme="minorHAnsi" w:cstheme="minorHAnsi"/>
          <w:szCs w:val="22"/>
          <w:lang w:val="ka-GE"/>
        </w:rPr>
        <w:t>, მიუხედავად ტენდერის შედეგებისა.</w:t>
      </w:r>
    </w:p>
    <w:p w14:paraId="5C0B9681" w14:textId="77777777" w:rsidR="00A92E91" w:rsidRPr="006D5506" w:rsidRDefault="00A92E91">
      <w:pPr>
        <w:ind w:firstLine="360"/>
        <w:rPr>
          <w:rFonts w:asciiTheme="minorHAnsi" w:hAnsiTheme="minorHAnsi" w:cstheme="minorHAnsi"/>
          <w:szCs w:val="22"/>
          <w:lang w:val="ka-GE"/>
        </w:rPr>
      </w:pPr>
    </w:p>
    <w:p w14:paraId="4399B89E" w14:textId="5958BB16" w:rsidR="00A92E91" w:rsidRPr="006D5506" w:rsidRDefault="00623307" w:rsidP="00FD1B21">
      <w:pPr>
        <w:pStyle w:val="ListParagraph"/>
        <w:numPr>
          <w:ilvl w:val="3"/>
          <w:numId w:val="8"/>
        </w:numPr>
        <w:ind w:left="426" w:hanging="426"/>
        <w:rPr>
          <w:rFonts w:asciiTheme="minorHAnsi" w:hAnsiTheme="minorHAnsi" w:cstheme="minorHAnsi"/>
          <w:b/>
          <w:szCs w:val="22"/>
          <w:lang w:val="ka-GE"/>
        </w:rPr>
      </w:pPr>
      <w:r w:rsidRPr="006D5506">
        <w:rPr>
          <w:rFonts w:asciiTheme="minorHAnsi" w:hAnsiTheme="minorHAnsi" w:cstheme="minorHAnsi"/>
          <w:b/>
          <w:szCs w:val="22"/>
          <w:lang w:val="ka-GE"/>
        </w:rPr>
        <w:t>სატენდერო წინადადების წარდგენა</w:t>
      </w:r>
    </w:p>
    <w:p w14:paraId="6E75E430" w14:textId="59771AA8" w:rsidR="00623307" w:rsidRPr="006D5506" w:rsidRDefault="00623307" w:rsidP="00E8508F">
      <w:pPr>
        <w:rPr>
          <w:rFonts w:asciiTheme="minorHAnsi" w:hAnsiTheme="minorHAnsi" w:cstheme="minorHAnsi"/>
          <w:szCs w:val="22"/>
          <w:lang w:val="ka-GE"/>
        </w:rPr>
      </w:pPr>
      <w:r w:rsidRPr="006D5506">
        <w:rPr>
          <w:rFonts w:asciiTheme="minorHAnsi" w:hAnsiTheme="minorHAnsi" w:cstheme="minorHAnsi"/>
          <w:szCs w:val="22"/>
          <w:lang w:val="ka-GE"/>
        </w:rPr>
        <w:t xml:space="preserve">სატენდერო წინადადებების წარდგენა უნდა მოხდეს </w:t>
      </w:r>
      <w:r w:rsidR="009F5BE2" w:rsidRPr="006D5506">
        <w:rPr>
          <w:rFonts w:asciiTheme="minorHAnsi" w:hAnsiTheme="minorHAnsi" w:cstheme="minorHAnsi"/>
          <w:szCs w:val="22"/>
          <w:lang w:val="ka-GE"/>
        </w:rPr>
        <w:t xml:space="preserve">ელექტრონულად, </w:t>
      </w:r>
      <w:hyperlink r:id="rId8" w:history="1">
        <w:r w:rsidR="00FD5B9D" w:rsidRPr="006D5506">
          <w:rPr>
            <w:rStyle w:val="Hyperlink"/>
            <w:rFonts w:asciiTheme="minorHAnsi" w:hAnsiTheme="minorHAnsi" w:cstheme="minorHAnsi"/>
            <w:szCs w:val="22"/>
            <w:lang w:val="ka-GE"/>
          </w:rPr>
          <w:t>www.tenders.ge</w:t>
        </w:r>
      </w:hyperlink>
      <w:r w:rsidR="009F5BE2" w:rsidRPr="006D5506">
        <w:rPr>
          <w:rFonts w:asciiTheme="minorHAnsi" w:hAnsiTheme="minorHAnsi" w:cstheme="minorHAnsi"/>
          <w:szCs w:val="22"/>
          <w:lang w:val="ka-GE"/>
        </w:rPr>
        <w:t xml:space="preserve">-ზე, </w:t>
      </w:r>
      <w:r w:rsidRPr="006D5506">
        <w:rPr>
          <w:rFonts w:asciiTheme="minorHAnsi" w:hAnsiTheme="minorHAnsi" w:cstheme="minorHAnsi"/>
          <w:szCs w:val="22"/>
          <w:lang w:val="ka-GE"/>
        </w:rPr>
        <w:t>დახურული კონვერტის პრინციპით</w:t>
      </w:r>
      <w:r w:rsidR="009F5BE2" w:rsidRPr="006D5506">
        <w:rPr>
          <w:rFonts w:asciiTheme="minorHAnsi" w:hAnsiTheme="minorHAnsi" w:cstheme="minorHAnsi"/>
          <w:szCs w:val="22"/>
          <w:lang w:val="ka-GE"/>
        </w:rPr>
        <w:t>.</w:t>
      </w:r>
    </w:p>
    <w:p w14:paraId="6B34B2C4" w14:textId="77777777" w:rsidR="00E4507B" w:rsidRPr="006D5506" w:rsidRDefault="00E4507B" w:rsidP="00E4507B">
      <w:pPr>
        <w:tabs>
          <w:tab w:val="left" w:pos="1080"/>
        </w:tabs>
        <w:rPr>
          <w:rFonts w:asciiTheme="minorHAnsi" w:hAnsiTheme="minorHAnsi" w:cstheme="minorHAnsi"/>
          <w:szCs w:val="22"/>
          <w:lang w:val="ka-GE"/>
        </w:rPr>
      </w:pPr>
    </w:p>
    <w:p w14:paraId="7AADD610" w14:textId="44FA5CD8" w:rsidR="00E4507B" w:rsidRPr="006D5506" w:rsidRDefault="00E4507B" w:rsidP="00E4507B">
      <w:pPr>
        <w:tabs>
          <w:tab w:val="left" w:pos="1080"/>
        </w:tabs>
        <w:rPr>
          <w:rFonts w:asciiTheme="minorHAnsi" w:hAnsiTheme="minorHAnsi" w:cstheme="minorHAnsi"/>
          <w:szCs w:val="22"/>
          <w:lang w:val="ka-GE"/>
        </w:rPr>
      </w:pPr>
      <w:r w:rsidRPr="006D5506">
        <w:rPr>
          <w:rFonts w:asciiTheme="minorHAnsi" w:hAnsiTheme="minorHAnsi" w:cstheme="minorHAnsi"/>
          <w:szCs w:val="22"/>
          <w:lang w:val="ka-GE"/>
        </w:rPr>
        <w:t xml:space="preserve">პრეტენდენტებმა სატენდერო წინადადება უნდა წარმოადგინონ 2025 წლის </w:t>
      </w:r>
      <w:r w:rsidR="00C030FC">
        <w:rPr>
          <w:rFonts w:asciiTheme="minorHAnsi" w:hAnsiTheme="minorHAnsi" w:cstheme="minorHAnsi"/>
          <w:szCs w:val="22"/>
          <w:lang w:val="ka-GE"/>
        </w:rPr>
        <w:t>12 დეკემბერს</w:t>
      </w:r>
      <w:r w:rsidRPr="006D5506">
        <w:rPr>
          <w:rFonts w:asciiTheme="minorHAnsi" w:hAnsiTheme="minorHAnsi" w:cstheme="minorHAnsi"/>
          <w:szCs w:val="22"/>
          <w:lang w:val="ka-GE"/>
        </w:rPr>
        <w:t xml:space="preserve"> 1</w:t>
      </w:r>
      <w:r w:rsidR="00C030FC">
        <w:rPr>
          <w:rFonts w:asciiTheme="minorHAnsi" w:hAnsiTheme="minorHAnsi" w:cstheme="minorHAnsi"/>
          <w:szCs w:val="22"/>
          <w:lang w:val="ka-GE"/>
        </w:rPr>
        <w:t>9</w:t>
      </w:r>
      <w:r w:rsidRPr="006D5506">
        <w:rPr>
          <w:rFonts w:asciiTheme="minorHAnsi" w:hAnsiTheme="minorHAnsi" w:cstheme="minorHAnsi"/>
          <w:szCs w:val="22"/>
          <w:lang w:val="ka-GE"/>
        </w:rPr>
        <w:t>:00 საათამდე.</w:t>
      </w:r>
    </w:p>
    <w:p w14:paraId="5FBB04D5" w14:textId="5D18910C" w:rsidR="00E4507B" w:rsidRPr="006D5506" w:rsidRDefault="00E4507B" w:rsidP="00E4507B">
      <w:pPr>
        <w:spacing w:after="120" w:line="264" w:lineRule="auto"/>
        <w:rPr>
          <w:rFonts w:asciiTheme="minorHAnsi" w:hAnsiTheme="minorHAnsi" w:cstheme="minorHAnsi"/>
          <w:szCs w:val="22"/>
          <w:lang w:val="ka-GE"/>
        </w:rPr>
      </w:pPr>
      <w:r w:rsidRPr="006D5506">
        <w:rPr>
          <w:rFonts w:asciiTheme="minorHAnsi" w:hAnsiTheme="minorHAnsi" w:cstheme="minorHAnsi"/>
          <w:szCs w:val="22"/>
          <w:lang w:val="ka-GE"/>
        </w:rPr>
        <w:t xml:space="preserve">სატენდერო წინადადება ძალაში უნდა იყოს </w:t>
      </w:r>
      <w:r w:rsidR="005C6454" w:rsidRPr="006D5506">
        <w:rPr>
          <w:rFonts w:asciiTheme="minorHAnsi" w:hAnsiTheme="minorHAnsi" w:cstheme="minorHAnsi"/>
          <w:b/>
          <w:bCs/>
          <w:szCs w:val="22"/>
          <w:lang w:val="ka-GE"/>
        </w:rPr>
        <w:t>60</w:t>
      </w:r>
      <w:r w:rsidRPr="006D5506">
        <w:rPr>
          <w:rFonts w:asciiTheme="minorHAnsi" w:hAnsiTheme="minorHAnsi" w:cstheme="minorHAnsi"/>
          <w:b/>
          <w:bCs/>
          <w:szCs w:val="22"/>
          <w:lang w:val="ka-GE"/>
        </w:rPr>
        <w:t xml:space="preserve"> (</w:t>
      </w:r>
      <w:r w:rsidR="005C6454" w:rsidRPr="006D5506">
        <w:rPr>
          <w:rFonts w:asciiTheme="minorHAnsi" w:hAnsiTheme="minorHAnsi" w:cstheme="minorHAnsi"/>
          <w:b/>
          <w:bCs/>
          <w:szCs w:val="22"/>
          <w:lang w:val="ka-GE"/>
        </w:rPr>
        <w:t>სამოცი</w:t>
      </w:r>
      <w:r w:rsidRPr="006D5506">
        <w:rPr>
          <w:rFonts w:asciiTheme="minorHAnsi" w:hAnsiTheme="minorHAnsi" w:cstheme="minorHAnsi"/>
          <w:b/>
          <w:bCs/>
          <w:szCs w:val="22"/>
          <w:lang w:val="ka-GE"/>
        </w:rPr>
        <w:t>)</w:t>
      </w:r>
      <w:r w:rsidRPr="006D5506">
        <w:rPr>
          <w:rFonts w:asciiTheme="minorHAnsi" w:hAnsiTheme="minorHAnsi" w:cstheme="minorHAnsi"/>
          <w:szCs w:val="22"/>
          <w:lang w:val="ka-GE"/>
        </w:rPr>
        <w:t xml:space="preserve"> კალენდარული დღის ვადაში.</w:t>
      </w:r>
    </w:p>
    <w:p w14:paraId="75BAC186" w14:textId="77777777" w:rsidR="0075353F" w:rsidRPr="006D5506" w:rsidRDefault="0075353F" w:rsidP="00EB21E8">
      <w:pPr>
        <w:rPr>
          <w:rFonts w:asciiTheme="minorHAnsi" w:hAnsiTheme="minorHAnsi" w:cstheme="minorHAnsi"/>
          <w:szCs w:val="22"/>
          <w:lang w:val="ka-GE"/>
        </w:rPr>
      </w:pPr>
    </w:p>
    <w:p w14:paraId="67ADE73F" w14:textId="2E121BE7" w:rsidR="008A2D77" w:rsidRPr="006D5506" w:rsidRDefault="005B7AE4" w:rsidP="00FD5B9D">
      <w:pPr>
        <w:rPr>
          <w:rFonts w:asciiTheme="minorHAnsi" w:hAnsiTheme="minorHAnsi" w:cstheme="minorHAnsi"/>
          <w:szCs w:val="22"/>
          <w:lang w:val="ka-GE"/>
        </w:rPr>
      </w:pPr>
      <w:r w:rsidRPr="006D5506">
        <w:rPr>
          <w:rFonts w:asciiTheme="minorHAnsi" w:hAnsiTheme="minorHAnsi" w:cstheme="minorHAnsi"/>
          <w:szCs w:val="22"/>
          <w:lang w:val="ka-GE"/>
        </w:rPr>
        <w:t>შერჩევის პროცესის მსვლელობის</w:t>
      </w:r>
      <w:r w:rsidR="009F5BE2" w:rsidRPr="006D5506">
        <w:rPr>
          <w:rFonts w:asciiTheme="minorHAnsi" w:hAnsiTheme="minorHAnsi" w:cstheme="minorHAnsi"/>
          <w:szCs w:val="22"/>
          <w:lang w:val="ka-GE"/>
        </w:rPr>
        <w:t>ას</w:t>
      </w:r>
      <w:r w:rsidRPr="006D5506">
        <w:rPr>
          <w:rFonts w:asciiTheme="minorHAnsi" w:hAnsiTheme="minorHAnsi" w:cstheme="minorHAnsi"/>
          <w:szCs w:val="22"/>
          <w:lang w:val="ka-GE"/>
        </w:rPr>
        <w:t xml:space="preserve"> პრეტენდენტებს უფლება აქვთ მოითხოვონ მათთვის საჭირო ინფორმაცია. დამატებითი ინფორმაციის მოთხოვნის ან </w:t>
      </w:r>
      <w:r w:rsidRPr="00F0336E">
        <w:rPr>
          <w:rFonts w:asciiTheme="minorHAnsi" w:hAnsiTheme="minorHAnsi" w:cstheme="minorHAnsi"/>
          <w:szCs w:val="22"/>
          <w:lang w:val="ka-GE"/>
        </w:rPr>
        <w:t>კითხვების არსებობის შემთხვევაში</w:t>
      </w:r>
      <w:r w:rsidR="00BD37BC" w:rsidRPr="00F0336E">
        <w:rPr>
          <w:rFonts w:asciiTheme="minorHAnsi" w:hAnsiTheme="minorHAnsi" w:cstheme="minorHAnsi"/>
          <w:szCs w:val="22"/>
          <w:lang w:val="ka-GE"/>
        </w:rPr>
        <w:t>,</w:t>
      </w:r>
      <w:r w:rsidRPr="00F0336E">
        <w:rPr>
          <w:rFonts w:asciiTheme="minorHAnsi" w:hAnsiTheme="minorHAnsi" w:cstheme="minorHAnsi"/>
          <w:szCs w:val="22"/>
          <w:lang w:val="ka-GE"/>
        </w:rPr>
        <w:t xml:space="preserve"> გთხოვთ</w:t>
      </w:r>
      <w:r w:rsidR="00BD37BC" w:rsidRPr="00F0336E">
        <w:rPr>
          <w:rFonts w:asciiTheme="minorHAnsi" w:hAnsiTheme="minorHAnsi" w:cstheme="minorHAnsi"/>
          <w:szCs w:val="22"/>
          <w:lang w:val="ka-GE"/>
        </w:rPr>
        <w:t>,</w:t>
      </w:r>
      <w:r w:rsidRPr="00F0336E">
        <w:rPr>
          <w:rFonts w:asciiTheme="minorHAnsi" w:hAnsiTheme="minorHAnsi" w:cstheme="minorHAnsi"/>
          <w:szCs w:val="22"/>
          <w:lang w:val="ka-GE"/>
        </w:rPr>
        <w:t xml:space="preserve"> მოგვწეროთ ელექტრონული ფოსტის მისამართზე</w:t>
      </w:r>
      <w:r w:rsidR="00270ED6" w:rsidRPr="00F0336E">
        <w:rPr>
          <w:rFonts w:asciiTheme="minorHAnsi" w:hAnsiTheme="minorHAnsi" w:cstheme="minorHAnsi"/>
          <w:szCs w:val="22"/>
          <w:lang w:val="ka-GE"/>
        </w:rPr>
        <w:t>:</w:t>
      </w:r>
      <w:r w:rsidR="00F43458" w:rsidRPr="006D5506">
        <w:rPr>
          <w:rFonts w:asciiTheme="minorHAnsi" w:hAnsiTheme="minorHAnsi" w:cstheme="minorHAnsi"/>
          <w:szCs w:val="22"/>
          <w:lang w:val="ka-GE"/>
        </w:rPr>
        <w:t xml:space="preserve"> </w:t>
      </w:r>
      <w:r w:rsidR="005F2E83">
        <w:rPr>
          <w:rFonts w:asciiTheme="minorHAnsi" w:hAnsiTheme="minorHAnsi" w:cstheme="minorHAnsi"/>
          <w:szCs w:val="22"/>
          <w:lang w:val="ka-GE"/>
        </w:rPr>
        <w:t>dbichelashvili@evex.ge</w:t>
      </w:r>
    </w:p>
    <w:p w14:paraId="670ABE74" w14:textId="0C3380F1" w:rsidR="008A2D77" w:rsidRPr="006D5506" w:rsidRDefault="008A2D77" w:rsidP="00FD5B9D">
      <w:pPr>
        <w:rPr>
          <w:rFonts w:asciiTheme="minorHAnsi" w:hAnsiTheme="minorHAnsi" w:cstheme="minorHAnsi"/>
          <w:szCs w:val="22"/>
          <w:lang w:val="ka-GE"/>
        </w:rPr>
      </w:pPr>
    </w:p>
    <w:p w14:paraId="49476A8D" w14:textId="77777777" w:rsidR="00FB0785" w:rsidRPr="006D5506" w:rsidRDefault="00FB0785" w:rsidP="00FD5B9D">
      <w:pPr>
        <w:rPr>
          <w:rFonts w:asciiTheme="minorHAnsi" w:hAnsiTheme="minorHAnsi" w:cstheme="minorHAnsi"/>
          <w:szCs w:val="22"/>
          <w:lang w:val="ka-GE"/>
        </w:rPr>
      </w:pPr>
    </w:p>
    <w:p w14:paraId="5BB28CD3" w14:textId="77777777" w:rsidR="00FB0785" w:rsidRPr="006D5506" w:rsidRDefault="00FB0785" w:rsidP="00FD5B9D">
      <w:pPr>
        <w:rPr>
          <w:rFonts w:asciiTheme="minorHAnsi" w:hAnsiTheme="minorHAnsi" w:cstheme="minorHAnsi"/>
          <w:szCs w:val="22"/>
          <w:lang w:val="ka-GE"/>
        </w:rPr>
      </w:pPr>
    </w:p>
    <w:p w14:paraId="5C6ECBBB" w14:textId="77777777" w:rsidR="00FB0785" w:rsidRPr="006D5506" w:rsidRDefault="00FB0785" w:rsidP="00FD5B9D">
      <w:pPr>
        <w:rPr>
          <w:rFonts w:asciiTheme="minorHAnsi" w:hAnsiTheme="minorHAnsi" w:cstheme="minorHAnsi"/>
          <w:szCs w:val="22"/>
          <w:lang w:val="ka-GE"/>
        </w:rPr>
      </w:pPr>
    </w:p>
    <w:p w14:paraId="61E23698" w14:textId="77777777" w:rsidR="00FB0785" w:rsidRPr="006D5506" w:rsidRDefault="00FB0785" w:rsidP="00FD5B9D">
      <w:pPr>
        <w:rPr>
          <w:rFonts w:asciiTheme="minorHAnsi" w:hAnsiTheme="minorHAnsi" w:cstheme="minorHAnsi"/>
          <w:szCs w:val="22"/>
          <w:lang w:val="ka-GE"/>
        </w:rPr>
      </w:pPr>
    </w:p>
    <w:p w14:paraId="6ADC0C07" w14:textId="77777777" w:rsidR="00FB0785" w:rsidRPr="006D5506" w:rsidRDefault="00FB0785" w:rsidP="00FD5B9D">
      <w:pPr>
        <w:rPr>
          <w:rFonts w:asciiTheme="minorHAnsi" w:hAnsiTheme="minorHAnsi" w:cstheme="minorHAnsi"/>
          <w:szCs w:val="22"/>
          <w:lang w:val="ka-GE"/>
        </w:rPr>
      </w:pPr>
    </w:p>
    <w:p w14:paraId="52E14DD3" w14:textId="77777777" w:rsidR="00FB0785" w:rsidRPr="006D5506" w:rsidRDefault="00FB0785" w:rsidP="00FD5B9D">
      <w:pPr>
        <w:rPr>
          <w:rFonts w:asciiTheme="minorHAnsi" w:hAnsiTheme="minorHAnsi" w:cstheme="minorHAnsi"/>
          <w:szCs w:val="22"/>
          <w:lang w:val="ka-GE"/>
        </w:rPr>
      </w:pPr>
    </w:p>
    <w:p w14:paraId="71E3C8C7" w14:textId="77777777" w:rsidR="00FB0785" w:rsidRPr="006D5506" w:rsidRDefault="00FB0785" w:rsidP="00FD5B9D">
      <w:pPr>
        <w:rPr>
          <w:rFonts w:asciiTheme="minorHAnsi" w:hAnsiTheme="minorHAnsi" w:cstheme="minorHAnsi"/>
          <w:szCs w:val="22"/>
          <w:lang w:val="ka-GE"/>
        </w:rPr>
      </w:pPr>
    </w:p>
    <w:p w14:paraId="1F80382B" w14:textId="77777777" w:rsidR="00FB0785" w:rsidRPr="006D5506" w:rsidRDefault="00FB0785" w:rsidP="00FD5B9D">
      <w:pPr>
        <w:rPr>
          <w:rFonts w:asciiTheme="minorHAnsi" w:hAnsiTheme="minorHAnsi" w:cstheme="minorHAnsi"/>
          <w:szCs w:val="22"/>
          <w:lang w:val="ka-GE"/>
        </w:rPr>
      </w:pPr>
    </w:p>
    <w:p w14:paraId="7A526287" w14:textId="77777777" w:rsidR="00FB0785" w:rsidRPr="006D5506" w:rsidRDefault="00FB0785" w:rsidP="00FD5B9D">
      <w:pPr>
        <w:rPr>
          <w:rFonts w:asciiTheme="minorHAnsi" w:hAnsiTheme="minorHAnsi" w:cstheme="minorHAnsi"/>
          <w:szCs w:val="22"/>
          <w:lang w:val="ka-GE"/>
        </w:rPr>
      </w:pPr>
    </w:p>
    <w:p w14:paraId="60A2FBAB" w14:textId="77777777" w:rsidR="00FB0785" w:rsidRPr="006D5506" w:rsidRDefault="00FB0785" w:rsidP="00FD5B9D">
      <w:pPr>
        <w:rPr>
          <w:rFonts w:asciiTheme="minorHAnsi" w:hAnsiTheme="minorHAnsi" w:cstheme="minorHAnsi"/>
          <w:szCs w:val="22"/>
          <w:lang w:val="ka-GE"/>
        </w:rPr>
      </w:pPr>
    </w:p>
    <w:p w14:paraId="28E8BA33" w14:textId="77777777" w:rsidR="00FB0785" w:rsidRPr="006D5506" w:rsidRDefault="00FB0785" w:rsidP="00FD5B9D">
      <w:pPr>
        <w:rPr>
          <w:rFonts w:asciiTheme="minorHAnsi" w:hAnsiTheme="minorHAnsi" w:cstheme="minorHAnsi"/>
          <w:szCs w:val="22"/>
          <w:lang w:val="ka-GE"/>
        </w:rPr>
      </w:pPr>
    </w:p>
    <w:p w14:paraId="327D959F" w14:textId="77777777" w:rsidR="00FB0785" w:rsidRPr="006D5506" w:rsidRDefault="00FB0785" w:rsidP="00FD5B9D">
      <w:pPr>
        <w:rPr>
          <w:rFonts w:asciiTheme="minorHAnsi" w:hAnsiTheme="minorHAnsi" w:cstheme="minorHAnsi"/>
          <w:szCs w:val="22"/>
          <w:lang w:val="ka-GE"/>
        </w:rPr>
      </w:pPr>
    </w:p>
    <w:p w14:paraId="70AE67E2" w14:textId="77777777" w:rsidR="00FB0785" w:rsidRPr="006D5506" w:rsidRDefault="00FB0785" w:rsidP="00FD5B9D">
      <w:pPr>
        <w:rPr>
          <w:rFonts w:asciiTheme="minorHAnsi" w:hAnsiTheme="minorHAnsi" w:cstheme="minorHAnsi"/>
          <w:szCs w:val="22"/>
          <w:lang w:val="ka-GE"/>
        </w:rPr>
      </w:pPr>
    </w:p>
    <w:p w14:paraId="031B91F3" w14:textId="77777777" w:rsidR="00FB0785" w:rsidRPr="006D5506" w:rsidRDefault="00FB0785" w:rsidP="00FD5B9D">
      <w:pPr>
        <w:rPr>
          <w:rFonts w:asciiTheme="minorHAnsi" w:hAnsiTheme="minorHAnsi" w:cstheme="minorHAnsi"/>
          <w:szCs w:val="22"/>
          <w:lang w:val="ka-GE"/>
        </w:rPr>
      </w:pPr>
    </w:p>
    <w:p w14:paraId="70E984EB" w14:textId="77777777" w:rsidR="008B3C84" w:rsidRPr="006D5506" w:rsidRDefault="008B3C84" w:rsidP="00FD5B9D">
      <w:pPr>
        <w:rPr>
          <w:rFonts w:asciiTheme="minorHAnsi" w:hAnsiTheme="minorHAnsi" w:cstheme="minorHAnsi"/>
          <w:szCs w:val="22"/>
          <w:lang w:val="ka-GE"/>
        </w:rPr>
      </w:pPr>
    </w:p>
    <w:p w14:paraId="12F699AA" w14:textId="77777777" w:rsidR="00AF2762" w:rsidRPr="006D5506" w:rsidRDefault="00AF2762" w:rsidP="00FD5B9D">
      <w:pPr>
        <w:rPr>
          <w:rFonts w:asciiTheme="minorHAnsi" w:hAnsiTheme="minorHAnsi" w:cstheme="minorHAnsi"/>
          <w:szCs w:val="22"/>
          <w:lang w:val="ka-GE"/>
        </w:rPr>
      </w:pPr>
    </w:p>
    <w:p w14:paraId="3B40F476" w14:textId="77777777" w:rsidR="00AF2762" w:rsidRPr="006D5506" w:rsidRDefault="00AF2762" w:rsidP="00FD5B9D">
      <w:pPr>
        <w:rPr>
          <w:rFonts w:asciiTheme="minorHAnsi" w:hAnsiTheme="minorHAnsi" w:cstheme="minorHAnsi"/>
          <w:szCs w:val="22"/>
          <w:lang w:val="ka-GE"/>
        </w:rPr>
      </w:pPr>
    </w:p>
    <w:p w14:paraId="0442458A" w14:textId="77777777" w:rsidR="00AF2762" w:rsidRPr="006D5506" w:rsidRDefault="00AF2762" w:rsidP="00FD5B9D">
      <w:pPr>
        <w:rPr>
          <w:rFonts w:asciiTheme="minorHAnsi" w:hAnsiTheme="minorHAnsi" w:cstheme="minorHAnsi"/>
          <w:szCs w:val="22"/>
          <w:lang w:val="ka-GE"/>
        </w:rPr>
      </w:pPr>
    </w:p>
    <w:p w14:paraId="2D249F81" w14:textId="77777777" w:rsidR="00AF2762" w:rsidRPr="006D5506" w:rsidRDefault="00AF2762" w:rsidP="00FD5B9D">
      <w:pPr>
        <w:rPr>
          <w:rFonts w:asciiTheme="minorHAnsi" w:hAnsiTheme="minorHAnsi" w:cstheme="minorHAnsi"/>
          <w:szCs w:val="22"/>
          <w:lang w:val="ka-GE"/>
        </w:rPr>
      </w:pPr>
    </w:p>
    <w:p w14:paraId="590415BC" w14:textId="77777777" w:rsidR="00AF2762" w:rsidRPr="006D5506" w:rsidRDefault="00AF2762" w:rsidP="00FD5B9D">
      <w:pPr>
        <w:rPr>
          <w:rFonts w:asciiTheme="minorHAnsi" w:hAnsiTheme="minorHAnsi" w:cstheme="minorHAnsi"/>
          <w:szCs w:val="22"/>
          <w:lang w:val="ka-GE"/>
        </w:rPr>
      </w:pPr>
    </w:p>
    <w:p w14:paraId="22E337C5" w14:textId="77777777" w:rsidR="00AF2762" w:rsidRPr="006D5506" w:rsidRDefault="00AF2762" w:rsidP="00FD5B9D">
      <w:pPr>
        <w:rPr>
          <w:rFonts w:asciiTheme="minorHAnsi" w:hAnsiTheme="minorHAnsi" w:cstheme="minorHAnsi"/>
          <w:szCs w:val="22"/>
          <w:lang w:val="ka-GE"/>
        </w:rPr>
      </w:pPr>
    </w:p>
    <w:p w14:paraId="6ABF9CF5" w14:textId="77777777" w:rsidR="00AF2762" w:rsidRPr="006D5506" w:rsidRDefault="00AF2762" w:rsidP="00FD5B9D">
      <w:pPr>
        <w:rPr>
          <w:rFonts w:asciiTheme="minorHAnsi" w:hAnsiTheme="minorHAnsi" w:cstheme="minorHAnsi"/>
          <w:szCs w:val="22"/>
          <w:lang w:val="ka-GE"/>
        </w:rPr>
      </w:pPr>
    </w:p>
    <w:p w14:paraId="0847CCCB" w14:textId="77777777" w:rsidR="00AF2762" w:rsidRPr="006D5506" w:rsidRDefault="00AF2762" w:rsidP="00FD5B9D">
      <w:pPr>
        <w:rPr>
          <w:rFonts w:asciiTheme="minorHAnsi" w:hAnsiTheme="minorHAnsi" w:cstheme="minorHAnsi"/>
          <w:szCs w:val="22"/>
          <w:lang w:val="ka-GE"/>
        </w:rPr>
      </w:pPr>
    </w:p>
    <w:sectPr w:rsidR="00AF2762" w:rsidRPr="006D5506">
      <w:headerReference w:type="default" r:id="rId9"/>
      <w:footerReference w:type="default" r:id="rId10"/>
      <w:pgSz w:w="11906" w:h="16838"/>
      <w:pgMar w:top="1440" w:right="1440" w:bottom="1440" w:left="1440" w:header="709"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4980" w14:textId="77777777" w:rsidR="00FE2EFC" w:rsidRDefault="00FE2EFC">
      <w:r>
        <w:separator/>
      </w:r>
    </w:p>
  </w:endnote>
  <w:endnote w:type="continuationSeparator" w:id="0">
    <w:p w14:paraId="0DD2F970" w14:textId="77777777" w:rsidR="00FE2EFC" w:rsidRDefault="00FE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Imago Book">
    <w:altName w:val="Calibri"/>
    <w:panose1 w:val="00000000000000000000"/>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G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699C" w14:textId="5058E662" w:rsidR="00173EC8" w:rsidRDefault="00173EC8">
    <w:pPr>
      <w:pStyle w:val="Footer"/>
      <w:jc w:val="center"/>
    </w:pPr>
    <w:r>
      <w:t xml:space="preserve">Page </w:t>
    </w:r>
    <w:r>
      <w:fldChar w:fldCharType="begin"/>
    </w:r>
    <w:r>
      <w:instrText>PAGE</w:instrText>
    </w:r>
    <w:r>
      <w:fldChar w:fldCharType="separate"/>
    </w:r>
    <w:r w:rsidR="00AC4780">
      <w:rPr>
        <w:noProof/>
      </w:rPr>
      <w:t>4</w:t>
    </w:r>
    <w:r>
      <w:fldChar w:fldCharType="end"/>
    </w:r>
    <w:r>
      <w:t xml:space="preserve"> of </w:t>
    </w:r>
    <w:r>
      <w:fldChar w:fldCharType="begin"/>
    </w:r>
    <w:r>
      <w:instrText>NUMPAGES</w:instrText>
    </w:r>
    <w:r>
      <w:fldChar w:fldCharType="separate"/>
    </w:r>
    <w:r w:rsidR="00AC4780">
      <w:rPr>
        <w:noProof/>
      </w:rPr>
      <w:t>4</w:t>
    </w:r>
    <w:r>
      <w:fldChar w:fldCharType="end"/>
    </w:r>
    <w:r>
      <w:rPr>
        <w:noProof/>
        <w:lang w:val="en-US"/>
      </w:rPr>
      <mc:AlternateContent>
        <mc:Choice Requires="wps">
          <w:drawing>
            <wp:anchor distT="0" distB="0" distL="0" distR="0" simplePos="0" relativeHeight="6" behindDoc="0" locked="0" layoutInCell="1" allowOverlap="1" wp14:anchorId="56CCD6D1" wp14:editId="0B59F695">
              <wp:simplePos x="0" y="0"/>
              <wp:positionH relativeFrom="page">
                <wp:posOffset>6630035</wp:posOffset>
              </wp:positionH>
              <wp:positionV relativeFrom="paragraph">
                <wp:posOffset>-13970</wp:posOffset>
              </wp:positionV>
              <wp:extent cx="1460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050"/>
                      </a:xfrm>
                      <a:prstGeom prst="rect">
                        <a:avLst/>
                      </a:prstGeom>
                      <a:solidFill>
                        <a:srgbClr val="FFFFFF">
                          <a:alpha val="0"/>
                        </a:srgbClr>
                      </a:solidFill>
                    </wps:spPr>
                    <wps:txbx>
                      <w:txbxContent>
                        <w:p w14:paraId="15555FC3" w14:textId="77777777" w:rsidR="00173EC8" w:rsidRDefault="00173EC8">
                          <w:pPr>
                            <w:pStyle w:val="Footer"/>
                            <w:rPr>
                              <w:rStyle w:val="PageNumber"/>
                              <w:rFonts w:ascii="Arial" w:hAnsi="Arial" w:cs="Arial"/>
                              <w:color w:val="808080"/>
                              <w:sz w:val="20"/>
                            </w:rPr>
                          </w:pPr>
                        </w:p>
                      </w:txbxContent>
                    </wps:txbx>
                    <wps:bodyPr lIns="0" tIns="0" rIns="0" bIns="0" anchor="t">
                      <a:spAutoFit/>
                    </wps:bodyPr>
                  </wps:wsp>
                </a:graphicData>
              </a:graphic>
            </wp:anchor>
          </w:drawing>
        </mc:Choice>
        <mc:Fallback>
          <w:pict>
            <v:shapetype w14:anchorId="56CCD6D1" id="_x0000_t202" coordsize="21600,21600" o:spt="202" path="m,l,21600r21600,l21600,xe">
              <v:stroke joinstyle="miter"/>
              <v:path gradientshapeok="t" o:connecttype="rect"/>
            </v:shapetype>
            <v:shape id="Frame1" o:spid="_x0000_s1026" type="#_x0000_t202" style="position:absolute;left:0;text-align:left;margin-left:522.05pt;margin-top:-1.1pt;width:1.15pt;height:11.5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" stroked="f">
              <v:fill opacity="0"/>
              <v:textbox style="mso-fit-shape-to-text:t" inset="0,0,0,0">
                <w:txbxContent>
                  <w:p w14:paraId="15555FC3" w14:textId="77777777" w:rsidR="00173EC8" w:rsidRDefault="00173EC8">
                    <w:pPr>
                      <w:pStyle w:val="Footer"/>
                      <w:rPr>
                        <w:rStyle w:val="PageNumber"/>
                        <w:rFonts w:ascii="Arial" w:hAnsi="Arial" w:cs="Arial"/>
                        <w:color w:val="808080"/>
                        <w:sz w:val="20"/>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03BA" w14:textId="77777777" w:rsidR="00FE2EFC" w:rsidRDefault="00FE2EFC">
      <w:r>
        <w:separator/>
      </w:r>
    </w:p>
  </w:footnote>
  <w:footnote w:type="continuationSeparator" w:id="0">
    <w:p w14:paraId="56F2BB5C" w14:textId="77777777" w:rsidR="00FE2EFC" w:rsidRDefault="00FE2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955E" w14:textId="6FC84706" w:rsidR="00FD5B9D" w:rsidRPr="00C45743" w:rsidRDefault="00A17D48">
    <w:pPr>
      <w:pStyle w:val="Header"/>
      <w:rPr>
        <w:rFonts w:ascii="Sylfaen" w:hAnsi="Sylfaen"/>
        <w:b/>
        <w:lang w:val="en-US"/>
      </w:rPr>
    </w:pPr>
    <w:r>
      <w:rPr>
        <w:rFonts w:ascii="Sylfaen" w:hAnsi="Sylfaen"/>
        <w:b/>
        <w:lang w:val="ka-GE"/>
      </w:rPr>
      <w:t xml:space="preserve">სს ევექსი </w:t>
    </w:r>
    <w:r w:rsidR="0078001B">
      <w:rPr>
        <w:rFonts w:ascii="Sylfaen" w:hAnsi="Sylfaen"/>
        <w:b/>
        <w:lang w:val="en-US"/>
      </w:rPr>
      <w:t xml:space="preserve">                                                                                             </w:t>
    </w:r>
  </w:p>
  <w:p w14:paraId="559B1A13" w14:textId="6F2E4AE1" w:rsidR="000B355A" w:rsidRPr="00DF7AFC" w:rsidRDefault="00FD5B9D">
    <w:pPr>
      <w:pStyle w:val="Header"/>
      <w:rPr>
        <w:rFonts w:ascii="Sylfaen" w:hAnsi="Sylfaen"/>
        <w:b/>
        <w:lang w:val="en-US"/>
      </w:rPr>
    </w:pPr>
    <w:r w:rsidRPr="00FD5B9D">
      <w:rPr>
        <w:rFonts w:ascii="Sylfaen" w:hAnsi="Sylfaen"/>
        <w:b/>
        <w:lang w:val="ka-GE"/>
      </w:rPr>
      <w:t>ტენდერი</w:t>
    </w:r>
    <w:r>
      <w:rPr>
        <w:rFonts w:ascii="Sylfaen" w:hAnsi="Sylfaen"/>
        <w:lang w:val="ka-GE"/>
      </w:rPr>
      <w:t xml:space="preserve">: </w:t>
    </w:r>
    <w:r w:rsidR="00DF7AFC">
      <w:rPr>
        <w:rFonts w:ascii="Sylfaen" w:hAnsi="Sylfaen"/>
        <w:lang w:val="ka-GE"/>
      </w:rPr>
      <w:t xml:space="preserve">სარემონტო სამუშაოები </w:t>
    </w:r>
    <w:r w:rsidR="00DF7AFC">
      <w:rPr>
        <w:rFonts w:ascii="Sylfaen" w:hAnsi="Sylfaen"/>
        <w:lang w:val="en-US"/>
      </w:rPr>
      <w:t>TDA</w:t>
    </w:r>
    <w:r w:rsidR="0055132F">
      <w:rPr>
        <w:rFonts w:ascii="Sylfaen" w:hAnsi="Sylfaen"/>
        <w:lang w:val="en-US"/>
      </w:rPr>
      <w:t>D</w:t>
    </w:r>
    <w:r w:rsidR="00DF7AFC">
      <w:rPr>
        <w:rFonts w:ascii="Sylfaen" w:hAnsi="Sylfaen"/>
        <w:lang w:val="en-US"/>
      </w:rPr>
      <w:t xml:space="preserve">                                                     </w:t>
    </w:r>
    <w:r w:rsidR="00DF7AFC">
      <w:rPr>
        <w:noProof/>
      </w:rPr>
      <w:drawing>
        <wp:inline distT="0" distB="0" distL="0" distR="0" wp14:anchorId="150DC009" wp14:editId="4B8CDE6E">
          <wp:extent cx="1257300" cy="241599"/>
          <wp:effectExtent l="0" t="0" r="0" b="6350"/>
          <wp:docPr id="8" name="x_Picture 1" descr="A blue and black text&#10;&#10;Description automatically generated">
            <a:extLst xmlns:a="http://schemas.openxmlformats.org/drawingml/2006/main">
              <a:ext uri="{FF2B5EF4-FFF2-40B4-BE49-F238E27FC236}">
                <a16:creationId xmlns:a16="http://schemas.microsoft.com/office/drawing/2014/main" id="{FC19F50A-AA67-4F96-84E6-5A375FE09F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_Picture 1" descr="A blue and black text&#10;&#10;Description automatically generated">
                    <a:extLst>
                      <a:ext uri="{FF2B5EF4-FFF2-40B4-BE49-F238E27FC236}">
                        <a16:creationId xmlns:a16="http://schemas.microsoft.com/office/drawing/2014/main" id="{FC19F50A-AA67-4F96-84E6-5A375FE09F3B}"/>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3510" cy="244714"/>
                  </a:xfrm>
                  <a:prstGeom prst="rect">
                    <a:avLst/>
                  </a:prstGeom>
                  <a:noFill/>
                  <a:ln>
                    <a:noFill/>
                  </a:ln>
                </pic:spPr>
              </pic:pic>
            </a:graphicData>
          </a:graphic>
        </wp:inline>
      </w:drawing>
    </w:r>
    <w:r w:rsidR="00DF7AFC">
      <w:rPr>
        <w:rFonts w:ascii="Sylfaen" w:hAnsi="Sylfaen"/>
        <w:lang w:val="en-US"/>
      </w:rPr>
      <w:t xml:space="preserve">           </w:t>
    </w:r>
  </w:p>
  <w:p w14:paraId="60D72C32" w14:textId="2A29AD9E" w:rsidR="00D84493" w:rsidRDefault="00D84493">
    <w:pPr>
      <w:pStyle w:val="Header"/>
      <w:rPr>
        <w:rFonts w:ascii="Sylfaen" w:hAnsi="Sylfaen"/>
        <w:lang w:val="en-US"/>
      </w:rPr>
    </w:pPr>
  </w:p>
  <w:p w14:paraId="1BF63D06" w14:textId="77777777" w:rsidR="0078001B" w:rsidRPr="00783824" w:rsidRDefault="0078001B">
    <w:pPr>
      <w:pStyle w:val="Header"/>
      <w:rPr>
        <w:rFonts w:ascii="Sylfaen" w:hAnsi="Sylfae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1D6"/>
    <w:multiLevelType w:val="hybridMultilevel"/>
    <w:tmpl w:val="5132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678E"/>
    <w:multiLevelType w:val="hybridMultilevel"/>
    <w:tmpl w:val="43CC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44BEB"/>
    <w:multiLevelType w:val="multilevel"/>
    <w:tmpl w:val="6320306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167070"/>
    <w:multiLevelType w:val="hybridMultilevel"/>
    <w:tmpl w:val="A5B23BEE"/>
    <w:lvl w:ilvl="0" w:tplc="11EE379C">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47862E7"/>
    <w:multiLevelType w:val="multilevel"/>
    <w:tmpl w:val="1674CC2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16D77E58"/>
    <w:multiLevelType w:val="hybridMultilevel"/>
    <w:tmpl w:val="9F004632"/>
    <w:lvl w:ilvl="0" w:tplc="97E0EDDC">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64994"/>
    <w:multiLevelType w:val="hybridMultilevel"/>
    <w:tmpl w:val="EBBAF4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184366BC"/>
    <w:multiLevelType w:val="hybridMultilevel"/>
    <w:tmpl w:val="A72E29E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8C6E23"/>
    <w:multiLevelType w:val="hybridMultilevel"/>
    <w:tmpl w:val="25C69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6711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435D2"/>
    <w:multiLevelType w:val="hybridMultilevel"/>
    <w:tmpl w:val="DE3AFF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C4D4AE8"/>
    <w:multiLevelType w:val="hybridMultilevel"/>
    <w:tmpl w:val="52F849B2"/>
    <w:lvl w:ilvl="0" w:tplc="E6886CB8">
      <w:start w:val="4"/>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916F4F"/>
    <w:multiLevelType w:val="hybridMultilevel"/>
    <w:tmpl w:val="B3DEE2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827A3F"/>
    <w:multiLevelType w:val="hybridMultilevel"/>
    <w:tmpl w:val="D1EE4DC2"/>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C3C26"/>
    <w:multiLevelType w:val="hybridMultilevel"/>
    <w:tmpl w:val="6650A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C40E11"/>
    <w:multiLevelType w:val="hybridMultilevel"/>
    <w:tmpl w:val="9064C5DE"/>
    <w:lvl w:ilvl="0" w:tplc="A24E3474">
      <w:start w:val="6"/>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47DF7527"/>
    <w:multiLevelType w:val="hybridMultilevel"/>
    <w:tmpl w:val="758291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20AC0"/>
    <w:multiLevelType w:val="hybridMultilevel"/>
    <w:tmpl w:val="18028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82B0A"/>
    <w:multiLevelType w:val="multilevel"/>
    <w:tmpl w:val="CB9E2BC2"/>
    <w:lvl w:ilvl="0">
      <w:start w:val="1"/>
      <w:numFmt w:val="decimal"/>
      <w:lvlText w:val="%1."/>
      <w:lvlJc w:val="left"/>
      <w:pPr>
        <w:tabs>
          <w:tab w:val="num" w:pos="360"/>
        </w:tabs>
        <w:ind w:left="360" w:hanging="360"/>
      </w:pPr>
    </w:lvl>
    <w:lvl w:ilvl="1">
      <w:start w:val="1"/>
      <w:numFmt w:val="none"/>
      <w:suff w:val="nothing"/>
      <w:lvlText w:val=""/>
      <w:lvlJc w:val="left"/>
      <w:pPr>
        <w:tabs>
          <w:tab w:val="num" w:pos="360"/>
        </w:tabs>
        <w:ind w:left="108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i w:val="0"/>
        <w:color w:val="000000"/>
        <w:u w:val="none"/>
      </w:rPr>
    </w:lvl>
    <w:lvl w:ilvl="4">
      <w:start w:val="1"/>
      <w:numFmt w:val="decimal"/>
      <w:lvlText w:val="%5)"/>
      <w:lvlJc w:val="left"/>
      <w:pPr>
        <w:ind w:left="3600" w:hanging="360"/>
      </w:pPr>
      <w:rPr>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A035BE9"/>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EA653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35D3152"/>
    <w:multiLevelType w:val="hybridMultilevel"/>
    <w:tmpl w:val="E41832EC"/>
    <w:lvl w:ilvl="0" w:tplc="6E3A1A1C">
      <w:start w:val="1"/>
      <w:numFmt w:val="lowerLetter"/>
      <w:lvlText w:val="%1)"/>
      <w:lvlJc w:val="left"/>
      <w:pPr>
        <w:ind w:left="1440" w:hanging="360"/>
      </w:pPr>
      <w:rPr>
        <w:rFonts w:hint="default"/>
      </w:rPr>
    </w:lvl>
    <w:lvl w:ilvl="1" w:tplc="04370019">
      <w:start w:val="1"/>
      <w:numFmt w:val="lowerLetter"/>
      <w:lvlText w:val="%2."/>
      <w:lvlJc w:val="left"/>
      <w:pPr>
        <w:ind w:left="2160" w:hanging="360"/>
      </w:pPr>
    </w:lvl>
    <w:lvl w:ilvl="2" w:tplc="0437001B">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27" w15:restartNumberingAfterBreak="0">
    <w:nsid w:val="6CA07A67"/>
    <w:multiLevelType w:val="hybridMultilevel"/>
    <w:tmpl w:val="BAEED58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2A14C94"/>
    <w:multiLevelType w:val="multilevel"/>
    <w:tmpl w:val="384AE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6D37C9"/>
    <w:multiLevelType w:val="multilevel"/>
    <w:tmpl w:val="C3E6FF3E"/>
    <w:lvl w:ilvl="0">
      <w:start w:val="1"/>
      <w:numFmt w:val="decimal"/>
      <w:pStyle w:val="Heading1"/>
      <w:lvlText w:val="%1"/>
      <w:lvlJc w:val="left"/>
      <w:pPr>
        <w:tabs>
          <w:tab w:val="num" w:pos="480"/>
        </w:tabs>
        <w:ind w:left="480"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7C9F2541"/>
    <w:multiLevelType w:val="hybridMultilevel"/>
    <w:tmpl w:val="B1D00DA8"/>
    <w:lvl w:ilvl="0" w:tplc="3A38F4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C13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E77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FAF4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A70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8CF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055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A56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2E96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90183A"/>
    <w:multiLevelType w:val="multilevel"/>
    <w:tmpl w:val="3D8A32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1021331">
    <w:abstractNumId w:val="29"/>
  </w:num>
  <w:num w:numId="2" w16cid:durableId="970790250">
    <w:abstractNumId w:val="22"/>
  </w:num>
  <w:num w:numId="3" w16cid:durableId="280653301">
    <w:abstractNumId w:val="31"/>
  </w:num>
  <w:num w:numId="4" w16cid:durableId="552085903">
    <w:abstractNumId w:val="6"/>
  </w:num>
  <w:num w:numId="5" w16cid:durableId="1587617348">
    <w:abstractNumId w:val="2"/>
  </w:num>
  <w:num w:numId="6" w16cid:durableId="230164251">
    <w:abstractNumId w:val="28"/>
  </w:num>
  <w:num w:numId="7" w16cid:durableId="534123876">
    <w:abstractNumId w:val="18"/>
  </w:num>
  <w:num w:numId="8" w16cid:durableId="1630281097">
    <w:abstractNumId w:val="24"/>
  </w:num>
  <w:num w:numId="9" w16cid:durableId="856507283">
    <w:abstractNumId w:val="8"/>
  </w:num>
  <w:num w:numId="10" w16cid:durableId="97797752">
    <w:abstractNumId w:val="12"/>
  </w:num>
  <w:num w:numId="11" w16cid:durableId="1302346284">
    <w:abstractNumId w:val="26"/>
  </w:num>
  <w:num w:numId="12" w16cid:durableId="13781603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7160">
    <w:abstractNumId w:val="19"/>
  </w:num>
  <w:num w:numId="14" w16cid:durableId="1868133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521453">
    <w:abstractNumId w:val="4"/>
  </w:num>
  <w:num w:numId="16" w16cid:durableId="1897156888">
    <w:abstractNumId w:val="5"/>
  </w:num>
  <w:num w:numId="17" w16cid:durableId="1267227884">
    <w:abstractNumId w:val="30"/>
  </w:num>
  <w:num w:numId="18" w16cid:durableId="1739522632">
    <w:abstractNumId w:val="1"/>
  </w:num>
  <w:num w:numId="19" w16cid:durableId="676618530">
    <w:abstractNumId w:val="14"/>
  </w:num>
  <w:num w:numId="20" w16cid:durableId="650669560">
    <w:abstractNumId w:val="0"/>
  </w:num>
  <w:num w:numId="21" w16cid:durableId="350761865">
    <w:abstractNumId w:val="9"/>
  </w:num>
  <w:num w:numId="22" w16cid:durableId="628049443">
    <w:abstractNumId w:val="16"/>
  </w:num>
  <w:num w:numId="23" w16cid:durableId="430200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884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1525132">
    <w:abstractNumId w:val="13"/>
  </w:num>
  <w:num w:numId="26" w16cid:durableId="215632532">
    <w:abstractNumId w:val="11"/>
  </w:num>
  <w:num w:numId="27" w16cid:durableId="1484271985">
    <w:abstractNumId w:val="25"/>
  </w:num>
  <w:num w:numId="28" w16cid:durableId="95754552">
    <w:abstractNumId w:val="23"/>
  </w:num>
  <w:num w:numId="29" w16cid:durableId="1269313790">
    <w:abstractNumId w:val="20"/>
  </w:num>
  <w:num w:numId="30" w16cid:durableId="781001099">
    <w:abstractNumId w:val="10"/>
  </w:num>
  <w:num w:numId="31" w16cid:durableId="2046952505">
    <w:abstractNumId w:val="3"/>
  </w:num>
  <w:num w:numId="32" w16cid:durableId="1675456933">
    <w:abstractNumId w:val="15"/>
  </w:num>
  <w:num w:numId="33" w16cid:durableId="338583616">
    <w:abstractNumId w:val="17"/>
  </w:num>
  <w:num w:numId="34" w16cid:durableId="404298934">
    <w:abstractNumId w:val="27"/>
  </w:num>
  <w:num w:numId="35" w16cid:durableId="1325013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91"/>
    <w:rsid w:val="000033CF"/>
    <w:rsid w:val="00005880"/>
    <w:rsid w:val="00012A85"/>
    <w:rsid w:val="00021091"/>
    <w:rsid w:val="000210DA"/>
    <w:rsid w:val="00026CB2"/>
    <w:rsid w:val="00031D62"/>
    <w:rsid w:val="00031FE4"/>
    <w:rsid w:val="00032C3B"/>
    <w:rsid w:val="000365AC"/>
    <w:rsid w:val="0005682D"/>
    <w:rsid w:val="000811ED"/>
    <w:rsid w:val="00081B78"/>
    <w:rsid w:val="0008441E"/>
    <w:rsid w:val="00085D7B"/>
    <w:rsid w:val="00090A21"/>
    <w:rsid w:val="00090F07"/>
    <w:rsid w:val="00095C28"/>
    <w:rsid w:val="000A287F"/>
    <w:rsid w:val="000A2AC4"/>
    <w:rsid w:val="000B355A"/>
    <w:rsid w:val="000B3DD3"/>
    <w:rsid w:val="000B4F7E"/>
    <w:rsid w:val="000C7A31"/>
    <w:rsid w:val="000D0A84"/>
    <w:rsid w:val="000E226A"/>
    <w:rsid w:val="000E229E"/>
    <w:rsid w:val="000F01FE"/>
    <w:rsid w:val="001001B8"/>
    <w:rsid w:val="00102D7C"/>
    <w:rsid w:val="001033F2"/>
    <w:rsid w:val="00103FD7"/>
    <w:rsid w:val="0010483D"/>
    <w:rsid w:val="001112D7"/>
    <w:rsid w:val="001129B6"/>
    <w:rsid w:val="00127695"/>
    <w:rsid w:val="00134668"/>
    <w:rsid w:val="00137B27"/>
    <w:rsid w:val="001418FD"/>
    <w:rsid w:val="001432B4"/>
    <w:rsid w:val="0014789C"/>
    <w:rsid w:val="001478CF"/>
    <w:rsid w:val="001507E0"/>
    <w:rsid w:val="00155784"/>
    <w:rsid w:val="00155A45"/>
    <w:rsid w:val="00157CEF"/>
    <w:rsid w:val="00163DB0"/>
    <w:rsid w:val="00165C43"/>
    <w:rsid w:val="00173EC8"/>
    <w:rsid w:val="00177D66"/>
    <w:rsid w:val="001828C7"/>
    <w:rsid w:val="00183657"/>
    <w:rsid w:val="00184F6C"/>
    <w:rsid w:val="00187958"/>
    <w:rsid w:val="00193238"/>
    <w:rsid w:val="00197FCB"/>
    <w:rsid w:val="001A4ED8"/>
    <w:rsid w:val="001B10C4"/>
    <w:rsid w:val="001B12F0"/>
    <w:rsid w:val="001B48A7"/>
    <w:rsid w:val="001B4D85"/>
    <w:rsid w:val="001B71B8"/>
    <w:rsid w:val="001C131E"/>
    <w:rsid w:val="001C382D"/>
    <w:rsid w:val="001C61CF"/>
    <w:rsid w:val="001C7744"/>
    <w:rsid w:val="001D4DAD"/>
    <w:rsid w:val="001E26FC"/>
    <w:rsid w:val="001F088B"/>
    <w:rsid w:val="00205377"/>
    <w:rsid w:val="00205CF6"/>
    <w:rsid w:val="002061B9"/>
    <w:rsid w:val="002110CE"/>
    <w:rsid w:val="00212F33"/>
    <w:rsid w:val="00230041"/>
    <w:rsid w:val="002315B1"/>
    <w:rsid w:val="00237E7F"/>
    <w:rsid w:val="00240478"/>
    <w:rsid w:val="00245ACA"/>
    <w:rsid w:val="00245E9B"/>
    <w:rsid w:val="00251B0B"/>
    <w:rsid w:val="002639EE"/>
    <w:rsid w:val="002655A3"/>
    <w:rsid w:val="00265FC2"/>
    <w:rsid w:val="0026611E"/>
    <w:rsid w:val="00270686"/>
    <w:rsid w:val="00270ED6"/>
    <w:rsid w:val="00275CE3"/>
    <w:rsid w:val="0027682D"/>
    <w:rsid w:val="0028303D"/>
    <w:rsid w:val="00291AB4"/>
    <w:rsid w:val="002A313C"/>
    <w:rsid w:val="002A372E"/>
    <w:rsid w:val="002A3FEC"/>
    <w:rsid w:val="002A47A3"/>
    <w:rsid w:val="002A5160"/>
    <w:rsid w:val="002B15CE"/>
    <w:rsid w:val="002B4833"/>
    <w:rsid w:val="002C30F7"/>
    <w:rsid w:val="002C36FB"/>
    <w:rsid w:val="002C61E8"/>
    <w:rsid w:val="002D02CC"/>
    <w:rsid w:val="002D18C7"/>
    <w:rsid w:val="002D2162"/>
    <w:rsid w:val="002D3392"/>
    <w:rsid w:val="002E115B"/>
    <w:rsid w:val="002E4AD6"/>
    <w:rsid w:val="002E6E6C"/>
    <w:rsid w:val="00303DAB"/>
    <w:rsid w:val="00312E4B"/>
    <w:rsid w:val="00314E23"/>
    <w:rsid w:val="003357D4"/>
    <w:rsid w:val="0034334F"/>
    <w:rsid w:val="00347598"/>
    <w:rsid w:val="0035256B"/>
    <w:rsid w:val="00357233"/>
    <w:rsid w:val="0036085E"/>
    <w:rsid w:val="0036189F"/>
    <w:rsid w:val="003638E4"/>
    <w:rsid w:val="003645FF"/>
    <w:rsid w:val="003673A9"/>
    <w:rsid w:val="00373382"/>
    <w:rsid w:val="00373885"/>
    <w:rsid w:val="00375CF1"/>
    <w:rsid w:val="0038016E"/>
    <w:rsid w:val="003918F7"/>
    <w:rsid w:val="0039500D"/>
    <w:rsid w:val="003974C3"/>
    <w:rsid w:val="003A0B9A"/>
    <w:rsid w:val="003B3127"/>
    <w:rsid w:val="003B4E01"/>
    <w:rsid w:val="003B5F96"/>
    <w:rsid w:val="003C0114"/>
    <w:rsid w:val="003C3323"/>
    <w:rsid w:val="003C3D89"/>
    <w:rsid w:val="003C48E8"/>
    <w:rsid w:val="003C5AE2"/>
    <w:rsid w:val="003D7031"/>
    <w:rsid w:val="003E1DDA"/>
    <w:rsid w:val="003F2A25"/>
    <w:rsid w:val="003F30EE"/>
    <w:rsid w:val="00405C63"/>
    <w:rsid w:val="00407904"/>
    <w:rsid w:val="0041184B"/>
    <w:rsid w:val="0041256E"/>
    <w:rsid w:val="00417A97"/>
    <w:rsid w:val="00417CFC"/>
    <w:rsid w:val="0042617C"/>
    <w:rsid w:val="00430AF0"/>
    <w:rsid w:val="00430D9A"/>
    <w:rsid w:val="0043103F"/>
    <w:rsid w:val="00435371"/>
    <w:rsid w:val="00435C0D"/>
    <w:rsid w:val="00436189"/>
    <w:rsid w:val="00442DB0"/>
    <w:rsid w:val="004542AF"/>
    <w:rsid w:val="004542BB"/>
    <w:rsid w:val="0045661E"/>
    <w:rsid w:val="00462A31"/>
    <w:rsid w:val="0047218F"/>
    <w:rsid w:val="0047264E"/>
    <w:rsid w:val="00476E6E"/>
    <w:rsid w:val="00490373"/>
    <w:rsid w:val="00490F54"/>
    <w:rsid w:val="004A6470"/>
    <w:rsid w:val="004B2691"/>
    <w:rsid w:val="004B783B"/>
    <w:rsid w:val="004B790A"/>
    <w:rsid w:val="004C03E3"/>
    <w:rsid w:val="004C1ED2"/>
    <w:rsid w:val="004C48D5"/>
    <w:rsid w:val="004D45A1"/>
    <w:rsid w:val="004E0283"/>
    <w:rsid w:val="004E2F20"/>
    <w:rsid w:val="004E51FA"/>
    <w:rsid w:val="004F278B"/>
    <w:rsid w:val="004F7BB7"/>
    <w:rsid w:val="00504FFA"/>
    <w:rsid w:val="00511C15"/>
    <w:rsid w:val="00513020"/>
    <w:rsid w:val="005173EB"/>
    <w:rsid w:val="0053586B"/>
    <w:rsid w:val="00537F2C"/>
    <w:rsid w:val="00542DF9"/>
    <w:rsid w:val="0055132F"/>
    <w:rsid w:val="0055338C"/>
    <w:rsid w:val="00555655"/>
    <w:rsid w:val="00563DBE"/>
    <w:rsid w:val="0056771F"/>
    <w:rsid w:val="00571EC7"/>
    <w:rsid w:val="00574BCF"/>
    <w:rsid w:val="00580E79"/>
    <w:rsid w:val="005831B7"/>
    <w:rsid w:val="00585A2E"/>
    <w:rsid w:val="005925EF"/>
    <w:rsid w:val="00592E2D"/>
    <w:rsid w:val="00592EB3"/>
    <w:rsid w:val="005955E2"/>
    <w:rsid w:val="005A0546"/>
    <w:rsid w:val="005A108D"/>
    <w:rsid w:val="005A61EB"/>
    <w:rsid w:val="005B3713"/>
    <w:rsid w:val="005B46F5"/>
    <w:rsid w:val="005B7AE4"/>
    <w:rsid w:val="005C2B03"/>
    <w:rsid w:val="005C6454"/>
    <w:rsid w:val="005C7896"/>
    <w:rsid w:val="005D5124"/>
    <w:rsid w:val="005D544E"/>
    <w:rsid w:val="005D7263"/>
    <w:rsid w:val="005F2E83"/>
    <w:rsid w:val="005F477C"/>
    <w:rsid w:val="00602577"/>
    <w:rsid w:val="00613F95"/>
    <w:rsid w:val="00614EDA"/>
    <w:rsid w:val="00623307"/>
    <w:rsid w:val="00623742"/>
    <w:rsid w:val="006245E0"/>
    <w:rsid w:val="006272A3"/>
    <w:rsid w:val="006366B7"/>
    <w:rsid w:val="006452E9"/>
    <w:rsid w:val="00647387"/>
    <w:rsid w:val="00653874"/>
    <w:rsid w:val="00661400"/>
    <w:rsid w:val="0066197B"/>
    <w:rsid w:val="00670B9F"/>
    <w:rsid w:val="0068029C"/>
    <w:rsid w:val="00681B71"/>
    <w:rsid w:val="00687022"/>
    <w:rsid w:val="00694F8F"/>
    <w:rsid w:val="006A5A0C"/>
    <w:rsid w:val="006B4055"/>
    <w:rsid w:val="006B4E51"/>
    <w:rsid w:val="006B5E96"/>
    <w:rsid w:val="006C39DF"/>
    <w:rsid w:val="006C4BF4"/>
    <w:rsid w:val="006C5C14"/>
    <w:rsid w:val="006C671E"/>
    <w:rsid w:val="006D1443"/>
    <w:rsid w:val="006D5506"/>
    <w:rsid w:val="006E05B3"/>
    <w:rsid w:val="006E46F7"/>
    <w:rsid w:val="006F18B2"/>
    <w:rsid w:val="006F2914"/>
    <w:rsid w:val="006F54AA"/>
    <w:rsid w:val="006F62B1"/>
    <w:rsid w:val="007049CA"/>
    <w:rsid w:val="00704AB1"/>
    <w:rsid w:val="0070659B"/>
    <w:rsid w:val="007147E4"/>
    <w:rsid w:val="0072333B"/>
    <w:rsid w:val="00734B49"/>
    <w:rsid w:val="00734D19"/>
    <w:rsid w:val="00745518"/>
    <w:rsid w:val="0075353F"/>
    <w:rsid w:val="0075600F"/>
    <w:rsid w:val="007578B6"/>
    <w:rsid w:val="007634BF"/>
    <w:rsid w:val="007673DD"/>
    <w:rsid w:val="007724FB"/>
    <w:rsid w:val="0077410D"/>
    <w:rsid w:val="0078001B"/>
    <w:rsid w:val="00780D08"/>
    <w:rsid w:val="0078269C"/>
    <w:rsid w:val="0078295C"/>
    <w:rsid w:val="00782C74"/>
    <w:rsid w:val="00783824"/>
    <w:rsid w:val="00786BA0"/>
    <w:rsid w:val="00792D66"/>
    <w:rsid w:val="0079467D"/>
    <w:rsid w:val="007A2D2F"/>
    <w:rsid w:val="007A36F3"/>
    <w:rsid w:val="007B2856"/>
    <w:rsid w:val="007C4162"/>
    <w:rsid w:val="007C4726"/>
    <w:rsid w:val="007E1716"/>
    <w:rsid w:val="007E2B97"/>
    <w:rsid w:val="00804A0A"/>
    <w:rsid w:val="00811BB1"/>
    <w:rsid w:val="008127CD"/>
    <w:rsid w:val="00815F27"/>
    <w:rsid w:val="00824A4D"/>
    <w:rsid w:val="00830C00"/>
    <w:rsid w:val="00836579"/>
    <w:rsid w:val="0084231D"/>
    <w:rsid w:val="00842D9C"/>
    <w:rsid w:val="008431D0"/>
    <w:rsid w:val="0084578C"/>
    <w:rsid w:val="00855EDC"/>
    <w:rsid w:val="00865A06"/>
    <w:rsid w:val="00865DCE"/>
    <w:rsid w:val="0088294C"/>
    <w:rsid w:val="0088495A"/>
    <w:rsid w:val="008864E5"/>
    <w:rsid w:val="00886DF2"/>
    <w:rsid w:val="008910DF"/>
    <w:rsid w:val="00891A33"/>
    <w:rsid w:val="00896E0F"/>
    <w:rsid w:val="008A0BE4"/>
    <w:rsid w:val="008A28DF"/>
    <w:rsid w:val="008A2D77"/>
    <w:rsid w:val="008A4AD1"/>
    <w:rsid w:val="008B3C84"/>
    <w:rsid w:val="008B559B"/>
    <w:rsid w:val="008B753A"/>
    <w:rsid w:val="008D3421"/>
    <w:rsid w:val="008D452B"/>
    <w:rsid w:val="008D672F"/>
    <w:rsid w:val="008E79C3"/>
    <w:rsid w:val="008F1193"/>
    <w:rsid w:val="008F2DB2"/>
    <w:rsid w:val="008F6015"/>
    <w:rsid w:val="008F7003"/>
    <w:rsid w:val="00900620"/>
    <w:rsid w:val="00901230"/>
    <w:rsid w:val="00905499"/>
    <w:rsid w:val="00917048"/>
    <w:rsid w:val="00917697"/>
    <w:rsid w:val="00934042"/>
    <w:rsid w:val="009354B6"/>
    <w:rsid w:val="0094154F"/>
    <w:rsid w:val="009434C5"/>
    <w:rsid w:val="00946D09"/>
    <w:rsid w:val="009570CB"/>
    <w:rsid w:val="00961AB6"/>
    <w:rsid w:val="0096653F"/>
    <w:rsid w:val="00970F9A"/>
    <w:rsid w:val="009726ED"/>
    <w:rsid w:val="00977C06"/>
    <w:rsid w:val="00984589"/>
    <w:rsid w:val="00987FDF"/>
    <w:rsid w:val="0099546D"/>
    <w:rsid w:val="009A75A0"/>
    <w:rsid w:val="009A7D15"/>
    <w:rsid w:val="009A7FD2"/>
    <w:rsid w:val="009B2E78"/>
    <w:rsid w:val="009B60F0"/>
    <w:rsid w:val="009C2A73"/>
    <w:rsid w:val="009D4C4E"/>
    <w:rsid w:val="009E2912"/>
    <w:rsid w:val="009E38BF"/>
    <w:rsid w:val="009E7438"/>
    <w:rsid w:val="009E7E08"/>
    <w:rsid w:val="009F2C40"/>
    <w:rsid w:val="009F3285"/>
    <w:rsid w:val="009F5128"/>
    <w:rsid w:val="009F5BE2"/>
    <w:rsid w:val="00A14EE0"/>
    <w:rsid w:val="00A17D48"/>
    <w:rsid w:val="00A27F11"/>
    <w:rsid w:val="00A372C3"/>
    <w:rsid w:val="00A50D8F"/>
    <w:rsid w:val="00A53503"/>
    <w:rsid w:val="00A535EF"/>
    <w:rsid w:val="00A63FDD"/>
    <w:rsid w:val="00A659E9"/>
    <w:rsid w:val="00A7012C"/>
    <w:rsid w:val="00A7253E"/>
    <w:rsid w:val="00A85F8C"/>
    <w:rsid w:val="00A91CEE"/>
    <w:rsid w:val="00A92E91"/>
    <w:rsid w:val="00AA641A"/>
    <w:rsid w:val="00AA7BE9"/>
    <w:rsid w:val="00AA7C36"/>
    <w:rsid w:val="00AB3738"/>
    <w:rsid w:val="00AC1966"/>
    <w:rsid w:val="00AC4780"/>
    <w:rsid w:val="00AD05D1"/>
    <w:rsid w:val="00AD0FAF"/>
    <w:rsid w:val="00AE3ED1"/>
    <w:rsid w:val="00AE5DA9"/>
    <w:rsid w:val="00AF2762"/>
    <w:rsid w:val="00AF5212"/>
    <w:rsid w:val="00AF5DFD"/>
    <w:rsid w:val="00B10ACA"/>
    <w:rsid w:val="00B10ACE"/>
    <w:rsid w:val="00B21D6E"/>
    <w:rsid w:val="00B2239D"/>
    <w:rsid w:val="00B322BB"/>
    <w:rsid w:val="00B42A95"/>
    <w:rsid w:val="00B43835"/>
    <w:rsid w:val="00B46751"/>
    <w:rsid w:val="00B54FED"/>
    <w:rsid w:val="00B658F8"/>
    <w:rsid w:val="00B808DD"/>
    <w:rsid w:val="00BA4BB8"/>
    <w:rsid w:val="00BA53FB"/>
    <w:rsid w:val="00BA70E0"/>
    <w:rsid w:val="00BB2D55"/>
    <w:rsid w:val="00BB388C"/>
    <w:rsid w:val="00BB6B9D"/>
    <w:rsid w:val="00BC086D"/>
    <w:rsid w:val="00BC0D0B"/>
    <w:rsid w:val="00BC4666"/>
    <w:rsid w:val="00BD37BC"/>
    <w:rsid w:val="00BD5BB6"/>
    <w:rsid w:val="00BD7607"/>
    <w:rsid w:val="00BD7839"/>
    <w:rsid w:val="00BD7CDC"/>
    <w:rsid w:val="00BE5AEF"/>
    <w:rsid w:val="00BE5EA1"/>
    <w:rsid w:val="00BE6E47"/>
    <w:rsid w:val="00BF4F61"/>
    <w:rsid w:val="00BF6494"/>
    <w:rsid w:val="00C00FD2"/>
    <w:rsid w:val="00C030FC"/>
    <w:rsid w:val="00C04A2D"/>
    <w:rsid w:val="00C07BCF"/>
    <w:rsid w:val="00C10F0E"/>
    <w:rsid w:val="00C156B3"/>
    <w:rsid w:val="00C15D13"/>
    <w:rsid w:val="00C174B8"/>
    <w:rsid w:val="00C20D80"/>
    <w:rsid w:val="00C31D9B"/>
    <w:rsid w:val="00C33B6E"/>
    <w:rsid w:val="00C413C9"/>
    <w:rsid w:val="00C4314B"/>
    <w:rsid w:val="00C45743"/>
    <w:rsid w:val="00C4625F"/>
    <w:rsid w:val="00C46803"/>
    <w:rsid w:val="00C51735"/>
    <w:rsid w:val="00C6057A"/>
    <w:rsid w:val="00C64260"/>
    <w:rsid w:val="00C7238D"/>
    <w:rsid w:val="00C838C4"/>
    <w:rsid w:val="00C856B8"/>
    <w:rsid w:val="00C924B4"/>
    <w:rsid w:val="00C969E9"/>
    <w:rsid w:val="00CA4F6A"/>
    <w:rsid w:val="00CC4F4B"/>
    <w:rsid w:val="00CC6B99"/>
    <w:rsid w:val="00CC7A8D"/>
    <w:rsid w:val="00CC7EC8"/>
    <w:rsid w:val="00CD20A9"/>
    <w:rsid w:val="00CF6733"/>
    <w:rsid w:val="00D012CD"/>
    <w:rsid w:val="00D02320"/>
    <w:rsid w:val="00D114AD"/>
    <w:rsid w:val="00D11D34"/>
    <w:rsid w:val="00D17D50"/>
    <w:rsid w:val="00D20865"/>
    <w:rsid w:val="00D217F8"/>
    <w:rsid w:val="00D23F03"/>
    <w:rsid w:val="00D30585"/>
    <w:rsid w:val="00D33369"/>
    <w:rsid w:val="00D42B7E"/>
    <w:rsid w:val="00D43EF4"/>
    <w:rsid w:val="00D62A7B"/>
    <w:rsid w:val="00D6763F"/>
    <w:rsid w:val="00D7754E"/>
    <w:rsid w:val="00D84493"/>
    <w:rsid w:val="00D8473F"/>
    <w:rsid w:val="00D91904"/>
    <w:rsid w:val="00DA4752"/>
    <w:rsid w:val="00DA7CCE"/>
    <w:rsid w:val="00DB318D"/>
    <w:rsid w:val="00DB35D6"/>
    <w:rsid w:val="00DC08B8"/>
    <w:rsid w:val="00DC3534"/>
    <w:rsid w:val="00DD02F0"/>
    <w:rsid w:val="00DD29F5"/>
    <w:rsid w:val="00DD2C74"/>
    <w:rsid w:val="00DD5C81"/>
    <w:rsid w:val="00DE17CB"/>
    <w:rsid w:val="00DE5884"/>
    <w:rsid w:val="00DE7ADD"/>
    <w:rsid w:val="00DF7AFC"/>
    <w:rsid w:val="00E02412"/>
    <w:rsid w:val="00E026AD"/>
    <w:rsid w:val="00E15476"/>
    <w:rsid w:val="00E1738E"/>
    <w:rsid w:val="00E205A7"/>
    <w:rsid w:val="00E21752"/>
    <w:rsid w:val="00E2298E"/>
    <w:rsid w:val="00E25AE8"/>
    <w:rsid w:val="00E26AB3"/>
    <w:rsid w:val="00E3109C"/>
    <w:rsid w:val="00E32BE6"/>
    <w:rsid w:val="00E37EB1"/>
    <w:rsid w:val="00E4281E"/>
    <w:rsid w:val="00E44EFE"/>
    <w:rsid w:val="00E4507B"/>
    <w:rsid w:val="00E4656D"/>
    <w:rsid w:val="00E55BD5"/>
    <w:rsid w:val="00E61820"/>
    <w:rsid w:val="00E642D5"/>
    <w:rsid w:val="00E65510"/>
    <w:rsid w:val="00E71227"/>
    <w:rsid w:val="00E71B54"/>
    <w:rsid w:val="00E720B6"/>
    <w:rsid w:val="00E73A0C"/>
    <w:rsid w:val="00E77A62"/>
    <w:rsid w:val="00E81F7D"/>
    <w:rsid w:val="00E8508F"/>
    <w:rsid w:val="00E870F2"/>
    <w:rsid w:val="00E93BE5"/>
    <w:rsid w:val="00E9506A"/>
    <w:rsid w:val="00EA5F84"/>
    <w:rsid w:val="00EB21E8"/>
    <w:rsid w:val="00EB3624"/>
    <w:rsid w:val="00EB606D"/>
    <w:rsid w:val="00EC40BD"/>
    <w:rsid w:val="00EC43A5"/>
    <w:rsid w:val="00EC467E"/>
    <w:rsid w:val="00ED0A2B"/>
    <w:rsid w:val="00ED3AEF"/>
    <w:rsid w:val="00ED4C82"/>
    <w:rsid w:val="00ED5596"/>
    <w:rsid w:val="00EE02B3"/>
    <w:rsid w:val="00EE254B"/>
    <w:rsid w:val="00F031C6"/>
    <w:rsid w:val="00F0336E"/>
    <w:rsid w:val="00F07CDC"/>
    <w:rsid w:val="00F1305A"/>
    <w:rsid w:val="00F148B9"/>
    <w:rsid w:val="00F163FA"/>
    <w:rsid w:val="00F21FEA"/>
    <w:rsid w:val="00F2317D"/>
    <w:rsid w:val="00F26AD4"/>
    <w:rsid w:val="00F31D3E"/>
    <w:rsid w:val="00F36D3F"/>
    <w:rsid w:val="00F40622"/>
    <w:rsid w:val="00F41D13"/>
    <w:rsid w:val="00F43458"/>
    <w:rsid w:val="00F521C9"/>
    <w:rsid w:val="00F53700"/>
    <w:rsid w:val="00F5442C"/>
    <w:rsid w:val="00F60B64"/>
    <w:rsid w:val="00F621E1"/>
    <w:rsid w:val="00F62213"/>
    <w:rsid w:val="00F62AAC"/>
    <w:rsid w:val="00F66A67"/>
    <w:rsid w:val="00F70541"/>
    <w:rsid w:val="00F80A81"/>
    <w:rsid w:val="00F8342A"/>
    <w:rsid w:val="00F83611"/>
    <w:rsid w:val="00F933BA"/>
    <w:rsid w:val="00F967B4"/>
    <w:rsid w:val="00FA31BA"/>
    <w:rsid w:val="00FA51F6"/>
    <w:rsid w:val="00FB0785"/>
    <w:rsid w:val="00FB0B8C"/>
    <w:rsid w:val="00FB33E6"/>
    <w:rsid w:val="00FB4C9E"/>
    <w:rsid w:val="00FC7EA2"/>
    <w:rsid w:val="00FD1B21"/>
    <w:rsid w:val="00FD3F31"/>
    <w:rsid w:val="00FD53E1"/>
    <w:rsid w:val="00FD5B9D"/>
    <w:rsid w:val="00FD6B5B"/>
    <w:rsid w:val="00FE2EFC"/>
    <w:rsid w:val="00FE3AC3"/>
    <w:rsid w:val="00FE44AB"/>
    <w:rsid w:val="00FE744A"/>
    <w:rsid w:val="00FF2280"/>
    <w:rsid w:val="00FF7E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0075"/>
  <w15:docId w15:val="{31A83762-1C79-4028-9EA9-E122B201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0BD"/>
    <w:pPr>
      <w:jc w:val="both"/>
    </w:pPr>
    <w:rPr>
      <w:rFonts w:ascii="Tahoma" w:hAnsi="Tahoma"/>
      <w:sz w:val="22"/>
      <w:lang w:val="en-AU"/>
    </w:rPr>
  </w:style>
  <w:style w:type="paragraph" w:styleId="Heading1">
    <w:name w:val="heading 1"/>
    <w:basedOn w:val="Normal"/>
    <w:next w:val="Normal"/>
    <w:qFormat/>
    <w:rsid w:val="000910BD"/>
    <w:pPr>
      <w:keepNext/>
      <w:numPr>
        <w:numId w:val="1"/>
      </w:numPr>
      <w:jc w:val="left"/>
      <w:outlineLvl w:val="0"/>
    </w:pPr>
    <w:rPr>
      <w:rFonts w:ascii="Imago Book" w:hAnsi="Imago Book"/>
      <w:b/>
      <w:bCs/>
      <w:color w:val="313896"/>
      <w:sz w:val="28"/>
      <w:lang w:val="en-NZ"/>
    </w:rPr>
  </w:style>
  <w:style w:type="paragraph" w:styleId="Heading2">
    <w:name w:val="heading 2"/>
    <w:basedOn w:val="Normal"/>
    <w:next w:val="Normal"/>
    <w:qFormat/>
    <w:rsid w:val="000910BD"/>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basedOn w:val="Normal"/>
    <w:next w:val="Normal"/>
    <w:autoRedefine/>
    <w:qFormat/>
    <w:rsid w:val="000910BD"/>
    <w:pPr>
      <w:keepNext/>
      <w:numPr>
        <w:ilvl w:val="2"/>
        <w:numId w:val="1"/>
      </w:numPr>
      <w:spacing w:before="240" w:after="60"/>
      <w:outlineLvl w:val="2"/>
    </w:pPr>
    <w:rPr>
      <w:rFonts w:ascii="Imago Book" w:hAnsi="Imago Book" w:cs="Arial"/>
      <w:b/>
      <w:bCs/>
      <w:i/>
      <w:color w:val="F5C13A"/>
      <w:szCs w:val="26"/>
    </w:rPr>
  </w:style>
  <w:style w:type="paragraph" w:styleId="Heading4">
    <w:name w:val="heading 4"/>
    <w:basedOn w:val="Heading3"/>
    <w:next w:val="Normal"/>
    <w:qFormat/>
    <w:rsid w:val="000910BD"/>
    <w:pPr>
      <w:numPr>
        <w:ilvl w:val="3"/>
      </w:numPr>
      <w:pBdr>
        <w:bottom w:val="single" w:sz="2" w:space="1" w:color="C0C0C0"/>
      </w:pBdr>
      <w:tabs>
        <w:tab w:val="left" w:pos="1440"/>
      </w:tabs>
      <w:spacing w:afterAutospacing="1"/>
      <w:jc w:val="left"/>
      <w:outlineLvl w:val="3"/>
    </w:pPr>
    <w:rPr>
      <w:rFonts w:ascii="Tahoma" w:hAnsi="Tahoma" w:cs="Times New Roman"/>
      <w:b w:val="0"/>
      <w:bCs w:val="0"/>
      <w:color w:val="000000"/>
      <w:kern w:val="2"/>
      <w:sz w:val="20"/>
      <w:szCs w:val="20"/>
      <w:lang w:val="en-NZ"/>
    </w:rPr>
  </w:style>
  <w:style w:type="paragraph" w:styleId="Heading5">
    <w:name w:val="heading 5"/>
    <w:basedOn w:val="Normal"/>
    <w:next w:val="Normal"/>
    <w:qFormat/>
    <w:rsid w:val="000910BD"/>
    <w:pPr>
      <w:numPr>
        <w:ilvl w:val="4"/>
        <w:numId w:val="1"/>
      </w:numPr>
      <w:spacing w:beforeAutospacing="1" w:afterAutospacing="1" w:line="288" w:lineRule="auto"/>
      <w:jc w:val="left"/>
      <w:outlineLvl w:val="4"/>
    </w:pPr>
    <w:rPr>
      <w:sz w:val="20"/>
      <w:lang w:val="en-NZ"/>
    </w:rPr>
  </w:style>
  <w:style w:type="paragraph" w:styleId="Heading6">
    <w:name w:val="heading 6"/>
    <w:basedOn w:val="Normal"/>
    <w:next w:val="Normal"/>
    <w:qFormat/>
    <w:rsid w:val="000910BD"/>
    <w:pPr>
      <w:numPr>
        <w:ilvl w:val="5"/>
        <w:numId w:val="1"/>
      </w:numPr>
      <w:spacing w:beforeAutospacing="1"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rsid w:val="000910BD"/>
    <w:pPr>
      <w:numPr>
        <w:ilvl w:val="6"/>
        <w:numId w:val="1"/>
      </w:numPr>
      <w:spacing w:beforeAutospacing="1" w:afterAutospacing="1" w:line="288" w:lineRule="auto"/>
      <w:jc w:val="left"/>
      <w:outlineLvl w:val="6"/>
    </w:pPr>
    <w:rPr>
      <w:sz w:val="20"/>
      <w:lang w:val="en-NZ"/>
    </w:rPr>
  </w:style>
  <w:style w:type="paragraph" w:styleId="Heading8">
    <w:name w:val="heading 8"/>
    <w:basedOn w:val="Normal"/>
    <w:next w:val="Normal"/>
    <w:qFormat/>
    <w:rsid w:val="000910BD"/>
    <w:pPr>
      <w:numPr>
        <w:ilvl w:val="7"/>
        <w:numId w:val="1"/>
      </w:numPr>
      <w:spacing w:beforeAutospacing="1" w:afterAutospacing="1" w:line="288" w:lineRule="auto"/>
      <w:jc w:val="left"/>
      <w:outlineLvl w:val="7"/>
    </w:pPr>
    <w:rPr>
      <w:i/>
      <w:sz w:val="20"/>
      <w:lang w:val="en-NZ"/>
    </w:rPr>
  </w:style>
  <w:style w:type="paragraph" w:styleId="Heading9">
    <w:name w:val="heading 9"/>
    <w:basedOn w:val="Normal"/>
    <w:next w:val="Normal"/>
    <w:qFormat/>
    <w:rsid w:val="000910BD"/>
    <w:pPr>
      <w:numPr>
        <w:ilvl w:val="8"/>
        <w:numId w:val="1"/>
      </w:numPr>
      <w:spacing w:beforeAutospacing="1"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0910BD"/>
  </w:style>
  <w:style w:type="character" w:customStyle="1" w:styleId="BodyTextChar">
    <w:name w:val="Body Text Char"/>
    <w:basedOn w:val="DefaultParagraphFont"/>
    <w:link w:val="BodyText"/>
    <w:qFormat/>
    <w:rsid w:val="000910BD"/>
    <w:rPr>
      <w:rFonts w:ascii="Arial" w:hAnsi="Arial"/>
      <w:sz w:val="22"/>
      <w:lang w:val="en-NZ" w:eastAsia="en-US" w:bidi="ar-SA"/>
    </w:rPr>
  </w:style>
  <w:style w:type="character" w:customStyle="1" w:styleId="InternetLink">
    <w:name w:val="Internet Link"/>
    <w:basedOn w:val="DefaultParagraphFont"/>
    <w:rsid w:val="000910BD"/>
    <w:rPr>
      <w:rFonts w:ascii="Arial" w:hAnsi="Arial"/>
      <w:color w:val="313896"/>
      <w:u w:val="single"/>
    </w:rPr>
  </w:style>
  <w:style w:type="character" w:styleId="FollowedHyperlink">
    <w:name w:val="FollowedHyperlink"/>
    <w:basedOn w:val="DefaultParagraphFont"/>
    <w:qFormat/>
    <w:rsid w:val="000910BD"/>
    <w:rPr>
      <w:color w:val="800080"/>
      <w:u w:val="single"/>
    </w:rPr>
  </w:style>
  <w:style w:type="character" w:styleId="Emphasis">
    <w:name w:val="Emphasis"/>
    <w:basedOn w:val="DefaultParagraphFont"/>
    <w:qFormat/>
    <w:rsid w:val="000910BD"/>
    <w:rPr>
      <w:b/>
      <w:bCs/>
      <w:i w:val="0"/>
      <w:iCs w:val="0"/>
    </w:rPr>
  </w:style>
  <w:style w:type="character" w:styleId="CommentReference">
    <w:name w:val="annotation reference"/>
    <w:basedOn w:val="DefaultParagraphFont"/>
    <w:semiHidden/>
    <w:qFormat/>
    <w:rsid w:val="005D519B"/>
    <w:rPr>
      <w:sz w:val="16"/>
      <w:szCs w:val="16"/>
    </w:rPr>
  </w:style>
  <w:style w:type="character" w:styleId="Strong">
    <w:name w:val="Strong"/>
    <w:basedOn w:val="DefaultParagraphFont"/>
    <w:qFormat/>
    <w:rsid w:val="0015765B"/>
    <w:rPr>
      <w:b/>
      <w:bCs/>
    </w:rPr>
  </w:style>
  <w:style w:type="character" w:customStyle="1" w:styleId="ListLabel1">
    <w:name w:val="ListLabel 1"/>
    <w:qFormat/>
    <w:rPr>
      <w:color w:val="00000A"/>
    </w:rPr>
  </w:style>
  <w:style w:type="character" w:customStyle="1" w:styleId="ListLabel2">
    <w:name w:val="ListLabel 2"/>
    <w:qFormat/>
    <w:rPr>
      <w:b/>
      <w:i w:val="0"/>
      <w:color w:val="000000"/>
      <w:u w:val="none"/>
    </w:rPr>
  </w:style>
  <w:style w:type="character" w:customStyle="1" w:styleId="ListLabel3">
    <w:name w:val="ListLabel 3"/>
    <w:qFormat/>
    <w:rPr>
      <w:b w:val="0"/>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Sylfae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i w:val="0"/>
      <w:color w:val="000000"/>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Times New Roman"/>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910BD"/>
    <w:pPr>
      <w:jc w:val="left"/>
    </w:pPr>
    <w:rPr>
      <w:rFonts w:ascii="Arial" w:hAnsi="Arial"/>
      <w:lang w:val="en-NZ"/>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rsid w:val="000910BD"/>
    <w:pPr>
      <w:tabs>
        <w:tab w:val="center" w:pos="4153"/>
        <w:tab w:val="right" w:pos="8306"/>
      </w:tabs>
    </w:pPr>
  </w:style>
  <w:style w:type="paragraph" w:styleId="Footer">
    <w:name w:val="footer"/>
    <w:basedOn w:val="Normal"/>
    <w:rsid w:val="000910BD"/>
    <w:pPr>
      <w:tabs>
        <w:tab w:val="center" w:pos="4153"/>
        <w:tab w:val="right" w:pos="8306"/>
      </w:tabs>
    </w:pPr>
  </w:style>
  <w:style w:type="paragraph" w:styleId="TOC1">
    <w:name w:val="toc 1"/>
    <w:basedOn w:val="Normal"/>
    <w:next w:val="Normal"/>
    <w:autoRedefine/>
    <w:rsid w:val="000910BD"/>
    <w:pPr>
      <w:spacing w:before="120" w:after="120"/>
    </w:pPr>
    <w:rPr>
      <w:b/>
      <w:bCs/>
      <w:smallCaps/>
      <w:szCs w:val="24"/>
    </w:rPr>
  </w:style>
  <w:style w:type="paragraph" w:styleId="TOC2">
    <w:name w:val="toc 2"/>
    <w:basedOn w:val="Normal"/>
    <w:next w:val="Normal"/>
    <w:autoRedefine/>
    <w:rsid w:val="000910BD"/>
    <w:pPr>
      <w:ind w:left="240"/>
      <w:jc w:val="left"/>
    </w:pPr>
    <w:rPr>
      <w:smallCaps/>
      <w:sz w:val="18"/>
      <w:szCs w:val="24"/>
    </w:rPr>
  </w:style>
  <w:style w:type="paragraph" w:customStyle="1" w:styleId="StyleArial12ptBoldCustomColorRGB49">
    <w:name w:val="Style Arial 12 pt Bold Custom Color(RGB(49"/>
    <w:basedOn w:val="Normal"/>
    <w:qFormat/>
    <w:rsid w:val="000910BD"/>
    <w:pPr>
      <w:jc w:val="left"/>
    </w:pPr>
    <w:rPr>
      <w:rFonts w:ascii="Imago Book" w:hAnsi="Imago Book"/>
      <w:b/>
      <w:bCs/>
      <w:color w:val="313896"/>
      <w:sz w:val="24"/>
    </w:rPr>
  </w:style>
  <w:style w:type="paragraph" w:styleId="BalloonText">
    <w:name w:val="Balloon Text"/>
    <w:basedOn w:val="Normal"/>
    <w:semiHidden/>
    <w:qFormat/>
    <w:rsid w:val="000910BD"/>
    <w:rPr>
      <w:rFonts w:cs="Tahoma"/>
      <w:sz w:val="16"/>
      <w:szCs w:val="16"/>
    </w:rPr>
  </w:style>
  <w:style w:type="paragraph" w:customStyle="1" w:styleId="En-tte-logo">
    <w:name w:val="En-tête-logo"/>
    <w:basedOn w:val="Header"/>
    <w:qFormat/>
    <w:rsid w:val="000910BD"/>
    <w:pPr>
      <w:spacing w:before="60" w:after="120"/>
      <w:jc w:val="center"/>
    </w:pPr>
    <w:rPr>
      <w:rFonts w:ascii="SG Logo" w:hAnsi="SG Logo"/>
      <w:b/>
      <w:bCs/>
      <w:sz w:val="96"/>
      <w:lang w:val="en-US" w:eastAsia="fr-FR"/>
    </w:rPr>
  </w:style>
  <w:style w:type="paragraph" w:customStyle="1" w:styleId="En-tte-classification">
    <w:name w:val="En-tête-classification"/>
    <w:basedOn w:val="En-tte-logo"/>
    <w:qFormat/>
    <w:rsid w:val="000910BD"/>
    <w:rPr>
      <w:rFonts w:ascii="Times New Roman" w:hAnsi="Times New Roman"/>
      <w:sz w:val="28"/>
    </w:rPr>
  </w:style>
  <w:style w:type="paragraph" w:customStyle="1" w:styleId="StyleHeading3">
    <w:name w:val="Style Heading 3"/>
    <w:basedOn w:val="Heading3"/>
    <w:next w:val="Normal"/>
    <w:qFormat/>
    <w:rsid w:val="000910BD"/>
    <w:pPr>
      <w:numPr>
        <w:ilvl w:val="0"/>
        <w:numId w:val="0"/>
      </w:numPr>
      <w:suppressAutoHyphens/>
      <w:spacing w:before="0"/>
    </w:pPr>
    <w:rPr>
      <w:rFonts w:ascii="Arial" w:hAnsi="Arial"/>
      <w:i w:val="0"/>
      <w:color w:val="00000A"/>
      <w:sz w:val="20"/>
      <w:lang w:val="en-US" w:eastAsia="ar-SA"/>
    </w:rPr>
  </w:style>
  <w:style w:type="paragraph" w:customStyle="1" w:styleId="StyleHeading4">
    <w:name w:val="Style Heading 4"/>
    <w:basedOn w:val="Heading4"/>
    <w:next w:val="Normal"/>
    <w:qFormat/>
    <w:rsid w:val="000910BD"/>
    <w:pPr>
      <w:numPr>
        <w:ilvl w:val="0"/>
        <w:numId w:val="0"/>
      </w:numPr>
      <w:tabs>
        <w:tab w:val="left" w:pos="864"/>
      </w:tabs>
      <w:spacing w:afterAutospacing="0"/>
      <w:jc w:val="both"/>
    </w:pPr>
    <w:rPr>
      <w:rFonts w:ascii="Arial" w:hAnsi="Arial"/>
      <w:b/>
      <w:bCs/>
      <w:i w:val="0"/>
      <w:color w:val="00000A"/>
      <w:kern w:val="0"/>
      <w:sz w:val="16"/>
      <w:szCs w:val="28"/>
      <w:lang w:val="en-US"/>
    </w:rPr>
  </w:style>
  <w:style w:type="paragraph" w:customStyle="1" w:styleId="Normalused">
    <w:name w:val="Normal used"/>
    <w:basedOn w:val="Normal"/>
    <w:qFormat/>
    <w:rsid w:val="000910BD"/>
    <w:pPr>
      <w:spacing w:before="60" w:after="120"/>
    </w:pPr>
    <w:rPr>
      <w:rFonts w:ascii="Arial" w:hAnsi="Arial" w:cs="Arial"/>
      <w:bCs/>
      <w:szCs w:val="22"/>
      <w:lang w:val="en-US" w:eastAsia="fr-FR"/>
    </w:rPr>
  </w:style>
  <w:style w:type="paragraph" w:styleId="CommentText">
    <w:name w:val="annotation text"/>
    <w:basedOn w:val="Normal"/>
    <w:semiHidden/>
    <w:qFormat/>
    <w:rsid w:val="005D519B"/>
    <w:rPr>
      <w:sz w:val="20"/>
    </w:rPr>
  </w:style>
  <w:style w:type="paragraph" w:styleId="CommentSubject">
    <w:name w:val="annotation subject"/>
    <w:basedOn w:val="CommentText"/>
    <w:semiHidden/>
    <w:qFormat/>
    <w:rsid w:val="005D519B"/>
    <w:rPr>
      <w:b/>
      <w:bCs/>
    </w:rPr>
  </w:style>
  <w:style w:type="paragraph" w:styleId="ListParagraph">
    <w:name w:val="List Paragraph"/>
    <w:basedOn w:val="Normal"/>
    <w:uiPriority w:val="34"/>
    <w:qFormat/>
    <w:rsid w:val="008D7C96"/>
    <w:pPr>
      <w:ind w:left="720"/>
      <w:contextualSpacing/>
    </w:pPr>
  </w:style>
  <w:style w:type="paragraph" w:styleId="Revision">
    <w:name w:val="Revision"/>
    <w:uiPriority w:val="99"/>
    <w:semiHidden/>
    <w:qFormat/>
    <w:rsid w:val="008B4CA4"/>
    <w:rPr>
      <w:rFonts w:ascii="Tahoma" w:hAnsi="Tahoma"/>
      <w:sz w:val="22"/>
      <w:lang w:val="en-AU"/>
    </w:rPr>
  </w:style>
  <w:style w:type="paragraph" w:customStyle="1" w:styleId="FrameContents">
    <w:name w:val="Frame Contents"/>
    <w:basedOn w:val="Normal"/>
    <w:qFormat/>
  </w:style>
  <w:style w:type="character" w:styleId="Hyperlink">
    <w:name w:val="Hyperlink"/>
    <w:basedOn w:val="DefaultParagraphFont"/>
    <w:uiPriority w:val="99"/>
    <w:unhideWhenUsed/>
    <w:rsid w:val="00F07CDC"/>
    <w:rPr>
      <w:color w:val="0000FF" w:themeColor="hyperlink"/>
      <w:u w:val="single"/>
    </w:rPr>
  </w:style>
  <w:style w:type="character" w:customStyle="1" w:styleId="UnresolvedMention1">
    <w:name w:val="Unresolved Mention1"/>
    <w:basedOn w:val="DefaultParagraphFont"/>
    <w:uiPriority w:val="99"/>
    <w:semiHidden/>
    <w:unhideWhenUsed/>
    <w:rsid w:val="00F07CDC"/>
    <w:rPr>
      <w:color w:val="808080"/>
      <w:shd w:val="clear" w:color="auto" w:fill="E6E6E6"/>
    </w:rPr>
  </w:style>
  <w:style w:type="character" w:styleId="UnresolvedMention">
    <w:name w:val="Unresolved Mention"/>
    <w:basedOn w:val="DefaultParagraphFont"/>
    <w:uiPriority w:val="99"/>
    <w:semiHidden/>
    <w:unhideWhenUsed/>
    <w:rsid w:val="00165C43"/>
    <w:rPr>
      <w:color w:val="605E5C"/>
      <w:shd w:val="clear" w:color="auto" w:fill="E1DFDD"/>
    </w:rPr>
  </w:style>
  <w:style w:type="table" w:styleId="TableGrid">
    <w:name w:val="Table Grid"/>
    <w:basedOn w:val="TableNormal"/>
    <w:uiPriority w:val="39"/>
    <w:rsid w:val="0078001B"/>
    <w:rPr>
      <w:rFonts w:ascii="Sylfaen" w:eastAsiaTheme="minorHAnsi" w:hAnsi="Sylfaen" w:cstheme="minorBidi"/>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5886">
      <w:bodyDiv w:val="1"/>
      <w:marLeft w:val="0"/>
      <w:marRight w:val="0"/>
      <w:marTop w:val="0"/>
      <w:marBottom w:val="0"/>
      <w:divBdr>
        <w:top w:val="none" w:sz="0" w:space="0" w:color="auto"/>
        <w:left w:val="none" w:sz="0" w:space="0" w:color="auto"/>
        <w:bottom w:val="none" w:sz="0" w:space="0" w:color="auto"/>
        <w:right w:val="none" w:sz="0" w:space="0" w:color="auto"/>
      </w:divBdr>
    </w:div>
    <w:div w:id="278807073">
      <w:bodyDiv w:val="1"/>
      <w:marLeft w:val="0"/>
      <w:marRight w:val="0"/>
      <w:marTop w:val="0"/>
      <w:marBottom w:val="0"/>
      <w:divBdr>
        <w:top w:val="none" w:sz="0" w:space="0" w:color="auto"/>
        <w:left w:val="none" w:sz="0" w:space="0" w:color="auto"/>
        <w:bottom w:val="none" w:sz="0" w:space="0" w:color="auto"/>
        <w:right w:val="none" w:sz="0" w:space="0" w:color="auto"/>
      </w:divBdr>
    </w:div>
    <w:div w:id="279724572">
      <w:bodyDiv w:val="1"/>
      <w:marLeft w:val="0"/>
      <w:marRight w:val="0"/>
      <w:marTop w:val="0"/>
      <w:marBottom w:val="0"/>
      <w:divBdr>
        <w:top w:val="none" w:sz="0" w:space="0" w:color="auto"/>
        <w:left w:val="none" w:sz="0" w:space="0" w:color="auto"/>
        <w:bottom w:val="none" w:sz="0" w:space="0" w:color="auto"/>
        <w:right w:val="none" w:sz="0" w:space="0" w:color="auto"/>
      </w:divBdr>
    </w:div>
    <w:div w:id="372733431">
      <w:bodyDiv w:val="1"/>
      <w:marLeft w:val="0"/>
      <w:marRight w:val="0"/>
      <w:marTop w:val="0"/>
      <w:marBottom w:val="0"/>
      <w:divBdr>
        <w:top w:val="none" w:sz="0" w:space="0" w:color="auto"/>
        <w:left w:val="none" w:sz="0" w:space="0" w:color="auto"/>
        <w:bottom w:val="none" w:sz="0" w:space="0" w:color="auto"/>
        <w:right w:val="none" w:sz="0" w:space="0" w:color="auto"/>
      </w:divBdr>
      <w:divsChild>
        <w:div w:id="1066298728">
          <w:marLeft w:val="0"/>
          <w:marRight w:val="0"/>
          <w:marTop w:val="0"/>
          <w:marBottom w:val="0"/>
          <w:divBdr>
            <w:top w:val="none" w:sz="0" w:space="0" w:color="auto"/>
            <w:left w:val="none" w:sz="0" w:space="0" w:color="auto"/>
            <w:bottom w:val="none" w:sz="0" w:space="0" w:color="auto"/>
            <w:right w:val="none" w:sz="0" w:space="0" w:color="auto"/>
          </w:divBdr>
        </w:div>
        <w:div w:id="1628121445">
          <w:marLeft w:val="0"/>
          <w:marRight w:val="0"/>
          <w:marTop w:val="0"/>
          <w:marBottom w:val="0"/>
          <w:divBdr>
            <w:top w:val="none" w:sz="0" w:space="0" w:color="auto"/>
            <w:left w:val="none" w:sz="0" w:space="0" w:color="auto"/>
            <w:bottom w:val="none" w:sz="0" w:space="0" w:color="auto"/>
            <w:right w:val="none" w:sz="0" w:space="0" w:color="auto"/>
          </w:divBdr>
        </w:div>
      </w:divsChild>
    </w:div>
    <w:div w:id="377707254">
      <w:bodyDiv w:val="1"/>
      <w:marLeft w:val="0"/>
      <w:marRight w:val="0"/>
      <w:marTop w:val="0"/>
      <w:marBottom w:val="0"/>
      <w:divBdr>
        <w:top w:val="none" w:sz="0" w:space="0" w:color="auto"/>
        <w:left w:val="none" w:sz="0" w:space="0" w:color="auto"/>
        <w:bottom w:val="none" w:sz="0" w:space="0" w:color="auto"/>
        <w:right w:val="none" w:sz="0" w:space="0" w:color="auto"/>
      </w:divBdr>
    </w:div>
    <w:div w:id="717045588">
      <w:bodyDiv w:val="1"/>
      <w:marLeft w:val="0"/>
      <w:marRight w:val="0"/>
      <w:marTop w:val="0"/>
      <w:marBottom w:val="0"/>
      <w:divBdr>
        <w:top w:val="none" w:sz="0" w:space="0" w:color="auto"/>
        <w:left w:val="none" w:sz="0" w:space="0" w:color="auto"/>
        <w:bottom w:val="none" w:sz="0" w:space="0" w:color="auto"/>
        <w:right w:val="none" w:sz="0" w:space="0" w:color="auto"/>
      </w:divBdr>
    </w:div>
    <w:div w:id="773982140">
      <w:bodyDiv w:val="1"/>
      <w:marLeft w:val="0"/>
      <w:marRight w:val="0"/>
      <w:marTop w:val="0"/>
      <w:marBottom w:val="0"/>
      <w:divBdr>
        <w:top w:val="none" w:sz="0" w:space="0" w:color="auto"/>
        <w:left w:val="none" w:sz="0" w:space="0" w:color="auto"/>
        <w:bottom w:val="none" w:sz="0" w:space="0" w:color="auto"/>
        <w:right w:val="none" w:sz="0" w:space="0" w:color="auto"/>
      </w:divBdr>
    </w:div>
    <w:div w:id="1602369702">
      <w:bodyDiv w:val="1"/>
      <w:marLeft w:val="0"/>
      <w:marRight w:val="0"/>
      <w:marTop w:val="0"/>
      <w:marBottom w:val="0"/>
      <w:divBdr>
        <w:top w:val="none" w:sz="0" w:space="0" w:color="auto"/>
        <w:left w:val="none" w:sz="0" w:space="0" w:color="auto"/>
        <w:bottom w:val="none" w:sz="0" w:space="0" w:color="auto"/>
        <w:right w:val="none" w:sz="0" w:space="0" w:color="auto"/>
      </w:divBdr>
    </w:div>
    <w:div w:id="1902128878">
      <w:bodyDiv w:val="1"/>
      <w:marLeft w:val="0"/>
      <w:marRight w:val="0"/>
      <w:marTop w:val="0"/>
      <w:marBottom w:val="0"/>
      <w:divBdr>
        <w:top w:val="none" w:sz="0" w:space="0" w:color="auto"/>
        <w:left w:val="none" w:sz="0" w:space="0" w:color="auto"/>
        <w:bottom w:val="none" w:sz="0" w:space="0" w:color="auto"/>
        <w:right w:val="none" w:sz="0" w:space="0" w:color="auto"/>
      </w:divBdr>
    </w:div>
    <w:div w:id="1989895568">
      <w:bodyDiv w:val="1"/>
      <w:marLeft w:val="0"/>
      <w:marRight w:val="0"/>
      <w:marTop w:val="0"/>
      <w:marBottom w:val="0"/>
      <w:divBdr>
        <w:top w:val="none" w:sz="0" w:space="0" w:color="auto"/>
        <w:left w:val="none" w:sz="0" w:space="0" w:color="auto"/>
        <w:bottom w:val="none" w:sz="0" w:space="0" w:color="auto"/>
        <w:right w:val="none" w:sz="0" w:space="0" w:color="auto"/>
      </w:divBdr>
    </w:div>
    <w:div w:id="2042049604">
      <w:bodyDiv w:val="1"/>
      <w:marLeft w:val="0"/>
      <w:marRight w:val="0"/>
      <w:marTop w:val="0"/>
      <w:marBottom w:val="0"/>
      <w:divBdr>
        <w:top w:val="none" w:sz="0" w:space="0" w:color="auto"/>
        <w:left w:val="none" w:sz="0" w:space="0" w:color="auto"/>
        <w:bottom w:val="none" w:sz="0" w:space="0" w:color="auto"/>
        <w:right w:val="none" w:sz="0" w:space="0" w:color="auto"/>
      </w:divBdr>
    </w:div>
    <w:div w:id="214388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8A9A-8265-4E3B-9138-E9D7613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13</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j.s.c. "Bank Republic"</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ketevank</dc:creator>
  <dc:description/>
  <cp:lastModifiedBy>Diana Bichelashvili</cp:lastModifiedBy>
  <cp:revision>128</cp:revision>
  <cp:lastPrinted>2018-06-11T07:22:00Z</cp:lastPrinted>
  <dcterms:created xsi:type="dcterms:W3CDTF">2023-06-05T10:05:00Z</dcterms:created>
  <dcterms:modified xsi:type="dcterms:W3CDTF">2025-11-25T19:30:00Z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j.s.c. "Bank Republic"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