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601B00D7" w:rsidR="007D73CE" w:rsidRPr="0070092F" w:rsidRDefault="007D73CE" w:rsidP="00D4352B">
      <w:pPr>
        <w:spacing w:after="0" w:line="240" w:lineRule="auto"/>
        <w:jc w:val="both"/>
        <w:rPr>
          <w:rFonts w:ascii="Sylfaen" w:hAnsi="Sylfaen"/>
          <w:b/>
          <w:sz w:val="20"/>
          <w:szCs w:val="20"/>
          <w:lang w:val="ka-GE"/>
        </w:rPr>
      </w:pPr>
    </w:p>
    <w:p w14:paraId="06FC2B20" w14:textId="6F3D27A6" w:rsidR="009D02EF" w:rsidRPr="0070092F" w:rsidRDefault="009D02EF" w:rsidP="00D4352B">
      <w:pPr>
        <w:spacing w:after="0" w:line="240" w:lineRule="auto"/>
        <w:jc w:val="both"/>
        <w:rPr>
          <w:rFonts w:ascii="Sylfaen" w:hAnsi="Sylfaen"/>
          <w:b/>
          <w:sz w:val="20"/>
          <w:szCs w:val="20"/>
          <w:lang w:val="ka-GE"/>
        </w:rPr>
      </w:pPr>
    </w:p>
    <w:p w14:paraId="18270F08" w14:textId="77777777" w:rsidR="009D02EF" w:rsidRPr="0070092F" w:rsidRDefault="009D02EF" w:rsidP="00D4352B">
      <w:pPr>
        <w:spacing w:after="0" w:line="240" w:lineRule="auto"/>
        <w:jc w:val="both"/>
        <w:rPr>
          <w:rFonts w:ascii="Sylfaen" w:hAnsi="Sylfaen"/>
          <w:b/>
          <w:sz w:val="20"/>
          <w:szCs w:val="20"/>
          <w:lang w:val="ka-GE"/>
        </w:rPr>
      </w:pPr>
    </w:p>
    <w:p w14:paraId="2192C57C" w14:textId="6E0C1B62" w:rsidR="009815C7" w:rsidRPr="0070092F" w:rsidRDefault="009815C7" w:rsidP="00D4352B">
      <w:pPr>
        <w:spacing w:after="0" w:line="240" w:lineRule="auto"/>
        <w:jc w:val="both"/>
        <w:rPr>
          <w:rFonts w:ascii="Sylfaen" w:hAnsi="Sylfaen" w:cs="Sylfaen"/>
          <w:b/>
          <w:sz w:val="20"/>
          <w:szCs w:val="20"/>
        </w:rPr>
      </w:pPr>
    </w:p>
    <w:p w14:paraId="701FB870" w14:textId="2642F9C3" w:rsidR="009815C7" w:rsidRPr="0070092F" w:rsidRDefault="005B5DE5" w:rsidP="00D4352B">
      <w:pPr>
        <w:spacing w:after="0" w:line="240" w:lineRule="auto"/>
        <w:jc w:val="center"/>
        <w:rPr>
          <w:rFonts w:ascii="Sylfaen" w:hAnsi="Sylfaen" w:cs="Sylfaen"/>
          <w:b/>
          <w:sz w:val="20"/>
          <w:szCs w:val="20"/>
        </w:rPr>
      </w:pPr>
      <w:r w:rsidRPr="0070092F">
        <w:rPr>
          <w:rFonts w:ascii="Sylfaen" w:hAnsi="Sylfaen" w:cs="Sylfaen"/>
          <w:b/>
          <w:noProof/>
          <w:sz w:val="20"/>
          <w:szCs w:val="20"/>
          <w:lang w:val="ka-GE" w:eastAsia="ka-GE"/>
        </w:rPr>
        <w:drawing>
          <wp:inline distT="0" distB="0" distL="0" distR="0" wp14:anchorId="721878FE" wp14:editId="4F9BB5B7">
            <wp:extent cx="3529981"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562140" cy="2518285"/>
                    </a:xfrm>
                    <a:prstGeom prst="rect">
                      <a:avLst/>
                    </a:prstGeom>
                  </pic:spPr>
                </pic:pic>
              </a:graphicData>
            </a:graphic>
          </wp:inline>
        </w:drawing>
      </w:r>
    </w:p>
    <w:p w14:paraId="7F37A681" w14:textId="77777777" w:rsidR="009815C7" w:rsidRPr="0070092F" w:rsidRDefault="009815C7" w:rsidP="00D4352B">
      <w:pPr>
        <w:spacing w:after="0" w:line="240" w:lineRule="auto"/>
        <w:jc w:val="center"/>
        <w:rPr>
          <w:rFonts w:ascii="Sylfaen" w:hAnsi="Sylfaen" w:cs="Sylfaen"/>
          <w:b/>
          <w:sz w:val="20"/>
          <w:szCs w:val="20"/>
        </w:rPr>
      </w:pPr>
    </w:p>
    <w:p w14:paraId="5C5114A8" w14:textId="5778AEF3" w:rsidR="009815C7" w:rsidRPr="00B348B7" w:rsidRDefault="009815C7" w:rsidP="00D4352B">
      <w:pPr>
        <w:spacing w:after="0" w:line="240" w:lineRule="auto"/>
        <w:jc w:val="center"/>
        <w:rPr>
          <w:rFonts w:ascii="Sylfaen" w:hAnsi="Sylfaen" w:cs="Sylfaen"/>
          <w:b/>
          <w:sz w:val="24"/>
          <w:szCs w:val="24"/>
          <w:lang w:val="ka-GE"/>
        </w:rPr>
      </w:pPr>
    </w:p>
    <w:p w14:paraId="6989D59A" w14:textId="2F940555" w:rsidR="00A71E0B" w:rsidRPr="00B348B7" w:rsidRDefault="009815C7" w:rsidP="00D4352B">
      <w:pPr>
        <w:spacing w:after="0" w:line="240" w:lineRule="auto"/>
        <w:jc w:val="center"/>
        <w:rPr>
          <w:rFonts w:ascii="Sylfaen" w:hAnsi="Sylfaen" w:cs="Sylfaen"/>
          <w:b/>
          <w:sz w:val="24"/>
          <w:szCs w:val="24"/>
          <w:lang w:val="ka-GE"/>
        </w:rPr>
      </w:pPr>
      <w:r w:rsidRPr="00B348B7">
        <w:rPr>
          <w:rFonts w:ascii="Sylfaen" w:hAnsi="Sylfaen" w:cs="Sylfaen"/>
          <w:b/>
          <w:sz w:val="24"/>
          <w:szCs w:val="24"/>
          <w:lang w:val="ka-GE"/>
        </w:rPr>
        <w:t>ელექტრონული ტენდერის დოკუმენტაცია</w:t>
      </w:r>
    </w:p>
    <w:p w14:paraId="0621B8C3" w14:textId="1FC11582" w:rsidR="00A71E0B" w:rsidRPr="00B348B7" w:rsidRDefault="005A22B7" w:rsidP="00D4352B">
      <w:pPr>
        <w:spacing w:after="0" w:line="240" w:lineRule="auto"/>
        <w:jc w:val="center"/>
        <w:rPr>
          <w:rFonts w:ascii="Sylfaen" w:hAnsi="Sylfaen" w:cs="Sylfaen"/>
          <w:b/>
          <w:sz w:val="24"/>
          <w:szCs w:val="24"/>
          <w:lang w:val="ka-GE"/>
        </w:rPr>
      </w:pPr>
      <w:r w:rsidRPr="00B348B7">
        <w:rPr>
          <w:rFonts w:ascii="Sylfaen" w:hAnsi="Sylfaen" w:cs="Sylfaen"/>
          <w:b/>
          <w:sz w:val="24"/>
          <w:szCs w:val="24"/>
          <w:lang w:val="ka-GE"/>
        </w:rPr>
        <w:t>ასფალტო-ბეტონი</w:t>
      </w:r>
      <w:r w:rsidR="00482852" w:rsidRPr="00B348B7">
        <w:rPr>
          <w:rFonts w:ascii="Sylfaen" w:hAnsi="Sylfaen" w:cs="Sylfaen"/>
          <w:b/>
          <w:sz w:val="24"/>
          <w:szCs w:val="24"/>
          <w:lang w:val="ka-GE"/>
        </w:rPr>
        <w:t>ს</w:t>
      </w:r>
      <w:r w:rsidR="00A71E0B" w:rsidRPr="00B348B7">
        <w:rPr>
          <w:rFonts w:ascii="Sylfaen" w:hAnsi="Sylfaen" w:cs="Sylfaen"/>
          <w:b/>
          <w:sz w:val="24"/>
          <w:szCs w:val="24"/>
          <w:lang w:val="ka-GE"/>
        </w:rPr>
        <w:t xml:space="preserve"> შესყიდვა</w:t>
      </w:r>
      <w:r w:rsidR="007F37B6" w:rsidRPr="00B348B7">
        <w:rPr>
          <w:rFonts w:ascii="Sylfaen" w:hAnsi="Sylfaen" w:cs="Sylfaen"/>
          <w:b/>
          <w:sz w:val="24"/>
          <w:szCs w:val="24"/>
          <w:lang w:val="ka-GE"/>
        </w:rPr>
        <w:t xml:space="preserve">სთან დაკავშირებით </w:t>
      </w:r>
    </w:p>
    <w:p w14:paraId="0C0E685F" w14:textId="77777777" w:rsidR="001B055A" w:rsidRPr="00B348B7" w:rsidRDefault="001B055A" w:rsidP="00D4352B">
      <w:pPr>
        <w:spacing w:after="0" w:line="240" w:lineRule="auto"/>
        <w:jc w:val="both"/>
        <w:rPr>
          <w:rFonts w:ascii="Sylfaen" w:hAnsi="Sylfaen" w:cs="Sylfaen"/>
          <w:b/>
          <w:bCs/>
          <w:sz w:val="24"/>
          <w:szCs w:val="24"/>
        </w:rPr>
      </w:pPr>
    </w:p>
    <w:p w14:paraId="093F24C3" w14:textId="77777777" w:rsidR="007D73CE" w:rsidRPr="0070092F" w:rsidRDefault="007D73CE" w:rsidP="00D4352B">
      <w:pPr>
        <w:spacing w:line="240" w:lineRule="auto"/>
        <w:jc w:val="both"/>
        <w:rPr>
          <w:rFonts w:ascii="Sylfaen" w:hAnsi="Sylfaen"/>
          <w:sz w:val="20"/>
          <w:szCs w:val="20"/>
          <w:lang w:val="ka-GE"/>
        </w:rPr>
      </w:pPr>
    </w:p>
    <w:p w14:paraId="002939F3" w14:textId="77777777" w:rsidR="00FD0DCD" w:rsidRPr="0070092F" w:rsidRDefault="00FD0DCD" w:rsidP="00D4352B">
      <w:pPr>
        <w:spacing w:after="0" w:line="240" w:lineRule="auto"/>
        <w:jc w:val="both"/>
        <w:rPr>
          <w:rFonts w:ascii="Sylfaen" w:hAnsi="Sylfaen"/>
          <w:b/>
          <w:sz w:val="20"/>
          <w:szCs w:val="20"/>
          <w:lang w:val="ka-GE"/>
        </w:rPr>
      </w:pPr>
    </w:p>
    <w:p w14:paraId="48A0C09F" w14:textId="77777777" w:rsidR="00FD0DCD" w:rsidRPr="0070092F" w:rsidRDefault="00FD0DCD" w:rsidP="00D4352B">
      <w:pPr>
        <w:spacing w:after="0" w:line="240" w:lineRule="auto"/>
        <w:jc w:val="both"/>
        <w:rPr>
          <w:rFonts w:ascii="AcadNusx" w:hAnsi="AcadNusx"/>
          <w:b/>
          <w:sz w:val="20"/>
          <w:szCs w:val="20"/>
        </w:rPr>
      </w:pPr>
    </w:p>
    <w:p w14:paraId="5A0A6715" w14:textId="77777777" w:rsidR="00FD0DCD" w:rsidRPr="0070092F" w:rsidRDefault="00FD0DCD" w:rsidP="00D4352B">
      <w:pPr>
        <w:spacing w:after="0" w:line="240" w:lineRule="auto"/>
        <w:jc w:val="both"/>
        <w:rPr>
          <w:rFonts w:ascii="AcadNusx" w:hAnsi="AcadNusx"/>
          <w:b/>
          <w:sz w:val="20"/>
          <w:szCs w:val="20"/>
        </w:rPr>
      </w:pPr>
    </w:p>
    <w:p w14:paraId="5C217841" w14:textId="77777777" w:rsidR="00FD0DCD" w:rsidRPr="0070092F" w:rsidRDefault="00FD0DCD" w:rsidP="00D4352B">
      <w:pPr>
        <w:spacing w:after="0" w:line="240" w:lineRule="auto"/>
        <w:jc w:val="both"/>
        <w:rPr>
          <w:rFonts w:ascii="AcadNusx" w:hAnsi="AcadNusx"/>
          <w:b/>
          <w:sz w:val="20"/>
          <w:szCs w:val="20"/>
        </w:rPr>
      </w:pPr>
    </w:p>
    <w:p w14:paraId="0B0F3779" w14:textId="77777777" w:rsidR="00FD0DCD" w:rsidRPr="0070092F" w:rsidRDefault="00FD0DCD" w:rsidP="00D4352B">
      <w:pPr>
        <w:spacing w:after="0" w:line="240" w:lineRule="auto"/>
        <w:jc w:val="both"/>
        <w:rPr>
          <w:rFonts w:ascii="AcadNusx" w:hAnsi="AcadNusx"/>
          <w:b/>
          <w:sz w:val="20"/>
          <w:szCs w:val="20"/>
        </w:rPr>
      </w:pPr>
    </w:p>
    <w:p w14:paraId="61CFD8F9" w14:textId="6A4EEDB0" w:rsidR="00FD0DCD" w:rsidRPr="0070092F" w:rsidRDefault="00FD0DCD" w:rsidP="00D4352B">
      <w:pPr>
        <w:spacing w:after="0" w:line="240" w:lineRule="auto"/>
        <w:jc w:val="both"/>
        <w:rPr>
          <w:rFonts w:ascii="AcadNusx" w:hAnsi="AcadNusx"/>
          <w:b/>
          <w:sz w:val="20"/>
          <w:szCs w:val="20"/>
        </w:rPr>
      </w:pPr>
    </w:p>
    <w:p w14:paraId="71017BAF" w14:textId="3101DF35" w:rsidR="00D30223" w:rsidRPr="0070092F" w:rsidRDefault="00D30223" w:rsidP="00D4352B">
      <w:pPr>
        <w:spacing w:after="0" w:line="240" w:lineRule="auto"/>
        <w:jc w:val="both"/>
        <w:rPr>
          <w:rFonts w:ascii="AcadNusx" w:hAnsi="AcadNusx"/>
          <w:b/>
          <w:sz w:val="20"/>
          <w:szCs w:val="20"/>
        </w:rPr>
      </w:pPr>
    </w:p>
    <w:p w14:paraId="2FDCBC90" w14:textId="2CE5CFA7" w:rsidR="00D30223" w:rsidRPr="0070092F" w:rsidRDefault="00D30223" w:rsidP="00D4352B">
      <w:pPr>
        <w:spacing w:after="0" w:line="240" w:lineRule="auto"/>
        <w:jc w:val="both"/>
        <w:rPr>
          <w:rFonts w:ascii="AcadNusx" w:hAnsi="AcadNusx"/>
          <w:b/>
          <w:sz w:val="20"/>
          <w:szCs w:val="20"/>
        </w:rPr>
      </w:pPr>
    </w:p>
    <w:p w14:paraId="075C1502" w14:textId="555D3EE6" w:rsidR="00356613" w:rsidRPr="0070092F" w:rsidRDefault="00356613" w:rsidP="00D4352B">
      <w:pPr>
        <w:spacing w:after="0" w:line="240" w:lineRule="auto"/>
        <w:jc w:val="both"/>
        <w:rPr>
          <w:rFonts w:ascii="AcadNusx" w:hAnsi="AcadNusx"/>
          <w:b/>
          <w:sz w:val="20"/>
          <w:szCs w:val="20"/>
        </w:rPr>
      </w:pPr>
    </w:p>
    <w:p w14:paraId="7542F00B" w14:textId="7CACFD0F" w:rsidR="00356613" w:rsidRPr="0070092F" w:rsidRDefault="00356613" w:rsidP="00D4352B">
      <w:pPr>
        <w:spacing w:after="0" w:line="240" w:lineRule="auto"/>
        <w:jc w:val="both"/>
        <w:rPr>
          <w:rFonts w:ascii="AcadNusx" w:hAnsi="AcadNusx"/>
          <w:b/>
          <w:sz w:val="20"/>
          <w:szCs w:val="20"/>
        </w:rPr>
      </w:pPr>
    </w:p>
    <w:p w14:paraId="1375262F" w14:textId="2593628B" w:rsidR="00356613" w:rsidRPr="0070092F" w:rsidRDefault="00356613" w:rsidP="00D4352B">
      <w:pPr>
        <w:spacing w:after="0" w:line="240" w:lineRule="auto"/>
        <w:jc w:val="both"/>
        <w:rPr>
          <w:rFonts w:ascii="AcadNusx" w:hAnsi="AcadNusx"/>
          <w:b/>
          <w:sz w:val="20"/>
          <w:szCs w:val="20"/>
        </w:rPr>
      </w:pPr>
    </w:p>
    <w:p w14:paraId="223826B2" w14:textId="77777777" w:rsidR="00356613" w:rsidRPr="0070092F" w:rsidRDefault="00356613" w:rsidP="00D4352B">
      <w:pPr>
        <w:spacing w:after="0" w:line="240" w:lineRule="auto"/>
        <w:jc w:val="both"/>
        <w:rPr>
          <w:rFonts w:ascii="AcadNusx" w:hAnsi="AcadNusx"/>
          <w:b/>
          <w:sz w:val="20"/>
          <w:szCs w:val="20"/>
        </w:rPr>
      </w:pPr>
    </w:p>
    <w:p w14:paraId="248DF051" w14:textId="5B4ED26A" w:rsidR="00277B37" w:rsidRPr="0070092F" w:rsidRDefault="00277B37" w:rsidP="00D4352B">
      <w:pPr>
        <w:spacing w:after="0" w:line="240" w:lineRule="auto"/>
        <w:jc w:val="both"/>
        <w:rPr>
          <w:rFonts w:ascii="AcadNusx" w:hAnsi="AcadNusx"/>
          <w:b/>
          <w:sz w:val="20"/>
          <w:szCs w:val="20"/>
        </w:rPr>
      </w:pPr>
    </w:p>
    <w:p w14:paraId="79EB01FF" w14:textId="3B66660F" w:rsidR="004B0C7B" w:rsidRPr="0070092F" w:rsidRDefault="004B0C7B" w:rsidP="00D4352B">
      <w:pPr>
        <w:spacing w:after="0" w:line="240" w:lineRule="auto"/>
        <w:jc w:val="both"/>
        <w:rPr>
          <w:rFonts w:ascii="AcadNusx" w:hAnsi="AcadNusx"/>
          <w:b/>
          <w:sz w:val="20"/>
          <w:szCs w:val="20"/>
        </w:rPr>
      </w:pPr>
    </w:p>
    <w:p w14:paraId="62661A53" w14:textId="6AB88508" w:rsidR="004B0C7B" w:rsidRPr="0070092F" w:rsidRDefault="004B0C7B" w:rsidP="00D4352B">
      <w:pPr>
        <w:spacing w:after="0" w:line="240" w:lineRule="auto"/>
        <w:jc w:val="both"/>
        <w:rPr>
          <w:rFonts w:ascii="AcadNusx" w:hAnsi="AcadNusx"/>
          <w:b/>
          <w:sz w:val="20"/>
          <w:szCs w:val="20"/>
        </w:rPr>
      </w:pPr>
    </w:p>
    <w:p w14:paraId="43D47B1E" w14:textId="2A02E0A0" w:rsidR="004B0C7B" w:rsidRPr="0070092F" w:rsidRDefault="004B0C7B" w:rsidP="00D4352B">
      <w:pPr>
        <w:spacing w:after="0" w:line="240" w:lineRule="auto"/>
        <w:jc w:val="both"/>
        <w:rPr>
          <w:rFonts w:ascii="AcadNusx" w:hAnsi="AcadNusx"/>
          <w:b/>
          <w:sz w:val="20"/>
          <w:szCs w:val="20"/>
        </w:rPr>
      </w:pPr>
    </w:p>
    <w:p w14:paraId="4B701132" w14:textId="492D0F9C" w:rsidR="004B0C7B" w:rsidRPr="0070092F" w:rsidRDefault="004B0C7B" w:rsidP="00D4352B">
      <w:pPr>
        <w:spacing w:after="0" w:line="240" w:lineRule="auto"/>
        <w:jc w:val="both"/>
        <w:rPr>
          <w:rFonts w:ascii="AcadNusx" w:hAnsi="AcadNusx"/>
          <w:b/>
          <w:sz w:val="20"/>
          <w:szCs w:val="20"/>
        </w:rPr>
      </w:pPr>
    </w:p>
    <w:p w14:paraId="60BCA531" w14:textId="361228E0" w:rsidR="009C7E4E" w:rsidRPr="0070092F" w:rsidRDefault="009C7E4E" w:rsidP="00D4352B">
      <w:pPr>
        <w:spacing w:after="0" w:line="240" w:lineRule="auto"/>
        <w:jc w:val="both"/>
        <w:rPr>
          <w:rFonts w:ascii="AcadNusx" w:hAnsi="AcadNusx"/>
          <w:b/>
          <w:sz w:val="20"/>
          <w:szCs w:val="20"/>
        </w:rPr>
      </w:pPr>
    </w:p>
    <w:p w14:paraId="71B6DD55" w14:textId="07040298" w:rsidR="009C7E4E" w:rsidRPr="0070092F" w:rsidRDefault="009C7E4E" w:rsidP="00D4352B">
      <w:pPr>
        <w:spacing w:after="0" w:line="240" w:lineRule="auto"/>
        <w:jc w:val="both"/>
        <w:rPr>
          <w:rFonts w:ascii="AcadNusx" w:hAnsi="AcadNusx"/>
          <w:b/>
          <w:sz w:val="20"/>
          <w:szCs w:val="20"/>
        </w:rPr>
      </w:pPr>
    </w:p>
    <w:p w14:paraId="3FE43418" w14:textId="200F581F" w:rsidR="00D4352B" w:rsidRPr="0070092F" w:rsidRDefault="00D4352B">
      <w:pPr>
        <w:spacing w:after="0" w:line="240" w:lineRule="auto"/>
        <w:rPr>
          <w:rFonts w:ascii="AcadNusx" w:hAnsi="AcadNusx"/>
          <w:b/>
          <w:sz w:val="20"/>
          <w:szCs w:val="20"/>
        </w:rPr>
      </w:pPr>
      <w:r w:rsidRPr="0070092F">
        <w:rPr>
          <w:rFonts w:ascii="AcadNusx" w:hAnsi="AcadNusx"/>
          <w:b/>
          <w:sz w:val="20"/>
          <w:szCs w:val="20"/>
        </w:rPr>
        <w:br w:type="page"/>
      </w:r>
    </w:p>
    <w:p w14:paraId="0C5A5BAC" w14:textId="52C02D8A" w:rsidR="00C27890" w:rsidRPr="0070092F" w:rsidRDefault="001B055A" w:rsidP="00D4352B">
      <w:pPr>
        <w:pStyle w:val="ListParagraph"/>
        <w:numPr>
          <w:ilvl w:val="1"/>
          <w:numId w:val="33"/>
        </w:numPr>
        <w:spacing w:line="240" w:lineRule="auto"/>
        <w:jc w:val="both"/>
        <w:rPr>
          <w:rFonts w:ascii="Sylfaen" w:hAnsi="Sylfaen"/>
          <w:b/>
          <w:sz w:val="20"/>
          <w:szCs w:val="20"/>
          <w:lang w:val="ka-GE"/>
        </w:rPr>
      </w:pPr>
      <w:r w:rsidRPr="0070092F">
        <w:rPr>
          <w:rFonts w:ascii="Sylfaen" w:hAnsi="Sylfaen"/>
          <w:b/>
          <w:sz w:val="20"/>
          <w:szCs w:val="20"/>
          <w:lang w:val="ka-GE"/>
        </w:rPr>
        <w:lastRenderedPageBreak/>
        <w:t>შესყიდვის ობიექტის დასახელება</w:t>
      </w:r>
    </w:p>
    <w:p w14:paraId="22D4CDF1" w14:textId="2D76698F" w:rsidR="008647CD" w:rsidRPr="0070092F" w:rsidRDefault="00D30223" w:rsidP="00D4352B">
      <w:pPr>
        <w:spacing w:line="240" w:lineRule="auto"/>
        <w:jc w:val="both"/>
        <w:rPr>
          <w:rFonts w:ascii="Sylfaen" w:hAnsi="Sylfaen" w:cs="Sylfaen"/>
          <w:sz w:val="20"/>
          <w:szCs w:val="20"/>
          <w:lang w:val="ka-GE"/>
        </w:rPr>
      </w:pPr>
      <w:r w:rsidRPr="0070092F">
        <w:rPr>
          <w:rFonts w:ascii="Sylfaen" w:hAnsi="Sylfaen" w:cs="Sylfaen"/>
          <w:sz w:val="20"/>
          <w:szCs w:val="20"/>
          <w:lang w:val="ka-GE"/>
        </w:rPr>
        <w:t>შპს</w:t>
      </w:r>
      <w:r w:rsidRPr="0070092F">
        <w:rPr>
          <w:rFonts w:ascii="Sylfaen" w:hAnsi="Sylfaen"/>
          <w:sz w:val="20"/>
          <w:szCs w:val="20"/>
          <w:lang w:val="ka-GE"/>
        </w:rPr>
        <w:t xml:space="preserve"> </w:t>
      </w:r>
      <w:r w:rsidRPr="0070092F">
        <w:rPr>
          <w:rFonts w:ascii="Sylfaen" w:hAnsi="Sylfaen" w:cs="Calibri"/>
          <w:sz w:val="20"/>
          <w:szCs w:val="20"/>
          <w:lang w:val="ka-GE"/>
        </w:rPr>
        <w:t>„</w:t>
      </w:r>
      <w:r w:rsidRPr="0070092F">
        <w:rPr>
          <w:rFonts w:ascii="Sylfaen" w:hAnsi="Sylfaen" w:cs="Sylfaen"/>
          <w:sz w:val="20"/>
          <w:szCs w:val="20"/>
          <w:lang w:val="ka-GE"/>
        </w:rPr>
        <w:t>ჯორჯიან</w:t>
      </w:r>
      <w:r w:rsidRPr="0070092F">
        <w:rPr>
          <w:rFonts w:ascii="Sylfaen" w:hAnsi="Sylfaen"/>
          <w:sz w:val="20"/>
          <w:szCs w:val="20"/>
          <w:lang w:val="ka-GE"/>
        </w:rPr>
        <w:t xml:space="preserve"> </w:t>
      </w:r>
      <w:r w:rsidRPr="0070092F">
        <w:rPr>
          <w:rFonts w:ascii="Sylfaen" w:hAnsi="Sylfaen" w:cs="Sylfaen"/>
          <w:sz w:val="20"/>
          <w:szCs w:val="20"/>
          <w:lang w:val="ka-GE"/>
        </w:rPr>
        <w:t>უოთერ</w:t>
      </w:r>
      <w:r w:rsidRPr="0070092F">
        <w:rPr>
          <w:rFonts w:ascii="Sylfaen" w:hAnsi="Sylfaen"/>
          <w:sz w:val="20"/>
          <w:szCs w:val="20"/>
          <w:lang w:val="ka-GE"/>
        </w:rPr>
        <w:t xml:space="preserve"> </w:t>
      </w:r>
      <w:r w:rsidRPr="0070092F">
        <w:rPr>
          <w:rFonts w:ascii="Sylfaen" w:hAnsi="Sylfaen" w:cs="Sylfaen"/>
          <w:sz w:val="20"/>
          <w:szCs w:val="20"/>
          <w:lang w:val="ka-GE"/>
        </w:rPr>
        <w:t>ენდ</w:t>
      </w:r>
      <w:r w:rsidRPr="0070092F">
        <w:rPr>
          <w:rFonts w:ascii="Sylfaen" w:hAnsi="Sylfaen"/>
          <w:sz w:val="20"/>
          <w:szCs w:val="20"/>
          <w:lang w:val="ka-GE"/>
        </w:rPr>
        <w:t xml:space="preserve"> </w:t>
      </w:r>
      <w:r w:rsidRPr="0070092F">
        <w:rPr>
          <w:rFonts w:ascii="Sylfaen" w:hAnsi="Sylfaen" w:cs="Sylfaen"/>
          <w:sz w:val="20"/>
          <w:szCs w:val="20"/>
          <w:lang w:val="ka-GE"/>
        </w:rPr>
        <w:t>ფაუერი</w:t>
      </w:r>
      <w:r w:rsidRPr="0070092F">
        <w:rPr>
          <w:rFonts w:ascii="Sylfaen" w:hAnsi="Sylfaen" w:cs="Calibri"/>
          <w:sz w:val="20"/>
          <w:szCs w:val="20"/>
          <w:lang w:val="ka-GE"/>
        </w:rPr>
        <w:t>“</w:t>
      </w:r>
      <w:r w:rsidRPr="0070092F">
        <w:rPr>
          <w:rFonts w:ascii="Sylfaen" w:hAnsi="Sylfaen"/>
          <w:sz w:val="20"/>
          <w:szCs w:val="20"/>
          <w:lang w:val="ka-GE"/>
        </w:rPr>
        <w:t xml:space="preserve"> </w:t>
      </w:r>
      <w:r w:rsidR="00713EFC" w:rsidRPr="0070092F">
        <w:rPr>
          <w:rFonts w:ascii="Arial" w:hAnsi="Arial" w:cs="Arial"/>
          <w:sz w:val="20"/>
          <w:szCs w:val="20"/>
        </w:rPr>
        <w:t>(GWP</w:t>
      </w:r>
      <w:r w:rsidR="00D95150" w:rsidRPr="0070092F">
        <w:rPr>
          <w:rFonts w:ascii="Arial" w:hAnsi="Arial" w:cs="Arial"/>
          <w:sz w:val="20"/>
          <w:szCs w:val="20"/>
        </w:rPr>
        <w:t xml:space="preserve">, </w:t>
      </w:r>
      <w:r w:rsidR="00D95150" w:rsidRPr="0070092F">
        <w:rPr>
          <w:rFonts w:ascii="Sylfaen" w:hAnsi="Sylfaen" w:cs="Arial"/>
          <w:sz w:val="20"/>
          <w:szCs w:val="20"/>
          <w:lang w:val="ka-GE"/>
        </w:rPr>
        <w:t>ს/ნ</w:t>
      </w:r>
      <w:r w:rsidR="0040587B" w:rsidRPr="0070092F">
        <w:rPr>
          <w:rFonts w:ascii="Sylfaen" w:hAnsi="Sylfaen" w:cs="Arial"/>
          <w:sz w:val="20"/>
          <w:szCs w:val="20"/>
          <w:lang w:val="ka-GE"/>
        </w:rPr>
        <w:t xml:space="preserve"> </w:t>
      </w:r>
      <w:r w:rsidR="0040587B" w:rsidRPr="0070092F">
        <w:rPr>
          <w:rFonts w:ascii="Arial" w:hAnsi="Arial" w:cs="Arial"/>
          <w:sz w:val="20"/>
          <w:szCs w:val="20"/>
        </w:rPr>
        <w:t>203826002</w:t>
      </w:r>
      <w:r w:rsidR="00713EFC" w:rsidRPr="0070092F">
        <w:rPr>
          <w:rFonts w:ascii="Arial" w:hAnsi="Arial" w:cs="Arial"/>
          <w:sz w:val="20"/>
          <w:szCs w:val="20"/>
        </w:rPr>
        <w:t xml:space="preserve">) </w:t>
      </w:r>
      <w:r w:rsidR="00457067" w:rsidRPr="0070092F">
        <w:rPr>
          <w:rFonts w:ascii="Sylfaen" w:hAnsi="Sylfaen" w:cs="Sylfaen"/>
          <w:sz w:val="20"/>
          <w:szCs w:val="20"/>
          <w:lang w:val="ka-GE"/>
        </w:rPr>
        <w:t>აცხადებს</w:t>
      </w:r>
      <w:r w:rsidR="00D5577A" w:rsidRPr="0070092F">
        <w:rPr>
          <w:rFonts w:ascii="Sylfaen" w:hAnsi="Sylfaen" w:cs="Sylfaen"/>
          <w:sz w:val="20"/>
          <w:szCs w:val="20"/>
          <w:lang w:val="ka-GE"/>
        </w:rPr>
        <w:t xml:space="preserve"> </w:t>
      </w:r>
      <w:r w:rsidR="008647CD" w:rsidRPr="0070092F">
        <w:rPr>
          <w:rFonts w:ascii="Sylfaen" w:hAnsi="Sylfaen" w:cs="Sylfaen"/>
          <w:sz w:val="20"/>
          <w:szCs w:val="20"/>
          <w:lang w:val="ka-GE"/>
        </w:rPr>
        <w:t xml:space="preserve"> </w:t>
      </w:r>
      <w:r w:rsidR="00457067" w:rsidRPr="0070092F">
        <w:rPr>
          <w:rFonts w:ascii="Sylfaen" w:hAnsi="Sylfaen" w:cs="Sylfaen"/>
          <w:sz w:val="20"/>
          <w:szCs w:val="20"/>
          <w:lang w:val="ka-GE"/>
        </w:rPr>
        <w:t xml:space="preserve">ელექტრონულ </w:t>
      </w:r>
      <w:r w:rsidR="008647CD" w:rsidRPr="0070092F">
        <w:rPr>
          <w:rFonts w:ascii="Sylfaen" w:hAnsi="Sylfaen" w:cs="Sylfaen"/>
          <w:sz w:val="20"/>
          <w:szCs w:val="20"/>
          <w:lang w:val="ka-GE"/>
        </w:rPr>
        <w:t>ტენდერს</w:t>
      </w:r>
      <w:r w:rsidR="00055E1E" w:rsidRPr="0070092F">
        <w:rPr>
          <w:rFonts w:ascii="Sylfaen" w:hAnsi="Sylfaen" w:cs="Sylfaen"/>
          <w:sz w:val="20"/>
          <w:szCs w:val="20"/>
          <w:lang w:val="ka-GE"/>
        </w:rPr>
        <w:t xml:space="preserve"> </w:t>
      </w:r>
      <w:r w:rsidR="005A22B7" w:rsidRPr="0070092F">
        <w:rPr>
          <w:rFonts w:ascii="Sylfaen" w:hAnsi="Sylfaen" w:cs="Sylfaen"/>
          <w:sz w:val="20"/>
          <w:szCs w:val="20"/>
          <w:lang w:val="ka-GE"/>
        </w:rPr>
        <w:t>ასფალტო-ბეტონის</w:t>
      </w:r>
      <w:r w:rsidR="004B0C7B" w:rsidRPr="0070092F">
        <w:rPr>
          <w:rFonts w:ascii="Sylfaen" w:hAnsi="Sylfaen" w:cs="Sylfaen"/>
          <w:sz w:val="20"/>
          <w:szCs w:val="20"/>
          <w:lang w:val="ka-GE"/>
        </w:rPr>
        <w:t xml:space="preserve"> შესყიდვა</w:t>
      </w:r>
      <w:r w:rsidR="00AE0223" w:rsidRPr="0070092F">
        <w:rPr>
          <w:rFonts w:ascii="Sylfaen" w:hAnsi="Sylfaen" w:cs="Sylfaen"/>
          <w:sz w:val="20"/>
          <w:szCs w:val="20"/>
          <w:lang w:val="ka-GE"/>
        </w:rPr>
        <w:t xml:space="preserve">სთან დაკავშირებით. </w:t>
      </w:r>
    </w:p>
    <w:p w14:paraId="26F8EDCD" w14:textId="5CEF1FC9" w:rsidR="00EF1F1D" w:rsidRPr="0070092F" w:rsidRDefault="00EF1F1D" w:rsidP="00D4352B">
      <w:pPr>
        <w:spacing w:line="240" w:lineRule="auto"/>
        <w:jc w:val="both"/>
        <w:rPr>
          <w:rFonts w:ascii="Sylfaen" w:hAnsi="Sylfaen" w:cs="Sylfaen"/>
          <w:b/>
          <w:sz w:val="20"/>
          <w:szCs w:val="20"/>
          <w:lang w:val="ka-GE"/>
        </w:rPr>
      </w:pPr>
      <w:r w:rsidRPr="0070092F">
        <w:rPr>
          <w:rFonts w:ascii="Sylfaen" w:hAnsi="Sylfaen" w:cs="Sylfaen"/>
          <w:b/>
          <w:sz w:val="20"/>
          <w:szCs w:val="20"/>
          <w:lang w:val="ka-GE"/>
        </w:rPr>
        <w:t>განსაკუთრებული მოთხოვნები:</w:t>
      </w:r>
    </w:p>
    <w:p w14:paraId="5CA33EC8" w14:textId="0D1BDFAE" w:rsidR="005118C5" w:rsidRPr="0070092F" w:rsidRDefault="009D02EF" w:rsidP="00D4352B">
      <w:pPr>
        <w:spacing w:line="240" w:lineRule="auto"/>
        <w:jc w:val="both"/>
        <w:rPr>
          <w:rFonts w:ascii="Sylfaen" w:hAnsi="Sylfaen" w:cs="Sylfaen"/>
          <w:sz w:val="20"/>
          <w:szCs w:val="20"/>
        </w:rPr>
      </w:pPr>
      <w:r w:rsidRPr="0070092F">
        <w:rPr>
          <w:rFonts w:ascii="Sylfaen" w:hAnsi="Sylfaen" w:cs="Sylfaen"/>
          <w:sz w:val="20"/>
          <w:szCs w:val="20"/>
          <w:lang w:val="ka-GE"/>
        </w:rPr>
        <w:t>მო</w:t>
      </w:r>
      <w:r w:rsidR="005118C5" w:rsidRPr="0070092F">
        <w:rPr>
          <w:rFonts w:ascii="Sylfaen" w:hAnsi="Sylfaen" w:cs="Sylfaen"/>
          <w:sz w:val="20"/>
          <w:szCs w:val="20"/>
          <w:lang w:val="ka-GE"/>
        </w:rPr>
        <w:t>მწოდებლის მიერ შემოთავაზებული საქონელი თანხვედრაში უნდა იყოს დანართი N5-ით განსაზღვრულ ტექნიკურ მოთხოვნებთან</w:t>
      </w:r>
      <w:r w:rsidR="004F29A2" w:rsidRPr="0070092F">
        <w:rPr>
          <w:rFonts w:ascii="Sylfaen" w:hAnsi="Sylfaen" w:cs="Sylfaen"/>
          <w:sz w:val="20"/>
          <w:szCs w:val="20"/>
        </w:rPr>
        <w:t>;</w:t>
      </w:r>
    </w:p>
    <w:p w14:paraId="75A83745" w14:textId="77777777" w:rsidR="003F2477" w:rsidRPr="0070092F" w:rsidRDefault="00DE1343" w:rsidP="003F2477">
      <w:pPr>
        <w:spacing w:line="240" w:lineRule="auto"/>
        <w:jc w:val="both"/>
        <w:rPr>
          <w:rFonts w:ascii="Sylfaen" w:hAnsi="Sylfaen" w:cs="Sylfaen"/>
          <w:b/>
          <w:color w:val="FF0000"/>
          <w:sz w:val="20"/>
          <w:szCs w:val="20"/>
          <w:lang w:val="ka-GE"/>
        </w:rPr>
      </w:pPr>
      <w:r w:rsidRPr="0070092F">
        <w:rPr>
          <w:rFonts w:ascii="Sylfaen" w:hAnsi="Sylfaen" w:cs="Sylfaen"/>
          <w:b/>
          <w:color w:val="FF0000"/>
          <w:sz w:val="20"/>
          <w:szCs w:val="20"/>
          <w:lang w:val="ka-GE"/>
        </w:rPr>
        <w:t xml:space="preserve">პრეტენდენტმა </w:t>
      </w:r>
      <w:proofErr w:type="spellStart"/>
      <w:r w:rsidRPr="0070092F">
        <w:rPr>
          <w:rFonts w:ascii="Sylfaen" w:hAnsi="Sylfaen" w:cs="Sylfaen"/>
          <w:b/>
          <w:color w:val="FF0000"/>
          <w:sz w:val="20"/>
          <w:szCs w:val="20"/>
          <w:lang w:val="ka-GE"/>
        </w:rPr>
        <w:t>განფასება</w:t>
      </w:r>
      <w:proofErr w:type="spellEnd"/>
      <w:r w:rsidRPr="0070092F">
        <w:rPr>
          <w:rFonts w:ascii="Sylfaen" w:hAnsi="Sylfaen" w:cs="Sylfaen"/>
          <w:b/>
          <w:color w:val="FF0000"/>
          <w:sz w:val="20"/>
          <w:szCs w:val="20"/>
          <w:lang w:val="ka-GE"/>
        </w:rPr>
        <w:t xml:space="preserve"> უნდა წარმოადგინოს შემდეგნაირად:</w:t>
      </w:r>
      <w:r w:rsidR="003F2477" w:rsidRPr="0070092F">
        <w:rPr>
          <w:rFonts w:ascii="Sylfaen" w:hAnsi="Sylfaen" w:cs="Sylfaen"/>
          <w:b/>
          <w:color w:val="FF0000"/>
          <w:sz w:val="20"/>
          <w:szCs w:val="20"/>
          <w:lang w:val="ka-GE"/>
        </w:rPr>
        <w:t xml:space="preserve"> </w:t>
      </w:r>
    </w:p>
    <w:p w14:paraId="6BA7F42B" w14:textId="3A9233A5" w:rsidR="00DE1343" w:rsidRPr="0070092F" w:rsidRDefault="00DE1343" w:rsidP="003F2477">
      <w:pPr>
        <w:pStyle w:val="ListParagraph"/>
        <w:numPr>
          <w:ilvl w:val="0"/>
          <w:numId w:val="44"/>
        </w:numPr>
        <w:spacing w:line="240" w:lineRule="auto"/>
        <w:jc w:val="both"/>
        <w:rPr>
          <w:rFonts w:ascii="Sylfaen" w:hAnsi="Sylfaen" w:cs="Sylfaen"/>
          <w:b/>
          <w:color w:val="FF0000"/>
          <w:sz w:val="20"/>
          <w:szCs w:val="20"/>
          <w:lang w:val="ka-GE"/>
        </w:rPr>
      </w:pPr>
      <w:r w:rsidRPr="0070092F">
        <w:rPr>
          <w:rFonts w:ascii="Sylfaen" w:hAnsi="Sylfaen" w:cs="Sylfaen"/>
          <w:b/>
          <w:color w:val="FF0000"/>
          <w:sz w:val="20"/>
          <w:szCs w:val="20"/>
          <w:lang w:val="ka-GE"/>
        </w:rPr>
        <w:t>ფიქ</w:t>
      </w:r>
      <w:r w:rsidR="007C714C" w:rsidRPr="0070092F">
        <w:rPr>
          <w:rFonts w:ascii="Sylfaen" w:hAnsi="Sylfaen" w:cs="Sylfaen"/>
          <w:b/>
          <w:color w:val="FF0000"/>
          <w:sz w:val="20"/>
          <w:szCs w:val="20"/>
          <w:lang w:val="ka-GE"/>
        </w:rPr>
        <w:t>ს</w:t>
      </w:r>
      <w:r w:rsidRPr="0070092F">
        <w:rPr>
          <w:rFonts w:ascii="Sylfaen" w:hAnsi="Sylfaen" w:cs="Sylfaen"/>
          <w:b/>
          <w:color w:val="FF0000"/>
          <w:sz w:val="20"/>
          <w:szCs w:val="20"/>
          <w:lang w:val="ka-GE"/>
        </w:rPr>
        <w:t>ირებული ერთეულის ღირებულება (დანართ N</w:t>
      </w:r>
      <w:r w:rsidR="003F2477" w:rsidRPr="0070092F">
        <w:rPr>
          <w:rFonts w:ascii="Sylfaen" w:hAnsi="Sylfaen" w:cs="Sylfaen"/>
          <w:b/>
          <w:color w:val="FF0000"/>
          <w:sz w:val="20"/>
          <w:szCs w:val="20"/>
          <w:lang w:val="ka-GE"/>
        </w:rPr>
        <w:t>1</w:t>
      </w:r>
      <w:r w:rsidRPr="0070092F">
        <w:rPr>
          <w:rFonts w:ascii="Sylfaen" w:hAnsi="Sylfaen" w:cs="Sylfaen"/>
          <w:b/>
          <w:color w:val="FF0000"/>
          <w:sz w:val="20"/>
          <w:szCs w:val="20"/>
          <w:lang w:val="ka-GE"/>
        </w:rPr>
        <w:t>), რომელიც მოქმედი იქნება ხელშეკრულების მოქმედების სრული ვადის ამოწურვამდე (1 წლი</w:t>
      </w:r>
      <w:r w:rsidR="00AE0223" w:rsidRPr="0070092F">
        <w:rPr>
          <w:rFonts w:ascii="Sylfaen" w:hAnsi="Sylfaen" w:cs="Sylfaen"/>
          <w:b/>
          <w:color w:val="FF0000"/>
          <w:sz w:val="20"/>
          <w:szCs w:val="20"/>
          <w:lang w:val="ka-GE"/>
        </w:rPr>
        <w:t>ს ვადით</w:t>
      </w:r>
      <w:r w:rsidRPr="0070092F">
        <w:rPr>
          <w:rFonts w:ascii="Sylfaen" w:hAnsi="Sylfaen" w:cs="Sylfaen"/>
          <w:b/>
          <w:color w:val="FF0000"/>
          <w:sz w:val="20"/>
          <w:szCs w:val="20"/>
          <w:lang w:val="ka-GE"/>
        </w:rPr>
        <w:t>)</w:t>
      </w:r>
    </w:p>
    <w:p w14:paraId="7CEF2BC9" w14:textId="77777777" w:rsidR="00DE1343" w:rsidRPr="0070092F" w:rsidRDefault="00DE1343" w:rsidP="00DE1343">
      <w:pPr>
        <w:pStyle w:val="ListParagraph"/>
        <w:spacing w:line="240" w:lineRule="auto"/>
        <w:jc w:val="both"/>
        <w:rPr>
          <w:rFonts w:ascii="Sylfaen" w:hAnsi="Sylfaen" w:cs="Sylfaen"/>
          <w:b/>
          <w:color w:val="FF0000"/>
          <w:sz w:val="20"/>
          <w:szCs w:val="20"/>
          <w:lang w:val="ka-GE"/>
        </w:rPr>
      </w:pPr>
    </w:p>
    <w:p w14:paraId="42B1334C" w14:textId="64C88DA7" w:rsidR="00DE1343" w:rsidRPr="0070092F" w:rsidRDefault="00DE1343" w:rsidP="00DE1343">
      <w:pPr>
        <w:pStyle w:val="ListParagraph"/>
        <w:spacing w:line="240" w:lineRule="auto"/>
        <w:jc w:val="both"/>
        <w:rPr>
          <w:rFonts w:ascii="Sylfaen" w:hAnsi="Sylfaen" w:cs="Sylfaen"/>
          <w:b/>
          <w:color w:val="FF0000"/>
          <w:sz w:val="20"/>
          <w:szCs w:val="20"/>
          <w:lang w:val="ka-GE"/>
        </w:rPr>
      </w:pPr>
      <w:r w:rsidRPr="0070092F">
        <w:rPr>
          <w:rFonts w:ascii="Sylfaen" w:hAnsi="Sylfaen" w:cs="Sylfaen"/>
          <w:b/>
          <w:color w:val="FF0000"/>
          <w:sz w:val="20"/>
          <w:szCs w:val="20"/>
          <w:lang w:val="ka-GE"/>
        </w:rPr>
        <w:t>ან/და</w:t>
      </w:r>
    </w:p>
    <w:p w14:paraId="4761BC68" w14:textId="77777777" w:rsidR="00DE1343" w:rsidRPr="0070092F" w:rsidRDefault="00DE1343" w:rsidP="00DE1343">
      <w:pPr>
        <w:pStyle w:val="ListParagraph"/>
        <w:spacing w:line="240" w:lineRule="auto"/>
        <w:jc w:val="both"/>
        <w:rPr>
          <w:rFonts w:ascii="Sylfaen" w:hAnsi="Sylfaen" w:cs="Sylfaen"/>
          <w:b/>
          <w:color w:val="FF0000"/>
          <w:sz w:val="20"/>
          <w:szCs w:val="20"/>
          <w:lang w:val="ka-GE"/>
        </w:rPr>
      </w:pPr>
    </w:p>
    <w:p w14:paraId="33330ADD" w14:textId="0187E533" w:rsidR="00DE1343" w:rsidRPr="0070092F" w:rsidRDefault="00DE1343" w:rsidP="003F2477">
      <w:pPr>
        <w:pStyle w:val="ListParagraph"/>
        <w:numPr>
          <w:ilvl w:val="0"/>
          <w:numId w:val="44"/>
        </w:numPr>
        <w:spacing w:line="240" w:lineRule="auto"/>
        <w:jc w:val="both"/>
        <w:rPr>
          <w:rFonts w:ascii="Sylfaen" w:hAnsi="Sylfaen" w:cs="Sylfaen"/>
          <w:b/>
          <w:color w:val="FF0000"/>
          <w:sz w:val="20"/>
          <w:szCs w:val="20"/>
          <w:lang w:val="ka-GE"/>
        </w:rPr>
      </w:pPr>
      <w:r w:rsidRPr="0070092F">
        <w:rPr>
          <w:rFonts w:ascii="Sylfaen" w:hAnsi="Sylfaen" w:cs="Sylfaen"/>
          <w:b/>
          <w:color w:val="FF0000"/>
          <w:sz w:val="20"/>
          <w:szCs w:val="20"/>
          <w:lang w:val="ka-GE"/>
        </w:rPr>
        <w:t xml:space="preserve">ქვემოთ მოცემული წესის გათვალისწინებით, რომლისთვისაც პრეტენდენტმა უნდა მოახდინოს დანართ N </w:t>
      </w:r>
      <w:r w:rsidR="003F2477" w:rsidRPr="0070092F">
        <w:rPr>
          <w:rFonts w:ascii="Sylfaen" w:hAnsi="Sylfaen" w:cs="Sylfaen"/>
          <w:b/>
          <w:color w:val="FF0000"/>
          <w:sz w:val="20"/>
          <w:szCs w:val="20"/>
          <w:lang w:val="ka-GE"/>
        </w:rPr>
        <w:t>2</w:t>
      </w:r>
      <w:r w:rsidRPr="0070092F">
        <w:rPr>
          <w:rFonts w:ascii="Sylfaen" w:hAnsi="Sylfaen" w:cs="Sylfaen"/>
          <w:b/>
          <w:color w:val="FF0000"/>
          <w:sz w:val="20"/>
          <w:szCs w:val="20"/>
          <w:lang w:val="ka-GE"/>
        </w:rPr>
        <w:t xml:space="preserve">-ის </w:t>
      </w:r>
      <w:proofErr w:type="spellStart"/>
      <w:r w:rsidRPr="0070092F">
        <w:rPr>
          <w:rFonts w:ascii="Sylfaen" w:hAnsi="Sylfaen" w:cs="Sylfaen"/>
          <w:b/>
          <w:color w:val="FF0000"/>
          <w:sz w:val="20"/>
          <w:szCs w:val="20"/>
          <w:lang w:val="ka-GE"/>
        </w:rPr>
        <w:t>განფასება</w:t>
      </w:r>
      <w:proofErr w:type="spellEnd"/>
      <w:r w:rsidRPr="0070092F">
        <w:rPr>
          <w:rFonts w:ascii="Sylfaen" w:hAnsi="Sylfaen" w:cs="Sylfaen"/>
          <w:b/>
          <w:color w:val="FF0000"/>
          <w:sz w:val="20"/>
          <w:szCs w:val="20"/>
          <w:lang w:val="ka-GE"/>
        </w:rPr>
        <w:t xml:space="preserve"> (დოლარისა და ბიტუმის ფასების შესაბამისად). </w:t>
      </w:r>
    </w:p>
    <w:p w14:paraId="2FBEC84B" w14:textId="48166773" w:rsidR="007B7C3D" w:rsidRPr="0070092F" w:rsidRDefault="00DE1343" w:rsidP="00D4352B">
      <w:pPr>
        <w:spacing w:line="240" w:lineRule="auto"/>
        <w:jc w:val="both"/>
        <w:rPr>
          <w:rFonts w:ascii="Sylfaen" w:hAnsi="Sylfaen" w:cs="Sylfaen"/>
          <w:b/>
          <w:sz w:val="20"/>
          <w:szCs w:val="20"/>
          <w:lang w:val="ka-GE"/>
        </w:rPr>
      </w:pPr>
      <w:r w:rsidRPr="0070092F">
        <w:rPr>
          <w:rFonts w:ascii="Sylfaen" w:hAnsi="Sylfaen" w:cs="Sylfaen"/>
          <w:b/>
          <w:sz w:val="20"/>
          <w:szCs w:val="20"/>
          <w:lang w:val="ka-GE"/>
        </w:rPr>
        <w:t>იმ შემთხვევაში</w:t>
      </w:r>
      <w:r w:rsidR="003F2477" w:rsidRPr="0070092F">
        <w:rPr>
          <w:rFonts w:ascii="Sylfaen" w:hAnsi="Sylfaen" w:cs="Sylfaen"/>
          <w:b/>
          <w:sz w:val="20"/>
          <w:szCs w:val="20"/>
          <w:lang w:val="ka-GE"/>
        </w:rPr>
        <w:t>,</w:t>
      </w:r>
      <w:r w:rsidRPr="0070092F">
        <w:rPr>
          <w:rFonts w:ascii="Sylfaen" w:hAnsi="Sylfaen" w:cs="Sylfaen"/>
          <w:b/>
          <w:sz w:val="20"/>
          <w:szCs w:val="20"/>
          <w:lang w:val="ka-GE"/>
        </w:rPr>
        <w:t xml:space="preserve"> თუ შერჩეული პრეტენდენტის მიერ მოხდება ქვემოთ მოცემული წესით განფასების მოწოდება, მაშინ ხელშეკრულების ფასი </w:t>
      </w:r>
      <w:r w:rsidR="00A52E3F" w:rsidRPr="0070092F">
        <w:rPr>
          <w:rFonts w:ascii="Sylfaen" w:hAnsi="Sylfaen" w:cs="Sylfaen"/>
          <w:b/>
          <w:sz w:val="20"/>
          <w:szCs w:val="20"/>
          <w:lang w:val="ka-GE"/>
        </w:rPr>
        <w:t xml:space="preserve">დაექვემდებარება ცვლილებას, მხოლოდ ბიტუმის ფასის/დოლარი-ლარის გაცვლითი კურსის დასაბუთებული ცვლილების საფუძველზე. აღნიშნული გარემოების დასაბუთების მიზნით </w:t>
      </w:r>
      <w:r w:rsidR="00AF3E41" w:rsidRPr="0070092F">
        <w:rPr>
          <w:rFonts w:ascii="Sylfaen" w:hAnsi="Sylfaen" w:cs="Sylfaen"/>
          <w:b/>
          <w:sz w:val="20"/>
          <w:szCs w:val="20"/>
          <w:lang w:val="ka-GE"/>
        </w:rPr>
        <w:t xml:space="preserve">გამყიდველის მხრიდან </w:t>
      </w:r>
      <w:r w:rsidR="00A52E3F" w:rsidRPr="0070092F">
        <w:rPr>
          <w:rFonts w:ascii="Sylfaen" w:hAnsi="Sylfaen" w:cs="Sylfaen"/>
          <w:b/>
          <w:sz w:val="20"/>
          <w:szCs w:val="20"/>
          <w:lang w:val="ka-GE"/>
        </w:rPr>
        <w:t xml:space="preserve">წარმოდგენილ </w:t>
      </w:r>
      <w:r w:rsidR="00AF3E41" w:rsidRPr="0070092F">
        <w:rPr>
          <w:rFonts w:ascii="Sylfaen" w:hAnsi="Sylfaen" w:cs="Sylfaen"/>
          <w:b/>
          <w:sz w:val="20"/>
          <w:szCs w:val="20"/>
          <w:lang w:val="ka-GE"/>
        </w:rPr>
        <w:t xml:space="preserve">უნდა </w:t>
      </w:r>
      <w:r w:rsidR="00A52E3F" w:rsidRPr="0070092F">
        <w:rPr>
          <w:rFonts w:ascii="Sylfaen" w:hAnsi="Sylfaen" w:cs="Sylfaen"/>
          <w:b/>
          <w:sz w:val="20"/>
          <w:szCs w:val="20"/>
          <w:lang w:val="ka-GE"/>
        </w:rPr>
        <w:t>იქნას ყოველი თვის 25 რიცხვამდე მიმდინარე თვის ბიტუმის შესყიდვის დამადასტურებელი დოკუმენტი</w:t>
      </w:r>
      <w:r w:rsidR="000640B1" w:rsidRPr="0070092F">
        <w:rPr>
          <w:rFonts w:ascii="Sylfaen" w:hAnsi="Sylfaen" w:cs="Sylfaen"/>
          <w:b/>
          <w:sz w:val="20"/>
          <w:szCs w:val="20"/>
        </w:rPr>
        <w:t xml:space="preserve"> </w:t>
      </w:r>
      <w:r w:rsidR="00A52E3F" w:rsidRPr="0070092F">
        <w:rPr>
          <w:rFonts w:ascii="Sylfaen" w:hAnsi="Sylfaen" w:cs="Sylfaen"/>
          <w:b/>
          <w:sz w:val="20"/>
          <w:szCs w:val="20"/>
          <w:lang w:val="ka-GE"/>
        </w:rPr>
        <w:t>(სასაქონლო ზედნადები ან სხვა დამადასტურებელი დოკუმენტი), სადაც აღნიშნული უნდა იყოს „გამყიდველის“ მიერ შეძენილი ბიტუმის ღირებულება, რომელიც განსაზღვრავს მომდევნო</w:t>
      </w:r>
      <w:r w:rsidR="007B7C3D" w:rsidRPr="0070092F">
        <w:rPr>
          <w:rFonts w:ascii="Sylfaen" w:hAnsi="Sylfaen" w:cs="Sylfaen"/>
          <w:b/>
          <w:sz w:val="20"/>
          <w:szCs w:val="20"/>
          <w:lang w:val="ka-GE"/>
        </w:rPr>
        <w:t xml:space="preserve"> თვის „საქონლის“ შესყიდვის ფასს,რომელიც უცვლელი უნდა იყოს მომდევნო ერთი თვის ვადაში.</w:t>
      </w:r>
      <w:r w:rsidR="00A52E3F" w:rsidRPr="0070092F">
        <w:rPr>
          <w:rFonts w:ascii="Sylfaen" w:hAnsi="Sylfaen" w:cs="Sylfaen"/>
          <w:b/>
          <w:sz w:val="20"/>
          <w:szCs w:val="20"/>
          <w:lang w:val="ka-GE"/>
        </w:rPr>
        <w:t xml:space="preserve"> </w:t>
      </w:r>
    </w:p>
    <w:p w14:paraId="3BA220BD" w14:textId="77777777" w:rsidR="00AE0223" w:rsidRPr="0070092F" w:rsidRDefault="00AE0223" w:rsidP="00D4352B">
      <w:pPr>
        <w:spacing w:line="240" w:lineRule="auto"/>
        <w:jc w:val="both"/>
        <w:rPr>
          <w:rFonts w:ascii="Sylfaen" w:hAnsi="Sylfaen" w:cs="Sylfaen"/>
          <w:b/>
          <w:sz w:val="20"/>
          <w:szCs w:val="20"/>
          <w:lang w:val="ka-GE"/>
        </w:rPr>
      </w:pPr>
    </w:p>
    <w:p w14:paraId="74A2EC6C" w14:textId="34A36B25" w:rsidR="00AE0223" w:rsidRPr="0070092F" w:rsidRDefault="00AE0223" w:rsidP="00AE0223">
      <w:pPr>
        <w:pStyle w:val="ListParagraph"/>
        <w:numPr>
          <w:ilvl w:val="0"/>
          <w:numId w:val="43"/>
        </w:numPr>
        <w:spacing w:line="240" w:lineRule="auto"/>
        <w:jc w:val="both"/>
        <w:rPr>
          <w:rFonts w:ascii="Sylfaen" w:hAnsi="Sylfaen" w:cs="Sylfaen"/>
          <w:b/>
          <w:sz w:val="20"/>
          <w:szCs w:val="20"/>
          <w:lang w:val="ka-GE"/>
        </w:rPr>
      </w:pPr>
      <w:r w:rsidRPr="0070092F">
        <w:rPr>
          <w:rFonts w:ascii="Sylfaen" w:hAnsi="Sylfaen" w:cs="Sylfaen"/>
          <w:b/>
          <w:sz w:val="20"/>
          <w:szCs w:val="20"/>
          <w:lang w:val="ka-GE"/>
        </w:rPr>
        <w:t>დანართ N1-ში მოცემული რაოდენობები საორიენტაციო და შემსყიდველი იტოვებს უფლებას სრულად არ აითვისოს ელექტრონულ ტენდერში განსაზღვრული მიახლოებითი წლიური რაოდენობა. ამასთან, შე</w:t>
      </w:r>
      <w:r w:rsidR="007C714C" w:rsidRPr="0070092F">
        <w:rPr>
          <w:rFonts w:ascii="Sylfaen" w:hAnsi="Sylfaen" w:cs="Sylfaen"/>
          <w:b/>
          <w:sz w:val="20"/>
          <w:szCs w:val="20"/>
          <w:lang w:val="ka-GE"/>
        </w:rPr>
        <w:t>მ</w:t>
      </w:r>
      <w:r w:rsidRPr="0070092F">
        <w:rPr>
          <w:rFonts w:ascii="Sylfaen" w:hAnsi="Sylfaen" w:cs="Sylfaen"/>
          <w:b/>
          <w:sz w:val="20"/>
          <w:szCs w:val="20"/>
          <w:lang w:val="ka-GE"/>
        </w:rPr>
        <w:t xml:space="preserve">სყიდველი იტოვებს უფლებას, რომ საორიენტაციო წლიური რაოდენობის სრულად ათვისების შემდეგ კონტრაქტორ კომპანიასთან იგივე პირობებით გააგრძელოს საქონლის დაკვეთა-მიღება გაფორმებული ხელშეკრულების ვადის ამოწურვამდე. </w:t>
      </w:r>
    </w:p>
    <w:p w14:paraId="5C0BA750" w14:textId="34E38150" w:rsidR="00DE1343" w:rsidRPr="0070092F" w:rsidRDefault="00EF1F1D" w:rsidP="00AE0223">
      <w:pPr>
        <w:pStyle w:val="ListParagraph"/>
        <w:numPr>
          <w:ilvl w:val="0"/>
          <w:numId w:val="43"/>
        </w:numPr>
        <w:spacing w:line="240" w:lineRule="auto"/>
        <w:jc w:val="both"/>
        <w:rPr>
          <w:rFonts w:ascii="Sylfaen" w:hAnsi="Sylfaen" w:cs="Sylfaen"/>
          <w:b/>
          <w:sz w:val="20"/>
          <w:szCs w:val="20"/>
          <w:u w:val="single"/>
          <w:lang w:val="ka-GE"/>
        </w:rPr>
      </w:pPr>
      <w:r w:rsidRPr="0070092F">
        <w:rPr>
          <w:rFonts w:ascii="Sylfaen" w:hAnsi="Sylfaen" w:cs="Sylfaen"/>
          <w:b/>
          <w:sz w:val="20"/>
          <w:szCs w:val="20"/>
          <w:lang w:val="ka-GE"/>
        </w:rPr>
        <w:t>შემსყიდველი იტოვებს უფლებას მიმწოდებლის მხრ</w:t>
      </w:r>
      <w:r w:rsidR="00AE0223" w:rsidRPr="0070092F">
        <w:rPr>
          <w:rFonts w:ascii="Sylfaen" w:hAnsi="Sylfaen" w:cs="Sylfaen"/>
          <w:b/>
          <w:sz w:val="20"/>
          <w:szCs w:val="20"/>
          <w:lang w:val="ka-GE"/>
        </w:rPr>
        <w:t>ი</w:t>
      </w:r>
      <w:r w:rsidRPr="0070092F">
        <w:rPr>
          <w:rFonts w:ascii="Sylfaen" w:hAnsi="Sylfaen" w:cs="Sylfaen"/>
          <w:b/>
          <w:sz w:val="20"/>
          <w:szCs w:val="20"/>
          <w:lang w:val="ka-GE"/>
        </w:rPr>
        <w:t>დან ხელშეკრულების პირობების არაჯეროვანი შესრულების შემთხვევაში დააკისროს მიმწოდებელს შესაბამისი ჯარიმა.</w:t>
      </w:r>
      <w:r w:rsidR="00616DE3" w:rsidRPr="0070092F">
        <w:rPr>
          <w:rFonts w:ascii="Sylfaen" w:hAnsi="Sylfaen" w:cs="Sylfaen"/>
          <w:b/>
          <w:sz w:val="20"/>
          <w:szCs w:val="20"/>
          <w:u w:val="single"/>
          <w:lang w:val="ka-GE"/>
        </w:rPr>
        <w:t xml:space="preserve"> </w:t>
      </w:r>
    </w:p>
    <w:p w14:paraId="7CFADD24" w14:textId="5FC2CB1F" w:rsidR="00AE0223" w:rsidRPr="0070092F" w:rsidRDefault="00AE0223" w:rsidP="00AE0223">
      <w:pPr>
        <w:pStyle w:val="ListParagraph"/>
        <w:numPr>
          <w:ilvl w:val="0"/>
          <w:numId w:val="43"/>
        </w:numPr>
        <w:spacing w:after="0" w:line="240" w:lineRule="auto"/>
        <w:jc w:val="both"/>
        <w:rPr>
          <w:rFonts w:ascii="Sylfaen" w:hAnsi="Sylfaen" w:cs="Sylfaen"/>
          <w:b/>
          <w:sz w:val="20"/>
          <w:szCs w:val="20"/>
          <w:lang w:val="ka-GE"/>
        </w:rPr>
      </w:pPr>
      <w:r w:rsidRPr="0070092F">
        <w:rPr>
          <w:rFonts w:ascii="Sylfaen" w:hAnsi="Sylfaen" w:cs="Sylfaen"/>
          <w:b/>
          <w:sz w:val="20"/>
          <w:szCs w:val="20"/>
          <w:lang w:val="ka-GE"/>
        </w:rPr>
        <w:t>შემსყიდველი</w:t>
      </w:r>
      <w:r w:rsidR="001537A1" w:rsidRPr="0070092F">
        <w:rPr>
          <w:rFonts w:ascii="Sylfaen" w:hAnsi="Sylfaen" w:cs="Sylfaen"/>
          <w:b/>
          <w:sz w:val="20"/>
          <w:szCs w:val="20"/>
          <w:lang w:val="ka-GE"/>
        </w:rPr>
        <w:t xml:space="preserve"> </w:t>
      </w:r>
      <w:r w:rsidRPr="0070092F">
        <w:rPr>
          <w:rFonts w:ascii="Sylfaen" w:hAnsi="Sylfaen" w:cs="Sylfaen"/>
          <w:b/>
          <w:sz w:val="20"/>
          <w:szCs w:val="20"/>
          <w:lang w:val="ka-GE"/>
        </w:rPr>
        <w:t xml:space="preserve">იტოვებს უფლებას </w:t>
      </w:r>
      <w:proofErr w:type="spellStart"/>
      <w:r w:rsidRPr="0070092F">
        <w:rPr>
          <w:rFonts w:ascii="Sylfaen" w:hAnsi="Sylfaen" w:cs="Sylfaen"/>
          <w:b/>
          <w:sz w:val="20"/>
          <w:szCs w:val="20"/>
          <w:lang w:val="ka-GE"/>
        </w:rPr>
        <w:t>სატენდერო</w:t>
      </w:r>
      <w:proofErr w:type="spellEnd"/>
      <w:r w:rsidRPr="0070092F">
        <w:rPr>
          <w:rFonts w:ascii="Sylfaen" w:hAnsi="Sylfaen" w:cs="Sylfaen"/>
          <w:b/>
          <w:sz w:val="20"/>
          <w:szCs w:val="20"/>
          <w:lang w:val="ka-GE"/>
        </w:rPr>
        <w:t xml:space="preserve"> დოკუმენტაციით განსაზღვრული წლიური რაოდენობა გაყოს მინიმუმ ორ მომწოდებელს შორის</w:t>
      </w:r>
      <w:r w:rsidR="001537A1" w:rsidRPr="0070092F">
        <w:rPr>
          <w:rFonts w:ascii="Sylfaen" w:hAnsi="Sylfaen" w:cs="Sylfaen"/>
          <w:b/>
          <w:sz w:val="20"/>
          <w:szCs w:val="20"/>
          <w:lang w:val="ka-GE"/>
        </w:rPr>
        <w:t xml:space="preserve">. </w:t>
      </w:r>
    </w:p>
    <w:p w14:paraId="5D681502" w14:textId="77777777" w:rsidR="00AE0223" w:rsidRPr="0070092F" w:rsidRDefault="00AE0223" w:rsidP="00AE0223">
      <w:pPr>
        <w:pStyle w:val="ListParagraph"/>
        <w:spacing w:line="240" w:lineRule="auto"/>
        <w:jc w:val="both"/>
        <w:rPr>
          <w:rFonts w:ascii="Sylfaen" w:hAnsi="Sylfaen" w:cs="Sylfaen"/>
          <w:b/>
          <w:sz w:val="20"/>
          <w:szCs w:val="20"/>
          <w:u w:val="single"/>
          <w:lang w:val="ka-GE"/>
        </w:rPr>
      </w:pPr>
    </w:p>
    <w:p w14:paraId="42C81158" w14:textId="5A36B036" w:rsidR="001B055A" w:rsidRPr="0070092F" w:rsidRDefault="000353F8" w:rsidP="00D4352B">
      <w:pPr>
        <w:spacing w:after="0" w:line="240" w:lineRule="auto"/>
        <w:jc w:val="both"/>
        <w:rPr>
          <w:rFonts w:ascii="Sylfaen" w:hAnsi="Sylfaen"/>
          <w:b/>
          <w:sz w:val="20"/>
          <w:szCs w:val="20"/>
          <w:lang w:val="ka-GE"/>
        </w:rPr>
      </w:pPr>
      <w:r w:rsidRPr="0070092F">
        <w:rPr>
          <w:rFonts w:ascii="Sylfaen" w:hAnsi="Sylfaen"/>
          <w:b/>
          <w:sz w:val="20"/>
          <w:szCs w:val="20"/>
          <w:lang w:val="ka-GE"/>
        </w:rPr>
        <w:t xml:space="preserve">1.2 </w:t>
      </w:r>
      <w:r w:rsidR="001B055A" w:rsidRPr="0070092F">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70092F" w:rsidRDefault="000353F8" w:rsidP="00D4352B">
      <w:pPr>
        <w:spacing w:after="0" w:line="240" w:lineRule="auto"/>
        <w:jc w:val="both"/>
        <w:rPr>
          <w:rFonts w:ascii="Sylfaen" w:hAnsi="Sylfaen" w:cs="Sylfaen"/>
          <w:sz w:val="20"/>
          <w:szCs w:val="20"/>
          <w:lang w:val="ka-GE"/>
        </w:rPr>
      </w:pPr>
    </w:p>
    <w:p w14:paraId="036008C2" w14:textId="5F7250CE" w:rsidR="000353F8" w:rsidRPr="0070092F" w:rsidRDefault="00477311" w:rsidP="00D4352B">
      <w:pPr>
        <w:spacing w:after="0" w:line="240" w:lineRule="auto"/>
        <w:jc w:val="both"/>
        <w:rPr>
          <w:rFonts w:ascii="Sylfaen" w:hAnsi="Sylfaen" w:cs="Sylfaen"/>
          <w:b/>
          <w:bCs/>
          <w:sz w:val="20"/>
          <w:szCs w:val="20"/>
          <w:lang w:val="ka-GE"/>
        </w:rPr>
      </w:pPr>
      <w:r w:rsidRPr="0070092F">
        <w:rPr>
          <w:rFonts w:ascii="Sylfaen" w:hAnsi="Sylfaen" w:cs="Sylfaen"/>
          <w:sz w:val="20"/>
          <w:szCs w:val="20"/>
          <w:lang w:val="ka-GE"/>
        </w:rPr>
        <w:t>ასფალტო-ბეტონის</w:t>
      </w:r>
      <w:r w:rsidR="00C12ABD" w:rsidRPr="0070092F">
        <w:rPr>
          <w:rFonts w:ascii="Sylfaen" w:hAnsi="Sylfaen" w:cs="Sylfaen"/>
          <w:sz w:val="20"/>
          <w:szCs w:val="20"/>
          <w:lang w:val="ka-GE"/>
        </w:rPr>
        <w:t xml:space="preserve"> </w:t>
      </w:r>
      <w:r w:rsidR="000353F8" w:rsidRPr="0070092F">
        <w:rPr>
          <w:rFonts w:ascii="Sylfaen" w:hAnsi="Sylfaen" w:cs="Sylfaen"/>
          <w:sz w:val="20"/>
          <w:szCs w:val="20"/>
          <w:lang w:val="ka-GE"/>
        </w:rPr>
        <w:t>შესყიდვა</w:t>
      </w:r>
      <w:r w:rsidR="00A11F8F" w:rsidRPr="0070092F">
        <w:rPr>
          <w:rFonts w:ascii="Sylfaen" w:hAnsi="Sylfaen" w:cs="Sylfaen"/>
          <w:sz w:val="20"/>
          <w:szCs w:val="20"/>
          <w:lang w:val="ka-GE"/>
        </w:rPr>
        <w:t xml:space="preserve"> </w:t>
      </w:r>
      <w:r w:rsidR="00C12ABD" w:rsidRPr="0070092F">
        <w:rPr>
          <w:rFonts w:ascii="Sylfaen" w:hAnsi="Sylfaen" w:cs="Sylfaen"/>
          <w:sz w:val="20"/>
          <w:szCs w:val="20"/>
          <w:lang w:val="ka-GE"/>
        </w:rPr>
        <w:t>დანართი</w:t>
      </w:r>
      <w:r w:rsidR="003F2477" w:rsidRPr="0070092F">
        <w:rPr>
          <w:rFonts w:ascii="Sylfaen" w:hAnsi="Sylfaen" w:cs="Sylfaen"/>
          <w:sz w:val="20"/>
          <w:szCs w:val="20"/>
          <w:lang w:val="ka-GE"/>
        </w:rPr>
        <w:t xml:space="preserve"> </w:t>
      </w:r>
      <w:r w:rsidR="00C12ABD" w:rsidRPr="0070092F">
        <w:rPr>
          <w:rFonts w:ascii="Sylfaen" w:hAnsi="Sylfaen" w:cs="Sylfaen"/>
          <w:sz w:val="20"/>
          <w:szCs w:val="20"/>
          <w:lang w:val="ka-GE"/>
        </w:rPr>
        <w:t>N</w:t>
      </w:r>
      <w:r w:rsidR="003F2477" w:rsidRPr="0070092F">
        <w:rPr>
          <w:rFonts w:ascii="Sylfaen" w:hAnsi="Sylfaen" w:cs="Sylfaen"/>
          <w:sz w:val="20"/>
          <w:szCs w:val="20"/>
          <w:lang w:val="ka-GE"/>
        </w:rPr>
        <w:t>1</w:t>
      </w:r>
      <w:r w:rsidR="00C12ABD" w:rsidRPr="0070092F">
        <w:rPr>
          <w:rFonts w:ascii="Sylfaen" w:hAnsi="Sylfaen" w:cs="Sylfaen"/>
          <w:sz w:val="20"/>
          <w:szCs w:val="20"/>
          <w:lang w:val="ka-GE"/>
        </w:rPr>
        <w:t>-ში</w:t>
      </w:r>
      <w:r w:rsidR="00A11F8F" w:rsidRPr="0070092F">
        <w:rPr>
          <w:rFonts w:ascii="Sylfaen" w:hAnsi="Sylfaen" w:cs="Sylfaen"/>
          <w:sz w:val="20"/>
          <w:szCs w:val="20"/>
          <w:lang w:val="ka-GE"/>
        </w:rPr>
        <w:t xml:space="preserve"> მოცემული სავარაუდო წლიური მოცულობების შესაბამისად</w:t>
      </w:r>
      <w:r w:rsidR="0078481B" w:rsidRPr="0070092F">
        <w:rPr>
          <w:rFonts w:ascii="Sylfaen" w:hAnsi="Sylfaen" w:cs="Sylfaen"/>
          <w:b/>
          <w:bCs/>
          <w:sz w:val="20"/>
          <w:szCs w:val="20"/>
          <w:lang w:val="ka-GE"/>
        </w:rPr>
        <w:t xml:space="preserve">. </w:t>
      </w:r>
    </w:p>
    <w:p w14:paraId="3D3F288C" w14:textId="44DEA76C" w:rsidR="00EF1F1D" w:rsidRPr="0070092F" w:rsidRDefault="00EF1F1D" w:rsidP="00D4352B">
      <w:pPr>
        <w:spacing w:after="0" w:line="240" w:lineRule="auto"/>
        <w:jc w:val="both"/>
        <w:rPr>
          <w:rFonts w:ascii="Sylfaen" w:hAnsi="Sylfaen"/>
          <w:sz w:val="20"/>
          <w:szCs w:val="20"/>
          <w:lang w:val="ka-GE"/>
        </w:rPr>
      </w:pPr>
    </w:p>
    <w:p w14:paraId="5EE8EA98" w14:textId="00D8FADB" w:rsidR="006F7EEC" w:rsidRPr="0070092F" w:rsidRDefault="009A44EC" w:rsidP="00D4352B">
      <w:pPr>
        <w:spacing w:after="0" w:line="240" w:lineRule="auto"/>
        <w:jc w:val="both"/>
        <w:rPr>
          <w:rFonts w:ascii="Sylfaen" w:hAnsi="Sylfaen" w:cs="Sylfaen"/>
          <w:bCs/>
          <w:sz w:val="20"/>
          <w:szCs w:val="20"/>
          <w:lang w:val="ka-GE"/>
        </w:rPr>
      </w:pPr>
      <w:r w:rsidRPr="0070092F">
        <w:rPr>
          <w:rFonts w:ascii="Sylfaen" w:hAnsi="Sylfaen" w:cs="Sylfaen"/>
          <w:bCs/>
          <w:sz w:val="20"/>
          <w:szCs w:val="20"/>
          <w:lang w:val="ka-GE"/>
        </w:rPr>
        <w:t>დანართი N3-ში მოცემულია სტატისტიკა ასფალტო-ბეტონის შესყიდვის წლიური რაოდენობა, საშუალო დღიური და საშუალო რაოდენობა</w:t>
      </w:r>
      <w:r w:rsidR="006F7EEC" w:rsidRPr="0070092F">
        <w:rPr>
          <w:rFonts w:ascii="Sylfaen" w:hAnsi="Sylfaen" w:cs="Sylfaen"/>
          <w:bCs/>
          <w:sz w:val="20"/>
          <w:szCs w:val="20"/>
          <w:lang w:val="ka-GE"/>
        </w:rPr>
        <w:t xml:space="preserve">. </w:t>
      </w:r>
    </w:p>
    <w:p w14:paraId="6BEF3C6C" w14:textId="77777777" w:rsidR="004F29A2" w:rsidRPr="0070092F" w:rsidRDefault="004F29A2" w:rsidP="00D4352B">
      <w:pPr>
        <w:spacing w:after="0" w:line="240" w:lineRule="auto"/>
        <w:jc w:val="both"/>
        <w:rPr>
          <w:rFonts w:ascii="Sylfaen" w:hAnsi="Sylfaen" w:cs="Sylfaen"/>
          <w:bCs/>
          <w:sz w:val="20"/>
          <w:szCs w:val="20"/>
          <w:lang w:val="ka-GE"/>
        </w:rPr>
      </w:pPr>
    </w:p>
    <w:p w14:paraId="0AB666D6" w14:textId="77777777" w:rsidR="00B0651C" w:rsidRPr="0070092F" w:rsidRDefault="00B0651C" w:rsidP="00B0651C">
      <w:pPr>
        <w:spacing w:after="0" w:line="240" w:lineRule="auto"/>
        <w:jc w:val="both"/>
        <w:rPr>
          <w:rFonts w:ascii="Sylfaen" w:hAnsi="Sylfaen"/>
          <w:i/>
          <w:iCs/>
          <w:sz w:val="20"/>
          <w:szCs w:val="20"/>
          <w:lang w:val="ka-GE"/>
        </w:rPr>
      </w:pPr>
      <w:r w:rsidRPr="0070092F">
        <w:rPr>
          <w:rFonts w:ascii="Sylfaen" w:hAnsi="Sylfaen"/>
          <w:i/>
          <w:iCs/>
          <w:sz w:val="20"/>
          <w:szCs w:val="20"/>
          <w:lang w:val="ka-GE"/>
        </w:rPr>
        <w:lastRenderedPageBreak/>
        <w:t>ყოველგვარი ეჭვის გამოსარიცხად შპს „</w:t>
      </w:r>
      <w:proofErr w:type="spellStart"/>
      <w:r w:rsidRPr="0070092F">
        <w:rPr>
          <w:rFonts w:ascii="Sylfaen" w:hAnsi="Sylfaen"/>
          <w:i/>
          <w:iCs/>
          <w:sz w:val="20"/>
          <w:szCs w:val="20"/>
          <w:lang w:val="ka-GE"/>
        </w:rPr>
        <w:t>ჯორჯიან</w:t>
      </w:r>
      <w:proofErr w:type="spellEnd"/>
      <w:r w:rsidRPr="0070092F">
        <w:rPr>
          <w:rFonts w:ascii="Sylfaen" w:hAnsi="Sylfaen"/>
          <w:i/>
          <w:iCs/>
          <w:sz w:val="20"/>
          <w:szCs w:val="20"/>
          <w:lang w:val="ka-GE"/>
        </w:rPr>
        <w:t xml:space="preserve"> </w:t>
      </w:r>
      <w:proofErr w:type="spellStart"/>
      <w:r w:rsidRPr="0070092F">
        <w:rPr>
          <w:rFonts w:ascii="Sylfaen" w:hAnsi="Sylfaen"/>
          <w:i/>
          <w:iCs/>
          <w:sz w:val="20"/>
          <w:szCs w:val="20"/>
          <w:lang w:val="ka-GE"/>
        </w:rPr>
        <w:t>უოთერ</w:t>
      </w:r>
      <w:proofErr w:type="spellEnd"/>
      <w:r w:rsidRPr="0070092F">
        <w:rPr>
          <w:rFonts w:ascii="Sylfaen" w:hAnsi="Sylfaen"/>
          <w:i/>
          <w:iCs/>
          <w:sz w:val="20"/>
          <w:szCs w:val="20"/>
          <w:lang w:val="ka-GE"/>
        </w:rPr>
        <w:t xml:space="preserve"> ენდ </w:t>
      </w:r>
      <w:proofErr w:type="spellStart"/>
      <w:r w:rsidRPr="0070092F">
        <w:rPr>
          <w:rFonts w:ascii="Sylfaen" w:hAnsi="Sylfaen"/>
          <w:i/>
          <w:iCs/>
          <w:sz w:val="20"/>
          <w:szCs w:val="20"/>
          <w:lang w:val="ka-GE"/>
        </w:rPr>
        <w:t>ფაუერი</w:t>
      </w:r>
      <w:proofErr w:type="spellEnd"/>
      <w:r w:rsidRPr="0070092F">
        <w:rPr>
          <w:rFonts w:ascii="Sylfaen" w:hAnsi="Sylfaen"/>
          <w:i/>
          <w:iCs/>
          <w:sz w:val="20"/>
          <w:szCs w:val="20"/>
          <w:lang w:val="ka-GE"/>
        </w:rPr>
        <w:t>“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w:t>
      </w:r>
      <w:proofErr w:type="spellStart"/>
      <w:r w:rsidRPr="0070092F">
        <w:rPr>
          <w:rFonts w:ascii="Sylfaen" w:hAnsi="Sylfaen"/>
          <w:i/>
          <w:iCs/>
          <w:sz w:val="20"/>
          <w:szCs w:val="20"/>
          <w:lang w:val="ka-GE"/>
        </w:rPr>
        <w:t>ჯორჯიან</w:t>
      </w:r>
      <w:proofErr w:type="spellEnd"/>
      <w:r w:rsidRPr="0070092F">
        <w:rPr>
          <w:rFonts w:ascii="Sylfaen" w:hAnsi="Sylfaen"/>
          <w:i/>
          <w:iCs/>
          <w:sz w:val="20"/>
          <w:szCs w:val="20"/>
          <w:lang w:val="ka-GE"/>
        </w:rPr>
        <w:t xml:space="preserve"> </w:t>
      </w:r>
      <w:proofErr w:type="spellStart"/>
      <w:r w:rsidRPr="0070092F">
        <w:rPr>
          <w:rFonts w:ascii="Sylfaen" w:hAnsi="Sylfaen"/>
          <w:i/>
          <w:iCs/>
          <w:sz w:val="20"/>
          <w:szCs w:val="20"/>
          <w:lang w:val="ka-GE"/>
        </w:rPr>
        <w:t>უოთერ</w:t>
      </w:r>
      <w:proofErr w:type="spellEnd"/>
      <w:r w:rsidRPr="0070092F">
        <w:rPr>
          <w:rFonts w:ascii="Sylfaen" w:hAnsi="Sylfaen"/>
          <w:i/>
          <w:iCs/>
          <w:sz w:val="20"/>
          <w:szCs w:val="20"/>
          <w:lang w:val="ka-GE"/>
        </w:rPr>
        <w:t xml:space="preserve"> ენდ </w:t>
      </w:r>
      <w:proofErr w:type="spellStart"/>
      <w:r w:rsidRPr="0070092F">
        <w:rPr>
          <w:rFonts w:ascii="Sylfaen" w:hAnsi="Sylfaen"/>
          <w:i/>
          <w:iCs/>
          <w:sz w:val="20"/>
          <w:szCs w:val="20"/>
          <w:lang w:val="ka-GE"/>
        </w:rPr>
        <w:t>ფაუერის</w:t>
      </w:r>
      <w:proofErr w:type="spellEnd"/>
      <w:r w:rsidRPr="0070092F">
        <w:rPr>
          <w:rFonts w:ascii="Sylfaen" w:hAnsi="Sylfaen"/>
          <w:i/>
          <w:iCs/>
          <w:sz w:val="20"/>
          <w:szCs w:val="20"/>
          <w:lang w:val="ka-GE"/>
        </w:rPr>
        <w:t>“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w:t>
      </w:r>
      <w:proofErr w:type="spellStart"/>
      <w:r w:rsidRPr="0070092F">
        <w:rPr>
          <w:rFonts w:ascii="Sylfaen" w:hAnsi="Sylfaen"/>
          <w:i/>
          <w:iCs/>
          <w:sz w:val="20"/>
          <w:szCs w:val="20"/>
          <w:lang w:val="ka-GE"/>
        </w:rPr>
        <w:t>ჯორჯიან</w:t>
      </w:r>
      <w:proofErr w:type="spellEnd"/>
      <w:r w:rsidRPr="0070092F">
        <w:rPr>
          <w:rFonts w:ascii="Sylfaen" w:hAnsi="Sylfaen"/>
          <w:i/>
          <w:iCs/>
          <w:sz w:val="20"/>
          <w:szCs w:val="20"/>
          <w:lang w:val="ka-GE"/>
        </w:rPr>
        <w:t xml:space="preserve"> </w:t>
      </w:r>
      <w:proofErr w:type="spellStart"/>
      <w:r w:rsidRPr="0070092F">
        <w:rPr>
          <w:rFonts w:ascii="Sylfaen" w:hAnsi="Sylfaen"/>
          <w:i/>
          <w:iCs/>
          <w:sz w:val="20"/>
          <w:szCs w:val="20"/>
          <w:lang w:val="ka-GE"/>
        </w:rPr>
        <w:t>უოთერ</w:t>
      </w:r>
      <w:proofErr w:type="spellEnd"/>
      <w:r w:rsidRPr="0070092F">
        <w:rPr>
          <w:rFonts w:ascii="Sylfaen" w:hAnsi="Sylfaen"/>
          <w:i/>
          <w:iCs/>
          <w:sz w:val="20"/>
          <w:szCs w:val="20"/>
          <w:lang w:val="ka-GE"/>
        </w:rPr>
        <w:t xml:space="preserve"> ენდ </w:t>
      </w:r>
      <w:proofErr w:type="spellStart"/>
      <w:r w:rsidRPr="0070092F">
        <w:rPr>
          <w:rFonts w:ascii="Sylfaen" w:hAnsi="Sylfaen"/>
          <w:i/>
          <w:iCs/>
          <w:sz w:val="20"/>
          <w:szCs w:val="20"/>
          <w:lang w:val="ka-GE"/>
        </w:rPr>
        <w:t>ფაუერთან</w:t>
      </w:r>
      <w:proofErr w:type="spellEnd"/>
      <w:r w:rsidRPr="0070092F">
        <w:rPr>
          <w:rFonts w:ascii="Sylfaen" w:hAnsi="Sylfaen"/>
          <w:i/>
          <w:iCs/>
          <w:sz w:val="20"/>
          <w:szCs w:val="20"/>
          <w:lang w:val="ka-GE"/>
        </w:rPr>
        <w:t>“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1C8F9D14" w14:textId="030FA3D4" w:rsidR="006F7EEC" w:rsidRPr="0070092F" w:rsidRDefault="006F7EEC" w:rsidP="00D4352B">
      <w:pPr>
        <w:spacing w:after="0" w:line="240" w:lineRule="auto"/>
        <w:jc w:val="both"/>
        <w:rPr>
          <w:rFonts w:ascii="Sylfaen" w:hAnsi="Sylfaen" w:cs="Sylfaen"/>
          <w:bCs/>
          <w:sz w:val="20"/>
          <w:szCs w:val="20"/>
          <w:lang w:val="ka-GE"/>
        </w:rPr>
      </w:pPr>
    </w:p>
    <w:p w14:paraId="03DF7B53" w14:textId="050E04ED" w:rsidR="006F7EEC" w:rsidRPr="0070092F" w:rsidRDefault="006F7EEC" w:rsidP="00D4352B">
      <w:pPr>
        <w:spacing w:after="0" w:line="240" w:lineRule="auto"/>
        <w:jc w:val="both"/>
        <w:rPr>
          <w:rFonts w:ascii="Sylfaen" w:hAnsi="Sylfaen"/>
          <w:sz w:val="20"/>
          <w:szCs w:val="20"/>
          <w:lang w:val="ka-GE"/>
        </w:rPr>
      </w:pPr>
    </w:p>
    <w:p w14:paraId="24311423" w14:textId="7C4B683D" w:rsidR="00387591" w:rsidRPr="0070092F" w:rsidRDefault="00950D10" w:rsidP="00D4352B">
      <w:pPr>
        <w:spacing w:line="240" w:lineRule="auto"/>
        <w:jc w:val="both"/>
        <w:rPr>
          <w:rFonts w:ascii="Sylfaen" w:hAnsi="Sylfaen" w:cs="Sylfaen"/>
          <w:b/>
          <w:sz w:val="20"/>
          <w:szCs w:val="20"/>
          <w:lang w:val="ka-GE"/>
        </w:rPr>
      </w:pPr>
      <w:r w:rsidRPr="0070092F">
        <w:rPr>
          <w:rFonts w:ascii="Sylfaen" w:hAnsi="Sylfaen" w:cs="Sylfaen"/>
          <w:b/>
          <w:sz w:val="20"/>
          <w:szCs w:val="20"/>
          <w:lang w:val="ka-GE"/>
        </w:rPr>
        <w:t>1.3</w:t>
      </w:r>
      <w:r w:rsidR="002E0E5E" w:rsidRPr="0070092F">
        <w:rPr>
          <w:rFonts w:ascii="Sylfaen" w:hAnsi="Sylfaen" w:cs="Sylfaen"/>
          <w:b/>
          <w:sz w:val="20"/>
          <w:szCs w:val="20"/>
          <w:lang w:val="ka-GE"/>
        </w:rPr>
        <w:t xml:space="preserve"> </w:t>
      </w:r>
      <w:r w:rsidR="00D527CB" w:rsidRPr="0070092F">
        <w:rPr>
          <w:rFonts w:ascii="Sylfaen" w:hAnsi="Sylfaen" w:cs="Sylfaen"/>
          <w:b/>
          <w:sz w:val="20"/>
          <w:szCs w:val="20"/>
          <w:lang w:val="ka-GE"/>
        </w:rPr>
        <w:t>განფასება</w:t>
      </w:r>
      <w:r w:rsidRPr="0070092F">
        <w:rPr>
          <w:rFonts w:ascii="Sylfaen" w:hAnsi="Sylfaen" w:cs="Sylfaen"/>
          <w:b/>
          <w:sz w:val="20"/>
          <w:szCs w:val="20"/>
          <w:lang w:val="ka-GE"/>
        </w:rPr>
        <w:t xml:space="preserve"> </w:t>
      </w:r>
    </w:p>
    <w:p w14:paraId="1CE96EBA" w14:textId="6818B25E" w:rsidR="00D527CB" w:rsidRPr="0070092F" w:rsidRDefault="00D527CB" w:rsidP="00D4352B">
      <w:pPr>
        <w:spacing w:line="240" w:lineRule="auto"/>
        <w:jc w:val="both"/>
        <w:rPr>
          <w:rFonts w:ascii="Sylfaen" w:hAnsi="Sylfaen" w:cs="Sylfaen"/>
          <w:bCs/>
          <w:color w:val="222222"/>
          <w:sz w:val="20"/>
          <w:szCs w:val="20"/>
          <w:shd w:val="clear" w:color="auto" w:fill="FFFFFF"/>
          <w:lang w:val="ka-GE"/>
        </w:rPr>
      </w:pPr>
      <w:proofErr w:type="spellStart"/>
      <w:r w:rsidRPr="0070092F">
        <w:rPr>
          <w:rFonts w:ascii="Sylfaen" w:hAnsi="Sylfaen" w:cs="Sylfaen"/>
          <w:color w:val="222222"/>
          <w:sz w:val="20"/>
          <w:szCs w:val="20"/>
          <w:shd w:val="clear" w:color="auto" w:fill="FFFFFF"/>
        </w:rPr>
        <w:t>პრეტენდენტმა</w:t>
      </w:r>
      <w:proofErr w:type="spellEnd"/>
      <w:r w:rsidRPr="0070092F">
        <w:rPr>
          <w:rFonts w:ascii="Verdana" w:hAnsi="Verdana"/>
          <w:color w:val="222222"/>
          <w:sz w:val="20"/>
          <w:szCs w:val="20"/>
          <w:shd w:val="clear" w:color="auto" w:fill="FFFFFF"/>
        </w:rPr>
        <w:t xml:space="preserve"> </w:t>
      </w:r>
      <w:proofErr w:type="spellStart"/>
      <w:r w:rsidRPr="0070092F">
        <w:rPr>
          <w:rFonts w:ascii="Sylfaen" w:hAnsi="Sylfaen" w:cs="Sylfaen"/>
          <w:color w:val="222222"/>
          <w:sz w:val="20"/>
          <w:szCs w:val="20"/>
          <w:shd w:val="clear" w:color="auto" w:fill="FFFFFF"/>
        </w:rPr>
        <w:t>უნდა</w:t>
      </w:r>
      <w:proofErr w:type="spellEnd"/>
      <w:r w:rsidRPr="0070092F">
        <w:rPr>
          <w:rFonts w:ascii="Verdana" w:hAnsi="Verdana"/>
          <w:color w:val="222222"/>
          <w:sz w:val="20"/>
          <w:szCs w:val="20"/>
          <w:shd w:val="clear" w:color="auto" w:fill="FFFFFF"/>
        </w:rPr>
        <w:t xml:space="preserve"> </w:t>
      </w:r>
      <w:proofErr w:type="spellStart"/>
      <w:r w:rsidRPr="0070092F">
        <w:rPr>
          <w:rFonts w:ascii="Sylfaen" w:hAnsi="Sylfaen" w:cs="Sylfaen"/>
          <w:color w:val="222222"/>
          <w:sz w:val="20"/>
          <w:szCs w:val="20"/>
          <w:shd w:val="clear" w:color="auto" w:fill="FFFFFF"/>
        </w:rPr>
        <w:t>წარმოადგინოს</w:t>
      </w:r>
      <w:proofErr w:type="spellEnd"/>
      <w:r w:rsidRPr="0070092F">
        <w:rPr>
          <w:rFonts w:ascii="Verdana" w:hAnsi="Verdana"/>
          <w:color w:val="222222"/>
          <w:sz w:val="20"/>
          <w:szCs w:val="20"/>
          <w:shd w:val="clear" w:color="auto" w:fill="FFFFFF"/>
        </w:rPr>
        <w:t xml:space="preserve"> </w:t>
      </w:r>
      <w:proofErr w:type="spellStart"/>
      <w:r w:rsidRPr="0070092F">
        <w:rPr>
          <w:rFonts w:ascii="Sylfaen" w:hAnsi="Sylfaen" w:cs="Sylfaen"/>
          <w:color w:val="222222"/>
          <w:sz w:val="20"/>
          <w:szCs w:val="20"/>
          <w:shd w:val="clear" w:color="auto" w:fill="FFFFFF"/>
        </w:rPr>
        <w:t>განფასება</w:t>
      </w:r>
      <w:proofErr w:type="spellEnd"/>
      <w:r w:rsidR="00CD295B" w:rsidRPr="0070092F">
        <w:rPr>
          <w:rFonts w:ascii="Sylfaen" w:hAnsi="Sylfaen" w:cs="Sylfaen"/>
          <w:color w:val="222222"/>
          <w:sz w:val="20"/>
          <w:szCs w:val="20"/>
          <w:shd w:val="clear" w:color="auto" w:fill="FFFFFF"/>
          <w:lang w:val="ka-GE"/>
        </w:rPr>
        <w:t xml:space="preserve"> </w:t>
      </w:r>
      <w:r w:rsidR="00254DA4" w:rsidRPr="0070092F">
        <w:rPr>
          <w:rFonts w:ascii="Sylfaen" w:hAnsi="Sylfaen" w:cs="Sylfaen"/>
          <w:color w:val="222222"/>
          <w:sz w:val="20"/>
          <w:szCs w:val="20"/>
          <w:shd w:val="clear" w:color="auto" w:fill="FFFFFF"/>
          <w:lang w:val="ka-GE"/>
        </w:rPr>
        <w:t xml:space="preserve">და მოწოდების </w:t>
      </w:r>
      <w:r w:rsidR="00B94F3C" w:rsidRPr="0070092F">
        <w:rPr>
          <w:rFonts w:ascii="Sylfaen" w:hAnsi="Sylfaen" w:cs="Sylfaen"/>
          <w:color w:val="222222"/>
          <w:sz w:val="20"/>
          <w:szCs w:val="20"/>
          <w:shd w:val="clear" w:color="auto" w:fill="FFFFFF"/>
          <w:lang w:val="ka-GE"/>
        </w:rPr>
        <w:t>მოცულობა</w:t>
      </w:r>
      <w:r w:rsidR="00254DA4" w:rsidRPr="0070092F">
        <w:rPr>
          <w:rFonts w:ascii="Sylfaen" w:hAnsi="Sylfaen" w:cs="Sylfaen"/>
          <w:color w:val="222222"/>
          <w:sz w:val="20"/>
          <w:szCs w:val="20"/>
          <w:shd w:val="clear" w:color="auto" w:fill="FFFFFF"/>
          <w:lang w:val="ka-GE"/>
        </w:rPr>
        <w:t xml:space="preserve"> </w:t>
      </w:r>
      <w:r w:rsidR="00D5623D" w:rsidRPr="0070092F">
        <w:rPr>
          <w:rFonts w:ascii="Sylfaen" w:hAnsi="Sylfaen" w:cs="Sylfaen"/>
          <w:color w:val="222222"/>
          <w:sz w:val="20"/>
          <w:szCs w:val="20"/>
          <w:shd w:val="clear" w:color="auto" w:fill="FFFFFF"/>
          <w:lang w:val="ka-GE"/>
        </w:rPr>
        <w:t>დანართი N1-ის</w:t>
      </w:r>
      <w:r w:rsidR="00254DA4" w:rsidRPr="0070092F">
        <w:rPr>
          <w:rFonts w:ascii="Sylfaen" w:hAnsi="Sylfaen" w:cs="Sylfaen"/>
          <w:color w:val="222222"/>
          <w:sz w:val="20"/>
          <w:szCs w:val="20"/>
          <w:shd w:val="clear" w:color="auto" w:fill="FFFFFF"/>
          <w:lang w:val="ka-GE"/>
        </w:rPr>
        <w:t>ა და დანართი N2-ის</w:t>
      </w:r>
      <w:r w:rsidR="00D5623D" w:rsidRPr="0070092F">
        <w:rPr>
          <w:rFonts w:ascii="Sylfaen" w:hAnsi="Sylfaen" w:cs="Sylfaen"/>
          <w:color w:val="222222"/>
          <w:sz w:val="20"/>
          <w:szCs w:val="20"/>
          <w:shd w:val="clear" w:color="auto" w:fill="FFFFFF"/>
          <w:lang w:val="ka-GE"/>
        </w:rPr>
        <w:t xml:space="preserve"> მიხედვით</w:t>
      </w:r>
      <w:r w:rsidR="00D5577A" w:rsidRPr="0070092F">
        <w:rPr>
          <w:rFonts w:ascii="Sylfaen" w:hAnsi="Sylfaen" w:cs="Sylfaen"/>
          <w:color w:val="222222"/>
          <w:sz w:val="20"/>
          <w:szCs w:val="20"/>
          <w:shd w:val="clear" w:color="auto" w:fill="FFFFFF"/>
          <w:lang w:val="ka-GE"/>
        </w:rPr>
        <w:t xml:space="preserve"> </w:t>
      </w:r>
      <w:r w:rsidR="003F2477" w:rsidRPr="0070092F">
        <w:rPr>
          <w:rFonts w:ascii="Sylfaen" w:hAnsi="Sylfaen" w:cs="Sylfaen"/>
          <w:color w:val="222222"/>
          <w:sz w:val="20"/>
          <w:szCs w:val="20"/>
          <w:shd w:val="clear" w:color="auto" w:fill="FFFFFF"/>
          <w:lang w:val="ka-GE"/>
        </w:rPr>
        <w:t xml:space="preserve">როგორც </w:t>
      </w:r>
      <w:proofErr w:type="spellStart"/>
      <w:r w:rsidR="004A4BC7" w:rsidRPr="0070092F">
        <w:rPr>
          <w:rFonts w:ascii="Sylfaen" w:hAnsi="Sylfaen" w:cs="Sylfaen"/>
          <w:b/>
          <w:color w:val="222222"/>
          <w:sz w:val="20"/>
          <w:szCs w:val="20"/>
          <w:u w:val="single"/>
          <w:shd w:val="clear" w:color="auto" w:fill="FFFFFF"/>
          <w:lang w:val="ka-GE"/>
        </w:rPr>
        <w:t>ექსელის</w:t>
      </w:r>
      <w:proofErr w:type="spellEnd"/>
      <w:r w:rsidR="004A4BC7" w:rsidRPr="0070092F">
        <w:rPr>
          <w:rFonts w:ascii="Sylfaen" w:hAnsi="Sylfaen" w:cs="Sylfaen"/>
          <w:b/>
          <w:color w:val="222222"/>
          <w:sz w:val="20"/>
          <w:szCs w:val="20"/>
          <w:u w:val="single"/>
          <w:shd w:val="clear" w:color="auto" w:fill="FFFFFF"/>
          <w:lang w:val="ka-GE"/>
        </w:rPr>
        <w:t xml:space="preserve"> ფორმატში</w:t>
      </w:r>
      <w:r w:rsidR="003F2477" w:rsidRPr="0070092F">
        <w:rPr>
          <w:rFonts w:ascii="Sylfaen" w:hAnsi="Sylfaen" w:cs="Sylfaen"/>
          <w:b/>
          <w:color w:val="222222"/>
          <w:sz w:val="20"/>
          <w:szCs w:val="20"/>
          <w:u w:val="single"/>
          <w:shd w:val="clear" w:color="auto" w:fill="FFFFFF"/>
          <w:lang w:val="ka-GE"/>
        </w:rPr>
        <w:t xml:space="preserve">, </w:t>
      </w:r>
      <w:r w:rsidR="003F2477" w:rsidRPr="0070092F">
        <w:rPr>
          <w:rFonts w:ascii="Sylfaen" w:hAnsi="Sylfaen" w:cs="Sylfaen"/>
          <w:bCs/>
          <w:color w:val="222222"/>
          <w:sz w:val="20"/>
          <w:szCs w:val="20"/>
          <w:shd w:val="clear" w:color="auto" w:fill="FFFFFF"/>
          <w:lang w:val="ka-GE"/>
        </w:rPr>
        <w:t xml:space="preserve">ასევე </w:t>
      </w:r>
      <w:r w:rsidR="003F2477" w:rsidRPr="0070092F">
        <w:rPr>
          <w:rFonts w:ascii="Sylfaen" w:hAnsi="Sylfaen" w:cs="Sylfaen"/>
          <w:bCs/>
          <w:color w:val="222222"/>
          <w:sz w:val="20"/>
          <w:szCs w:val="20"/>
          <w:shd w:val="clear" w:color="auto" w:fill="FFFFFF"/>
        </w:rPr>
        <w:t xml:space="preserve">PDF </w:t>
      </w:r>
      <w:r w:rsidR="003F2477" w:rsidRPr="0070092F">
        <w:rPr>
          <w:rFonts w:ascii="Sylfaen" w:hAnsi="Sylfaen" w:cs="Sylfaen"/>
          <w:bCs/>
          <w:color w:val="222222"/>
          <w:sz w:val="20"/>
          <w:szCs w:val="20"/>
          <w:shd w:val="clear" w:color="auto" w:fill="FFFFFF"/>
          <w:lang w:val="ka-GE"/>
        </w:rPr>
        <w:t xml:space="preserve">ფორმატში. </w:t>
      </w:r>
    </w:p>
    <w:p w14:paraId="6B97BD13" w14:textId="6343617C" w:rsidR="003C0F1B" w:rsidRPr="0070092F" w:rsidRDefault="00206A31" w:rsidP="00D4352B">
      <w:pPr>
        <w:spacing w:line="240" w:lineRule="auto"/>
        <w:jc w:val="both"/>
        <w:rPr>
          <w:rFonts w:ascii="Sylfaen" w:hAnsi="Sylfaen" w:cs="Sylfaen"/>
          <w:b/>
          <w:sz w:val="20"/>
          <w:szCs w:val="20"/>
          <w:lang w:val="ka-GE"/>
        </w:rPr>
      </w:pPr>
      <w:r w:rsidRPr="0070092F">
        <w:rPr>
          <w:rFonts w:ascii="Sylfaen" w:hAnsi="Sylfaen" w:cs="Sylfaen"/>
          <w:b/>
          <w:sz w:val="20"/>
          <w:szCs w:val="20"/>
          <w:lang w:val="ka-GE"/>
        </w:rPr>
        <w:t xml:space="preserve"> </w:t>
      </w:r>
      <w:r w:rsidR="003C0F1B" w:rsidRPr="0070092F">
        <w:rPr>
          <w:rFonts w:ascii="Sylfaen" w:hAnsi="Sylfaen" w:cs="Sylfaen"/>
          <w:b/>
          <w:sz w:val="20"/>
          <w:szCs w:val="20"/>
          <w:lang w:val="ka-GE"/>
        </w:rPr>
        <w:t xml:space="preserve">პრეტენდენტებმა უნდა გაითვალისწინონ, რომ განფასების მოწოდება შესაძლებელია როგორც ფიქსირებული ფასის (12 თვის ჭრილში) ასევე თანდართული </w:t>
      </w:r>
      <w:r w:rsidR="00DE1343" w:rsidRPr="0070092F">
        <w:rPr>
          <w:rFonts w:ascii="Sylfaen" w:hAnsi="Sylfaen" w:cs="Sylfaen"/>
          <w:b/>
          <w:sz w:val="20"/>
          <w:szCs w:val="20"/>
          <w:lang w:val="ka-GE"/>
        </w:rPr>
        <w:t>დანართი N</w:t>
      </w:r>
      <w:r w:rsidR="003F2477" w:rsidRPr="0070092F">
        <w:rPr>
          <w:rFonts w:ascii="Sylfaen" w:hAnsi="Sylfaen" w:cs="Sylfaen"/>
          <w:b/>
          <w:sz w:val="20"/>
          <w:szCs w:val="20"/>
          <w:lang w:val="ka-GE"/>
        </w:rPr>
        <w:t>2</w:t>
      </w:r>
      <w:r w:rsidR="00DE1343" w:rsidRPr="0070092F">
        <w:rPr>
          <w:rFonts w:ascii="Sylfaen" w:hAnsi="Sylfaen" w:cs="Sylfaen"/>
          <w:b/>
          <w:sz w:val="20"/>
          <w:szCs w:val="20"/>
          <w:lang w:val="ka-GE"/>
        </w:rPr>
        <w:t xml:space="preserve">-ში მოცემული ბიტუმისა და დოლარის კურსის შესაბამისად. </w:t>
      </w:r>
    </w:p>
    <w:p w14:paraId="5FEF6B21" w14:textId="60B4F6B5" w:rsidR="008C04FA" w:rsidRPr="0070092F" w:rsidRDefault="00387591" w:rsidP="00D4352B">
      <w:pPr>
        <w:spacing w:line="240" w:lineRule="auto"/>
        <w:jc w:val="both"/>
        <w:rPr>
          <w:rFonts w:ascii="Sylfaen" w:hAnsi="Sylfaen"/>
          <w:b/>
          <w:sz w:val="20"/>
          <w:szCs w:val="20"/>
        </w:rPr>
      </w:pPr>
      <w:r w:rsidRPr="0070092F">
        <w:rPr>
          <w:rFonts w:ascii="Sylfaen" w:hAnsi="Sylfaen" w:cs="Sylfaen"/>
          <w:b/>
          <w:sz w:val="20"/>
          <w:szCs w:val="20"/>
          <w:lang w:val="ka-GE"/>
        </w:rPr>
        <w:t>1.4</w:t>
      </w:r>
      <w:r w:rsidR="00D5623D" w:rsidRPr="0070092F">
        <w:rPr>
          <w:rFonts w:ascii="Sylfaen" w:hAnsi="Sylfaen" w:cs="Sylfaen"/>
          <w:sz w:val="20"/>
          <w:szCs w:val="20"/>
          <w:lang w:val="ka-GE"/>
        </w:rPr>
        <w:t xml:space="preserve"> </w:t>
      </w:r>
      <w:r w:rsidR="00E91201" w:rsidRPr="0070092F">
        <w:rPr>
          <w:rFonts w:ascii="Sylfaen" w:hAnsi="Sylfaen"/>
          <w:b/>
          <w:sz w:val="20"/>
          <w:szCs w:val="20"/>
          <w:lang w:val="ka-GE"/>
        </w:rPr>
        <w:t>საქონლის მიწოდების</w:t>
      </w:r>
      <w:r w:rsidR="00D5623D" w:rsidRPr="0070092F">
        <w:rPr>
          <w:rFonts w:ascii="Sylfaen" w:hAnsi="Sylfaen"/>
          <w:b/>
          <w:sz w:val="20"/>
          <w:szCs w:val="20"/>
          <w:lang w:val="ka-GE"/>
        </w:rPr>
        <w:t xml:space="preserve"> </w:t>
      </w:r>
      <w:r w:rsidR="003657A5" w:rsidRPr="0070092F">
        <w:rPr>
          <w:rFonts w:ascii="Sylfaen" w:hAnsi="Sylfaen"/>
          <w:b/>
          <w:sz w:val="20"/>
          <w:szCs w:val="20"/>
          <w:lang w:val="ka-GE"/>
        </w:rPr>
        <w:t>(ხელშეკრულების) ვადა</w:t>
      </w:r>
    </w:p>
    <w:p w14:paraId="0C57241B" w14:textId="7C61D0A8" w:rsidR="00C50306" w:rsidRPr="0070092F" w:rsidRDefault="003657A5" w:rsidP="00D4352B">
      <w:pPr>
        <w:spacing w:line="240" w:lineRule="auto"/>
        <w:jc w:val="both"/>
        <w:rPr>
          <w:rFonts w:ascii="Sylfaen" w:hAnsi="Sylfaen" w:cs="Sylfaen"/>
          <w:sz w:val="20"/>
          <w:szCs w:val="20"/>
          <w:lang w:val="ka-GE"/>
        </w:rPr>
      </w:pPr>
      <w:r w:rsidRPr="0070092F">
        <w:rPr>
          <w:rFonts w:ascii="Sylfaen" w:hAnsi="Sylfaen" w:cs="Sylfaen"/>
          <w:sz w:val="20"/>
          <w:szCs w:val="20"/>
          <w:lang w:val="ka-GE"/>
        </w:rPr>
        <w:t>ხელშეკრულების გაფორმებიდან 1</w:t>
      </w:r>
      <w:r w:rsidR="00E91201" w:rsidRPr="0070092F">
        <w:rPr>
          <w:rFonts w:ascii="Sylfaen" w:hAnsi="Sylfaen" w:cs="Sylfaen"/>
          <w:sz w:val="20"/>
          <w:szCs w:val="20"/>
          <w:lang w:val="ka-GE"/>
        </w:rPr>
        <w:t xml:space="preserve">2 კალენდარული თვის განმავლობაში </w:t>
      </w:r>
      <w:r w:rsidR="00AA19E9" w:rsidRPr="0070092F">
        <w:rPr>
          <w:rFonts w:ascii="Sylfaen" w:hAnsi="Sylfaen" w:cs="Sylfaen"/>
          <w:sz w:val="20"/>
          <w:szCs w:val="20"/>
          <w:lang w:val="ka-GE"/>
        </w:rPr>
        <w:t xml:space="preserve">ეტაპობრივად </w:t>
      </w:r>
      <w:r w:rsidR="00E91201" w:rsidRPr="0070092F">
        <w:rPr>
          <w:rFonts w:ascii="Sylfaen" w:hAnsi="Sylfaen" w:cs="Sylfaen"/>
          <w:sz w:val="20"/>
          <w:szCs w:val="20"/>
          <w:lang w:val="ka-GE"/>
        </w:rPr>
        <w:t>შემ</w:t>
      </w:r>
      <w:r w:rsidR="003E5DF3" w:rsidRPr="0070092F">
        <w:rPr>
          <w:rFonts w:ascii="Sylfaen" w:hAnsi="Sylfaen" w:cs="Sylfaen"/>
          <w:sz w:val="20"/>
          <w:szCs w:val="20"/>
          <w:lang w:val="ka-GE"/>
        </w:rPr>
        <w:t xml:space="preserve">სყიდველის </w:t>
      </w:r>
      <w:r w:rsidR="00525501" w:rsidRPr="0070092F">
        <w:rPr>
          <w:rFonts w:ascii="Sylfaen" w:hAnsi="Sylfaen" w:cs="Sylfaen"/>
          <w:sz w:val="20"/>
          <w:szCs w:val="20"/>
          <w:lang w:val="ka-GE"/>
        </w:rPr>
        <w:t xml:space="preserve">წინასწარი </w:t>
      </w:r>
      <w:r w:rsidR="00C50306" w:rsidRPr="0070092F">
        <w:rPr>
          <w:rFonts w:ascii="Sylfaen" w:hAnsi="Sylfaen" w:cs="Sylfaen"/>
          <w:sz w:val="20"/>
          <w:szCs w:val="20"/>
          <w:lang w:val="ka-GE"/>
        </w:rPr>
        <w:t>12 საათით ადრე</w:t>
      </w:r>
      <w:r w:rsidR="00525501" w:rsidRPr="0070092F">
        <w:rPr>
          <w:rFonts w:ascii="Sylfaen" w:hAnsi="Sylfaen" w:cs="Sylfaen"/>
          <w:sz w:val="20"/>
          <w:szCs w:val="20"/>
          <w:lang w:val="ka-GE"/>
        </w:rPr>
        <w:t xml:space="preserve"> შეტყობინების საფუძველზე. შემსყიდველის შესაბამისი ავტოტექნიკის ასფალტი</w:t>
      </w:r>
      <w:r w:rsidR="003862B4" w:rsidRPr="0070092F">
        <w:rPr>
          <w:rFonts w:ascii="Sylfaen" w:hAnsi="Sylfaen" w:cs="Sylfaen"/>
          <w:sz w:val="20"/>
          <w:szCs w:val="20"/>
          <w:lang w:val="ka-GE"/>
        </w:rPr>
        <w:t>ს მიწოდების ადგილზე გამოცხადები</w:t>
      </w:r>
      <w:r w:rsidR="00525501" w:rsidRPr="0070092F">
        <w:rPr>
          <w:rFonts w:ascii="Sylfaen" w:hAnsi="Sylfaen" w:cs="Sylfaen"/>
          <w:sz w:val="20"/>
          <w:szCs w:val="20"/>
          <w:lang w:val="ka-GE"/>
        </w:rPr>
        <w:t>დან, დატვირთვა უნდა განხორციელდეს ავტოტექნიკის ადგილზე მისვლიდან მაქსიმუმ 1,5 საათში.</w:t>
      </w:r>
      <w:r w:rsidR="00C50306" w:rsidRPr="0070092F">
        <w:rPr>
          <w:rFonts w:ascii="Sylfaen" w:hAnsi="Sylfaen" w:cs="Sylfaen"/>
          <w:sz w:val="20"/>
          <w:szCs w:val="20"/>
          <w:lang w:val="ka-GE"/>
        </w:rPr>
        <w:t xml:space="preserve"> იმ შემთხვევაში თუ მომწოდებელი აღნიშნულ ვადებს დაარღვევს, შემსყიდველი უფლებამოსილი იქნება დააჯარიმოს მომწოდებელი 1,5 საათის მეტი ხნის დგომის შემთხვევაში პირველი დარღვევისას 500 ლარით, ხოლო ყოველი მომდევნო ასეთი შემთხვევისას 1000 ლარით. </w:t>
      </w:r>
    </w:p>
    <w:p w14:paraId="5AAAF0F3" w14:textId="3CC9AB46" w:rsidR="00FD0815" w:rsidRPr="0070092F" w:rsidRDefault="00056A31" w:rsidP="00D4352B">
      <w:pPr>
        <w:spacing w:before="240" w:after="0" w:line="240" w:lineRule="auto"/>
        <w:jc w:val="both"/>
        <w:rPr>
          <w:rFonts w:ascii="Sylfaen" w:hAnsi="Sylfaen"/>
          <w:b/>
          <w:sz w:val="20"/>
          <w:szCs w:val="20"/>
          <w:lang w:val="ka-GE"/>
        </w:rPr>
      </w:pPr>
      <w:r w:rsidRPr="0070092F">
        <w:rPr>
          <w:rFonts w:ascii="Sylfaen" w:hAnsi="Sylfaen" w:cs="Sylfaen"/>
          <w:b/>
          <w:sz w:val="20"/>
          <w:szCs w:val="20"/>
        </w:rPr>
        <w:t>1</w:t>
      </w:r>
      <w:r w:rsidR="00CF7A57" w:rsidRPr="0070092F">
        <w:rPr>
          <w:rFonts w:ascii="Sylfaen" w:hAnsi="Sylfaen" w:cs="Sylfaen"/>
          <w:b/>
          <w:sz w:val="20"/>
          <w:szCs w:val="20"/>
        </w:rPr>
        <w:t>.5</w:t>
      </w:r>
      <w:r w:rsidR="00931A9A" w:rsidRPr="0070092F">
        <w:rPr>
          <w:rFonts w:ascii="Sylfaen" w:hAnsi="Sylfaen" w:cs="Sylfaen"/>
          <w:b/>
          <w:sz w:val="20"/>
          <w:szCs w:val="20"/>
          <w:lang w:val="ka-GE"/>
        </w:rPr>
        <w:t xml:space="preserve"> </w:t>
      </w:r>
      <w:r w:rsidR="00485700" w:rsidRPr="0070092F">
        <w:rPr>
          <w:rFonts w:ascii="Sylfaen" w:hAnsi="Sylfaen"/>
          <w:b/>
          <w:sz w:val="20"/>
          <w:szCs w:val="20"/>
          <w:lang w:val="ka-GE"/>
        </w:rPr>
        <w:t>საქონლის მიწოდების</w:t>
      </w:r>
      <w:r w:rsidRPr="0070092F">
        <w:rPr>
          <w:rFonts w:ascii="Sylfaen" w:hAnsi="Sylfaen"/>
          <w:b/>
          <w:sz w:val="20"/>
          <w:szCs w:val="20"/>
          <w:lang w:val="ka-GE"/>
        </w:rPr>
        <w:t xml:space="preserve"> ფორმა და ადგილი</w:t>
      </w:r>
    </w:p>
    <w:p w14:paraId="3500B241" w14:textId="2CA01E3A" w:rsidR="00284AFD" w:rsidRPr="0070092F" w:rsidRDefault="001760C2" w:rsidP="00D4352B">
      <w:pPr>
        <w:spacing w:before="240" w:after="0" w:line="240" w:lineRule="auto"/>
        <w:jc w:val="both"/>
        <w:rPr>
          <w:rFonts w:ascii="Sylfaen" w:hAnsi="Sylfaen" w:cs="Arial"/>
          <w:sz w:val="20"/>
          <w:szCs w:val="20"/>
          <w:lang w:val="ka-GE"/>
        </w:rPr>
      </w:pPr>
      <w:r w:rsidRPr="0070092F">
        <w:rPr>
          <w:rFonts w:ascii="Sylfaen" w:hAnsi="Sylfaen" w:cs="Arial"/>
          <w:sz w:val="20"/>
          <w:szCs w:val="20"/>
          <w:lang w:val="ka-GE"/>
        </w:rPr>
        <w:t>მიწოდების ადგილი:</w:t>
      </w:r>
      <w:r w:rsidR="005A22B7" w:rsidRPr="0070092F">
        <w:rPr>
          <w:rFonts w:ascii="Sylfaen" w:hAnsi="Sylfaen" w:cs="Arial"/>
          <w:sz w:val="20"/>
          <w:szCs w:val="20"/>
          <w:lang w:val="ka-GE"/>
        </w:rPr>
        <w:t xml:space="preserve"> მწარმოებლის ქარხნის ტერიტორია</w:t>
      </w:r>
      <w:r w:rsidR="009016AA" w:rsidRPr="0070092F">
        <w:rPr>
          <w:rFonts w:ascii="Sylfaen" w:hAnsi="Sylfaen" w:cs="Arial"/>
          <w:sz w:val="20"/>
          <w:szCs w:val="20"/>
          <w:lang w:val="ka-GE"/>
        </w:rPr>
        <w:t xml:space="preserve">. ტრანსპორტირებას უზრუნველყოფს შემსყიდველი. </w:t>
      </w:r>
    </w:p>
    <w:p w14:paraId="0C7BDD39" w14:textId="4CE895E4" w:rsidR="00843972" w:rsidRPr="0070092F" w:rsidRDefault="00284AFD" w:rsidP="00D4352B">
      <w:pPr>
        <w:spacing w:before="240" w:after="0" w:line="240" w:lineRule="auto"/>
        <w:jc w:val="both"/>
        <w:rPr>
          <w:rFonts w:ascii="Sylfaen" w:hAnsi="Sylfaen" w:cs="Arial"/>
          <w:sz w:val="20"/>
          <w:szCs w:val="20"/>
          <w:lang w:val="ka-GE"/>
        </w:rPr>
      </w:pPr>
      <w:r w:rsidRPr="0070092F">
        <w:rPr>
          <w:rFonts w:ascii="Sylfaen" w:hAnsi="Sylfaen" w:cs="Arial"/>
          <w:b/>
          <w:sz w:val="20"/>
          <w:szCs w:val="20"/>
        </w:rPr>
        <w:t>1.6</w:t>
      </w:r>
      <w:r w:rsidR="00AC394F" w:rsidRPr="0070092F">
        <w:rPr>
          <w:rFonts w:ascii="Verdana" w:hAnsi="Verdana"/>
          <w:b/>
          <w:color w:val="FF0084"/>
          <w:sz w:val="20"/>
          <w:szCs w:val="20"/>
          <w:shd w:val="clear" w:color="auto" w:fill="FFFFFF"/>
        </w:rPr>
        <w:t> </w:t>
      </w:r>
      <w:r w:rsidR="00AC394F" w:rsidRPr="0070092F">
        <w:rPr>
          <w:rFonts w:ascii="Sylfaen" w:hAnsi="Sylfaen" w:cs="Sylfaen"/>
          <w:b/>
          <w:bCs/>
          <w:sz w:val="20"/>
          <w:szCs w:val="20"/>
          <w:lang w:val="ka-GE"/>
        </w:rPr>
        <w:t>შესყიდვის</w:t>
      </w:r>
      <w:r w:rsidR="00AC394F" w:rsidRPr="0070092F">
        <w:rPr>
          <w:rFonts w:ascii="Sylfaen" w:hAnsi="Sylfaen"/>
          <w:b/>
          <w:bCs/>
          <w:sz w:val="20"/>
          <w:szCs w:val="20"/>
          <w:lang w:val="ka-GE"/>
        </w:rPr>
        <w:t xml:space="preserve"> </w:t>
      </w:r>
      <w:r w:rsidR="00AC394F" w:rsidRPr="0070092F">
        <w:rPr>
          <w:rFonts w:ascii="Sylfaen" w:hAnsi="Sylfaen" w:cs="Sylfaen"/>
          <w:b/>
          <w:bCs/>
          <w:sz w:val="20"/>
          <w:szCs w:val="20"/>
          <w:lang w:val="ka-GE"/>
        </w:rPr>
        <w:t>ობიექტის</w:t>
      </w:r>
      <w:r w:rsidR="00AC394F" w:rsidRPr="0070092F">
        <w:rPr>
          <w:rFonts w:ascii="Sylfaen" w:hAnsi="Sylfaen"/>
          <w:b/>
          <w:bCs/>
          <w:sz w:val="20"/>
          <w:szCs w:val="20"/>
          <w:lang w:val="ka-GE"/>
        </w:rPr>
        <w:t xml:space="preserve"> </w:t>
      </w:r>
      <w:r w:rsidR="00AC394F" w:rsidRPr="0070092F">
        <w:rPr>
          <w:rFonts w:ascii="Sylfaen" w:hAnsi="Sylfaen" w:cs="Sylfaen"/>
          <w:b/>
          <w:bCs/>
          <w:sz w:val="20"/>
          <w:szCs w:val="20"/>
          <w:lang w:val="ka-GE"/>
        </w:rPr>
        <w:t>ნიმუში</w:t>
      </w:r>
      <w:r w:rsidR="00AC394F" w:rsidRPr="0070092F">
        <w:rPr>
          <w:rFonts w:ascii="Sylfaen" w:hAnsi="Sylfaen"/>
          <w:b/>
          <w:bCs/>
          <w:sz w:val="20"/>
          <w:szCs w:val="20"/>
          <w:lang w:val="ka-GE"/>
        </w:rPr>
        <w:t xml:space="preserve"> </w:t>
      </w:r>
      <w:r w:rsidR="00AC394F" w:rsidRPr="0070092F">
        <w:rPr>
          <w:rFonts w:ascii="Sylfaen" w:hAnsi="Sylfaen" w:cs="Sylfaen"/>
          <w:b/>
          <w:bCs/>
          <w:sz w:val="20"/>
          <w:szCs w:val="20"/>
          <w:lang w:val="ka-GE"/>
        </w:rPr>
        <w:t>ან</w:t>
      </w:r>
      <w:r w:rsidR="00AC394F" w:rsidRPr="0070092F">
        <w:rPr>
          <w:rFonts w:ascii="Sylfaen" w:hAnsi="Sylfaen"/>
          <w:b/>
          <w:bCs/>
          <w:sz w:val="20"/>
          <w:szCs w:val="20"/>
          <w:lang w:val="ka-GE"/>
        </w:rPr>
        <w:t>/</w:t>
      </w:r>
      <w:r w:rsidR="00AC394F" w:rsidRPr="0070092F">
        <w:rPr>
          <w:rFonts w:ascii="Sylfaen" w:hAnsi="Sylfaen" w:cs="Sylfaen"/>
          <w:b/>
          <w:bCs/>
          <w:sz w:val="20"/>
          <w:szCs w:val="20"/>
          <w:lang w:val="ka-GE"/>
        </w:rPr>
        <w:t>და</w:t>
      </w:r>
      <w:r w:rsidR="00AC394F" w:rsidRPr="0070092F">
        <w:rPr>
          <w:rFonts w:ascii="Sylfaen" w:hAnsi="Sylfaen"/>
          <w:b/>
          <w:bCs/>
          <w:sz w:val="20"/>
          <w:szCs w:val="20"/>
          <w:lang w:val="ka-GE"/>
        </w:rPr>
        <w:t xml:space="preserve"> </w:t>
      </w:r>
      <w:r w:rsidR="00AC394F" w:rsidRPr="0070092F">
        <w:rPr>
          <w:rFonts w:ascii="Sylfaen" w:hAnsi="Sylfaen" w:cs="Sylfaen"/>
          <w:b/>
          <w:bCs/>
          <w:sz w:val="20"/>
          <w:szCs w:val="20"/>
          <w:lang w:val="ka-GE"/>
        </w:rPr>
        <w:t>ექსპერტიზის</w:t>
      </w:r>
      <w:r w:rsidR="00AC394F" w:rsidRPr="0070092F">
        <w:rPr>
          <w:rFonts w:ascii="Sylfaen" w:hAnsi="Sylfaen"/>
          <w:b/>
          <w:bCs/>
          <w:sz w:val="20"/>
          <w:szCs w:val="20"/>
          <w:lang w:val="ka-GE"/>
        </w:rPr>
        <w:t xml:space="preserve"> </w:t>
      </w:r>
      <w:r w:rsidR="00AC394F" w:rsidRPr="0070092F">
        <w:rPr>
          <w:rFonts w:ascii="Sylfaen" w:hAnsi="Sylfaen" w:cs="Sylfaen"/>
          <w:b/>
          <w:bCs/>
          <w:sz w:val="20"/>
          <w:szCs w:val="20"/>
          <w:lang w:val="ka-GE"/>
        </w:rPr>
        <w:t>დასკვნა</w:t>
      </w:r>
    </w:p>
    <w:p w14:paraId="7EF10289" w14:textId="77777777" w:rsidR="00E711C6" w:rsidRPr="0070092F" w:rsidRDefault="00843972" w:rsidP="00D4352B">
      <w:pPr>
        <w:spacing w:before="240" w:after="0" w:line="240" w:lineRule="auto"/>
        <w:jc w:val="both"/>
        <w:rPr>
          <w:rFonts w:ascii="Sylfaen" w:hAnsi="Sylfaen" w:cs="Sylfaen"/>
          <w:sz w:val="20"/>
          <w:szCs w:val="20"/>
          <w:lang w:val="ka-GE"/>
        </w:rPr>
      </w:pPr>
      <w:r w:rsidRPr="0070092F">
        <w:rPr>
          <w:rFonts w:ascii="Sylfaen" w:hAnsi="Sylfaen" w:cs="Sylfaen"/>
          <w:bCs/>
          <w:sz w:val="20"/>
          <w:szCs w:val="20"/>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70092F">
        <w:rPr>
          <w:rFonts w:ascii="Sylfaen" w:hAnsi="Sylfaen" w:cs="Sylfaen"/>
          <w:bCs/>
          <w:sz w:val="20"/>
          <w:szCs w:val="20"/>
          <w:lang w:val="ka-GE"/>
        </w:rPr>
        <w:t xml:space="preserve"> ვიზიტი პრეტენდენტის </w:t>
      </w:r>
      <w:r w:rsidR="000B47A5" w:rsidRPr="0070092F">
        <w:rPr>
          <w:rFonts w:ascii="Sylfaen" w:hAnsi="Sylfaen" w:cs="Sylfaen"/>
          <w:sz w:val="20"/>
          <w:szCs w:val="20"/>
          <w:lang w:val="ka-GE"/>
        </w:rPr>
        <w:t>ქარხანაში.</w:t>
      </w:r>
    </w:p>
    <w:p w14:paraId="5581825A" w14:textId="2AFFCAE8" w:rsidR="007E595A" w:rsidRPr="0070092F" w:rsidRDefault="007E595A" w:rsidP="00D4352B">
      <w:pPr>
        <w:spacing w:before="240" w:after="0" w:line="240" w:lineRule="auto"/>
        <w:jc w:val="both"/>
        <w:rPr>
          <w:rFonts w:ascii="Sylfaen" w:hAnsi="Sylfaen" w:cs="Sylfaen"/>
          <w:sz w:val="20"/>
          <w:szCs w:val="20"/>
          <w:lang w:val="ka-GE"/>
        </w:rPr>
      </w:pPr>
      <w:r w:rsidRPr="0070092F">
        <w:rPr>
          <w:rFonts w:ascii="Sylfaen" w:hAnsi="Sylfaen" w:cs="Sylfaen"/>
          <w:sz w:val="20"/>
          <w:szCs w:val="20"/>
          <w:lang w:val="ka-GE"/>
        </w:rPr>
        <w:t>საჭიროების შემთხვევაში</w:t>
      </w:r>
      <w:r w:rsidR="003F2477" w:rsidRPr="0070092F">
        <w:rPr>
          <w:rFonts w:ascii="Sylfaen" w:hAnsi="Sylfaen" w:cs="Sylfaen"/>
          <w:sz w:val="20"/>
          <w:szCs w:val="20"/>
          <w:lang w:val="ka-GE"/>
        </w:rPr>
        <w:t>,</w:t>
      </w:r>
      <w:r w:rsidRPr="0070092F">
        <w:rPr>
          <w:rFonts w:ascii="Sylfaen" w:hAnsi="Sylfaen" w:cs="Sylfaen"/>
          <w:sz w:val="20"/>
          <w:szCs w:val="20"/>
          <w:lang w:val="ka-GE"/>
        </w:rPr>
        <w:t xml:space="preserve"> შემსყიდველი უფლებამოსილია პრეტენდენტ კომპანიას მოთხოვოს შემოთავაზებული საქონლის ექპერტიზის დასკვნა გაცემული ლიცენზირებული/აკრედიტირებული ორგანოს მიერ. </w:t>
      </w:r>
    </w:p>
    <w:p w14:paraId="279FBE52" w14:textId="41B84E99" w:rsidR="00C86727" w:rsidRPr="0070092F" w:rsidRDefault="00C94E92" w:rsidP="00D4352B">
      <w:pPr>
        <w:spacing w:before="240" w:after="0" w:line="240" w:lineRule="auto"/>
        <w:jc w:val="both"/>
        <w:rPr>
          <w:rFonts w:ascii="Sylfaen" w:hAnsi="Sylfaen"/>
          <w:sz w:val="20"/>
          <w:szCs w:val="20"/>
          <w:lang w:val="ka-GE"/>
        </w:rPr>
      </w:pPr>
      <w:r w:rsidRPr="0070092F">
        <w:rPr>
          <w:rFonts w:ascii="Sylfaen" w:hAnsi="Sylfaen" w:cs="Sylfaen"/>
          <w:sz w:val="20"/>
          <w:szCs w:val="20"/>
          <w:lang w:val="ka-GE"/>
        </w:rPr>
        <w:t>1.7</w:t>
      </w:r>
      <w:r w:rsidR="00E711C6" w:rsidRPr="0070092F">
        <w:rPr>
          <w:rFonts w:ascii="Sylfaen" w:hAnsi="Sylfaen" w:cs="Sylfaen"/>
          <w:sz w:val="20"/>
          <w:szCs w:val="20"/>
          <w:lang w:val="ka-GE"/>
        </w:rPr>
        <w:t xml:space="preserve"> </w:t>
      </w:r>
      <w:r w:rsidR="00000015" w:rsidRPr="0070092F">
        <w:rPr>
          <w:rFonts w:ascii="Sylfaen" w:hAnsi="Sylfaen" w:cs="Sylfaen"/>
          <w:b/>
          <w:sz w:val="20"/>
          <w:szCs w:val="20"/>
          <w:lang w:val="ka-GE"/>
        </w:rPr>
        <w:t>ანგარიშსწორების</w:t>
      </w:r>
      <w:r w:rsidR="00000015" w:rsidRPr="0070092F">
        <w:rPr>
          <w:rFonts w:ascii="Sylfaen" w:hAnsi="Sylfaen"/>
          <w:b/>
          <w:sz w:val="20"/>
          <w:szCs w:val="20"/>
          <w:lang w:val="ka-GE"/>
        </w:rPr>
        <w:t xml:space="preserve"> </w:t>
      </w:r>
      <w:r w:rsidR="00000015" w:rsidRPr="0070092F">
        <w:rPr>
          <w:rFonts w:ascii="Sylfaen" w:hAnsi="Sylfaen" w:cs="Sylfaen"/>
          <w:b/>
          <w:sz w:val="20"/>
          <w:szCs w:val="20"/>
          <w:lang w:val="ka-GE"/>
        </w:rPr>
        <w:t>პირობები</w:t>
      </w:r>
    </w:p>
    <w:p w14:paraId="57484F93" w14:textId="005B2A06" w:rsidR="00000015" w:rsidRPr="0070092F" w:rsidRDefault="00000015" w:rsidP="00D4352B">
      <w:pPr>
        <w:pStyle w:val="ListParagraph"/>
        <w:spacing w:before="240" w:after="0" w:line="240" w:lineRule="auto"/>
        <w:ind w:left="0"/>
        <w:jc w:val="both"/>
        <w:rPr>
          <w:rFonts w:ascii="Sylfaen" w:hAnsi="Sylfaen"/>
          <w:sz w:val="20"/>
          <w:szCs w:val="20"/>
          <w:lang w:val="ka-GE"/>
        </w:rPr>
      </w:pPr>
      <w:r w:rsidRPr="0070092F">
        <w:rPr>
          <w:rFonts w:ascii="Sylfaen" w:hAnsi="Sylfaen"/>
          <w:sz w:val="20"/>
          <w:szCs w:val="20"/>
          <w:lang w:val="ka-GE"/>
        </w:rPr>
        <w:lastRenderedPageBreak/>
        <w:t xml:space="preserve">ანგარიშსწორება მოხდება კონსიგნაციის წესით, უნაღდო ანგარიშსწორებით </w:t>
      </w:r>
      <w:r w:rsidR="00C86727" w:rsidRPr="0070092F">
        <w:rPr>
          <w:rFonts w:ascii="Sylfaen" w:hAnsi="Sylfaen"/>
          <w:sz w:val="20"/>
          <w:szCs w:val="20"/>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5038080" w14:textId="77777777" w:rsidR="00AA1433" w:rsidRPr="0070092F" w:rsidRDefault="00AA1433" w:rsidP="00D4352B">
      <w:pPr>
        <w:spacing w:before="240" w:after="0" w:line="240" w:lineRule="auto"/>
        <w:jc w:val="both"/>
        <w:rPr>
          <w:rFonts w:ascii="Sylfaen" w:hAnsi="Sylfaen"/>
          <w:b/>
          <w:sz w:val="20"/>
          <w:szCs w:val="20"/>
          <w:lang w:val="ka-GE"/>
        </w:rPr>
      </w:pPr>
      <w:r w:rsidRPr="0070092F">
        <w:rPr>
          <w:rFonts w:ascii="Sylfaen" w:hAnsi="Sylfaen" w:cs="Sylfaen"/>
          <w:b/>
          <w:sz w:val="20"/>
          <w:szCs w:val="20"/>
          <w:lang w:val="ka-GE"/>
        </w:rPr>
        <w:t xml:space="preserve">1.8 </w:t>
      </w:r>
      <w:r w:rsidRPr="0070092F">
        <w:rPr>
          <w:rFonts w:ascii="Sylfaen" w:hAnsi="Sylfaen"/>
          <w:b/>
          <w:sz w:val="20"/>
          <w:szCs w:val="20"/>
          <w:lang w:val="ka-GE"/>
        </w:rPr>
        <w:t>ხელშეკრულების შესრულების უზრუნველყოფის გარანტია</w:t>
      </w:r>
    </w:p>
    <w:p w14:paraId="0DAEDA6A" w14:textId="4EA988AB" w:rsidR="005118C5" w:rsidRPr="0070092F" w:rsidRDefault="00AA1433" w:rsidP="00D4352B">
      <w:pPr>
        <w:pStyle w:val="CommentText"/>
        <w:spacing w:before="240"/>
        <w:jc w:val="both"/>
        <w:rPr>
          <w:rFonts w:ascii="Sylfaen" w:hAnsi="Sylfaen"/>
          <w:lang w:val="ka-GE"/>
        </w:rPr>
      </w:pPr>
      <w:r w:rsidRPr="0070092F">
        <w:rPr>
          <w:rFonts w:ascii="Sylfaen" w:hAnsi="Sylfaen"/>
          <w:lang w:val="ka-GE"/>
        </w:rPr>
        <w:t xml:space="preserve">მიმწოდებელი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w:t>
      </w:r>
      <w:r w:rsidR="005118C5" w:rsidRPr="0070092F">
        <w:rPr>
          <w:rFonts w:ascii="Sylfaen" w:hAnsi="Sylfaen"/>
          <w:b/>
          <w:lang w:val="ka-GE"/>
        </w:rPr>
        <w:t>(დანართი N4-ში მოცემული ფორმით)</w:t>
      </w:r>
      <w:r w:rsidR="005118C5" w:rsidRPr="0070092F">
        <w:rPr>
          <w:rFonts w:ascii="Sylfaen" w:hAnsi="Sylfaen"/>
          <w:lang w:val="ka-GE"/>
        </w:rPr>
        <w:t xml:space="preserve"> </w:t>
      </w:r>
      <w:r w:rsidR="007365E7" w:rsidRPr="0070092F">
        <w:rPr>
          <w:rFonts w:ascii="Sylfaen" w:hAnsi="Sylfaen"/>
          <w:lang w:val="ka-GE"/>
        </w:rPr>
        <w:t>50000</w:t>
      </w:r>
      <w:r w:rsidR="004F61DE" w:rsidRPr="0070092F">
        <w:rPr>
          <w:rFonts w:ascii="Sylfaen" w:hAnsi="Sylfaen"/>
          <w:lang w:val="ka-GE"/>
        </w:rPr>
        <w:t xml:space="preserve"> ლარის</w:t>
      </w:r>
      <w:r w:rsidRPr="0070092F">
        <w:rPr>
          <w:rFonts w:ascii="Sylfaen" w:hAnsi="Sylfaen"/>
          <w:lang w:val="ka-GE"/>
        </w:rPr>
        <w:t xml:space="preserve">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97FB3DD" w14:textId="6085FE34" w:rsidR="008D04C5" w:rsidRPr="0070092F" w:rsidRDefault="00AA1433" w:rsidP="00D4352B">
      <w:pPr>
        <w:spacing w:before="240" w:after="160" w:line="240" w:lineRule="auto"/>
        <w:jc w:val="both"/>
        <w:rPr>
          <w:rFonts w:ascii="Sylfaen" w:hAnsi="Sylfaen"/>
          <w:b/>
          <w:sz w:val="20"/>
          <w:szCs w:val="20"/>
          <w:lang w:val="ka-GE"/>
        </w:rPr>
      </w:pPr>
      <w:r w:rsidRPr="0070092F">
        <w:rPr>
          <w:rFonts w:ascii="Sylfaen" w:hAnsi="Sylfaen"/>
          <w:b/>
          <w:sz w:val="20"/>
          <w:szCs w:val="20"/>
          <w:lang w:val="ka-GE"/>
        </w:rPr>
        <w:t>1.9</w:t>
      </w:r>
      <w:r w:rsidR="00EE12BB" w:rsidRPr="0070092F">
        <w:rPr>
          <w:rFonts w:ascii="Sylfaen" w:hAnsi="Sylfaen"/>
          <w:b/>
          <w:sz w:val="20"/>
          <w:szCs w:val="20"/>
          <w:lang w:val="ka-GE"/>
        </w:rPr>
        <w:t xml:space="preserve"> </w:t>
      </w:r>
      <w:r w:rsidR="008D04C5" w:rsidRPr="0070092F">
        <w:rPr>
          <w:rFonts w:ascii="Sylfaen" w:hAnsi="Sylfaen"/>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14:paraId="3918C084" w14:textId="0CAE4E3F" w:rsidR="00B94F3C" w:rsidRPr="0070092F" w:rsidRDefault="00013DED" w:rsidP="00DE1343">
      <w:pPr>
        <w:pStyle w:val="ListParagraph"/>
        <w:numPr>
          <w:ilvl w:val="0"/>
          <w:numId w:val="38"/>
        </w:numPr>
        <w:spacing w:before="240" w:after="160" w:line="240" w:lineRule="auto"/>
        <w:jc w:val="both"/>
        <w:rPr>
          <w:rFonts w:ascii="Sylfaen" w:hAnsi="Sylfaen"/>
          <w:sz w:val="20"/>
          <w:szCs w:val="20"/>
          <w:lang w:val="ka-GE"/>
        </w:rPr>
      </w:pPr>
      <w:r w:rsidRPr="0070092F">
        <w:rPr>
          <w:rFonts w:ascii="Sylfaen" w:hAnsi="Sylfaen" w:cs="Sylfaen"/>
          <w:sz w:val="20"/>
          <w:szCs w:val="20"/>
          <w:lang w:val="ka-GE"/>
        </w:rPr>
        <w:t>ფასების</w:t>
      </w:r>
      <w:r w:rsidRPr="0070092F">
        <w:rPr>
          <w:rFonts w:ascii="Sylfaen" w:hAnsi="Sylfaen"/>
          <w:sz w:val="20"/>
          <w:szCs w:val="20"/>
          <w:lang w:val="ka-GE"/>
        </w:rPr>
        <w:t xml:space="preserve"> </w:t>
      </w:r>
      <w:r w:rsidRPr="0070092F">
        <w:rPr>
          <w:rFonts w:ascii="Sylfaen" w:hAnsi="Sylfaen" w:cs="Sylfaen"/>
          <w:sz w:val="20"/>
          <w:szCs w:val="20"/>
          <w:lang w:val="ka-GE"/>
        </w:rPr>
        <w:t>ცხრილი</w:t>
      </w:r>
      <w:r w:rsidR="00BD74F8" w:rsidRPr="0070092F">
        <w:rPr>
          <w:rFonts w:ascii="Sylfaen" w:hAnsi="Sylfaen"/>
          <w:sz w:val="20"/>
          <w:szCs w:val="20"/>
          <w:lang w:val="ka-GE"/>
        </w:rPr>
        <w:t xml:space="preserve"> (დანართი N1)</w:t>
      </w:r>
      <w:r w:rsidR="00DE1343" w:rsidRPr="0070092F">
        <w:rPr>
          <w:rFonts w:ascii="Sylfaen" w:hAnsi="Sylfaen"/>
          <w:sz w:val="20"/>
          <w:szCs w:val="20"/>
          <w:lang w:val="ka-GE"/>
        </w:rPr>
        <w:t xml:space="preserve"> ან/და ფასის ცხრილი ( დანართი N2);</w:t>
      </w:r>
    </w:p>
    <w:p w14:paraId="000B4AB1" w14:textId="6B66BB25" w:rsidR="00AF3E41" w:rsidRPr="0070092F" w:rsidRDefault="00AF3E41" w:rsidP="00D4352B">
      <w:pPr>
        <w:pStyle w:val="ListParagraph"/>
        <w:numPr>
          <w:ilvl w:val="0"/>
          <w:numId w:val="38"/>
        </w:numPr>
        <w:spacing w:before="240" w:after="160" w:line="240" w:lineRule="auto"/>
        <w:jc w:val="both"/>
        <w:rPr>
          <w:rFonts w:ascii="Sylfaen" w:hAnsi="Sylfaen"/>
          <w:sz w:val="20"/>
          <w:szCs w:val="20"/>
          <w:lang w:val="ka-GE"/>
        </w:rPr>
      </w:pPr>
      <w:r w:rsidRPr="0070092F">
        <w:rPr>
          <w:rFonts w:ascii="Sylfaen" w:hAnsi="Sylfaen"/>
          <w:sz w:val="20"/>
          <w:szCs w:val="20"/>
          <w:lang w:val="ka-GE"/>
        </w:rPr>
        <w:t>ბიტუმის ფასის დამადასტურებელი დოკუმენტი გაცემული წინამდებარე ტენდერის მიმდინაროების პერიოდში;</w:t>
      </w:r>
    </w:p>
    <w:p w14:paraId="26BA9D37" w14:textId="1816B757" w:rsidR="00A00BA9" w:rsidRPr="0070092F" w:rsidRDefault="00477311" w:rsidP="00D4352B">
      <w:pPr>
        <w:pStyle w:val="ListParagraph"/>
        <w:numPr>
          <w:ilvl w:val="0"/>
          <w:numId w:val="38"/>
        </w:numPr>
        <w:spacing w:before="240" w:after="160" w:line="240" w:lineRule="auto"/>
        <w:jc w:val="both"/>
        <w:rPr>
          <w:rFonts w:ascii="Sylfaen" w:hAnsi="Sylfaen"/>
          <w:sz w:val="20"/>
          <w:szCs w:val="20"/>
          <w:lang w:val="ka-GE"/>
        </w:rPr>
      </w:pPr>
      <w:r w:rsidRPr="0070092F">
        <w:rPr>
          <w:rFonts w:ascii="Sylfaen" w:hAnsi="Sylfaen"/>
          <w:sz w:val="20"/>
          <w:szCs w:val="20"/>
          <w:lang w:val="ka-GE"/>
        </w:rPr>
        <w:t>წარმოებას</w:t>
      </w:r>
      <w:r w:rsidR="00C50306" w:rsidRPr="0070092F">
        <w:rPr>
          <w:rFonts w:ascii="Sylfaen" w:hAnsi="Sylfaen"/>
          <w:sz w:val="20"/>
          <w:szCs w:val="20"/>
          <w:lang w:val="ka-GE"/>
        </w:rPr>
        <w:t>თან დაკავშირებული დოკუმენტაცია/</w:t>
      </w:r>
      <w:r w:rsidRPr="0070092F">
        <w:rPr>
          <w:rFonts w:ascii="Sylfaen" w:hAnsi="Sylfaen"/>
          <w:sz w:val="20"/>
          <w:szCs w:val="20"/>
          <w:lang w:val="ka-GE"/>
        </w:rPr>
        <w:t xml:space="preserve">სერთიფიკატი </w:t>
      </w:r>
      <w:r w:rsidR="00A00BA9" w:rsidRPr="0070092F">
        <w:rPr>
          <w:rFonts w:ascii="Sylfaen" w:hAnsi="Sylfaen"/>
          <w:sz w:val="20"/>
          <w:szCs w:val="20"/>
          <w:lang w:val="ka-GE"/>
        </w:rPr>
        <w:t>(მაგ: ასფალტის წარმოების რეცეპტი, ხარისხის დამადასტურებელი დოკუმენტი და ა.შ)</w:t>
      </w:r>
      <w:r w:rsidR="00E711C6" w:rsidRPr="0070092F">
        <w:rPr>
          <w:rFonts w:ascii="Sylfaen" w:hAnsi="Sylfaen"/>
          <w:sz w:val="20"/>
          <w:szCs w:val="20"/>
          <w:lang w:val="ka-GE"/>
        </w:rPr>
        <w:t>;</w:t>
      </w:r>
    </w:p>
    <w:p w14:paraId="7EA7F319" w14:textId="55E7219A" w:rsidR="00915EAD" w:rsidRPr="0070092F" w:rsidRDefault="00915EAD" w:rsidP="00D4352B">
      <w:pPr>
        <w:pStyle w:val="ListParagraph"/>
        <w:numPr>
          <w:ilvl w:val="0"/>
          <w:numId w:val="38"/>
        </w:numPr>
        <w:spacing w:before="240" w:after="160" w:line="240" w:lineRule="auto"/>
        <w:jc w:val="both"/>
        <w:rPr>
          <w:rFonts w:ascii="Sylfaen" w:hAnsi="Sylfaen"/>
          <w:sz w:val="20"/>
          <w:szCs w:val="20"/>
          <w:lang w:val="ka-GE"/>
        </w:rPr>
      </w:pPr>
      <w:r w:rsidRPr="0070092F">
        <w:rPr>
          <w:rFonts w:ascii="Sylfaen" w:hAnsi="Sylfaen"/>
          <w:sz w:val="20"/>
          <w:szCs w:val="20"/>
          <w:lang w:val="ka-GE"/>
        </w:rPr>
        <w:t>ქარხნის/საწყობის მისამართი.</w:t>
      </w:r>
    </w:p>
    <w:p w14:paraId="2C219B3E" w14:textId="65192556" w:rsidR="00BD74F8" w:rsidRPr="0070092F" w:rsidRDefault="004717AB" w:rsidP="00D4352B">
      <w:pPr>
        <w:pStyle w:val="ListParagraph"/>
        <w:numPr>
          <w:ilvl w:val="0"/>
          <w:numId w:val="38"/>
        </w:numPr>
        <w:spacing w:before="240" w:after="160" w:line="240" w:lineRule="auto"/>
        <w:jc w:val="both"/>
        <w:rPr>
          <w:rFonts w:ascii="Sylfaen" w:hAnsi="Sylfaen"/>
          <w:sz w:val="20"/>
          <w:szCs w:val="20"/>
          <w:lang w:val="ka-GE"/>
        </w:rPr>
      </w:pPr>
      <w:r w:rsidRPr="0070092F">
        <w:rPr>
          <w:rFonts w:ascii="Sylfaen" w:hAnsi="Sylfaen" w:cs="Sylfaen"/>
          <w:sz w:val="20"/>
          <w:szCs w:val="20"/>
          <w:lang w:val="ka-GE"/>
        </w:rPr>
        <w:t>ამონაწერი</w:t>
      </w:r>
      <w:r w:rsidRPr="0070092F">
        <w:rPr>
          <w:rFonts w:ascii="Sylfaen" w:hAnsi="Sylfaen"/>
          <w:sz w:val="20"/>
          <w:szCs w:val="20"/>
          <w:lang w:val="ka-GE"/>
        </w:rPr>
        <w:t xml:space="preserve"> </w:t>
      </w:r>
      <w:r w:rsidRPr="0070092F">
        <w:rPr>
          <w:rFonts w:ascii="Sylfaen" w:hAnsi="Sylfaen" w:cs="Sylfaen"/>
          <w:sz w:val="20"/>
          <w:szCs w:val="20"/>
          <w:lang w:val="ka-GE"/>
        </w:rPr>
        <w:t>მეწარმეთა</w:t>
      </w:r>
      <w:r w:rsidRPr="0070092F">
        <w:rPr>
          <w:rFonts w:ascii="Sylfaen" w:hAnsi="Sylfaen"/>
          <w:sz w:val="20"/>
          <w:szCs w:val="20"/>
          <w:lang w:val="ka-GE"/>
        </w:rPr>
        <w:t xml:space="preserve"> </w:t>
      </w:r>
      <w:r w:rsidRPr="0070092F">
        <w:rPr>
          <w:rFonts w:ascii="Sylfaen" w:hAnsi="Sylfaen" w:cs="Sylfaen"/>
          <w:sz w:val="20"/>
          <w:szCs w:val="20"/>
          <w:lang w:val="ka-GE"/>
        </w:rPr>
        <w:t>და</w:t>
      </w:r>
      <w:r w:rsidRPr="0070092F">
        <w:rPr>
          <w:rFonts w:ascii="Sylfaen" w:hAnsi="Sylfaen"/>
          <w:sz w:val="20"/>
          <w:szCs w:val="20"/>
          <w:lang w:val="ka-GE"/>
        </w:rPr>
        <w:t xml:space="preserve"> </w:t>
      </w:r>
      <w:r w:rsidRPr="0070092F">
        <w:rPr>
          <w:rFonts w:ascii="Sylfaen" w:hAnsi="Sylfaen" w:cs="Sylfaen"/>
          <w:sz w:val="20"/>
          <w:szCs w:val="20"/>
          <w:lang w:val="ka-GE"/>
        </w:rPr>
        <w:t>არასამეწარმეო</w:t>
      </w:r>
      <w:r w:rsidRPr="0070092F">
        <w:rPr>
          <w:rFonts w:ascii="Sylfaen" w:hAnsi="Sylfaen"/>
          <w:sz w:val="20"/>
          <w:szCs w:val="20"/>
          <w:lang w:val="ka-GE"/>
        </w:rPr>
        <w:t xml:space="preserve"> (არაკომერციული</w:t>
      </w:r>
      <w:r w:rsidR="007365E7" w:rsidRPr="0070092F">
        <w:rPr>
          <w:rFonts w:ascii="Sylfaen" w:hAnsi="Sylfaen"/>
          <w:sz w:val="20"/>
          <w:szCs w:val="20"/>
          <w:lang w:val="ka-GE"/>
        </w:rPr>
        <w:t>) იურიდიული პირების რეესტრიდან (განახლებული</w:t>
      </w:r>
      <w:r w:rsidR="009016AA" w:rsidRPr="0070092F">
        <w:rPr>
          <w:rFonts w:ascii="Sylfaen" w:hAnsi="Sylfaen"/>
          <w:sz w:val="20"/>
          <w:szCs w:val="20"/>
          <w:lang w:val="ka-GE"/>
        </w:rPr>
        <w:t xml:space="preserve"> ტენდერის გამოცხადების შემდეგ</w:t>
      </w:r>
      <w:r w:rsidR="007365E7" w:rsidRPr="0070092F">
        <w:rPr>
          <w:rFonts w:ascii="Sylfaen" w:hAnsi="Sylfaen"/>
          <w:sz w:val="20"/>
          <w:szCs w:val="20"/>
          <w:lang w:val="ka-GE"/>
        </w:rPr>
        <w:t xml:space="preserve">). </w:t>
      </w:r>
    </w:p>
    <w:p w14:paraId="19D36FEA" w14:textId="77777777" w:rsidR="003F2477" w:rsidRPr="0070092F" w:rsidRDefault="00FD7909" w:rsidP="00D4352B">
      <w:pPr>
        <w:pStyle w:val="ListParagraph"/>
        <w:numPr>
          <w:ilvl w:val="0"/>
          <w:numId w:val="38"/>
        </w:numPr>
        <w:spacing w:before="240" w:after="160" w:line="240" w:lineRule="auto"/>
        <w:jc w:val="both"/>
        <w:rPr>
          <w:rFonts w:ascii="Sylfaen" w:hAnsi="Sylfaen"/>
          <w:sz w:val="20"/>
          <w:szCs w:val="20"/>
          <w:lang w:val="ka-GE"/>
        </w:rPr>
      </w:pPr>
      <w:r w:rsidRPr="0070092F">
        <w:rPr>
          <w:rFonts w:ascii="Sylfaen" w:hAnsi="Sylfaen"/>
          <w:sz w:val="20"/>
          <w:szCs w:val="20"/>
          <w:lang w:val="ka-GE"/>
        </w:rPr>
        <w:t>თანხმობა ტენდერით</w:t>
      </w:r>
      <w:r w:rsidR="003F2477" w:rsidRPr="0070092F">
        <w:rPr>
          <w:rFonts w:ascii="Sylfaen" w:hAnsi="Sylfaen"/>
          <w:sz w:val="20"/>
          <w:szCs w:val="20"/>
          <w:lang w:val="ka-GE"/>
        </w:rPr>
        <w:t xml:space="preserve"> პირობებზე (წინამდებარე ტენდერის დოკუმენტის დამოწმება ხელმოწერით) </w:t>
      </w:r>
    </w:p>
    <w:p w14:paraId="55E2898D" w14:textId="3E3F34A5" w:rsidR="00FD7909" w:rsidRPr="0070092F" w:rsidRDefault="00FD7909" w:rsidP="00D4352B">
      <w:pPr>
        <w:pStyle w:val="ListParagraph"/>
        <w:numPr>
          <w:ilvl w:val="0"/>
          <w:numId w:val="38"/>
        </w:numPr>
        <w:spacing w:before="240" w:after="160" w:line="240" w:lineRule="auto"/>
        <w:jc w:val="both"/>
        <w:rPr>
          <w:rFonts w:ascii="Sylfaen" w:hAnsi="Sylfaen"/>
          <w:sz w:val="20"/>
          <w:szCs w:val="20"/>
          <w:lang w:val="ka-GE"/>
        </w:rPr>
      </w:pPr>
      <w:r w:rsidRPr="0070092F">
        <w:rPr>
          <w:rFonts w:ascii="Sylfaen" w:hAnsi="Sylfaen"/>
          <w:sz w:val="20"/>
          <w:szCs w:val="20"/>
          <w:lang w:val="ka-GE"/>
        </w:rPr>
        <w:t>ხელშეკრულების პროექტით გათვალისწინებულ პირობებზე</w:t>
      </w:r>
      <w:r w:rsidR="0096358D" w:rsidRPr="0070092F">
        <w:rPr>
          <w:rFonts w:ascii="Sylfaen" w:hAnsi="Sylfaen"/>
          <w:sz w:val="20"/>
          <w:szCs w:val="20"/>
          <w:lang w:val="ka-GE"/>
        </w:rPr>
        <w:t>,</w:t>
      </w:r>
      <w:r w:rsidRPr="0070092F">
        <w:rPr>
          <w:rFonts w:ascii="Sylfaen" w:hAnsi="Sylfaen"/>
          <w:sz w:val="20"/>
          <w:szCs w:val="20"/>
          <w:lang w:val="ka-GE"/>
        </w:rPr>
        <w:t xml:space="preserve"> ხელმოწერილი უფლებამოსილი პირის მიერ.</w:t>
      </w:r>
    </w:p>
    <w:p w14:paraId="73D6DBF3" w14:textId="484E8D4B" w:rsidR="00896274" w:rsidRPr="0070092F" w:rsidRDefault="001B7903" w:rsidP="00D4352B">
      <w:pPr>
        <w:spacing w:line="240" w:lineRule="auto"/>
        <w:jc w:val="both"/>
        <w:rPr>
          <w:rFonts w:ascii="Sylfaen" w:hAnsi="Sylfaen"/>
          <w:sz w:val="20"/>
          <w:szCs w:val="20"/>
          <w:lang w:val="ka-GE"/>
        </w:rPr>
      </w:pPr>
      <w:r w:rsidRPr="0070092F">
        <w:rPr>
          <w:rFonts w:ascii="Sylfaen" w:hAnsi="Sylfaen"/>
          <w:b/>
          <w:sz w:val="20"/>
          <w:szCs w:val="20"/>
          <w:lang w:val="ka-GE"/>
        </w:rPr>
        <w:t>შენიშვნა:</w:t>
      </w:r>
      <w:r w:rsidRPr="0070092F">
        <w:rPr>
          <w:rFonts w:ascii="Sylfaen" w:hAnsi="Sylfaen"/>
          <w:b/>
          <w:sz w:val="20"/>
          <w:szCs w:val="20"/>
          <w:lang w:val="ka-GE"/>
        </w:rPr>
        <w:br/>
      </w:r>
      <w:r w:rsidRPr="0070092F">
        <w:rPr>
          <w:rFonts w:ascii="Verdana" w:hAnsi="Verdana"/>
          <w:color w:val="222222"/>
          <w:sz w:val="20"/>
          <w:szCs w:val="20"/>
          <w:shd w:val="clear" w:color="auto" w:fill="FFFFFF"/>
        </w:rPr>
        <w:t>1</w:t>
      </w:r>
      <w:r w:rsidRPr="0070092F">
        <w:rPr>
          <w:rFonts w:ascii="Sylfaen" w:hAnsi="Sylfaen"/>
          <w:sz w:val="20"/>
          <w:szCs w:val="20"/>
          <w:lang w:val="ka-GE"/>
        </w:rPr>
        <w:t xml:space="preserve">) </w:t>
      </w:r>
      <w:r w:rsidR="00993D47" w:rsidRPr="0070092F">
        <w:rPr>
          <w:rFonts w:ascii="Sylfaen" w:hAnsi="Sylfaen"/>
          <w:sz w:val="20"/>
          <w:szCs w:val="20"/>
          <w:lang w:val="ka-GE"/>
        </w:rPr>
        <w:t>ელექტრონულ ტენდერში</w:t>
      </w:r>
      <w:r w:rsidRPr="0070092F">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70092F">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70092F">
        <w:rPr>
          <w:rFonts w:ascii="Sylfaen" w:hAnsi="Sylfaen"/>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70092F" w:rsidRDefault="00431B3C" w:rsidP="00D4352B">
      <w:pPr>
        <w:spacing w:after="0" w:line="240" w:lineRule="auto"/>
        <w:jc w:val="both"/>
        <w:rPr>
          <w:rFonts w:ascii="Sylfaen" w:hAnsi="Sylfaen"/>
          <w:sz w:val="20"/>
          <w:szCs w:val="20"/>
          <w:lang w:val="ka-GE"/>
        </w:rPr>
      </w:pPr>
    </w:p>
    <w:p w14:paraId="762675D8" w14:textId="30780E33" w:rsidR="00E45EB8" w:rsidRPr="0070092F" w:rsidRDefault="007B16DD" w:rsidP="00D4352B">
      <w:pPr>
        <w:spacing w:after="0" w:line="240" w:lineRule="auto"/>
        <w:jc w:val="both"/>
        <w:rPr>
          <w:rFonts w:ascii="Sylfaen" w:hAnsi="Sylfaen"/>
          <w:b/>
          <w:sz w:val="20"/>
          <w:szCs w:val="20"/>
          <w:lang w:val="ka-GE"/>
        </w:rPr>
      </w:pPr>
      <w:r w:rsidRPr="0070092F">
        <w:rPr>
          <w:rFonts w:ascii="Sylfaen" w:hAnsi="Sylfaen" w:cs="Sylfaen"/>
          <w:b/>
          <w:sz w:val="20"/>
          <w:szCs w:val="20"/>
          <w:lang w:val="ka-GE"/>
        </w:rPr>
        <w:t>1.10</w:t>
      </w:r>
      <w:r w:rsidR="00EC135D" w:rsidRPr="0070092F">
        <w:rPr>
          <w:rFonts w:ascii="Sylfaen" w:hAnsi="Sylfaen" w:cs="Sylfaen"/>
          <w:b/>
          <w:sz w:val="20"/>
          <w:szCs w:val="20"/>
          <w:lang w:val="ka-GE"/>
        </w:rPr>
        <w:t xml:space="preserve"> </w:t>
      </w:r>
      <w:r w:rsidR="00993D47" w:rsidRPr="0070092F">
        <w:rPr>
          <w:rFonts w:ascii="Sylfaen" w:hAnsi="Sylfaen" w:cs="Sylfaen"/>
          <w:b/>
          <w:sz w:val="20"/>
          <w:szCs w:val="20"/>
          <w:lang w:val="ka-GE"/>
        </w:rPr>
        <w:t xml:space="preserve"> </w:t>
      </w:r>
      <w:r w:rsidR="00580531" w:rsidRPr="0070092F">
        <w:rPr>
          <w:rFonts w:ascii="Sylfaen" w:hAnsi="Sylfaen" w:cs="Sylfaen"/>
          <w:b/>
          <w:sz w:val="20"/>
          <w:szCs w:val="20"/>
          <w:lang w:val="ka-GE"/>
        </w:rPr>
        <w:t>ხელშეკრულების</w:t>
      </w:r>
      <w:r w:rsidR="00CC4789" w:rsidRPr="0070092F">
        <w:rPr>
          <w:rFonts w:ascii="Sylfaen" w:hAnsi="Sylfaen"/>
          <w:b/>
          <w:sz w:val="20"/>
          <w:szCs w:val="20"/>
          <w:lang w:val="ka-GE"/>
        </w:rPr>
        <w:t xml:space="preserve"> გაფორმება</w:t>
      </w:r>
    </w:p>
    <w:p w14:paraId="79CA60FF" w14:textId="2CA2D81B" w:rsidR="00E45EB8" w:rsidRPr="0070092F" w:rsidRDefault="00E45EB8" w:rsidP="00D4352B">
      <w:pPr>
        <w:spacing w:after="0" w:line="240" w:lineRule="auto"/>
        <w:jc w:val="both"/>
        <w:rPr>
          <w:rFonts w:ascii="Sylfaen" w:hAnsi="Sylfaen"/>
          <w:sz w:val="20"/>
          <w:szCs w:val="20"/>
          <w:lang w:val="ka-GE"/>
        </w:rPr>
      </w:pPr>
      <w:r w:rsidRPr="0070092F">
        <w:rPr>
          <w:rFonts w:ascii="Sylfaen" w:hAnsi="Sylfaen" w:cs="Sylfaen"/>
          <w:sz w:val="20"/>
          <w:szCs w:val="20"/>
          <w:lang w:val="ka-GE"/>
        </w:rPr>
        <w:t>წინამდებარე ელექტრონული ტენდერის ფარგლებში დაიდება</w:t>
      </w:r>
      <w:r w:rsidRPr="0070092F">
        <w:rPr>
          <w:rFonts w:ascii="Sylfaen" w:hAnsi="Sylfaen"/>
          <w:sz w:val="20"/>
          <w:szCs w:val="20"/>
          <w:lang w:val="ka-GE"/>
        </w:rPr>
        <w:t xml:space="preserve"> </w:t>
      </w:r>
      <w:r w:rsidR="00477311" w:rsidRPr="0070092F">
        <w:rPr>
          <w:rFonts w:ascii="Sylfaen" w:hAnsi="Sylfaen" w:cs="Sylfaen"/>
          <w:sz w:val="20"/>
          <w:szCs w:val="20"/>
          <w:lang w:val="ka-GE"/>
        </w:rPr>
        <w:t>ჩარჩო ხელშეკრულება</w:t>
      </w:r>
      <w:r w:rsidRPr="0070092F">
        <w:rPr>
          <w:rFonts w:ascii="Sylfaen" w:hAnsi="Sylfaen"/>
          <w:sz w:val="20"/>
          <w:szCs w:val="20"/>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42B609F" w14:textId="1158536C" w:rsidR="00E45EB8" w:rsidRPr="0070092F" w:rsidRDefault="00E45EB8" w:rsidP="00D4352B">
      <w:pPr>
        <w:spacing w:after="0" w:line="240" w:lineRule="auto"/>
        <w:jc w:val="both"/>
        <w:rPr>
          <w:rFonts w:ascii="Sylfaen" w:hAnsi="Sylfaen"/>
          <w:b/>
          <w:sz w:val="20"/>
          <w:szCs w:val="20"/>
          <w:lang w:val="ka-GE"/>
        </w:rPr>
      </w:pPr>
    </w:p>
    <w:p w14:paraId="03C17583" w14:textId="56274575" w:rsidR="000D70C2" w:rsidRPr="0070092F" w:rsidRDefault="000D70C2" w:rsidP="00D4352B">
      <w:pPr>
        <w:spacing w:after="0" w:line="240" w:lineRule="auto"/>
        <w:jc w:val="both"/>
        <w:rPr>
          <w:rFonts w:ascii="Sylfaen" w:hAnsi="Sylfaen"/>
          <w:b/>
          <w:sz w:val="20"/>
          <w:szCs w:val="20"/>
          <w:lang w:val="ka-GE"/>
        </w:rPr>
      </w:pPr>
      <w:r w:rsidRPr="0070092F">
        <w:rPr>
          <w:rFonts w:ascii="Sylfaen" w:hAnsi="Sylfaen"/>
          <w:b/>
          <w:sz w:val="20"/>
          <w:szCs w:val="20"/>
          <w:lang w:val="ka-GE"/>
        </w:rPr>
        <w:object w:dxaOrig="1500" w:dyaOrig="981" w14:anchorId="5850D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9" o:title=""/>
          </v:shape>
          <o:OLEObject Type="Embed" ProgID="FoxitReader.Document" ShapeID="_x0000_i1025" DrawAspect="Icon" ObjectID="_1825656813" r:id="rId10"/>
        </w:object>
      </w:r>
    </w:p>
    <w:p w14:paraId="3BA06EA0" w14:textId="77777777" w:rsidR="002A0097" w:rsidRPr="0070092F" w:rsidRDefault="002A0097" w:rsidP="00D4352B">
      <w:pPr>
        <w:spacing w:after="0" w:line="240" w:lineRule="auto"/>
        <w:jc w:val="both"/>
        <w:rPr>
          <w:rFonts w:ascii="Sylfaen" w:hAnsi="Sylfaen"/>
          <w:b/>
          <w:sz w:val="20"/>
          <w:szCs w:val="20"/>
          <w:lang w:val="ka-GE"/>
        </w:rPr>
      </w:pPr>
    </w:p>
    <w:p w14:paraId="7089A739" w14:textId="457A5FA9" w:rsidR="00CC4789" w:rsidRPr="0070092F" w:rsidRDefault="007B16DD" w:rsidP="00D4352B">
      <w:pPr>
        <w:spacing w:after="0" w:line="240" w:lineRule="auto"/>
        <w:jc w:val="both"/>
        <w:rPr>
          <w:rFonts w:ascii="Sylfaen" w:hAnsi="Sylfaen"/>
          <w:b/>
          <w:sz w:val="20"/>
          <w:szCs w:val="20"/>
          <w:lang w:val="ka-GE"/>
        </w:rPr>
      </w:pPr>
      <w:r w:rsidRPr="0070092F">
        <w:rPr>
          <w:rFonts w:ascii="Sylfaen" w:hAnsi="Sylfaen"/>
          <w:b/>
          <w:sz w:val="20"/>
          <w:szCs w:val="20"/>
          <w:lang w:val="ka-GE"/>
        </w:rPr>
        <w:t>1.11</w:t>
      </w:r>
      <w:r w:rsidR="00EC135D" w:rsidRPr="0070092F">
        <w:rPr>
          <w:rFonts w:ascii="Sylfaen" w:hAnsi="Sylfaen"/>
          <w:b/>
          <w:sz w:val="20"/>
          <w:szCs w:val="20"/>
        </w:rPr>
        <w:t xml:space="preserve"> </w:t>
      </w:r>
      <w:r w:rsidR="00E90A78" w:rsidRPr="0070092F">
        <w:rPr>
          <w:rFonts w:ascii="Sylfaen" w:hAnsi="Sylfaen"/>
          <w:b/>
          <w:sz w:val="20"/>
          <w:szCs w:val="20"/>
          <w:lang w:val="ka-GE"/>
        </w:rPr>
        <w:t xml:space="preserve"> </w:t>
      </w:r>
      <w:r w:rsidR="00BD74F8" w:rsidRPr="0070092F">
        <w:rPr>
          <w:rFonts w:ascii="Sylfaen" w:hAnsi="Sylfaen"/>
          <w:b/>
          <w:sz w:val="20"/>
          <w:szCs w:val="20"/>
          <w:lang w:val="ka-GE"/>
        </w:rPr>
        <w:t>ს</w:t>
      </w:r>
      <w:r w:rsidR="00CC4789" w:rsidRPr="0070092F">
        <w:rPr>
          <w:rFonts w:ascii="Sylfaen" w:hAnsi="Sylfaen"/>
          <w:b/>
          <w:sz w:val="20"/>
          <w:szCs w:val="20"/>
          <w:lang w:val="ka-GE"/>
        </w:rPr>
        <w:t>ხვა მოთხოვნა</w:t>
      </w:r>
    </w:p>
    <w:p w14:paraId="77E55003" w14:textId="609DCFA1" w:rsidR="00CC4789" w:rsidRPr="0070092F" w:rsidRDefault="00CC4789" w:rsidP="00D4352B">
      <w:pPr>
        <w:spacing w:after="0" w:line="240" w:lineRule="auto"/>
        <w:jc w:val="both"/>
        <w:rPr>
          <w:rFonts w:ascii="AcadNusx" w:hAnsi="AcadNusx"/>
          <w:sz w:val="20"/>
          <w:szCs w:val="20"/>
          <w:lang w:val="ka-GE"/>
        </w:rPr>
      </w:pPr>
      <w:r w:rsidRPr="0070092F">
        <w:rPr>
          <w:rFonts w:ascii="Sylfaen" w:hAnsi="Sylfaen"/>
          <w:sz w:val="20"/>
          <w:szCs w:val="20"/>
          <w:lang w:val="ka-GE"/>
        </w:rPr>
        <w:t>1</w:t>
      </w:r>
      <w:r w:rsidR="007B16DD" w:rsidRPr="0070092F">
        <w:rPr>
          <w:rFonts w:ascii="Sylfaen" w:hAnsi="Sylfaen"/>
          <w:sz w:val="20"/>
          <w:szCs w:val="20"/>
          <w:lang w:val="ka-GE"/>
        </w:rPr>
        <w:t>.11</w:t>
      </w:r>
      <w:r w:rsidRPr="0070092F">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70092F" w:rsidRDefault="00CC4789" w:rsidP="00D4352B">
      <w:pPr>
        <w:pStyle w:val="ListParagraph"/>
        <w:numPr>
          <w:ilvl w:val="0"/>
          <w:numId w:val="21"/>
        </w:numPr>
        <w:tabs>
          <w:tab w:val="left" w:pos="426"/>
        </w:tabs>
        <w:spacing w:before="120" w:after="0" w:line="240" w:lineRule="auto"/>
        <w:jc w:val="both"/>
        <w:rPr>
          <w:rFonts w:ascii="AcadNusx" w:hAnsi="AcadNusx"/>
          <w:sz w:val="20"/>
          <w:szCs w:val="20"/>
          <w:lang w:val="ka-GE"/>
        </w:rPr>
      </w:pPr>
      <w:r w:rsidRPr="0070092F">
        <w:rPr>
          <w:rFonts w:ascii="Sylfaen" w:hAnsi="Sylfaen"/>
          <w:sz w:val="20"/>
          <w:szCs w:val="20"/>
          <w:lang w:val="ka-GE"/>
        </w:rPr>
        <w:t>გაკოტრების პროცესში</w:t>
      </w:r>
      <w:r w:rsidRPr="0070092F">
        <w:rPr>
          <w:rFonts w:ascii="AcadNusx" w:hAnsi="AcadNusx"/>
          <w:sz w:val="20"/>
          <w:szCs w:val="20"/>
          <w:lang w:val="ka-GE"/>
        </w:rPr>
        <w:t>;</w:t>
      </w:r>
    </w:p>
    <w:p w14:paraId="0D0EC73C" w14:textId="77777777" w:rsidR="00CC4789" w:rsidRPr="0070092F" w:rsidRDefault="00CC4789" w:rsidP="00D4352B">
      <w:pPr>
        <w:pStyle w:val="ListParagraph"/>
        <w:numPr>
          <w:ilvl w:val="0"/>
          <w:numId w:val="21"/>
        </w:numPr>
        <w:tabs>
          <w:tab w:val="left" w:pos="426"/>
        </w:tabs>
        <w:spacing w:before="120" w:after="0" w:line="240" w:lineRule="auto"/>
        <w:jc w:val="both"/>
        <w:rPr>
          <w:rFonts w:ascii="AcadNusx" w:hAnsi="AcadNusx"/>
          <w:sz w:val="20"/>
          <w:szCs w:val="20"/>
          <w:lang w:val="ka-GE"/>
        </w:rPr>
      </w:pPr>
      <w:r w:rsidRPr="0070092F">
        <w:rPr>
          <w:rFonts w:ascii="Sylfaen" w:hAnsi="Sylfaen"/>
          <w:sz w:val="20"/>
          <w:szCs w:val="20"/>
          <w:lang w:val="ka-GE"/>
        </w:rPr>
        <w:t>ლიკვიდაციის პროცესში</w:t>
      </w:r>
      <w:r w:rsidRPr="0070092F">
        <w:rPr>
          <w:rFonts w:ascii="AcadNusx" w:hAnsi="AcadNusx"/>
          <w:sz w:val="20"/>
          <w:szCs w:val="20"/>
          <w:lang w:val="ka-GE"/>
        </w:rPr>
        <w:t>;</w:t>
      </w:r>
    </w:p>
    <w:p w14:paraId="0AFE087D" w14:textId="77777777" w:rsidR="00CC4789" w:rsidRPr="0070092F" w:rsidRDefault="00CC4789" w:rsidP="00D4352B">
      <w:pPr>
        <w:pStyle w:val="ListParagraph"/>
        <w:numPr>
          <w:ilvl w:val="0"/>
          <w:numId w:val="21"/>
        </w:numPr>
        <w:tabs>
          <w:tab w:val="left" w:pos="426"/>
        </w:tabs>
        <w:spacing w:before="120" w:after="0" w:line="240" w:lineRule="auto"/>
        <w:jc w:val="both"/>
        <w:rPr>
          <w:rFonts w:ascii="AcadNusx" w:hAnsi="AcadNusx"/>
          <w:sz w:val="20"/>
          <w:szCs w:val="20"/>
          <w:lang w:val="ka-GE"/>
        </w:rPr>
      </w:pPr>
      <w:r w:rsidRPr="0070092F">
        <w:rPr>
          <w:rFonts w:ascii="Sylfaen" w:hAnsi="Sylfaen"/>
          <w:sz w:val="20"/>
          <w:szCs w:val="20"/>
          <w:lang w:val="ka-GE"/>
        </w:rPr>
        <w:t>საქმიანობის დროებით შეჩერების მდგომარეობაში</w:t>
      </w:r>
      <w:r w:rsidRPr="0070092F">
        <w:rPr>
          <w:rFonts w:ascii="AcadNusx" w:hAnsi="AcadNusx"/>
          <w:sz w:val="20"/>
          <w:szCs w:val="20"/>
          <w:lang w:val="ka-GE"/>
        </w:rPr>
        <w:t>.</w:t>
      </w:r>
    </w:p>
    <w:p w14:paraId="4E986605" w14:textId="4B1C25BD" w:rsidR="00CC4789" w:rsidRPr="0070092F" w:rsidRDefault="007B16DD" w:rsidP="00D4352B">
      <w:pPr>
        <w:spacing w:after="0" w:line="240" w:lineRule="auto"/>
        <w:jc w:val="both"/>
        <w:rPr>
          <w:b/>
          <w:sz w:val="20"/>
          <w:szCs w:val="20"/>
          <w:lang w:val="ka-GE"/>
        </w:rPr>
      </w:pPr>
      <w:r w:rsidRPr="0070092F">
        <w:rPr>
          <w:rFonts w:ascii="Sylfaen" w:hAnsi="Sylfaen" w:cs="Sylfaen"/>
          <w:sz w:val="20"/>
          <w:szCs w:val="20"/>
          <w:lang w:val="ka-GE"/>
        </w:rPr>
        <w:lastRenderedPageBreak/>
        <w:t>1.11</w:t>
      </w:r>
      <w:r w:rsidR="00E90A78" w:rsidRPr="0070092F">
        <w:rPr>
          <w:rFonts w:ascii="Sylfaen" w:hAnsi="Sylfaen" w:cs="Sylfaen"/>
          <w:sz w:val="20"/>
          <w:szCs w:val="20"/>
          <w:lang w:val="ka-GE"/>
        </w:rPr>
        <w:t xml:space="preserve">.2 </w:t>
      </w:r>
      <w:r w:rsidR="00CC4789" w:rsidRPr="0070092F">
        <w:rPr>
          <w:rFonts w:ascii="Sylfaen" w:hAnsi="Sylfaen" w:cs="Sylfaen"/>
          <w:sz w:val="20"/>
          <w:szCs w:val="20"/>
          <w:lang w:val="ka-GE"/>
        </w:rPr>
        <w:t>ფასების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წარმოდგენა</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დასაშვებია</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მხოლოდ</w:t>
      </w:r>
      <w:r w:rsidR="00CC4789" w:rsidRPr="0070092F">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489E0E8" w:rsidR="00CE7176" w:rsidRPr="0070092F" w:rsidRDefault="007B16DD" w:rsidP="00D4352B">
      <w:pPr>
        <w:spacing w:line="240" w:lineRule="auto"/>
        <w:jc w:val="both"/>
        <w:rPr>
          <w:sz w:val="20"/>
          <w:szCs w:val="20"/>
          <w:lang w:val="es-MX"/>
        </w:rPr>
      </w:pPr>
      <w:r w:rsidRPr="0070092F">
        <w:rPr>
          <w:rFonts w:ascii="Sylfaen" w:hAnsi="Sylfaen" w:cs="Sylfaen"/>
          <w:sz w:val="20"/>
          <w:szCs w:val="20"/>
          <w:lang w:val="ka-GE"/>
        </w:rPr>
        <w:t>1.11</w:t>
      </w:r>
      <w:r w:rsidR="00E90A78" w:rsidRPr="0070092F">
        <w:rPr>
          <w:rFonts w:ascii="Sylfaen" w:hAnsi="Sylfaen" w:cs="Sylfaen"/>
          <w:sz w:val="20"/>
          <w:szCs w:val="20"/>
          <w:lang w:val="ka-GE"/>
        </w:rPr>
        <w:t xml:space="preserve">.3 </w:t>
      </w:r>
      <w:r w:rsidR="00CC4789" w:rsidRPr="0070092F">
        <w:rPr>
          <w:rFonts w:ascii="Sylfaen" w:hAnsi="Sylfaen" w:cs="Sylfaen"/>
          <w:sz w:val="20"/>
          <w:szCs w:val="20"/>
          <w:lang w:val="ka-GE"/>
        </w:rPr>
        <w:t>პრეტენდენტის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მიერ</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წარმოდგენილი</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წინადადება</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ძალაში</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უნდა</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იყოს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წინადადებების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მიღები</w:t>
      </w:r>
      <w:r w:rsidR="00CC4789" w:rsidRPr="0070092F">
        <w:rPr>
          <w:rFonts w:ascii="Sylfaen" w:hAnsi="Sylfaen"/>
          <w:sz w:val="20"/>
          <w:szCs w:val="20"/>
          <w:lang w:val="ka-GE"/>
        </w:rPr>
        <w:t xml:space="preserve">ს თარიღიდან </w:t>
      </w:r>
      <w:r w:rsidR="00342B7F" w:rsidRPr="0070092F">
        <w:rPr>
          <w:rFonts w:ascii="Sylfaen" w:hAnsi="Sylfaen"/>
          <w:sz w:val="20"/>
          <w:szCs w:val="20"/>
          <w:lang w:val="ka-GE"/>
        </w:rPr>
        <w:t>60</w:t>
      </w:r>
      <w:r w:rsidR="00CC4789" w:rsidRPr="0070092F">
        <w:rPr>
          <w:rFonts w:ascii="Sylfaen" w:hAnsi="Sylfaen"/>
          <w:sz w:val="20"/>
          <w:szCs w:val="20"/>
          <w:lang w:val="ka-GE"/>
        </w:rPr>
        <w:t xml:space="preserve"> </w:t>
      </w:r>
      <w:r w:rsidR="00CC4789" w:rsidRPr="0070092F">
        <w:rPr>
          <w:rFonts w:ascii="AcadNusx" w:hAnsi="AcadNusx"/>
          <w:sz w:val="20"/>
          <w:szCs w:val="20"/>
          <w:lang w:val="ka-GE"/>
        </w:rPr>
        <w:t>(</w:t>
      </w:r>
      <w:r w:rsidR="00342B7F" w:rsidRPr="0070092F">
        <w:rPr>
          <w:rFonts w:ascii="Sylfaen" w:hAnsi="Sylfaen"/>
          <w:sz w:val="20"/>
          <w:szCs w:val="20"/>
          <w:lang w:val="ka-GE"/>
        </w:rPr>
        <w:t>სამოცი</w:t>
      </w:r>
      <w:r w:rsidR="00CC4789" w:rsidRPr="0070092F">
        <w:rPr>
          <w:rFonts w:ascii="AcadNusx" w:hAnsi="AcadNusx"/>
          <w:sz w:val="20"/>
          <w:szCs w:val="20"/>
          <w:lang w:val="ka-GE"/>
        </w:rPr>
        <w:t>)</w:t>
      </w:r>
      <w:r w:rsidR="00CC4789" w:rsidRPr="0070092F">
        <w:rPr>
          <w:rFonts w:ascii="Sylfaen" w:hAnsi="Sylfaen"/>
          <w:sz w:val="20"/>
          <w:szCs w:val="20"/>
          <w:lang w:val="ka-GE"/>
        </w:rPr>
        <w:t xml:space="preserve"> კალენდარული დღის განმავლობაში.</w:t>
      </w:r>
    </w:p>
    <w:p w14:paraId="751106E6" w14:textId="299C7936" w:rsidR="00E90A78" w:rsidRPr="0070092F" w:rsidRDefault="00EC135D" w:rsidP="00D4352B">
      <w:pPr>
        <w:spacing w:line="240" w:lineRule="auto"/>
        <w:jc w:val="both"/>
        <w:rPr>
          <w:sz w:val="20"/>
          <w:szCs w:val="20"/>
          <w:lang w:val="es-MX"/>
        </w:rPr>
      </w:pPr>
      <w:r w:rsidRPr="0070092F">
        <w:rPr>
          <w:rFonts w:ascii="Sylfaen" w:hAnsi="Sylfaen" w:cs="Sylfaen"/>
          <w:sz w:val="20"/>
          <w:szCs w:val="20"/>
          <w:lang w:val="ka-GE"/>
        </w:rPr>
        <w:t>1.1</w:t>
      </w:r>
      <w:r w:rsidR="007B16DD" w:rsidRPr="0070092F">
        <w:rPr>
          <w:rFonts w:ascii="Sylfaen" w:hAnsi="Sylfaen" w:cs="Sylfaen"/>
          <w:sz w:val="20"/>
          <w:szCs w:val="20"/>
        </w:rPr>
        <w:t>1</w:t>
      </w:r>
      <w:r w:rsidR="00E90A78" w:rsidRPr="0070092F">
        <w:rPr>
          <w:rFonts w:ascii="Sylfaen" w:hAnsi="Sylfaen" w:cs="Sylfaen"/>
          <w:sz w:val="20"/>
          <w:szCs w:val="20"/>
          <w:lang w:val="ka-GE"/>
        </w:rPr>
        <w:t xml:space="preserve">.4 </w:t>
      </w:r>
      <w:r w:rsidR="00B56244" w:rsidRPr="0070092F">
        <w:rPr>
          <w:rFonts w:ascii="Sylfaen" w:hAnsi="Sylfaen" w:cs="Sylfaen"/>
          <w:sz w:val="20"/>
          <w:szCs w:val="20"/>
          <w:lang w:val="ka-GE"/>
        </w:rPr>
        <w:t xml:space="preserve">შემსყიდველი </w:t>
      </w:r>
      <w:r w:rsidR="00CC4789" w:rsidRPr="0070092F">
        <w:rPr>
          <w:rFonts w:ascii="Sylfaen" w:hAnsi="Sylfaen" w:cs="Sylfaen"/>
          <w:sz w:val="20"/>
          <w:szCs w:val="20"/>
          <w:lang w:val="ka-GE"/>
        </w:rPr>
        <w:t>უფლებას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იტოვებს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თვითონ</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განსაზღვროს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ტენდერის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დასრულების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ვადა</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შეცვალოს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ტენდერის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პირობები</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რასაც</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დროულად</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აცნობებს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ტენდერის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მონაწილეებს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ან</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შეწყვიტოს</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ტენდერი</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მისი</w:t>
      </w:r>
      <w:r w:rsidR="00CC4789" w:rsidRPr="0070092F">
        <w:rPr>
          <w:rFonts w:ascii="Sylfaen" w:hAnsi="Sylfaen"/>
          <w:sz w:val="20"/>
          <w:szCs w:val="20"/>
          <w:lang w:val="ka-GE"/>
        </w:rPr>
        <w:t xml:space="preserve"> </w:t>
      </w:r>
      <w:r w:rsidR="00CC4789" w:rsidRPr="0070092F">
        <w:rPr>
          <w:rFonts w:ascii="Sylfaen" w:hAnsi="Sylfaen" w:cs="Sylfaen"/>
          <w:sz w:val="20"/>
          <w:szCs w:val="20"/>
          <w:lang w:val="ka-GE"/>
        </w:rPr>
        <w:t>მიმდინარე</w:t>
      </w:r>
      <w:r w:rsidR="00CC4789" w:rsidRPr="0070092F">
        <w:rPr>
          <w:rFonts w:ascii="Sylfaen" w:hAnsi="Sylfaen"/>
          <w:sz w:val="20"/>
          <w:szCs w:val="20"/>
          <w:lang w:val="ka-GE"/>
        </w:rPr>
        <w:t>ობის ნებმისმიერ ეტაპზე.</w:t>
      </w:r>
    </w:p>
    <w:p w14:paraId="522DE442" w14:textId="113F0F0C" w:rsidR="00CC4789" w:rsidRPr="0070092F" w:rsidRDefault="00477311" w:rsidP="00D4352B">
      <w:pPr>
        <w:pStyle w:val="ListParagraph"/>
        <w:spacing w:after="0" w:line="240" w:lineRule="auto"/>
        <w:ind w:left="0" w:firstLine="426"/>
        <w:jc w:val="both"/>
        <w:rPr>
          <w:rFonts w:ascii="Sylfaen" w:hAnsi="Sylfaen"/>
          <w:sz w:val="20"/>
          <w:szCs w:val="20"/>
          <w:lang w:val="ka-GE"/>
        </w:rPr>
      </w:pPr>
      <w:r w:rsidRPr="0070092F">
        <w:rPr>
          <w:rFonts w:ascii="Sylfaen" w:hAnsi="Sylfaen" w:cs="Sylfaen"/>
          <w:sz w:val="20"/>
          <w:szCs w:val="20"/>
          <w:lang w:val="ka-GE"/>
        </w:rPr>
        <w:t>შემსყიდველი</w:t>
      </w:r>
      <w:r w:rsidR="00FD62E4" w:rsidRPr="0070092F">
        <w:rPr>
          <w:rFonts w:ascii="Sylfaen" w:hAnsi="Sylfaen" w:cs="Sylfaen"/>
          <w:sz w:val="20"/>
          <w:szCs w:val="20"/>
          <w:lang w:val="ka-GE"/>
        </w:rPr>
        <w:t xml:space="preserve"> </w:t>
      </w:r>
      <w:r w:rsidR="00CC4789" w:rsidRPr="0070092F">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70092F">
        <w:rPr>
          <w:rFonts w:ascii="Sylfaen" w:hAnsi="Sylfaen" w:cs="Sylfaen"/>
          <w:sz w:val="20"/>
          <w:szCs w:val="20"/>
          <w:lang w:val="ka-GE"/>
        </w:rPr>
        <w:t xml:space="preserve">შემსყიდველი </w:t>
      </w:r>
      <w:r w:rsidR="00CC4789" w:rsidRPr="0070092F">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70092F" w:rsidRDefault="00B56244" w:rsidP="00D4352B">
      <w:pPr>
        <w:pStyle w:val="ListParagraph"/>
        <w:spacing w:after="0" w:line="240" w:lineRule="auto"/>
        <w:ind w:left="0" w:firstLine="426"/>
        <w:jc w:val="both"/>
        <w:rPr>
          <w:rFonts w:ascii="AcadNusx" w:hAnsi="AcadNusx"/>
          <w:sz w:val="20"/>
          <w:szCs w:val="20"/>
          <w:lang w:val="es-MX"/>
        </w:rPr>
      </w:pPr>
      <w:r w:rsidRPr="0070092F">
        <w:rPr>
          <w:rFonts w:ascii="Sylfaen" w:hAnsi="Sylfaen" w:cs="Sylfaen"/>
          <w:sz w:val="20"/>
          <w:szCs w:val="20"/>
          <w:lang w:val="ka-GE"/>
        </w:rPr>
        <w:t xml:space="preserve">შემსყიდველი </w:t>
      </w:r>
      <w:r w:rsidR="00CC4789" w:rsidRPr="0070092F">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70092F" w:rsidRDefault="00CC4789" w:rsidP="00D4352B">
      <w:pPr>
        <w:spacing w:after="0" w:line="240" w:lineRule="auto"/>
        <w:ind w:firstLine="426"/>
        <w:jc w:val="both"/>
        <w:rPr>
          <w:rFonts w:ascii="Sylfaen" w:hAnsi="Sylfaen"/>
          <w:sz w:val="20"/>
          <w:szCs w:val="20"/>
          <w:lang w:val="ka-GE"/>
        </w:rPr>
      </w:pPr>
      <w:r w:rsidRPr="0070092F">
        <w:rPr>
          <w:rFonts w:ascii="Sylfaen" w:hAnsi="Sylfaen"/>
          <w:sz w:val="20"/>
          <w:szCs w:val="20"/>
          <w:lang w:val="ka-GE"/>
        </w:rPr>
        <w:t xml:space="preserve">გთხოვთ გაითვალისწინოთ, რომ </w:t>
      </w:r>
      <w:r w:rsidR="00B56244" w:rsidRPr="0070092F">
        <w:rPr>
          <w:rFonts w:ascii="Sylfaen" w:hAnsi="Sylfaen" w:cs="Sylfaen"/>
          <w:sz w:val="20"/>
          <w:szCs w:val="20"/>
          <w:lang w:val="ka-GE"/>
        </w:rPr>
        <w:t xml:space="preserve">შემსყიდველი </w:t>
      </w:r>
      <w:r w:rsidRPr="0070092F">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70092F" w:rsidRDefault="00CC4789" w:rsidP="00D4352B">
      <w:pPr>
        <w:spacing w:after="0" w:line="240" w:lineRule="auto"/>
        <w:ind w:firstLine="426"/>
        <w:jc w:val="both"/>
        <w:rPr>
          <w:rFonts w:ascii="Sylfaen" w:hAnsi="Sylfaen"/>
          <w:b/>
          <w:i/>
          <w:sz w:val="20"/>
          <w:szCs w:val="20"/>
          <w:lang w:val="ka-GE"/>
        </w:rPr>
      </w:pPr>
    </w:p>
    <w:p w14:paraId="317FFEE5" w14:textId="6F7CCBB6" w:rsidR="00CC4789" w:rsidRPr="0070092F" w:rsidRDefault="00CC4789" w:rsidP="00D4352B">
      <w:pPr>
        <w:spacing w:after="0" w:line="240" w:lineRule="auto"/>
        <w:ind w:firstLine="426"/>
        <w:jc w:val="both"/>
        <w:rPr>
          <w:rFonts w:ascii="AcadNusx" w:hAnsi="AcadNusx"/>
          <w:b/>
          <w:i/>
          <w:sz w:val="20"/>
          <w:szCs w:val="20"/>
          <w:lang w:val="es-MX"/>
        </w:rPr>
      </w:pPr>
      <w:r w:rsidRPr="0070092F">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70092F">
        <w:rPr>
          <w:rFonts w:ascii="Sylfaen" w:hAnsi="Sylfaen" w:cs="Sylfaen"/>
          <w:sz w:val="20"/>
          <w:szCs w:val="20"/>
          <w:lang w:val="ka-GE"/>
        </w:rPr>
        <w:t xml:space="preserve">შემსყიდველის </w:t>
      </w:r>
      <w:r w:rsidR="00B56244" w:rsidRPr="0070092F">
        <w:rPr>
          <w:rFonts w:ascii="Sylfaen" w:hAnsi="Sylfaen"/>
          <w:sz w:val="20"/>
          <w:szCs w:val="20"/>
          <w:lang w:val="ka-GE"/>
        </w:rPr>
        <w:t>მხრიდან.</w:t>
      </w:r>
    </w:p>
    <w:p w14:paraId="236824B8" w14:textId="77777777" w:rsidR="00E90A78" w:rsidRPr="0070092F" w:rsidRDefault="00E90A78" w:rsidP="00D4352B">
      <w:pPr>
        <w:spacing w:after="0" w:line="240" w:lineRule="auto"/>
        <w:ind w:firstLine="426"/>
        <w:jc w:val="both"/>
        <w:rPr>
          <w:rFonts w:ascii="AcadNusx" w:hAnsi="AcadNusx"/>
          <w:b/>
          <w:i/>
          <w:sz w:val="20"/>
          <w:szCs w:val="20"/>
          <w:lang w:val="es-MX"/>
        </w:rPr>
      </w:pPr>
    </w:p>
    <w:p w14:paraId="5D4DB8DD" w14:textId="1D45BED0" w:rsidR="008246F4" w:rsidRPr="0070092F" w:rsidRDefault="007B16DD" w:rsidP="00D4352B">
      <w:pPr>
        <w:spacing w:after="0" w:line="240" w:lineRule="auto"/>
        <w:ind w:left="360"/>
        <w:jc w:val="both"/>
        <w:rPr>
          <w:rFonts w:ascii="Sylfaen" w:hAnsi="Sylfaen"/>
          <w:b/>
          <w:sz w:val="20"/>
          <w:szCs w:val="20"/>
          <w:lang w:val="ka-GE"/>
        </w:rPr>
      </w:pPr>
      <w:r w:rsidRPr="0070092F">
        <w:rPr>
          <w:rFonts w:ascii="Sylfaen" w:hAnsi="Sylfaen"/>
          <w:b/>
          <w:sz w:val="20"/>
          <w:szCs w:val="20"/>
          <w:lang w:val="ka-GE"/>
        </w:rPr>
        <w:t>1.12</w:t>
      </w:r>
      <w:r w:rsidR="00E90A78" w:rsidRPr="0070092F">
        <w:rPr>
          <w:rFonts w:ascii="Sylfaen" w:hAnsi="Sylfaen"/>
          <w:b/>
          <w:sz w:val="20"/>
          <w:szCs w:val="20"/>
          <w:lang w:val="ka-GE"/>
        </w:rPr>
        <w:t xml:space="preserve"> </w:t>
      </w:r>
      <w:r w:rsidR="00E94ED1" w:rsidRPr="0070092F">
        <w:rPr>
          <w:rFonts w:ascii="Sylfaen" w:hAnsi="Sylfaen"/>
          <w:b/>
          <w:sz w:val="20"/>
          <w:szCs w:val="20"/>
          <w:lang w:val="ka-GE"/>
        </w:rPr>
        <w:t>ინ</w:t>
      </w:r>
      <w:r w:rsidR="00CC4789" w:rsidRPr="0070092F">
        <w:rPr>
          <w:rFonts w:ascii="Sylfaen" w:hAnsi="Sylfaen"/>
          <w:b/>
          <w:sz w:val="20"/>
          <w:szCs w:val="20"/>
          <w:lang w:val="ka-GE"/>
        </w:rPr>
        <w:t>ფორმაცია ელექტრონულ ტენდერში მონაწილეთათვი</w:t>
      </w:r>
      <w:r w:rsidR="00CC4789" w:rsidRPr="0070092F">
        <w:rPr>
          <w:rFonts w:ascii="Sylfaen" w:hAnsi="Sylfaen" w:cs="Sylfaen"/>
          <w:b/>
          <w:sz w:val="20"/>
          <w:szCs w:val="20"/>
          <w:lang w:val="ka-GE"/>
        </w:rPr>
        <w:t>ს</w:t>
      </w:r>
    </w:p>
    <w:p w14:paraId="6851B73D" w14:textId="1FBFD2E9" w:rsidR="00A35A9C" w:rsidRPr="0070092F" w:rsidRDefault="008246F4" w:rsidP="00D4352B">
      <w:pPr>
        <w:spacing w:after="0" w:line="240" w:lineRule="auto"/>
        <w:ind w:left="360"/>
        <w:jc w:val="both"/>
        <w:rPr>
          <w:rFonts w:ascii="Sylfaen" w:hAnsi="Sylfaen"/>
          <w:sz w:val="20"/>
          <w:szCs w:val="20"/>
          <w:lang w:val="ka-GE"/>
        </w:rPr>
      </w:pPr>
      <w:r w:rsidRPr="0070092F">
        <w:rPr>
          <w:rFonts w:ascii="Sylfaen" w:hAnsi="Sylfaen"/>
          <w:sz w:val="20"/>
          <w:szCs w:val="20"/>
          <w:lang w:val="ka-GE"/>
        </w:rPr>
        <w:t>1</w:t>
      </w:r>
      <w:r w:rsidR="007B16DD" w:rsidRPr="0070092F">
        <w:rPr>
          <w:rFonts w:ascii="Sylfaen" w:hAnsi="Sylfaen"/>
          <w:sz w:val="20"/>
          <w:szCs w:val="20"/>
          <w:lang w:val="ka-GE"/>
        </w:rPr>
        <w:t>.12</w:t>
      </w:r>
      <w:r w:rsidRPr="0070092F">
        <w:rPr>
          <w:rFonts w:ascii="Sylfaen" w:hAnsi="Sylfaen"/>
          <w:sz w:val="20"/>
          <w:szCs w:val="20"/>
          <w:lang w:val="ka-GE"/>
        </w:rPr>
        <w:t>.1</w:t>
      </w:r>
      <w:r w:rsidRPr="0070092F">
        <w:rPr>
          <w:rFonts w:ascii="Sylfaen" w:hAnsi="Sylfaen"/>
          <w:b/>
          <w:sz w:val="20"/>
          <w:szCs w:val="20"/>
          <w:lang w:val="ka-GE"/>
        </w:rPr>
        <w:t xml:space="preserve">  </w:t>
      </w:r>
      <w:r w:rsidRPr="0070092F">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70092F">
        <w:rPr>
          <w:rFonts w:ascii="Sylfaen" w:hAnsi="Sylfaen"/>
          <w:sz w:val="20"/>
          <w:szCs w:val="20"/>
        </w:rPr>
        <w:t>tenders.ge-</w:t>
      </w:r>
      <w:r w:rsidRPr="0070092F">
        <w:rPr>
          <w:rFonts w:ascii="Sylfaen" w:hAnsi="Sylfaen"/>
          <w:sz w:val="20"/>
          <w:szCs w:val="20"/>
          <w:lang w:val="ka-GE"/>
        </w:rPr>
        <w:t>ს პორტალის ონლაინ კითხვა-პასუხის რეჟიმი;</w:t>
      </w:r>
    </w:p>
    <w:p w14:paraId="28A71396" w14:textId="25CCF463" w:rsidR="007E0304" w:rsidRPr="0070092F" w:rsidRDefault="007B16DD" w:rsidP="00D4352B">
      <w:pPr>
        <w:spacing w:after="0" w:line="240" w:lineRule="auto"/>
        <w:ind w:left="360"/>
        <w:jc w:val="both"/>
        <w:rPr>
          <w:rFonts w:ascii="Sylfaen" w:hAnsi="Sylfaen"/>
          <w:sz w:val="20"/>
          <w:szCs w:val="20"/>
          <w:lang w:val="ka-GE"/>
        </w:rPr>
      </w:pPr>
      <w:r w:rsidRPr="0070092F">
        <w:rPr>
          <w:rFonts w:ascii="Sylfaen" w:hAnsi="Sylfaen"/>
          <w:sz w:val="20"/>
          <w:szCs w:val="20"/>
          <w:lang w:val="ka-GE"/>
        </w:rPr>
        <w:t>1.12</w:t>
      </w:r>
      <w:r w:rsidR="001258A9" w:rsidRPr="0070092F">
        <w:rPr>
          <w:rFonts w:ascii="Sylfaen" w:hAnsi="Sylfaen"/>
          <w:sz w:val="20"/>
          <w:szCs w:val="20"/>
          <w:lang w:val="ka-GE"/>
        </w:rPr>
        <w:t xml:space="preserve">.2 </w:t>
      </w:r>
      <w:r w:rsidR="00C86CD0" w:rsidRPr="0070092F">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1" w:history="1">
        <w:r w:rsidR="007E0304" w:rsidRPr="0070092F">
          <w:rPr>
            <w:rStyle w:val="Hyperlink"/>
            <w:rFonts w:ascii="Sylfaen" w:hAnsi="Sylfaen"/>
            <w:sz w:val="20"/>
            <w:szCs w:val="20"/>
            <w:lang w:val="ka-GE"/>
          </w:rPr>
          <w:t>www.tenders.ge</w:t>
        </w:r>
      </w:hyperlink>
    </w:p>
    <w:p w14:paraId="2EE38DE1" w14:textId="3F429DC4" w:rsidR="007E0304" w:rsidRPr="0070092F" w:rsidRDefault="007B16DD" w:rsidP="00D4352B">
      <w:pPr>
        <w:spacing w:after="0" w:line="240" w:lineRule="auto"/>
        <w:ind w:left="360"/>
        <w:jc w:val="both"/>
        <w:rPr>
          <w:rFonts w:ascii="Sylfaen" w:hAnsi="Sylfaen"/>
          <w:sz w:val="20"/>
          <w:szCs w:val="20"/>
          <w:lang w:val="ka-GE"/>
        </w:rPr>
      </w:pPr>
      <w:r w:rsidRPr="0070092F">
        <w:rPr>
          <w:rFonts w:ascii="Sylfaen" w:hAnsi="Sylfaen"/>
          <w:sz w:val="20"/>
          <w:szCs w:val="20"/>
          <w:lang w:val="ka-GE"/>
        </w:rPr>
        <w:t>1.12</w:t>
      </w:r>
      <w:r w:rsidR="007E0304" w:rsidRPr="0070092F">
        <w:rPr>
          <w:rFonts w:ascii="Sylfaen" w:hAnsi="Sylfaen"/>
          <w:sz w:val="20"/>
          <w:szCs w:val="20"/>
          <w:lang w:val="ka-GE"/>
        </w:rPr>
        <w:t xml:space="preserve">.3 tenders.ge-ზე ელექტრონული ტენდერში მონაწილეობის ინსტრუქცია იხილეთ თანდართულ ფაილში </w:t>
      </w:r>
    </w:p>
    <w:p w14:paraId="55AEA253" w14:textId="770D5578" w:rsidR="00B0651C" w:rsidRPr="0070092F" w:rsidRDefault="00B0651C" w:rsidP="00D4352B">
      <w:pPr>
        <w:spacing w:after="0" w:line="240" w:lineRule="auto"/>
        <w:ind w:left="360"/>
        <w:jc w:val="both"/>
        <w:rPr>
          <w:rFonts w:ascii="Sylfaen" w:hAnsi="Sylfaen"/>
          <w:sz w:val="20"/>
          <w:szCs w:val="20"/>
          <w:lang w:val="ka-GE"/>
        </w:rPr>
      </w:pPr>
      <w:r w:rsidRPr="0070092F">
        <w:rPr>
          <w:rFonts w:ascii="Sylfaen" w:hAnsi="Sylfaen"/>
          <w:sz w:val="20"/>
          <w:szCs w:val="20"/>
          <w:lang w:val="ka-GE"/>
        </w:rPr>
        <w:t>1.12.4 ტენდერში მონაწილეობა უფასოა</w:t>
      </w:r>
    </w:p>
    <w:p w14:paraId="57984C24" w14:textId="77777777" w:rsidR="00A34608" w:rsidRPr="0070092F" w:rsidRDefault="00A34608" w:rsidP="00D4352B">
      <w:pPr>
        <w:spacing w:after="0" w:line="240" w:lineRule="auto"/>
        <w:ind w:left="360"/>
        <w:jc w:val="both"/>
        <w:rPr>
          <w:rFonts w:ascii="Sylfaen" w:hAnsi="Sylfaen"/>
          <w:sz w:val="20"/>
          <w:szCs w:val="20"/>
          <w:lang w:val="ka-GE"/>
        </w:rPr>
      </w:pPr>
    </w:p>
    <w:p w14:paraId="3C0A114B" w14:textId="77777777" w:rsidR="00A34608" w:rsidRPr="0070092F" w:rsidRDefault="00A34608" w:rsidP="00A34608">
      <w:pPr>
        <w:spacing w:after="0" w:line="240" w:lineRule="auto"/>
        <w:ind w:firstLine="432"/>
        <w:jc w:val="both"/>
        <w:rPr>
          <w:rFonts w:ascii="Sylfaen" w:hAnsi="Sylfaen"/>
          <w:i/>
          <w:iCs/>
          <w:sz w:val="20"/>
          <w:szCs w:val="20"/>
          <w:lang w:val="ka-GE"/>
        </w:rPr>
      </w:pPr>
      <w:bookmarkStart w:id="0" w:name="_Hlk213063063"/>
      <w:r w:rsidRPr="0070092F">
        <w:rPr>
          <w:rFonts w:ascii="Sylfaen" w:hAnsi="Sylfaen"/>
          <w:i/>
          <w:iCs/>
          <w:sz w:val="20"/>
          <w:szCs w:val="20"/>
          <w:lang w:val="ka-GE"/>
        </w:rPr>
        <w:t>პასუხისმგებელი პირი: შპს „</w:t>
      </w:r>
      <w:proofErr w:type="spellStart"/>
      <w:r w:rsidRPr="0070092F">
        <w:rPr>
          <w:rFonts w:ascii="Sylfaen" w:hAnsi="Sylfaen"/>
          <w:i/>
          <w:iCs/>
          <w:sz w:val="20"/>
          <w:szCs w:val="20"/>
          <w:lang w:val="ka-GE"/>
        </w:rPr>
        <w:t>ჯორჯიან</w:t>
      </w:r>
      <w:proofErr w:type="spellEnd"/>
      <w:r w:rsidRPr="0070092F">
        <w:rPr>
          <w:rFonts w:ascii="Sylfaen" w:hAnsi="Sylfaen"/>
          <w:i/>
          <w:iCs/>
          <w:sz w:val="20"/>
          <w:szCs w:val="20"/>
          <w:lang w:val="ka-GE"/>
        </w:rPr>
        <w:t xml:space="preserve"> </w:t>
      </w:r>
      <w:proofErr w:type="spellStart"/>
      <w:r w:rsidRPr="0070092F">
        <w:rPr>
          <w:rFonts w:ascii="Sylfaen" w:hAnsi="Sylfaen"/>
          <w:i/>
          <w:iCs/>
          <w:sz w:val="20"/>
          <w:szCs w:val="20"/>
          <w:lang w:val="ka-GE"/>
        </w:rPr>
        <w:t>უოთერ</w:t>
      </w:r>
      <w:proofErr w:type="spellEnd"/>
      <w:r w:rsidRPr="0070092F">
        <w:rPr>
          <w:rFonts w:ascii="Sylfaen" w:hAnsi="Sylfaen"/>
          <w:i/>
          <w:iCs/>
          <w:sz w:val="20"/>
          <w:szCs w:val="20"/>
          <w:lang w:val="ka-GE"/>
        </w:rPr>
        <w:t xml:space="preserve"> ენდ </w:t>
      </w:r>
      <w:proofErr w:type="spellStart"/>
      <w:r w:rsidRPr="0070092F">
        <w:rPr>
          <w:rFonts w:ascii="Sylfaen" w:hAnsi="Sylfaen"/>
          <w:i/>
          <w:iCs/>
          <w:sz w:val="20"/>
          <w:szCs w:val="20"/>
          <w:lang w:val="ka-GE"/>
        </w:rPr>
        <w:t>ფაუერი</w:t>
      </w:r>
      <w:proofErr w:type="spellEnd"/>
      <w:r w:rsidRPr="0070092F">
        <w:rPr>
          <w:rFonts w:ascii="Sylfaen" w:hAnsi="Sylfaen"/>
          <w:i/>
          <w:iCs/>
          <w:sz w:val="20"/>
          <w:szCs w:val="20"/>
          <w:lang w:val="ka-GE"/>
        </w:rPr>
        <w:t xml:space="preserve">“ (GWP), საიდენტიფიკაციო ნომერი 203826002, პერსონალურ მონაცემთა დაცვის მიზნებისთვის - პერსონალურ მონაცემთა დაცვის ოფიცერი, </w:t>
      </w:r>
      <w:proofErr w:type="spellStart"/>
      <w:r w:rsidRPr="0070092F">
        <w:rPr>
          <w:rFonts w:ascii="Sylfaen" w:hAnsi="Sylfaen"/>
          <w:i/>
          <w:iCs/>
          <w:sz w:val="20"/>
          <w:szCs w:val="20"/>
          <w:lang w:val="ka-GE"/>
        </w:rPr>
        <w:t>სათავო</w:t>
      </w:r>
      <w:proofErr w:type="spellEnd"/>
      <w:r w:rsidRPr="0070092F">
        <w:rPr>
          <w:rFonts w:ascii="Sylfaen" w:hAnsi="Sylfaen"/>
          <w:i/>
          <w:iCs/>
          <w:sz w:val="20"/>
          <w:szCs w:val="20"/>
          <w:lang w:val="ka-GE"/>
        </w:rPr>
        <w:t xml:space="preserve"> ოფისი, მედეა (მზია) ჯუღელის ქ. N10, თბილისი 0179, საქართველო; საკონტაქტო ელ-ფოსტა: </w:t>
      </w:r>
      <w:hyperlink r:id="rId12" w:history="1">
        <w:r w:rsidRPr="0070092F">
          <w:rPr>
            <w:i/>
            <w:iCs/>
            <w:sz w:val="20"/>
            <w:szCs w:val="20"/>
          </w:rPr>
          <w:t>pdpo@gwp.ge</w:t>
        </w:r>
      </w:hyperlink>
      <w:r w:rsidRPr="0070092F">
        <w:rPr>
          <w:rFonts w:ascii="Sylfaen" w:hAnsi="Sylfaen"/>
          <w:i/>
          <w:iCs/>
          <w:sz w:val="20"/>
          <w:szCs w:val="20"/>
          <w:lang w:val="ka-GE"/>
        </w:rPr>
        <w:t xml:space="preserve">. მონაცემთა დამუშავების მიზანი: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ლეგიტიმაცია: პროფესიული ან/და კომერციული ურთიერთობა. მიმღებები: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შენახვა: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უფლებები: თქვენ შეგიძლიათ ისარგებლოთ მონაცემებზე წვდომის, მონაცემთა გასწორების, განახლების, წაშლის, დამუშავების შეზღუდვის ან აკრძალვის უფლებით,  ასევე გააუქმოთ გაცემული თანხმობა წერილობითი მიმართვის </w:t>
      </w:r>
      <w:proofErr w:type="spellStart"/>
      <w:r w:rsidRPr="0070092F">
        <w:rPr>
          <w:rFonts w:ascii="Sylfaen" w:hAnsi="Sylfaen"/>
          <w:i/>
          <w:iCs/>
          <w:sz w:val="20"/>
          <w:szCs w:val="20"/>
          <w:lang w:val="ka-GE"/>
        </w:rPr>
        <w:t>მაიდენტიფიცირებელი</w:t>
      </w:r>
      <w:proofErr w:type="spellEnd"/>
      <w:r w:rsidRPr="0070092F">
        <w:rPr>
          <w:rFonts w:ascii="Sylfaen" w:hAnsi="Sylfaen"/>
          <w:i/>
          <w:iCs/>
          <w:sz w:val="20"/>
          <w:szCs w:val="20"/>
          <w:lang w:val="ka-GE"/>
        </w:rPr>
        <w:t xml:space="preserve"> გრიფით „მონაცემთა დაცვა“ გაგზავნით პერსონალურ მონაცემთა დაცვის ოფიცერთან, შპს „</w:t>
      </w:r>
      <w:proofErr w:type="spellStart"/>
      <w:r w:rsidRPr="0070092F">
        <w:rPr>
          <w:rFonts w:ascii="Sylfaen" w:hAnsi="Sylfaen"/>
          <w:i/>
          <w:iCs/>
          <w:sz w:val="20"/>
          <w:szCs w:val="20"/>
          <w:lang w:val="ka-GE"/>
        </w:rPr>
        <w:t>ჯორჯიან</w:t>
      </w:r>
      <w:proofErr w:type="spellEnd"/>
      <w:r w:rsidRPr="0070092F">
        <w:rPr>
          <w:rFonts w:ascii="Sylfaen" w:hAnsi="Sylfaen"/>
          <w:i/>
          <w:iCs/>
          <w:sz w:val="20"/>
          <w:szCs w:val="20"/>
          <w:lang w:val="ka-GE"/>
        </w:rPr>
        <w:t xml:space="preserve"> </w:t>
      </w:r>
      <w:proofErr w:type="spellStart"/>
      <w:r w:rsidRPr="0070092F">
        <w:rPr>
          <w:rFonts w:ascii="Sylfaen" w:hAnsi="Sylfaen"/>
          <w:i/>
          <w:iCs/>
          <w:sz w:val="20"/>
          <w:szCs w:val="20"/>
          <w:lang w:val="ka-GE"/>
        </w:rPr>
        <w:t>უოთერ</w:t>
      </w:r>
      <w:proofErr w:type="spellEnd"/>
      <w:r w:rsidRPr="0070092F">
        <w:rPr>
          <w:rFonts w:ascii="Sylfaen" w:hAnsi="Sylfaen"/>
          <w:i/>
          <w:iCs/>
          <w:sz w:val="20"/>
          <w:szCs w:val="20"/>
          <w:lang w:val="ka-GE"/>
        </w:rPr>
        <w:t xml:space="preserve"> ენდ </w:t>
      </w:r>
      <w:proofErr w:type="spellStart"/>
      <w:r w:rsidRPr="0070092F">
        <w:rPr>
          <w:rFonts w:ascii="Sylfaen" w:hAnsi="Sylfaen"/>
          <w:i/>
          <w:iCs/>
          <w:sz w:val="20"/>
          <w:szCs w:val="20"/>
          <w:lang w:val="ka-GE"/>
        </w:rPr>
        <w:t>ფაუერი</w:t>
      </w:r>
      <w:proofErr w:type="spellEnd"/>
      <w:r w:rsidRPr="0070092F">
        <w:rPr>
          <w:rFonts w:ascii="Sylfaen" w:hAnsi="Sylfaen"/>
          <w:i/>
          <w:iCs/>
          <w:sz w:val="20"/>
          <w:szCs w:val="20"/>
          <w:lang w:val="ka-GE"/>
        </w:rPr>
        <w:t xml:space="preserve">“,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3" w:history="1">
        <w:r w:rsidRPr="0070092F">
          <w:rPr>
            <w:i/>
            <w:iCs/>
            <w:sz w:val="20"/>
            <w:szCs w:val="20"/>
          </w:rPr>
          <w:t>pdpo@gwp.ge</w:t>
        </w:r>
      </w:hyperlink>
      <w:r w:rsidRPr="0070092F">
        <w:rPr>
          <w:rFonts w:ascii="Sylfaen" w:hAnsi="Sylfaen"/>
          <w:i/>
          <w:iCs/>
          <w:sz w:val="20"/>
          <w:szCs w:val="20"/>
          <w:lang w:val="ka-GE"/>
        </w:rPr>
        <w:t xml:space="preserve">,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w:t>
      </w:r>
      <w:r w:rsidRPr="0070092F">
        <w:rPr>
          <w:rFonts w:ascii="Sylfaen" w:hAnsi="Sylfaen"/>
          <w:i/>
          <w:iCs/>
          <w:sz w:val="20"/>
          <w:szCs w:val="20"/>
          <w:lang w:val="ka-GE"/>
        </w:rPr>
        <w:lastRenderedPageBreak/>
        <w:t xml:space="preserve">შორის, და არა მხოლოდ თქვენი პირადობის მოწმობის ასლი. </w:t>
      </w:r>
      <w:proofErr w:type="spellStart"/>
      <w:r w:rsidRPr="0070092F">
        <w:rPr>
          <w:rFonts w:ascii="Sylfaen" w:hAnsi="Sylfaen"/>
          <w:i/>
          <w:iCs/>
          <w:sz w:val="20"/>
          <w:szCs w:val="20"/>
          <w:lang w:val="ka-GE"/>
        </w:rPr>
        <w:t>პრეტეზნიის</w:t>
      </w:r>
      <w:proofErr w:type="spellEnd"/>
      <w:r w:rsidRPr="0070092F">
        <w:rPr>
          <w:rFonts w:ascii="Sylfaen" w:hAnsi="Sylfaen"/>
          <w:i/>
          <w:iCs/>
          <w:sz w:val="20"/>
          <w:szCs w:val="20"/>
          <w:lang w:val="ka-GE"/>
        </w:rPr>
        <w:t xml:space="preserve">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4" w:history="1">
        <w:r w:rsidRPr="0070092F">
          <w:rPr>
            <w:i/>
            <w:iCs/>
            <w:sz w:val="20"/>
            <w:szCs w:val="20"/>
          </w:rPr>
          <w:t>www.personaldata.ge)</w:t>
        </w:r>
      </w:hyperlink>
      <w:r w:rsidRPr="0070092F">
        <w:rPr>
          <w:rFonts w:ascii="Sylfaen" w:hAnsi="Sylfaen"/>
          <w:i/>
          <w:iCs/>
          <w:sz w:val="20"/>
          <w:szCs w:val="20"/>
          <w:lang w:val="ka-GE"/>
        </w:rPr>
        <w:t>.</w:t>
      </w:r>
    </w:p>
    <w:bookmarkEnd w:id="0"/>
    <w:p w14:paraId="10D0F9C1" w14:textId="77777777" w:rsidR="00A34608" w:rsidRPr="0070092F" w:rsidRDefault="00A34608" w:rsidP="00D4352B">
      <w:pPr>
        <w:spacing w:after="0" w:line="240" w:lineRule="auto"/>
        <w:ind w:left="360"/>
        <w:jc w:val="both"/>
        <w:rPr>
          <w:rFonts w:ascii="Sylfaen" w:hAnsi="Sylfaen"/>
          <w:i/>
          <w:iCs/>
          <w:sz w:val="20"/>
          <w:szCs w:val="20"/>
          <w:lang w:val="ka-GE"/>
        </w:rPr>
      </w:pPr>
    </w:p>
    <w:p w14:paraId="096C98B7" w14:textId="77777777" w:rsidR="00E94ED1" w:rsidRPr="0070092F" w:rsidRDefault="00E94ED1" w:rsidP="00D4352B">
      <w:pPr>
        <w:spacing w:after="0" w:line="240" w:lineRule="auto"/>
        <w:ind w:left="360"/>
        <w:jc w:val="both"/>
        <w:rPr>
          <w:rFonts w:ascii="Sylfaen" w:hAnsi="Sylfaen"/>
          <w:sz w:val="20"/>
          <w:szCs w:val="20"/>
          <w:lang w:val="ka-GE"/>
        </w:rPr>
      </w:pPr>
    </w:p>
    <w:p w14:paraId="232BD3CA" w14:textId="75F75FBD" w:rsidR="00E90A78" w:rsidRPr="0070092F" w:rsidRDefault="00B02F2D" w:rsidP="00D4352B">
      <w:pPr>
        <w:spacing w:after="0" w:line="240" w:lineRule="auto"/>
        <w:jc w:val="both"/>
        <w:rPr>
          <w:rFonts w:ascii="Sylfaen" w:hAnsi="Sylfaen"/>
          <w:sz w:val="20"/>
          <w:szCs w:val="20"/>
        </w:rPr>
      </w:pPr>
      <w:r w:rsidRPr="0070092F">
        <w:rPr>
          <w:rFonts w:ascii="Sylfaen" w:hAnsi="Sylfaen"/>
          <w:sz w:val="20"/>
          <w:szCs w:val="20"/>
        </w:rPr>
        <w:object w:dxaOrig="1376" w:dyaOrig="893" w14:anchorId="4EC986F1">
          <v:shape id="_x0000_i1026" type="#_x0000_t75" style="width:69.5pt;height:44pt" o:ole="">
            <v:imagedata r:id="rId15" o:title=""/>
          </v:shape>
          <o:OLEObject Type="Embed" ProgID="Acrobat.Document.DC" ShapeID="_x0000_i1026" DrawAspect="Icon" ObjectID="_1825656814" r:id="rId16"/>
        </w:object>
      </w:r>
    </w:p>
    <w:p w14:paraId="12FAB092" w14:textId="77777777" w:rsidR="00D95C74" w:rsidRPr="0070092F" w:rsidRDefault="00D95C74" w:rsidP="00D4352B">
      <w:pPr>
        <w:spacing w:after="0" w:line="240" w:lineRule="auto"/>
        <w:jc w:val="both"/>
        <w:rPr>
          <w:rFonts w:ascii="Sylfaen" w:hAnsi="Sylfaen"/>
          <w:sz w:val="20"/>
          <w:szCs w:val="20"/>
        </w:rPr>
      </w:pPr>
    </w:p>
    <w:p w14:paraId="2709F661" w14:textId="77777777" w:rsidR="00D95C74" w:rsidRPr="0070092F" w:rsidRDefault="00D95C74" w:rsidP="00D95C74">
      <w:pPr>
        <w:spacing w:after="0" w:line="360" w:lineRule="auto"/>
        <w:jc w:val="both"/>
        <w:rPr>
          <w:rFonts w:ascii="Sylfaen" w:hAnsi="Sylfaen"/>
          <w:b/>
          <w:color w:val="EE0000"/>
          <w:sz w:val="20"/>
          <w:szCs w:val="20"/>
          <w:lang w:val="ka-GE"/>
        </w:rPr>
      </w:pPr>
      <w:r w:rsidRPr="0070092F">
        <w:rPr>
          <w:rFonts w:ascii="Sylfaen" w:hAnsi="Sylfaen"/>
          <w:b/>
          <w:color w:val="EE0000"/>
          <w:sz w:val="20"/>
          <w:szCs w:val="20"/>
          <w:lang w:val="ka-GE"/>
        </w:rPr>
        <w:t xml:space="preserve">გავეცანი </w:t>
      </w:r>
    </w:p>
    <w:p w14:paraId="443DB8AF" w14:textId="77777777" w:rsidR="00D95C74" w:rsidRPr="0070092F" w:rsidRDefault="00D95C74" w:rsidP="00D95C74">
      <w:pPr>
        <w:spacing w:after="0" w:line="360" w:lineRule="auto"/>
        <w:jc w:val="both"/>
        <w:rPr>
          <w:rFonts w:ascii="Sylfaen" w:hAnsi="Sylfaen"/>
          <w:color w:val="EE0000"/>
          <w:sz w:val="20"/>
          <w:szCs w:val="20"/>
          <w:lang w:val="ka-GE"/>
        </w:rPr>
      </w:pPr>
      <w:r w:rsidRPr="0070092F">
        <w:rPr>
          <w:rFonts w:ascii="Sylfaen" w:hAnsi="Sylfaen"/>
          <w:color w:val="EE0000"/>
          <w:sz w:val="20"/>
          <w:szCs w:val="20"/>
          <w:lang w:val="ka-GE"/>
        </w:rPr>
        <w:t>/მონაწილე კომპანიის უფლებამოსილი პირის ხელმოწერა/</w:t>
      </w:r>
    </w:p>
    <w:p w14:paraId="64AB9F45" w14:textId="77777777" w:rsidR="00D95C74" w:rsidRPr="0070092F" w:rsidRDefault="00D95C74" w:rsidP="00D4352B">
      <w:pPr>
        <w:spacing w:after="0" w:line="240" w:lineRule="auto"/>
        <w:jc w:val="both"/>
        <w:rPr>
          <w:rFonts w:ascii="Sylfaen" w:hAnsi="Sylfaen"/>
          <w:sz w:val="20"/>
          <w:szCs w:val="20"/>
        </w:rPr>
      </w:pPr>
    </w:p>
    <w:p w14:paraId="4D595650" w14:textId="77777777" w:rsidR="007177B9" w:rsidRPr="0070092F" w:rsidRDefault="007177B9" w:rsidP="00D4352B">
      <w:pPr>
        <w:spacing w:after="0" w:line="240" w:lineRule="auto"/>
        <w:jc w:val="both"/>
        <w:rPr>
          <w:rFonts w:ascii="Sylfaen" w:hAnsi="Sylfaen"/>
          <w:sz w:val="20"/>
          <w:szCs w:val="20"/>
        </w:rPr>
      </w:pPr>
    </w:p>
    <w:p w14:paraId="4B45BE62" w14:textId="2261DE08" w:rsidR="00C41C03" w:rsidRPr="0070092F" w:rsidRDefault="00F47570" w:rsidP="00D4352B">
      <w:pPr>
        <w:spacing w:after="0" w:line="240" w:lineRule="auto"/>
        <w:jc w:val="both"/>
        <w:rPr>
          <w:rFonts w:ascii="AcadNusx" w:hAnsi="AcadNusx"/>
          <w:b/>
          <w:sz w:val="20"/>
          <w:szCs w:val="20"/>
          <w:u w:val="single"/>
        </w:rPr>
      </w:pPr>
      <w:r w:rsidRPr="0070092F">
        <w:rPr>
          <w:rFonts w:ascii="Sylfaen" w:hAnsi="Sylfaen" w:cs="Sylfaen"/>
          <w:b/>
          <w:sz w:val="20"/>
          <w:szCs w:val="20"/>
          <w:u w:val="single"/>
          <w:lang w:val="ka-GE"/>
        </w:rPr>
        <w:t>საკონტაქტო</w:t>
      </w:r>
      <w:r w:rsidRPr="0070092F">
        <w:rPr>
          <w:rFonts w:ascii="Sylfaen" w:hAnsi="Sylfaen"/>
          <w:b/>
          <w:sz w:val="20"/>
          <w:szCs w:val="20"/>
          <w:u w:val="single"/>
          <w:lang w:val="ka-GE"/>
        </w:rPr>
        <w:t xml:space="preserve"> </w:t>
      </w:r>
      <w:r w:rsidRPr="0070092F">
        <w:rPr>
          <w:rFonts w:ascii="Sylfaen" w:hAnsi="Sylfaen" w:cs="Sylfaen"/>
          <w:b/>
          <w:sz w:val="20"/>
          <w:szCs w:val="20"/>
          <w:u w:val="single"/>
          <w:lang w:val="ka-GE"/>
        </w:rPr>
        <w:t>ინფორმაცია</w:t>
      </w:r>
      <w:r w:rsidRPr="0070092F">
        <w:rPr>
          <w:rFonts w:ascii="AcadNusx" w:hAnsi="AcadNusx"/>
          <w:b/>
          <w:sz w:val="20"/>
          <w:szCs w:val="20"/>
          <w:u w:val="single"/>
        </w:rPr>
        <w:t>:</w:t>
      </w:r>
    </w:p>
    <w:p w14:paraId="6361B743" w14:textId="77777777" w:rsidR="00B0651C" w:rsidRPr="0070092F" w:rsidRDefault="00B0651C" w:rsidP="00D4352B">
      <w:pPr>
        <w:spacing w:after="0" w:line="240" w:lineRule="auto"/>
        <w:jc w:val="both"/>
        <w:rPr>
          <w:rFonts w:ascii="AcadNusx" w:hAnsi="AcadNusx"/>
          <w:b/>
          <w:sz w:val="20"/>
          <w:szCs w:val="20"/>
          <w:u w:val="single"/>
        </w:rPr>
      </w:pPr>
    </w:p>
    <w:p w14:paraId="4DA59D87" w14:textId="38E8BBA1" w:rsidR="00C41C03" w:rsidRPr="0070092F" w:rsidRDefault="00C41C03" w:rsidP="00D4352B">
      <w:pPr>
        <w:spacing w:after="0" w:line="240" w:lineRule="auto"/>
        <w:jc w:val="both"/>
        <w:rPr>
          <w:rFonts w:ascii="Sylfaen" w:hAnsi="Sylfaen"/>
          <w:b/>
          <w:sz w:val="20"/>
          <w:szCs w:val="20"/>
          <w:lang w:val="ka-GE"/>
        </w:rPr>
      </w:pPr>
      <w:r w:rsidRPr="0070092F">
        <w:rPr>
          <w:rFonts w:ascii="Sylfaen" w:hAnsi="Sylfaen"/>
          <w:b/>
          <w:sz w:val="20"/>
          <w:szCs w:val="20"/>
          <w:lang w:val="ka-GE"/>
        </w:rPr>
        <w:t>შესყიდვების წარმომადგენელი</w:t>
      </w:r>
    </w:p>
    <w:p w14:paraId="4E446840" w14:textId="77777777" w:rsidR="004D3679" w:rsidRPr="0070092F" w:rsidRDefault="004D3679" w:rsidP="00D4352B">
      <w:pPr>
        <w:spacing w:after="0" w:line="240" w:lineRule="auto"/>
        <w:jc w:val="both"/>
        <w:rPr>
          <w:rFonts w:ascii="Sylfaen" w:hAnsi="Sylfaen"/>
          <w:b/>
          <w:sz w:val="20"/>
          <w:szCs w:val="20"/>
          <w:lang w:val="ka-GE"/>
        </w:rPr>
      </w:pPr>
    </w:p>
    <w:p w14:paraId="4EFAD2AB" w14:textId="71F5844B" w:rsidR="00F827AD" w:rsidRPr="0070092F" w:rsidRDefault="00F827AD" w:rsidP="00D4352B">
      <w:pPr>
        <w:spacing w:after="0" w:line="240" w:lineRule="auto"/>
        <w:jc w:val="both"/>
        <w:rPr>
          <w:rFonts w:ascii="Sylfaen" w:hAnsi="Sylfaen"/>
          <w:sz w:val="20"/>
          <w:szCs w:val="20"/>
        </w:rPr>
      </w:pPr>
      <w:r w:rsidRPr="0070092F">
        <w:rPr>
          <w:rFonts w:ascii="Sylfaen" w:hAnsi="Sylfaen"/>
          <w:sz w:val="20"/>
          <w:szCs w:val="20"/>
          <w:lang w:val="ka-GE"/>
        </w:rPr>
        <w:t>საკონტაქტო პირი</w:t>
      </w:r>
      <w:r w:rsidRPr="0070092F">
        <w:rPr>
          <w:rFonts w:ascii="AcadNusx" w:hAnsi="AcadNusx"/>
          <w:sz w:val="20"/>
          <w:szCs w:val="20"/>
          <w:lang w:val="ka-GE"/>
        </w:rPr>
        <w:t xml:space="preserve">: </w:t>
      </w:r>
      <w:r w:rsidR="00B0651C" w:rsidRPr="0070092F">
        <w:rPr>
          <w:rFonts w:ascii="Sylfaen" w:hAnsi="Sylfaen"/>
          <w:sz w:val="20"/>
          <w:szCs w:val="20"/>
          <w:lang w:val="ka-GE"/>
        </w:rPr>
        <w:t>ქეთი კანდელაკი</w:t>
      </w:r>
    </w:p>
    <w:p w14:paraId="0770D665" w14:textId="57CE7CBA" w:rsidR="00F827AD" w:rsidRPr="0070092F" w:rsidRDefault="0067333F" w:rsidP="00D4352B">
      <w:pPr>
        <w:spacing w:after="0" w:line="240" w:lineRule="auto"/>
        <w:jc w:val="both"/>
        <w:rPr>
          <w:rFonts w:ascii="Sylfaen" w:hAnsi="Sylfaen"/>
          <w:sz w:val="20"/>
          <w:szCs w:val="20"/>
          <w:lang w:val="ka-GE"/>
        </w:rPr>
      </w:pPr>
      <w:r w:rsidRPr="0070092F">
        <w:rPr>
          <w:rFonts w:ascii="Sylfaen" w:hAnsi="Sylfaen"/>
          <w:sz w:val="20"/>
          <w:szCs w:val="20"/>
          <w:lang w:val="ka-GE"/>
        </w:rPr>
        <w:t xml:space="preserve">მის.: </w:t>
      </w:r>
      <w:r w:rsidRPr="0070092F">
        <w:rPr>
          <w:rFonts w:ascii="Sylfaen" w:hAnsi="Sylfaen" w:cs="Sylfaen"/>
          <w:sz w:val="20"/>
          <w:szCs w:val="20"/>
        </w:rPr>
        <w:t>საქართველო</w:t>
      </w:r>
      <w:r w:rsidRPr="0070092F">
        <w:rPr>
          <w:sz w:val="20"/>
          <w:szCs w:val="20"/>
        </w:rPr>
        <w:t xml:space="preserve">, </w:t>
      </w:r>
      <w:proofErr w:type="spellStart"/>
      <w:r w:rsidRPr="0070092F">
        <w:rPr>
          <w:rFonts w:ascii="Sylfaen" w:hAnsi="Sylfaen" w:cs="Sylfaen"/>
          <w:sz w:val="20"/>
          <w:szCs w:val="20"/>
        </w:rPr>
        <w:t>თბილისი</w:t>
      </w:r>
      <w:proofErr w:type="spellEnd"/>
      <w:r w:rsidRPr="0070092F">
        <w:rPr>
          <w:sz w:val="20"/>
          <w:szCs w:val="20"/>
        </w:rPr>
        <w:t xml:space="preserve">, </w:t>
      </w:r>
      <w:proofErr w:type="spellStart"/>
      <w:r w:rsidRPr="0070092F">
        <w:rPr>
          <w:rFonts w:ascii="Sylfaen" w:hAnsi="Sylfaen" w:cs="Sylfaen"/>
          <w:sz w:val="20"/>
          <w:szCs w:val="20"/>
        </w:rPr>
        <w:t>მთაწმინდის</w:t>
      </w:r>
      <w:proofErr w:type="spellEnd"/>
      <w:r w:rsidRPr="0070092F">
        <w:rPr>
          <w:sz w:val="20"/>
          <w:szCs w:val="20"/>
        </w:rPr>
        <w:t xml:space="preserve"> </w:t>
      </w:r>
      <w:proofErr w:type="spellStart"/>
      <w:r w:rsidRPr="0070092F">
        <w:rPr>
          <w:rFonts w:ascii="Sylfaen" w:hAnsi="Sylfaen" w:cs="Sylfaen"/>
          <w:sz w:val="20"/>
          <w:szCs w:val="20"/>
        </w:rPr>
        <w:t>რაიონი</w:t>
      </w:r>
      <w:proofErr w:type="spellEnd"/>
      <w:r w:rsidRPr="0070092F">
        <w:rPr>
          <w:sz w:val="20"/>
          <w:szCs w:val="20"/>
        </w:rPr>
        <w:t xml:space="preserve">, </w:t>
      </w:r>
      <w:proofErr w:type="spellStart"/>
      <w:r w:rsidRPr="0070092F">
        <w:rPr>
          <w:rFonts w:ascii="Sylfaen" w:hAnsi="Sylfaen" w:cs="Sylfaen"/>
          <w:sz w:val="20"/>
          <w:szCs w:val="20"/>
        </w:rPr>
        <w:t>მედეა</w:t>
      </w:r>
      <w:proofErr w:type="spellEnd"/>
      <w:r w:rsidRPr="0070092F">
        <w:rPr>
          <w:sz w:val="20"/>
          <w:szCs w:val="20"/>
        </w:rPr>
        <w:t xml:space="preserve"> (</w:t>
      </w:r>
      <w:proofErr w:type="spellStart"/>
      <w:r w:rsidRPr="0070092F">
        <w:rPr>
          <w:rFonts w:ascii="Sylfaen" w:hAnsi="Sylfaen" w:cs="Sylfaen"/>
          <w:sz w:val="20"/>
          <w:szCs w:val="20"/>
        </w:rPr>
        <w:t>მზია</w:t>
      </w:r>
      <w:proofErr w:type="spellEnd"/>
      <w:r w:rsidRPr="0070092F">
        <w:rPr>
          <w:sz w:val="20"/>
          <w:szCs w:val="20"/>
        </w:rPr>
        <w:t xml:space="preserve">) </w:t>
      </w:r>
      <w:proofErr w:type="spellStart"/>
      <w:r w:rsidRPr="0070092F">
        <w:rPr>
          <w:rFonts w:ascii="Sylfaen" w:hAnsi="Sylfaen" w:cs="Sylfaen"/>
          <w:sz w:val="20"/>
          <w:szCs w:val="20"/>
        </w:rPr>
        <w:t>ჯუღელის</w:t>
      </w:r>
      <w:proofErr w:type="spellEnd"/>
      <w:r w:rsidRPr="0070092F">
        <w:rPr>
          <w:sz w:val="20"/>
          <w:szCs w:val="20"/>
        </w:rPr>
        <w:t xml:space="preserve"> </w:t>
      </w:r>
      <w:proofErr w:type="spellStart"/>
      <w:r w:rsidRPr="0070092F">
        <w:rPr>
          <w:rFonts w:ascii="Sylfaen" w:hAnsi="Sylfaen" w:cs="Sylfaen"/>
          <w:sz w:val="20"/>
          <w:szCs w:val="20"/>
        </w:rPr>
        <w:t>ქუჩა</w:t>
      </w:r>
      <w:proofErr w:type="spellEnd"/>
      <w:r w:rsidRPr="0070092F">
        <w:rPr>
          <w:sz w:val="20"/>
          <w:szCs w:val="20"/>
        </w:rPr>
        <w:t xml:space="preserve">, </w:t>
      </w:r>
      <w:r w:rsidRPr="0070092F">
        <w:rPr>
          <w:rFonts w:cs="Calibri"/>
          <w:sz w:val="20"/>
          <w:szCs w:val="20"/>
        </w:rPr>
        <w:t>№</w:t>
      </w:r>
      <w:r w:rsidRPr="0070092F">
        <w:rPr>
          <w:sz w:val="20"/>
          <w:szCs w:val="20"/>
        </w:rPr>
        <w:t>10</w:t>
      </w:r>
      <w:r w:rsidRPr="0070092F">
        <w:rPr>
          <w:rFonts w:cs="Calibri"/>
          <w:sz w:val="20"/>
          <w:szCs w:val="20"/>
        </w:rPr>
        <w:t> </w:t>
      </w:r>
    </w:p>
    <w:p w14:paraId="0EDDA63A" w14:textId="45986DE8" w:rsidR="00F827AD" w:rsidRPr="0070092F" w:rsidRDefault="00F827AD" w:rsidP="00D4352B">
      <w:pPr>
        <w:spacing w:after="0" w:line="240" w:lineRule="auto"/>
        <w:jc w:val="both"/>
        <w:rPr>
          <w:rFonts w:ascii="Times New Roman" w:hAnsi="Times New Roman"/>
          <w:sz w:val="20"/>
          <w:szCs w:val="20"/>
        </w:rPr>
      </w:pPr>
      <w:r w:rsidRPr="0070092F">
        <w:rPr>
          <w:rFonts w:ascii="Sylfaen" w:hAnsi="Sylfaen"/>
          <w:sz w:val="20"/>
          <w:szCs w:val="20"/>
          <w:lang w:val="ka-GE"/>
        </w:rPr>
        <w:t>ელ. ფოსტა</w:t>
      </w:r>
      <w:r w:rsidR="00090A8D" w:rsidRPr="0070092F">
        <w:rPr>
          <w:rFonts w:ascii="AcadNusx" w:hAnsi="AcadNusx"/>
          <w:sz w:val="20"/>
          <w:szCs w:val="20"/>
          <w:lang w:val="ka-GE"/>
        </w:rPr>
        <w:t xml:space="preserve">: </w:t>
      </w:r>
      <w:hyperlink r:id="rId17" w:history="1">
        <w:r w:rsidR="00B0651C" w:rsidRPr="0070092F">
          <w:rPr>
            <w:rStyle w:val="Hyperlink"/>
            <w:rFonts w:ascii="Times New Roman" w:hAnsi="Times New Roman"/>
            <w:sz w:val="20"/>
            <w:szCs w:val="20"/>
          </w:rPr>
          <w:t>kekandelaki@gwp.ge</w:t>
        </w:r>
      </w:hyperlink>
      <w:r w:rsidR="00837767" w:rsidRPr="0070092F">
        <w:rPr>
          <w:rFonts w:ascii="Times New Roman" w:hAnsi="Times New Roman"/>
          <w:sz w:val="20"/>
          <w:szCs w:val="20"/>
        </w:rPr>
        <w:t xml:space="preserve"> </w:t>
      </w:r>
    </w:p>
    <w:p w14:paraId="683EC820" w14:textId="430D1E24" w:rsidR="00F827AD" w:rsidRPr="0070092F" w:rsidRDefault="00F827AD" w:rsidP="00D4352B">
      <w:pPr>
        <w:spacing w:after="0" w:line="240" w:lineRule="auto"/>
        <w:jc w:val="both"/>
        <w:rPr>
          <w:rFonts w:ascii="Sylfaen" w:hAnsi="Sylfaen" w:cs="Arial"/>
          <w:sz w:val="20"/>
          <w:szCs w:val="20"/>
          <w:lang w:val="ka-GE"/>
        </w:rPr>
      </w:pPr>
      <w:r w:rsidRPr="0070092F">
        <w:rPr>
          <w:rFonts w:ascii="Sylfaen" w:hAnsi="Sylfaen"/>
          <w:sz w:val="20"/>
          <w:szCs w:val="20"/>
          <w:lang w:val="ka-GE"/>
        </w:rPr>
        <w:t>ტელ.</w:t>
      </w:r>
      <w:r w:rsidRPr="0070092F">
        <w:rPr>
          <w:rFonts w:ascii="Arial" w:hAnsi="Arial" w:cs="Arial"/>
          <w:sz w:val="20"/>
          <w:szCs w:val="20"/>
          <w:lang w:val="ka-GE"/>
        </w:rPr>
        <w:t xml:space="preserve">: </w:t>
      </w:r>
      <w:r w:rsidRPr="0070092F">
        <w:rPr>
          <w:rFonts w:cs="Arial"/>
          <w:sz w:val="20"/>
          <w:szCs w:val="20"/>
          <w:lang w:val="ka-GE"/>
        </w:rPr>
        <w:t>+995 322 931111 (</w:t>
      </w:r>
      <w:r w:rsidR="00090A8D" w:rsidRPr="0070092F">
        <w:rPr>
          <w:rFonts w:cs="Arial"/>
          <w:sz w:val="20"/>
          <w:szCs w:val="20"/>
          <w:lang w:val="ka-GE"/>
        </w:rPr>
        <w:t>1</w:t>
      </w:r>
      <w:r w:rsidR="00B0651C" w:rsidRPr="0070092F">
        <w:rPr>
          <w:rFonts w:cs="Arial"/>
          <w:sz w:val="20"/>
          <w:szCs w:val="20"/>
          <w:lang w:val="ka-GE"/>
        </w:rPr>
        <w:t>456</w:t>
      </w:r>
      <w:r w:rsidR="00090A8D" w:rsidRPr="0070092F">
        <w:rPr>
          <w:rFonts w:cs="Arial"/>
          <w:sz w:val="20"/>
          <w:szCs w:val="20"/>
          <w:lang w:val="ka-GE"/>
        </w:rPr>
        <w:t xml:space="preserve">); </w:t>
      </w:r>
      <w:r w:rsidR="00B0651C" w:rsidRPr="0070092F">
        <w:rPr>
          <w:rFonts w:cs="Arial"/>
          <w:sz w:val="20"/>
          <w:szCs w:val="20"/>
          <w:lang w:val="ka-GE"/>
        </w:rPr>
        <w:t>+995 599 192500</w:t>
      </w:r>
    </w:p>
    <w:p w14:paraId="4B905149" w14:textId="77777777" w:rsidR="00F827AD" w:rsidRPr="0070092F" w:rsidRDefault="00F827AD" w:rsidP="00D4352B">
      <w:pPr>
        <w:spacing w:after="0" w:line="240" w:lineRule="auto"/>
        <w:jc w:val="both"/>
        <w:rPr>
          <w:rFonts w:ascii="Sylfaen" w:hAnsi="Sylfaen" w:cs="Sylfaen"/>
          <w:sz w:val="20"/>
          <w:szCs w:val="20"/>
          <w:lang w:val="ka-GE"/>
        </w:rPr>
      </w:pPr>
    </w:p>
    <w:p w14:paraId="15186467" w14:textId="77777777" w:rsidR="00F827AD" w:rsidRPr="0070092F" w:rsidRDefault="00F827AD" w:rsidP="00D4352B">
      <w:pPr>
        <w:spacing w:after="0" w:line="240" w:lineRule="auto"/>
        <w:jc w:val="both"/>
        <w:rPr>
          <w:rFonts w:ascii="Sylfaen" w:hAnsi="Sylfaen" w:cs="Arial"/>
          <w:sz w:val="20"/>
          <w:szCs w:val="20"/>
          <w:lang w:val="ka-GE"/>
        </w:rPr>
      </w:pPr>
    </w:p>
    <w:p w14:paraId="36C06A6B" w14:textId="1B1EB3FA" w:rsidR="00B0651C" w:rsidRPr="0070092F" w:rsidRDefault="00B0651C" w:rsidP="00B0651C">
      <w:pPr>
        <w:spacing w:after="0" w:line="240" w:lineRule="auto"/>
        <w:jc w:val="both"/>
        <w:rPr>
          <w:rFonts w:ascii="Sylfaen" w:hAnsi="Sylfaen"/>
          <w:sz w:val="20"/>
          <w:szCs w:val="20"/>
        </w:rPr>
      </w:pPr>
      <w:bookmarkStart w:id="1" w:name="_Toc454818556"/>
      <w:bookmarkEnd w:id="1"/>
      <w:r w:rsidRPr="0070092F">
        <w:rPr>
          <w:rFonts w:ascii="Sylfaen" w:hAnsi="Sylfaen"/>
          <w:sz w:val="20"/>
          <w:szCs w:val="20"/>
          <w:lang w:val="ka-GE"/>
        </w:rPr>
        <w:t>საკონტაქტო პირი</w:t>
      </w:r>
      <w:r w:rsidRPr="0070092F">
        <w:rPr>
          <w:rFonts w:ascii="AcadNusx" w:hAnsi="AcadNusx"/>
          <w:sz w:val="20"/>
          <w:szCs w:val="20"/>
          <w:lang w:val="ka-GE"/>
        </w:rPr>
        <w:t xml:space="preserve">: </w:t>
      </w:r>
      <w:r w:rsidRPr="0070092F">
        <w:rPr>
          <w:rFonts w:ascii="Sylfaen" w:hAnsi="Sylfaen"/>
          <w:sz w:val="20"/>
          <w:szCs w:val="20"/>
          <w:lang w:val="ka-GE"/>
        </w:rPr>
        <w:t>მაგდა ლომთათიძე</w:t>
      </w:r>
    </w:p>
    <w:p w14:paraId="0EBF65FD" w14:textId="77777777" w:rsidR="00B0651C" w:rsidRPr="0070092F" w:rsidRDefault="00B0651C" w:rsidP="00B0651C">
      <w:pPr>
        <w:spacing w:after="0" w:line="240" w:lineRule="auto"/>
        <w:jc w:val="both"/>
        <w:rPr>
          <w:rFonts w:ascii="Sylfaen" w:hAnsi="Sylfaen"/>
          <w:sz w:val="20"/>
          <w:szCs w:val="20"/>
          <w:lang w:val="ka-GE"/>
        </w:rPr>
      </w:pPr>
      <w:r w:rsidRPr="0070092F">
        <w:rPr>
          <w:rFonts w:ascii="Sylfaen" w:hAnsi="Sylfaen"/>
          <w:sz w:val="20"/>
          <w:szCs w:val="20"/>
          <w:lang w:val="ka-GE"/>
        </w:rPr>
        <w:t xml:space="preserve">მის.: </w:t>
      </w:r>
      <w:r w:rsidRPr="0070092F">
        <w:rPr>
          <w:rFonts w:ascii="Sylfaen" w:hAnsi="Sylfaen" w:cs="Sylfaen"/>
          <w:sz w:val="20"/>
          <w:szCs w:val="20"/>
        </w:rPr>
        <w:t>საქართველო</w:t>
      </w:r>
      <w:r w:rsidRPr="0070092F">
        <w:rPr>
          <w:sz w:val="20"/>
          <w:szCs w:val="20"/>
        </w:rPr>
        <w:t xml:space="preserve">, </w:t>
      </w:r>
      <w:proofErr w:type="spellStart"/>
      <w:r w:rsidRPr="0070092F">
        <w:rPr>
          <w:rFonts w:ascii="Sylfaen" w:hAnsi="Sylfaen" w:cs="Sylfaen"/>
          <w:sz w:val="20"/>
          <w:szCs w:val="20"/>
        </w:rPr>
        <w:t>თბილისი</w:t>
      </w:r>
      <w:proofErr w:type="spellEnd"/>
      <w:r w:rsidRPr="0070092F">
        <w:rPr>
          <w:sz w:val="20"/>
          <w:szCs w:val="20"/>
        </w:rPr>
        <w:t xml:space="preserve">, </w:t>
      </w:r>
      <w:proofErr w:type="spellStart"/>
      <w:r w:rsidRPr="0070092F">
        <w:rPr>
          <w:rFonts w:ascii="Sylfaen" w:hAnsi="Sylfaen" w:cs="Sylfaen"/>
          <w:sz w:val="20"/>
          <w:szCs w:val="20"/>
        </w:rPr>
        <w:t>მთაწმინდის</w:t>
      </w:r>
      <w:proofErr w:type="spellEnd"/>
      <w:r w:rsidRPr="0070092F">
        <w:rPr>
          <w:sz w:val="20"/>
          <w:szCs w:val="20"/>
        </w:rPr>
        <w:t xml:space="preserve"> </w:t>
      </w:r>
      <w:proofErr w:type="spellStart"/>
      <w:r w:rsidRPr="0070092F">
        <w:rPr>
          <w:rFonts w:ascii="Sylfaen" w:hAnsi="Sylfaen" w:cs="Sylfaen"/>
          <w:sz w:val="20"/>
          <w:szCs w:val="20"/>
        </w:rPr>
        <w:t>რაიონი</w:t>
      </w:r>
      <w:proofErr w:type="spellEnd"/>
      <w:r w:rsidRPr="0070092F">
        <w:rPr>
          <w:sz w:val="20"/>
          <w:szCs w:val="20"/>
        </w:rPr>
        <w:t xml:space="preserve">, </w:t>
      </w:r>
      <w:proofErr w:type="spellStart"/>
      <w:r w:rsidRPr="0070092F">
        <w:rPr>
          <w:rFonts w:ascii="Sylfaen" w:hAnsi="Sylfaen" w:cs="Sylfaen"/>
          <w:sz w:val="20"/>
          <w:szCs w:val="20"/>
        </w:rPr>
        <w:t>მედეა</w:t>
      </w:r>
      <w:proofErr w:type="spellEnd"/>
      <w:r w:rsidRPr="0070092F">
        <w:rPr>
          <w:sz w:val="20"/>
          <w:szCs w:val="20"/>
        </w:rPr>
        <w:t xml:space="preserve"> (</w:t>
      </w:r>
      <w:proofErr w:type="spellStart"/>
      <w:r w:rsidRPr="0070092F">
        <w:rPr>
          <w:rFonts w:ascii="Sylfaen" w:hAnsi="Sylfaen" w:cs="Sylfaen"/>
          <w:sz w:val="20"/>
          <w:szCs w:val="20"/>
        </w:rPr>
        <w:t>მზია</w:t>
      </w:r>
      <w:proofErr w:type="spellEnd"/>
      <w:r w:rsidRPr="0070092F">
        <w:rPr>
          <w:sz w:val="20"/>
          <w:szCs w:val="20"/>
        </w:rPr>
        <w:t xml:space="preserve">) </w:t>
      </w:r>
      <w:proofErr w:type="spellStart"/>
      <w:r w:rsidRPr="0070092F">
        <w:rPr>
          <w:rFonts w:ascii="Sylfaen" w:hAnsi="Sylfaen" w:cs="Sylfaen"/>
          <w:sz w:val="20"/>
          <w:szCs w:val="20"/>
        </w:rPr>
        <w:t>ჯუღელის</w:t>
      </w:r>
      <w:proofErr w:type="spellEnd"/>
      <w:r w:rsidRPr="0070092F">
        <w:rPr>
          <w:sz w:val="20"/>
          <w:szCs w:val="20"/>
        </w:rPr>
        <w:t xml:space="preserve"> </w:t>
      </w:r>
      <w:proofErr w:type="spellStart"/>
      <w:r w:rsidRPr="0070092F">
        <w:rPr>
          <w:rFonts w:ascii="Sylfaen" w:hAnsi="Sylfaen" w:cs="Sylfaen"/>
          <w:sz w:val="20"/>
          <w:szCs w:val="20"/>
        </w:rPr>
        <w:t>ქუჩა</w:t>
      </w:r>
      <w:proofErr w:type="spellEnd"/>
      <w:r w:rsidRPr="0070092F">
        <w:rPr>
          <w:sz w:val="20"/>
          <w:szCs w:val="20"/>
        </w:rPr>
        <w:t xml:space="preserve">, </w:t>
      </w:r>
      <w:r w:rsidRPr="0070092F">
        <w:rPr>
          <w:rFonts w:cs="Calibri"/>
          <w:sz w:val="20"/>
          <w:szCs w:val="20"/>
        </w:rPr>
        <w:t>№</w:t>
      </w:r>
      <w:r w:rsidRPr="0070092F">
        <w:rPr>
          <w:sz w:val="20"/>
          <w:szCs w:val="20"/>
        </w:rPr>
        <w:t>10</w:t>
      </w:r>
      <w:r w:rsidRPr="0070092F">
        <w:rPr>
          <w:rFonts w:cs="Calibri"/>
          <w:sz w:val="20"/>
          <w:szCs w:val="20"/>
        </w:rPr>
        <w:t> </w:t>
      </w:r>
    </w:p>
    <w:p w14:paraId="5FB84997" w14:textId="7E9C035A" w:rsidR="00B0651C" w:rsidRPr="0070092F" w:rsidRDefault="00B0651C" w:rsidP="00B0651C">
      <w:pPr>
        <w:spacing w:after="0" w:line="240" w:lineRule="auto"/>
        <w:jc w:val="both"/>
        <w:rPr>
          <w:rFonts w:ascii="Times New Roman" w:hAnsi="Times New Roman"/>
          <w:sz w:val="20"/>
          <w:szCs w:val="20"/>
        </w:rPr>
      </w:pPr>
      <w:r w:rsidRPr="0070092F">
        <w:rPr>
          <w:rFonts w:ascii="Sylfaen" w:hAnsi="Sylfaen"/>
          <w:sz w:val="20"/>
          <w:szCs w:val="20"/>
          <w:lang w:val="ka-GE"/>
        </w:rPr>
        <w:t>ელ. ფოსტა</w:t>
      </w:r>
      <w:r w:rsidRPr="0070092F">
        <w:rPr>
          <w:rFonts w:ascii="AcadNusx" w:hAnsi="AcadNusx"/>
          <w:sz w:val="20"/>
          <w:szCs w:val="20"/>
          <w:lang w:val="ka-GE"/>
        </w:rPr>
        <w:t xml:space="preserve">: </w:t>
      </w:r>
      <w:hyperlink r:id="rId18" w:history="1">
        <w:r w:rsidRPr="0070092F">
          <w:rPr>
            <w:rStyle w:val="Hyperlink"/>
            <w:rFonts w:ascii="Times New Roman" w:hAnsi="Times New Roman"/>
            <w:sz w:val="20"/>
            <w:szCs w:val="20"/>
          </w:rPr>
          <w:t>mlomtatidze@gwp.ge</w:t>
        </w:r>
      </w:hyperlink>
      <w:r w:rsidRPr="0070092F">
        <w:rPr>
          <w:rFonts w:ascii="Times New Roman" w:hAnsi="Times New Roman"/>
          <w:sz w:val="20"/>
          <w:szCs w:val="20"/>
        </w:rPr>
        <w:t xml:space="preserve"> </w:t>
      </w:r>
    </w:p>
    <w:p w14:paraId="58D236C0" w14:textId="264A4CC3" w:rsidR="00237416" w:rsidRPr="0070092F" w:rsidRDefault="00B0651C" w:rsidP="00D4352B">
      <w:pPr>
        <w:spacing w:after="0" w:line="240" w:lineRule="auto"/>
        <w:jc w:val="both"/>
        <w:rPr>
          <w:rFonts w:ascii="AcadNusx" w:hAnsi="AcadNusx"/>
          <w:sz w:val="20"/>
          <w:szCs w:val="20"/>
        </w:rPr>
      </w:pPr>
      <w:r w:rsidRPr="0070092F">
        <w:rPr>
          <w:rFonts w:ascii="Sylfaen" w:hAnsi="Sylfaen"/>
          <w:sz w:val="20"/>
          <w:szCs w:val="20"/>
          <w:lang w:val="ka-GE"/>
        </w:rPr>
        <w:t>ტელ.</w:t>
      </w:r>
      <w:r w:rsidRPr="0070092F">
        <w:rPr>
          <w:rFonts w:ascii="Arial" w:hAnsi="Arial" w:cs="Arial"/>
          <w:sz w:val="20"/>
          <w:szCs w:val="20"/>
          <w:lang w:val="ka-GE"/>
        </w:rPr>
        <w:t xml:space="preserve">: </w:t>
      </w:r>
      <w:r w:rsidRPr="0070092F">
        <w:rPr>
          <w:rFonts w:cs="Arial"/>
          <w:sz w:val="20"/>
          <w:szCs w:val="20"/>
          <w:lang w:val="ka-GE"/>
        </w:rPr>
        <w:t>+995 322 931111 (1303); +995 595 226694</w:t>
      </w:r>
    </w:p>
    <w:sectPr w:rsidR="00237416" w:rsidRPr="0070092F" w:rsidSect="007E595A">
      <w:footerReference w:type="default" r:id="rId19"/>
      <w:pgSz w:w="12240" w:h="15840"/>
      <w:pgMar w:top="1134" w:right="1260" w:bottom="117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E2AD1" w14:textId="77777777" w:rsidR="009E40E4" w:rsidRDefault="009E40E4" w:rsidP="007902EA">
      <w:pPr>
        <w:spacing w:after="0" w:line="240" w:lineRule="auto"/>
      </w:pPr>
      <w:r>
        <w:separator/>
      </w:r>
    </w:p>
  </w:endnote>
  <w:endnote w:type="continuationSeparator" w:id="0">
    <w:p w14:paraId="4C079F88" w14:textId="77777777" w:rsidR="009E40E4" w:rsidRDefault="009E40E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charset w:val="00"/>
    <w:family w:val="auto"/>
    <w:pitch w:val="variable"/>
    <w:sig w:usb0="00000001"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3518941"/>
      <w:docPartObj>
        <w:docPartGallery w:val="Page Numbers (Bottom of Page)"/>
        <w:docPartUnique/>
      </w:docPartObj>
    </w:sdtPr>
    <w:sdtEndPr>
      <w:rPr>
        <w:noProof/>
      </w:rPr>
    </w:sdtEndPr>
    <w:sdtContent>
      <w:p w14:paraId="487D75DB" w14:textId="3D32DAB5" w:rsidR="007E595A" w:rsidRDefault="007E59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67298" w14:textId="77777777" w:rsidR="009E40E4" w:rsidRDefault="009E40E4" w:rsidP="007902EA">
      <w:pPr>
        <w:spacing w:after="0" w:line="240" w:lineRule="auto"/>
      </w:pPr>
      <w:r>
        <w:separator/>
      </w:r>
    </w:p>
  </w:footnote>
  <w:footnote w:type="continuationSeparator" w:id="0">
    <w:p w14:paraId="4FC3B8FD" w14:textId="77777777" w:rsidR="009E40E4" w:rsidRDefault="009E40E4" w:rsidP="007902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8B245BC"/>
    <w:multiLevelType w:val="multilevel"/>
    <w:tmpl w:val="ED0A2A64"/>
    <w:lvl w:ilvl="0">
      <w:start w:val="3"/>
      <w:numFmt w:val="decimal"/>
      <w:lvlText w:val="%1"/>
      <w:lvlJc w:val="left"/>
      <w:pPr>
        <w:ind w:left="400" w:hanging="400"/>
      </w:pPr>
      <w:rPr>
        <w:rFonts w:hint="default"/>
      </w:rPr>
    </w:lvl>
    <w:lvl w:ilvl="1">
      <w:start w:val="1"/>
      <w:numFmt w:val="decimal"/>
      <w:lvlText w:val="%1.%2"/>
      <w:lvlJc w:val="left"/>
      <w:pPr>
        <w:ind w:left="580" w:hanging="40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A5A7102"/>
    <w:multiLevelType w:val="hybridMultilevel"/>
    <w:tmpl w:val="070CBE02"/>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1" w15:restartNumberingAfterBreak="0">
    <w:nsid w:val="2BAA4A94"/>
    <w:multiLevelType w:val="hybridMultilevel"/>
    <w:tmpl w:val="4EEE7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5F94173"/>
    <w:multiLevelType w:val="hybridMultilevel"/>
    <w:tmpl w:val="BB6C8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8" w15:restartNumberingAfterBreak="0">
    <w:nsid w:val="3A6B4777"/>
    <w:multiLevelType w:val="hybridMultilevel"/>
    <w:tmpl w:val="DC009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20" w15:restartNumberingAfterBreak="0">
    <w:nsid w:val="3DC45986"/>
    <w:multiLevelType w:val="multilevel"/>
    <w:tmpl w:val="8764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2"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6" w15:restartNumberingAfterBreak="0">
    <w:nsid w:val="50785F74"/>
    <w:multiLevelType w:val="hybridMultilevel"/>
    <w:tmpl w:val="8D2E7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5ABF23FC"/>
    <w:multiLevelType w:val="multilevel"/>
    <w:tmpl w:val="58589CE2"/>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32"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6"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8"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40"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4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2"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1913449">
    <w:abstractNumId w:val="21"/>
  </w:num>
  <w:num w:numId="2" w16cid:durableId="2010252089">
    <w:abstractNumId w:val="0"/>
  </w:num>
  <w:num w:numId="3" w16cid:durableId="1654143486">
    <w:abstractNumId w:val="1"/>
  </w:num>
  <w:num w:numId="4" w16cid:durableId="2104372100">
    <w:abstractNumId w:val="42"/>
  </w:num>
  <w:num w:numId="5" w16cid:durableId="1315598355">
    <w:abstractNumId w:val="19"/>
  </w:num>
  <w:num w:numId="6" w16cid:durableId="275526019">
    <w:abstractNumId w:val="6"/>
  </w:num>
  <w:num w:numId="7" w16cid:durableId="410470795">
    <w:abstractNumId w:val="5"/>
  </w:num>
  <w:num w:numId="8" w16cid:durableId="1161509917">
    <w:abstractNumId w:val="35"/>
  </w:num>
  <w:num w:numId="9" w16cid:durableId="71201893">
    <w:abstractNumId w:val="39"/>
  </w:num>
  <w:num w:numId="10" w16cid:durableId="1328553686">
    <w:abstractNumId w:val="22"/>
  </w:num>
  <w:num w:numId="11" w16cid:durableId="1489637343">
    <w:abstractNumId w:val="9"/>
  </w:num>
  <w:num w:numId="12" w16cid:durableId="2029940148">
    <w:abstractNumId w:val="16"/>
  </w:num>
  <w:num w:numId="13" w16cid:durableId="1268542625">
    <w:abstractNumId w:val="30"/>
  </w:num>
  <w:num w:numId="14" w16cid:durableId="1937520218">
    <w:abstractNumId w:val="23"/>
  </w:num>
  <w:num w:numId="15" w16cid:durableId="2087725231">
    <w:abstractNumId w:val="13"/>
  </w:num>
  <w:num w:numId="16" w16cid:durableId="1592616799">
    <w:abstractNumId w:val="37"/>
  </w:num>
  <w:num w:numId="17" w16cid:durableId="256863138">
    <w:abstractNumId w:val="28"/>
  </w:num>
  <w:num w:numId="18" w16cid:durableId="15081152">
    <w:abstractNumId w:val="27"/>
  </w:num>
  <w:num w:numId="19" w16cid:durableId="1767378886">
    <w:abstractNumId w:val="8"/>
  </w:num>
  <w:num w:numId="20" w16cid:durableId="1570656204">
    <w:abstractNumId w:val="3"/>
  </w:num>
  <w:num w:numId="21" w16cid:durableId="1253467706">
    <w:abstractNumId w:val="41"/>
  </w:num>
  <w:num w:numId="22" w16cid:durableId="1201481678">
    <w:abstractNumId w:val="43"/>
  </w:num>
  <w:num w:numId="23" w16cid:durableId="596596649">
    <w:abstractNumId w:val="17"/>
  </w:num>
  <w:num w:numId="24" w16cid:durableId="2100322998">
    <w:abstractNumId w:val="38"/>
  </w:num>
  <w:num w:numId="25" w16cid:durableId="945116523">
    <w:abstractNumId w:val="12"/>
  </w:num>
  <w:num w:numId="26" w16cid:durableId="499739370">
    <w:abstractNumId w:val="34"/>
  </w:num>
  <w:num w:numId="27" w16cid:durableId="1665161734">
    <w:abstractNumId w:val="4"/>
  </w:num>
  <w:num w:numId="28" w16cid:durableId="1133718180">
    <w:abstractNumId w:val="32"/>
  </w:num>
  <w:num w:numId="29" w16cid:durableId="1975601791">
    <w:abstractNumId w:val="29"/>
  </w:num>
  <w:num w:numId="30" w16cid:durableId="854348917">
    <w:abstractNumId w:val="36"/>
  </w:num>
  <w:num w:numId="31" w16cid:durableId="392236973">
    <w:abstractNumId w:val="40"/>
  </w:num>
  <w:num w:numId="32" w16cid:durableId="917442544">
    <w:abstractNumId w:val="33"/>
  </w:num>
  <w:num w:numId="33" w16cid:durableId="1893037599">
    <w:abstractNumId w:val="14"/>
  </w:num>
  <w:num w:numId="34" w16cid:durableId="1428690835">
    <w:abstractNumId w:val="24"/>
  </w:num>
  <w:num w:numId="35" w16cid:durableId="1011645417">
    <w:abstractNumId w:val="25"/>
  </w:num>
  <w:num w:numId="36" w16cid:durableId="175658257">
    <w:abstractNumId w:val="7"/>
  </w:num>
  <w:num w:numId="37" w16cid:durableId="385955211">
    <w:abstractNumId w:val="18"/>
  </w:num>
  <w:num w:numId="38" w16cid:durableId="249702230">
    <w:abstractNumId w:val="11"/>
  </w:num>
  <w:num w:numId="39" w16cid:durableId="875392876">
    <w:abstractNumId w:val="31"/>
  </w:num>
  <w:num w:numId="40" w16cid:durableId="1308045790">
    <w:abstractNumId w:val="2"/>
  </w:num>
  <w:num w:numId="41" w16cid:durableId="1348367807">
    <w:abstractNumId w:val="20"/>
  </w:num>
  <w:num w:numId="42" w16cid:durableId="1893074250">
    <w:abstractNumId w:val="10"/>
  </w:num>
  <w:num w:numId="43" w16cid:durableId="599948657">
    <w:abstractNumId w:val="15"/>
  </w:num>
  <w:num w:numId="44" w16cid:durableId="783308593">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yNTczMzI2MDEzNTFS0lEKTi0uzszPAykwrAUAfJicYSwAAAA="/>
  </w:docVars>
  <w:rsids>
    <w:rsidRoot w:val="006E1729"/>
    <w:rsid w:val="00000015"/>
    <w:rsid w:val="00013DED"/>
    <w:rsid w:val="00014051"/>
    <w:rsid w:val="00015E1B"/>
    <w:rsid w:val="000202A5"/>
    <w:rsid w:val="00026B30"/>
    <w:rsid w:val="00027D70"/>
    <w:rsid w:val="00031452"/>
    <w:rsid w:val="000353F8"/>
    <w:rsid w:val="00042986"/>
    <w:rsid w:val="00046082"/>
    <w:rsid w:val="0004786C"/>
    <w:rsid w:val="00051E54"/>
    <w:rsid w:val="00053EAB"/>
    <w:rsid w:val="0005435C"/>
    <w:rsid w:val="00055E1E"/>
    <w:rsid w:val="00056A31"/>
    <w:rsid w:val="000640B1"/>
    <w:rsid w:val="00064AB9"/>
    <w:rsid w:val="0006542B"/>
    <w:rsid w:val="00076534"/>
    <w:rsid w:val="000810D1"/>
    <w:rsid w:val="00081D42"/>
    <w:rsid w:val="000839D9"/>
    <w:rsid w:val="00090A8D"/>
    <w:rsid w:val="00092A77"/>
    <w:rsid w:val="00092E77"/>
    <w:rsid w:val="000974B9"/>
    <w:rsid w:val="000A0D72"/>
    <w:rsid w:val="000B1C85"/>
    <w:rsid w:val="000B1E22"/>
    <w:rsid w:val="000B1F3B"/>
    <w:rsid w:val="000B47A5"/>
    <w:rsid w:val="000B4C5E"/>
    <w:rsid w:val="000B5D0F"/>
    <w:rsid w:val="000C3223"/>
    <w:rsid w:val="000D5BB4"/>
    <w:rsid w:val="000D68A2"/>
    <w:rsid w:val="000D70C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6F9A"/>
    <w:rsid w:val="00137719"/>
    <w:rsid w:val="0014156D"/>
    <w:rsid w:val="001433C2"/>
    <w:rsid w:val="001461E6"/>
    <w:rsid w:val="001537A1"/>
    <w:rsid w:val="00156D6D"/>
    <w:rsid w:val="001575CA"/>
    <w:rsid w:val="00160DCD"/>
    <w:rsid w:val="00161677"/>
    <w:rsid w:val="00162053"/>
    <w:rsid w:val="00165000"/>
    <w:rsid w:val="00171C91"/>
    <w:rsid w:val="00172F99"/>
    <w:rsid w:val="001760C2"/>
    <w:rsid w:val="0017792E"/>
    <w:rsid w:val="00185C9D"/>
    <w:rsid w:val="00186005"/>
    <w:rsid w:val="00187980"/>
    <w:rsid w:val="00191803"/>
    <w:rsid w:val="001922D6"/>
    <w:rsid w:val="00194044"/>
    <w:rsid w:val="001A47AF"/>
    <w:rsid w:val="001B055A"/>
    <w:rsid w:val="001B0D00"/>
    <w:rsid w:val="001B1971"/>
    <w:rsid w:val="001B6BD5"/>
    <w:rsid w:val="001B740A"/>
    <w:rsid w:val="001B75E0"/>
    <w:rsid w:val="001B7903"/>
    <w:rsid w:val="001C112D"/>
    <w:rsid w:val="001C2BF2"/>
    <w:rsid w:val="001C6888"/>
    <w:rsid w:val="001C7577"/>
    <w:rsid w:val="001D1667"/>
    <w:rsid w:val="001D3B12"/>
    <w:rsid w:val="001D63C9"/>
    <w:rsid w:val="001E0053"/>
    <w:rsid w:val="001E0606"/>
    <w:rsid w:val="00202451"/>
    <w:rsid w:val="002056E8"/>
    <w:rsid w:val="00206A31"/>
    <w:rsid w:val="00207B93"/>
    <w:rsid w:val="00207CEA"/>
    <w:rsid w:val="0021119E"/>
    <w:rsid w:val="0021503D"/>
    <w:rsid w:val="00216B88"/>
    <w:rsid w:val="002319CA"/>
    <w:rsid w:val="00231CE2"/>
    <w:rsid w:val="002347E5"/>
    <w:rsid w:val="00237416"/>
    <w:rsid w:val="00240D77"/>
    <w:rsid w:val="00241768"/>
    <w:rsid w:val="002422D6"/>
    <w:rsid w:val="002468A9"/>
    <w:rsid w:val="00254195"/>
    <w:rsid w:val="00254DA4"/>
    <w:rsid w:val="0025658B"/>
    <w:rsid w:val="002568CE"/>
    <w:rsid w:val="00257F36"/>
    <w:rsid w:val="00266CA0"/>
    <w:rsid w:val="00267D3F"/>
    <w:rsid w:val="00267F78"/>
    <w:rsid w:val="00270BF2"/>
    <w:rsid w:val="00275958"/>
    <w:rsid w:val="00276F7A"/>
    <w:rsid w:val="002778A0"/>
    <w:rsid w:val="00277B37"/>
    <w:rsid w:val="00284AFD"/>
    <w:rsid w:val="0029272A"/>
    <w:rsid w:val="002A0097"/>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05FF2"/>
    <w:rsid w:val="00316C88"/>
    <w:rsid w:val="00320435"/>
    <w:rsid w:val="00320878"/>
    <w:rsid w:val="00320B7B"/>
    <w:rsid w:val="00324CB1"/>
    <w:rsid w:val="0033101C"/>
    <w:rsid w:val="00333692"/>
    <w:rsid w:val="0033397E"/>
    <w:rsid w:val="00340CC3"/>
    <w:rsid w:val="00342B7F"/>
    <w:rsid w:val="00356613"/>
    <w:rsid w:val="00357317"/>
    <w:rsid w:val="003573F4"/>
    <w:rsid w:val="00361274"/>
    <w:rsid w:val="003657A5"/>
    <w:rsid w:val="00377D43"/>
    <w:rsid w:val="00385373"/>
    <w:rsid w:val="003859BA"/>
    <w:rsid w:val="003862B4"/>
    <w:rsid w:val="00387591"/>
    <w:rsid w:val="00387AB5"/>
    <w:rsid w:val="00391AB5"/>
    <w:rsid w:val="003A029B"/>
    <w:rsid w:val="003A4DAA"/>
    <w:rsid w:val="003A5D91"/>
    <w:rsid w:val="003B460D"/>
    <w:rsid w:val="003B5A5E"/>
    <w:rsid w:val="003C0F1B"/>
    <w:rsid w:val="003C568B"/>
    <w:rsid w:val="003C6F22"/>
    <w:rsid w:val="003D6473"/>
    <w:rsid w:val="003D7C07"/>
    <w:rsid w:val="003E15FA"/>
    <w:rsid w:val="003E5685"/>
    <w:rsid w:val="003E5DF3"/>
    <w:rsid w:val="003F2477"/>
    <w:rsid w:val="003F370C"/>
    <w:rsid w:val="003F5521"/>
    <w:rsid w:val="003F699A"/>
    <w:rsid w:val="004023F5"/>
    <w:rsid w:val="0040587B"/>
    <w:rsid w:val="00410EC6"/>
    <w:rsid w:val="0041258C"/>
    <w:rsid w:val="004147A6"/>
    <w:rsid w:val="00426F91"/>
    <w:rsid w:val="00430AF7"/>
    <w:rsid w:val="00431665"/>
    <w:rsid w:val="00431B3C"/>
    <w:rsid w:val="0043370C"/>
    <w:rsid w:val="004375BF"/>
    <w:rsid w:val="00440A96"/>
    <w:rsid w:val="00442F86"/>
    <w:rsid w:val="004446E6"/>
    <w:rsid w:val="00446516"/>
    <w:rsid w:val="00452128"/>
    <w:rsid w:val="004533A4"/>
    <w:rsid w:val="00457067"/>
    <w:rsid w:val="00462CA0"/>
    <w:rsid w:val="0046501B"/>
    <w:rsid w:val="004717AB"/>
    <w:rsid w:val="00477311"/>
    <w:rsid w:val="00482852"/>
    <w:rsid w:val="00483B17"/>
    <w:rsid w:val="00485700"/>
    <w:rsid w:val="0048659C"/>
    <w:rsid w:val="00497393"/>
    <w:rsid w:val="004A18BC"/>
    <w:rsid w:val="004A3BD8"/>
    <w:rsid w:val="004A4BC7"/>
    <w:rsid w:val="004A66FB"/>
    <w:rsid w:val="004A7C56"/>
    <w:rsid w:val="004B09C9"/>
    <w:rsid w:val="004B0C7B"/>
    <w:rsid w:val="004B771B"/>
    <w:rsid w:val="004C1E0D"/>
    <w:rsid w:val="004D3679"/>
    <w:rsid w:val="004D3D1C"/>
    <w:rsid w:val="004D3E23"/>
    <w:rsid w:val="004D747F"/>
    <w:rsid w:val="004F29A2"/>
    <w:rsid w:val="004F61DE"/>
    <w:rsid w:val="005111AB"/>
    <w:rsid w:val="005118C5"/>
    <w:rsid w:val="00525501"/>
    <w:rsid w:val="0052656B"/>
    <w:rsid w:val="00536345"/>
    <w:rsid w:val="00540038"/>
    <w:rsid w:val="00544388"/>
    <w:rsid w:val="00544856"/>
    <w:rsid w:val="005553C3"/>
    <w:rsid w:val="00567ACA"/>
    <w:rsid w:val="00573F92"/>
    <w:rsid w:val="0057474B"/>
    <w:rsid w:val="00575D3E"/>
    <w:rsid w:val="00580531"/>
    <w:rsid w:val="005832A4"/>
    <w:rsid w:val="00583B48"/>
    <w:rsid w:val="00586056"/>
    <w:rsid w:val="00586C84"/>
    <w:rsid w:val="00595E4B"/>
    <w:rsid w:val="005A0827"/>
    <w:rsid w:val="005A22B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53580"/>
    <w:rsid w:val="00661B3E"/>
    <w:rsid w:val="00665219"/>
    <w:rsid w:val="00665C42"/>
    <w:rsid w:val="00667B1F"/>
    <w:rsid w:val="00670B37"/>
    <w:rsid w:val="0067333F"/>
    <w:rsid w:val="00674470"/>
    <w:rsid w:val="0067481E"/>
    <w:rsid w:val="00674CD3"/>
    <w:rsid w:val="00674F71"/>
    <w:rsid w:val="00680844"/>
    <w:rsid w:val="00681B23"/>
    <w:rsid w:val="00685BD0"/>
    <w:rsid w:val="00692B13"/>
    <w:rsid w:val="0069408A"/>
    <w:rsid w:val="0069500B"/>
    <w:rsid w:val="006A256D"/>
    <w:rsid w:val="006A3D31"/>
    <w:rsid w:val="006A7B28"/>
    <w:rsid w:val="006C1436"/>
    <w:rsid w:val="006C2D94"/>
    <w:rsid w:val="006C7D3F"/>
    <w:rsid w:val="006C7E00"/>
    <w:rsid w:val="006D054A"/>
    <w:rsid w:val="006D5DED"/>
    <w:rsid w:val="006E119F"/>
    <w:rsid w:val="006E1729"/>
    <w:rsid w:val="006E6A9D"/>
    <w:rsid w:val="006F056F"/>
    <w:rsid w:val="006F25BD"/>
    <w:rsid w:val="006F2EC3"/>
    <w:rsid w:val="006F3C44"/>
    <w:rsid w:val="006F7D8B"/>
    <w:rsid w:val="006F7EEC"/>
    <w:rsid w:val="0070092F"/>
    <w:rsid w:val="00711C86"/>
    <w:rsid w:val="00712E16"/>
    <w:rsid w:val="00713EFC"/>
    <w:rsid w:val="007146D2"/>
    <w:rsid w:val="007151B6"/>
    <w:rsid w:val="00715A5D"/>
    <w:rsid w:val="007177B9"/>
    <w:rsid w:val="00717D5F"/>
    <w:rsid w:val="007309AA"/>
    <w:rsid w:val="00734570"/>
    <w:rsid w:val="00735828"/>
    <w:rsid w:val="007365E7"/>
    <w:rsid w:val="00752A85"/>
    <w:rsid w:val="00764A65"/>
    <w:rsid w:val="00772078"/>
    <w:rsid w:val="007778CE"/>
    <w:rsid w:val="0078481B"/>
    <w:rsid w:val="007902EA"/>
    <w:rsid w:val="0079252D"/>
    <w:rsid w:val="00794191"/>
    <w:rsid w:val="00796BF5"/>
    <w:rsid w:val="007A0FF5"/>
    <w:rsid w:val="007A28C4"/>
    <w:rsid w:val="007A6E1A"/>
    <w:rsid w:val="007A7424"/>
    <w:rsid w:val="007B16DD"/>
    <w:rsid w:val="007B432A"/>
    <w:rsid w:val="007B4C58"/>
    <w:rsid w:val="007B7C3D"/>
    <w:rsid w:val="007B7D53"/>
    <w:rsid w:val="007C3738"/>
    <w:rsid w:val="007C482E"/>
    <w:rsid w:val="007C4D48"/>
    <w:rsid w:val="007C714C"/>
    <w:rsid w:val="007D3F97"/>
    <w:rsid w:val="007D73CE"/>
    <w:rsid w:val="007E0304"/>
    <w:rsid w:val="007E1E28"/>
    <w:rsid w:val="007E595A"/>
    <w:rsid w:val="007F1D40"/>
    <w:rsid w:val="007F37B6"/>
    <w:rsid w:val="007F3AA0"/>
    <w:rsid w:val="007F4F2B"/>
    <w:rsid w:val="007F7ADB"/>
    <w:rsid w:val="00804BF0"/>
    <w:rsid w:val="0081634F"/>
    <w:rsid w:val="008246F4"/>
    <w:rsid w:val="00824EDA"/>
    <w:rsid w:val="00833770"/>
    <w:rsid w:val="0083614B"/>
    <w:rsid w:val="008367AE"/>
    <w:rsid w:val="008374C0"/>
    <w:rsid w:val="00837767"/>
    <w:rsid w:val="008401B6"/>
    <w:rsid w:val="008421EC"/>
    <w:rsid w:val="00843972"/>
    <w:rsid w:val="008473E6"/>
    <w:rsid w:val="008647CD"/>
    <w:rsid w:val="00867825"/>
    <w:rsid w:val="008751D7"/>
    <w:rsid w:val="00875254"/>
    <w:rsid w:val="00876B2D"/>
    <w:rsid w:val="00876B9D"/>
    <w:rsid w:val="0088287D"/>
    <w:rsid w:val="00890026"/>
    <w:rsid w:val="008918CD"/>
    <w:rsid w:val="00892351"/>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8F4512"/>
    <w:rsid w:val="00900221"/>
    <w:rsid w:val="009016AA"/>
    <w:rsid w:val="0090279D"/>
    <w:rsid w:val="00904044"/>
    <w:rsid w:val="00913646"/>
    <w:rsid w:val="00915EAD"/>
    <w:rsid w:val="00922889"/>
    <w:rsid w:val="00924FE7"/>
    <w:rsid w:val="00925DC2"/>
    <w:rsid w:val="009261B9"/>
    <w:rsid w:val="00927355"/>
    <w:rsid w:val="00931A9A"/>
    <w:rsid w:val="00940D2A"/>
    <w:rsid w:val="00950D10"/>
    <w:rsid w:val="00954423"/>
    <w:rsid w:val="00954527"/>
    <w:rsid w:val="00954DD3"/>
    <w:rsid w:val="009567A7"/>
    <w:rsid w:val="00957E8C"/>
    <w:rsid w:val="009621F5"/>
    <w:rsid w:val="0096358D"/>
    <w:rsid w:val="009804B1"/>
    <w:rsid w:val="009815C7"/>
    <w:rsid w:val="009851BE"/>
    <w:rsid w:val="00985307"/>
    <w:rsid w:val="00985A14"/>
    <w:rsid w:val="00990659"/>
    <w:rsid w:val="0099130F"/>
    <w:rsid w:val="00993D47"/>
    <w:rsid w:val="0099429F"/>
    <w:rsid w:val="00997CB4"/>
    <w:rsid w:val="009A2F37"/>
    <w:rsid w:val="009A44EC"/>
    <w:rsid w:val="009A7535"/>
    <w:rsid w:val="009C5EE2"/>
    <w:rsid w:val="009C7B5B"/>
    <w:rsid w:val="009C7E4E"/>
    <w:rsid w:val="009D02EF"/>
    <w:rsid w:val="009D07D1"/>
    <w:rsid w:val="009D1896"/>
    <w:rsid w:val="009D5E96"/>
    <w:rsid w:val="009D6EEF"/>
    <w:rsid w:val="009D733B"/>
    <w:rsid w:val="009E15AC"/>
    <w:rsid w:val="009E40E4"/>
    <w:rsid w:val="009F003A"/>
    <w:rsid w:val="009F0B8A"/>
    <w:rsid w:val="009F3DE6"/>
    <w:rsid w:val="009F41E3"/>
    <w:rsid w:val="009F4DC4"/>
    <w:rsid w:val="00A0023E"/>
    <w:rsid w:val="00A00BA9"/>
    <w:rsid w:val="00A035A1"/>
    <w:rsid w:val="00A0388F"/>
    <w:rsid w:val="00A106DC"/>
    <w:rsid w:val="00A1171F"/>
    <w:rsid w:val="00A117DC"/>
    <w:rsid w:val="00A11F8F"/>
    <w:rsid w:val="00A12CDA"/>
    <w:rsid w:val="00A167BC"/>
    <w:rsid w:val="00A221DF"/>
    <w:rsid w:val="00A225F5"/>
    <w:rsid w:val="00A22F9F"/>
    <w:rsid w:val="00A23B72"/>
    <w:rsid w:val="00A25792"/>
    <w:rsid w:val="00A34531"/>
    <w:rsid w:val="00A34608"/>
    <w:rsid w:val="00A35317"/>
    <w:rsid w:val="00A35A9C"/>
    <w:rsid w:val="00A37671"/>
    <w:rsid w:val="00A37FB1"/>
    <w:rsid w:val="00A46D11"/>
    <w:rsid w:val="00A478F8"/>
    <w:rsid w:val="00A50438"/>
    <w:rsid w:val="00A52E3F"/>
    <w:rsid w:val="00A53CF0"/>
    <w:rsid w:val="00A55463"/>
    <w:rsid w:val="00A5597B"/>
    <w:rsid w:val="00A5620B"/>
    <w:rsid w:val="00A61028"/>
    <w:rsid w:val="00A61237"/>
    <w:rsid w:val="00A62AC7"/>
    <w:rsid w:val="00A63C87"/>
    <w:rsid w:val="00A6492B"/>
    <w:rsid w:val="00A71E0B"/>
    <w:rsid w:val="00A74B75"/>
    <w:rsid w:val="00A804C4"/>
    <w:rsid w:val="00A847D4"/>
    <w:rsid w:val="00A935AC"/>
    <w:rsid w:val="00A93636"/>
    <w:rsid w:val="00A96330"/>
    <w:rsid w:val="00AA1433"/>
    <w:rsid w:val="00AA19E9"/>
    <w:rsid w:val="00AA471B"/>
    <w:rsid w:val="00AA511B"/>
    <w:rsid w:val="00AC32F5"/>
    <w:rsid w:val="00AC394F"/>
    <w:rsid w:val="00AC494C"/>
    <w:rsid w:val="00AE0223"/>
    <w:rsid w:val="00AE4033"/>
    <w:rsid w:val="00AE6EE6"/>
    <w:rsid w:val="00AE77E5"/>
    <w:rsid w:val="00AE7884"/>
    <w:rsid w:val="00AF3E41"/>
    <w:rsid w:val="00AF56A2"/>
    <w:rsid w:val="00AF62AA"/>
    <w:rsid w:val="00AF6D9B"/>
    <w:rsid w:val="00AF7DC3"/>
    <w:rsid w:val="00B02F2D"/>
    <w:rsid w:val="00B049C5"/>
    <w:rsid w:val="00B04BAA"/>
    <w:rsid w:val="00B0651C"/>
    <w:rsid w:val="00B07BFB"/>
    <w:rsid w:val="00B110A0"/>
    <w:rsid w:val="00B11F93"/>
    <w:rsid w:val="00B137F3"/>
    <w:rsid w:val="00B156A3"/>
    <w:rsid w:val="00B23313"/>
    <w:rsid w:val="00B30838"/>
    <w:rsid w:val="00B348B7"/>
    <w:rsid w:val="00B35065"/>
    <w:rsid w:val="00B36671"/>
    <w:rsid w:val="00B42689"/>
    <w:rsid w:val="00B47896"/>
    <w:rsid w:val="00B47D4C"/>
    <w:rsid w:val="00B50B97"/>
    <w:rsid w:val="00B5249E"/>
    <w:rsid w:val="00B5452A"/>
    <w:rsid w:val="00B56244"/>
    <w:rsid w:val="00B616CF"/>
    <w:rsid w:val="00B62EB8"/>
    <w:rsid w:val="00B63BFD"/>
    <w:rsid w:val="00B806AE"/>
    <w:rsid w:val="00B830F8"/>
    <w:rsid w:val="00B84106"/>
    <w:rsid w:val="00B92B05"/>
    <w:rsid w:val="00B942E0"/>
    <w:rsid w:val="00B94F3C"/>
    <w:rsid w:val="00B97F4F"/>
    <w:rsid w:val="00BB0F01"/>
    <w:rsid w:val="00BB4D86"/>
    <w:rsid w:val="00BC364F"/>
    <w:rsid w:val="00BC4C63"/>
    <w:rsid w:val="00BD30DB"/>
    <w:rsid w:val="00BD74F8"/>
    <w:rsid w:val="00BE0965"/>
    <w:rsid w:val="00BE187B"/>
    <w:rsid w:val="00BE1A34"/>
    <w:rsid w:val="00BE3060"/>
    <w:rsid w:val="00BE4678"/>
    <w:rsid w:val="00BF5EFE"/>
    <w:rsid w:val="00C01CD2"/>
    <w:rsid w:val="00C021B6"/>
    <w:rsid w:val="00C06F22"/>
    <w:rsid w:val="00C12270"/>
    <w:rsid w:val="00C12ABD"/>
    <w:rsid w:val="00C14655"/>
    <w:rsid w:val="00C14986"/>
    <w:rsid w:val="00C14D7A"/>
    <w:rsid w:val="00C20786"/>
    <w:rsid w:val="00C27890"/>
    <w:rsid w:val="00C33D82"/>
    <w:rsid w:val="00C40C8C"/>
    <w:rsid w:val="00C41C03"/>
    <w:rsid w:val="00C50306"/>
    <w:rsid w:val="00C55BCF"/>
    <w:rsid w:val="00C565E7"/>
    <w:rsid w:val="00C67999"/>
    <w:rsid w:val="00C73981"/>
    <w:rsid w:val="00C761CC"/>
    <w:rsid w:val="00C83494"/>
    <w:rsid w:val="00C86727"/>
    <w:rsid w:val="00C86CD0"/>
    <w:rsid w:val="00C91AFC"/>
    <w:rsid w:val="00C9205D"/>
    <w:rsid w:val="00C94E92"/>
    <w:rsid w:val="00CA1443"/>
    <w:rsid w:val="00CA4A83"/>
    <w:rsid w:val="00CA4B33"/>
    <w:rsid w:val="00CA54EE"/>
    <w:rsid w:val="00CB2B75"/>
    <w:rsid w:val="00CB674B"/>
    <w:rsid w:val="00CB730B"/>
    <w:rsid w:val="00CB736E"/>
    <w:rsid w:val="00CC00C1"/>
    <w:rsid w:val="00CC36D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52B"/>
    <w:rsid w:val="00D43A2F"/>
    <w:rsid w:val="00D43B52"/>
    <w:rsid w:val="00D513C2"/>
    <w:rsid w:val="00D51D10"/>
    <w:rsid w:val="00D527CB"/>
    <w:rsid w:val="00D5577A"/>
    <w:rsid w:val="00D557E5"/>
    <w:rsid w:val="00D55C6F"/>
    <w:rsid w:val="00D5623D"/>
    <w:rsid w:val="00D57017"/>
    <w:rsid w:val="00D57FF3"/>
    <w:rsid w:val="00D624C5"/>
    <w:rsid w:val="00D663A7"/>
    <w:rsid w:val="00D80CDB"/>
    <w:rsid w:val="00D8245F"/>
    <w:rsid w:val="00D875E8"/>
    <w:rsid w:val="00D94EEF"/>
    <w:rsid w:val="00D95150"/>
    <w:rsid w:val="00D959AB"/>
    <w:rsid w:val="00D95A0F"/>
    <w:rsid w:val="00D95C74"/>
    <w:rsid w:val="00D96566"/>
    <w:rsid w:val="00D96703"/>
    <w:rsid w:val="00DA4009"/>
    <w:rsid w:val="00DA5376"/>
    <w:rsid w:val="00DA57DF"/>
    <w:rsid w:val="00DB4255"/>
    <w:rsid w:val="00DB4D6B"/>
    <w:rsid w:val="00DB77E8"/>
    <w:rsid w:val="00DC2AA1"/>
    <w:rsid w:val="00DC4440"/>
    <w:rsid w:val="00DC6664"/>
    <w:rsid w:val="00DD1F94"/>
    <w:rsid w:val="00DD3E13"/>
    <w:rsid w:val="00DE1343"/>
    <w:rsid w:val="00DE5016"/>
    <w:rsid w:val="00DF0E2A"/>
    <w:rsid w:val="00DF54D4"/>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3D3C"/>
    <w:rsid w:val="00E54795"/>
    <w:rsid w:val="00E57F10"/>
    <w:rsid w:val="00E6248F"/>
    <w:rsid w:val="00E65074"/>
    <w:rsid w:val="00E6523B"/>
    <w:rsid w:val="00E66A3D"/>
    <w:rsid w:val="00E711C6"/>
    <w:rsid w:val="00E751A2"/>
    <w:rsid w:val="00E76057"/>
    <w:rsid w:val="00E8201E"/>
    <w:rsid w:val="00E85760"/>
    <w:rsid w:val="00E90A78"/>
    <w:rsid w:val="00E91201"/>
    <w:rsid w:val="00E94223"/>
    <w:rsid w:val="00E94ED1"/>
    <w:rsid w:val="00E95292"/>
    <w:rsid w:val="00EA22AE"/>
    <w:rsid w:val="00EA344B"/>
    <w:rsid w:val="00EB217E"/>
    <w:rsid w:val="00EB505F"/>
    <w:rsid w:val="00EC135D"/>
    <w:rsid w:val="00EC2046"/>
    <w:rsid w:val="00EE12BB"/>
    <w:rsid w:val="00EF1F1D"/>
    <w:rsid w:val="00EF34FE"/>
    <w:rsid w:val="00EF7F05"/>
    <w:rsid w:val="00F0075A"/>
    <w:rsid w:val="00F0297E"/>
    <w:rsid w:val="00F0659D"/>
    <w:rsid w:val="00F069C7"/>
    <w:rsid w:val="00F115A1"/>
    <w:rsid w:val="00F14024"/>
    <w:rsid w:val="00F17B32"/>
    <w:rsid w:val="00F20E56"/>
    <w:rsid w:val="00F22E5C"/>
    <w:rsid w:val="00F266F8"/>
    <w:rsid w:val="00F27A96"/>
    <w:rsid w:val="00F31D3E"/>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9121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D7366"/>
    <w:rsid w:val="00FD7909"/>
    <w:rsid w:val="00FE0ED5"/>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UnresolvedMention">
    <w:name w:val="Unresolved Mention"/>
    <w:basedOn w:val="DefaultParagraphFont"/>
    <w:uiPriority w:val="99"/>
    <w:semiHidden/>
    <w:unhideWhenUsed/>
    <w:rsid w:val="00B065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85446719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pdpo@gwp.ge" TargetMode="External"/><Relationship Id="rId18" Type="http://schemas.openxmlformats.org/officeDocument/2006/relationships/hyperlink" Target="mailto:mlomtatidze@gwp.g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dpo@gwp.ge" TargetMode="External"/><Relationship Id="rId17" Type="http://schemas.openxmlformats.org/officeDocument/2006/relationships/hyperlink" Target="mailto:kekandelaki@gwp.ge"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ge"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ersonaldat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EEA86-4E7F-4E36-A34F-04A357AC1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1347</Words>
  <Characters>10421</Characters>
  <Application>Microsoft Office Word</Application>
  <DocSecurity>0</DocSecurity>
  <Lines>254</Lines>
  <Paragraphs>92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Ketevan Kandelaki</cp:lastModifiedBy>
  <cp:revision>16</cp:revision>
  <cp:lastPrinted>2015-07-27T06:36:00Z</cp:lastPrinted>
  <dcterms:created xsi:type="dcterms:W3CDTF">2024-11-28T12:52:00Z</dcterms:created>
  <dcterms:modified xsi:type="dcterms:W3CDTF">2025-11-26T06:07:00Z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6bd90d8cc01fa06a194bf63c17eb1a88f95dcd374337dd7000d2838095eb7ef4</vt:lpwstr>
  </property>
</Properties>
</file>