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BD4B14" w:rsidRDefault="007D73CE" w:rsidP="00A74B75">
      <w:pPr>
        <w:spacing w:after="0" w:line="360" w:lineRule="auto"/>
        <w:jc w:val="center"/>
        <w:rPr>
          <w:rFonts w:asciiTheme="minorHAnsi" w:hAnsiTheme="minorHAnsi" w:cstheme="minorHAnsi"/>
          <w:b/>
          <w:lang w:val="ka-GE"/>
        </w:rPr>
      </w:pPr>
    </w:p>
    <w:p w14:paraId="7F37A681" w14:textId="29828B9D" w:rsidR="009815C7" w:rsidRPr="00BD4B14" w:rsidRDefault="00340161" w:rsidP="00340161">
      <w:pPr>
        <w:spacing w:after="0" w:line="240" w:lineRule="auto"/>
        <w:jc w:val="center"/>
        <w:rPr>
          <w:rFonts w:asciiTheme="minorHAnsi" w:hAnsiTheme="minorHAnsi" w:cstheme="minorHAnsi"/>
          <w:b/>
        </w:rPr>
      </w:pPr>
      <w:r w:rsidRPr="00BD4B14">
        <w:rPr>
          <w:rFonts w:asciiTheme="minorHAnsi" w:hAnsiTheme="minorHAnsi" w:cstheme="minorHAnsi"/>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BD4B14" w:rsidRDefault="009815C7" w:rsidP="00EB505F">
      <w:pPr>
        <w:spacing w:after="0" w:line="240" w:lineRule="auto"/>
        <w:jc w:val="center"/>
        <w:rPr>
          <w:rFonts w:asciiTheme="minorHAnsi" w:hAnsiTheme="minorHAnsi" w:cstheme="minorHAnsi"/>
          <w:b/>
          <w:lang w:val="ka-GE"/>
        </w:rPr>
      </w:pPr>
    </w:p>
    <w:p w14:paraId="56C975B2" w14:textId="77777777" w:rsidR="00F0054F" w:rsidRDefault="00B008AF" w:rsidP="0072174E">
      <w:pPr>
        <w:spacing w:before="100" w:beforeAutospacing="1" w:after="0" w:line="240" w:lineRule="auto"/>
        <w:jc w:val="center"/>
        <w:rPr>
          <w:rFonts w:asciiTheme="minorHAnsi" w:hAnsiTheme="minorHAnsi" w:cstheme="minorHAnsi"/>
          <w:b/>
          <w:sz w:val="28"/>
          <w:szCs w:val="28"/>
        </w:rPr>
      </w:pPr>
      <w:r w:rsidRPr="00BD4B14">
        <w:rPr>
          <w:rFonts w:asciiTheme="minorHAnsi" w:hAnsiTheme="minorHAnsi" w:cstheme="minorHAnsi"/>
          <w:b/>
          <w:sz w:val="28"/>
          <w:szCs w:val="28"/>
          <w:lang w:val="ka-GE"/>
        </w:rPr>
        <w:t xml:space="preserve">შპს </w:t>
      </w:r>
      <w:r w:rsidR="00A8430F" w:rsidRPr="00BD4B14">
        <w:rPr>
          <w:rFonts w:asciiTheme="minorHAnsi" w:hAnsiTheme="minorHAnsi" w:cstheme="minorHAnsi"/>
          <w:b/>
          <w:sz w:val="28"/>
          <w:szCs w:val="28"/>
        </w:rPr>
        <w:t xml:space="preserve">ჯორჯიან </w:t>
      </w:r>
      <w:proofErr w:type="spellStart"/>
      <w:r w:rsidR="00A8430F" w:rsidRPr="00BD4B14">
        <w:rPr>
          <w:rFonts w:asciiTheme="minorHAnsi" w:hAnsiTheme="minorHAnsi" w:cstheme="minorHAnsi"/>
          <w:b/>
          <w:sz w:val="28"/>
          <w:szCs w:val="28"/>
        </w:rPr>
        <w:t>უოთერ</w:t>
      </w:r>
      <w:proofErr w:type="spellEnd"/>
      <w:r w:rsidR="00A8430F" w:rsidRPr="00BD4B14">
        <w:rPr>
          <w:rFonts w:asciiTheme="minorHAnsi" w:hAnsiTheme="minorHAnsi" w:cstheme="minorHAnsi"/>
          <w:b/>
          <w:sz w:val="28"/>
          <w:szCs w:val="28"/>
        </w:rPr>
        <w:t xml:space="preserve"> </w:t>
      </w:r>
      <w:proofErr w:type="spellStart"/>
      <w:r w:rsidR="00A8430F" w:rsidRPr="00BD4B14">
        <w:rPr>
          <w:rFonts w:asciiTheme="minorHAnsi" w:hAnsiTheme="minorHAnsi" w:cstheme="minorHAnsi"/>
          <w:b/>
          <w:sz w:val="28"/>
          <w:szCs w:val="28"/>
        </w:rPr>
        <w:t>ენდ</w:t>
      </w:r>
      <w:proofErr w:type="spellEnd"/>
      <w:r w:rsidR="00A8430F" w:rsidRPr="00BD4B14">
        <w:rPr>
          <w:rFonts w:asciiTheme="minorHAnsi" w:hAnsiTheme="minorHAnsi" w:cstheme="minorHAnsi"/>
          <w:b/>
          <w:sz w:val="28"/>
          <w:szCs w:val="28"/>
        </w:rPr>
        <w:t xml:space="preserve"> </w:t>
      </w:r>
      <w:proofErr w:type="spellStart"/>
      <w:r w:rsidR="00A8430F" w:rsidRPr="00BD4B14">
        <w:rPr>
          <w:rFonts w:asciiTheme="minorHAnsi" w:hAnsiTheme="minorHAnsi" w:cstheme="minorHAnsi"/>
          <w:b/>
          <w:sz w:val="28"/>
          <w:szCs w:val="28"/>
        </w:rPr>
        <w:t>ფაუერი</w:t>
      </w:r>
      <w:proofErr w:type="spellEnd"/>
      <w:r w:rsidR="0072174E" w:rsidRPr="00BD4B14">
        <w:rPr>
          <w:rFonts w:asciiTheme="minorHAnsi" w:hAnsiTheme="minorHAnsi" w:cstheme="minorHAnsi"/>
          <w:b/>
          <w:sz w:val="28"/>
          <w:szCs w:val="28"/>
        </w:rPr>
        <w:t xml:space="preserve"> (GWP)</w:t>
      </w:r>
      <w:r w:rsidR="0025388E" w:rsidRPr="00BD4B14">
        <w:rPr>
          <w:rFonts w:asciiTheme="minorHAnsi" w:hAnsiTheme="minorHAnsi" w:cstheme="minorHAnsi"/>
          <w:b/>
          <w:sz w:val="28"/>
          <w:szCs w:val="28"/>
        </w:rPr>
        <w:t xml:space="preserve"> </w:t>
      </w:r>
    </w:p>
    <w:p w14:paraId="6989D59A" w14:textId="5221BAF7" w:rsidR="00A71E0B" w:rsidRPr="00BD4B14" w:rsidRDefault="00340161" w:rsidP="0072174E">
      <w:pPr>
        <w:spacing w:before="100" w:beforeAutospacing="1" w:after="0" w:line="240" w:lineRule="auto"/>
        <w:jc w:val="center"/>
        <w:rPr>
          <w:rFonts w:asciiTheme="minorHAnsi" w:hAnsiTheme="minorHAnsi" w:cstheme="minorHAnsi"/>
          <w:b/>
          <w:sz w:val="28"/>
          <w:szCs w:val="28"/>
          <w:lang w:val="ka-GE"/>
        </w:rPr>
      </w:pPr>
      <w:r w:rsidRPr="00BD4B14">
        <w:rPr>
          <w:rFonts w:asciiTheme="minorHAnsi" w:hAnsiTheme="minorHAnsi" w:cstheme="minorHAnsi"/>
          <w:b/>
          <w:sz w:val="28"/>
          <w:szCs w:val="28"/>
          <w:lang w:val="ka-GE"/>
        </w:rPr>
        <w:t xml:space="preserve">აცხადებს </w:t>
      </w:r>
      <w:r w:rsidR="00706C5C" w:rsidRPr="00BD4B14">
        <w:rPr>
          <w:rFonts w:asciiTheme="minorHAnsi" w:hAnsiTheme="minorHAnsi" w:cstheme="minorHAnsi"/>
          <w:b/>
          <w:sz w:val="28"/>
          <w:szCs w:val="28"/>
          <w:lang w:val="ka-GE"/>
        </w:rPr>
        <w:t xml:space="preserve"> </w:t>
      </w:r>
      <w:r w:rsidRPr="00BD4B14">
        <w:rPr>
          <w:rFonts w:asciiTheme="minorHAnsi" w:hAnsiTheme="minorHAnsi" w:cstheme="minorHAnsi"/>
          <w:b/>
          <w:sz w:val="28"/>
          <w:szCs w:val="28"/>
          <w:lang w:val="ka-GE"/>
        </w:rPr>
        <w:t>ელექტრონულ ტენდერ</w:t>
      </w:r>
      <w:r w:rsidR="009815C7" w:rsidRPr="00BD4B14">
        <w:rPr>
          <w:rFonts w:asciiTheme="minorHAnsi" w:hAnsiTheme="minorHAnsi" w:cstheme="minorHAnsi"/>
          <w:b/>
          <w:sz w:val="28"/>
          <w:szCs w:val="28"/>
          <w:lang w:val="ka-GE"/>
        </w:rPr>
        <w:t xml:space="preserve">ს </w:t>
      </w:r>
      <w:r w:rsidR="00F0054F">
        <w:rPr>
          <w:rFonts w:asciiTheme="minorHAnsi" w:hAnsiTheme="minorHAnsi" w:cstheme="minorHAnsi"/>
          <w:b/>
          <w:sz w:val="28"/>
          <w:szCs w:val="28"/>
          <w:lang w:val="ka-GE"/>
        </w:rPr>
        <w:t>-</w:t>
      </w:r>
      <w:r w:rsidR="005B0FD6" w:rsidRPr="00BD4B14">
        <w:rPr>
          <w:rFonts w:asciiTheme="minorHAnsi" w:hAnsiTheme="minorHAnsi" w:cstheme="minorHAnsi"/>
          <w:b/>
          <w:sz w:val="28"/>
          <w:szCs w:val="28"/>
          <w:lang w:val="ka-GE"/>
        </w:rPr>
        <w:t xml:space="preserve"> </w:t>
      </w:r>
      <w:r w:rsidR="00F0054F" w:rsidRPr="00F0054F">
        <w:rPr>
          <w:rFonts w:asciiTheme="minorHAnsi" w:hAnsiTheme="minorHAnsi" w:cstheme="minorHAnsi"/>
          <w:b/>
          <w:sz w:val="28"/>
          <w:szCs w:val="28"/>
          <w:lang w:val="ka-GE"/>
        </w:rPr>
        <w:t>432 ერთეულ ავტომანქანა</w:t>
      </w:r>
      <w:r w:rsidR="00F0054F">
        <w:rPr>
          <w:rFonts w:asciiTheme="minorHAnsi" w:hAnsiTheme="minorHAnsi" w:cstheme="minorHAnsi"/>
          <w:b/>
          <w:sz w:val="28"/>
          <w:szCs w:val="28"/>
          <w:lang w:val="ka-GE"/>
        </w:rPr>
        <w:t>ზე</w:t>
      </w:r>
      <w:r w:rsidR="00F0054F" w:rsidRPr="00F0054F">
        <w:rPr>
          <w:rFonts w:asciiTheme="minorHAnsi" w:hAnsiTheme="minorHAnsi" w:cstheme="minorHAnsi"/>
          <w:b/>
          <w:sz w:val="28"/>
          <w:szCs w:val="28"/>
          <w:lang w:val="ka-GE"/>
        </w:rPr>
        <w:t xml:space="preserve"> წინა და უკანა ხედვის ვიდეო რეგისტრატორების შესყიდვის და მონტაჟის მომსახურებ</w:t>
      </w:r>
      <w:r w:rsidR="00F0054F">
        <w:rPr>
          <w:rFonts w:asciiTheme="minorHAnsi" w:hAnsiTheme="minorHAnsi" w:cstheme="minorHAnsi"/>
          <w:b/>
          <w:sz w:val="28"/>
          <w:szCs w:val="28"/>
          <w:lang w:val="ka-GE"/>
        </w:rPr>
        <w:t>ის</w:t>
      </w:r>
      <w:r w:rsidR="00F0054F" w:rsidRPr="00F0054F">
        <w:rPr>
          <w:rFonts w:asciiTheme="minorHAnsi" w:hAnsiTheme="minorHAnsi" w:cstheme="minorHAnsi"/>
          <w:b/>
          <w:sz w:val="28"/>
          <w:szCs w:val="28"/>
          <w:lang w:val="ka-GE"/>
        </w:rPr>
        <w:t xml:space="preserve"> მიღებაზე</w:t>
      </w:r>
    </w:p>
    <w:p w14:paraId="093F24C3" w14:textId="77777777" w:rsidR="007D73CE" w:rsidRPr="00BD4B14" w:rsidRDefault="007D73CE" w:rsidP="007D73CE">
      <w:pPr>
        <w:rPr>
          <w:rFonts w:asciiTheme="minorHAnsi" w:hAnsiTheme="minorHAnsi" w:cstheme="minorHAnsi"/>
          <w:lang w:val="ka-GE"/>
        </w:rPr>
      </w:pPr>
    </w:p>
    <w:p w14:paraId="002939F3" w14:textId="77777777" w:rsidR="00FD0DCD" w:rsidRPr="00BD4B14" w:rsidRDefault="00FD0DCD" w:rsidP="00665C42">
      <w:pPr>
        <w:spacing w:after="0" w:line="360" w:lineRule="auto"/>
        <w:jc w:val="center"/>
        <w:rPr>
          <w:rFonts w:asciiTheme="minorHAnsi" w:hAnsiTheme="minorHAnsi" w:cstheme="minorHAnsi"/>
          <w:b/>
        </w:rPr>
      </w:pPr>
    </w:p>
    <w:p w14:paraId="5A0A6715" w14:textId="77777777" w:rsidR="00FD0DCD" w:rsidRPr="00BD4B14" w:rsidRDefault="00FD0DCD" w:rsidP="00665C42">
      <w:pPr>
        <w:spacing w:after="0" w:line="360" w:lineRule="auto"/>
        <w:jc w:val="center"/>
        <w:rPr>
          <w:rFonts w:asciiTheme="minorHAnsi" w:hAnsiTheme="minorHAnsi" w:cstheme="minorHAnsi"/>
          <w:b/>
        </w:rPr>
      </w:pPr>
    </w:p>
    <w:p w14:paraId="5C217841" w14:textId="77777777" w:rsidR="00FD0DCD" w:rsidRPr="00BD4B14" w:rsidRDefault="00FD0DCD" w:rsidP="00665C42">
      <w:pPr>
        <w:spacing w:after="0" w:line="360" w:lineRule="auto"/>
        <w:jc w:val="center"/>
        <w:rPr>
          <w:rFonts w:asciiTheme="minorHAnsi" w:hAnsiTheme="minorHAnsi" w:cstheme="minorHAnsi"/>
          <w:b/>
        </w:rPr>
      </w:pPr>
    </w:p>
    <w:p w14:paraId="0B0F3779" w14:textId="77777777" w:rsidR="00FD0DCD" w:rsidRPr="00BD4B14" w:rsidRDefault="00FD0DCD" w:rsidP="00665C42">
      <w:pPr>
        <w:spacing w:after="0" w:line="360" w:lineRule="auto"/>
        <w:jc w:val="center"/>
        <w:rPr>
          <w:rFonts w:asciiTheme="minorHAnsi" w:hAnsiTheme="minorHAnsi" w:cstheme="minorHAnsi"/>
          <w:b/>
        </w:rPr>
      </w:pPr>
    </w:p>
    <w:p w14:paraId="61CFD8F9" w14:textId="6A4EEDB0" w:rsidR="00FD0DCD" w:rsidRPr="00BD4B14" w:rsidRDefault="00FD0DCD" w:rsidP="00665C42">
      <w:pPr>
        <w:spacing w:after="0" w:line="360" w:lineRule="auto"/>
        <w:jc w:val="center"/>
        <w:rPr>
          <w:rFonts w:asciiTheme="minorHAnsi" w:hAnsiTheme="minorHAnsi" w:cstheme="minorHAnsi"/>
          <w:b/>
        </w:rPr>
      </w:pPr>
    </w:p>
    <w:p w14:paraId="71017BAF" w14:textId="3101DF35" w:rsidR="00D30223" w:rsidRPr="00BD4B14" w:rsidRDefault="00D30223" w:rsidP="00665C42">
      <w:pPr>
        <w:spacing w:after="0" w:line="360" w:lineRule="auto"/>
        <w:jc w:val="center"/>
        <w:rPr>
          <w:rFonts w:asciiTheme="minorHAnsi" w:hAnsiTheme="minorHAnsi" w:cstheme="minorHAnsi"/>
          <w:b/>
        </w:rPr>
      </w:pPr>
    </w:p>
    <w:p w14:paraId="2FDCBC90" w14:textId="2CE5CFA7" w:rsidR="00D30223" w:rsidRPr="00BD4B14" w:rsidRDefault="00D30223" w:rsidP="00665C42">
      <w:pPr>
        <w:spacing w:after="0" w:line="360" w:lineRule="auto"/>
        <w:jc w:val="center"/>
        <w:rPr>
          <w:rFonts w:asciiTheme="minorHAnsi" w:hAnsiTheme="minorHAnsi" w:cstheme="minorHAnsi"/>
          <w:b/>
        </w:rPr>
      </w:pPr>
    </w:p>
    <w:p w14:paraId="075C1502" w14:textId="555D3EE6" w:rsidR="00356613" w:rsidRPr="00BD4B14" w:rsidRDefault="00356613" w:rsidP="00665C42">
      <w:pPr>
        <w:spacing w:after="0" w:line="360" w:lineRule="auto"/>
        <w:jc w:val="center"/>
        <w:rPr>
          <w:rFonts w:asciiTheme="minorHAnsi" w:hAnsiTheme="minorHAnsi" w:cstheme="minorHAnsi"/>
          <w:b/>
        </w:rPr>
      </w:pPr>
    </w:p>
    <w:p w14:paraId="7542F00B" w14:textId="7CACFD0F" w:rsidR="00356613" w:rsidRPr="00BD4B14" w:rsidRDefault="00356613" w:rsidP="00665C42">
      <w:pPr>
        <w:spacing w:after="0" w:line="360" w:lineRule="auto"/>
        <w:jc w:val="center"/>
        <w:rPr>
          <w:rFonts w:asciiTheme="minorHAnsi" w:hAnsiTheme="minorHAnsi" w:cstheme="minorHAnsi"/>
          <w:b/>
        </w:rPr>
      </w:pPr>
    </w:p>
    <w:p w14:paraId="1375262F" w14:textId="2593628B" w:rsidR="00356613" w:rsidRPr="00BD4B14" w:rsidRDefault="00356613" w:rsidP="00665C42">
      <w:pPr>
        <w:spacing w:after="0" w:line="360" w:lineRule="auto"/>
        <w:jc w:val="center"/>
        <w:rPr>
          <w:rFonts w:asciiTheme="minorHAnsi" w:hAnsiTheme="minorHAnsi" w:cstheme="minorHAnsi"/>
          <w:b/>
        </w:rPr>
      </w:pPr>
    </w:p>
    <w:p w14:paraId="223826B2" w14:textId="77777777" w:rsidR="00356613" w:rsidRPr="00BD4B14" w:rsidRDefault="00356613" w:rsidP="00665C42">
      <w:pPr>
        <w:spacing w:after="0" w:line="360" w:lineRule="auto"/>
        <w:jc w:val="center"/>
        <w:rPr>
          <w:rFonts w:asciiTheme="minorHAnsi" w:hAnsiTheme="minorHAnsi" w:cstheme="minorHAnsi"/>
          <w:b/>
        </w:rPr>
      </w:pPr>
    </w:p>
    <w:p w14:paraId="248DF051" w14:textId="5B4ED26A" w:rsidR="00277B37" w:rsidRPr="00BD4B14" w:rsidRDefault="00277B37" w:rsidP="00C12ABD">
      <w:pPr>
        <w:spacing w:after="0" w:line="360" w:lineRule="auto"/>
        <w:rPr>
          <w:rFonts w:asciiTheme="minorHAnsi" w:hAnsiTheme="minorHAnsi" w:cstheme="minorHAnsi"/>
          <w:b/>
        </w:rPr>
      </w:pPr>
    </w:p>
    <w:p w14:paraId="79EB01FF" w14:textId="3B66660F" w:rsidR="004B0C7B" w:rsidRPr="00BD4B14" w:rsidRDefault="004B0C7B" w:rsidP="00C12ABD">
      <w:pPr>
        <w:spacing w:after="0" w:line="360" w:lineRule="auto"/>
        <w:rPr>
          <w:rFonts w:asciiTheme="minorHAnsi" w:hAnsiTheme="minorHAnsi" w:cstheme="minorHAnsi"/>
          <w:b/>
        </w:rPr>
      </w:pPr>
    </w:p>
    <w:p w14:paraId="62661A53" w14:textId="6AB88508" w:rsidR="004B0C7B" w:rsidRPr="00BD4B14" w:rsidRDefault="004B0C7B" w:rsidP="00C12ABD">
      <w:pPr>
        <w:spacing w:after="0" w:line="360" w:lineRule="auto"/>
        <w:rPr>
          <w:rFonts w:asciiTheme="minorHAnsi" w:hAnsiTheme="minorHAnsi" w:cstheme="minorHAnsi"/>
          <w:b/>
        </w:rPr>
      </w:pPr>
    </w:p>
    <w:p w14:paraId="43D47B1E" w14:textId="2A02E0A0" w:rsidR="004B0C7B" w:rsidRPr="00BD4B14" w:rsidRDefault="004B0C7B" w:rsidP="00C12ABD">
      <w:pPr>
        <w:spacing w:after="0" w:line="360" w:lineRule="auto"/>
        <w:rPr>
          <w:rFonts w:asciiTheme="minorHAnsi" w:hAnsiTheme="minorHAnsi" w:cstheme="minorHAnsi"/>
          <w:b/>
        </w:rPr>
      </w:pPr>
    </w:p>
    <w:p w14:paraId="4B701132" w14:textId="518DC64B" w:rsidR="004B0C7B" w:rsidRPr="00BD4B14" w:rsidRDefault="004B0C7B" w:rsidP="00C12ABD">
      <w:pPr>
        <w:spacing w:after="0" w:line="360" w:lineRule="auto"/>
        <w:rPr>
          <w:rFonts w:asciiTheme="minorHAnsi" w:hAnsiTheme="minorHAnsi" w:cstheme="minorHAnsi"/>
          <w:b/>
        </w:rPr>
      </w:pPr>
    </w:p>
    <w:p w14:paraId="46FCF965" w14:textId="07836916" w:rsidR="00CF79AD" w:rsidRPr="00BD4B14" w:rsidRDefault="00CF79AD" w:rsidP="00C12ABD">
      <w:pPr>
        <w:spacing w:after="0" w:line="360" w:lineRule="auto"/>
        <w:rPr>
          <w:rFonts w:asciiTheme="minorHAnsi" w:hAnsiTheme="minorHAnsi" w:cstheme="minorHAnsi"/>
          <w:b/>
        </w:rPr>
      </w:pPr>
    </w:p>
    <w:p w14:paraId="57631568" w14:textId="0B429DD1" w:rsidR="00CF79AD" w:rsidRPr="00BD4B14" w:rsidRDefault="00CF79AD" w:rsidP="00C12ABD">
      <w:pPr>
        <w:spacing w:after="0" w:line="360" w:lineRule="auto"/>
        <w:rPr>
          <w:rFonts w:asciiTheme="minorHAnsi" w:hAnsiTheme="minorHAnsi" w:cstheme="minorHAnsi"/>
          <w:b/>
        </w:rPr>
      </w:pPr>
    </w:p>
    <w:p w14:paraId="60BCA531" w14:textId="361228E0" w:rsidR="009C7E4E" w:rsidRPr="00BD4B14" w:rsidRDefault="009C7E4E" w:rsidP="00C12ABD">
      <w:pPr>
        <w:spacing w:after="0" w:line="360" w:lineRule="auto"/>
        <w:rPr>
          <w:rFonts w:asciiTheme="minorHAnsi" w:hAnsiTheme="minorHAnsi" w:cstheme="minorHAnsi"/>
          <w:b/>
        </w:rPr>
      </w:pPr>
    </w:p>
    <w:p w14:paraId="580D4E90" w14:textId="04FF7498" w:rsidR="00665C42" w:rsidRPr="00BD4B14" w:rsidRDefault="00665C42" w:rsidP="00E76DDA">
      <w:pPr>
        <w:spacing w:after="0" w:line="360" w:lineRule="auto"/>
        <w:rPr>
          <w:rFonts w:asciiTheme="minorHAnsi" w:hAnsiTheme="minorHAnsi" w:cstheme="minorHAnsi"/>
          <w:b/>
        </w:rPr>
      </w:pPr>
    </w:p>
    <w:p w14:paraId="0C5A5BAC" w14:textId="35E3796D" w:rsidR="00C27890" w:rsidRPr="00BD4B14" w:rsidRDefault="001B055A" w:rsidP="00C27890">
      <w:pPr>
        <w:pStyle w:val="ListParagraph"/>
        <w:numPr>
          <w:ilvl w:val="1"/>
          <w:numId w:val="33"/>
        </w:numPr>
        <w:spacing w:line="240" w:lineRule="auto"/>
        <w:rPr>
          <w:rFonts w:asciiTheme="minorHAnsi" w:hAnsiTheme="minorHAnsi" w:cstheme="minorHAnsi"/>
          <w:b/>
          <w:lang w:val="ka-GE"/>
        </w:rPr>
      </w:pPr>
      <w:r w:rsidRPr="00BD4B14">
        <w:rPr>
          <w:rFonts w:asciiTheme="minorHAnsi" w:hAnsiTheme="minorHAnsi" w:cstheme="minorHAnsi"/>
          <w:b/>
          <w:lang w:val="ka-GE"/>
        </w:rPr>
        <w:t>შესყიდვის ობიექტის დასახელება</w:t>
      </w:r>
    </w:p>
    <w:p w14:paraId="462DAC2A" w14:textId="3810CDD9" w:rsidR="00340161" w:rsidRDefault="00D30223" w:rsidP="00191803">
      <w:pPr>
        <w:spacing w:line="240" w:lineRule="auto"/>
        <w:rPr>
          <w:rFonts w:asciiTheme="minorHAnsi" w:hAnsiTheme="minorHAnsi" w:cstheme="minorHAnsi"/>
        </w:rPr>
      </w:pPr>
      <w:r w:rsidRPr="00BD4B14">
        <w:rPr>
          <w:rFonts w:asciiTheme="minorHAnsi" w:hAnsiTheme="minorHAnsi" w:cstheme="minorHAnsi"/>
          <w:lang w:val="ka-GE"/>
        </w:rPr>
        <w:t xml:space="preserve">შპს „ჯორჯიან </w:t>
      </w:r>
      <w:proofErr w:type="spellStart"/>
      <w:r w:rsidRPr="00BD4B14">
        <w:rPr>
          <w:rFonts w:asciiTheme="minorHAnsi" w:hAnsiTheme="minorHAnsi" w:cstheme="minorHAnsi"/>
          <w:lang w:val="ka-GE"/>
        </w:rPr>
        <w:t>უოთერ</w:t>
      </w:r>
      <w:proofErr w:type="spellEnd"/>
      <w:r w:rsidRPr="00BD4B14">
        <w:rPr>
          <w:rFonts w:asciiTheme="minorHAnsi" w:hAnsiTheme="minorHAnsi" w:cstheme="minorHAnsi"/>
          <w:lang w:val="ka-GE"/>
        </w:rPr>
        <w:t xml:space="preserve"> ენდ </w:t>
      </w:r>
      <w:proofErr w:type="spellStart"/>
      <w:r w:rsidRPr="00BD4B14">
        <w:rPr>
          <w:rFonts w:asciiTheme="minorHAnsi" w:hAnsiTheme="minorHAnsi" w:cstheme="minorHAnsi"/>
          <w:lang w:val="ka-GE"/>
        </w:rPr>
        <w:t>ფაუერი</w:t>
      </w:r>
      <w:proofErr w:type="spellEnd"/>
      <w:r w:rsidRPr="00BD4B14">
        <w:rPr>
          <w:rFonts w:asciiTheme="minorHAnsi" w:hAnsiTheme="minorHAnsi" w:cstheme="minorHAnsi"/>
          <w:lang w:val="ka-GE"/>
        </w:rPr>
        <w:t xml:space="preserve">“ </w:t>
      </w:r>
      <w:r w:rsidR="00713EFC" w:rsidRPr="00BD4B14">
        <w:rPr>
          <w:rFonts w:asciiTheme="minorHAnsi" w:hAnsiTheme="minorHAnsi" w:cstheme="minorHAnsi"/>
        </w:rPr>
        <w:t>(GWP</w:t>
      </w:r>
      <w:r w:rsidR="00D95150" w:rsidRPr="00BD4B14">
        <w:rPr>
          <w:rFonts w:asciiTheme="minorHAnsi" w:hAnsiTheme="minorHAnsi" w:cstheme="minorHAnsi"/>
        </w:rPr>
        <w:t xml:space="preserve">, </w:t>
      </w:r>
      <w:r w:rsidR="00D95150" w:rsidRPr="00BD4B14">
        <w:rPr>
          <w:rFonts w:asciiTheme="minorHAnsi" w:hAnsiTheme="minorHAnsi" w:cstheme="minorHAnsi"/>
          <w:lang w:val="ka-GE"/>
        </w:rPr>
        <w:t>ს/ნ</w:t>
      </w:r>
      <w:r w:rsidR="0040587B" w:rsidRPr="00BD4B14">
        <w:rPr>
          <w:rFonts w:asciiTheme="minorHAnsi" w:hAnsiTheme="minorHAnsi" w:cstheme="minorHAnsi"/>
          <w:lang w:val="ka-GE"/>
        </w:rPr>
        <w:t xml:space="preserve"> </w:t>
      </w:r>
      <w:r w:rsidR="0040587B" w:rsidRPr="00BD4B14">
        <w:rPr>
          <w:rFonts w:asciiTheme="minorHAnsi" w:hAnsiTheme="minorHAnsi" w:cstheme="minorHAnsi"/>
        </w:rPr>
        <w:t>203826002</w:t>
      </w:r>
      <w:r w:rsidR="00713EFC" w:rsidRPr="00BD4B14">
        <w:rPr>
          <w:rFonts w:asciiTheme="minorHAnsi" w:hAnsiTheme="minorHAnsi" w:cstheme="minorHAnsi"/>
        </w:rPr>
        <w:t>)</w:t>
      </w:r>
    </w:p>
    <w:p w14:paraId="30651AF8" w14:textId="77777777" w:rsidR="00F0054F" w:rsidRDefault="00F0054F" w:rsidP="00191803">
      <w:pPr>
        <w:spacing w:line="240" w:lineRule="auto"/>
        <w:rPr>
          <w:rFonts w:asciiTheme="minorHAnsi" w:hAnsiTheme="minorHAnsi" w:cstheme="minorHAnsi"/>
        </w:rPr>
      </w:pPr>
    </w:p>
    <w:p w14:paraId="734CD8E3" w14:textId="65B01B84" w:rsidR="00F0054F" w:rsidRPr="00F0054F" w:rsidRDefault="00F0054F" w:rsidP="00191803">
      <w:pPr>
        <w:spacing w:line="240" w:lineRule="auto"/>
        <w:rPr>
          <w:rFonts w:asciiTheme="minorHAnsi" w:hAnsiTheme="minorHAnsi" w:cstheme="minorHAnsi"/>
          <w:lang w:val="ka-GE"/>
        </w:rPr>
      </w:pPr>
      <w:r>
        <w:rPr>
          <w:rFonts w:asciiTheme="minorHAnsi" w:hAnsiTheme="minorHAnsi" w:cstheme="minorHAnsi"/>
        </w:rPr>
        <w:t>GWP</w:t>
      </w:r>
      <w:r>
        <w:rPr>
          <w:rFonts w:asciiTheme="minorHAnsi" w:hAnsiTheme="minorHAnsi" w:cstheme="minorHAnsi"/>
          <w:lang w:val="ka-GE"/>
        </w:rPr>
        <w:t>-ის სურს 432 ავტომობილზე, კერძოდ 320 მსუბუქი ტიპის, ხოლო 112 მიკროავტობუსის ტიპის ავტომობილებზე წინა და უკანა ხედვის ვიდეო რეგისტრატორების შესყიდვა და მონტაჟი.</w:t>
      </w:r>
    </w:p>
    <w:p w14:paraId="0353AF42" w14:textId="33C2C918" w:rsidR="001B055A" w:rsidRPr="00BD4B14" w:rsidRDefault="001B055A" w:rsidP="001B055A">
      <w:pPr>
        <w:spacing w:after="0" w:line="240" w:lineRule="auto"/>
        <w:jc w:val="both"/>
        <w:rPr>
          <w:rFonts w:asciiTheme="minorHAnsi" w:hAnsiTheme="minorHAnsi" w:cstheme="minorHAnsi"/>
          <w:b/>
          <w:bCs/>
        </w:rPr>
      </w:pPr>
    </w:p>
    <w:p w14:paraId="42C81158" w14:textId="390E910A" w:rsidR="001B055A" w:rsidRPr="00BD4B14" w:rsidRDefault="000353F8" w:rsidP="001B055A">
      <w:pPr>
        <w:spacing w:after="0" w:line="240" w:lineRule="auto"/>
        <w:jc w:val="both"/>
        <w:rPr>
          <w:rFonts w:asciiTheme="minorHAnsi" w:hAnsiTheme="minorHAnsi" w:cstheme="minorHAnsi"/>
          <w:b/>
          <w:lang w:val="ka-GE"/>
        </w:rPr>
      </w:pPr>
      <w:r w:rsidRPr="00BD4B14">
        <w:rPr>
          <w:rFonts w:asciiTheme="minorHAnsi" w:hAnsiTheme="minorHAnsi" w:cstheme="minorHAnsi"/>
          <w:b/>
          <w:lang w:val="ka-GE"/>
        </w:rPr>
        <w:t xml:space="preserve">1.2 </w:t>
      </w:r>
      <w:r w:rsidR="001B055A" w:rsidRPr="00BD4B14">
        <w:rPr>
          <w:rFonts w:asciiTheme="minorHAnsi" w:hAnsiTheme="minorHAnsi" w:cstheme="minorHAnsi"/>
          <w:b/>
          <w:lang w:val="ka-GE"/>
        </w:rPr>
        <w:t>მომსახურების/სამუშაოს აღწერა (ტექნიკური დავალება)</w:t>
      </w:r>
      <w:r w:rsidR="00F0054F">
        <w:rPr>
          <w:rFonts w:asciiTheme="minorHAnsi" w:hAnsiTheme="minorHAnsi" w:cstheme="minorHAnsi"/>
          <w:b/>
          <w:lang w:val="ka-GE"/>
        </w:rPr>
        <w:t>:</w:t>
      </w:r>
    </w:p>
    <w:p w14:paraId="1D5E57E5" w14:textId="77777777" w:rsidR="000353F8" w:rsidRPr="00BD4B14" w:rsidRDefault="000353F8" w:rsidP="000353F8">
      <w:pPr>
        <w:spacing w:after="0" w:line="240" w:lineRule="auto"/>
        <w:jc w:val="both"/>
        <w:rPr>
          <w:rFonts w:asciiTheme="minorHAnsi" w:hAnsiTheme="minorHAnsi" w:cstheme="minorHAnsi"/>
          <w:lang w:val="ka-GE"/>
        </w:rPr>
      </w:pPr>
    </w:p>
    <w:p w14:paraId="043DD2B2" w14:textId="5B50033A" w:rsidR="0072174E" w:rsidRPr="00A60F8E" w:rsidRDefault="00A43036" w:rsidP="00A60F8E">
      <w:pPr>
        <w:spacing w:after="0" w:line="240" w:lineRule="auto"/>
        <w:jc w:val="center"/>
        <w:rPr>
          <w:rFonts w:asciiTheme="minorHAnsi" w:hAnsiTheme="minorHAnsi" w:cstheme="minorHAnsi"/>
          <w:b/>
          <w:bCs/>
          <w:lang w:val="ka-GE"/>
        </w:rPr>
      </w:pPr>
      <w:r w:rsidRPr="00A60F8E">
        <w:rPr>
          <w:rFonts w:asciiTheme="minorHAnsi" w:hAnsiTheme="minorHAnsi" w:cstheme="minorHAnsi"/>
          <w:b/>
          <w:bCs/>
          <w:lang w:val="ka-GE"/>
        </w:rPr>
        <w:t>მოცემულია დანართი N1 - ტექნიკური დავალება</w:t>
      </w:r>
    </w:p>
    <w:p w14:paraId="23732640" w14:textId="6D155DA8" w:rsidR="00A072FE" w:rsidRPr="00BD4B14" w:rsidRDefault="00A072FE" w:rsidP="000353F8">
      <w:pPr>
        <w:spacing w:after="0" w:line="240" w:lineRule="auto"/>
        <w:jc w:val="both"/>
        <w:rPr>
          <w:rFonts w:asciiTheme="minorHAnsi" w:hAnsiTheme="minorHAnsi" w:cstheme="minorHAnsi"/>
          <w:b/>
          <w:bCs/>
          <w:lang w:val="ka-GE"/>
        </w:rPr>
      </w:pPr>
    </w:p>
    <w:bookmarkStart w:id="0" w:name="_MON_1825670946"/>
    <w:bookmarkEnd w:id="0"/>
    <w:p w14:paraId="68AC7EDE" w14:textId="1BDEDE60" w:rsidR="00BD4B14" w:rsidRDefault="00F0054F" w:rsidP="00A43036">
      <w:pPr>
        <w:spacing w:after="0" w:line="240" w:lineRule="auto"/>
        <w:jc w:val="center"/>
        <w:rPr>
          <w:rFonts w:asciiTheme="minorHAnsi" w:hAnsiTheme="minorHAnsi" w:cstheme="minorHAnsi"/>
          <w:b/>
          <w:bCs/>
          <w:lang w:val="ka-GE"/>
        </w:rPr>
      </w:pPr>
      <w:r>
        <w:rPr>
          <w:rFonts w:asciiTheme="minorHAnsi" w:hAnsiTheme="minorHAnsi" w:cstheme="minorHAnsi"/>
          <w:b/>
          <w:bCs/>
          <w:lang w:val="ka-GE"/>
        </w:rPr>
        <w:object w:dxaOrig="1534" w:dyaOrig="991" w14:anchorId="5005B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825679908" r:id="rId10">
            <o:FieldCodes>\s</o:FieldCodes>
          </o:OLEObject>
        </w:object>
      </w:r>
    </w:p>
    <w:p w14:paraId="36A8F483" w14:textId="77777777" w:rsidR="00627A33" w:rsidRPr="00BD4B14" w:rsidRDefault="00627A33" w:rsidP="00F90B03">
      <w:pPr>
        <w:rPr>
          <w:rFonts w:asciiTheme="minorHAnsi" w:hAnsiTheme="minorHAnsi" w:cstheme="minorHAnsi"/>
          <w:b/>
          <w:lang w:val="ka-GE"/>
        </w:rPr>
      </w:pPr>
    </w:p>
    <w:p w14:paraId="24311423" w14:textId="281E8A36" w:rsidR="00387591" w:rsidRPr="00BD4B14" w:rsidRDefault="00950D10" w:rsidP="00F90B03">
      <w:pPr>
        <w:rPr>
          <w:rFonts w:asciiTheme="minorHAnsi" w:hAnsiTheme="minorHAnsi" w:cstheme="minorHAnsi"/>
          <w:b/>
          <w:lang w:val="ka-GE"/>
        </w:rPr>
      </w:pPr>
      <w:r w:rsidRPr="00BD4B14">
        <w:rPr>
          <w:rFonts w:asciiTheme="minorHAnsi" w:hAnsiTheme="minorHAnsi" w:cstheme="minorHAnsi"/>
          <w:b/>
          <w:lang w:val="ka-GE"/>
        </w:rPr>
        <w:t>1.3</w:t>
      </w:r>
      <w:r w:rsidR="002E0E5E" w:rsidRPr="00BD4B14">
        <w:rPr>
          <w:rFonts w:asciiTheme="minorHAnsi" w:hAnsiTheme="minorHAnsi" w:cstheme="minorHAnsi"/>
          <w:b/>
          <w:lang w:val="ka-GE"/>
        </w:rPr>
        <w:t xml:space="preserve"> </w:t>
      </w:r>
      <w:proofErr w:type="spellStart"/>
      <w:r w:rsidR="00D527CB" w:rsidRPr="00BD4B14">
        <w:rPr>
          <w:rFonts w:asciiTheme="minorHAnsi" w:hAnsiTheme="minorHAnsi" w:cstheme="minorHAnsi"/>
          <w:b/>
          <w:lang w:val="ka-GE"/>
        </w:rPr>
        <w:t>განფასება</w:t>
      </w:r>
      <w:proofErr w:type="spellEnd"/>
      <w:r w:rsidRPr="00BD4B14">
        <w:rPr>
          <w:rFonts w:asciiTheme="minorHAnsi" w:hAnsiTheme="minorHAnsi" w:cstheme="minorHAnsi"/>
          <w:b/>
          <w:lang w:val="ka-GE"/>
        </w:rPr>
        <w:t xml:space="preserve"> </w:t>
      </w:r>
    </w:p>
    <w:p w14:paraId="1CE96EBA" w14:textId="63DA94D4" w:rsidR="00D527CB" w:rsidRDefault="00D527CB" w:rsidP="00F90B03">
      <w:pPr>
        <w:rPr>
          <w:rFonts w:asciiTheme="minorHAnsi" w:hAnsiTheme="minorHAnsi" w:cstheme="minorHAnsi"/>
          <w:b/>
          <w:color w:val="222222"/>
          <w:u w:val="single"/>
          <w:shd w:val="clear" w:color="auto" w:fill="FFFFFF"/>
          <w:lang w:val="ka-GE"/>
        </w:rPr>
      </w:pPr>
      <w:r w:rsidRPr="00BD4B14">
        <w:rPr>
          <w:rFonts w:asciiTheme="minorHAnsi" w:hAnsiTheme="minorHAnsi" w:cstheme="minorHAnsi"/>
          <w:color w:val="222222"/>
          <w:shd w:val="clear" w:color="auto" w:fill="FFFFFF"/>
          <w:lang w:val="ka-GE"/>
        </w:rPr>
        <w:t xml:space="preserve">პრეტენდენტმა უნდა წარმოადგინოს </w:t>
      </w:r>
      <w:r w:rsidR="005B0FD6" w:rsidRPr="00BD4B14">
        <w:rPr>
          <w:rFonts w:asciiTheme="minorHAnsi" w:hAnsiTheme="minorHAnsi" w:cstheme="minorHAnsi"/>
          <w:color w:val="222222"/>
          <w:shd w:val="clear" w:color="auto" w:fill="FFFFFF"/>
          <w:lang w:val="ka-GE"/>
        </w:rPr>
        <w:t>შეთავაზება</w:t>
      </w:r>
      <w:r w:rsidR="00E76DDA" w:rsidRPr="00BD4B14">
        <w:rPr>
          <w:rFonts w:asciiTheme="minorHAnsi" w:hAnsiTheme="minorHAnsi" w:cstheme="minorHAnsi"/>
          <w:color w:val="222222"/>
          <w:shd w:val="clear" w:color="auto" w:fill="FFFFFF"/>
          <w:lang w:val="ka-GE"/>
        </w:rPr>
        <w:t xml:space="preserve"> </w:t>
      </w:r>
      <w:r w:rsidR="003E6B9D" w:rsidRPr="00BD4B14">
        <w:rPr>
          <w:rFonts w:asciiTheme="minorHAnsi" w:hAnsiTheme="minorHAnsi" w:cstheme="minorHAnsi"/>
          <w:color w:val="222222"/>
          <w:shd w:val="clear" w:color="auto" w:fill="FFFFFF"/>
          <w:lang w:val="ka-GE"/>
        </w:rPr>
        <w:t>(ლარში</w:t>
      </w:r>
      <w:r w:rsidR="008A2A12" w:rsidRPr="00BD4B14">
        <w:rPr>
          <w:rFonts w:asciiTheme="minorHAnsi" w:hAnsiTheme="minorHAnsi" w:cstheme="minorHAnsi"/>
          <w:color w:val="222222"/>
          <w:shd w:val="clear" w:color="auto" w:fill="FFFFFF"/>
          <w:lang w:val="ka-GE"/>
        </w:rPr>
        <w:t xml:space="preserve"> დღგ-ეს ჩათვლით</w:t>
      </w:r>
      <w:r w:rsidR="003E6B9D" w:rsidRPr="00BD4B14">
        <w:rPr>
          <w:rFonts w:asciiTheme="minorHAnsi" w:hAnsiTheme="minorHAnsi" w:cstheme="minorHAnsi"/>
          <w:color w:val="222222"/>
          <w:shd w:val="clear" w:color="auto" w:fill="FFFFFF"/>
          <w:lang w:val="ka-GE"/>
        </w:rPr>
        <w:t xml:space="preserve">) </w:t>
      </w:r>
      <w:r w:rsidR="00D5623D" w:rsidRPr="00BD4B14">
        <w:rPr>
          <w:rFonts w:asciiTheme="minorHAnsi" w:hAnsiTheme="minorHAnsi" w:cstheme="minorHAnsi"/>
          <w:color w:val="222222"/>
          <w:shd w:val="clear" w:color="auto" w:fill="FFFFFF"/>
          <w:lang w:val="ka-GE"/>
        </w:rPr>
        <w:t>დანართი N</w:t>
      </w:r>
      <w:r w:rsidR="00A43036">
        <w:rPr>
          <w:rFonts w:asciiTheme="minorHAnsi" w:hAnsiTheme="minorHAnsi" w:cstheme="minorHAnsi"/>
          <w:color w:val="222222"/>
          <w:shd w:val="clear" w:color="auto" w:fill="FFFFFF"/>
          <w:lang w:val="ka-GE"/>
        </w:rPr>
        <w:t>2</w:t>
      </w:r>
      <w:r w:rsidR="00D5623D" w:rsidRPr="00BD4B14">
        <w:rPr>
          <w:rFonts w:asciiTheme="minorHAnsi" w:hAnsiTheme="minorHAnsi" w:cstheme="minorHAnsi"/>
          <w:color w:val="222222"/>
          <w:shd w:val="clear" w:color="auto" w:fill="FFFFFF"/>
          <w:lang w:val="ka-GE"/>
        </w:rPr>
        <w:t>-ის მიხედვით</w:t>
      </w:r>
      <w:r w:rsidR="004A4BC7" w:rsidRPr="00BD4B14">
        <w:rPr>
          <w:rFonts w:asciiTheme="minorHAnsi" w:hAnsiTheme="minorHAnsi" w:cstheme="minorHAnsi"/>
          <w:color w:val="222222"/>
          <w:shd w:val="clear" w:color="auto" w:fill="FFFFFF"/>
          <w:lang w:val="ka-GE"/>
        </w:rPr>
        <w:t xml:space="preserve"> </w:t>
      </w:r>
      <w:proofErr w:type="spellStart"/>
      <w:r w:rsidR="004A4BC7" w:rsidRPr="00BD4B14">
        <w:rPr>
          <w:rFonts w:asciiTheme="minorHAnsi" w:hAnsiTheme="minorHAnsi" w:cstheme="minorHAnsi"/>
          <w:b/>
          <w:color w:val="222222"/>
          <w:u w:val="single"/>
          <w:shd w:val="clear" w:color="auto" w:fill="FFFFFF"/>
          <w:lang w:val="ka-GE"/>
        </w:rPr>
        <w:t>ექსელის</w:t>
      </w:r>
      <w:proofErr w:type="spellEnd"/>
      <w:r w:rsidR="004A4BC7" w:rsidRPr="00BD4B14">
        <w:rPr>
          <w:rFonts w:asciiTheme="minorHAnsi" w:hAnsiTheme="minorHAnsi" w:cstheme="minorHAnsi"/>
          <w:b/>
          <w:color w:val="222222"/>
          <w:u w:val="single"/>
          <w:shd w:val="clear" w:color="auto" w:fill="FFFFFF"/>
          <w:lang w:val="ka-GE"/>
        </w:rPr>
        <w:t xml:space="preserve"> ფორმატში</w:t>
      </w:r>
      <w:r w:rsidR="008A2A12" w:rsidRPr="00BD4B14">
        <w:rPr>
          <w:rFonts w:asciiTheme="minorHAnsi" w:hAnsiTheme="minorHAnsi" w:cstheme="minorHAnsi"/>
          <w:b/>
          <w:color w:val="222222"/>
          <w:u w:val="single"/>
          <w:shd w:val="clear" w:color="auto" w:fill="FFFFFF"/>
          <w:lang w:val="ka-GE"/>
        </w:rPr>
        <w:t>;</w:t>
      </w:r>
    </w:p>
    <w:bookmarkStart w:id="1" w:name="_MON_1825670975"/>
    <w:bookmarkEnd w:id="1"/>
    <w:p w14:paraId="4436563F" w14:textId="697B9C9C" w:rsidR="00A43036" w:rsidRPr="00BD4B14" w:rsidRDefault="00F0054F" w:rsidP="00A43036">
      <w:pPr>
        <w:jc w:val="center"/>
        <w:rPr>
          <w:rFonts w:asciiTheme="minorHAnsi" w:hAnsiTheme="minorHAnsi" w:cstheme="minorHAnsi"/>
          <w:b/>
          <w:color w:val="222222"/>
          <w:u w:val="single"/>
          <w:shd w:val="clear" w:color="auto" w:fill="FFFFFF"/>
          <w:lang w:val="ka-GE"/>
        </w:rPr>
      </w:pPr>
      <w:r>
        <w:rPr>
          <w:rFonts w:asciiTheme="minorHAnsi" w:hAnsiTheme="minorHAnsi" w:cstheme="minorHAnsi"/>
          <w:b/>
          <w:color w:val="222222"/>
          <w:u w:val="single"/>
          <w:shd w:val="clear" w:color="auto" w:fill="FFFFFF"/>
          <w:lang w:val="ka-GE"/>
        </w:rPr>
        <w:object w:dxaOrig="1534" w:dyaOrig="991" w14:anchorId="4633FA84">
          <v:shape id="_x0000_i1026" type="#_x0000_t75" style="width:76.5pt;height:49.5pt" o:ole="">
            <v:imagedata r:id="rId11" o:title=""/>
          </v:shape>
          <o:OLEObject Type="Embed" ProgID="Excel.Sheet.12" ShapeID="_x0000_i1026" DrawAspect="Icon" ObjectID="_1825679909" r:id="rId12"/>
        </w:object>
      </w:r>
    </w:p>
    <w:p w14:paraId="4CD4D1D6" w14:textId="21A7DB8D" w:rsidR="00C22D3C" w:rsidRPr="00BD4B14" w:rsidRDefault="00A43036" w:rsidP="00C22D3C">
      <w:pPr>
        <w:rPr>
          <w:rFonts w:asciiTheme="minorHAnsi" w:hAnsiTheme="minorHAnsi" w:cstheme="minorHAnsi"/>
          <w:b/>
          <w:lang w:val="ka-GE"/>
        </w:rPr>
      </w:pPr>
      <w:r>
        <w:rPr>
          <w:rFonts w:asciiTheme="minorHAnsi" w:hAnsiTheme="minorHAnsi" w:cstheme="minorHAnsi"/>
          <w:b/>
          <w:lang w:val="ka-GE"/>
        </w:rPr>
        <w:t xml:space="preserve">1.4 </w:t>
      </w:r>
      <w:r w:rsidR="005940C1" w:rsidRPr="00BD4B14">
        <w:rPr>
          <w:rFonts w:asciiTheme="minorHAnsi" w:hAnsiTheme="minorHAnsi" w:cstheme="minorHAnsi"/>
          <w:b/>
          <w:lang w:val="ka-GE"/>
        </w:rPr>
        <w:t>განსაკუთრებული მოთხოვნები:</w:t>
      </w:r>
      <w:r w:rsidR="00C22D3C" w:rsidRPr="00BD4B14">
        <w:rPr>
          <w:rFonts w:asciiTheme="minorHAnsi" w:hAnsiTheme="minorHAnsi" w:cstheme="minorHAnsi"/>
          <w:lang w:val="ka-GE"/>
        </w:rPr>
        <w:t xml:space="preserve"> </w:t>
      </w:r>
    </w:p>
    <w:p w14:paraId="64524036" w14:textId="77777777" w:rsidR="00A60F8E" w:rsidRDefault="00A43036" w:rsidP="00A60F8E">
      <w:pPr>
        <w:pStyle w:val="ListParagraph"/>
        <w:numPr>
          <w:ilvl w:val="0"/>
          <w:numId w:val="41"/>
        </w:numPr>
        <w:rPr>
          <w:rFonts w:asciiTheme="minorHAnsi" w:hAnsiTheme="minorHAnsi" w:cstheme="minorHAnsi"/>
          <w:lang w:val="ka-GE"/>
        </w:rPr>
      </w:pPr>
      <w:r w:rsidRPr="00A60F8E">
        <w:rPr>
          <w:rFonts w:asciiTheme="minorHAnsi" w:hAnsiTheme="minorHAnsi" w:cstheme="minorHAnsi"/>
          <w:lang w:val="ka-GE"/>
        </w:rPr>
        <w:t>ყველა სამუშაო უნდა შესრულდეს მწარმოებლის ტექნიკური წესების, უსაფრთხოების ნორმებისა და საერთაშორისო სტანდარტების შესაბამისად.</w:t>
      </w:r>
    </w:p>
    <w:p w14:paraId="53F0B189" w14:textId="51110435" w:rsidR="00F0054F" w:rsidRDefault="00F0054F" w:rsidP="00A60F8E">
      <w:pPr>
        <w:pStyle w:val="ListParagraph"/>
        <w:numPr>
          <w:ilvl w:val="0"/>
          <w:numId w:val="41"/>
        </w:numPr>
        <w:rPr>
          <w:rFonts w:asciiTheme="minorHAnsi" w:hAnsiTheme="minorHAnsi" w:cstheme="minorHAnsi"/>
          <w:lang w:val="ka-GE"/>
        </w:rPr>
      </w:pPr>
      <w:r w:rsidRPr="00F0054F">
        <w:rPr>
          <w:rFonts w:asciiTheme="minorHAnsi" w:hAnsiTheme="minorHAnsi" w:cstheme="minorHAnsi"/>
          <w:lang w:val="ka-GE"/>
        </w:rPr>
        <w:t>პრეტენდენტმა სავალდებულოდ უნდა წარმოადგინოს შემოთავაზებული მოდელის სრული ტექნიკური აღწერილობა.</w:t>
      </w:r>
    </w:p>
    <w:p w14:paraId="39BFD103" w14:textId="3658902E" w:rsidR="00F0054F" w:rsidRDefault="00F0054F" w:rsidP="00A60F8E">
      <w:pPr>
        <w:pStyle w:val="ListParagraph"/>
        <w:numPr>
          <w:ilvl w:val="0"/>
          <w:numId w:val="41"/>
        </w:numPr>
        <w:rPr>
          <w:rFonts w:asciiTheme="minorHAnsi" w:hAnsiTheme="minorHAnsi" w:cstheme="minorHAnsi"/>
          <w:lang w:val="ka-GE"/>
        </w:rPr>
      </w:pPr>
      <w:r w:rsidRPr="00F0054F">
        <w:rPr>
          <w:rFonts w:asciiTheme="minorHAnsi" w:hAnsiTheme="minorHAnsi" w:cstheme="minorHAnsi"/>
          <w:lang w:val="ka-GE"/>
        </w:rPr>
        <w:t>მიუთითოს კომპლექტში მოყვება თუ არა ყველა საჭირო აქსესუარი (კაბელები, სამაგრები, კვების ბლოკი და სხვა).</w:t>
      </w:r>
    </w:p>
    <w:p w14:paraId="1331B11D" w14:textId="4EADE758" w:rsidR="00F0054F" w:rsidRDefault="00F0054F" w:rsidP="00A60F8E">
      <w:pPr>
        <w:pStyle w:val="ListParagraph"/>
        <w:numPr>
          <w:ilvl w:val="0"/>
          <w:numId w:val="41"/>
        </w:numPr>
        <w:rPr>
          <w:rFonts w:asciiTheme="minorHAnsi" w:hAnsiTheme="minorHAnsi" w:cstheme="minorHAnsi"/>
          <w:lang w:val="ka-GE"/>
        </w:rPr>
      </w:pPr>
      <w:r w:rsidRPr="00F0054F">
        <w:rPr>
          <w:rFonts w:asciiTheme="minorHAnsi" w:hAnsiTheme="minorHAnsi" w:cstheme="minorHAnsi"/>
          <w:lang w:val="ka-GE"/>
        </w:rPr>
        <w:t xml:space="preserve">თუ რომელიმე აქსესუარი ცალკეა შესაძენი, მისი ფასი ცალკე უნდა იყოს მითითებული ზემოთ მოცემულ ცხრილში </w:t>
      </w:r>
      <w:r>
        <w:rPr>
          <w:rFonts w:asciiTheme="minorHAnsi" w:hAnsiTheme="minorHAnsi" w:cstheme="minorHAnsi"/>
          <w:lang w:val="ka-GE"/>
        </w:rPr>
        <w:t>(Excel მ</w:t>
      </w:r>
      <w:r w:rsidRPr="00F0054F">
        <w:rPr>
          <w:rFonts w:asciiTheme="minorHAnsi" w:hAnsiTheme="minorHAnsi" w:cstheme="minorHAnsi"/>
          <w:lang w:val="ka-GE"/>
        </w:rPr>
        <w:t>ე-3 პუნქტ</w:t>
      </w:r>
      <w:r>
        <w:rPr>
          <w:rFonts w:asciiTheme="minorHAnsi" w:hAnsiTheme="minorHAnsi" w:cstheme="minorHAnsi"/>
          <w:lang w:val="ka-GE"/>
        </w:rPr>
        <w:t>ი</w:t>
      </w:r>
      <w:r w:rsidRPr="00F0054F">
        <w:rPr>
          <w:rFonts w:asciiTheme="minorHAnsi" w:hAnsiTheme="minorHAnsi" w:cstheme="minorHAnsi"/>
          <w:lang w:val="ka-GE"/>
        </w:rPr>
        <w:t>)</w:t>
      </w:r>
    </w:p>
    <w:p w14:paraId="46B8C312" w14:textId="0B85DF5F" w:rsidR="00F0054F" w:rsidRDefault="00F0054F" w:rsidP="00A60F8E">
      <w:pPr>
        <w:pStyle w:val="ListParagraph"/>
        <w:numPr>
          <w:ilvl w:val="0"/>
          <w:numId w:val="41"/>
        </w:numPr>
        <w:rPr>
          <w:rFonts w:asciiTheme="minorHAnsi" w:hAnsiTheme="minorHAnsi" w:cstheme="minorHAnsi"/>
          <w:lang w:val="ka-GE"/>
        </w:rPr>
      </w:pPr>
      <w:r w:rsidRPr="00F0054F">
        <w:rPr>
          <w:rFonts w:asciiTheme="minorHAnsi" w:hAnsiTheme="minorHAnsi" w:cstheme="minorHAnsi"/>
          <w:lang w:val="ka-GE"/>
        </w:rPr>
        <w:t xml:space="preserve">იმ შემთხვევაში, თუ ვიდეო რეგისტრატორის ფასი მოიცავს სრულ კომპლექტს, შესაბამისად </w:t>
      </w:r>
      <w:r>
        <w:rPr>
          <w:rFonts w:asciiTheme="minorHAnsi" w:hAnsiTheme="minorHAnsi" w:cstheme="minorHAnsi"/>
          <w:lang w:val="ka-GE"/>
        </w:rPr>
        <w:t xml:space="preserve">Excel </w:t>
      </w:r>
      <w:r w:rsidRPr="00F0054F">
        <w:rPr>
          <w:rFonts w:asciiTheme="minorHAnsi" w:hAnsiTheme="minorHAnsi" w:cstheme="minorHAnsi"/>
          <w:lang w:val="ka-GE"/>
        </w:rPr>
        <w:t xml:space="preserve">მე-3 პუნქტი </w:t>
      </w:r>
      <w:r>
        <w:rPr>
          <w:rFonts w:asciiTheme="minorHAnsi" w:hAnsiTheme="minorHAnsi" w:cstheme="minorHAnsi"/>
          <w:lang w:val="ka-GE"/>
        </w:rPr>
        <w:t>პრეტენდენტმა უნდა დატოვოს</w:t>
      </w:r>
      <w:r w:rsidRPr="00F0054F">
        <w:rPr>
          <w:rFonts w:asciiTheme="minorHAnsi" w:hAnsiTheme="minorHAnsi" w:cstheme="minorHAnsi"/>
          <w:lang w:val="ka-GE"/>
        </w:rPr>
        <w:t xml:space="preserve"> ცარიელი</w:t>
      </w:r>
    </w:p>
    <w:p w14:paraId="6F4C64E9" w14:textId="3C36D139" w:rsidR="00DF770A" w:rsidRPr="00DF770A" w:rsidRDefault="00DF770A" w:rsidP="00DF770A">
      <w:pPr>
        <w:rPr>
          <w:rFonts w:asciiTheme="minorHAnsi" w:hAnsiTheme="minorHAnsi" w:cstheme="minorHAnsi"/>
          <w:b/>
          <w:bCs/>
          <w:color w:val="EE0000"/>
          <w:u w:val="single"/>
          <w:lang w:val="ka-GE"/>
        </w:rPr>
      </w:pPr>
      <w:r w:rsidRPr="00DF770A">
        <w:rPr>
          <w:rFonts w:asciiTheme="minorHAnsi" w:hAnsiTheme="minorHAnsi" w:cstheme="minorHAnsi"/>
          <w:b/>
          <w:bCs/>
          <w:color w:val="EE0000"/>
          <w:u w:val="single"/>
          <w:lang w:val="ka-GE"/>
        </w:rPr>
        <w:t>თუ პრეტენდენტი ვერ აკმაყოფილებს ტექნიკურ დავალებაში მოცემულ პარამეტრებს, უფლება აქვს წარმოადგინოს კონტრ შემოთავაზება.</w:t>
      </w:r>
    </w:p>
    <w:p w14:paraId="280E2491" w14:textId="77777777" w:rsidR="00D6114D" w:rsidRPr="00BD4B14" w:rsidRDefault="00D6114D" w:rsidP="00E711C6">
      <w:pPr>
        <w:spacing w:after="0" w:line="240" w:lineRule="auto"/>
        <w:rPr>
          <w:rFonts w:asciiTheme="minorHAnsi" w:hAnsiTheme="minorHAnsi" w:cstheme="minorHAnsi"/>
          <w:lang w:val="ka-GE"/>
        </w:rPr>
      </w:pPr>
    </w:p>
    <w:p w14:paraId="279FBE52" w14:textId="3E8B2BD9" w:rsidR="00C86727" w:rsidRPr="00BD4B14" w:rsidRDefault="006D3A97" w:rsidP="00E711C6">
      <w:pPr>
        <w:spacing w:after="0" w:line="240" w:lineRule="auto"/>
        <w:rPr>
          <w:rFonts w:asciiTheme="minorHAnsi" w:hAnsiTheme="minorHAnsi" w:cstheme="minorHAnsi"/>
          <w:lang w:val="ka-GE"/>
        </w:rPr>
      </w:pPr>
      <w:r w:rsidRPr="00BD4B14">
        <w:rPr>
          <w:rFonts w:asciiTheme="minorHAnsi" w:hAnsiTheme="minorHAnsi" w:cstheme="minorHAnsi"/>
          <w:b/>
          <w:lang w:val="ka-GE"/>
        </w:rPr>
        <w:t>1.</w:t>
      </w:r>
      <w:r w:rsidR="00A43036">
        <w:rPr>
          <w:rFonts w:asciiTheme="minorHAnsi" w:hAnsiTheme="minorHAnsi" w:cstheme="minorHAnsi"/>
          <w:b/>
          <w:lang w:val="ka-GE"/>
        </w:rPr>
        <w:t>5</w:t>
      </w:r>
      <w:r w:rsidR="00D13F9D" w:rsidRPr="00BD4B14">
        <w:rPr>
          <w:rFonts w:asciiTheme="minorHAnsi" w:hAnsiTheme="minorHAnsi" w:cstheme="minorHAnsi"/>
          <w:b/>
          <w:lang w:val="ka-GE"/>
        </w:rPr>
        <w:t xml:space="preserve"> </w:t>
      </w:r>
      <w:r w:rsidR="00000015" w:rsidRPr="00BD4B14">
        <w:rPr>
          <w:rFonts w:asciiTheme="minorHAnsi" w:hAnsiTheme="minorHAnsi" w:cstheme="minorHAnsi"/>
          <w:b/>
          <w:lang w:val="ka-GE"/>
        </w:rPr>
        <w:t>ანგარიშსწორების პირობები</w:t>
      </w:r>
    </w:p>
    <w:p w14:paraId="57484F93" w14:textId="48006154" w:rsidR="00000015" w:rsidRPr="00BD4B14" w:rsidRDefault="00F0054F" w:rsidP="0025388E">
      <w:pPr>
        <w:spacing w:after="0" w:line="240" w:lineRule="auto"/>
        <w:jc w:val="both"/>
        <w:rPr>
          <w:rFonts w:asciiTheme="minorHAnsi" w:hAnsiTheme="minorHAnsi" w:cstheme="minorHAnsi"/>
          <w:b/>
          <w:lang w:val="ka-GE"/>
        </w:rPr>
      </w:pPr>
      <w:r>
        <w:rPr>
          <w:rFonts w:asciiTheme="minorHAnsi" w:hAnsiTheme="minorHAnsi" w:cstheme="minorHAnsi"/>
          <w:lang w:val="ka-GE"/>
        </w:rPr>
        <w:t>პრეტენდენტმა</w:t>
      </w:r>
      <w:r w:rsidR="00A43036">
        <w:rPr>
          <w:rFonts w:asciiTheme="minorHAnsi" w:hAnsiTheme="minorHAnsi" w:cstheme="minorHAnsi"/>
          <w:lang w:val="ka-GE"/>
        </w:rPr>
        <w:t xml:space="preserve"> უნდა დააფიქსიროს დანართი N2-ში. კონსიგნაციის ვადას მიენიჭება </w:t>
      </w:r>
      <w:r>
        <w:rPr>
          <w:rFonts w:asciiTheme="minorHAnsi" w:hAnsiTheme="minorHAnsi" w:cstheme="minorHAnsi"/>
          <w:lang w:val="ka-GE"/>
        </w:rPr>
        <w:t>უპირატესობა</w:t>
      </w:r>
      <w:r w:rsidR="00A43036">
        <w:rPr>
          <w:rFonts w:asciiTheme="minorHAnsi" w:hAnsiTheme="minorHAnsi" w:cstheme="minorHAnsi"/>
          <w:lang w:val="ka-GE"/>
        </w:rPr>
        <w:t>.</w:t>
      </w:r>
    </w:p>
    <w:p w14:paraId="2F0FD003" w14:textId="0EFD2759" w:rsidR="00F827AD" w:rsidRPr="00BD4B14" w:rsidRDefault="00F827AD" w:rsidP="00A74B75">
      <w:pPr>
        <w:spacing w:after="0" w:line="240" w:lineRule="auto"/>
        <w:rPr>
          <w:rFonts w:asciiTheme="minorHAnsi" w:hAnsiTheme="minorHAnsi" w:cstheme="minorHAnsi"/>
          <w:lang w:val="ka-GE"/>
        </w:rPr>
      </w:pPr>
    </w:p>
    <w:p w14:paraId="797FB3DD" w14:textId="26FDF11F" w:rsidR="008D04C5" w:rsidRPr="00BD4B14" w:rsidRDefault="006D3A97" w:rsidP="00AA511B">
      <w:pPr>
        <w:spacing w:before="240" w:after="160"/>
        <w:jc w:val="both"/>
        <w:rPr>
          <w:rFonts w:asciiTheme="minorHAnsi" w:hAnsiTheme="minorHAnsi" w:cstheme="minorHAnsi"/>
          <w:b/>
          <w:lang w:val="ka-GE"/>
        </w:rPr>
      </w:pPr>
      <w:r w:rsidRPr="00BD4B14">
        <w:rPr>
          <w:rFonts w:asciiTheme="minorHAnsi" w:hAnsiTheme="minorHAnsi" w:cstheme="minorHAnsi"/>
          <w:b/>
          <w:lang w:val="ka-GE"/>
        </w:rPr>
        <w:t>1.</w:t>
      </w:r>
      <w:r w:rsidR="00A43036">
        <w:rPr>
          <w:rFonts w:asciiTheme="minorHAnsi" w:hAnsiTheme="minorHAnsi" w:cstheme="minorHAnsi"/>
          <w:b/>
          <w:lang w:val="ka-GE"/>
        </w:rPr>
        <w:t xml:space="preserve">6 </w:t>
      </w:r>
      <w:r w:rsidR="008D04C5" w:rsidRPr="00BD4B14">
        <w:rPr>
          <w:rFonts w:asciiTheme="minorHAnsi" w:hAnsiTheme="minorHAnsi" w:cstheme="minorHAnsi"/>
          <w:b/>
          <w:lang w:val="ka-GE"/>
        </w:rPr>
        <w:t xml:space="preserve">პრეტენდენტის მიერ ელექტრონულ ტენდერში </w:t>
      </w:r>
      <w:proofErr w:type="spellStart"/>
      <w:r w:rsidR="008D04C5" w:rsidRPr="00BD4B14">
        <w:rPr>
          <w:rFonts w:asciiTheme="minorHAnsi" w:hAnsiTheme="minorHAnsi" w:cstheme="minorHAnsi"/>
          <w:b/>
          <w:lang w:val="ka-GE"/>
        </w:rPr>
        <w:t>ასატვირთი</w:t>
      </w:r>
      <w:proofErr w:type="spellEnd"/>
      <w:r w:rsidR="008D04C5" w:rsidRPr="00BD4B14">
        <w:rPr>
          <w:rFonts w:asciiTheme="minorHAnsi" w:hAnsiTheme="minorHAnsi" w:cstheme="minorHAnsi"/>
          <w:b/>
          <w:lang w:val="ka-GE"/>
        </w:rPr>
        <w:t>/წარმოსადგენი მონაცემები:</w:t>
      </w:r>
    </w:p>
    <w:p w14:paraId="50878967" w14:textId="77777777" w:rsidR="00A60F8E" w:rsidRDefault="00013DED" w:rsidP="00DA7781">
      <w:pPr>
        <w:pStyle w:val="ListParagraph"/>
        <w:numPr>
          <w:ilvl w:val="0"/>
          <w:numId w:val="42"/>
        </w:numPr>
        <w:spacing w:before="240" w:after="160"/>
        <w:jc w:val="both"/>
        <w:rPr>
          <w:rFonts w:asciiTheme="minorHAnsi" w:hAnsiTheme="minorHAnsi" w:cstheme="minorHAnsi"/>
          <w:lang w:val="ka-GE"/>
        </w:rPr>
      </w:pPr>
      <w:r w:rsidRPr="00A60F8E">
        <w:rPr>
          <w:rFonts w:asciiTheme="minorHAnsi" w:hAnsiTheme="minorHAnsi" w:cstheme="minorHAnsi"/>
          <w:lang w:val="ka-GE"/>
        </w:rPr>
        <w:t>ცხრილი</w:t>
      </w:r>
      <w:r w:rsidR="00BD74F8" w:rsidRPr="00A60F8E">
        <w:rPr>
          <w:rFonts w:asciiTheme="minorHAnsi" w:hAnsiTheme="minorHAnsi" w:cstheme="minorHAnsi"/>
          <w:lang w:val="ka-GE"/>
        </w:rPr>
        <w:t xml:space="preserve"> (დანართი N</w:t>
      </w:r>
      <w:r w:rsidR="00A43036" w:rsidRPr="00A60F8E">
        <w:rPr>
          <w:rFonts w:asciiTheme="minorHAnsi" w:hAnsiTheme="minorHAnsi" w:cstheme="minorHAnsi"/>
          <w:lang w:val="ka-GE"/>
        </w:rPr>
        <w:t xml:space="preserve">2- </w:t>
      </w:r>
      <w:r w:rsidR="001B4A1E" w:rsidRPr="00A60F8E">
        <w:rPr>
          <w:rFonts w:asciiTheme="minorHAnsi" w:hAnsiTheme="minorHAnsi" w:cstheme="minorHAnsi"/>
          <w:lang w:val="ka-GE"/>
        </w:rPr>
        <w:t>ის შესაბამისად</w:t>
      </w:r>
      <w:r w:rsidR="00BD74F8" w:rsidRPr="00A60F8E">
        <w:rPr>
          <w:rFonts w:asciiTheme="minorHAnsi" w:hAnsiTheme="minorHAnsi" w:cstheme="minorHAnsi"/>
          <w:lang w:val="ka-GE"/>
        </w:rPr>
        <w:t>)</w:t>
      </w:r>
      <w:r w:rsidR="001B4A1E" w:rsidRPr="00A60F8E">
        <w:rPr>
          <w:rFonts w:asciiTheme="minorHAnsi" w:hAnsiTheme="minorHAnsi" w:cstheme="minorHAnsi"/>
          <w:lang w:val="ka-GE"/>
        </w:rPr>
        <w:t xml:space="preserve"> და თანხმობა განსაკუთრებულ მოთხოვნებზე  (პუნქტი </w:t>
      </w:r>
      <w:r w:rsidR="001B4A1E" w:rsidRPr="00A60F8E">
        <w:rPr>
          <w:rFonts w:asciiTheme="minorHAnsi" w:hAnsiTheme="minorHAnsi" w:cstheme="minorHAnsi"/>
          <w:b/>
          <w:lang w:val="ka-GE"/>
        </w:rPr>
        <w:t>1.</w:t>
      </w:r>
      <w:r w:rsidR="00A43036" w:rsidRPr="00A60F8E">
        <w:rPr>
          <w:rFonts w:asciiTheme="minorHAnsi" w:hAnsiTheme="minorHAnsi" w:cstheme="minorHAnsi"/>
          <w:b/>
          <w:lang w:val="ka-GE"/>
        </w:rPr>
        <w:t>4</w:t>
      </w:r>
      <w:r w:rsidR="001B4A1E" w:rsidRPr="00A60F8E">
        <w:rPr>
          <w:rFonts w:asciiTheme="minorHAnsi" w:hAnsiTheme="minorHAnsi" w:cstheme="minorHAnsi"/>
          <w:lang w:val="ka-GE"/>
        </w:rPr>
        <w:t>)</w:t>
      </w:r>
      <w:r w:rsidR="00E711C6" w:rsidRPr="00A60F8E">
        <w:rPr>
          <w:rFonts w:asciiTheme="minorHAnsi" w:hAnsiTheme="minorHAnsi" w:cstheme="minorHAnsi"/>
          <w:lang w:val="ka-GE"/>
        </w:rPr>
        <w:t>;</w:t>
      </w:r>
    </w:p>
    <w:p w14:paraId="0BDDA044" w14:textId="77777777" w:rsidR="00A60F8E" w:rsidRDefault="004717AB" w:rsidP="00DA7781">
      <w:pPr>
        <w:pStyle w:val="ListParagraph"/>
        <w:numPr>
          <w:ilvl w:val="0"/>
          <w:numId w:val="42"/>
        </w:numPr>
        <w:spacing w:before="240" w:after="160"/>
        <w:jc w:val="both"/>
        <w:rPr>
          <w:rFonts w:asciiTheme="minorHAnsi" w:hAnsiTheme="minorHAnsi" w:cstheme="minorHAnsi"/>
          <w:lang w:val="ka-GE"/>
        </w:rPr>
      </w:pPr>
      <w:r w:rsidRPr="00A60F8E">
        <w:rPr>
          <w:rFonts w:asciiTheme="minorHAnsi" w:hAnsiTheme="minorHAnsi" w:cstheme="minorHAnsi"/>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73314208" w14:textId="77777777" w:rsidR="00A60F8E" w:rsidRDefault="009D7955" w:rsidP="00DA7781">
      <w:pPr>
        <w:pStyle w:val="ListParagraph"/>
        <w:numPr>
          <w:ilvl w:val="0"/>
          <w:numId w:val="42"/>
        </w:numPr>
        <w:spacing w:before="240" w:after="160"/>
        <w:jc w:val="both"/>
        <w:rPr>
          <w:rFonts w:asciiTheme="minorHAnsi" w:hAnsiTheme="minorHAnsi" w:cstheme="minorHAnsi"/>
          <w:lang w:val="ka-GE"/>
        </w:rPr>
      </w:pPr>
      <w:r w:rsidRPr="00A60F8E">
        <w:rPr>
          <w:rFonts w:asciiTheme="minorHAnsi" w:hAnsiTheme="minorHAnsi" w:cstheme="minorHAnsi"/>
          <w:lang w:val="ka-GE"/>
        </w:rPr>
        <w:t>კომპანიის სრული რეკვიზიტები;</w:t>
      </w:r>
    </w:p>
    <w:p w14:paraId="273C2197" w14:textId="77777777" w:rsidR="00A60F8E" w:rsidRDefault="009D7955" w:rsidP="00DA7781">
      <w:pPr>
        <w:pStyle w:val="ListParagraph"/>
        <w:numPr>
          <w:ilvl w:val="0"/>
          <w:numId w:val="42"/>
        </w:numPr>
        <w:spacing w:before="240" w:after="160"/>
        <w:jc w:val="both"/>
        <w:rPr>
          <w:rFonts w:asciiTheme="minorHAnsi" w:hAnsiTheme="minorHAnsi" w:cstheme="minorHAnsi"/>
          <w:lang w:val="ka-GE"/>
        </w:rPr>
      </w:pPr>
      <w:r w:rsidRPr="00A60F8E">
        <w:rPr>
          <w:rFonts w:asciiTheme="minorHAnsi" w:hAnsiTheme="minorHAnsi" w:cstheme="minorHAnsi"/>
          <w:lang w:val="ka-GE"/>
        </w:rPr>
        <w:t xml:space="preserve">უკანასკნელი </w:t>
      </w:r>
      <w:r w:rsidR="00D13F9D" w:rsidRPr="00A60F8E">
        <w:rPr>
          <w:rFonts w:asciiTheme="minorHAnsi" w:hAnsiTheme="minorHAnsi" w:cstheme="minorHAnsi"/>
          <w:lang w:val="ka-GE"/>
        </w:rPr>
        <w:t>1</w:t>
      </w:r>
      <w:r w:rsidRPr="00A60F8E">
        <w:rPr>
          <w:rFonts w:asciiTheme="minorHAnsi" w:hAnsiTheme="minorHAnsi" w:cstheme="minorHAnsi"/>
          <w:lang w:val="ka-GE"/>
        </w:rPr>
        <w:t xml:space="preserve"> წლის განმავლობაში ანალოგიური  საქონლის</w:t>
      </w:r>
      <w:r w:rsidR="00D13F9D" w:rsidRPr="00A60F8E">
        <w:rPr>
          <w:rFonts w:asciiTheme="minorHAnsi" w:hAnsiTheme="minorHAnsi" w:cstheme="minorHAnsi"/>
          <w:lang w:val="ka-GE"/>
        </w:rPr>
        <w:t>/მომსახურების</w:t>
      </w:r>
      <w:r w:rsidRPr="00A60F8E">
        <w:rPr>
          <w:rFonts w:asciiTheme="minorHAnsi" w:hAnsiTheme="minorHAnsi" w:cstheme="minorHAnsi"/>
          <w:lang w:val="ka-GE"/>
        </w:rPr>
        <w:t xml:space="preserve"> მიწოდების გამოცდილება;</w:t>
      </w:r>
    </w:p>
    <w:p w14:paraId="1FA9C482" w14:textId="44E4901C" w:rsidR="00DA7781" w:rsidRPr="00F0054F" w:rsidRDefault="00A43036" w:rsidP="00DA7781">
      <w:pPr>
        <w:pStyle w:val="ListParagraph"/>
        <w:numPr>
          <w:ilvl w:val="0"/>
          <w:numId w:val="42"/>
        </w:numPr>
        <w:spacing w:before="240" w:after="160"/>
        <w:jc w:val="both"/>
        <w:rPr>
          <w:rFonts w:asciiTheme="minorHAnsi" w:hAnsiTheme="minorHAnsi" w:cstheme="minorHAnsi"/>
          <w:lang w:val="ka-GE"/>
        </w:rPr>
      </w:pPr>
      <w:r w:rsidRPr="00A60F8E">
        <w:rPr>
          <w:rFonts w:asciiTheme="minorHAnsi" w:hAnsiTheme="minorHAnsi" w:cstheme="minorHAnsi"/>
          <w:lang w:val="ka-GE"/>
        </w:rPr>
        <w:t>საბანკო რეკვიზიტები გაცემული ბანკის მიერ, ხელმოწერილი და ბეჭდიანი.</w:t>
      </w:r>
    </w:p>
    <w:p w14:paraId="73D6DBF3" w14:textId="22D04CDE" w:rsidR="00896274" w:rsidRPr="00BD4B14" w:rsidRDefault="001B7903" w:rsidP="00CF7A57">
      <w:pPr>
        <w:rPr>
          <w:rFonts w:asciiTheme="minorHAnsi" w:hAnsiTheme="minorHAnsi" w:cstheme="minorHAnsi"/>
          <w:lang w:val="ka-GE"/>
        </w:rPr>
      </w:pPr>
      <w:r w:rsidRPr="00BD4B14">
        <w:rPr>
          <w:rFonts w:asciiTheme="minorHAnsi" w:hAnsiTheme="minorHAnsi" w:cstheme="minorHAnsi"/>
          <w:b/>
          <w:lang w:val="ka-GE"/>
        </w:rPr>
        <w:t>შენიშვნა:</w:t>
      </w:r>
      <w:r w:rsidRPr="00BD4B14">
        <w:rPr>
          <w:rFonts w:asciiTheme="minorHAnsi" w:hAnsiTheme="minorHAnsi" w:cstheme="minorHAnsi"/>
          <w:b/>
          <w:lang w:val="ka-GE"/>
        </w:rPr>
        <w:br/>
      </w:r>
      <w:r w:rsidRPr="00BD4B14">
        <w:rPr>
          <w:rFonts w:asciiTheme="minorHAnsi" w:hAnsiTheme="minorHAnsi" w:cstheme="minorHAnsi"/>
          <w:color w:val="222222"/>
          <w:shd w:val="clear" w:color="auto" w:fill="FFFFFF"/>
        </w:rPr>
        <w:t>1</w:t>
      </w:r>
      <w:r w:rsidRPr="00BD4B14">
        <w:rPr>
          <w:rFonts w:asciiTheme="minorHAnsi" w:hAnsiTheme="minorHAnsi" w:cstheme="minorHAnsi"/>
          <w:lang w:val="ka-GE"/>
        </w:rPr>
        <w:t xml:space="preserve">) </w:t>
      </w:r>
      <w:r w:rsidR="00993D47" w:rsidRPr="00BD4B14">
        <w:rPr>
          <w:rFonts w:asciiTheme="minorHAnsi" w:hAnsiTheme="minorHAnsi" w:cstheme="minorHAnsi"/>
          <w:lang w:val="ka-GE"/>
        </w:rPr>
        <w:t>ელექტრონულ ტენდერში</w:t>
      </w:r>
      <w:r w:rsidRPr="00BD4B14">
        <w:rPr>
          <w:rFonts w:asciiTheme="minorHAnsi" w:hAnsiTheme="minorHAnsi" w:cstheme="minorHAnsi"/>
          <w:lang w:val="ka-GE"/>
        </w:rPr>
        <w:t xml:space="preserve"> </w:t>
      </w:r>
      <w:proofErr w:type="spellStart"/>
      <w:r w:rsidRPr="00BD4B14">
        <w:rPr>
          <w:rFonts w:asciiTheme="minorHAnsi" w:hAnsiTheme="minorHAnsi" w:cstheme="minorHAnsi"/>
          <w:lang w:val="ka-GE"/>
        </w:rPr>
        <w:t>ატვირთული</w:t>
      </w:r>
      <w:proofErr w:type="spellEnd"/>
      <w:r w:rsidRPr="00BD4B14">
        <w:rPr>
          <w:rFonts w:asciiTheme="minorHAnsi" w:hAnsiTheme="minorHAnsi" w:cstheme="minorHAnsi"/>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proofErr w:type="spellStart"/>
      <w:r w:rsidRPr="00BD4B14">
        <w:rPr>
          <w:rFonts w:asciiTheme="minorHAnsi" w:hAnsiTheme="minorHAnsi" w:cstheme="minorHAnsi"/>
          <w:lang w:val="ka-GE"/>
        </w:rPr>
        <w:t>ატვირთული</w:t>
      </w:r>
      <w:proofErr w:type="spellEnd"/>
      <w:r w:rsidRPr="00BD4B14">
        <w:rPr>
          <w:rFonts w:asciiTheme="minorHAnsi" w:hAnsiTheme="minorHAnsi" w:cstheme="minorHAnsi"/>
          <w:lang w:val="ka-GE"/>
        </w:rPr>
        <w:t xml:space="preserve"> უნდა იქნეს მინდობილობა);</w:t>
      </w:r>
      <w:r w:rsidRPr="00BD4B14">
        <w:rPr>
          <w:rFonts w:asciiTheme="minorHAnsi" w:hAnsiTheme="minorHAnsi" w:cstheme="minorHAnsi"/>
          <w:lang w:val="ka-GE"/>
        </w:rPr>
        <w:br/>
        <w:t>2) პრეტენდენტის მიერ შექმნილი ყველა დოკუმენტი ან/და ინფორმაცია</w:t>
      </w:r>
      <w:r w:rsidR="00CA1443" w:rsidRPr="00BD4B14">
        <w:rPr>
          <w:rFonts w:asciiTheme="minorHAnsi" w:hAnsiTheme="minorHAnsi" w:cstheme="minorHAnsi"/>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BD4B14" w:rsidRDefault="00431B3C" w:rsidP="00A74B75">
      <w:pPr>
        <w:spacing w:after="0" w:line="240" w:lineRule="auto"/>
        <w:rPr>
          <w:rFonts w:asciiTheme="minorHAnsi" w:hAnsiTheme="minorHAnsi" w:cstheme="minorHAnsi"/>
          <w:lang w:val="ka-GE"/>
        </w:rPr>
      </w:pPr>
    </w:p>
    <w:p w14:paraId="762675D8" w14:textId="5C4280FF" w:rsidR="00E45EB8" w:rsidRPr="00BD4B14" w:rsidRDefault="006D3A97" w:rsidP="00993D47">
      <w:pPr>
        <w:spacing w:after="0" w:line="360" w:lineRule="auto"/>
        <w:jc w:val="both"/>
        <w:rPr>
          <w:rFonts w:asciiTheme="minorHAnsi" w:hAnsiTheme="minorHAnsi" w:cstheme="minorHAnsi"/>
          <w:b/>
          <w:lang w:val="ka-GE"/>
        </w:rPr>
      </w:pPr>
      <w:r w:rsidRPr="00BD4B14">
        <w:rPr>
          <w:rFonts w:asciiTheme="minorHAnsi" w:hAnsiTheme="minorHAnsi" w:cstheme="minorHAnsi"/>
          <w:b/>
          <w:lang w:val="ka-GE"/>
        </w:rPr>
        <w:t>1.</w:t>
      </w:r>
      <w:r w:rsidR="00A43036">
        <w:rPr>
          <w:rFonts w:asciiTheme="minorHAnsi" w:hAnsiTheme="minorHAnsi" w:cstheme="minorHAnsi"/>
          <w:b/>
          <w:lang w:val="ka-GE"/>
        </w:rPr>
        <w:t>7</w:t>
      </w:r>
      <w:r w:rsidR="00993D47" w:rsidRPr="00BD4B14">
        <w:rPr>
          <w:rFonts w:asciiTheme="minorHAnsi" w:hAnsiTheme="minorHAnsi" w:cstheme="minorHAnsi"/>
          <w:b/>
          <w:lang w:val="ka-GE"/>
        </w:rPr>
        <w:t xml:space="preserve"> </w:t>
      </w:r>
      <w:r w:rsidR="00580531" w:rsidRPr="00BD4B14">
        <w:rPr>
          <w:rFonts w:asciiTheme="minorHAnsi" w:hAnsiTheme="minorHAnsi" w:cstheme="minorHAnsi"/>
          <w:b/>
          <w:lang w:val="ka-GE"/>
        </w:rPr>
        <w:t>ხელშეკრულების</w:t>
      </w:r>
      <w:r w:rsidR="00CC4789" w:rsidRPr="00BD4B14">
        <w:rPr>
          <w:rFonts w:asciiTheme="minorHAnsi" w:hAnsiTheme="minorHAnsi" w:cstheme="minorHAnsi"/>
          <w:b/>
          <w:lang w:val="ka-GE"/>
        </w:rPr>
        <w:t xml:space="preserve"> გაფორმება</w:t>
      </w:r>
    </w:p>
    <w:p w14:paraId="79CA60FF" w14:textId="2D3F53D7" w:rsidR="00E45EB8" w:rsidRPr="00BD4B14" w:rsidRDefault="00E45EB8" w:rsidP="00E45EB8">
      <w:pPr>
        <w:spacing w:after="0" w:line="360" w:lineRule="auto"/>
        <w:jc w:val="both"/>
        <w:rPr>
          <w:rFonts w:asciiTheme="minorHAnsi" w:hAnsiTheme="minorHAnsi" w:cstheme="minorHAnsi"/>
          <w:lang w:val="ka-GE"/>
        </w:rPr>
      </w:pPr>
      <w:r w:rsidRPr="00BD4B14">
        <w:rPr>
          <w:rFonts w:asciiTheme="minorHAnsi" w:hAnsiTheme="minorHAnsi" w:cstheme="minorHAnsi"/>
          <w:lang w:val="ka-GE"/>
        </w:rPr>
        <w:t>წინამდებარე ელექტრონული ტენდერის ფარგლებში დაიდება ხელშეკრულება</w:t>
      </w:r>
      <w:r w:rsidR="001B4A1E" w:rsidRPr="00BD4B14">
        <w:rPr>
          <w:rFonts w:asciiTheme="minorHAnsi" w:hAnsiTheme="minorHAnsi" w:cstheme="minorHAnsi"/>
          <w:lang w:val="ka-GE"/>
        </w:rPr>
        <w:t xml:space="preserve"> </w:t>
      </w:r>
      <w:proofErr w:type="spellStart"/>
      <w:r w:rsidR="001B4A1E" w:rsidRPr="00BD4B14">
        <w:rPr>
          <w:rFonts w:asciiTheme="minorHAnsi" w:hAnsiTheme="minorHAnsi" w:cstheme="minorHAnsi"/>
          <w:lang w:val="ka-GE"/>
        </w:rPr>
        <w:t>სატენდერო</w:t>
      </w:r>
      <w:proofErr w:type="spellEnd"/>
      <w:r w:rsidR="001B4A1E" w:rsidRPr="00BD4B14">
        <w:rPr>
          <w:rFonts w:asciiTheme="minorHAnsi" w:hAnsiTheme="minorHAnsi" w:cstheme="minorHAnsi"/>
          <w:lang w:val="ka-GE"/>
        </w:rPr>
        <w:t xml:space="preserve"> პირობების გათვალისწინებით. </w:t>
      </w:r>
    </w:p>
    <w:p w14:paraId="142B609F" w14:textId="77777777" w:rsidR="00E45EB8" w:rsidRPr="00BD4B14" w:rsidRDefault="00E45EB8" w:rsidP="00993D47">
      <w:pPr>
        <w:spacing w:after="0" w:line="360" w:lineRule="auto"/>
        <w:jc w:val="both"/>
        <w:rPr>
          <w:rFonts w:asciiTheme="minorHAnsi" w:hAnsiTheme="minorHAnsi" w:cstheme="minorHAnsi"/>
          <w:b/>
          <w:lang w:val="ka-GE"/>
        </w:rPr>
      </w:pPr>
    </w:p>
    <w:p w14:paraId="7089A739" w14:textId="1C322DEE" w:rsidR="00CC4789" w:rsidRPr="00BD4B14" w:rsidRDefault="006D3A97" w:rsidP="00E90A78">
      <w:pPr>
        <w:spacing w:after="0" w:line="360" w:lineRule="auto"/>
        <w:jc w:val="both"/>
        <w:rPr>
          <w:rFonts w:asciiTheme="minorHAnsi" w:hAnsiTheme="minorHAnsi" w:cstheme="minorHAnsi"/>
          <w:b/>
          <w:lang w:val="ka-GE"/>
        </w:rPr>
      </w:pPr>
      <w:r w:rsidRPr="00BD4B14">
        <w:rPr>
          <w:rFonts w:asciiTheme="minorHAnsi" w:hAnsiTheme="minorHAnsi" w:cstheme="minorHAnsi"/>
          <w:b/>
          <w:lang w:val="ka-GE"/>
        </w:rPr>
        <w:t>1.</w:t>
      </w:r>
      <w:r w:rsidR="00A43036">
        <w:rPr>
          <w:rFonts w:asciiTheme="minorHAnsi" w:hAnsiTheme="minorHAnsi" w:cstheme="minorHAnsi"/>
          <w:b/>
          <w:lang w:val="ka-GE"/>
        </w:rPr>
        <w:t>8</w:t>
      </w:r>
      <w:r w:rsidR="00E90A78" w:rsidRPr="00BD4B14">
        <w:rPr>
          <w:rFonts w:asciiTheme="minorHAnsi" w:hAnsiTheme="minorHAnsi" w:cstheme="minorHAnsi"/>
          <w:b/>
          <w:lang w:val="ka-GE"/>
        </w:rPr>
        <w:t xml:space="preserve"> </w:t>
      </w:r>
      <w:r w:rsidR="00BD74F8" w:rsidRPr="00BD4B14">
        <w:rPr>
          <w:rFonts w:asciiTheme="minorHAnsi" w:hAnsiTheme="minorHAnsi" w:cstheme="minorHAnsi"/>
          <w:b/>
          <w:lang w:val="ka-GE"/>
        </w:rPr>
        <w:t>ს</w:t>
      </w:r>
      <w:r w:rsidR="00CC4789" w:rsidRPr="00BD4B14">
        <w:rPr>
          <w:rFonts w:asciiTheme="minorHAnsi" w:hAnsiTheme="minorHAnsi" w:cstheme="minorHAnsi"/>
          <w:b/>
          <w:lang w:val="ka-GE"/>
        </w:rPr>
        <w:t>ხვა მოთხოვნა</w:t>
      </w:r>
    </w:p>
    <w:p w14:paraId="77E55003" w14:textId="57C6DE97" w:rsidR="00CC4789" w:rsidRPr="00BD4B14" w:rsidRDefault="00CC4789" w:rsidP="00E90A78">
      <w:pPr>
        <w:spacing w:after="0" w:line="360" w:lineRule="auto"/>
        <w:jc w:val="both"/>
        <w:rPr>
          <w:rFonts w:asciiTheme="minorHAnsi" w:hAnsiTheme="minorHAnsi" w:cstheme="minorHAnsi"/>
          <w:lang w:val="ka-GE"/>
        </w:rPr>
      </w:pPr>
      <w:r w:rsidRPr="00BD4B14">
        <w:rPr>
          <w:rFonts w:asciiTheme="minorHAnsi" w:hAnsiTheme="minorHAnsi" w:cstheme="minorHAnsi"/>
          <w:lang w:val="ka-GE"/>
        </w:rPr>
        <w:t>1</w:t>
      </w:r>
      <w:r w:rsidR="006D3A97" w:rsidRPr="00BD4B14">
        <w:rPr>
          <w:rFonts w:asciiTheme="minorHAnsi" w:hAnsiTheme="minorHAnsi" w:cstheme="minorHAnsi"/>
          <w:lang w:val="ka-GE"/>
        </w:rPr>
        <w:t>.</w:t>
      </w:r>
      <w:r w:rsidR="009654AA" w:rsidRPr="00BD4B14">
        <w:rPr>
          <w:rFonts w:asciiTheme="minorHAnsi" w:hAnsiTheme="minorHAnsi" w:cstheme="minorHAnsi"/>
          <w:lang w:val="ka-GE"/>
        </w:rPr>
        <w:t>8</w:t>
      </w:r>
      <w:r w:rsidRPr="00BD4B14">
        <w:rPr>
          <w:rFonts w:asciiTheme="minorHAnsi" w:hAnsiTheme="minorHAnsi" w:cstheme="minorHAnsi"/>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BD4B14"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BD4B14">
        <w:rPr>
          <w:rFonts w:asciiTheme="minorHAnsi" w:hAnsiTheme="minorHAnsi" w:cstheme="minorHAnsi"/>
          <w:lang w:val="ka-GE"/>
        </w:rPr>
        <w:t>გაკოტრების პროცესში;</w:t>
      </w:r>
    </w:p>
    <w:p w14:paraId="0D0EC73C" w14:textId="77777777" w:rsidR="00CC4789" w:rsidRPr="00BD4B14"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BD4B14">
        <w:rPr>
          <w:rFonts w:asciiTheme="minorHAnsi" w:hAnsiTheme="minorHAnsi" w:cstheme="minorHAnsi"/>
          <w:lang w:val="ka-GE"/>
        </w:rPr>
        <w:t>ლიკვიდაციის პროცესში;</w:t>
      </w:r>
    </w:p>
    <w:p w14:paraId="0AFE087D" w14:textId="77777777" w:rsidR="00CC4789" w:rsidRPr="00BD4B14" w:rsidRDefault="00CC4789" w:rsidP="00CC4789">
      <w:pPr>
        <w:pStyle w:val="ListParagraph"/>
        <w:numPr>
          <w:ilvl w:val="0"/>
          <w:numId w:val="21"/>
        </w:numPr>
        <w:tabs>
          <w:tab w:val="left" w:pos="426"/>
        </w:tabs>
        <w:spacing w:before="120" w:after="0" w:line="360" w:lineRule="auto"/>
        <w:jc w:val="both"/>
        <w:rPr>
          <w:rFonts w:asciiTheme="minorHAnsi" w:hAnsiTheme="minorHAnsi" w:cstheme="minorHAnsi"/>
          <w:lang w:val="ka-GE"/>
        </w:rPr>
      </w:pPr>
      <w:r w:rsidRPr="00BD4B14">
        <w:rPr>
          <w:rFonts w:asciiTheme="minorHAnsi" w:hAnsiTheme="minorHAnsi" w:cstheme="minorHAnsi"/>
          <w:lang w:val="ka-GE"/>
        </w:rPr>
        <w:t>საქმიანობის დროებით შეჩერების მდგომარეობაში.</w:t>
      </w:r>
    </w:p>
    <w:p w14:paraId="4E986605" w14:textId="197EE65B" w:rsidR="00CC4789" w:rsidRPr="00BD4B14" w:rsidRDefault="006D3A97" w:rsidP="00E90A78">
      <w:pPr>
        <w:spacing w:after="0" w:line="360" w:lineRule="auto"/>
        <w:rPr>
          <w:rFonts w:asciiTheme="minorHAnsi" w:hAnsiTheme="minorHAnsi" w:cstheme="minorHAnsi"/>
          <w:b/>
          <w:lang w:val="ka-GE"/>
        </w:rPr>
      </w:pPr>
      <w:r w:rsidRPr="00BD4B14">
        <w:rPr>
          <w:rFonts w:asciiTheme="minorHAnsi" w:hAnsiTheme="minorHAnsi" w:cstheme="minorHAnsi"/>
          <w:lang w:val="ka-GE"/>
        </w:rPr>
        <w:t>1.</w:t>
      </w:r>
      <w:r w:rsidR="009654AA" w:rsidRPr="00BD4B14">
        <w:rPr>
          <w:rFonts w:asciiTheme="minorHAnsi" w:hAnsiTheme="minorHAnsi" w:cstheme="minorHAnsi"/>
          <w:lang w:val="ka-GE"/>
        </w:rPr>
        <w:t>8</w:t>
      </w:r>
      <w:r w:rsidR="00E90A78" w:rsidRPr="00BD4B14">
        <w:rPr>
          <w:rFonts w:asciiTheme="minorHAnsi" w:hAnsiTheme="minorHAnsi" w:cstheme="minorHAnsi"/>
          <w:lang w:val="ka-GE"/>
        </w:rPr>
        <w:t xml:space="preserve">.2 </w:t>
      </w:r>
      <w:r w:rsidR="00CC4789" w:rsidRPr="00BD4B14">
        <w:rPr>
          <w:rFonts w:asciiTheme="minorHAnsi" w:hAnsiTheme="minorHAnsi" w:cstheme="minorHAnsi"/>
          <w:lang w:val="ka-GE"/>
        </w:rPr>
        <w:t>ფასების წარმოდგენა დასაშვებია მხოლოდ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2EA18282" w:rsidR="00CE7176" w:rsidRPr="00BD4B14" w:rsidRDefault="006D3A97" w:rsidP="00E90A78">
      <w:pPr>
        <w:rPr>
          <w:rFonts w:asciiTheme="minorHAnsi" w:hAnsiTheme="minorHAnsi" w:cstheme="minorHAnsi"/>
          <w:lang w:val="es-MX"/>
        </w:rPr>
      </w:pPr>
      <w:r w:rsidRPr="00BD4B14">
        <w:rPr>
          <w:rFonts w:asciiTheme="minorHAnsi" w:hAnsiTheme="minorHAnsi" w:cstheme="minorHAnsi"/>
          <w:lang w:val="ka-GE"/>
        </w:rPr>
        <w:t>1.</w:t>
      </w:r>
      <w:r w:rsidR="009654AA" w:rsidRPr="00BD4B14">
        <w:rPr>
          <w:rFonts w:asciiTheme="minorHAnsi" w:hAnsiTheme="minorHAnsi" w:cstheme="minorHAnsi"/>
          <w:lang w:val="ka-GE"/>
        </w:rPr>
        <w:t>8</w:t>
      </w:r>
      <w:r w:rsidR="00E90A78" w:rsidRPr="00BD4B14">
        <w:rPr>
          <w:rFonts w:asciiTheme="minorHAnsi" w:hAnsiTheme="minorHAnsi" w:cstheme="minorHAnsi"/>
          <w:lang w:val="ka-GE"/>
        </w:rPr>
        <w:t xml:space="preserve">.3 </w:t>
      </w:r>
      <w:r w:rsidR="00CC4789" w:rsidRPr="00BD4B14">
        <w:rPr>
          <w:rFonts w:asciiTheme="minorHAnsi" w:hAnsiTheme="minorHAnsi" w:cstheme="minorHAnsi"/>
          <w:lang w:val="ka-GE"/>
        </w:rPr>
        <w:t>პრეტენდენტის მიერ წარმოდგენილი წინადადება ძალაში უნდა იყოს წინადადებების მიღების თარიღიდან 30 (ოცდაათი) კალენდარული დღის განმავლობაში.</w:t>
      </w:r>
    </w:p>
    <w:p w14:paraId="751106E6" w14:textId="1652BD99" w:rsidR="00E90A78" w:rsidRPr="00BD4B14" w:rsidRDefault="006D3A97" w:rsidP="00BD74F8">
      <w:pPr>
        <w:jc w:val="both"/>
        <w:rPr>
          <w:rFonts w:asciiTheme="minorHAnsi" w:hAnsiTheme="minorHAnsi" w:cstheme="minorHAnsi"/>
          <w:lang w:val="es-MX"/>
        </w:rPr>
      </w:pPr>
      <w:r w:rsidRPr="00BD4B14">
        <w:rPr>
          <w:rFonts w:asciiTheme="minorHAnsi" w:hAnsiTheme="minorHAnsi" w:cstheme="minorHAnsi"/>
          <w:lang w:val="ka-GE"/>
        </w:rPr>
        <w:t>1.</w:t>
      </w:r>
      <w:r w:rsidR="009654AA" w:rsidRPr="00BD4B14">
        <w:rPr>
          <w:rFonts w:asciiTheme="minorHAnsi" w:hAnsiTheme="minorHAnsi" w:cstheme="minorHAnsi"/>
          <w:lang w:val="ka-GE"/>
        </w:rPr>
        <w:t>8</w:t>
      </w:r>
      <w:r w:rsidR="00E90A78" w:rsidRPr="00BD4B14">
        <w:rPr>
          <w:rFonts w:asciiTheme="minorHAnsi" w:hAnsiTheme="minorHAnsi" w:cstheme="minorHAnsi"/>
          <w:lang w:val="ka-GE"/>
        </w:rPr>
        <w:t xml:space="preserve">.4 </w:t>
      </w:r>
      <w:r w:rsidR="001B6A7C" w:rsidRPr="00BD4B14">
        <w:rPr>
          <w:rFonts w:asciiTheme="minorHAnsi" w:hAnsiTheme="minorHAnsi" w:cstheme="minorHAnsi"/>
          <w:lang w:val="ka-GE"/>
        </w:rPr>
        <w:t xml:space="preserve">შემსყიდველი </w:t>
      </w:r>
      <w:r w:rsidR="00CC4789" w:rsidRPr="00BD4B14">
        <w:rPr>
          <w:rFonts w:asciiTheme="minorHAnsi" w:hAnsiTheme="minorHAnsi" w:cstheme="minorHAnsi"/>
          <w:lang w:val="ka-GE"/>
        </w:rPr>
        <w:t xml:space="preserve">უფლებას იტოვებს თვითონ განსაზღვროს ტენდერის დასრულების ვადა, შეცვალოს ტენდერის პირობები, რასაც დროულად აცნობებს ტენდერის მონაწილეებს, ან შეწყვიტოს ტენდერი მისი მიმდინარეობის </w:t>
      </w:r>
      <w:proofErr w:type="spellStart"/>
      <w:r w:rsidR="00CC4789" w:rsidRPr="00BD4B14">
        <w:rPr>
          <w:rFonts w:asciiTheme="minorHAnsi" w:hAnsiTheme="minorHAnsi" w:cstheme="minorHAnsi"/>
          <w:lang w:val="ka-GE"/>
        </w:rPr>
        <w:t>ნებმისმიერ</w:t>
      </w:r>
      <w:proofErr w:type="spellEnd"/>
      <w:r w:rsidR="00CC4789" w:rsidRPr="00BD4B14">
        <w:rPr>
          <w:rFonts w:asciiTheme="minorHAnsi" w:hAnsiTheme="minorHAnsi" w:cstheme="minorHAnsi"/>
          <w:lang w:val="ka-GE"/>
        </w:rPr>
        <w:t xml:space="preserve"> ეტაპზე.</w:t>
      </w:r>
    </w:p>
    <w:p w14:paraId="522DE442" w14:textId="7A1AEFC6" w:rsidR="00CC4789" w:rsidRPr="00BD4B14" w:rsidRDefault="001B6A7C" w:rsidP="00CC4789">
      <w:pPr>
        <w:pStyle w:val="ListParagraph"/>
        <w:spacing w:after="0" w:line="360" w:lineRule="auto"/>
        <w:ind w:left="0" w:firstLine="426"/>
        <w:jc w:val="both"/>
        <w:rPr>
          <w:rFonts w:asciiTheme="minorHAnsi" w:hAnsiTheme="minorHAnsi" w:cstheme="minorHAnsi"/>
          <w:lang w:val="ka-GE"/>
        </w:rPr>
      </w:pPr>
      <w:r w:rsidRPr="00BD4B14">
        <w:rPr>
          <w:rFonts w:asciiTheme="minorHAnsi" w:hAnsiTheme="minorHAnsi" w:cstheme="minorHAnsi"/>
          <w:lang w:val="ka-GE"/>
        </w:rPr>
        <w:lastRenderedPageBreak/>
        <w:t xml:space="preserve">შემსყიდველი, </w:t>
      </w:r>
      <w:r w:rsidR="00CC4789" w:rsidRPr="00BD4B14">
        <w:rPr>
          <w:rFonts w:asciiTheme="minorHAnsi" w:hAnsiTheme="minorHAnsi" w:cstheme="minorHAnsi"/>
          <w:lang w:val="ka-GE"/>
        </w:rPr>
        <w:t xml:space="preserve">გამარჯვებულ მიმწოდებელს გამოავლენს </w:t>
      </w:r>
      <w:proofErr w:type="spellStart"/>
      <w:r w:rsidR="00CC4789" w:rsidRPr="00BD4B14">
        <w:rPr>
          <w:rFonts w:asciiTheme="minorHAnsi" w:hAnsiTheme="minorHAnsi" w:cstheme="minorHAnsi"/>
          <w:lang w:val="ka-GE"/>
        </w:rPr>
        <w:t>სატენდერო</w:t>
      </w:r>
      <w:proofErr w:type="spellEnd"/>
      <w:r w:rsidR="00CC4789" w:rsidRPr="00BD4B14">
        <w:rPr>
          <w:rFonts w:asciiTheme="minorHAnsi" w:hAnsiTheme="minorHAnsi" w:cstheme="minorHAnsi"/>
          <w:lang w:val="ka-GE"/>
        </w:rPr>
        <w:t xml:space="preserve"> კომისიაზე და გადაწყვეტილებას აცნობებს ყველა მონაწილე კომპანიას. </w:t>
      </w:r>
      <w:r w:rsidR="00B56244" w:rsidRPr="00BD4B14">
        <w:rPr>
          <w:rFonts w:asciiTheme="minorHAnsi" w:hAnsiTheme="minorHAnsi" w:cstheme="minorHAnsi"/>
          <w:lang w:val="ka-GE"/>
        </w:rPr>
        <w:t>შემსყიდველი</w:t>
      </w:r>
      <w:r w:rsidR="00E0482A" w:rsidRPr="00BD4B14">
        <w:rPr>
          <w:rFonts w:asciiTheme="minorHAnsi" w:hAnsiTheme="minorHAnsi" w:cstheme="minorHAnsi"/>
          <w:lang w:val="ka-GE"/>
        </w:rPr>
        <w:t>,</w:t>
      </w:r>
      <w:r w:rsidR="00E0482A" w:rsidRPr="00BD4B14">
        <w:rPr>
          <w:rFonts w:asciiTheme="minorHAnsi" w:hAnsiTheme="minorHAnsi" w:cstheme="minorHAnsi"/>
        </w:rPr>
        <w:t xml:space="preserve"> </w:t>
      </w:r>
      <w:r w:rsidR="00E0482A" w:rsidRPr="00BD4B14">
        <w:rPr>
          <w:rFonts w:asciiTheme="minorHAnsi" w:hAnsiTheme="minorHAnsi" w:cstheme="minorHAnsi"/>
          <w:lang w:val="ka-GE"/>
        </w:rPr>
        <w:t xml:space="preserve"> </w:t>
      </w:r>
      <w:r w:rsidR="00CC4789" w:rsidRPr="00BD4B14">
        <w:rPr>
          <w:rFonts w:asciiTheme="minorHAnsi" w:hAnsiTheme="minorHAnsi" w:cstheme="minorHAnsi"/>
          <w:lang w:val="ka-GE"/>
        </w:rPr>
        <w:t xml:space="preserve">არ არის ვალდებული მონაწილე კომპანიას მისცეს სიტყვიერი ან წერილობით ახსნა-განმარტება </w:t>
      </w:r>
      <w:proofErr w:type="spellStart"/>
      <w:r w:rsidR="00CC4789" w:rsidRPr="00BD4B14">
        <w:rPr>
          <w:rFonts w:asciiTheme="minorHAnsi" w:hAnsiTheme="minorHAnsi" w:cstheme="minorHAnsi"/>
          <w:lang w:val="ka-GE"/>
        </w:rPr>
        <w:t>კონსკურსთან</w:t>
      </w:r>
      <w:proofErr w:type="spellEnd"/>
      <w:r w:rsidR="00CC4789" w:rsidRPr="00BD4B14">
        <w:rPr>
          <w:rFonts w:asciiTheme="minorHAnsi" w:hAnsiTheme="minorHAnsi" w:cstheme="minorHAnsi"/>
          <w:lang w:val="ka-GE"/>
        </w:rPr>
        <w:t xml:space="preserve"> დაკავშირებულ ნებისმიერ გადაწყვეტილებაზე.</w:t>
      </w:r>
    </w:p>
    <w:p w14:paraId="459A939D" w14:textId="2C821B83" w:rsidR="00CC4789" w:rsidRPr="00BD4B14" w:rsidRDefault="001B6A7C" w:rsidP="00CC4789">
      <w:pPr>
        <w:pStyle w:val="ListParagraph"/>
        <w:spacing w:after="0" w:line="360" w:lineRule="auto"/>
        <w:ind w:left="0" w:firstLine="426"/>
        <w:jc w:val="both"/>
        <w:rPr>
          <w:rFonts w:asciiTheme="minorHAnsi" w:hAnsiTheme="minorHAnsi" w:cstheme="minorHAnsi"/>
          <w:lang w:val="es-MX"/>
        </w:rPr>
      </w:pPr>
      <w:r w:rsidRPr="00BD4B14">
        <w:rPr>
          <w:rFonts w:asciiTheme="minorHAnsi" w:hAnsiTheme="minorHAnsi" w:cstheme="minorHAnsi"/>
          <w:lang w:val="ka-GE"/>
        </w:rPr>
        <w:t>შემსყიდველი</w:t>
      </w:r>
      <w:r w:rsidR="00E0482A" w:rsidRPr="00BD4B14">
        <w:rPr>
          <w:rFonts w:asciiTheme="minorHAnsi" w:hAnsiTheme="minorHAnsi" w:cstheme="minorHAnsi"/>
          <w:lang w:val="ka-GE"/>
        </w:rPr>
        <w:t>,</w:t>
      </w:r>
      <w:r w:rsidR="00B56244" w:rsidRPr="00BD4B14">
        <w:rPr>
          <w:rFonts w:asciiTheme="minorHAnsi" w:hAnsiTheme="minorHAnsi" w:cstheme="minorHAnsi"/>
        </w:rPr>
        <w:t xml:space="preserve"> </w:t>
      </w:r>
      <w:r w:rsidR="00B56244" w:rsidRPr="00BD4B14">
        <w:rPr>
          <w:rFonts w:asciiTheme="minorHAnsi" w:hAnsiTheme="minorHAnsi" w:cstheme="minorHAnsi"/>
          <w:lang w:val="ka-GE"/>
        </w:rPr>
        <w:t xml:space="preserve"> </w:t>
      </w:r>
      <w:r w:rsidR="00CC4789" w:rsidRPr="00BD4B14">
        <w:rPr>
          <w:rFonts w:asciiTheme="minorHAnsi" w:hAnsiTheme="minorHAnsi" w:cstheme="minorHAnsi"/>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BD4B14" w:rsidRDefault="00CC4789" w:rsidP="00CC4789">
      <w:pPr>
        <w:spacing w:after="0" w:line="360" w:lineRule="auto"/>
        <w:ind w:firstLine="426"/>
        <w:jc w:val="both"/>
        <w:rPr>
          <w:rFonts w:asciiTheme="minorHAnsi" w:hAnsiTheme="minorHAnsi" w:cstheme="minorHAnsi"/>
          <w:lang w:val="ka-GE"/>
        </w:rPr>
      </w:pPr>
      <w:r w:rsidRPr="00BD4B14">
        <w:rPr>
          <w:rFonts w:asciiTheme="minorHAnsi" w:hAnsiTheme="minorHAnsi" w:cstheme="minorHAnsi"/>
          <w:lang w:val="ka-GE"/>
        </w:rPr>
        <w:t xml:space="preserve">გთხოვთ გაითვალისწინოთ, რომ </w:t>
      </w:r>
      <w:r w:rsidR="00B56244" w:rsidRPr="00BD4B14">
        <w:rPr>
          <w:rFonts w:asciiTheme="minorHAnsi" w:hAnsiTheme="minorHAnsi" w:cstheme="minorHAnsi"/>
          <w:lang w:val="ka-GE"/>
        </w:rPr>
        <w:t>შემსყიდველი</w:t>
      </w:r>
      <w:r w:rsidR="00E0482A" w:rsidRPr="00BD4B14">
        <w:rPr>
          <w:rFonts w:asciiTheme="minorHAnsi" w:hAnsiTheme="minorHAnsi" w:cstheme="minorHAnsi"/>
          <w:lang w:val="ka-GE"/>
        </w:rPr>
        <w:t>,</w:t>
      </w:r>
      <w:r w:rsidR="00931570" w:rsidRPr="00BD4B14">
        <w:rPr>
          <w:rFonts w:asciiTheme="minorHAnsi" w:hAnsiTheme="minorHAnsi" w:cstheme="minorHAnsi"/>
          <w:lang w:val="ka-GE"/>
        </w:rPr>
        <w:t xml:space="preserve"> </w:t>
      </w:r>
      <w:r w:rsidRPr="00BD4B14">
        <w:rPr>
          <w:rFonts w:asciiTheme="minorHAnsi" w:hAnsiTheme="minorHAnsi" w:cstheme="minorHAnsi"/>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BD4B14" w:rsidRDefault="00CC4789" w:rsidP="00CC4789">
      <w:pPr>
        <w:spacing w:after="0" w:line="360" w:lineRule="auto"/>
        <w:ind w:firstLine="426"/>
        <w:jc w:val="both"/>
        <w:rPr>
          <w:rFonts w:asciiTheme="minorHAnsi" w:hAnsiTheme="minorHAnsi" w:cstheme="minorHAnsi"/>
          <w:b/>
          <w:i/>
          <w:lang w:val="ka-GE"/>
        </w:rPr>
      </w:pPr>
    </w:p>
    <w:p w14:paraId="236824B8" w14:textId="291A4592" w:rsidR="00E90A78" w:rsidRPr="00BD4B14" w:rsidRDefault="00CC4789" w:rsidP="00C22D3C">
      <w:pPr>
        <w:spacing w:line="240" w:lineRule="auto"/>
        <w:rPr>
          <w:rFonts w:asciiTheme="minorHAnsi" w:hAnsiTheme="minorHAnsi" w:cstheme="minorHAnsi"/>
          <w:lang w:val="es-MX"/>
        </w:rPr>
      </w:pPr>
      <w:r w:rsidRPr="00BD4B14">
        <w:rPr>
          <w:rFonts w:asciiTheme="minorHAnsi" w:hAnsiTheme="minorHAnsi" w:cstheme="minorHAnsi"/>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sidRPr="00BD4B14">
        <w:rPr>
          <w:rFonts w:asciiTheme="minorHAnsi" w:hAnsiTheme="minorHAnsi" w:cstheme="minorHAnsi"/>
          <w:b/>
          <w:i/>
          <w:lang w:val="ka-GE"/>
        </w:rPr>
        <w:t xml:space="preserve"> </w:t>
      </w:r>
      <w:proofErr w:type="spellStart"/>
      <w:r w:rsidR="00B56244" w:rsidRPr="00BD4B14">
        <w:rPr>
          <w:rFonts w:asciiTheme="minorHAnsi" w:hAnsiTheme="minorHAnsi" w:cstheme="minorHAnsi"/>
          <w:b/>
          <w:i/>
          <w:lang w:val="ka-GE"/>
        </w:rPr>
        <w:t>შემსყიდველის</w:t>
      </w:r>
      <w:proofErr w:type="spellEnd"/>
      <w:r w:rsidR="00E0482A" w:rsidRPr="00BD4B14">
        <w:rPr>
          <w:rFonts w:asciiTheme="minorHAnsi" w:hAnsiTheme="minorHAnsi" w:cstheme="minorHAnsi"/>
          <w:b/>
          <w:i/>
          <w:lang w:val="ka-GE"/>
        </w:rPr>
        <w:t xml:space="preserve">,  </w:t>
      </w:r>
      <w:r w:rsidR="00B56244" w:rsidRPr="00BD4B14">
        <w:rPr>
          <w:rFonts w:asciiTheme="minorHAnsi" w:hAnsiTheme="minorHAnsi" w:cstheme="minorHAnsi"/>
          <w:b/>
          <w:i/>
          <w:lang w:val="ka-GE"/>
        </w:rPr>
        <w:t>მხრიდან.</w:t>
      </w:r>
    </w:p>
    <w:p w14:paraId="5D4DB8DD" w14:textId="382DDD0E" w:rsidR="008246F4" w:rsidRPr="00BD4B14" w:rsidRDefault="006D3A97" w:rsidP="00E90A78">
      <w:pPr>
        <w:spacing w:after="0" w:line="360" w:lineRule="auto"/>
        <w:ind w:left="360"/>
        <w:jc w:val="both"/>
        <w:rPr>
          <w:rFonts w:asciiTheme="minorHAnsi" w:hAnsiTheme="minorHAnsi" w:cstheme="minorHAnsi"/>
          <w:b/>
          <w:lang w:val="ka-GE"/>
        </w:rPr>
      </w:pPr>
      <w:r w:rsidRPr="00BD4B14">
        <w:rPr>
          <w:rFonts w:asciiTheme="minorHAnsi" w:hAnsiTheme="minorHAnsi" w:cstheme="minorHAnsi"/>
          <w:b/>
          <w:lang w:val="ka-GE"/>
        </w:rPr>
        <w:t>1.</w:t>
      </w:r>
      <w:r w:rsidR="009654AA" w:rsidRPr="00BD4B14">
        <w:rPr>
          <w:rFonts w:asciiTheme="minorHAnsi" w:hAnsiTheme="minorHAnsi" w:cstheme="minorHAnsi"/>
          <w:b/>
          <w:lang w:val="ka-GE"/>
        </w:rPr>
        <w:t>9</w:t>
      </w:r>
      <w:r w:rsidR="00E90A78" w:rsidRPr="00BD4B14">
        <w:rPr>
          <w:rFonts w:asciiTheme="minorHAnsi" w:hAnsiTheme="minorHAnsi" w:cstheme="minorHAnsi"/>
          <w:b/>
          <w:lang w:val="ka-GE"/>
        </w:rPr>
        <w:t xml:space="preserve"> </w:t>
      </w:r>
      <w:r w:rsidR="00E94ED1" w:rsidRPr="00BD4B14">
        <w:rPr>
          <w:rFonts w:asciiTheme="minorHAnsi" w:hAnsiTheme="minorHAnsi" w:cstheme="minorHAnsi"/>
          <w:b/>
          <w:lang w:val="ka-GE"/>
        </w:rPr>
        <w:t>ინ</w:t>
      </w:r>
      <w:r w:rsidR="00CC4789" w:rsidRPr="00BD4B14">
        <w:rPr>
          <w:rFonts w:asciiTheme="minorHAnsi" w:hAnsiTheme="minorHAnsi" w:cstheme="minorHAnsi"/>
          <w:b/>
          <w:lang w:val="ka-GE"/>
        </w:rPr>
        <w:t>ფორმაცია ელექტრონულ ტენდერში მონაწილეთათვის</w:t>
      </w:r>
    </w:p>
    <w:p w14:paraId="6851B73D" w14:textId="2E0311D0" w:rsidR="00A35A9C" w:rsidRPr="00BD4B14" w:rsidRDefault="008246F4" w:rsidP="00BD74F8">
      <w:pPr>
        <w:spacing w:after="0" w:line="360" w:lineRule="auto"/>
        <w:ind w:left="360"/>
        <w:rPr>
          <w:rFonts w:asciiTheme="minorHAnsi" w:hAnsiTheme="minorHAnsi" w:cstheme="minorHAnsi"/>
          <w:lang w:val="ka-GE"/>
        </w:rPr>
      </w:pPr>
      <w:r w:rsidRPr="00BD4B14">
        <w:rPr>
          <w:rFonts w:asciiTheme="minorHAnsi" w:hAnsiTheme="minorHAnsi" w:cstheme="minorHAnsi"/>
          <w:lang w:val="ka-GE"/>
        </w:rPr>
        <w:t>1</w:t>
      </w:r>
      <w:r w:rsidR="006D3A97" w:rsidRPr="00BD4B14">
        <w:rPr>
          <w:rFonts w:asciiTheme="minorHAnsi" w:hAnsiTheme="minorHAnsi" w:cstheme="minorHAnsi"/>
          <w:lang w:val="ka-GE"/>
        </w:rPr>
        <w:t>.</w:t>
      </w:r>
      <w:r w:rsidR="009654AA" w:rsidRPr="00BD4B14">
        <w:rPr>
          <w:rFonts w:asciiTheme="minorHAnsi" w:hAnsiTheme="minorHAnsi" w:cstheme="minorHAnsi"/>
          <w:lang w:val="ka-GE"/>
        </w:rPr>
        <w:t>9</w:t>
      </w:r>
      <w:r w:rsidRPr="00BD4B14">
        <w:rPr>
          <w:rFonts w:asciiTheme="minorHAnsi" w:hAnsiTheme="minorHAnsi" w:cstheme="minorHAnsi"/>
          <w:lang w:val="ka-GE"/>
        </w:rPr>
        <w:t>.1</w:t>
      </w:r>
      <w:r w:rsidRPr="00BD4B14">
        <w:rPr>
          <w:rFonts w:asciiTheme="minorHAnsi" w:hAnsiTheme="minorHAnsi" w:cstheme="minorHAnsi"/>
          <w:b/>
          <w:lang w:val="ka-GE"/>
        </w:rPr>
        <w:t xml:space="preserve">  </w:t>
      </w:r>
      <w:r w:rsidRPr="00BD4B14">
        <w:rPr>
          <w:rFonts w:asciiTheme="minorHAnsi" w:hAnsiTheme="minorHAnsi" w:cstheme="minorHAnsi"/>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BD4B14">
        <w:rPr>
          <w:rFonts w:asciiTheme="minorHAnsi" w:hAnsiTheme="minorHAnsi" w:cstheme="minorHAnsi"/>
          <w:lang w:val="es-MX"/>
        </w:rPr>
        <w:t>tenders.ge-</w:t>
      </w:r>
      <w:r w:rsidRPr="00BD4B14">
        <w:rPr>
          <w:rFonts w:asciiTheme="minorHAnsi" w:hAnsiTheme="minorHAnsi" w:cstheme="minorHAnsi"/>
          <w:lang w:val="ka-GE"/>
        </w:rPr>
        <w:t>ს პორტალის ონლაინ კითხვა-პასუხის რეჟიმი;</w:t>
      </w:r>
    </w:p>
    <w:p w14:paraId="28A71396" w14:textId="5AD0C84A" w:rsidR="007E0304" w:rsidRPr="00BD4B14" w:rsidRDefault="006D3A97" w:rsidP="00BD74F8">
      <w:pPr>
        <w:spacing w:after="0" w:line="360" w:lineRule="auto"/>
        <w:ind w:left="360"/>
        <w:rPr>
          <w:rFonts w:asciiTheme="minorHAnsi" w:hAnsiTheme="minorHAnsi" w:cstheme="minorHAnsi"/>
          <w:lang w:val="ka-GE"/>
        </w:rPr>
      </w:pPr>
      <w:r w:rsidRPr="00BD4B14">
        <w:rPr>
          <w:rFonts w:asciiTheme="minorHAnsi" w:hAnsiTheme="minorHAnsi" w:cstheme="minorHAnsi"/>
          <w:lang w:val="ka-GE"/>
        </w:rPr>
        <w:t>1.</w:t>
      </w:r>
      <w:r w:rsidR="009654AA" w:rsidRPr="00BD4B14">
        <w:rPr>
          <w:rFonts w:asciiTheme="minorHAnsi" w:hAnsiTheme="minorHAnsi" w:cstheme="minorHAnsi"/>
          <w:lang w:val="ka-GE"/>
        </w:rPr>
        <w:t>9</w:t>
      </w:r>
      <w:r w:rsidR="001258A9" w:rsidRPr="00BD4B14">
        <w:rPr>
          <w:rFonts w:asciiTheme="minorHAnsi" w:hAnsiTheme="minorHAnsi" w:cstheme="minorHAnsi"/>
          <w:lang w:val="ka-GE"/>
        </w:rPr>
        <w:t xml:space="preserve">.2 </w:t>
      </w:r>
      <w:r w:rsidR="00C86CD0" w:rsidRPr="00BD4B14">
        <w:rPr>
          <w:rFonts w:asciiTheme="minorHAnsi" w:hAnsiTheme="minorHAnsi" w:cstheme="minorHAnsi"/>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BD4B14">
          <w:rPr>
            <w:rStyle w:val="Hyperlink"/>
            <w:rFonts w:asciiTheme="minorHAnsi" w:hAnsiTheme="minorHAnsi" w:cstheme="minorHAnsi"/>
            <w:lang w:val="ka-GE"/>
          </w:rPr>
          <w:t>www.tenders.ge</w:t>
        </w:r>
      </w:hyperlink>
    </w:p>
    <w:p w14:paraId="2EE38DE1" w14:textId="5CE8FD22" w:rsidR="007E0304" w:rsidRPr="00BD4B14" w:rsidRDefault="006D3A97" w:rsidP="00BD74F8">
      <w:pPr>
        <w:spacing w:after="0" w:line="360" w:lineRule="auto"/>
        <w:ind w:left="360"/>
        <w:rPr>
          <w:rFonts w:asciiTheme="minorHAnsi" w:hAnsiTheme="minorHAnsi" w:cstheme="minorHAnsi"/>
          <w:lang w:val="ka-GE"/>
        </w:rPr>
      </w:pPr>
      <w:r w:rsidRPr="00BD4B14">
        <w:rPr>
          <w:rFonts w:asciiTheme="minorHAnsi" w:hAnsiTheme="minorHAnsi" w:cstheme="minorHAnsi"/>
          <w:lang w:val="ka-GE"/>
        </w:rPr>
        <w:t>1.</w:t>
      </w:r>
      <w:r w:rsidR="009654AA" w:rsidRPr="00BD4B14">
        <w:rPr>
          <w:rFonts w:asciiTheme="minorHAnsi" w:hAnsiTheme="minorHAnsi" w:cstheme="minorHAnsi"/>
          <w:lang w:val="ka-GE"/>
        </w:rPr>
        <w:t>9</w:t>
      </w:r>
      <w:r w:rsidR="007E0304" w:rsidRPr="00BD4B14">
        <w:rPr>
          <w:rFonts w:asciiTheme="minorHAnsi" w:hAnsiTheme="minorHAnsi" w:cstheme="minorHAnsi"/>
          <w:lang w:val="ka-GE"/>
        </w:rPr>
        <w:t xml:space="preserve">.3 </w:t>
      </w:r>
      <w:r w:rsidR="007E0304" w:rsidRPr="00BD4B14">
        <w:rPr>
          <w:rFonts w:asciiTheme="minorHAnsi" w:hAnsiTheme="minorHAnsi" w:cstheme="minorHAnsi"/>
          <w:lang w:val="es-MX"/>
        </w:rPr>
        <w:t>tenders.ge-</w:t>
      </w:r>
      <w:r w:rsidR="007E0304" w:rsidRPr="00BD4B14">
        <w:rPr>
          <w:rFonts w:asciiTheme="minorHAnsi" w:hAnsiTheme="minorHAnsi" w:cstheme="minorHAnsi"/>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BD4B14" w:rsidRDefault="00E94ED1" w:rsidP="00E94ED1">
      <w:pPr>
        <w:spacing w:after="0" w:line="360" w:lineRule="auto"/>
        <w:ind w:left="360"/>
        <w:jc w:val="both"/>
        <w:rPr>
          <w:rFonts w:asciiTheme="minorHAnsi" w:hAnsiTheme="minorHAnsi" w:cstheme="minorHAnsi"/>
          <w:lang w:val="ka-GE"/>
        </w:rPr>
      </w:pPr>
    </w:p>
    <w:p w14:paraId="232BD3CA" w14:textId="5407F37B" w:rsidR="00E90A78" w:rsidRPr="00BD4B14" w:rsidRDefault="009D7955" w:rsidP="00CC4789">
      <w:pPr>
        <w:spacing w:after="0" w:line="360" w:lineRule="auto"/>
        <w:jc w:val="both"/>
        <w:rPr>
          <w:rFonts w:asciiTheme="minorHAnsi" w:hAnsiTheme="minorHAnsi" w:cstheme="minorHAnsi"/>
        </w:rPr>
      </w:pPr>
      <w:r w:rsidRPr="00BD4B14">
        <w:rPr>
          <w:rFonts w:asciiTheme="minorHAnsi" w:hAnsiTheme="minorHAnsi" w:cstheme="minorHAnsi"/>
        </w:rPr>
        <w:object w:dxaOrig="2262" w:dyaOrig="1475" w14:anchorId="4EC986F1">
          <v:shape id="_x0000_i1027" type="#_x0000_t75" style="width:75.75pt;height:48.75pt" o:ole="">
            <v:imagedata r:id="rId14" o:title=""/>
          </v:shape>
          <o:OLEObject Type="Embed" ProgID="Acrobat.Document.DC" ShapeID="_x0000_i1027" DrawAspect="Icon" ObjectID="_1825679910" r:id="rId15"/>
        </w:object>
      </w:r>
    </w:p>
    <w:p w14:paraId="4B45BE62" w14:textId="2261DE08" w:rsidR="00C41C03" w:rsidRPr="00BD4B14" w:rsidRDefault="00F47570" w:rsidP="00CC4789">
      <w:pPr>
        <w:spacing w:after="0" w:line="360" w:lineRule="auto"/>
        <w:jc w:val="both"/>
        <w:rPr>
          <w:rFonts w:asciiTheme="minorHAnsi" w:hAnsiTheme="minorHAnsi" w:cstheme="minorHAnsi"/>
          <w:b/>
          <w:u w:val="single"/>
        </w:rPr>
      </w:pPr>
      <w:r w:rsidRPr="00BD4B14">
        <w:rPr>
          <w:rFonts w:asciiTheme="minorHAnsi" w:hAnsiTheme="minorHAnsi" w:cstheme="minorHAnsi"/>
          <w:b/>
          <w:u w:val="single"/>
          <w:lang w:val="ka-GE"/>
        </w:rPr>
        <w:t>საკონტაქტო ინფორმაცია</w:t>
      </w:r>
      <w:r w:rsidRPr="00BD4B14">
        <w:rPr>
          <w:rFonts w:asciiTheme="minorHAnsi" w:hAnsiTheme="minorHAnsi" w:cstheme="minorHAnsi"/>
          <w:b/>
          <w:u w:val="single"/>
        </w:rPr>
        <w:t>:</w:t>
      </w:r>
    </w:p>
    <w:p w14:paraId="4DA59D87" w14:textId="38E8BBA1" w:rsidR="00C41C03" w:rsidRPr="00BD4B14" w:rsidRDefault="00C41C03" w:rsidP="00C41C03">
      <w:pPr>
        <w:spacing w:after="0" w:line="240" w:lineRule="auto"/>
        <w:rPr>
          <w:rFonts w:asciiTheme="minorHAnsi" w:hAnsiTheme="minorHAnsi" w:cstheme="minorHAnsi"/>
          <w:b/>
          <w:lang w:val="ka-GE"/>
        </w:rPr>
      </w:pPr>
      <w:r w:rsidRPr="00BD4B14">
        <w:rPr>
          <w:rFonts w:asciiTheme="minorHAnsi" w:hAnsiTheme="minorHAnsi" w:cstheme="minorHAnsi"/>
          <w:b/>
          <w:lang w:val="ka-GE"/>
        </w:rPr>
        <w:t>შესყიდვების წარმომადგენელი</w:t>
      </w:r>
    </w:p>
    <w:p w14:paraId="4E446840" w14:textId="77777777" w:rsidR="004D3679" w:rsidRPr="00BD4B14" w:rsidRDefault="004D3679" w:rsidP="00C41C03">
      <w:pPr>
        <w:spacing w:after="0" w:line="240" w:lineRule="auto"/>
        <w:rPr>
          <w:rFonts w:asciiTheme="minorHAnsi" w:hAnsiTheme="minorHAnsi" w:cstheme="minorHAnsi"/>
          <w:b/>
          <w:lang w:val="ka-GE"/>
        </w:rPr>
      </w:pPr>
    </w:p>
    <w:p w14:paraId="4EFAD2AB" w14:textId="2C8C7E08" w:rsidR="00F827AD" w:rsidRPr="00BD4B14" w:rsidRDefault="00F827AD" w:rsidP="00F827AD">
      <w:pPr>
        <w:spacing w:after="0"/>
        <w:jc w:val="both"/>
        <w:rPr>
          <w:rFonts w:asciiTheme="minorHAnsi" w:hAnsiTheme="minorHAnsi" w:cstheme="minorHAnsi"/>
        </w:rPr>
      </w:pPr>
      <w:r w:rsidRPr="00BD4B14">
        <w:rPr>
          <w:rFonts w:asciiTheme="minorHAnsi" w:hAnsiTheme="minorHAnsi" w:cstheme="minorHAnsi"/>
          <w:lang w:val="ka-GE"/>
        </w:rPr>
        <w:t xml:space="preserve">საკონტაქტო პირი: </w:t>
      </w:r>
      <w:r w:rsidR="00F95BAD" w:rsidRPr="00BD4B14">
        <w:rPr>
          <w:rFonts w:asciiTheme="minorHAnsi" w:hAnsiTheme="minorHAnsi" w:cstheme="minorHAnsi"/>
          <w:lang w:val="ka-GE"/>
        </w:rPr>
        <w:t>გიორგი სოტკილ</w:t>
      </w:r>
      <w:r w:rsidR="009D7955" w:rsidRPr="00BD4B14">
        <w:rPr>
          <w:rFonts w:asciiTheme="minorHAnsi" w:hAnsiTheme="minorHAnsi" w:cstheme="minorHAnsi"/>
          <w:lang w:val="ka-GE"/>
        </w:rPr>
        <w:t>ა</w:t>
      </w:r>
      <w:r w:rsidR="00F95BAD" w:rsidRPr="00BD4B14">
        <w:rPr>
          <w:rFonts w:asciiTheme="minorHAnsi" w:hAnsiTheme="minorHAnsi" w:cstheme="minorHAnsi"/>
          <w:lang w:val="ka-GE"/>
        </w:rPr>
        <w:t>ვა</w:t>
      </w:r>
    </w:p>
    <w:p w14:paraId="0770D665" w14:textId="57CE7CBA" w:rsidR="00F827AD" w:rsidRPr="00BD4B14" w:rsidRDefault="0067333F" w:rsidP="0067333F">
      <w:pPr>
        <w:spacing w:after="0"/>
        <w:jc w:val="both"/>
        <w:rPr>
          <w:rFonts w:asciiTheme="minorHAnsi" w:hAnsiTheme="minorHAnsi" w:cstheme="minorHAnsi"/>
          <w:lang w:val="ka-GE"/>
        </w:rPr>
      </w:pPr>
      <w:r w:rsidRPr="00BD4B14">
        <w:rPr>
          <w:rFonts w:asciiTheme="minorHAnsi" w:hAnsiTheme="minorHAnsi" w:cstheme="minorHAnsi"/>
          <w:lang w:val="ka-GE"/>
        </w:rPr>
        <w:t xml:space="preserve">მის.: </w:t>
      </w:r>
      <w:proofErr w:type="spellStart"/>
      <w:r w:rsidRPr="00BD4B14">
        <w:rPr>
          <w:rFonts w:asciiTheme="minorHAnsi" w:hAnsiTheme="minorHAnsi" w:cstheme="minorHAnsi"/>
        </w:rPr>
        <w:t>საქართველო</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თბილისი</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მთაწმინდის</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რაიონი</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მედეა</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მზია</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ჯუღელის</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ქუჩა</w:t>
      </w:r>
      <w:proofErr w:type="spellEnd"/>
      <w:r w:rsidRPr="00BD4B14">
        <w:rPr>
          <w:rFonts w:asciiTheme="minorHAnsi" w:hAnsiTheme="minorHAnsi" w:cstheme="minorHAnsi"/>
        </w:rPr>
        <w:t>, №10 </w:t>
      </w:r>
    </w:p>
    <w:p w14:paraId="0EDDA63A" w14:textId="48E19D5D" w:rsidR="00F827AD" w:rsidRPr="00BD4B14" w:rsidRDefault="00F827AD" w:rsidP="00F827AD">
      <w:pPr>
        <w:spacing w:after="0"/>
        <w:jc w:val="both"/>
        <w:rPr>
          <w:rFonts w:asciiTheme="minorHAnsi" w:hAnsiTheme="minorHAnsi" w:cstheme="minorHAnsi"/>
        </w:rPr>
      </w:pPr>
      <w:r w:rsidRPr="00BD4B14">
        <w:rPr>
          <w:rFonts w:asciiTheme="minorHAnsi" w:hAnsiTheme="minorHAnsi" w:cstheme="minorHAnsi"/>
          <w:lang w:val="ka-GE"/>
        </w:rPr>
        <w:t>ელ. ფოსტა</w:t>
      </w:r>
      <w:r w:rsidR="00090A8D" w:rsidRPr="00BD4B14">
        <w:rPr>
          <w:rFonts w:asciiTheme="minorHAnsi" w:hAnsiTheme="minorHAnsi" w:cstheme="minorHAnsi"/>
          <w:lang w:val="ka-GE"/>
        </w:rPr>
        <w:t xml:space="preserve">: </w:t>
      </w:r>
      <w:r w:rsidR="00F95BAD" w:rsidRPr="00BD4B14">
        <w:rPr>
          <w:rFonts w:asciiTheme="minorHAnsi" w:hAnsiTheme="minorHAnsi" w:cstheme="minorHAnsi"/>
        </w:rPr>
        <w:t>gsotkilava</w:t>
      </w:r>
      <w:r w:rsidR="00090A8D" w:rsidRPr="00BD4B14">
        <w:rPr>
          <w:rFonts w:asciiTheme="minorHAnsi" w:hAnsiTheme="minorHAnsi" w:cstheme="minorHAnsi"/>
        </w:rPr>
        <w:t>@gwp.ge</w:t>
      </w:r>
    </w:p>
    <w:p w14:paraId="683EC820" w14:textId="1C7A2250" w:rsidR="00F827AD" w:rsidRPr="00BD4B14" w:rsidRDefault="00F827AD" w:rsidP="00F827AD">
      <w:pPr>
        <w:spacing w:after="0"/>
        <w:jc w:val="both"/>
        <w:rPr>
          <w:rFonts w:asciiTheme="minorHAnsi" w:hAnsiTheme="minorHAnsi" w:cstheme="minorHAnsi"/>
        </w:rPr>
      </w:pPr>
      <w:r w:rsidRPr="00BD4B14">
        <w:rPr>
          <w:rFonts w:asciiTheme="minorHAnsi" w:hAnsiTheme="minorHAnsi" w:cstheme="minorHAnsi"/>
          <w:lang w:val="ka-GE"/>
        </w:rPr>
        <w:t>ტელ.: +995 322 931111 (</w:t>
      </w:r>
      <w:r w:rsidR="00F95BAD" w:rsidRPr="00BD4B14">
        <w:rPr>
          <w:rFonts w:asciiTheme="minorHAnsi" w:hAnsiTheme="minorHAnsi" w:cstheme="minorHAnsi"/>
          <w:lang w:val="ka-GE"/>
        </w:rPr>
        <w:t>4801</w:t>
      </w:r>
      <w:r w:rsidR="00090A8D" w:rsidRPr="00BD4B14">
        <w:rPr>
          <w:rFonts w:asciiTheme="minorHAnsi" w:hAnsiTheme="minorHAnsi" w:cstheme="minorHAnsi"/>
          <w:lang w:val="ka-GE"/>
        </w:rPr>
        <w:t xml:space="preserve">); 577 </w:t>
      </w:r>
      <w:r w:rsidR="00F95BAD" w:rsidRPr="00BD4B14">
        <w:rPr>
          <w:rFonts w:asciiTheme="minorHAnsi" w:hAnsiTheme="minorHAnsi" w:cstheme="minorHAnsi"/>
        </w:rPr>
        <w:t>002761</w:t>
      </w:r>
    </w:p>
    <w:p w14:paraId="3ECEBC91" w14:textId="1A2AEA43" w:rsidR="00F95BAD" w:rsidRPr="00BD4B14" w:rsidRDefault="00F95BAD" w:rsidP="005E130F">
      <w:pPr>
        <w:spacing w:after="0"/>
        <w:jc w:val="both"/>
        <w:rPr>
          <w:rFonts w:asciiTheme="minorHAnsi" w:hAnsiTheme="minorHAnsi" w:cstheme="minorHAnsi"/>
          <w:lang w:val="ka-GE"/>
        </w:rPr>
      </w:pPr>
    </w:p>
    <w:p w14:paraId="7B69BD44" w14:textId="77777777" w:rsidR="0069457C" w:rsidRPr="00BD4B14" w:rsidRDefault="0069457C" w:rsidP="005E130F">
      <w:pPr>
        <w:spacing w:after="0"/>
        <w:jc w:val="both"/>
        <w:rPr>
          <w:rFonts w:asciiTheme="minorHAnsi" w:hAnsiTheme="minorHAnsi" w:cstheme="minorHAnsi"/>
          <w:lang w:val="ka-GE"/>
        </w:rPr>
      </w:pPr>
    </w:p>
    <w:p w14:paraId="188B7E13" w14:textId="693878E5" w:rsidR="00F95BAD" w:rsidRPr="00BD4B14" w:rsidRDefault="00F95BAD" w:rsidP="005E130F">
      <w:pPr>
        <w:spacing w:after="0"/>
        <w:jc w:val="both"/>
        <w:rPr>
          <w:rFonts w:asciiTheme="minorHAnsi" w:hAnsiTheme="minorHAnsi" w:cstheme="minorHAnsi"/>
          <w:lang w:val="ka-GE"/>
        </w:rPr>
      </w:pPr>
      <w:r w:rsidRPr="00BD4B14">
        <w:rPr>
          <w:rFonts w:asciiTheme="minorHAnsi" w:hAnsiTheme="minorHAnsi" w:cstheme="minorHAnsi"/>
          <w:lang w:val="ka-GE"/>
        </w:rPr>
        <w:t xml:space="preserve">საკონტაქტო პირი: ირაკლი </w:t>
      </w:r>
      <w:proofErr w:type="spellStart"/>
      <w:r w:rsidRPr="00BD4B14">
        <w:rPr>
          <w:rFonts w:asciiTheme="minorHAnsi" w:hAnsiTheme="minorHAnsi" w:cstheme="minorHAnsi"/>
          <w:lang w:val="ka-GE"/>
        </w:rPr>
        <w:t>ხვადაგაძე</w:t>
      </w:r>
      <w:proofErr w:type="spellEnd"/>
    </w:p>
    <w:p w14:paraId="35F362FD" w14:textId="77777777" w:rsidR="00F95BAD" w:rsidRPr="00BD4B14" w:rsidRDefault="00F95BAD" w:rsidP="00F95BAD">
      <w:pPr>
        <w:spacing w:after="0"/>
        <w:jc w:val="both"/>
        <w:rPr>
          <w:rFonts w:asciiTheme="minorHAnsi" w:hAnsiTheme="minorHAnsi" w:cstheme="minorHAnsi"/>
          <w:lang w:val="ka-GE"/>
        </w:rPr>
      </w:pPr>
      <w:r w:rsidRPr="00BD4B14">
        <w:rPr>
          <w:rFonts w:asciiTheme="minorHAnsi" w:hAnsiTheme="minorHAnsi" w:cstheme="minorHAnsi"/>
          <w:lang w:val="ka-GE"/>
        </w:rPr>
        <w:t xml:space="preserve">მის.: </w:t>
      </w:r>
      <w:proofErr w:type="spellStart"/>
      <w:r w:rsidRPr="00BD4B14">
        <w:rPr>
          <w:rFonts w:asciiTheme="minorHAnsi" w:hAnsiTheme="minorHAnsi" w:cstheme="minorHAnsi"/>
        </w:rPr>
        <w:t>საქართველო</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თბილისი</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მთაწმინდის</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რაიონი</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მედეა</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მზია</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ჯუღელის</w:t>
      </w:r>
      <w:proofErr w:type="spellEnd"/>
      <w:r w:rsidRPr="00BD4B14">
        <w:rPr>
          <w:rFonts w:asciiTheme="minorHAnsi" w:hAnsiTheme="minorHAnsi" w:cstheme="minorHAnsi"/>
        </w:rPr>
        <w:t xml:space="preserve"> </w:t>
      </w:r>
      <w:proofErr w:type="spellStart"/>
      <w:r w:rsidRPr="00BD4B14">
        <w:rPr>
          <w:rFonts w:asciiTheme="minorHAnsi" w:hAnsiTheme="minorHAnsi" w:cstheme="minorHAnsi"/>
        </w:rPr>
        <w:t>ქუჩა</w:t>
      </w:r>
      <w:proofErr w:type="spellEnd"/>
      <w:r w:rsidRPr="00BD4B14">
        <w:rPr>
          <w:rFonts w:asciiTheme="minorHAnsi" w:hAnsiTheme="minorHAnsi" w:cstheme="minorHAnsi"/>
        </w:rPr>
        <w:t>, №10 </w:t>
      </w:r>
    </w:p>
    <w:p w14:paraId="55295668" w14:textId="5A7D9513" w:rsidR="00F95BAD" w:rsidRPr="00BD4B14" w:rsidRDefault="00F95BAD" w:rsidP="00F95BAD">
      <w:pPr>
        <w:spacing w:after="0"/>
        <w:jc w:val="both"/>
        <w:rPr>
          <w:rFonts w:asciiTheme="minorHAnsi" w:hAnsiTheme="minorHAnsi" w:cstheme="minorHAnsi"/>
        </w:rPr>
      </w:pPr>
      <w:r w:rsidRPr="00BD4B14">
        <w:rPr>
          <w:rFonts w:asciiTheme="minorHAnsi" w:hAnsiTheme="minorHAnsi" w:cstheme="minorHAnsi"/>
          <w:lang w:val="ka-GE"/>
        </w:rPr>
        <w:lastRenderedPageBreak/>
        <w:t xml:space="preserve">ელ. ფოსტა: </w:t>
      </w:r>
      <w:r w:rsidRPr="00BD4B14">
        <w:rPr>
          <w:rFonts w:asciiTheme="minorHAnsi" w:hAnsiTheme="minorHAnsi" w:cstheme="minorHAnsi"/>
        </w:rPr>
        <w:t>ikhvadagadze@gwp.ge</w:t>
      </w:r>
    </w:p>
    <w:p w14:paraId="2DDABD21" w14:textId="56D55E07" w:rsidR="00F95BAD" w:rsidRPr="00BD4B14" w:rsidRDefault="00F95BAD" w:rsidP="00F95BAD">
      <w:pPr>
        <w:spacing w:after="0"/>
        <w:jc w:val="both"/>
        <w:rPr>
          <w:rFonts w:asciiTheme="minorHAnsi" w:hAnsiTheme="minorHAnsi" w:cstheme="minorHAnsi"/>
          <w:lang w:val="ka-GE"/>
        </w:rPr>
      </w:pPr>
      <w:r w:rsidRPr="00BD4B14">
        <w:rPr>
          <w:rFonts w:asciiTheme="minorHAnsi" w:hAnsiTheme="minorHAnsi" w:cstheme="minorHAnsi"/>
          <w:lang w:val="ka-GE"/>
        </w:rPr>
        <w:t>ტელ: +995 322 931111 (1145); 599 505067</w:t>
      </w:r>
    </w:p>
    <w:p w14:paraId="4E3884A9" w14:textId="77777777" w:rsidR="00BD4B14" w:rsidRPr="00BD4B14" w:rsidRDefault="00BD4B14" w:rsidP="00A35317">
      <w:pPr>
        <w:spacing w:after="0" w:line="360" w:lineRule="auto"/>
        <w:jc w:val="both"/>
        <w:rPr>
          <w:rFonts w:asciiTheme="minorHAnsi" w:hAnsiTheme="minorHAnsi" w:cstheme="minorHAnsi"/>
        </w:rPr>
      </w:pPr>
      <w:bookmarkStart w:id="2" w:name="_Toc454818556"/>
      <w:bookmarkEnd w:id="2"/>
    </w:p>
    <w:sectPr w:rsidR="00BD4B14" w:rsidRPr="00BD4B14" w:rsidSect="00823E99">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75112" w14:textId="77777777" w:rsidR="003636C0" w:rsidRDefault="003636C0" w:rsidP="007902EA">
      <w:pPr>
        <w:spacing w:after="0" w:line="240" w:lineRule="auto"/>
      </w:pPr>
      <w:r>
        <w:separator/>
      </w:r>
    </w:p>
  </w:endnote>
  <w:endnote w:type="continuationSeparator" w:id="0">
    <w:p w14:paraId="365A7072" w14:textId="77777777" w:rsidR="003636C0" w:rsidRDefault="003636C0"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3F4D53C3" w:rsidR="004A3BD8" w:rsidRDefault="004A3BD8">
        <w:pPr>
          <w:pStyle w:val="Footer"/>
          <w:jc w:val="right"/>
        </w:pPr>
        <w:r>
          <w:fldChar w:fldCharType="begin"/>
        </w:r>
        <w:r>
          <w:instrText xml:space="preserve"> PAGE   \* MERGEFORMAT </w:instrText>
        </w:r>
        <w:r>
          <w:fldChar w:fldCharType="separate"/>
        </w:r>
        <w:r w:rsidR="005B0FD6">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35982" w14:textId="77777777" w:rsidR="003636C0" w:rsidRDefault="003636C0" w:rsidP="007902EA">
      <w:pPr>
        <w:spacing w:after="0" w:line="240" w:lineRule="auto"/>
      </w:pPr>
      <w:r>
        <w:separator/>
      </w:r>
    </w:p>
  </w:footnote>
  <w:footnote w:type="continuationSeparator" w:id="0">
    <w:p w14:paraId="7CE0CBD1" w14:textId="77777777" w:rsidR="003636C0" w:rsidRDefault="003636C0"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6D71497"/>
    <w:multiLevelType w:val="hybridMultilevel"/>
    <w:tmpl w:val="462A1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4"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5"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B843E9"/>
    <w:multiLevelType w:val="hybridMultilevel"/>
    <w:tmpl w:val="3D2AD858"/>
    <w:lvl w:ilvl="0" w:tplc="0437000F">
      <w:start w:val="1"/>
      <w:numFmt w:val="decimal"/>
      <w:lvlText w:val="%1."/>
      <w:lvlJc w:val="left"/>
      <w:pPr>
        <w:ind w:left="720" w:hanging="360"/>
      </w:pPr>
      <w:rPr>
        <w:rFonts w:hint="default"/>
      </w:rPr>
    </w:lvl>
    <w:lvl w:ilvl="1" w:tplc="04370019" w:tentative="1">
      <w:start w:val="1"/>
      <w:numFmt w:val="lowerLetter"/>
      <w:lvlText w:val="%2."/>
      <w:lvlJc w:val="left"/>
      <w:pPr>
        <w:ind w:left="1440" w:hanging="360"/>
      </w:pPr>
    </w:lvl>
    <w:lvl w:ilvl="2" w:tplc="0437001B" w:tentative="1">
      <w:start w:val="1"/>
      <w:numFmt w:val="lowerRoman"/>
      <w:lvlText w:val="%3."/>
      <w:lvlJc w:val="right"/>
      <w:pPr>
        <w:ind w:left="2160" w:hanging="180"/>
      </w:pPr>
    </w:lvl>
    <w:lvl w:ilvl="3" w:tplc="0437000F" w:tentative="1">
      <w:start w:val="1"/>
      <w:numFmt w:val="decimal"/>
      <w:lvlText w:val="%4."/>
      <w:lvlJc w:val="left"/>
      <w:pPr>
        <w:ind w:left="2880" w:hanging="360"/>
      </w:pPr>
    </w:lvl>
    <w:lvl w:ilvl="4" w:tplc="04370019" w:tentative="1">
      <w:start w:val="1"/>
      <w:numFmt w:val="lowerLetter"/>
      <w:lvlText w:val="%5."/>
      <w:lvlJc w:val="left"/>
      <w:pPr>
        <w:ind w:left="3600" w:hanging="360"/>
      </w:pPr>
    </w:lvl>
    <w:lvl w:ilvl="5" w:tplc="0437001B" w:tentative="1">
      <w:start w:val="1"/>
      <w:numFmt w:val="lowerRoman"/>
      <w:lvlText w:val="%6."/>
      <w:lvlJc w:val="right"/>
      <w:pPr>
        <w:ind w:left="4320" w:hanging="180"/>
      </w:pPr>
    </w:lvl>
    <w:lvl w:ilvl="6" w:tplc="0437000F" w:tentative="1">
      <w:start w:val="1"/>
      <w:numFmt w:val="decimal"/>
      <w:lvlText w:val="%7."/>
      <w:lvlJc w:val="left"/>
      <w:pPr>
        <w:ind w:left="5040" w:hanging="360"/>
      </w:pPr>
    </w:lvl>
    <w:lvl w:ilvl="7" w:tplc="04370019" w:tentative="1">
      <w:start w:val="1"/>
      <w:numFmt w:val="lowerLetter"/>
      <w:lvlText w:val="%8."/>
      <w:lvlJc w:val="left"/>
      <w:pPr>
        <w:ind w:left="5760" w:hanging="360"/>
      </w:pPr>
    </w:lvl>
    <w:lvl w:ilvl="8" w:tplc="0437001B" w:tentative="1">
      <w:start w:val="1"/>
      <w:numFmt w:val="lowerRoman"/>
      <w:lvlText w:val="%9."/>
      <w:lvlJc w:val="right"/>
      <w:pPr>
        <w:ind w:left="6480" w:hanging="180"/>
      </w:pPr>
    </w:lvl>
  </w:abstractNum>
  <w:abstractNum w:abstractNumId="9"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11"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4"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7"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8"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9"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1"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3"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7"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9"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1"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77A0046"/>
    <w:multiLevelType w:val="hybridMultilevel"/>
    <w:tmpl w:val="4DD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6"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8"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32174F"/>
    <w:multiLevelType w:val="hybridMultilevel"/>
    <w:tmpl w:val="E19233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69490829">
    <w:abstractNumId w:val="18"/>
  </w:num>
  <w:num w:numId="2" w16cid:durableId="596982072">
    <w:abstractNumId w:val="1"/>
  </w:num>
  <w:num w:numId="3" w16cid:durableId="226840283">
    <w:abstractNumId w:val="3"/>
  </w:num>
  <w:num w:numId="4" w16cid:durableId="834491600">
    <w:abstractNumId w:val="38"/>
  </w:num>
  <w:num w:numId="5" w16cid:durableId="1962296988">
    <w:abstractNumId w:val="17"/>
  </w:num>
  <w:num w:numId="6" w16cid:durableId="1073233484">
    <w:abstractNumId w:val="7"/>
  </w:num>
  <w:num w:numId="7" w16cid:durableId="268707053">
    <w:abstractNumId w:val="6"/>
  </w:num>
  <w:num w:numId="8" w16cid:durableId="1227957580">
    <w:abstractNumId w:val="30"/>
  </w:num>
  <w:num w:numId="9" w16cid:durableId="1117144288">
    <w:abstractNumId w:val="35"/>
  </w:num>
  <w:num w:numId="10" w16cid:durableId="139617995">
    <w:abstractNumId w:val="19"/>
  </w:num>
  <w:num w:numId="11" w16cid:durableId="415716074">
    <w:abstractNumId w:val="11"/>
  </w:num>
  <w:num w:numId="12" w16cid:durableId="162552694">
    <w:abstractNumId w:val="15"/>
  </w:num>
  <w:num w:numId="13" w16cid:durableId="666326251">
    <w:abstractNumId w:val="26"/>
  </w:num>
  <w:num w:numId="14" w16cid:durableId="227421946">
    <w:abstractNumId w:val="20"/>
  </w:num>
  <w:num w:numId="15" w16cid:durableId="1833183180">
    <w:abstractNumId w:val="13"/>
  </w:num>
  <w:num w:numId="16" w16cid:durableId="1505782256">
    <w:abstractNumId w:val="32"/>
  </w:num>
  <w:num w:numId="17" w16cid:durableId="390662667">
    <w:abstractNumId w:val="24"/>
  </w:num>
  <w:num w:numId="18" w16cid:durableId="680132955">
    <w:abstractNumId w:val="23"/>
  </w:num>
  <w:num w:numId="19" w16cid:durableId="784740505">
    <w:abstractNumId w:val="10"/>
  </w:num>
  <w:num w:numId="20" w16cid:durableId="556354452">
    <w:abstractNumId w:val="4"/>
  </w:num>
  <w:num w:numId="21" w16cid:durableId="1293171443">
    <w:abstractNumId w:val="37"/>
  </w:num>
  <w:num w:numId="22" w16cid:durableId="709379388">
    <w:abstractNumId w:val="39"/>
  </w:num>
  <w:num w:numId="23" w16cid:durableId="1982923242">
    <w:abstractNumId w:val="16"/>
  </w:num>
  <w:num w:numId="24" w16cid:durableId="1588416112">
    <w:abstractNumId w:val="34"/>
  </w:num>
  <w:num w:numId="25" w16cid:durableId="389382062">
    <w:abstractNumId w:val="12"/>
  </w:num>
  <w:num w:numId="26" w16cid:durableId="876233012">
    <w:abstractNumId w:val="29"/>
  </w:num>
  <w:num w:numId="27" w16cid:durableId="179050957">
    <w:abstractNumId w:val="5"/>
  </w:num>
  <w:num w:numId="28" w16cid:durableId="594283650">
    <w:abstractNumId w:val="27"/>
  </w:num>
  <w:num w:numId="29" w16cid:durableId="214971426">
    <w:abstractNumId w:val="25"/>
  </w:num>
  <w:num w:numId="30" w16cid:durableId="5862459">
    <w:abstractNumId w:val="31"/>
  </w:num>
  <w:num w:numId="31" w16cid:durableId="1300379127">
    <w:abstractNumId w:val="36"/>
  </w:num>
  <w:num w:numId="32" w16cid:durableId="262806368">
    <w:abstractNumId w:val="28"/>
  </w:num>
  <w:num w:numId="33" w16cid:durableId="1607496722">
    <w:abstractNumId w:val="14"/>
  </w:num>
  <w:num w:numId="34" w16cid:durableId="2124416257">
    <w:abstractNumId w:val="21"/>
  </w:num>
  <w:num w:numId="35" w16cid:durableId="1258291349">
    <w:abstractNumId w:val="22"/>
  </w:num>
  <w:num w:numId="36" w16cid:durableId="409927688">
    <w:abstractNumId w:val="9"/>
  </w:num>
  <w:num w:numId="37" w16cid:durableId="58947811">
    <w:abstractNumId w:val="40"/>
  </w:num>
  <w:num w:numId="38" w16cid:durableId="1352344217">
    <w:abstractNumId w:val="0"/>
  </w:num>
  <w:num w:numId="39" w16cid:durableId="1160463208">
    <w:abstractNumId w:val="8"/>
  </w:num>
  <w:num w:numId="40" w16cid:durableId="1671954764">
    <w:abstractNumId w:val="41"/>
  </w:num>
  <w:num w:numId="41" w16cid:durableId="789279357">
    <w:abstractNumId w:val="33"/>
  </w:num>
  <w:num w:numId="42" w16cid:durableId="966593512">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C63E8"/>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1F2C"/>
    <w:rsid w:val="00333692"/>
    <w:rsid w:val="0033397E"/>
    <w:rsid w:val="00340161"/>
    <w:rsid w:val="00340CC3"/>
    <w:rsid w:val="0034257B"/>
    <w:rsid w:val="00356613"/>
    <w:rsid w:val="00357317"/>
    <w:rsid w:val="003573F4"/>
    <w:rsid w:val="003636C0"/>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4E5C3A"/>
    <w:rsid w:val="004F09A6"/>
    <w:rsid w:val="005111AB"/>
    <w:rsid w:val="0052656B"/>
    <w:rsid w:val="00536345"/>
    <w:rsid w:val="00540038"/>
    <w:rsid w:val="00544856"/>
    <w:rsid w:val="005553C3"/>
    <w:rsid w:val="00562E08"/>
    <w:rsid w:val="005679BD"/>
    <w:rsid w:val="00567ACA"/>
    <w:rsid w:val="00571FE6"/>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27A33"/>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2174E"/>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771"/>
    <w:rsid w:val="007B7D53"/>
    <w:rsid w:val="007C482E"/>
    <w:rsid w:val="007C4D48"/>
    <w:rsid w:val="007D3F97"/>
    <w:rsid w:val="007D73CE"/>
    <w:rsid w:val="007E0304"/>
    <w:rsid w:val="007E1E28"/>
    <w:rsid w:val="007F1D40"/>
    <w:rsid w:val="007F3AA0"/>
    <w:rsid w:val="007F4F2B"/>
    <w:rsid w:val="007F7ADB"/>
    <w:rsid w:val="0081634F"/>
    <w:rsid w:val="00823E99"/>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2A12"/>
    <w:rsid w:val="008A5094"/>
    <w:rsid w:val="008A673F"/>
    <w:rsid w:val="008B04EA"/>
    <w:rsid w:val="008B31FD"/>
    <w:rsid w:val="008B67F1"/>
    <w:rsid w:val="008C04FA"/>
    <w:rsid w:val="008C0A74"/>
    <w:rsid w:val="008C35CC"/>
    <w:rsid w:val="008C615E"/>
    <w:rsid w:val="008D04C5"/>
    <w:rsid w:val="008E16DA"/>
    <w:rsid w:val="008E3756"/>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4AA"/>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072FE"/>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3036"/>
    <w:rsid w:val="00A46D11"/>
    <w:rsid w:val="00A478F8"/>
    <w:rsid w:val="00A50438"/>
    <w:rsid w:val="00A53CF0"/>
    <w:rsid w:val="00A55463"/>
    <w:rsid w:val="00A5597B"/>
    <w:rsid w:val="00A5620B"/>
    <w:rsid w:val="00A60F8E"/>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4B14"/>
    <w:rsid w:val="00BD74F8"/>
    <w:rsid w:val="00BE0965"/>
    <w:rsid w:val="00BE187B"/>
    <w:rsid w:val="00BE1A34"/>
    <w:rsid w:val="00BE3060"/>
    <w:rsid w:val="00BE4678"/>
    <w:rsid w:val="00BF5EFE"/>
    <w:rsid w:val="00BF6A4C"/>
    <w:rsid w:val="00C01CD2"/>
    <w:rsid w:val="00C021B6"/>
    <w:rsid w:val="00C06F22"/>
    <w:rsid w:val="00C12270"/>
    <w:rsid w:val="00C12ABD"/>
    <w:rsid w:val="00C14986"/>
    <w:rsid w:val="00C14D7A"/>
    <w:rsid w:val="00C22D3C"/>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3F9D"/>
    <w:rsid w:val="00D150F5"/>
    <w:rsid w:val="00D16A7A"/>
    <w:rsid w:val="00D20CC6"/>
    <w:rsid w:val="00D22DA9"/>
    <w:rsid w:val="00D2709F"/>
    <w:rsid w:val="00D30223"/>
    <w:rsid w:val="00D32A75"/>
    <w:rsid w:val="00D32AB0"/>
    <w:rsid w:val="00D32B32"/>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DF770A"/>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4571"/>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1326"/>
    <w:rsid w:val="00EB217E"/>
    <w:rsid w:val="00EB505F"/>
    <w:rsid w:val="00EC022A"/>
    <w:rsid w:val="00EC2046"/>
    <w:rsid w:val="00EF34FE"/>
    <w:rsid w:val="00EF7F05"/>
    <w:rsid w:val="00F0054F"/>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B7FC4"/>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Excel_Worksheet.xls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package" Target="embeddings/Microsoft_Word_Document.doc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C7433-F70D-4A25-96E2-B12C28C8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584</Words>
  <Characters>4550</Characters>
  <Application>Microsoft Office Word</Application>
  <DocSecurity>0</DocSecurity>
  <Lines>137</Lines>
  <Paragraphs>62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2</cp:revision>
  <cp:lastPrinted>2015-07-27T06:36:00Z</cp:lastPrinted>
  <dcterms:created xsi:type="dcterms:W3CDTF">2025-11-26T12:32:00Z</dcterms:created>
  <dcterms:modified xsi:type="dcterms:W3CDTF">2025-11-26T12:32:00Z</dcterms:modified>
</cp:coreProperties>
</file>