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15916" w14:textId="47A6A974" w:rsidR="003E5341" w:rsidRPr="001C0308" w:rsidRDefault="00630DB3">
      <w:pPr>
        <w:rPr>
          <w:rFonts w:ascii="Sylfaen" w:hAnsi="Sylfaen"/>
          <w:b/>
          <w:bCs/>
          <w:lang w:val="ka-GE"/>
        </w:rPr>
      </w:pPr>
      <w:r w:rsidRPr="001C0308">
        <w:rPr>
          <w:rFonts w:ascii="Sylfaen" w:hAnsi="Sylfaen"/>
          <w:b/>
          <w:bCs/>
          <w:lang w:val="ka-GE"/>
        </w:rPr>
        <w:t xml:space="preserve">                                                       გაბრიელ სალოსის ქ. 5ბ</w:t>
      </w:r>
    </w:p>
    <w:p w14:paraId="5E805A14" w14:textId="7D0C9EA8" w:rsidR="001C0308" w:rsidRDefault="001C0308" w:rsidP="001C0308">
      <w:pPr>
        <w:jc w:val="center"/>
        <w:rPr>
          <w:rFonts w:ascii="Sylfaen" w:hAnsi="Sylfaen"/>
          <w:lang w:val="ka-GE"/>
        </w:rPr>
      </w:pPr>
      <w:r w:rsidRPr="00630DB3">
        <w:rPr>
          <w:rFonts w:ascii="Sylfaen" w:hAnsi="Sylfaen"/>
          <w:lang w:val="ka-GE"/>
        </w:rPr>
        <w:t>ტექნიკური დავალება</w:t>
      </w:r>
    </w:p>
    <w:p w14:paraId="39FF5DF5" w14:textId="77777777" w:rsidR="00630DB3" w:rsidRPr="00630DB3" w:rsidRDefault="00630DB3" w:rsidP="001C0308">
      <w:pPr>
        <w:jc w:val="center"/>
        <w:rPr>
          <w:rFonts w:ascii="Sylfaen" w:hAnsi="Sylfaen"/>
          <w:lang w:val="ka-GE"/>
        </w:rPr>
      </w:pPr>
      <w:r w:rsidRPr="00630DB3">
        <w:rPr>
          <w:rFonts w:ascii="Sylfaen" w:hAnsi="Sylfaen"/>
          <w:lang w:val="ka-GE"/>
        </w:rPr>
        <w:t>სატუმბო სადგურის გამართული მუშაობისათვის საჭიროა ჩატარდეს ელექტრული ნაწილის მოწესრიგებისა და ახლი მოწყობილობების სამუშაოები.</w:t>
      </w:r>
    </w:p>
    <w:p w14:paraId="54BDB84C" w14:textId="5F6DCDB6" w:rsidR="00630DB3" w:rsidRDefault="00630DB3" w:rsidP="00630DB3">
      <w:pPr>
        <w:rPr>
          <w:rFonts w:ascii="Sylfaen" w:hAnsi="Sylfaen"/>
          <w:lang w:val="ka-GE"/>
        </w:rPr>
      </w:pPr>
      <w:r w:rsidRPr="00630DB3">
        <w:rPr>
          <w:rFonts w:ascii="Sylfaen" w:hAnsi="Sylfaen"/>
          <w:lang w:val="ka-GE"/>
        </w:rPr>
        <w:t xml:space="preserve">                                              </w:t>
      </w:r>
      <w:r>
        <w:rPr>
          <w:rFonts w:ascii="Sylfaen" w:hAnsi="Sylfaen"/>
          <w:lang w:val="ka-GE"/>
        </w:rPr>
        <w:t xml:space="preserve">         </w:t>
      </w:r>
      <w:r w:rsidRPr="00630DB3">
        <w:rPr>
          <w:rFonts w:ascii="Sylfaen" w:hAnsi="Sylfaen"/>
          <w:lang w:val="ka-GE"/>
        </w:rPr>
        <w:t xml:space="preserve"> </w:t>
      </w:r>
    </w:p>
    <w:p w14:paraId="35025D24" w14:textId="77777777" w:rsidR="001C0308" w:rsidRDefault="00630DB3" w:rsidP="001C0308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1C0308">
        <w:rPr>
          <w:rFonts w:ascii="Sylfaen" w:hAnsi="Sylfaen" w:cs="Sylfaen"/>
          <w:lang w:val="ka-GE"/>
        </w:rPr>
        <w:t>სატუმბოში</w:t>
      </w:r>
      <w:r w:rsidRPr="001C0308">
        <w:rPr>
          <w:rFonts w:ascii="Sylfaen" w:hAnsi="Sylfaen"/>
          <w:lang w:val="ka-GE"/>
        </w:rPr>
        <w:t xml:space="preserve"> შემომავალი ძალოვანი კაბელი უნდა ჩაიდოს 80მმ დიამეტრის გოფრირებულ მილში,</w:t>
      </w:r>
      <w:r w:rsidR="001C0308">
        <w:rPr>
          <w:rFonts w:ascii="Sylfaen" w:hAnsi="Sylfaen"/>
          <w:lang w:val="ka-GE"/>
        </w:rPr>
        <w:t xml:space="preserve"> </w:t>
      </w:r>
      <w:r w:rsidRPr="001C0308">
        <w:rPr>
          <w:rFonts w:ascii="Sylfaen" w:hAnsi="Sylfaen"/>
          <w:lang w:val="ka-GE"/>
        </w:rPr>
        <w:t>შენობის გარე პერიმეტრიდან შენობაში განთავსებულ ახალ ელ.კარადამდის.</w:t>
      </w:r>
    </w:p>
    <w:p w14:paraId="502D8858" w14:textId="77777777" w:rsidR="001C0308" w:rsidRDefault="00630DB3" w:rsidP="001C0308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1C0308">
        <w:rPr>
          <w:rFonts w:ascii="Sylfaen" w:hAnsi="Sylfaen"/>
          <w:lang w:val="ka-GE"/>
        </w:rPr>
        <w:t>სატუმბოში უნდა დამონტაჟდეს ახალი ელ.კარადა 500*400*20 მმ</w:t>
      </w:r>
      <w:r w:rsidR="001C0308">
        <w:rPr>
          <w:rFonts w:ascii="Sylfaen" w:hAnsi="Sylfaen"/>
          <w:lang w:val="ka-GE"/>
        </w:rPr>
        <w:t xml:space="preserve"> ზ</w:t>
      </w:r>
      <w:r w:rsidRPr="001C0308">
        <w:rPr>
          <w:rFonts w:ascii="Sylfaen" w:hAnsi="Sylfaen"/>
          <w:lang w:val="ka-GE"/>
        </w:rPr>
        <w:t>ომის,</w:t>
      </w:r>
      <w:r w:rsidR="001C0308">
        <w:rPr>
          <w:rFonts w:ascii="Sylfaen" w:hAnsi="Sylfaen"/>
          <w:lang w:val="ka-GE"/>
        </w:rPr>
        <w:t xml:space="preserve"> </w:t>
      </w:r>
    </w:p>
    <w:p w14:paraId="58C8D342" w14:textId="77777777" w:rsidR="001C0308" w:rsidRDefault="001C0308" w:rsidP="001C0308">
      <w:pPr>
        <w:pStyle w:val="ListParagraph"/>
        <w:jc w:val="both"/>
        <w:rPr>
          <w:rFonts w:ascii="Sylfaen" w:hAnsi="Sylfaen"/>
          <w:lang w:val="ka-GE"/>
        </w:rPr>
      </w:pPr>
    </w:p>
    <w:p w14:paraId="1C02ADD5" w14:textId="73042802" w:rsidR="00630DB3" w:rsidRPr="001C0308" w:rsidRDefault="00630DB3" w:rsidP="001C0308">
      <w:pPr>
        <w:jc w:val="both"/>
        <w:rPr>
          <w:rFonts w:ascii="Sylfaen" w:hAnsi="Sylfaen"/>
          <w:lang w:val="ka-GE"/>
        </w:rPr>
      </w:pPr>
      <w:r w:rsidRPr="001C0308">
        <w:rPr>
          <w:rFonts w:ascii="Sylfaen" w:hAnsi="Sylfaen" w:cs="Sylfaen"/>
          <w:lang w:val="ka-GE"/>
        </w:rPr>
        <w:t>კარადაში</w:t>
      </w:r>
      <w:r w:rsidRPr="001C0308">
        <w:rPr>
          <w:rFonts w:ascii="Sylfaen" w:hAnsi="Sylfaen"/>
          <w:lang w:val="ka-GE"/>
        </w:rPr>
        <w:t xml:space="preserve"> უნდა </w:t>
      </w:r>
      <w:r w:rsidR="001C0308" w:rsidRPr="001C0308">
        <w:rPr>
          <w:rFonts w:ascii="Sylfaen" w:hAnsi="Sylfaen"/>
          <w:lang w:val="ka-GE"/>
        </w:rPr>
        <w:t>დამონტაჟდეს</w:t>
      </w:r>
      <w:r w:rsidRPr="001C0308">
        <w:rPr>
          <w:rFonts w:ascii="Sylfaen" w:hAnsi="Sylfaen"/>
          <w:lang w:val="ka-GE"/>
        </w:rPr>
        <w:t>:</w:t>
      </w:r>
    </w:p>
    <w:p w14:paraId="54CF8A4A" w14:textId="303E18ED" w:rsidR="00630DB3" w:rsidRPr="001C0308" w:rsidRDefault="00630DB3" w:rsidP="001C0308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1C0308">
        <w:rPr>
          <w:rFonts w:ascii="Sylfaen" w:hAnsi="Sylfaen"/>
          <w:lang w:val="ka-GE"/>
        </w:rPr>
        <w:t xml:space="preserve">სამ პოლისა </w:t>
      </w:r>
      <w:r w:rsidRPr="001C0308">
        <w:rPr>
          <w:rFonts w:ascii="Sylfaen" w:hAnsi="Sylfaen"/>
        </w:rPr>
        <w:t xml:space="preserve">c 100 </w:t>
      </w:r>
      <w:r w:rsidRPr="001C0308">
        <w:rPr>
          <w:rFonts w:ascii="Sylfaen" w:hAnsi="Sylfaen"/>
          <w:lang w:val="ka-GE"/>
        </w:rPr>
        <w:t>ამპერი ავტ.ამომრთველი.</w:t>
      </w:r>
    </w:p>
    <w:p w14:paraId="675107FC" w14:textId="46F5CD4B" w:rsidR="00630DB3" w:rsidRPr="001C0308" w:rsidRDefault="00630DB3" w:rsidP="001C0308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1C0308">
        <w:rPr>
          <w:rFonts w:ascii="Sylfaen" w:hAnsi="Sylfaen"/>
          <w:lang w:val="ka-GE"/>
        </w:rPr>
        <w:t xml:space="preserve">ერთ პოლუსა 16 ამერიანი ავტ.ამომრთველი </w:t>
      </w:r>
    </w:p>
    <w:p w14:paraId="40DD836A" w14:textId="2AFE51BB" w:rsidR="00630DB3" w:rsidRDefault="00630DB3" w:rsidP="001C0308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1C0308">
        <w:rPr>
          <w:rFonts w:ascii="Sylfaen" w:hAnsi="Sylfaen"/>
          <w:lang w:val="ka-GE"/>
        </w:rPr>
        <w:t>ერთ პოლუსა 6 ამპერიანი ავტ.ამომრთველი</w:t>
      </w:r>
    </w:p>
    <w:p w14:paraId="6117FF95" w14:textId="77777777" w:rsidR="001C0308" w:rsidRPr="001C0308" w:rsidRDefault="001C0308" w:rsidP="001C0308">
      <w:pPr>
        <w:pStyle w:val="ListParagraph"/>
        <w:jc w:val="both"/>
        <w:rPr>
          <w:rFonts w:ascii="Sylfaen" w:hAnsi="Sylfaen"/>
          <w:lang w:val="ka-GE"/>
        </w:rPr>
      </w:pPr>
    </w:p>
    <w:p w14:paraId="059D0EB8" w14:textId="77777777" w:rsidR="001C0308" w:rsidRDefault="00630DB3" w:rsidP="001C0308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1C0308">
        <w:rPr>
          <w:rFonts w:ascii="Sylfaen" w:hAnsi="Sylfaen" w:cs="Sylfaen"/>
          <w:lang w:val="ka-GE"/>
        </w:rPr>
        <w:t>ელ</w:t>
      </w:r>
      <w:r w:rsidRPr="001C0308">
        <w:rPr>
          <w:rFonts w:ascii="Sylfaen" w:hAnsi="Sylfaen"/>
          <w:lang w:val="ka-GE"/>
        </w:rPr>
        <w:t>.კარადასთან გან</w:t>
      </w:r>
      <w:r w:rsidR="009931AC" w:rsidRPr="001C0308">
        <w:rPr>
          <w:rFonts w:ascii="Sylfaen" w:hAnsi="Sylfaen"/>
          <w:lang w:val="ka-GE"/>
        </w:rPr>
        <w:t>თ</w:t>
      </w:r>
      <w:r w:rsidRPr="001C0308">
        <w:rPr>
          <w:rFonts w:ascii="Sylfaen" w:hAnsi="Sylfaen"/>
          <w:lang w:val="ka-GE"/>
        </w:rPr>
        <w:t>ავსდეს გარე დაყენების როზეტი დამიწებით</w:t>
      </w:r>
      <w:r w:rsidR="001C0308">
        <w:rPr>
          <w:rFonts w:ascii="Sylfaen" w:hAnsi="Sylfaen"/>
          <w:lang w:val="ka-GE"/>
        </w:rPr>
        <w:t>ა</w:t>
      </w:r>
      <w:r w:rsidRPr="001C0308">
        <w:rPr>
          <w:rFonts w:ascii="Sylfaen" w:hAnsi="Sylfaen"/>
          <w:lang w:val="ka-GE"/>
        </w:rPr>
        <w:t xml:space="preserve"> და თავსახურით.</w:t>
      </w:r>
      <w:r w:rsidR="001C0308">
        <w:rPr>
          <w:rFonts w:ascii="Sylfaen" w:hAnsi="Sylfaen"/>
          <w:lang w:val="ka-GE"/>
        </w:rPr>
        <w:t xml:space="preserve"> </w:t>
      </w:r>
      <w:r w:rsidR="009931AC" w:rsidRPr="001C0308">
        <w:rPr>
          <w:rFonts w:ascii="Sylfaen" w:hAnsi="Sylfaen"/>
          <w:lang w:val="ka-GE"/>
        </w:rPr>
        <w:t>კაბელი 3*2.5 მმ,გოფრე,1 მეტრი. კაბელი უნდა დამაგრდეს ანკერული დამჭერით</w:t>
      </w:r>
    </w:p>
    <w:p w14:paraId="5A64A3D6" w14:textId="77777777" w:rsidR="001C0308" w:rsidRDefault="00630DB3" w:rsidP="001C0308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1C0308">
        <w:rPr>
          <w:rFonts w:ascii="Sylfaen" w:hAnsi="Sylfaen"/>
          <w:lang w:val="ka-GE"/>
        </w:rPr>
        <w:t>სანათები ორი ცალი 50 ვატი სიმძლავრის,სანათები უნდა განთავსდეს შენობის გრძივ კედელზე.</w:t>
      </w:r>
      <w:r w:rsidR="001C0308">
        <w:rPr>
          <w:rFonts w:ascii="Sylfaen" w:hAnsi="Sylfaen"/>
          <w:lang w:val="ka-GE"/>
        </w:rPr>
        <w:t xml:space="preserve"> </w:t>
      </w:r>
      <w:r w:rsidRPr="001C0308">
        <w:rPr>
          <w:rFonts w:ascii="Sylfaen" w:hAnsi="Sylfaen"/>
          <w:lang w:val="ka-GE"/>
        </w:rPr>
        <w:t>სანათებისათვის გამოყენებული კაბელი 2*1.5 მმ კვეთის</w:t>
      </w:r>
      <w:r w:rsidR="001C0308">
        <w:rPr>
          <w:rFonts w:ascii="Sylfaen" w:hAnsi="Sylfaen"/>
          <w:lang w:val="ka-GE"/>
        </w:rPr>
        <w:t xml:space="preserve"> </w:t>
      </w:r>
      <w:r w:rsidRPr="001C0308">
        <w:rPr>
          <w:rFonts w:ascii="Sylfaen" w:hAnsi="Sylfaen"/>
          <w:lang w:val="ka-GE"/>
        </w:rPr>
        <w:t>გოფრეში</w:t>
      </w:r>
      <w:r w:rsidR="001C0308">
        <w:rPr>
          <w:rFonts w:ascii="Sylfaen" w:hAnsi="Sylfaen"/>
          <w:lang w:val="ka-GE"/>
        </w:rPr>
        <w:t xml:space="preserve"> (</w:t>
      </w:r>
      <w:r w:rsidR="009931AC" w:rsidRPr="001C0308">
        <w:rPr>
          <w:rFonts w:ascii="Sylfaen" w:hAnsi="Sylfaen"/>
          <w:lang w:val="ka-GE"/>
        </w:rPr>
        <w:t>12 მეტრი</w:t>
      </w:r>
      <w:r w:rsidR="001C0308">
        <w:rPr>
          <w:rFonts w:ascii="Sylfaen" w:hAnsi="Sylfaen"/>
          <w:lang w:val="ka-GE"/>
        </w:rPr>
        <w:t xml:space="preserve">) </w:t>
      </w:r>
      <w:r w:rsidR="009931AC" w:rsidRPr="001C0308">
        <w:rPr>
          <w:rFonts w:ascii="Sylfaen" w:hAnsi="Sylfaen"/>
          <w:lang w:val="ka-GE"/>
        </w:rPr>
        <w:t>დამაგრდეს ანკერული დამწერით ყოველ ორ მეტრში.</w:t>
      </w:r>
    </w:p>
    <w:p w14:paraId="745E458B" w14:textId="77777777" w:rsidR="001C0308" w:rsidRDefault="009931AC" w:rsidP="001C0308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1C0308">
        <w:rPr>
          <w:rFonts w:ascii="Sylfaen" w:hAnsi="Sylfaen"/>
          <w:lang w:val="ka-GE"/>
        </w:rPr>
        <w:t>ახალი ელ.კარადიდან ძრავების მართვის კარადა დაკავშირდეს</w:t>
      </w:r>
      <w:r w:rsidR="001C0308">
        <w:rPr>
          <w:rFonts w:ascii="Sylfaen" w:hAnsi="Sylfaen"/>
          <w:lang w:val="ka-GE"/>
        </w:rPr>
        <w:t xml:space="preserve"> </w:t>
      </w:r>
      <w:r w:rsidRPr="001C0308">
        <w:rPr>
          <w:rFonts w:ascii="Sylfaen" w:hAnsi="Sylfaen"/>
          <w:lang w:val="ka-GE"/>
        </w:rPr>
        <w:t>სპილენძის ორმაგი იზოლაციის მქონე კაბელით</w:t>
      </w:r>
      <w:r w:rsidR="006B3B5E" w:rsidRPr="001C0308">
        <w:rPr>
          <w:rFonts w:ascii="Sylfaen" w:hAnsi="Sylfaen"/>
        </w:rPr>
        <w:t xml:space="preserve"> 6*5</w:t>
      </w:r>
      <w:r w:rsidR="006B3B5E" w:rsidRPr="001C0308">
        <w:rPr>
          <w:rFonts w:ascii="Sylfaen" w:hAnsi="Sylfaen"/>
          <w:lang w:val="ka-GE"/>
        </w:rPr>
        <w:t xml:space="preserve"> მმ კვეთი</w:t>
      </w:r>
      <w:r w:rsidR="001C0308">
        <w:rPr>
          <w:rFonts w:ascii="Sylfaen" w:hAnsi="Sylfaen"/>
          <w:lang w:val="ka-GE"/>
        </w:rPr>
        <w:t>თ. (</w:t>
      </w:r>
      <w:r w:rsidR="006B3B5E" w:rsidRPr="001C0308">
        <w:rPr>
          <w:rFonts w:ascii="Sylfaen" w:hAnsi="Sylfaen"/>
          <w:lang w:val="ka-GE"/>
        </w:rPr>
        <w:t>გოფრე</w:t>
      </w:r>
      <w:r w:rsidR="001C0308">
        <w:rPr>
          <w:rFonts w:ascii="Sylfaen" w:hAnsi="Sylfaen"/>
          <w:lang w:val="ka-GE"/>
        </w:rPr>
        <w:t xml:space="preserve"> </w:t>
      </w:r>
      <w:r w:rsidR="006B3B5E" w:rsidRPr="001C0308">
        <w:rPr>
          <w:rFonts w:ascii="Sylfaen" w:hAnsi="Sylfaen"/>
          <w:lang w:val="ka-GE"/>
        </w:rPr>
        <w:t>5 მეტრი</w:t>
      </w:r>
      <w:r w:rsidR="001C0308">
        <w:rPr>
          <w:rFonts w:ascii="Sylfaen" w:hAnsi="Sylfaen"/>
          <w:lang w:val="ka-GE"/>
        </w:rPr>
        <w:t>)</w:t>
      </w:r>
      <w:r w:rsidR="006B3B5E" w:rsidRPr="001C0308">
        <w:rPr>
          <w:rFonts w:ascii="Sylfaen" w:hAnsi="Sylfaen"/>
          <w:lang w:val="ka-GE"/>
        </w:rPr>
        <w:t>.</w:t>
      </w:r>
      <w:r w:rsidR="001C0308">
        <w:rPr>
          <w:rFonts w:ascii="Sylfaen" w:hAnsi="Sylfaen"/>
          <w:lang w:val="ka-GE"/>
        </w:rPr>
        <w:t xml:space="preserve"> </w:t>
      </w:r>
      <w:r w:rsidR="006B3B5E" w:rsidRPr="001C0308">
        <w:rPr>
          <w:rFonts w:ascii="Sylfaen" w:hAnsi="Sylfaen"/>
          <w:lang w:val="ka-GE"/>
        </w:rPr>
        <w:t>ასევე ძრავების მართვის კარადიდან ძრავებამდ</w:t>
      </w:r>
      <w:r w:rsidR="001C0308">
        <w:rPr>
          <w:rFonts w:ascii="Sylfaen" w:hAnsi="Sylfaen"/>
          <w:lang w:val="ka-GE"/>
        </w:rPr>
        <w:t>ე</w:t>
      </w:r>
      <w:r w:rsidR="006B3B5E" w:rsidRPr="001C0308">
        <w:rPr>
          <w:rFonts w:ascii="Sylfaen" w:hAnsi="Sylfaen"/>
          <w:lang w:val="ka-GE"/>
        </w:rPr>
        <w:t xml:space="preserve"> კაბელები მოთავსდეს 50 მმ დიამეტრის გოფრეში </w:t>
      </w:r>
      <w:r w:rsidR="001C0308">
        <w:rPr>
          <w:rFonts w:ascii="Sylfaen" w:hAnsi="Sylfaen"/>
          <w:lang w:val="ka-GE"/>
        </w:rPr>
        <w:t>(</w:t>
      </w:r>
      <w:r w:rsidR="006B3B5E" w:rsidRPr="001C0308">
        <w:rPr>
          <w:rFonts w:ascii="Sylfaen" w:hAnsi="Sylfaen"/>
          <w:lang w:val="ka-GE"/>
        </w:rPr>
        <w:t>5 მეტრი</w:t>
      </w:r>
      <w:r w:rsidR="001C0308">
        <w:rPr>
          <w:rFonts w:ascii="Sylfaen" w:hAnsi="Sylfaen"/>
          <w:lang w:val="ka-GE"/>
        </w:rPr>
        <w:t>)</w:t>
      </w:r>
      <w:r w:rsidR="006B3B5E" w:rsidRPr="001C0308">
        <w:rPr>
          <w:rFonts w:ascii="Sylfaen" w:hAnsi="Sylfaen"/>
          <w:lang w:val="ka-GE"/>
        </w:rPr>
        <w:t>.</w:t>
      </w:r>
    </w:p>
    <w:p w14:paraId="29E0623A" w14:textId="77777777" w:rsidR="001C0308" w:rsidRDefault="006B3B5E" w:rsidP="001C0308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1C0308">
        <w:rPr>
          <w:rFonts w:ascii="Sylfaen" w:hAnsi="Sylfaen"/>
          <w:lang w:val="ka-GE"/>
        </w:rPr>
        <w:t>შენობაში არსებული დამიწების კონტური გაიზომოს და დაერთდეს დამიწების კაბელი 1*6 მმ კვეთის, დამიწება უნდა დაუკავშირდეს ახალ ელ.კარადას და შემდეგ ძრავის მართვის კარადას,</w:t>
      </w:r>
      <w:r w:rsidR="001C0308">
        <w:rPr>
          <w:rFonts w:ascii="Sylfaen" w:hAnsi="Sylfaen"/>
          <w:lang w:val="ka-GE"/>
        </w:rPr>
        <w:t xml:space="preserve"> </w:t>
      </w:r>
      <w:r w:rsidRPr="001C0308">
        <w:rPr>
          <w:rFonts w:ascii="Sylfaen" w:hAnsi="Sylfaen"/>
          <w:lang w:val="ka-GE"/>
        </w:rPr>
        <w:t>მართვის კარადიდან ძრავებს.</w:t>
      </w:r>
      <w:r w:rsidR="001C0308">
        <w:rPr>
          <w:rFonts w:ascii="Sylfaen" w:hAnsi="Sylfaen"/>
          <w:lang w:val="ka-GE"/>
        </w:rPr>
        <w:t xml:space="preserve"> </w:t>
      </w:r>
      <w:r w:rsidRPr="001C0308">
        <w:rPr>
          <w:rFonts w:ascii="Sylfaen" w:hAnsi="Sylfaen"/>
          <w:lang w:val="ka-GE"/>
        </w:rPr>
        <w:t>კაბელის სიგრძე 15 მეტრი.</w:t>
      </w:r>
    </w:p>
    <w:p w14:paraId="5776BA9B" w14:textId="77777777" w:rsidR="001C0308" w:rsidRPr="001C0308" w:rsidRDefault="006B3B5E" w:rsidP="001C0308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proofErr w:type="spellStart"/>
      <w:r w:rsidRPr="001C0308">
        <w:rPr>
          <w:rFonts w:ascii="Sylfaen" w:hAnsi="Sylfaen" w:cs="Sylfaen"/>
        </w:rPr>
        <w:t>დემონტაჟი</w:t>
      </w:r>
      <w:proofErr w:type="spellEnd"/>
      <w:r w:rsidRPr="006B3B5E">
        <w:t xml:space="preserve"> </w:t>
      </w:r>
      <w:proofErr w:type="spellStart"/>
      <w:r w:rsidRPr="001C0308">
        <w:rPr>
          <w:rFonts w:ascii="Sylfaen" w:hAnsi="Sylfaen" w:cs="Sylfaen"/>
        </w:rPr>
        <w:t>გაუკეთდეს</w:t>
      </w:r>
      <w:proofErr w:type="spellEnd"/>
      <w:r w:rsidRPr="006B3B5E">
        <w:t xml:space="preserve"> </w:t>
      </w:r>
      <w:proofErr w:type="spellStart"/>
      <w:proofErr w:type="gramStart"/>
      <w:r w:rsidRPr="001C0308">
        <w:rPr>
          <w:rFonts w:ascii="Sylfaen" w:hAnsi="Sylfaen" w:cs="Sylfaen"/>
        </w:rPr>
        <w:t>ელ</w:t>
      </w:r>
      <w:r w:rsidRPr="006B3B5E">
        <w:t>.</w:t>
      </w:r>
      <w:r w:rsidRPr="001C0308">
        <w:rPr>
          <w:rFonts w:ascii="Sylfaen" w:hAnsi="Sylfaen" w:cs="Sylfaen"/>
        </w:rPr>
        <w:t>მოწყობილობებსა</w:t>
      </w:r>
      <w:proofErr w:type="spellEnd"/>
      <w:proofErr w:type="gramEnd"/>
      <w:r w:rsidRPr="006B3B5E">
        <w:t xml:space="preserve"> </w:t>
      </w:r>
      <w:proofErr w:type="spellStart"/>
      <w:r w:rsidRPr="001C0308">
        <w:rPr>
          <w:rFonts w:ascii="Sylfaen" w:hAnsi="Sylfaen" w:cs="Sylfaen"/>
        </w:rPr>
        <w:t>და</w:t>
      </w:r>
      <w:proofErr w:type="spellEnd"/>
      <w:r w:rsidRPr="006B3B5E">
        <w:t xml:space="preserve"> </w:t>
      </w:r>
      <w:proofErr w:type="spellStart"/>
      <w:r w:rsidRPr="001C0308">
        <w:rPr>
          <w:rFonts w:ascii="Sylfaen" w:hAnsi="Sylfaen" w:cs="Sylfaen"/>
        </w:rPr>
        <w:t>კაბელებს</w:t>
      </w:r>
      <w:proofErr w:type="spellEnd"/>
      <w:r w:rsidRPr="006B3B5E">
        <w:t>,</w:t>
      </w:r>
      <w:r w:rsidR="001C0308">
        <w:t xml:space="preserve"> </w:t>
      </w:r>
      <w:proofErr w:type="spellStart"/>
      <w:r w:rsidRPr="001C0308">
        <w:rPr>
          <w:rFonts w:ascii="Sylfaen" w:hAnsi="Sylfaen" w:cs="Sylfaen"/>
        </w:rPr>
        <w:t>დემონტირებული</w:t>
      </w:r>
      <w:proofErr w:type="spellEnd"/>
      <w:r w:rsidRPr="006B3B5E">
        <w:t xml:space="preserve"> </w:t>
      </w:r>
      <w:proofErr w:type="spellStart"/>
      <w:r w:rsidRPr="001C0308">
        <w:rPr>
          <w:rFonts w:ascii="Sylfaen" w:hAnsi="Sylfaen" w:cs="Sylfaen"/>
        </w:rPr>
        <w:t>მასალები</w:t>
      </w:r>
      <w:proofErr w:type="spellEnd"/>
      <w:r w:rsidRPr="006B3B5E">
        <w:t xml:space="preserve"> </w:t>
      </w:r>
      <w:proofErr w:type="spellStart"/>
      <w:r w:rsidRPr="001C0308">
        <w:rPr>
          <w:rFonts w:ascii="Sylfaen" w:hAnsi="Sylfaen" w:cs="Sylfaen"/>
        </w:rPr>
        <w:t>დასაწყობდეს</w:t>
      </w:r>
      <w:proofErr w:type="spellEnd"/>
      <w:r w:rsidRPr="006B3B5E">
        <w:t xml:space="preserve"> </w:t>
      </w:r>
      <w:proofErr w:type="spellStart"/>
      <w:r w:rsidRPr="001C0308">
        <w:rPr>
          <w:rFonts w:ascii="Sylfaen" w:hAnsi="Sylfaen" w:cs="Sylfaen"/>
        </w:rPr>
        <w:t>სატუმბო</w:t>
      </w:r>
      <w:proofErr w:type="spellEnd"/>
      <w:r w:rsidRPr="006B3B5E">
        <w:t xml:space="preserve"> </w:t>
      </w:r>
      <w:proofErr w:type="spellStart"/>
      <w:r w:rsidRPr="001C0308">
        <w:rPr>
          <w:rFonts w:ascii="Sylfaen" w:hAnsi="Sylfaen" w:cs="Sylfaen"/>
        </w:rPr>
        <w:t>სადგურის</w:t>
      </w:r>
      <w:proofErr w:type="spellEnd"/>
      <w:r w:rsidRPr="006B3B5E">
        <w:t xml:space="preserve"> </w:t>
      </w:r>
      <w:proofErr w:type="spellStart"/>
      <w:r w:rsidRPr="001C0308">
        <w:rPr>
          <w:rFonts w:ascii="Sylfaen" w:hAnsi="Sylfaen" w:cs="Sylfaen"/>
        </w:rPr>
        <w:t>ხელმძღვანელობის</w:t>
      </w:r>
      <w:proofErr w:type="spellEnd"/>
      <w:r w:rsidRPr="006B3B5E">
        <w:t xml:space="preserve"> </w:t>
      </w:r>
      <w:proofErr w:type="spellStart"/>
      <w:r w:rsidRPr="001C0308">
        <w:rPr>
          <w:rFonts w:ascii="Sylfaen" w:hAnsi="Sylfaen" w:cs="Sylfaen"/>
        </w:rPr>
        <w:t>მითითების</w:t>
      </w:r>
      <w:proofErr w:type="spellEnd"/>
      <w:r w:rsidRPr="006B3B5E">
        <w:t xml:space="preserve"> </w:t>
      </w:r>
      <w:proofErr w:type="spellStart"/>
      <w:r w:rsidRPr="001C0308">
        <w:rPr>
          <w:rFonts w:ascii="Sylfaen" w:hAnsi="Sylfaen" w:cs="Sylfaen"/>
        </w:rPr>
        <w:t>შესაბამისად</w:t>
      </w:r>
      <w:proofErr w:type="spellEnd"/>
      <w:r w:rsidRPr="006B3B5E">
        <w:t>.</w:t>
      </w:r>
    </w:p>
    <w:p w14:paraId="0F438B0E" w14:textId="68672155" w:rsidR="006B3B5E" w:rsidRPr="001C0308" w:rsidRDefault="006B3B5E" w:rsidP="001C0308">
      <w:pPr>
        <w:ind w:left="360"/>
        <w:jc w:val="both"/>
        <w:rPr>
          <w:rFonts w:ascii="Sylfaen" w:hAnsi="Sylfaen"/>
          <w:lang w:val="ka-GE"/>
        </w:rPr>
      </w:pPr>
      <w:r w:rsidRPr="001C0308">
        <w:rPr>
          <w:rFonts w:ascii="Sylfaen" w:hAnsi="Sylfaen"/>
          <w:lang w:val="ka-GE"/>
        </w:rPr>
        <w:lastRenderedPageBreak/>
        <w:t xml:space="preserve"> სამუშაოები უნდა ჩატარდეს შრომის უსაფრთხოებისა და ექსპლუატაციის წესების სრული დაცვით.სამუშაოები უნდა ჩატარდეს GWP-ის ენერგეტიკული დეპარტამენტის წარმომადგენლების ზედამხედველობის ქვეშ.სამუშაოების ნებისმიერი ცვლილება უნდა იყოს შეთანხმებული დამკვეთთან.</w:t>
      </w:r>
    </w:p>
    <w:p w14:paraId="247A2AC5" w14:textId="77777777" w:rsidR="006B3B5E" w:rsidRPr="006B3B5E" w:rsidRDefault="006B3B5E" w:rsidP="00630DB3">
      <w:pPr>
        <w:rPr>
          <w:rFonts w:ascii="Sylfaen" w:hAnsi="Sylfaen"/>
          <w:lang w:val="ka-GE"/>
        </w:rPr>
      </w:pPr>
    </w:p>
    <w:p w14:paraId="42538B7D" w14:textId="77777777" w:rsidR="00630DB3" w:rsidRPr="00630DB3" w:rsidRDefault="00630DB3" w:rsidP="00630DB3">
      <w:pPr>
        <w:rPr>
          <w:rFonts w:ascii="Sylfaen" w:hAnsi="Sylfaen"/>
          <w:lang w:val="ka-GE"/>
        </w:rPr>
      </w:pPr>
    </w:p>
    <w:sectPr w:rsidR="00630DB3" w:rsidRPr="00630D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7294B"/>
    <w:multiLevelType w:val="hybridMultilevel"/>
    <w:tmpl w:val="BEE02040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85EE1"/>
    <w:multiLevelType w:val="hybridMultilevel"/>
    <w:tmpl w:val="558C36F4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6218666">
    <w:abstractNumId w:val="1"/>
  </w:num>
  <w:num w:numId="2" w16cid:durableId="1276903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341"/>
    <w:rsid w:val="000D7FE8"/>
    <w:rsid w:val="001C0308"/>
    <w:rsid w:val="003E5341"/>
    <w:rsid w:val="00630DB3"/>
    <w:rsid w:val="006B3B5E"/>
    <w:rsid w:val="009931AC"/>
    <w:rsid w:val="00CE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5F558"/>
  <w15:chartTrackingRefBased/>
  <w15:docId w15:val="{FBC0D7F7-6B2F-4D72-8AD9-30CF942FD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53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53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53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53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53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53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53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53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53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53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53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53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53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53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53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53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53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53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53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53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53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53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53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53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53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53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53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53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53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1610</Characters>
  <Application>Microsoft Office Word</Application>
  <DocSecurity>0</DocSecurity>
  <Lines>35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 Tsigroshvili</dc:creator>
  <cp:keywords/>
  <dc:description/>
  <cp:lastModifiedBy>Vano Tsiklauri</cp:lastModifiedBy>
  <cp:revision>2</cp:revision>
  <dcterms:created xsi:type="dcterms:W3CDTF">2025-12-04T13:50:00Z</dcterms:created>
  <dcterms:modified xsi:type="dcterms:W3CDTF">2025-12-04T13:50:00Z</dcterms:modified>
</cp:coreProperties>
</file>