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34EFB" w14:textId="77777777" w:rsidR="00CE2C94" w:rsidRPr="00CE2C94" w:rsidRDefault="00A324B5" w:rsidP="00CE2C94">
      <w:pPr>
        <w:pStyle w:val="06"/>
        <w:rPr>
          <w:lang w:val="ka-GE"/>
        </w:rPr>
      </w:pPr>
      <w:r>
        <w:rPr>
          <w:lang w:val="ka-GE"/>
        </w:rPr>
        <w:t xml:space="preserve">   </w:t>
      </w:r>
      <w:r w:rsidR="00926037">
        <w:rPr>
          <w:lang w:val="ka-GE"/>
        </w:rPr>
        <w:br/>
        <w:t xml:space="preserve">            </w:t>
      </w:r>
    </w:p>
    <w:p w14:paraId="6019C408" w14:textId="58441C88" w:rsidR="00CE2C94" w:rsidRPr="00CE2C94" w:rsidRDefault="00CE2C94" w:rsidP="00CE2C94">
      <w:pPr>
        <w:pStyle w:val="06"/>
        <w:rPr>
          <w:lang w:val="ka-GE"/>
        </w:rPr>
      </w:pPr>
      <w:r>
        <w:rPr>
          <w:rFonts w:cs="Sylfaen"/>
        </w:rPr>
        <w:t xml:space="preserve">                </w:t>
      </w:r>
      <w:r w:rsidRPr="00CE2C94">
        <w:rPr>
          <w:rFonts w:cs="Sylfaen"/>
          <w:lang w:val="ka-GE"/>
        </w:rPr>
        <w:t>სს</w:t>
      </w:r>
      <w:r w:rsidRPr="00CE2C94">
        <w:rPr>
          <w:lang w:val="ka-GE"/>
        </w:rPr>
        <w:t xml:space="preserve"> „</w:t>
      </w:r>
      <w:r w:rsidRPr="00CE2C94">
        <w:rPr>
          <w:rFonts w:cs="Sylfaen"/>
          <w:lang w:val="ka-GE"/>
        </w:rPr>
        <w:t>სილქნეტი</w:t>
      </w:r>
      <w:r w:rsidRPr="00CE2C94">
        <w:rPr>
          <w:lang w:val="ka-GE"/>
        </w:rPr>
        <w:t xml:space="preserve">“  </w:t>
      </w:r>
      <w:r w:rsidRPr="00CE2C94">
        <w:rPr>
          <w:rFonts w:cs="Sylfaen"/>
          <w:lang w:val="ka-GE"/>
        </w:rPr>
        <w:t>აცხადებს</w:t>
      </w:r>
      <w:r w:rsidRPr="00CE2C94">
        <w:rPr>
          <w:lang w:val="ka-GE"/>
        </w:rPr>
        <w:t xml:space="preserve"> </w:t>
      </w:r>
      <w:r w:rsidRPr="00CE2C94">
        <w:rPr>
          <w:rFonts w:cs="Sylfaen"/>
          <w:lang w:val="ka-GE"/>
        </w:rPr>
        <w:t>ტენდერს</w:t>
      </w:r>
      <w:r w:rsidRPr="00CE2C94">
        <w:rPr>
          <w:lang w:val="ka-GE"/>
        </w:rPr>
        <w:t xml:space="preserve">  </w:t>
      </w:r>
      <w:r w:rsidR="00D67AED">
        <w:rPr>
          <w:rFonts w:cs="Sylfaen"/>
          <w:lang w:val="ka-GE"/>
        </w:rPr>
        <w:t xml:space="preserve">ს.ს. სიქლნეტის საწყობში ქ. თბილისი ენუქიძის </w:t>
      </w:r>
      <w:r w:rsidR="00D67AED">
        <w:rPr>
          <w:rFonts w:cs="Sylfaen"/>
        </w:rPr>
        <w:t>N 9 (აფრიკის დასახელება) გარე შენობის ფასადზე 3 სართულიან შენობაზე ამწე ლიფტი-სამშენებლო ამწ</w:t>
      </w:r>
      <w:r w:rsidR="00B2584C">
        <w:rPr>
          <w:rFonts w:cs="Sylfaen"/>
        </w:rPr>
        <w:t>ი</w:t>
      </w:r>
      <w:r w:rsidR="00D67AED">
        <w:rPr>
          <w:rFonts w:cs="Sylfaen"/>
        </w:rPr>
        <w:t>ს</w:t>
      </w:r>
      <w:r w:rsidR="00B2584C">
        <w:rPr>
          <w:rFonts w:cs="Sylfaen"/>
        </w:rPr>
        <w:t xml:space="preserve"> </w:t>
      </w:r>
      <w:r w:rsidR="00D67AED">
        <w:rPr>
          <w:rFonts w:cs="Sylfaen"/>
        </w:rPr>
        <w:t>(ე.წ. პიონერის) მოწყობაზე</w:t>
      </w:r>
      <w:r w:rsidRPr="00CE2C94">
        <w:rPr>
          <w:lang w:val="ka-GE"/>
        </w:rPr>
        <w:t xml:space="preserve">, </w:t>
      </w:r>
      <w:r w:rsidRPr="00CE2C94">
        <w:rPr>
          <w:rFonts w:cs="Sylfaen"/>
          <w:lang w:val="ka-GE"/>
        </w:rPr>
        <w:t>სადაც</w:t>
      </w:r>
      <w:r w:rsidRPr="00CE2C94">
        <w:rPr>
          <w:lang w:val="ka-GE"/>
        </w:rPr>
        <w:t xml:space="preserve"> </w:t>
      </w:r>
      <w:r w:rsidRPr="00CE2C94">
        <w:rPr>
          <w:rFonts w:cs="Sylfaen"/>
          <w:lang w:val="ka-GE"/>
        </w:rPr>
        <w:t>ტენდერში</w:t>
      </w:r>
      <w:r w:rsidRPr="00CE2C94">
        <w:rPr>
          <w:lang w:val="ka-GE"/>
        </w:rPr>
        <w:t xml:space="preserve"> </w:t>
      </w:r>
      <w:r w:rsidRPr="00CE2C94">
        <w:rPr>
          <w:rFonts w:cs="Sylfaen"/>
          <w:lang w:val="ka-GE"/>
        </w:rPr>
        <w:t>მონაწილე</w:t>
      </w:r>
      <w:r w:rsidRPr="00CE2C94">
        <w:rPr>
          <w:lang w:val="ka-GE"/>
        </w:rPr>
        <w:t xml:space="preserve"> </w:t>
      </w:r>
      <w:r w:rsidRPr="00CE2C94">
        <w:rPr>
          <w:rFonts w:cs="Sylfaen"/>
          <w:lang w:val="ka-GE"/>
        </w:rPr>
        <w:t>კომპანიამ</w:t>
      </w:r>
      <w:r w:rsidRPr="00CE2C94">
        <w:rPr>
          <w:lang w:val="ka-GE"/>
        </w:rPr>
        <w:t xml:space="preserve"> </w:t>
      </w:r>
      <w:r w:rsidRPr="00CE2C94">
        <w:rPr>
          <w:rFonts w:cs="Sylfaen"/>
          <w:lang w:val="ka-GE"/>
        </w:rPr>
        <w:t>უნდა</w:t>
      </w:r>
      <w:r w:rsidRPr="00CE2C94">
        <w:rPr>
          <w:lang w:val="ka-GE"/>
        </w:rPr>
        <w:t xml:space="preserve"> </w:t>
      </w:r>
      <w:r w:rsidRPr="00CE2C94">
        <w:rPr>
          <w:rFonts w:cs="Sylfaen"/>
          <w:lang w:val="ka-GE"/>
        </w:rPr>
        <w:t>წარმოადგინოს</w:t>
      </w:r>
      <w:r w:rsidRPr="00CE2C94">
        <w:rPr>
          <w:lang w:val="ka-GE"/>
        </w:rPr>
        <w:t xml:space="preserve"> </w:t>
      </w:r>
      <w:r w:rsidRPr="00CE2C94">
        <w:rPr>
          <w:rFonts w:cs="Sylfaen"/>
          <w:lang w:val="ka-GE"/>
        </w:rPr>
        <w:t>ფასები</w:t>
      </w:r>
      <w:r w:rsidRPr="00CE2C94">
        <w:rPr>
          <w:lang w:val="ka-GE"/>
        </w:rPr>
        <w:t xml:space="preserve">  </w:t>
      </w:r>
      <w:r w:rsidRPr="00CE2C94">
        <w:rPr>
          <w:rFonts w:cs="Sylfaen"/>
          <w:lang w:val="ka-GE"/>
        </w:rPr>
        <w:t>ლარში</w:t>
      </w:r>
      <w:r w:rsidRPr="00CE2C94">
        <w:rPr>
          <w:lang w:val="ka-GE"/>
        </w:rPr>
        <w:t xml:space="preserve"> </w:t>
      </w:r>
      <w:r w:rsidRPr="00CE2C94">
        <w:rPr>
          <w:rFonts w:cs="Sylfaen"/>
          <w:lang w:val="ka-GE"/>
        </w:rPr>
        <w:t>საქართველოს</w:t>
      </w:r>
      <w:r w:rsidRPr="00CE2C94">
        <w:rPr>
          <w:lang w:val="ka-GE"/>
        </w:rPr>
        <w:t xml:space="preserve"> </w:t>
      </w:r>
      <w:r w:rsidRPr="00CE2C94">
        <w:rPr>
          <w:rFonts w:cs="Sylfaen"/>
          <w:lang w:val="ka-GE"/>
        </w:rPr>
        <w:t>კანონმდებლობით</w:t>
      </w:r>
      <w:r w:rsidRPr="00CE2C94">
        <w:rPr>
          <w:lang w:val="ka-GE"/>
        </w:rPr>
        <w:t xml:space="preserve"> </w:t>
      </w:r>
      <w:r w:rsidRPr="00CE2C94">
        <w:rPr>
          <w:rFonts w:cs="Sylfaen"/>
          <w:lang w:val="ka-GE"/>
        </w:rPr>
        <w:t>გათვალისწინებული</w:t>
      </w:r>
      <w:r w:rsidRPr="00CE2C94">
        <w:rPr>
          <w:lang w:val="ka-GE"/>
        </w:rPr>
        <w:t xml:space="preserve"> </w:t>
      </w:r>
      <w:r w:rsidRPr="00CE2C94">
        <w:rPr>
          <w:rFonts w:cs="Sylfaen"/>
          <w:lang w:val="ka-GE"/>
        </w:rPr>
        <w:t>ყველა</w:t>
      </w:r>
      <w:r w:rsidRPr="00CE2C94">
        <w:rPr>
          <w:lang w:val="ka-GE"/>
        </w:rPr>
        <w:t xml:space="preserve"> </w:t>
      </w:r>
      <w:r w:rsidRPr="00CE2C94">
        <w:rPr>
          <w:rFonts w:cs="Sylfaen"/>
          <w:lang w:val="ka-GE"/>
        </w:rPr>
        <w:t>გადასახადის</w:t>
      </w:r>
      <w:r w:rsidRPr="00CE2C94">
        <w:rPr>
          <w:lang w:val="ka-GE"/>
        </w:rPr>
        <w:t xml:space="preserve">, </w:t>
      </w:r>
      <w:r w:rsidRPr="00CE2C94">
        <w:rPr>
          <w:rFonts w:cs="Sylfaen"/>
          <w:lang w:val="ka-GE"/>
        </w:rPr>
        <w:t>მათ</w:t>
      </w:r>
      <w:r w:rsidRPr="00CE2C94">
        <w:rPr>
          <w:lang w:val="ka-GE"/>
        </w:rPr>
        <w:t xml:space="preserve"> </w:t>
      </w:r>
      <w:r w:rsidRPr="00CE2C94">
        <w:rPr>
          <w:rFonts w:cs="Sylfaen"/>
          <w:lang w:val="ka-GE"/>
        </w:rPr>
        <w:t>შორის</w:t>
      </w:r>
      <w:r w:rsidRPr="00CE2C94">
        <w:rPr>
          <w:lang w:val="ka-GE"/>
        </w:rPr>
        <w:t xml:space="preserve"> </w:t>
      </w:r>
      <w:r w:rsidRPr="00CE2C94">
        <w:rPr>
          <w:rFonts w:cs="Sylfaen"/>
          <w:lang w:val="ka-GE"/>
        </w:rPr>
        <w:t>დღგ</w:t>
      </w:r>
      <w:r w:rsidRPr="00CE2C94">
        <w:rPr>
          <w:lang w:val="ka-GE"/>
        </w:rPr>
        <w:t>-</w:t>
      </w:r>
      <w:r w:rsidRPr="00CE2C94">
        <w:rPr>
          <w:rFonts w:cs="Sylfaen"/>
          <w:lang w:val="ka-GE"/>
        </w:rPr>
        <w:t>ს</w:t>
      </w:r>
      <w:r w:rsidRPr="00CE2C94">
        <w:rPr>
          <w:lang w:val="ka-GE"/>
        </w:rPr>
        <w:t xml:space="preserve"> </w:t>
      </w:r>
      <w:r w:rsidRPr="00CE2C94">
        <w:rPr>
          <w:rFonts w:cs="Sylfaen"/>
          <w:lang w:val="ka-GE"/>
        </w:rPr>
        <w:t>ჩათვლით</w:t>
      </w:r>
      <w:r w:rsidR="00EE60BD">
        <w:rPr>
          <w:rFonts w:cs="Sylfaen"/>
        </w:rPr>
        <w:t>.</w:t>
      </w:r>
      <w:r w:rsidR="00EE60BD">
        <w:rPr>
          <w:rFonts w:cs="Sylfaen"/>
          <w:lang w:val="ka-GE"/>
        </w:rPr>
        <w:t xml:space="preserve"> ასევე, </w:t>
      </w:r>
      <w:r w:rsidR="00EE60BD">
        <w:rPr>
          <w:rFonts w:cs="Sylfaen"/>
        </w:rPr>
        <w:t xml:space="preserve"> </w:t>
      </w:r>
      <w:r w:rsidR="00D215C2">
        <w:rPr>
          <w:rFonts w:cs="Sylfaen"/>
          <w:lang w:val="ka-GE"/>
        </w:rPr>
        <w:t>მომსახურები</w:t>
      </w:r>
      <w:r w:rsidR="00EE46E9">
        <w:rPr>
          <w:rFonts w:cs="Sylfaen"/>
          <w:lang w:val="ka-GE"/>
        </w:rPr>
        <w:t xml:space="preserve"> </w:t>
      </w:r>
      <w:r w:rsidR="00D215C2">
        <w:rPr>
          <w:rFonts w:cs="Sylfaen"/>
          <w:lang w:val="ka-GE"/>
        </w:rPr>
        <w:t>გაწევის</w:t>
      </w:r>
      <w:r w:rsidR="00EE46E9">
        <w:rPr>
          <w:rFonts w:cs="Sylfaen"/>
          <w:lang w:val="ka-GE"/>
        </w:rPr>
        <w:t xml:space="preserve"> </w:t>
      </w:r>
      <w:r w:rsidR="00EE60BD">
        <w:rPr>
          <w:rFonts w:cs="Sylfaen"/>
          <w:lang w:val="ka-GE"/>
        </w:rPr>
        <w:t>ვადა და გადახდის პირობა</w:t>
      </w:r>
      <w:r w:rsidRPr="00CE2C94">
        <w:rPr>
          <w:lang w:val="ka-GE"/>
        </w:rPr>
        <w:t>.</w:t>
      </w:r>
    </w:p>
    <w:p w14:paraId="5782405F" w14:textId="2C03CF89" w:rsidR="00CE2C94" w:rsidRDefault="00024B1B" w:rsidP="00CE2C94">
      <w:pPr>
        <w:pStyle w:val="06"/>
        <w:rPr>
          <w:lang w:val="ka-GE"/>
        </w:rPr>
      </w:pPr>
      <w:r>
        <w:rPr>
          <w:rFonts w:cs="Sylfaen"/>
          <w:lang w:val="ka-GE"/>
        </w:rPr>
        <w:t xml:space="preserve">                </w:t>
      </w:r>
      <w:r w:rsidR="00CE2C94" w:rsidRPr="00CE2C94">
        <w:rPr>
          <w:rFonts w:cs="Sylfaen"/>
          <w:lang w:val="ka-GE"/>
        </w:rPr>
        <w:t>დაინტერესებულმა</w:t>
      </w:r>
      <w:r w:rsidR="00CE2C94" w:rsidRPr="00CE2C94">
        <w:rPr>
          <w:lang w:val="ka-GE"/>
        </w:rPr>
        <w:t xml:space="preserve"> </w:t>
      </w:r>
      <w:r w:rsidR="00CE2C94" w:rsidRPr="00CE2C94">
        <w:rPr>
          <w:rFonts w:cs="Sylfaen"/>
          <w:lang w:val="ka-GE"/>
        </w:rPr>
        <w:t>კომპანიებმა</w:t>
      </w:r>
      <w:r w:rsidR="00CE2C94" w:rsidRPr="00CE2C94">
        <w:rPr>
          <w:lang w:val="ka-GE"/>
        </w:rPr>
        <w:t xml:space="preserve"> </w:t>
      </w:r>
      <w:r w:rsidR="00CE2C94" w:rsidRPr="00CE2C94">
        <w:rPr>
          <w:rFonts w:cs="Sylfaen"/>
          <w:lang w:val="ka-GE"/>
        </w:rPr>
        <w:t>სატენდერო</w:t>
      </w:r>
      <w:r w:rsidR="00CE2C94" w:rsidRPr="00CE2C94">
        <w:rPr>
          <w:lang w:val="ka-GE"/>
        </w:rPr>
        <w:t xml:space="preserve"> </w:t>
      </w:r>
      <w:r w:rsidR="00CE2C94" w:rsidRPr="00CE2C94">
        <w:rPr>
          <w:rFonts w:cs="Sylfaen"/>
          <w:lang w:val="ka-GE"/>
        </w:rPr>
        <w:t>წინადადება</w:t>
      </w:r>
      <w:r w:rsidR="00CE2C94" w:rsidRPr="00CE2C94">
        <w:rPr>
          <w:lang w:val="ka-GE"/>
        </w:rPr>
        <w:t xml:space="preserve"> </w:t>
      </w:r>
      <w:r w:rsidR="00CE2C94" w:rsidRPr="00CE2C94">
        <w:rPr>
          <w:rFonts w:cs="Sylfaen"/>
          <w:lang w:val="ka-GE"/>
        </w:rPr>
        <w:t>უნდა</w:t>
      </w:r>
      <w:r w:rsidR="00CE2C94" w:rsidRPr="00CE2C94">
        <w:rPr>
          <w:lang w:val="ka-GE"/>
        </w:rPr>
        <w:t xml:space="preserve"> </w:t>
      </w:r>
      <w:r w:rsidR="00CE2C94" w:rsidRPr="00CE2C94">
        <w:rPr>
          <w:rFonts w:cs="Sylfaen"/>
          <w:lang w:val="ka-GE"/>
        </w:rPr>
        <w:t>წარმოადგინონ</w:t>
      </w:r>
      <w:r w:rsidR="00DD40EC">
        <w:rPr>
          <w:lang w:val="ka-GE"/>
        </w:rPr>
        <w:t xml:space="preserve"> 202</w:t>
      </w:r>
      <w:r w:rsidR="00444DD1">
        <w:rPr>
          <w:lang w:val="ka-GE"/>
        </w:rPr>
        <w:t>5</w:t>
      </w:r>
      <w:r w:rsidR="00CE2C94" w:rsidRPr="00CE2C94">
        <w:rPr>
          <w:lang w:val="ka-GE"/>
        </w:rPr>
        <w:t xml:space="preserve"> </w:t>
      </w:r>
      <w:r w:rsidR="00CE2C94" w:rsidRPr="00CE2C94">
        <w:rPr>
          <w:rFonts w:cs="Sylfaen"/>
          <w:lang w:val="ka-GE"/>
        </w:rPr>
        <w:t>წლის</w:t>
      </w:r>
      <w:r w:rsidR="002E145A">
        <w:rPr>
          <w:lang w:val="ka-GE"/>
        </w:rPr>
        <w:t xml:space="preserve"> </w:t>
      </w:r>
      <w:r w:rsidR="00D67AED">
        <w:rPr>
          <w:lang w:val="ka-GE"/>
        </w:rPr>
        <w:t xml:space="preserve">22 </w:t>
      </w:r>
      <w:r w:rsidR="00D215C2">
        <w:rPr>
          <w:lang w:val="ka-GE"/>
        </w:rPr>
        <w:t>დეკემბრის</w:t>
      </w:r>
      <w:r w:rsidR="00CE2C94" w:rsidRPr="00CE2C94">
        <w:rPr>
          <w:lang w:val="ka-GE"/>
        </w:rPr>
        <w:t xml:space="preserve"> </w:t>
      </w:r>
      <w:r w:rsidR="00CE2C94" w:rsidRPr="00CE2C94">
        <w:rPr>
          <w:rFonts w:cs="Sylfaen"/>
          <w:lang w:val="ka-GE"/>
        </w:rPr>
        <w:t>ჩათვლით</w:t>
      </w:r>
      <w:r w:rsidR="00CE2C94" w:rsidRPr="00CE2C94">
        <w:rPr>
          <w:lang w:val="ka-GE"/>
        </w:rPr>
        <w:t xml:space="preserve"> (18:00 </w:t>
      </w:r>
      <w:r w:rsidR="00CE2C94" w:rsidRPr="00CE2C94">
        <w:rPr>
          <w:rFonts w:cs="Sylfaen"/>
          <w:lang w:val="ka-GE"/>
        </w:rPr>
        <w:t>საათი</w:t>
      </w:r>
      <w:r w:rsidR="00CE2C94" w:rsidRPr="00CE2C94">
        <w:rPr>
          <w:lang w:val="ka-GE"/>
        </w:rPr>
        <w:t xml:space="preserve">) </w:t>
      </w:r>
      <w:r w:rsidR="00CE2C94" w:rsidRPr="00CE2C94">
        <w:rPr>
          <w:rFonts w:cs="Sylfaen"/>
          <w:lang w:val="ka-GE"/>
        </w:rPr>
        <w:t>დალუქული</w:t>
      </w:r>
      <w:r w:rsidR="00CE2C94" w:rsidRPr="00CE2C94">
        <w:rPr>
          <w:lang w:val="ka-GE"/>
        </w:rPr>
        <w:t xml:space="preserve"> </w:t>
      </w:r>
      <w:r w:rsidR="00CE2C94" w:rsidRPr="00CE2C94">
        <w:rPr>
          <w:rFonts w:cs="Sylfaen"/>
          <w:lang w:val="ka-GE"/>
        </w:rPr>
        <w:t>კონვერტით</w:t>
      </w:r>
      <w:r w:rsidR="00CE2C94" w:rsidRPr="00CE2C94">
        <w:rPr>
          <w:lang w:val="ka-GE"/>
        </w:rPr>
        <w:t xml:space="preserve"> </w:t>
      </w:r>
      <w:r w:rsidR="00CE2C94" w:rsidRPr="00CE2C94">
        <w:rPr>
          <w:rFonts w:cs="Sylfaen"/>
          <w:lang w:val="ka-GE"/>
        </w:rPr>
        <w:t>შემდეგ</w:t>
      </w:r>
      <w:r w:rsidR="00CE2C94" w:rsidRPr="00CE2C94">
        <w:rPr>
          <w:lang w:val="ka-GE"/>
        </w:rPr>
        <w:t xml:space="preserve"> </w:t>
      </w:r>
      <w:r w:rsidR="00CE2C94" w:rsidRPr="00CE2C94">
        <w:rPr>
          <w:rFonts w:cs="Sylfaen"/>
          <w:lang w:val="ka-GE"/>
        </w:rPr>
        <w:t>მისამართზე</w:t>
      </w:r>
      <w:r w:rsidR="00CE2C94" w:rsidRPr="00CE2C94">
        <w:rPr>
          <w:lang w:val="ka-GE"/>
        </w:rPr>
        <w:t xml:space="preserve">: </w:t>
      </w:r>
      <w:r w:rsidR="00CE2C94" w:rsidRPr="00CE2C94">
        <w:rPr>
          <w:rFonts w:cs="Sylfaen"/>
          <w:lang w:val="ka-GE"/>
        </w:rPr>
        <w:t>ქ</w:t>
      </w:r>
      <w:r w:rsidR="00CE2C94" w:rsidRPr="00CE2C94">
        <w:rPr>
          <w:lang w:val="ka-GE"/>
        </w:rPr>
        <w:t xml:space="preserve">. </w:t>
      </w:r>
      <w:r w:rsidR="00CE2C94" w:rsidRPr="00CE2C94">
        <w:rPr>
          <w:rFonts w:cs="Sylfaen"/>
          <w:lang w:val="ka-GE"/>
        </w:rPr>
        <w:t>თბილისი</w:t>
      </w:r>
      <w:r w:rsidR="00CE2C94" w:rsidRPr="00CE2C94">
        <w:rPr>
          <w:lang w:val="ka-GE"/>
        </w:rPr>
        <w:t xml:space="preserve">, </w:t>
      </w:r>
      <w:r w:rsidR="00750D32">
        <w:rPr>
          <w:lang w:val="ka-GE"/>
        </w:rPr>
        <w:t xml:space="preserve">ჰეიდარ ალიევის </w:t>
      </w:r>
      <w:r w:rsidR="00444DD1">
        <w:rPr>
          <w:lang w:val="ka-GE"/>
        </w:rPr>
        <w:t>N</w:t>
      </w:r>
      <w:r w:rsidR="00750D32">
        <w:rPr>
          <w:lang w:val="ka-GE"/>
        </w:rPr>
        <w:t xml:space="preserve"> 7</w:t>
      </w:r>
      <w:r w:rsidR="00CE2C94">
        <w:rPr>
          <w:lang w:val="ka-GE"/>
        </w:rPr>
        <w:t xml:space="preserve">.  </w:t>
      </w:r>
    </w:p>
    <w:p w14:paraId="3AEC51B5" w14:textId="55181BAE" w:rsidR="006713E0" w:rsidRDefault="00CE2C94" w:rsidP="00F01596">
      <w:pPr>
        <w:pStyle w:val="06"/>
        <w:jc w:val="left"/>
        <w:rPr>
          <w:lang w:val="ka-GE"/>
        </w:rPr>
      </w:pPr>
      <w:r>
        <w:rPr>
          <w:lang w:val="ka-GE"/>
        </w:rPr>
        <w:t xml:space="preserve">                </w:t>
      </w:r>
      <w:r w:rsidR="00EE46E9">
        <w:rPr>
          <w:lang w:val="ka-GE"/>
        </w:rPr>
        <w:t>პროდუქციის</w:t>
      </w:r>
      <w:r w:rsidR="00F01596">
        <w:rPr>
          <w:lang w:val="ka-GE"/>
        </w:rPr>
        <w:t xml:space="preserve"> </w:t>
      </w:r>
      <w:r w:rsidR="00EE46E9">
        <w:rPr>
          <w:lang w:val="ka-GE"/>
        </w:rPr>
        <w:t>მოწოდება</w:t>
      </w:r>
      <w:r w:rsidR="00F01596">
        <w:rPr>
          <w:lang w:val="ka-GE"/>
        </w:rPr>
        <w:t xml:space="preserve"> </w:t>
      </w:r>
      <w:r w:rsidR="00EE46E9">
        <w:rPr>
          <w:lang w:val="ka-GE"/>
        </w:rPr>
        <w:t>მოხდება</w:t>
      </w:r>
      <w:r w:rsidR="00F01596">
        <w:rPr>
          <w:lang w:val="ka-GE"/>
        </w:rPr>
        <w:t xml:space="preserve"> </w:t>
      </w:r>
      <w:r w:rsidR="00B2584C">
        <w:rPr>
          <w:lang w:val="ka-GE"/>
        </w:rPr>
        <w:t>ერთჯერადი შესყიდვის გზით.</w:t>
      </w:r>
      <w:r w:rsidR="00A324B5">
        <w:rPr>
          <w:lang w:val="ka-GE"/>
        </w:rPr>
        <w:br/>
      </w:r>
    </w:p>
    <w:p w14:paraId="17075463" w14:textId="77777777" w:rsidR="00BC4B8E" w:rsidRPr="00BC4B8E" w:rsidRDefault="00BC4B8E" w:rsidP="00BC4B8E">
      <w:pPr>
        <w:spacing w:after="0" w:line="240" w:lineRule="auto"/>
        <w:rPr>
          <w:rFonts w:ascii="Sylfaen" w:hAnsi="Sylfaen"/>
          <w:sz w:val="16"/>
          <w:szCs w:val="16"/>
          <w:lang w:val="ka-GE" w:bidi="en-US"/>
        </w:rPr>
      </w:pPr>
      <w:r w:rsidRPr="00BC4B8E">
        <w:rPr>
          <w:rFonts w:ascii="Sylfaen" w:hAnsi="Sylfaen"/>
          <w:sz w:val="16"/>
          <w:szCs w:val="16"/>
          <w:lang w:val="ka-GE" w:bidi="en-US"/>
        </w:rPr>
        <w:t>დამატებითი კითხვების შემთხვევაში, შეგიძლიათ დაგვიკავშირდეთ ქვემოთ მითითებულ საკონტაქტო ნომერზე, ან ელ. ფოსტის საშუალებით. </w:t>
      </w:r>
    </w:p>
    <w:p w14:paraId="0F3D2652" w14:textId="77777777" w:rsidR="00E026FC" w:rsidRPr="00433EA2" w:rsidRDefault="00E026FC" w:rsidP="006713E0">
      <w:pPr>
        <w:jc w:val="both"/>
        <w:rPr>
          <w:rFonts w:ascii="Sylfaen" w:hAnsi="Sylfaen"/>
          <w:sz w:val="16"/>
          <w:szCs w:val="16"/>
          <w:lang w:val="ka-GE" w:bidi="en-US"/>
        </w:rPr>
      </w:pP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8"/>
        <w:gridCol w:w="5490"/>
      </w:tblGrid>
      <w:tr w:rsidR="00271F75" w:rsidRPr="00433EA2" w14:paraId="7BF9CA1F" w14:textId="77777777" w:rsidTr="006713E0">
        <w:trPr>
          <w:trHeight w:val="188"/>
        </w:trPr>
        <w:tc>
          <w:tcPr>
            <w:tcW w:w="4878" w:type="dxa"/>
          </w:tcPr>
          <w:p w14:paraId="37F3CECA" w14:textId="77777777" w:rsidR="00271F75" w:rsidRPr="00433EA2" w:rsidRDefault="00271F75" w:rsidP="006713E0">
            <w:pPr>
              <w:pStyle w:val="06"/>
              <w:rPr>
                <w:lang w:val="ka-GE"/>
              </w:rPr>
            </w:pPr>
            <w:r w:rsidRPr="00433EA2">
              <w:rPr>
                <w:lang w:val="ka-GE"/>
              </w:rPr>
              <w:t>ტენდერის #</w:t>
            </w:r>
          </w:p>
        </w:tc>
        <w:tc>
          <w:tcPr>
            <w:tcW w:w="5490" w:type="dxa"/>
          </w:tcPr>
          <w:p w14:paraId="1F50DB4D" w14:textId="7AE23D7A" w:rsidR="00271F75" w:rsidRPr="00750D32" w:rsidRDefault="00637E4B" w:rsidP="006713E0">
            <w:pPr>
              <w:pStyle w:val="06"/>
              <w:rPr>
                <w:color w:val="0D0D0D" w:themeColor="text1" w:themeTint="F2"/>
                <w:lang w:val="ka-GE"/>
              </w:rPr>
            </w:pPr>
            <w:r w:rsidRPr="00637E4B">
              <w:rPr>
                <w:color w:val="0D0D0D" w:themeColor="text1" w:themeTint="F2"/>
              </w:rPr>
              <w:t>2025/</w:t>
            </w:r>
            <w:r w:rsidR="00D67AED">
              <w:rPr>
                <w:color w:val="0D0D0D" w:themeColor="text1" w:themeTint="F2"/>
              </w:rPr>
              <w:t>23</w:t>
            </w:r>
          </w:p>
        </w:tc>
      </w:tr>
      <w:tr w:rsidR="00271F75" w:rsidRPr="00433EA2" w14:paraId="6A563B6E" w14:textId="77777777" w:rsidTr="006713E0">
        <w:trPr>
          <w:trHeight w:val="188"/>
        </w:trPr>
        <w:tc>
          <w:tcPr>
            <w:tcW w:w="4878" w:type="dxa"/>
          </w:tcPr>
          <w:p w14:paraId="38CC0D76" w14:textId="77777777" w:rsidR="00271F75" w:rsidRPr="00433EA2" w:rsidRDefault="00271F75" w:rsidP="006713E0">
            <w:pPr>
              <w:pStyle w:val="06"/>
              <w:rPr>
                <w:lang w:val="ka-GE"/>
              </w:rPr>
            </w:pPr>
            <w:r w:rsidRPr="00433EA2">
              <w:rPr>
                <w:lang w:val="ka-GE"/>
              </w:rPr>
              <w:t>ტენდერში</w:t>
            </w:r>
            <w:r w:rsidRPr="00433EA2">
              <w:t xml:space="preserve"> მონაწილეობის მისაღებად განცხადებები მიიღება</w:t>
            </w:r>
          </w:p>
        </w:tc>
        <w:tc>
          <w:tcPr>
            <w:tcW w:w="5490" w:type="dxa"/>
          </w:tcPr>
          <w:p w14:paraId="072D27A3" w14:textId="0C2A76AB" w:rsidR="00271F75" w:rsidRPr="00433EA2" w:rsidRDefault="00DD40EC" w:rsidP="006713E0">
            <w:pPr>
              <w:pStyle w:val="06"/>
              <w:rPr>
                <w:lang w:val="ka-GE"/>
              </w:rPr>
            </w:pPr>
            <w:r>
              <w:t>202</w:t>
            </w:r>
            <w:r w:rsidR="00444DD1">
              <w:t>5</w:t>
            </w:r>
            <w:r w:rsidR="0041082C" w:rsidRPr="00433EA2">
              <w:rPr>
                <w:lang w:val="ka-GE"/>
              </w:rPr>
              <w:t xml:space="preserve"> </w:t>
            </w:r>
            <w:r w:rsidR="00271F75" w:rsidRPr="00433EA2">
              <w:rPr>
                <w:lang w:val="ka-GE"/>
              </w:rPr>
              <w:t xml:space="preserve"> </w:t>
            </w:r>
            <w:r w:rsidR="00271F75" w:rsidRPr="00433EA2">
              <w:rPr>
                <w:color w:val="000000" w:themeColor="text1"/>
              </w:rPr>
              <w:t>წლის</w:t>
            </w:r>
            <w:r w:rsidR="00271F75" w:rsidRPr="00433EA2">
              <w:rPr>
                <w:color w:val="000000" w:themeColor="text1"/>
                <w:lang w:val="ka-GE"/>
              </w:rPr>
              <w:t xml:space="preserve"> </w:t>
            </w:r>
            <w:r w:rsidR="00D67AED">
              <w:rPr>
                <w:color w:val="000000" w:themeColor="text1"/>
                <w:lang w:val="ka-GE"/>
              </w:rPr>
              <w:t>22</w:t>
            </w:r>
            <w:r w:rsidR="00D215C2">
              <w:rPr>
                <w:color w:val="000000" w:themeColor="text1"/>
                <w:lang w:val="ka-GE"/>
              </w:rPr>
              <w:t xml:space="preserve"> დეკემბრის ჩათვლით</w:t>
            </w:r>
          </w:p>
        </w:tc>
      </w:tr>
      <w:tr w:rsidR="00271F75" w:rsidRPr="00433EA2" w14:paraId="3832020F" w14:textId="77777777" w:rsidTr="006713E0">
        <w:tc>
          <w:tcPr>
            <w:tcW w:w="4878" w:type="dxa"/>
          </w:tcPr>
          <w:p w14:paraId="0932D30A" w14:textId="77777777" w:rsidR="00271F75" w:rsidRPr="00433EA2" w:rsidRDefault="00271F75" w:rsidP="006713E0">
            <w:pPr>
              <w:pStyle w:val="06"/>
              <w:rPr>
                <w:lang w:val="ka-GE"/>
              </w:rPr>
            </w:pPr>
            <w:r w:rsidRPr="00433EA2">
              <w:t xml:space="preserve">განაცხადების მიღება </w:t>
            </w:r>
            <w:r w:rsidRPr="00433EA2">
              <w:rPr>
                <w:lang w:val="ka-GE"/>
              </w:rPr>
              <w:t>ხორციელდება</w:t>
            </w:r>
            <w:r w:rsidRPr="00433EA2">
              <w:t xml:space="preserve"> სამუშაო დღეებში  </w:t>
            </w:r>
          </w:p>
        </w:tc>
        <w:tc>
          <w:tcPr>
            <w:tcW w:w="5490" w:type="dxa"/>
          </w:tcPr>
          <w:p w14:paraId="7DD6E592" w14:textId="77777777" w:rsidR="00271F75" w:rsidRPr="00433EA2" w:rsidRDefault="00271F75" w:rsidP="006713E0">
            <w:pPr>
              <w:pStyle w:val="06"/>
              <w:rPr>
                <w:lang w:val="ka-GE"/>
              </w:rPr>
            </w:pPr>
            <w:r w:rsidRPr="00433EA2">
              <w:t>10 საათიდან 18 საათამდე</w:t>
            </w:r>
          </w:p>
        </w:tc>
      </w:tr>
    </w:tbl>
    <w:p w14:paraId="7185C234" w14:textId="77777777" w:rsidR="00B03FF1" w:rsidRPr="00433EA2" w:rsidRDefault="00B03FF1" w:rsidP="006713E0">
      <w:pPr>
        <w:pStyle w:val="02"/>
        <w:numPr>
          <w:ilvl w:val="0"/>
          <w:numId w:val="0"/>
        </w:numPr>
        <w:rPr>
          <w:lang w:val="ka-GE"/>
        </w:rPr>
      </w:pPr>
    </w:p>
    <w:p w14:paraId="33782D0B" w14:textId="77777777" w:rsidR="009F0F15" w:rsidRPr="00433EA2" w:rsidRDefault="002A1687" w:rsidP="006713E0">
      <w:pPr>
        <w:pStyle w:val="02"/>
        <w:numPr>
          <w:ilvl w:val="0"/>
          <w:numId w:val="0"/>
        </w:numPr>
        <w:rPr>
          <w:lang w:val="ka-GE"/>
        </w:rPr>
      </w:pPr>
      <w:r w:rsidRPr="00433EA2">
        <w:rPr>
          <w:lang w:val="ka-GE"/>
        </w:rPr>
        <w:t>ტენდერში მონაწილეობის მიღებისათვის საჭირო დოკუმენტები</w:t>
      </w:r>
      <w:r w:rsidR="00FE4412" w:rsidRPr="00433EA2">
        <w:rPr>
          <w:lang w:val="ka-GE"/>
        </w:rPr>
        <w:t>:</w:t>
      </w:r>
    </w:p>
    <w:tbl>
      <w:tblPr>
        <w:tblStyle w:val="TableGrid"/>
        <w:tblpPr w:leftFromText="180" w:rightFromText="180" w:vertAnchor="text" w:horzAnchor="margin" w:tblpY="82"/>
        <w:tblW w:w="0" w:type="auto"/>
        <w:tblLook w:val="04A0" w:firstRow="1" w:lastRow="0" w:firstColumn="1" w:lastColumn="0" w:noHBand="0" w:noVBand="1"/>
      </w:tblPr>
      <w:tblGrid>
        <w:gridCol w:w="378"/>
        <w:gridCol w:w="10062"/>
      </w:tblGrid>
      <w:tr w:rsidR="002A1687" w:rsidRPr="00433EA2" w14:paraId="1A2597C4" w14:textId="77777777" w:rsidTr="00BC4B8E">
        <w:tc>
          <w:tcPr>
            <w:tcW w:w="378" w:type="dxa"/>
          </w:tcPr>
          <w:p w14:paraId="2464C50E" w14:textId="77777777" w:rsidR="002A1687" w:rsidRPr="00433EA2" w:rsidRDefault="001F2818" w:rsidP="006713E0">
            <w:pPr>
              <w:pStyle w:val="06"/>
              <w:rPr>
                <w:lang w:val="ka-GE"/>
              </w:rPr>
            </w:pPr>
            <w:r w:rsidRPr="00433EA2">
              <w:rPr>
                <w:lang w:val="ka-GE"/>
              </w:rPr>
              <w:t>1</w:t>
            </w:r>
          </w:p>
        </w:tc>
        <w:tc>
          <w:tcPr>
            <w:tcW w:w="10062" w:type="dxa"/>
          </w:tcPr>
          <w:p w14:paraId="48E87D8E" w14:textId="77777777" w:rsidR="002A1687" w:rsidRPr="00433EA2" w:rsidRDefault="002A1687" w:rsidP="006713E0">
            <w:pPr>
              <w:pStyle w:val="06"/>
            </w:pPr>
            <w:r w:rsidRPr="00433EA2">
              <w:rPr>
                <w:lang w:val="ka-GE"/>
              </w:rPr>
              <w:t>უახლესი ამონაწერი სამეწარმეო რეესტრიდან</w:t>
            </w:r>
            <w:r w:rsidR="00567877" w:rsidRPr="00433EA2">
              <w:t>;</w:t>
            </w:r>
          </w:p>
        </w:tc>
      </w:tr>
      <w:tr w:rsidR="002A1687" w:rsidRPr="00433EA2" w14:paraId="2BF4DBD3" w14:textId="77777777" w:rsidTr="00BC4B8E">
        <w:tc>
          <w:tcPr>
            <w:tcW w:w="378" w:type="dxa"/>
          </w:tcPr>
          <w:p w14:paraId="2F3BF240" w14:textId="77777777" w:rsidR="002A1687" w:rsidRPr="00433EA2" w:rsidRDefault="00B7781B" w:rsidP="006713E0">
            <w:pPr>
              <w:pStyle w:val="06"/>
            </w:pPr>
            <w:r w:rsidRPr="00433EA2">
              <w:t>2</w:t>
            </w:r>
          </w:p>
        </w:tc>
        <w:tc>
          <w:tcPr>
            <w:tcW w:w="10062" w:type="dxa"/>
          </w:tcPr>
          <w:p w14:paraId="29C955FF" w14:textId="77777777" w:rsidR="002A1687" w:rsidRPr="00433EA2" w:rsidRDefault="002A1687" w:rsidP="006713E0">
            <w:pPr>
              <w:pStyle w:val="06"/>
            </w:pPr>
            <w:r w:rsidRPr="00433EA2">
              <w:rPr>
                <w:lang w:val="ka-GE"/>
              </w:rPr>
              <w:t>წარმომადგენლობაზე უფლებამოსილი პირის პირადობის დამადასტურებელი მოწმობ</w:t>
            </w:r>
            <w:r w:rsidR="001869BA" w:rsidRPr="00433EA2">
              <w:rPr>
                <w:lang w:val="ka-GE"/>
              </w:rPr>
              <w:t>ის ასლი</w:t>
            </w:r>
            <w:r w:rsidR="00567877" w:rsidRPr="00433EA2">
              <w:t>;</w:t>
            </w:r>
          </w:p>
        </w:tc>
      </w:tr>
      <w:tr w:rsidR="006713E0" w:rsidRPr="00433EA2" w14:paraId="1504B863" w14:textId="77777777" w:rsidTr="00BC4B8E">
        <w:tc>
          <w:tcPr>
            <w:tcW w:w="378" w:type="dxa"/>
          </w:tcPr>
          <w:p w14:paraId="6BA1EC5D" w14:textId="77777777" w:rsidR="006713E0" w:rsidRPr="00433EA2" w:rsidRDefault="006713E0" w:rsidP="006713E0">
            <w:pPr>
              <w:pStyle w:val="06"/>
            </w:pPr>
            <w:r>
              <w:t>3</w:t>
            </w:r>
          </w:p>
        </w:tc>
        <w:tc>
          <w:tcPr>
            <w:tcW w:w="10062" w:type="dxa"/>
          </w:tcPr>
          <w:p w14:paraId="3DF5AD43" w14:textId="77777777" w:rsidR="006713E0" w:rsidRPr="00433EA2" w:rsidRDefault="006713E0" w:rsidP="006713E0">
            <w:pPr>
              <w:pStyle w:val="06"/>
              <w:rPr>
                <w:lang w:val="ka-GE"/>
              </w:rPr>
            </w:pPr>
            <w:r w:rsidRPr="00881BF0">
              <w:rPr>
                <w:lang w:val="ka-GE"/>
              </w:rPr>
              <w:t>კომპანიაზე  ზოგადი ინფორმაცია გამოცდილების შესახებ</w:t>
            </w:r>
          </w:p>
        </w:tc>
      </w:tr>
      <w:tr w:rsidR="006713E0" w:rsidRPr="00433EA2" w14:paraId="34E6D099" w14:textId="77777777" w:rsidTr="00BC4B8E">
        <w:tc>
          <w:tcPr>
            <w:tcW w:w="378" w:type="dxa"/>
          </w:tcPr>
          <w:p w14:paraId="712267A8" w14:textId="77777777" w:rsidR="006713E0" w:rsidRPr="00433EA2" w:rsidRDefault="006713E0" w:rsidP="006713E0">
            <w:pPr>
              <w:pStyle w:val="06"/>
            </w:pPr>
            <w:r>
              <w:t>4</w:t>
            </w:r>
          </w:p>
        </w:tc>
        <w:tc>
          <w:tcPr>
            <w:tcW w:w="10062" w:type="dxa"/>
          </w:tcPr>
          <w:p w14:paraId="4FEF92FD" w14:textId="77777777" w:rsidR="006713E0" w:rsidRPr="00433EA2" w:rsidRDefault="006713E0" w:rsidP="006713E0">
            <w:pPr>
              <w:pStyle w:val="06"/>
              <w:rPr>
                <w:lang w:val="ka-GE"/>
              </w:rPr>
            </w:pPr>
            <w:r w:rsidRPr="00881BF0">
              <w:rPr>
                <w:lang w:val="ka-GE"/>
              </w:rPr>
              <w:t>კლიენტების ჩამონათვალი</w:t>
            </w:r>
          </w:p>
        </w:tc>
      </w:tr>
      <w:tr w:rsidR="006F6254" w:rsidRPr="00433EA2" w14:paraId="4201280E" w14:textId="77777777" w:rsidTr="00BC4B8E">
        <w:tc>
          <w:tcPr>
            <w:tcW w:w="378" w:type="dxa"/>
          </w:tcPr>
          <w:p w14:paraId="15DD4B83" w14:textId="77777777" w:rsidR="006F6254" w:rsidRPr="00433EA2" w:rsidRDefault="006713E0" w:rsidP="006713E0">
            <w:pPr>
              <w:pStyle w:val="06"/>
            </w:pPr>
            <w:r>
              <w:t>5</w:t>
            </w:r>
          </w:p>
        </w:tc>
        <w:tc>
          <w:tcPr>
            <w:tcW w:w="10062" w:type="dxa"/>
          </w:tcPr>
          <w:p w14:paraId="65A69078" w14:textId="77777777" w:rsidR="006F6254" w:rsidRPr="00433EA2" w:rsidRDefault="006F6254" w:rsidP="006713E0">
            <w:pPr>
              <w:pStyle w:val="06"/>
            </w:pPr>
            <w:r w:rsidRPr="00433EA2">
              <w:rPr>
                <w:lang w:val="ka-GE"/>
              </w:rPr>
              <w:t xml:space="preserve">კომპანიის </w:t>
            </w:r>
            <w:r w:rsidR="00232F47" w:rsidRPr="00433EA2">
              <w:rPr>
                <w:color w:val="000000"/>
                <w:shd w:val="clear" w:color="auto" w:fill="FFFFFF"/>
                <w:lang w:val="ka-GE"/>
              </w:rPr>
              <w:t>საკვალიფიკაციო მონაცემების დამადასტურებელი დოკუმენტები</w:t>
            </w:r>
            <w:r w:rsidR="002C413A" w:rsidRPr="00433EA2">
              <w:rPr>
                <w:color w:val="000000"/>
                <w:shd w:val="clear" w:color="auto" w:fill="FFFFFF"/>
                <w:lang w:val="ka-GE"/>
              </w:rPr>
              <w:t xml:space="preserve"> </w:t>
            </w:r>
            <w:r w:rsidRPr="00433EA2">
              <w:rPr>
                <w:lang w:val="ka-GE"/>
              </w:rPr>
              <w:t>და სარეკომენდაციო წერილები</w:t>
            </w:r>
            <w:r w:rsidRPr="00433EA2">
              <w:t>;</w:t>
            </w:r>
          </w:p>
        </w:tc>
      </w:tr>
    </w:tbl>
    <w:p w14:paraId="416A8078" w14:textId="77777777" w:rsidR="009F0F15" w:rsidRPr="00433EA2" w:rsidRDefault="009F0F15" w:rsidP="006713E0">
      <w:pPr>
        <w:pStyle w:val="06"/>
        <w:rPr>
          <w:sz w:val="18"/>
          <w:szCs w:val="18"/>
        </w:rPr>
      </w:pPr>
    </w:p>
    <w:p w14:paraId="2DCF5E33" w14:textId="77777777" w:rsidR="00174244" w:rsidRDefault="00F66BF3" w:rsidP="006713E0">
      <w:pPr>
        <w:pStyle w:val="02"/>
        <w:numPr>
          <w:ilvl w:val="0"/>
          <w:numId w:val="0"/>
        </w:numPr>
        <w:rPr>
          <w:lang w:val="ka-GE"/>
        </w:rPr>
      </w:pPr>
      <w:r w:rsidRPr="00433EA2">
        <w:rPr>
          <w:lang w:val="ka-GE"/>
        </w:rPr>
        <w:t>ტენდერში მონაწილეობის მიღებისათვის საჭირო დოკუმენტები</w:t>
      </w:r>
      <w:r w:rsidR="00FE4412" w:rsidRPr="00433EA2">
        <w:rPr>
          <w:lang w:val="ka-GE"/>
        </w:rPr>
        <w:t>/</w:t>
      </w:r>
      <w:r w:rsidRPr="00433EA2">
        <w:rPr>
          <w:lang w:val="ka-GE"/>
        </w:rPr>
        <w:t>ფორმები წარმოდგენილი უნდა იყოს</w:t>
      </w:r>
      <w:r w:rsidR="00FE4412" w:rsidRPr="00433EA2">
        <w:rPr>
          <w:lang w:val="ka-GE"/>
        </w:rPr>
        <w:t>:</w:t>
      </w:r>
    </w:p>
    <w:p w14:paraId="075DA5DE" w14:textId="77777777" w:rsidR="006713E0" w:rsidRPr="00433EA2" w:rsidRDefault="006713E0" w:rsidP="006713E0">
      <w:pPr>
        <w:pStyle w:val="02"/>
        <w:numPr>
          <w:ilvl w:val="0"/>
          <w:numId w:val="0"/>
        </w:numPr>
        <w:rPr>
          <w:lang w:val="ka-GE"/>
        </w:rPr>
      </w:pPr>
    </w:p>
    <w:tbl>
      <w:tblPr>
        <w:tblStyle w:val="TableGrid"/>
        <w:tblpPr w:leftFromText="180" w:rightFromText="180" w:vertAnchor="text" w:horzAnchor="margin" w:tblpX="36" w:tblpY="82"/>
        <w:tblW w:w="0" w:type="auto"/>
        <w:tblLook w:val="04A0" w:firstRow="1" w:lastRow="0" w:firstColumn="1" w:lastColumn="0" w:noHBand="0" w:noVBand="1"/>
      </w:tblPr>
      <w:tblGrid>
        <w:gridCol w:w="368"/>
        <w:gridCol w:w="10062"/>
      </w:tblGrid>
      <w:tr w:rsidR="006713E0" w:rsidRPr="00433EA2" w14:paraId="46DB257E" w14:textId="77777777" w:rsidTr="006713E0">
        <w:tc>
          <w:tcPr>
            <w:tcW w:w="368" w:type="dxa"/>
          </w:tcPr>
          <w:p w14:paraId="2EB0F93C" w14:textId="77777777" w:rsidR="006713E0" w:rsidRPr="00433EA2" w:rsidRDefault="006713E0" w:rsidP="006713E0">
            <w:pPr>
              <w:pStyle w:val="06"/>
              <w:rPr>
                <w:lang w:val="ka-GE"/>
              </w:rPr>
            </w:pPr>
            <w:r w:rsidRPr="00433EA2">
              <w:rPr>
                <w:lang w:val="ka-GE"/>
              </w:rPr>
              <w:t>1</w:t>
            </w:r>
          </w:p>
        </w:tc>
        <w:tc>
          <w:tcPr>
            <w:tcW w:w="10062" w:type="dxa"/>
          </w:tcPr>
          <w:p w14:paraId="5656467E" w14:textId="77777777" w:rsidR="006713E0" w:rsidRPr="00433EA2" w:rsidRDefault="006713E0" w:rsidP="006713E0">
            <w:pPr>
              <w:pStyle w:val="06"/>
              <w:tabs>
                <w:tab w:val="left" w:pos="3800"/>
              </w:tabs>
            </w:pPr>
            <w:r w:rsidRPr="00433EA2">
              <w:rPr>
                <w:lang w:val="ka-GE"/>
              </w:rPr>
              <w:t>მყარი კოპიოს სახით დალუქულ კონვერტში</w:t>
            </w:r>
            <w:r>
              <w:rPr>
                <w:lang w:val="ka-GE"/>
              </w:rPr>
              <w:t xml:space="preserve"> და </w:t>
            </w:r>
            <w:r>
              <w:t>CD დისკზე</w:t>
            </w:r>
          </w:p>
        </w:tc>
      </w:tr>
      <w:tr w:rsidR="006713E0" w:rsidRPr="00433EA2" w14:paraId="63F97883" w14:textId="77777777" w:rsidTr="006713E0">
        <w:tc>
          <w:tcPr>
            <w:tcW w:w="368" w:type="dxa"/>
          </w:tcPr>
          <w:p w14:paraId="603A24D1" w14:textId="77777777" w:rsidR="006713E0" w:rsidRPr="00433EA2" w:rsidRDefault="006713E0" w:rsidP="006713E0">
            <w:pPr>
              <w:pStyle w:val="06"/>
            </w:pPr>
            <w:r w:rsidRPr="00433EA2">
              <w:t>2</w:t>
            </w:r>
          </w:p>
        </w:tc>
        <w:tc>
          <w:tcPr>
            <w:tcW w:w="10062" w:type="dxa"/>
          </w:tcPr>
          <w:p w14:paraId="31A36228" w14:textId="77777777" w:rsidR="006713E0" w:rsidRPr="00433EA2" w:rsidRDefault="006713E0" w:rsidP="006713E0">
            <w:pPr>
              <w:pStyle w:val="06"/>
            </w:pPr>
            <w:r w:rsidRPr="00433EA2">
              <w:rPr>
                <w:spacing w:val="4"/>
                <w:lang w:val="es-ES_tradnl"/>
              </w:rPr>
              <w:t xml:space="preserve">კონვერტზე </w:t>
            </w:r>
            <w:r w:rsidRPr="00433EA2">
              <w:rPr>
                <w:spacing w:val="4"/>
                <w:lang w:val="ka-GE"/>
              </w:rPr>
              <w:t>აღნი</w:t>
            </w:r>
            <w:r w:rsidRPr="00433EA2">
              <w:rPr>
                <w:spacing w:val="4"/>
              </w:rPr>
              <w:t>შ</w:t>
            </w:r>
            <w:r w:rsidRPr="00433EA2">
              <w:rPr>
                <w:spacing w:val="4"/>
                <w:lang w:val="ka-GE"/>
              </w:rPr>
              <w:t xml:space="preserve">ნული უნდა იყოს </w:t>
            </w:r>
            <w:r w:rsidRPr="00433EA2">
              <w:rPr>
                <w:spacing w:val="4"/>
                <w:lang w:val="es-ES_tradnl"/>
              </w:rPr>
              <w:t>ტენდერის ნომერი</w:t>
            </w:r>
            <w:r w:rsidRPr="00433EA2">
              <w:rPr>
                <w:spacing w:val="4"/>
                <w:lang w:val="ka-GE"/>
              </w:rPr>
              <w:t>;</w:t>
            </w:r>
          </w:p>
        </w:tc>
      </w:tr>
      <w:tr w:rsidR="006713E0" w:rsidRPr="00433EA2" w14:paraId="72256028" w14:textId="77777777" w:rsidTr="006713E0">
        <w:tc>
          <w:tcPr>
            <w:tcW w:w="368" w:type="dxa"/>
          </w:tcPr>
          <w:p w14:paraId="74912D93" w14:textId="77777777" w:rsidR="006713E0" w:rsidRPr="00433EA2" w:rsidRDefault="006713E0" w:rsidP="006713E0">
            <w:pPr>
              <w:pStyle w:val="06"/>
            </w:pPr>
            <w:r w:rsidRPr="00433EA2">
              <w:t>3</w:t>
            </w:r>
          </w:p>
        </w:tc>
        <w:tc>
          <w:tcPr>
            <w:tcW w:w="10062" w:type="dxa"/>
          </w:tcPr>
          <w:p w14:paraId="008E6781" w14:textId="77777777" w:rsidR="006713E0" w:rsidRPr="00433EA2" w:rsidRDefault="006713E0" w:rsidP="006713E0">
            <w:pPr>
              <w:pStyle w:val="06"/>
            </w:pPr>
            <w:r w:rsidRPr="00433EA2">
              <w:rPr>
                <w:lang w:val="ka-GE"/>
              </w:rPr>
              <w:t>მყარი კოპიო, დამოწმებული უნდა იქნეს უფლებამოსილი პირის ხელმოწერით და კომპანიის ბეჭდით;</w:t>
            </w:r>
          </w:p>
        </w:tc>
      </w:tr>
    </w:tbl>
    <w:p w14:paraId="1EE6C363" w14:textId="77777777" w:rsidR="006713E0" w:rsidRDefault="006713E0" w:rsidP="006713E0">
      <w:pPr>
        <w:pStyle w:val="02"/>
        <w:numPr>
          <w:ilvl w:val="0"/>
          <w:numId w:val="0"/>
        </w:numPr>
        <w:rPr>
          <w:lang w:val="ka-GE"/>
        </w:rPr>
      </w:pPr>
    </w:p>
    <w:p w14:paraId="15E27EB7" w14:textId="77777777" w:rsidR="00FD3F0A" w:rsidRPr="00433EA2" w:rsidRDefault="00B7781B" w:rsidP="006713E0">
      <w:pPr>
        <w:pStyle w:val="02"/>
        <w:numPr>
          <w:ilvl w:val="0"/>
          <w:numId w:val="0"/>
        </w:numPr>
        <w:rPr>
          <w:lang w:val="ka-GE"/>
        </w:rPr>
      </w:pPr>
      <w:r w:rsidRPr="00433EA2">
        <w:rPr>
          <w:lang w:val="ka-GE"/>
        </w:rPr>
        <w:t xml:space="preserve">ტენდერში გამარჯვების შემთხვევაში, წარმოსადგენი </w:t>
      </w:r>
      <w:r w:rsidR="00F832FB" w:rsidRPr="00433EA2">
        <w:rPr>
          <w:lang w:val="ka-GE"/>
        </w:rPr>
        <w:t>დოკუმენტაცია</w:t>
      </w:r>
      <w:r w:rsidR="00FE4412" w:rsidRPr="00433EA2">
        <w:rPr>
          <w:lang w:val="ka-GE"/>
        </w:rPr>
        <w:t>:</w:t>
      </w:r>
    </w:p>
    <w:tbl>
      <w:tblPr>
        <w:tblW w:w="10365" w:type="dxa"/>
        <w:tblInd w:w="93" w:type="dxa"/>
        <w:tblLook w:val="04A0" w:firstRow="1" w:lastRow="0" w:firstColumn="1" w:lastColumn="0" w:noHBand="0" w:noVBand="1"/>
      </w:tblPr>
      <w:tblGrid>
        <w:gridCol w:w="440"/>
        <w:gridCol w:w="9925"/>
      </w:tblGrid>
      <w:tr w:rsidR="00B7781B" w:rsidRPr="00433EA2" w14:paraId="1C82F7BA" w14:textId="77777777" w:rsidTr="006713E0">
        <w:trPr>
          <w:trHeight w:val="205"/>
        </w:trPr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23EC7A" w14:textId="77777777" w:rsidR="00B7781B" w:rsidRPr="00433EA2" w:rsidRDefault="00B7781B" w:rsidP="006713E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1</w:t>
            </w:r>
          </w:p>
        </w:tc>
        <w:tc>
          <w:tcPr>
            <w:tcW w:w="99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33CE6C" w14:textId="77777777" w:rsidR="00B7781B" w:rsidRPr="00433EA2" w:rsidRDefault="00B7781B" w:rsidP="006713E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 xml:space="preserve">ცნობა საჯარო რეესტრიდან, რომ არ მიმდინარეობს </w:t>
            </w:r>
            <w:r w:rsidR="00F832FB"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კომპანიის</w:t>
            </w: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 xml:space="preserve"> რეორგანიზაცია ან ლიკვიდაცია;</w:t>
            </w:r>
          </w:p>
        </w:tc>
      </w:tr>
      <w:tr w:rsidR="00B7781B" w:rsidRPr="00433EA2" w14:paraId="20BE81AF" w14:textId="77777777" w:rsidTr="006713E0">
        <w:trPr>
          <w:trHeight w:val="160"/>
        </w:trPr>
        <w:tc>
          <w:tcPr>
            <w:tcW w:w="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666306" w14:textId="77777777" w:rsidR="00B7781B" w:rsidRPr="00433EA2" w:rsidRDefault="00B7781B" w:rsidP="006713E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2</w:t>
            </w:r>
          </w:p>
        </w:tc>
        <w:tc>
          <w:tcPr>
            <w:tcW w:w="9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F1CFD2" w14:textId="77777777" w:rsidR="00B7781B" w:rsidRPr="00433EA2" w:rsidRDefault="00B7781B" w:rsidP="006713E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 xml:space="preserve">ცნობა სასამართლოდან, რომ </w:t>
            </w:r>
            <w:r w:rsidR="00F832FB"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კომპანიის</w:t>
            </w: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 xml:space="preserve"> მიმართ არ მიმდინარეობს გაკოტრების ან სანაციის საქმის წარმოება;</w:t>
            </w:r>
          </w:p>
        </w:tc>
      </w:tr>
      <w:tr w:rsidR="00B7781B" w:rsidRPr="00433EA2" w14:paraId="006433EC" w14:textId="77777777" w:rsidTr="006713E0">
        <w:trPr>
          <w:trHeight w:val="196"/>
        </w:trPr>
        <w:tc>
          <w:tcPr>
            <w:tcW w:w="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81DA9C" w14:textId="77777777" w:rsidR="00B7781B" w:rsidRPr="00433EA2" w:rsidRDefault="00B7781B" w:rsidP="006713E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3</w:t>
            </w:r>
          </w:p>
        </w:tc>
        <w:tc>
          <w:tcPr>
            <w:tcW w:w="9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AC69D0" w14:textId="77777777" w:rsidR="00B7781B" w:rsidRPr="00433EA2" w:rsidRDefault="00B7781B" w:rsidP="006713E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ცნობა შემოსავლების სამსახურიდან ბიუჯეტის მიმართ დავალიანების არ არსებობის შესახებ;</w:t>
            </w:r>
          </w:p>
        </w:tc>
      </w:tr>
      <w:tr w:rsidR="00B7781B" w:rsidRPr="00433EA2" w14:paraId="03035FC1" w14:textId="77777777" w:rsidTr="006713E0">
        <w:trPr>
          <w:trHeight w:val="412"/>
        </w:trPr>
        <w:tc>
          <w:tcPr>
            <w:tcW w:w="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2892AB" w14:textId="77777777" w:rsidR="00B7781B" w:rsidRPr="00433EA2" w:rsidRDefault="00B7781B" w:rsidP="006713E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4</w:t>
            </w:r>
          </w:p>
        </w:tc>
        <w:tc>
          <w:tcPr>
            <w:tcW w:w="9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8F6ADC" w14:textId="77777777" w:rsidR="00B7781B" w:rsidRPr="00433EA2" w:rsidRDefault="00F832FB" w:rsidP="006713E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 xml:space="preserve">ცნობა საჯარო რეესტრიდან, </w:t>
            </w:r>
            <w:r w:rsidR="00B7781B"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 xml:space="preserve"> რომ იურიდიული პირის ქონება არ არის დატვირთული საგად</w:t>
            </w: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ასახადო გირავნობით/იპოთეკით/ ან/</w:t>
            </w:r>
            <w:r w:rsidR="00B7781B"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და არ ადევს ყადაღა/საჯარო სამართლებრივი შეზღუდვა;</w:t>
            </w:r>
          </w:p>
        </w:tc>
      </w:tr>
      <w:tr w:rsidR="00B7781B" w:rsidRPr="00433EA2" w14:paraId="2A5FD7BF" w14:textId="77777777" w:rsidTr="006713E0">
        <w:trPr>
          <w:trHeight w:val="160"/>
        </w:trPr>
        <w:tc>
          <w:tcPr>
            <w:tcW w:w="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7D1CE5" w14:textId="77777777" w:rsidR="00B7781B" w:rsidRPr="00433EA2" w:rsidRDefault="00B7781B" w:rsidP="006713E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5</w:t>
            </w:r>
          </w:p>
        </w:tc>
        <w:tc>
          <w:tcPr>
            <w:tcW w:w="9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CA565B" w14:textId="77777777" w:rsidR="00B7781B" w:rsidRPr="00433EA2" w:rsidRDefault="00B7781B" w:rsidP="006713E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ცნობა მომსახურე ბანკიდან ანგარიშზე საინკასო დავალების/ყადაღის არ არსებობის შესახებ;</w:t>
            </w:r>
          </w:p>
        </w:tc>
      </w:tr>
    </w:tbl>
    <w:p w14:paraId="39E48970" w14:textId="77777777" w:rsidR="00B7781B" w:rsidRPr="00433EA2" w:rsidRDefault="00B7781B" w:rsidP="006713E0">
      <w:pPr>
        <w:pStyle w:val="02"/>
        <w:numPr>
          <w:ilvl w:val="0"/>
          <w:numId w:val="0"/>
        </w:numPr>
        <w:rPr>
          <w:lang w:val="ka-GE"/>
        </w:rPr>
      </w:pPr>
    </w:p>
    <w:p w14:paraId="0F79595E" w14:textId="77777777" w:rsidR="00E026FC" w:rsidRPr="00433EA2" w:rsidRDefault="00E026FC" w:rsidP="006713E0">
      <w:pPr>
        <w:pStyle w:val="02"/>
        <w:numPr>
          <w:ilvl w:val="0"/>
          <w:numId w:val="0"/>
        </w:numPr>
        <w:rPr>
          <w:lang w:val="ka-GE"/>
        </w:rPr>
      </w:pPr>
    </w:p>
    <w:p w14:paraId="3D663028" w14:textId="77777777" w:rsidR="009F0F15" w:rsidRPr="00433EA2" w:rsidRDefault="002A1687" w:rsidP="006713E0">
      <w:pPr>
        <w:pStyle w:val="02"/>
        <w:numPr>
          <w:ilvl w:val="0"/>
          <w:numId w:val="0"/>
        </w:numPr>
        <w:rPr>
          <w:lang w:val="ka-GE"/>
        </w:rPr>
      </w:pPr>
      <w:r w:rsidRPr="00433EA2">
        <w:rPr>
          <w:lang w:val="ka-GE"/>
        </w:rPr>
        <w:t>რეკვიზიტები</w:t>
      </w:r>
    </w:p>
    <w:tbl>
      <w:tblPr>
        <w:tblW w:w="10365" w:type="dxa"/>
        <w:tblInd w:w="93" w:type="dxa"/>
        <w:tblLook w:val="04A0" w:firstRow="1" w:lastRow="0" w:firstColumn="1" w:lastColumn="0" w:noHBand="0" w:noVBand="1"/>
      </w:tblPr>
      <w:tblGrid>
        <w:gridCol w:w="4280"/>
        <w:gridCol w:w="6085"/>
      </w:tblGrid>
      <w:tr w:rsidR="00FD3F0A" w:rsidRPr="00433EA2" w14:paraId="12BA242D" w14:textId="77777777" w:rsidTr="006713E0">
        <w:trPr>
          <w:trHeight w:val="180"/>
        </w:trPr>
        <w:tc>
          <w:tcPr>
            <w:tcW w:w="4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52538A" w14:textId="77777777" w:rsidR="00FD3F0A" w:rsidRPr="00433EA2" w:rsidRDefault="00FD3F0A" w:rsidP="006713E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ტენდერის ჩატარებაზე პასუხისმგებელი ერთეული:</w:t>
            </w:r>
          </w:p>
        </w:tc>
        <w:tc>
          <w:tcPr>
            <w:tcW w:w="60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5B82EA" w14:textId="77777777" w:rsidR="00FD3F0A" w:rsidRPr="00433EA2" w:rsidRDefault="00FD3F0A" w:rsidP="006713E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სატენდერო კომისია</w:t>
            </w:r>
          </w:p>
        </w:tc>
      </w:tr>
      <w:tr w:rsidR="00FD3F0A" w:rsidRPr="00433EA2" w14:paraId="0DC5AA04" w14:textId="77777777" w:rsidTr="006713E0">
        <w:trPr>
          <w:trHeight w:val="180"/>
        </w:trPr>
        <w:tc>
          <w:tcPr>
            <w:tcW w:w="42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0A8BAC" w14:textId="77777777" w:rsidR="00FD3F0A" w:rsidRPr="00433EA2" w:rsidRDefault="00FD3F0A" w:rsidP="006713E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საკონტაქტო პირი:</w:t>
            </w:r>
          </w:p>
        </w:tc>
        <w:tc>
          <w:tcPr>
            <w:tcW w:w="60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9CF73C" w14:textId="47D6E49D" w:rsidR="00FD3F0A" w:rsidRPr="00176D8C" w:rsidRDefault="00D67AED" w:rsidP="006713E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ლაშა გამგებელი</w:t>
            </w:r>
          </w:p>
        </w:tc>
      </w:tr>
      <w:tr w:rsidR="00FD3F0A" w:rsidRPr="00433EA2" w14:paraId="7AF3301E" w14:textId="77777777" w:rsidTr="006713E0">
        <w:trPr>
          <w:trHeight w:val="180"/>
        </w:trPr>
        <w:tc>
          <w:tcPr>
            <w:tcW w:w="42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182089" w14:textId="77777777" w:rsidR="00FD3F0A" w:rsidRPr="00433EA2" w:rsidRDefault="00FD3F0A" w:rsidP="006713E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  <w:t xml:space="preserve">ტელეფონი: </w:t>
            </w:r>
          </w:p>
        </w:tc>
        <w:tc>
          <w:tcPr>
            <w:tcW w:w="60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A513BD" w14:textId="0A2E04DD" w:rsidR="00FD3F0A" w:rsidRPr="00433EA2" w:rsidRDefault="00B02E91" w:rsidP="006713E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</w:pPr>
            <w:r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 w:eastAsia="zh-CN"/>
              </w:rPr>
              <w:t xml:space="preserve">+995 </w:t>
            </w:r>
            <w:r w:rsidR="00D67AED"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 w:eastAsia="zh-CN"/>
              </w:rPr>
              <w:t>595 11 66 24</w:t>
            </w:r>
          </w:p>
        </w:tc>
      </w:tr>
      <w:tr w:rsidR="00FD3F0A" w:rsidRPr="00176D8C" w14:paraId="10D19452" w14:textId="77777777" w:rsidTr="006713E0">
        <w:trPr>
          <w:trHeight w:val="304"/>
        </w:trPr>
        <w:tc>
          <w:tcPr>
            <w:tcW w:w="42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5E89F5D8" w14:textId="77777777" w:rsidR="00FD3F0A" w:rsidRPr="00433EA2" w:rsidRDefault="00FD3F0A" w:rsidP="006713E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  <w:t>E-mail</w:t>
            </w:r>
          </w:p>
        </w:tc>
        <w:tc>
          <w:tcPr>
            <w:tcW w:w="6085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DA93E8D" w14:textId="6A583D93" w:rsidR="00176D8C" w:rsidRPr="00750D32" w:rsidRDefault="00EE46E9" w:rsidP="006713E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</w:pPr>
            <w:hyperlink r:id="rId8" w:history="1">
              <w:r w:rsidRPr="00E11C32">
                <w:rPr>
                  <w:rStyle w:val="Hyperlink"/>
                  <w:rFonts w:ascii="Sylfaen" w:hAnsi="Sylfaen"/>
                  <w:sz w:val="18"/>
                  <w:szCs w:val="18"/>
                  <w:lang w:val="ka-GE"/>
                </w:rPr>
                <w:t>lgamgebeli@silknet.com</w:t>
              </w:r>
            </w:hyperlink>
            <w:r w:rsidR="00B02E91">
              <w:rPr>
                <w:rStyle w:val="Hyperlink"/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="00444DD1">
              <w:rPr>
                <w:rStyle w:val="Hyperlink"/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hyperlink r:id="rId9" w:history="1">
              <w:r w:rsidR="00444DD1" w:rsidRPr="00D9158F">
                <w:rPr>
                  <w:rStyle w:val="Hyperlink"/>
                  <w:rFonts w:ascii="Sylfaen" w:eastAsia="Times New Roman" w:hAnsi="Sylfaen" w:cs="Calibri"/>
                  <w:sz w:val="16"/>
                  <w:szCs w:val="16"/>
                  <w:lang w:val="ka-GE" w:eastAsia="zh-CN"/>
                </w:rPr>
                <w:t>tenders@silknet.com</w:t>
              </w:r>
            </w:hyperlink>
            <w:r w:rsidR="00750D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 xml:space="preserve">;    </w:t>
            </w:r>
          </w:p>
        </w:tc>
      </w:tr>
      <w:tr w:rsidR="00FD3F0A" w:rsidRPr="00433EA2" w14:paraId="46E5C506" w14:textId="77777777" w:rsidTr="006713E0">
        <w:trPr>
          <w:trHeight w:val="180"/>
        </w:trPr>
        <w:tc>
          <w:tcPr>
            <w:tcW w:w="4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33D33F" w14:textId="77777777" w:rsidR="00FD3F0A" w:rsidRPr="00433EA2" w:rsidRDefault="00FD3F0A" w:rsidP="006713E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  <w:t>მისამართი:</w:t>
            </w:r>
          </w:p>
        </w:tc>
        <w:tc>
          <w:tcPr>
            <w:tcW w:w="60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3C0057" w14:textId="50BFC169" w:rsidR="00FD3F0A" w:rsidRPr="00750D32" w:rsidRDefault="00FD3F0A" w:rsidP="006713E0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</w:pPr>
            <w:r w:rsidRPr="00433EA2"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  <w:t xml:space="preserve">ქ. თბილისი, </w:t>
            </w:r>
            <w:r w:rsidR="00750D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 xml:space="preserve">ჰეიდარ ალიევის </w:t>
            </w:r>
            <w:r w:rsidR="00444DD1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N</w:t>
            </w:r>
            <w:r w:rsidR="00750D32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 xml:space="preserve"> 7</w:t>
            </w:r>
          </w:p>
        </w:tc>
      </w:tr>
    </w:tbl>
    <w:p w14:paraId="77C45297" w14:textId="77777777" w:rsidR="00FD3F0A" w:rsidRPr="00433EA2" w:rsidRDefault="00FD3F0A" w:rsidP="006713E0">
      <w:pPr>
        <w:pStyle w:val="02"/>
        <w:numPr>
          <w:ilvl w:val="0"/>
          <w:numId w:val="0"/>
        </w:numPr>
        <w:rPr>
          <w:lang w:val="ka-GE"/>
        </w:rPr>
      </w:pPr>
    </w:p>
    <w:p w14:paraId="41A15BC6" w14:textId="77777777" w:rsidR="001F2818" w:rsidRPr="00433EA2" w:rsidRDefault="00FF48DE" w:rsidP="006713E0">
      <w:pPr>
        <w:pStyle w:val="02"/>
        <w:numPr>
          <w:ilvl w:val="0"/>
          <w:numId w:val="0"/>
        </w:numPr>
        <w:rPr>
          <w:lang w:val="ka-GE"/>
        </w:rPr>
      </w:pPr>
      <w:r w:rsidRPr="00433EA2">
        <w:rPr>
          <w:lang w:val="ka-GE"/>
        </w:rPr>
        <w:t>მოთხოვნა</w:t>
      </w:r>
    </w:p>
    <w:tbl>
      <w:tblPr>
        <w:tblStyle w:val="TableGrid"/>
        <w:tblW w:w="10458" w:type="dxa"/>
        <w:tblLook w:val="04A0" w:firstRow="1" w:lastRow="0" w:firstColumn="1" w:lastColumn="0" w:noHBand="0" w:noVBand="1"/>
      </w:tblPr>
      <w:tblGrid>
        <w:gridCol w:w="10458"/>
      </w:tblGrid>
      <w:tr w:rsidR="00E17EEB" w:rsidRPr="00433EA2" w14:paraId="54B32CD3" w14:textId="77777777" w:rsidTr="00433EA2">
        <w:trPr>
          <w:trHeight w:val="80"/>
        </w:trPr>
        <w:tc>
          <w:tcPr>
            <w:tcW w:w="10458" w:type="dxa"/>
          </w:tcPr>
          <w:p w14:paraId="664A8A94" w14:textId="77777777" w:rsidR="00E17EEB" w:rsidRPr="00433EA2" w:rsidRDefault="00E17EEB" w:rsidP="00FF48DE">
            <w:pPr>
              <w:pStyle w:val="06"/>
              <w:rPr>
                <w:lang w:val="ka-GE"/>
              </w:rPr>
            </w:pPr>
            <w:r w:rsidRPr="00433EA2">
              <w:rPr>
                <w:rFonts w:cs="Sylfaen"/>
                <w:lang w:val="ka-GE"/>
              </w:rPr>
              <w:t xml:space="preserve">წარმოდგენილი </w:t>
            </w:r>
            <w:r w:rsidRPr="00433EA2">
              <w:rPr>
                <w:rFonts w:cs="Sylfaen"/>
              </w:rPr>
              <w:t>ფას</w:t>
            </w:r>
            <w:r w:rsidRPr="00433EA2">
              <w:rPr>
                <w:rFonts w:cs="Sylfaen"/>
                <w:lang w:val="ka-GE"/>
              </w:rPr>
              <w:t xml:space="preserve">ები </w:t>
            </w:r>
            <w:r w:rsidRPr="00433EA2">
              <w:rPr>
                <w:lang w:val="ka-GE"/>
              </w:rPr>
              <w:t xml:space="preserve"> უნდა</w:t>
            </w:r>
            <w:r w:rsidRPr="00433EA2">
              <w:rPr>
                <w:rFonts w:cs="Sylfaen"/>
                <w:lang w:val="ka-GE"/>
              </w:rPr>
              <w:t xml:space="preserve"> </w:t>
            </w:r>
            <w:r w:rsidRPr="00433EA2">
              <w:rPr>
                <w:rFonts w:cs="Sylfaen"/>
              </w:rPr>
              <w:t>იქნ</w:t>
            </w:r>
            <w:r w:rsidRPr="00433EA2">
              <w:rPr>
                <w:rFonts w:cs="Sylfaen"/>
                <w:lang w:val="ka-GE"/>
              </w:rPr>
              <w:t>ე</w:t>
            </w:r>
            <w:r w:rsidRPr="00433EA2">
              <w:rPr>
                <w:rFonts w:cs="Sylfaen"/>
              </w:rPr>
              <w:t>ს</w:t>
            </w:r>
            <w:r w:rsidRPr="00433EA2">
              <w:t xml:space="preserve"> </w:t>
            </w:r>
            <w:r w:rsidRPr="00433EA2">
              <w:rPr>
                <w:lang w:val="ka-GE"/>
              </w:rPr>
              <w:t xml:space="preserve">მითითებული </w:t>
            </w:r>
            <w:r w:rsidRPr="00433EA2">
              <w:rPr>
                <w:rFonts w:cs="Sylfaen"/>
              </w:rPr>
              <w:t>ეროვნულ</w:t>
            </w:r>
            <w:r w:rsidRPr="00433EA2">
              <w:t xml:space="preserve"> </w:t>
            </w:r>
            <w:r w:rsidRPr="00433EA2">
              <w:rPr>
                <w:rFonts w:cs="Sylfaen"/>
              </w:rPr>
              <w:t>ვალუტაში</w:t>
            </w:r>
            <w:r w:rsidR="00FF48DE" w:rsidRPr="00433EA2">
              <w:rPr>
                <w:rFonts w:cs="Sylfaen"/>
                <w:lang w:val="ka-GE"/>
              </w:rPr>
              <w:t>,</w:t>
            </w:r>
            <w:r w:rsidRPr="00433EA2">
              <w:rPr>
                <w:lang w:val="ka-GE"/>
              </w:rPr>
              <w:t xml:space="preserve"> </w:t>
            </w:r>
            <w:r w:rsidRPr="00433EA2">
              <w:rPr>
                <w:rFonts w:cs="Sylfaen"/>
              </w:rPr>
              <w:t>დ</w:t>
            </w:r>
            <w:r w:rsidR="00FF48DE" w:rsidRPr="00433EA2">
              <w:rPr>
                <w:rFonts w:cs="Sylfaen"/>
                <w:lang w:val="ka-GE"/>
              </w:rPr>
              <w:t>ღ</w:t>
            </w:r>
            <w:r w:rsidRPr="00433EA2">
              <w:rPr>
                <w:rFonts w:cs="Sylfaen"/>
              </w:rPr>
              <w:t>გ</w:t>
            </w:r>
            <w:r w:rsidRPr="00433EA2">
              <w:t>-</w:t>
            </w:r>
            <w:r w:rsidRPr="00433EA2">
              <w:rPr>
                <w:rFonts w:cs="Sylfaen"/>
              </w:rPr>
              <w:t>ს</w:t>
            </w:r>
            <w:r w:rsidRPr="00433EA2">
              <w:t xml:space="preserve"> </w:t>
            </w:r>
            <w:r w:rsidRPr="00433EA2">
              <w:rPr>
                <w:rFonts w:cs="Sylfaen"/>
              </w:rPr>
              <w:t>ჩათვლით</w:t>
            </w:r>
            <w:r w:rsidRPr="00433EA2">
              <w:rPr>
                <w:lang w:val="ka-GE"/>
              </w:rPr>
              <w:t xml:space="preserve">; </w:t>
            </w:r>
          </w:p>
        </w:tc>
      </w:tr>
    </w:tbl>
    <w:p w14:paraId="78CB8B6B" w14:textId="77777777" w:rsidR="00FD3F0A" w:rsidRPr="00433EA2" w:rsidRDefault="00FD3F0A" w:rsidP="00E65264">
      <w:pPr>
        <w:pStyle w:val="Header"/>
        <w:tabs>
          <w:tab w:val="clear" w:pos="4680"/>
          <w:tab w:val="clear" w:pos="9360"/>
        </w:tabs>
        <w:spacing w:before="60"/>
        <w:rPr>
          <w:rFonts w:ascii="Sylfaen" w:hAnsi="Sylfaen"/>
          <w:sz w:val="16"/>
          <w:szCs w:val="16"/>
          <w:lang w:val="ka-GE"/>
        </w:rPr>
      </w:pPr>
    </w:p>
    <w:p w14:paraId="33B06FDF" w14:textId="77777777" w:rsidR="00E65264" w:rsidRPr="00DD07C9" w:rsidRDefault="00E65264" w:rsidP="00A53233">
      <w:pPr>
        <w:pStyle w:val="06"/>
        <w:rPr>
          <w:lang w:val="ka-GE"/>
        </w:rPr>
      </w:pPr>
      <w:r w:rsidRPr="00DD07C9">
        <w:rPr>
          <w:lang w:val="ka-GE"/>
        </w:rPr>
        <w:t xml:space="preserve">სს </w:t>
      </w:r>
      <w:r w:rsidRPr="00433EA2">
        <w:rPr>
          <w:lang w:val="ka-GE"/>
        </w:rPr>
        <w:t>,,</w:t>
      </w:r>
      <w:r w:rsidRPr="00DD07C9">
        <w:rPr>
          <w:lang w:val="ka-GE"/>
        </w:rPr>
        <w:t>სილქნეტი</w:t>
      </w:r>
      <w:r w:rsidRPr="00433EA2">
        <w:rPr>
          <w:lang w:val="ka-GE"/>
        </w:rPr>
        <w:t>“</w:t>
      </w:r>
      <w:r w:rsidRPr="00DD07C9">
        <w:rPr>
          <w:lang w:val="ka-GE"/>
        </w:rPr>
        <w:t xml:space="preserve"> </w:t>
      </w:r>
      <w:r w:rsidRPr="00433EA2">
        <w:rPr>
          <w:lang w:val="ka-GE"/>
        </w:rPr>
        <w:t xml:space="preserve"> გამოავლენს გამარჯვებულს ყველა პირობის ერთობლიობის გათვალისწინებით;  </w:t>
      </w:r>
    </w:p>
    <w:p w14:paraId="12C09C59" w14:textId="77777777" w:rsidR="00B97257" w:rsidRPr="00433EA2" w:rsidRDefault="00B97257" w:rsidP="006F6254">
      <w:pPr>
        <w:pStyle w:val="06"/>
        <w:jc w:val="left"/>
        <w:rPr>
          <w:lang w:val="ka-GE"/>
        </w:rPr>
      </w:pPr>
    </w:p>
    <w:p w14:paraId="023AD01D" w14:textId="77777777" w:rsidR="00FD3F0A" w:rsidRPr="00433EA2" w:rsidRDefault="00FD3F0A" w:rsidP="00BA5252">
      <w:pPr>
        <w:pStyle w:val="06"/>
        <w:jc w:val="left"/>
        <w:rPr>
          <w:lang w:val="ka-GE"/>
        </w:rPr>
      </w:pPr>
    </w:p>
    <w:p w14:paraId="254E8A7B" w14:textId="77777777" w:rsidR="00EE6557" w:rsidRPr="00433EA2" w:rsidRDefault="00426BCD" w:rsidP="00BA5252">
      <w:pPr>
        <w:pStyle w:val="06"/>
        <w:jc w:val="left"/>
        <w:rPr>
          <w:sz w:val="18"/>
          <w:lang w:val="ka-GE"/>
        </w:rPr>
      </w:pPr>
      <w:r w:rsidRPr="00433EA2">
        <w:rPr>
          <w:lang w:val="ka-GE"/>
        </w:rPr>
        <w:t>ს.ს. ,,სილქნეტის“ მიერ გამოცხადებული ტენდერების შესახებ ინფორმაცია შეგიძლიათ</w:t>
      </w:r>
      <w:r w:rsidR="00F37059" w:rsidRPr="00433EA2">
        <w:rPr>
          <w:lang w:val="ka-GE"/>
        </w:rPr>
        <w:t xml:space="preserve"> </w:t>
      </w:r>
      <w:r w:rsidRPr="00433EA2">
        <w:rPr>
          <w:lang w:val="ka-GE"/>
        </w:rPr>
        <w:t xml:space="preserve"> მოიძიოთ</w:t>
      </w:r>
      <w:r w:rsidR="00F37059" w:rsidRPr="00433EA2">
        <w:rPr>
          <w:lang w:val="ka-GE"/>
        </w:rPr>
        <w:t xml:space="preserve"> </w:t>
      </w:r>
      <w:r w:rsidRPr="00433EA2">
        <w:rPr>
          <w:lang w:val="ka-GE"/>
        </w:rPr>
        <w:t xml:space="preserve"> ჩვენს ვებ</w:t>
      </w:r>
      <w:r w:rsidR="004675EA" w:rsidRPr="00433EA2">
        <w:rPr>
          <w:lang w:val="ka-GE"/>
        </w:rPr>
        <w:t>-</w:t>
      </w:r>
      <w:r w:rsidRPr="00433EA2">
        <w:rPr>
          <w:lang w:val="ka-GE"/>
        </w:rPr>
        <w:t>გვერდზე</w:t>
      </w:r>
      <w:r w:rsidR="004675EA" w:rsidRPr="00433EA2">
        <w:rPr>
          <w:lang w:val="ka-GE"/>
        </w:rPr>
        <w:t>:</w:t>
      </w:r>
      <w:r w:rsidRPr="00433EA2">
        <w:rPr>
          <w:lang w:val="ka-GE"/>
        </w:rPr>
        <w:t xml:space="preserve"> </w:t>
      </w:r>
      <w:hyperlink r:id="rId10" w:history="1">
        <w:r w:rsidR="00BA5252" w:rsidRPr="00433EA2">
          <w:rPr>
            <w:rStyle w:val="Hyperlink"/>
            <w:sz w:val="18"/>
            <w:lang w:val="ka-GE"/>
          </w:rPr>
          <w:t>http://www.silknet.com/index.php?lang=ka&amp;mid=93&amp;s=tender</w:t>
        </w:r>
      </w:hyperlink>
      <w:r w:rsidR="00BA5252" w:rsidRPr="00433EA2">
        <w:rPr>
          <w:sz w:val="18"/>
          <w:lang w:val="ka-GE"/>
        </w:rPr>
        <w:t xml:space="preserve"> </w:t>
      </w:r>
    </w:p>
    <w:p w14:paraId="51234F07" w14:textId="77777777" w:rsidR="00BA5252" w:rsidRPr="00433EA2" w:rsidRDefault="00BA5252" w:rsidP="00BA5252">
      <w:pPr>
        <w:pStyle w:val="06"/>
        <w:jc w:val="left"/>
        <w:rPr>
          <w:b/>
          <w:sz w:val="22"/>
          <w:szCs w:val="22"/>
          <w:lang w:val="ka-GE"/>
        </w:rPr>
      </w:pPr>
    </w:p>
    <w:sectPr w:rsidR="00BA5252" w:rsidRPr="00433EA2" w:rsidSect="00D47B8D">
      <w:headerReference w:type="default" r:id="rId11"/>
      <w:pgSz w:w="12240" w:h="15840"/>
      <w:pgMar w:top="1008" w:right="630" w:bottom="1008" w:left="1008" w:header="63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49C31" w14:textId="77777777" w:rsidR="00E40669" w:rsidRDefault="00E40669" w:rsidP="009F0F15">
      <w:pPr>
        <w:spacing w:after="0" w:line="240" w:lineRule="auto"/>
      </w:pPr>
      <w:r>
        <w:separator/>
      </w:r>
    </w:p>
  </w:endnote>
  <w:endnote w:type="continuationSeparator" w:id="0">
    <w:p w14:paraId="2DC7B66A" w14:textId="77777777" w:rsidR="00E40669" w:rsidRDefault="00E40669" w:rsidP="009F0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0C878" w14:textId="77777777" w:rsidR="00E40669" w:rsidRDefault="00E40669" w:rsidP="009F0F15">
      <w:pPr>
        <w:spacing w:after="0" w:line="240" w:lineRule="auto"/>
      </w:pPr>
      <w:r>
        <w:separator/>
      </w:r>
    </w:p>
  </w:footnote>
  <w:footnote w:type="continuationSeparator" w:id="0">
    <w:p w14:paraId="2BD83828" w14:textId="77777777" w:rsidR="00E40669" w:rsidRDefault="00E40669" w:rsidP="009F0F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85990" w14:textId="77777777" w:rsidR="00A77D55" w:rsidRPr="009F0F15" w:rsidRDefault="00A77D55" w:rsidP="00B97257">
    <w:pPr>
      <w:pStyle w:val="Header"/>
      <w:jc w:val="right"/>
      <w:rPr>
        <w:rFonts w:ascii="Sylfaen" w:hAnsi="Sylfaen"/>
        <w:sz w:val="28"/>
        <w:lang w:val="ka-GE"/>
      </w:rPr>
    </w:pPr>
    <w:r w:rsidRPr="009F0F15">
      <w:rPr>
        <w:rFonts w:ascii="Sylfaen" w:hAnsi="Sylfaen"/>
        <w:b/>
        <w:sz w:val="28"/>
        <w:lang w:val="ka-GE"/>
      </w:rPr>
      <w:t xml:space="preserve">ს ა ტ ე ნ დ ე რ ო  მ ო წ ვ </w:t>
    </w:r>
    <w:r>
      <w:rPr>
        <w:rFonts w:ascii="Sylfaen" w:hAnsi="Sylfaen"/>
        <w:b/>
        <w:sz w:val="28"/>
        <w:lang w:val="ka-GE"/>
      </w:rPr>
      <w:t>ე ვ ა</w:t>
    </w:r>
    <w:r>
      <w:rPr>
        <w:rFonts w:ascii="Sylfaen" w:hAnsi="Sylfaen"/>
        <w:sz w:val="28"/>
        <w:lang w:val="ka-GE"/>
      </w:rPr>
      <w:t xml:space="preserve">                   </w:t>
    </w:r>
    <w:r w:rsidRPr="009F0F15">
      <w:rPr>
        <w:rFonts w:ascii="Sylfaen" w:hAnsi="Sylfaen"/>
        <w:sz w:val="28"/>
        <w:lang w:val="ka-GE"/>
      </w:rPr>
      <w:t xml:space="preserve">   </w:t>
    </w:r>
    <w:r w:rsidRPr="009F0F15">
      <w:rPr>
        <w:rFonts w:ascii="Sylfaen" w:hAnsi="Sylfaen"/>
        <w:noProof/>
        <w:sz w:val="28"/>
      </w:rPr>
      <w:drawing>
        <wp:inline distT="0" distB="0" distL="0" distR="0" wp14:anchorId="4EE1FAA6" wp14:editId="4E59A120">
          <wp:extent cx="1492612" cy="517189"/>
          <wp:effectExtent l="19050" t="0" r="0" b="0"/>
          <wp:docPr id="1" name="Picture 1" descr="FINAL logo Silknet_full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NAL logo Silknet_full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0386" cy="51988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173B2D"/>
    <w:multiLevelType w:val="hybridMultilevel"/>
    <w:tmpl w:val="69BA7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17977"/>
    <w:multiLevelType w:val="hybridMultilevel"/>
    <w:tmpl w:val="F1DE80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717C2"/>
    <w:multiLevelType w:val="hybridMultilevel"/>
    <w:tmpl w:val="68D08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784BF3"/>
    <w:multiLevelType w:val="multilevel"/>
    <w:tmpl w:val="7E3675CE"/>
    <w:lvl w:ilvl="0">
      <w:start w:val="1"/>
      <w:numFmt w:val="decimal"/>
      <w:pStyle w:val="02"/>
      <w:lvlText w:val="%1."/>
      <w:lvlJc w:val="left"/>
      <w:pPr>
        <w:ind w:left="360" w:hanging="360"/>
      </w:pPr>
    </w:lvl>
    <w:lvl w:ilvl="1">
      <w:start w:val="1"/>
      <w:numFmt w:val="decimal"/>
      <w:pStyle w:val="03"/>
      <w:lvlText w:val="%1.%2."/>
      <w:lvlJc w:val="left"/>
      <w:pPr>
        <w:ind w:left="792" w:hanging="432"/>
      </w:pPr>
    </w:lvl>
    <w:lvl w:ilvl="2">
      <w:start w:val="1"/>
      <w:numFmt w:val="decimal"/>
      <w:pStyle w:val="04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AB032FC"/>
    <w:multiLevelType w:val="hybridMultilevel"/>
    <w:tmpl w:val="54B88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DF02D6"/>
    <w:multiLevelType w:val="hybridMultilevel"/>
    <w:tmpl w:val="F5DED9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0860EA3"/>
    <w:multiLevelType w:val="hybridMultilevel"/>
    <w:tmpl w:val="77649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F0300D"/>
    <w:multiLevelType w:val="hybridMultilevel"/>
    <w:tmpl w:val="41944186"/>
    <w:lvl w:ilvl="0" w:tplc="33245B8A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4822E8"/>
    <w:multiLevelType w:val="multilevel"/>
    <w:tmpl w:val="23BE94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pStyle w:val="05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11D1E42"/>
    <w:multiLevelType w:val="hybridMultilevel"/>
    <w:tmpl w:val="7C6230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AA19AF"/>
    <w:multiLevelType w:val="hybridMultilevel"/>
    <w:tmpl w:val="FDD8F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BA5B08"/>
    <w:multiLevelType w:val="hybridMultilevel"/>
    <w:tmpl w:val="84E244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5D7B9E"/>
    <w:multiLevelType w:val="hybridMultilevel"/>
    <w:tmpl w:val="D11A5F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4072657"/>
    <w:multiLevelType w:val="hybridMultilevel"/>
    <w:tmpl w:val="0A2A3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BC5BD1"/>
    <w:multiLevelType w:val="hybridMultilevel"/>
    <w:tmpl w:val="3E4EC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1148FE"/>
    <w:multiLevelType w:val="hybridMultilevel"/>
    <w:tmpl w:val="F43C5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1188975">
    <w:abstractNumId w:val="6"/>
  </w:num>
  <w:num w:numId="2" w16cid:durableId="1481193886">
    <w:abstractNumId w:val="12"/>
  </w:num>
  <w:num w:numId="3" w16cid:durableId="725564383">
    <w:abstractNumId w:val="13"/>
  </w:num>
  <w:num w:numId="4" w16cid:durableId="728309776">
    <w:abstractNumId w:val="2"/>
  </w:num>
  <w:num w:numId="5" w16cid:durableId="478302684">
    <w:abstractNumId w:val="4"/>
  </w:num>
  <w:num w:numId="6" w16cid:durableId="1760834831">
    <w:abstractNumId w:val="4"/>
  </w:num>
  <w:num w:numId="7" w16cid:durableId="939408838">
    <w:abstractNumId w:val="4"/>
  </w:num>
  <w:num w:numId="8" w16cid:durableId="1721130670">
    <w:abstractNumId w:val="9"/>
  </w:num>
  <w:num w:numId="9" w16cid:durableId="1771732457">
    <w:abstractNumId w:val="4"/>
  </w:num>
  <w:num w:numId="10" w16cid:durableId="524175015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1" w16cid:durableId="1257711484">
    <w:abstractNumId w:val="1"/>
  </w:num>
  <w:num w:numId="12" w16cid:durableId="1348096540">
    <w:abstractNumId w:val="4"/>
  </w:num>
  <w:num w:numId="13" w16cid:durableId="143132147">
    <w:abstractNumId w:val="4"/>
  </w:num>
  <w:num w:numId="14" w16cid:durableId="556207153">
    <w:abstractNumId w:val="7"/>
  </w:num>
  <w:num w:numId="15" w16cid:durableId="2082175865">
    <w:abstractNumId w:val="8"/>
  </w:num>
  <w:num w:numId="16" w16cid:durableId="1861239123">
    <w:abstractNumId w:val="15"/>
  </w:num>
  <w:num w:numId="17" w16cid:durableId="875653068">
    <w:abstractNumId w:val="3"/>
  </w:num>
  <w:num w:numId="18" w16cid:durableId="1116144321">
    <w:abstractNumId w:val="16"/>
  </w:num>
  <w:num w:numId="19" w16cid:durableId="826434861">
    <w:abstractNumId w:val="11"/>
  </w:num>
  <w:num w:numId="20" w16cid:durableId="456147490">
    <w:abstractNumId w:val="5"/>
  </w:num>
  <w:num w:numId="21" w16cid:durableId="1044914032">
    <w:abstractNumId w:val="14"/>
  </w:num>
  <w:num w:numId="22" w16cid:durableId="66382086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2050"/>
    <w:rsid w:val="00003FDD"/>
    <w:rsid w:val="00014F8F"/>
    <w:rsid w:val="00024B1B"/>
    <w:rsid w:val="00031688"/>
    <w:rsid w:val="0003206A"/>
    <w:rsid w:val="00045616"/>
    <w:rsid w:val="00047835"/>
    <w:rsid w:val="00065978"/>
    <w:rsid w:val="00083A73"/>
    <w:rsid w:val="00084804"/>
    <w:rsid w:val="00095139"/>
    <w:rsid w:val="000A0126"/>
    <w:rsid w:val="000A2F85"/>
    <w:rsid w:val="000B4580"/>
    <w:rsid w:val="000E4183"/>
    <w:rsid w:val="000E49C8"/>
    <w:rsid w:val="000F3660"/>
    <w:rsid w:val="000F4263"/>
    <w:rsid w:val="000F7C35"/>
    <w:rsid w:val="00102398"/>
    <w:rsid w:val="00112273"/>
    <w:rsid w:val="001249FA"/>
    <w:rsid w:val="0012624C"/>
    <w:rsid w:val="001378C6"/>
    <w:rsid w:val="001437D9"/>
    <w:rsid w:val="00163577"/>
    <w:rsid w:val="00174244"/>
    <w:rsid w:val="001760D7"/>
    <w:rsid w:val="00176D8C"/>
    <w:rsid w:val="00182597"/>
    <w:rsid w:val="001869BA"/>
    <w:rsid w:val="00192D3D"/>
    <w:rsid w:val="001C0FFD"/>
    <w:rsid w:val="001D4D77"/>
    <w:rsid w:val="001E531D"/>
    <w:rsid w:val="001E734D"/>
    <w:rsid w:val="001F23C4"/>
    <w:rsid w:val="001F2818"/>
    <w:rsid w:val="0020214D"/>
    <w:rsid w:val="0020766E"/>
    <w:rsid w:val="002229E1"/>
    <w:rsid w:val="00232F47"/>
    <w:rsid w:val="0023451C"/>
    <w:rsid w:val="00241BF8"/>
    <w:rsid w:val="00246684"/>
    <w:rsid w:val="0025439B"/>
    <w:rsid w:val="00255E29"/>
    <w:rsid w:val="00257072"/>
    <w:rsid w:val="00257B4E"/>
    <w:rsid w:val="00271F75"/>
    <w:rsid w:val="00274E25"/>
    <w:rsid w:val="00280B7E"/>
    <w:rsid w:val="00280CA6"/>
    <w:rsid w:val="00280DE2"/>
    <w:rsid w:val="00283087"/>
    <w:rsid w:val="00284242"/>
    <w:rsid w:val="0028701A"/>
    <w:rsid w:val="002A1687"/>
    <w:rsid w:val="002B5751"/>
    <w:rsid w:val="002C19EB"/>
    <w:rsid w:val="002C413A"/>
    <w:rsid w:val="002E145A"/>
    <w:rsid w:val="002E164D"/>
    <w:rsid w:val="00300C67"/>
    <w:rsid w:val="0030514F"/>
    <w:rsid w:val="00317377"/>
    <w:rsid w:val="00317A29"/>
    <w:rsid w:val="00317F57"/>
    <w:rsid w:val="0032053B"/>
    <w:rsid w:val="003273C2"/>
    <w:rsid w:val="0034102F"/>
    <w:rsid w:val="00341234"/>
    <w:rsid w:val="00351D4D"/>
    <w:rsid w:val="00380B57"/>
    <w:rsid w:val="00390F08"/>
    <w:rsid w:val="00392485"/>
    <w:rsid w:val="003960F4"/>
    <w:rsid w:val="003A2AA1"/>
    <w:rsid w:val="003A5164"/>
    <w:rsid w:val="003A59C2"/>
    <w:rsid w:val="003A666D"/>
    <w:rsid w:val="003B1265"/>
    <w:rsid w:val="003C19A1"/>
    <w:rsid w:val="003C4AE1"/>
    <w:rsid w:val="003D0CE6"/>
    <w:rsid w:val="003F14E4"/>
    <w:rsid w:val="003F64F0"/>
    <w:rsid w:val="0040348D"/>
    <w:rsid w:val="0041022E"/>
    <w:rsid w:val="004105F3"/>
    <w:rsid w:val="0041082C"/>
    <w:rsid w:val="004152D0"/>
    <w:rsid w:val="004167D9"/>
    <w:rsid w:val="00416970"/>
    <w:rsid w:val="00426BCD"/>
    <w:rsid w:val="00430905"/>
    <w:rsid w:val="00433EA2"/>
    <w:rsid w:val="00444DD1"/>
    <w:rsid w:val="00455C0E"/>
    <w:rsid w:val="004675EA"/>
    <w:rsid w:val="004710D2"/>
    <w:rsid w:val="00474DF6"/>
    <w:rsid w:val="00495A40"/>
    <w:rsid w:val="004B5D68"/>
    <w:rsid w:val="004C48D3"/>
    <w:rsid w:val="004E54AC"/>
    <w:rsid w:val="005351C9"/>
    <w:rsid w:val="00542063"/>
    <w:rsid w:val="00552C2C"/>
    <w:rsid w:val="00555B18"/>
    <w:rsid w:val="00556353"/>
    <w:rsid w:val="00566CEC"/>
    <w:rsid w:val="00567877"/>
    <w:rsid w:val="00576CFC"/>
    <w:rsid w:val="0058323A"/>
    <w:rsid w:val="005923F1"/>
    <w:rsid w:val="005A69BC"/>
    <w:rsid w:val="005D04F6"/>
    <w:rsid w:val="005D2C4E"/>
    <w:rsid w:val="00607D6C"/>
    <w:rsid w:val="00612775"/>
    <w:rsid w:val="00614628"/>
    <w:rsid w:val="0061587E"/>
    <w:rsid w:val="006374A9"/>
    <w:rsid w:val="00637E4B"/>
    <w:rsid w:val="006466B9"/>
    <w:rsid w:val="006713E0"/>
    <w:rsid w:val="00686CDB"/>
    <w:rsid w:val="006A22C0"/>
    <w:rsid w:val="006B66E9"/>
    <w:rsid w:val="006C1271"/>
    <w:rsid w:val="006C5CFA"/>
    <w:rsid w:val="006D71B2"/>
    <w:rsid w:val="006E2945"/>
    <w:rsid w:val="006E5CDA"/>
    <w:rsid w:val="006F2153"/>
    <w:rsid w:val="006F2E6B"/>
    <w:rsid w:val="006F6254"/>
    <w:rsid w:val="006F7C84"/>
    <w:rsid w:val="0071066D"/>
    <w:rsid w:val="0071117E"/>
    <w:rsid w:val="00721689"/>
    <w:rsid w:val="00730832"/>
    <w:rsid w:val="007309C7"/>
    <w:rsid w:val="00731048"/>
    <w:rsid w:val="007336F9"/>
    <w:rsid w:val="00743826"/>
    <w:rsid w:val="00750D32"/>
    <w:rsid w:val="00777472"/>
    <w:rsid w:val="007831BE"/>
    <w:rsid w:val="00787FBF"/>
    <w:rsid w:val="00796EA6"/>
    <w:rsid w:val="007974F6"/>
    <w:rsid w:val="007A150A"/>
    <w:rsid w:val="007A3336"/>
    <w:rsid w:val="007A3AE3"/>
    <w:rsid w:val="007A4AD0"/>
    <w:rsid w:val="007B060E"/>
    <w:rsid w:val="007B0FF1"/>
    <w:rsid w:val="007B1985"/>
    <w:rsid w:val="007C2085"/>
    <w:rsid w:val="007C2B63"/>
    <w:rsid w:val="007E444F"/>
    <w:rsid w:val="007E7321"/>
    <w:rsid w:val="00800B3E"/>
    <w:rsid w:val="0081178F"/>
    <w:rsid w:val="008249CF"/>
    <w:rsid w:val="00826BD3"/>
    <w:rsid w:val="008339FF"/>
    <w:rsid w:val="00835C5D"/>
    <w:rsid w:val="00842D4F"/>
    <w:rsid w:val="008476F4"/>
    <w:rsid w:val="00866772"/>
    <w:rsid w:val="00870786"/>
    <w:rsid w:val="0089186A"/>
    <w:rsid w:val="008A06F7"/>
    <w:rsid w:val="008A68AF"/>
    <w:rsid w:val="008B620B"/>
    <w:rsid w:val="008B696F"/>
    <w:rsid w:val="008D340F"/>
    <w:rsid w:val="008D3DB4"/>
    <w:rsid w:val="008F328A"/>
    <w:rsid w:val="0090430E"/>
    <w:rsid w:val="009073A1"/>
    <w:rsid w:val="00926037"/>
    <w:rsid w:val="00962475"/>
    <w:rsid w:val="0097325B"/>
    <w:rsid w:val="009858B7"/>
    <w:rsid w:val="00987D67"/>
    <w:rsid w:val="00995922"/>
    <w:rsid w:val="009A423B"/>
    <w:rsid w:val="009A7A40"/>
    <w:rsid w:val="009C143C"/>
    <w:rsid w:val="009C1A8B"/>
    <w:rsid w:val="009C43ED"/>
    <w:rsid w:val="009C51E5"/>
    <w:rsid w:val="009F0F15"/>
    <w:rsid w:val="009F275C"/>
    <w:rsid w:val="009F3427"/>
    <w:rsid w:val="009F4092"/>
    <w:rsid w:val="009F43F4"/>
    <w:rsid w:val="009F6829"/>
    <w:rsid w:val="00A051C6"/>
    <w:rsid w:val="00A0641A"/>
    <w:rsid w:val="00A218B5"/>
    <w:rsid w:val="00A324B5"/>
    <w:rsid w:val="00A402BA"/>
    <w:rsid w:val="00A43083"/>
    <w:rsid w:val="00A53233"/>
    <w:rsid w:val="00A56C4C"/>
    <w:rsid w:val="00A741A1"/>
    <w:rsid w:val="00A77D55"/>
    <w:rsid w:val="00A80607"/>
    <w:rsid w:val="00A95A07"/>
    <w:rsid w:val="00AA1999"/>
    <w:rsid w:val="00AA7610"/>
    <w:rsid w:val="00AB0E51"/>
    <w:rsid w:val="00AB0FC9"/>
    <w:rsid w:val="00AC26D5"/>
    <w:rsid w:val="00AC5061"/>
    <w:rsid w:val="00AC7CA4"/>
    <w:rsid w:val="00AD2FF8"/>
    <w:rsid w:val="00AE370E"/>
    <w:rsid w:val="00AF389B"/>
    <w:rsid w:val="00B02E91"/>
    <w:rsid w:val="00B03FF1"/>
    <w:rsid w:val="00B122D8"/>
    <w:rsid w:val="00B17DB1"/>
    <w:rsid w:val="00B2584C"/>
    <w:rsid w:val="00B34922"/>
    <w:rsid w:val="00B3732C"/>
    <w:rsid w:val="00B40FAE"/>
    <w:rsid w:val="00B55859"/>
    <w:rsid w:val="00B63EEE"/>
    <w:rsid w:val="00B670D4"/>
    <w:rsid w:val="00B67A64"/>
    <w:rsid w:val="00B72050"/>
    <w:rsid w:val="00B756F0"/>
    <w:rsid w:val="00B7781B"/>
    <w:rsid w:val="00B91D32"/>
    <w:rsid w:val="00B97257"/>
    <w:rsid w:val="00BA1327"/>
    <w:rsid w:val="00BA5252"/>
    <w:rsid w:val="00BC1933"/>
    <w:rsid w:val="00BC268C"/>
    <w:rsid w:val="00BC4B8E"/>
    <w:rsid w:val="00BF3352"/>
    <w:rsid w:val="00C12CB4"/>
    <w:rsid w:val="00C24C54"/>
    <w:rsid w:val="00C31360"/>
    <w:rsid w:val="00C41A1D"/>
    <w:rsid w:val="00C43755"/>
    <w:rsid w:val="00C45DB1"/>
    <w:rsid w:val="00C46ACD"/>
    <w:rsid w:val="00C56C69"/>
    <w:rsid w:val="00C745C0"/>
    <w:rsid w:val="00C76E6D"/>
    <w:rsid w:val="00C91C8C"/>
    <w:rsid w:val="00C95068"/>
    <w:rsid w:val="00CA017D"/>
    <w:rsid w:val="00CB7080"/>
    <w:rsid w:val="00CC1D0A"/>
    <w:rsid w:val="00CC343F"/>
    <w:rsid w:val="00CC4A3E"/>
    <w:rsid w:val="00CD60A9"/>
    <w:rsid w:val="00CD735F"/>
    <w:rsid w:val="00CE2C94"/>
    <w:rsid w:val="00CE3602"/>
    <w:rsid w:val="00CE55D1"/>
    <w:rsid w:val="00CF256E"/>
    <w:rsid w:val="00CF2602"/>
    <w:rsid w:val="00CF466F"/>
    <w:rsid w:val="00D01468"/>
    <w:rsid w:val="00D215C2"/>
    <w:rsid w:val="00D22580"/>
    <w:rsid w:val="00D27F24"/>
    <w:rsid w:val="00D32BA3"/>
    <w:rsid w:val="00D47B8D"/>
    <w:rsid w:val="00D47F34"/>
    <w:rsid w:val="00D507ED"/>
    <w:rsid w:val="00D668A6"/>
    <w:rsid w:val="00D67AED"/>
    <w:rsid w:val="00DB7FA3"/>
    <w:rsid w:val="00DC5C7F"/>
    <w:rsid w:val="00DD07C9"/>
    <w:rsid w:val="00DD40EC"/>
    <w:rsid w:val="00DD6B50"/>
    <w:rsid w:val="00DE04C7"/>
    <w:rsid w:val="00DF22B2"/>
    <w:rsid w:val="00E026FC"/>
    <w:rsid w:val="00E15A7D"/>
    <w:rsid w:val="00E17EEB"/>
    <w:rsid w:val="00E23AD0"/>
    <w:rsid w:val="00E40669"/>
    <w:rsid w:val="00E5717C"/>
    <w:rsid w:val="00E65264"/>
    <w:rsid w:val="00E81196"/>
    <w:rsid w:val="00E9336F"/>
    <w:rsid w:val="00EA0DBF"/>
    <w:rsid w:val="00ED460F"/>
    <w:rsid w:val="00ED5BC4"/>
    <w:rsid w:val="00EE46E9"/>
    <w:rsid w:val="00EE60BD"/>
    <w:rsid w:val="00EE6160"/>
    <w:rsid w:val="00EE6557"/>
    <w:rsid w:val="00EE6F38"/>
    <w:rsid w:val="00EF27BF"/>
    <w:rsid w:val="00F01596"/>
    <w:rsid w:val="00F0174B"/>
    <w:rsid w:val="00F0593B"/>
    <w:rsid w:val="00F1019A"/>
    <w:rsid w:val="00F14D6C"/>
    <w:rsid w:val="00F16AFB"/>
    <w:rsid w:val="00F20A70"/>
    <w:rsid w:val="00F37059"/>
    <w:rsid w:val="00F505E7"/>
    <w:rsid w:val="00F5250F"/>
    <w:rsid w:val="00F60667"/>
    <w:rsid w:val="00F66BF3"/>
    <w:rsid w:val="00F67C47"/>
    <w:rsid w:val="00F8321B"/>
    <w:rsid w:val="00F832FB"/>
    <w:rsid w:val="00F8618E"/>
    <w:rsid w:val="00FA2696"/>
    <w:rsid w:val="00FA5AB6"/>
    <w:rsid w:val="00FA633F"/>
    <w:rsid w:val="00FA79BC"/>
    <w:rsid w:val="00FC0851"/>
    <w:rsid w:val="00FD3F0A"/>
    <w:rsid w:val="00FD768D"/>
    <w:rsid w:val="00FE034B"/>
    <w:rsid w:val="00FE4412"/>
    <w:rsid w:val="00FF4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9B84F"/>
  <w15:docId w15:val="{E5C3D5DF-65FA-4569-A4DE-0733B5420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E444F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rsid w:val="00AD2FF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2FF8"/>
    <w:pPr>
      <w:keepNext/>
      <w:keepLines/>
      <w:spacing w:before="200" w:after="0" w:line="240" w:lineRule="auto"/>
      <w:ind w:left="720" w:hanging="432"/>
      <w:jc w:val="both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2FF8"/>
    <w:pPr>
      <w:keepNext/>
      <w:keepLines/>
      <w:spacing w:before="200" w:after="0" w:line="240" w:lineRule="auto"/>
      <w:ind w:left="720" w:hanging="432"/>
      <w:jc w:val="both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2FF8"/>
    <w:pPr>
      <w:keepNext/>
      <w:keepLines/>
      <w:spacing w:before="200" w:after="0" w:line="240" w:lineRule="auto"/>
      <w:ind w:left="720" w:hanging="432"/>
      <w:jc w:val="both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2FF8"/>
    <w:pPr>
      <w:keepNext/>
      <w:keepLines/>
      <w:spacing w:before="200" w:after="0" w:line="240" w:lineRule="auto"/>
      <w:ind w:left="720" w:hanging="432"/>
      <w:jc w:val="both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2FF8"/>
    <w:pPr>
      <w:keepNext/>
      <w:keepLines/>
      <w:spacing w:before="200" w:after="0" w:line="240" w:lineRule="auto"/>
      <w:ind w:left="720" w:hanging="432"/>
      <w:jc w:val="both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2FF8"/>
    <w:pPr>
      <w:keepNext/>
      <w:keepLines/>
      <w:spacing w:before="200" w:after="0" w:line="240" w:lineRule="auto"/>
      <w:ind w:left="720" w:hanging="432"/>
      <w:jc w:val="both"/>
      <w:outlineLvl w:val="7"/>
    </w:pPr>
    <w:rPr>
      <w:rFonts w:ascii="Cambria" w:eastAsia="Times New Roman" w:hAnsi="Cambria"/>
      <w:color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2FF8"/>
    <w:pPr>
      <w:keepNext/>
      <w:keepLines/>
      <w:spacing w:before="200" w:after="0" w:line="240" w:lineRule="auto"/>
      <w:ind w:left="720" w:hanging="432"/>
      <w:jc w:val="both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59C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27F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7F2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7F24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7F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7F24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7F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7F24"/>
    <w:rPr>
      <w:rFonts w:ascii="Tahoma" w:hAnsi="Tahoma" w:cs="Tahoma"/>
      <w:sz w:val="16"/>
      <w:szCs w:val="16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AD2FF8"/>
    <w:rPr>
      <w:rFonts w:ascii="Cambria" w:eastAsia="Times New Roman" w:hAnsi="Cambria" w:cs="Times New Roman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"/>
    <w:rsid w:val="00AD2FF8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rsid w:val="00AD2FF8"/>
    <w:rPr>
      <w:rFonts w:ascii="Cambria" w:eastAsia="Times New Roman" w:hAnsi="Cambria" w:cs="Times New Roman"/>
      <w:color w:val="243F60"/>
    </w:rPr>
  </w:style>
  <w:style w:type="character" w:customStyle="1" w:styleId="Heading6Char">
    <w:name w:val="Heading 6 Char"/>
    <w:basedOn w:val="DefaultParagraphFont"/>
    <w:link w:val="Heading6"/>
    <w:uiPriority w:val="9"/>
    <w:rsid w:val="00AD2FF8"/>
    <w:rPr>
      <w:rFonts w:ascii="Cambria" w:eastAsia="Times New Roman" w:hAnsi="Cambria" w:cs="Times New Roman"/>
      <w:i/>
      <w:iCs/>
      <w:color w:val="243F60"/>
    </w:rPr>
  </w:style>
  <w:style w:type="character" w:customStyle="1" w:styleId="Heading7Char">
    <w:name w:val="Heading 7 Char"/>
    <w:basedOn w:val="DefaultParagraphFont"/>
    <w:link w:val="Heading7"/>
    <w:uiPriority w:val="9"/>
    <w:rsid w:val="00AD2FF8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"/>
    <w:rsid w:val="00AD2FF8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AD2FF8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D2FF8"/>
    <w:pPr>
      <w:spacing w:after="0" w:line="240" w:lineRule="auto"/>
      <w:ind w:left="720" w:hanging="432"/>
      <w:jc w:val="both"/>
    </w:pPr>
    <w:rPr>
      <w:b/>
      <w:bCs/>
      <w:color w:val="4F81BD"/>
      <w:sz w:val="18"/>
      <w:szCs w:val="18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AD2FF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D2FF8"/>
    <w:pPr>
      <w:keepLines/>
      <w:spacing w:before="480" w:after="0" w:line="240" w:lineRule="auto"/>
      <w:ind w:left="720" w:hanging="432"/>
      <w:jc w:val="both"/>
      <w:outlineLvl w:val="9"/>
    </w:pPr>
    <w:rPr>
      <w:color w:val="365F91"/>
      <w:kern w:val="0"/>
      <w:sz w:val="28"/>
      <w:szCs w:val="28"/>
      <w:lang w:bidi="en-US"/>
    </w:rPr>
  </w:style>
  <w:style w:type="paragraph" w:customStyle="1" w:styleId="06">
    <w:name w:val="06"/>
    <w:basedOn w:val="Normal"/>
    <w:link w:val="06Char"/>
    <w:qFormat/>
    <w:rsid w:val="00B97257"/>
    <w:pPr>
      <w:spacing w:after="0" w:line="240" w:lineRule="auto"/>
      <w:contextualSpacing/>
      <w:jc w:val="both"/>
    </w:pPr>
    <w:rPr>
      <w:rFonts w:ascii="Sylfaen" w:hAnsi="Sylfaen"/>
      <w:sz w:val="16"/>
      <w:szCs w:val="16"/>
      <w:lang w:bidi="en-US"/>
    </w:rPr>
  </w:style>
  <w:style w:type="character" w:customStyle="1" w:styleId="06Char">
    <w:name w:val="06 Char"/>
    <w:basedOn w:val="DefaultParagraphFont"/>
    <w:link w:val="06"/>
    <w:qFormat/>
    <w:rsid w:val="00B97257"/>
    <w:rPr>
      <w:rFonts w:ascii="Sylfaen" w:hAnsi="Sylfaen"/>
      <w:sz w:val="16"/>
      <w:szCs w:val="16"/>
      <w:lang w:bidi="en-US"/>
    </w:rPr>
  </w:style>
  <w:style w:type="paragraph" w:customStyle="1" w:styleId="01">
    <w:name w:val="01"/>
    <w:basedOn w:val="Normal"/>
    <w:link w:val="01Char"/>
    <w:qFormat/>
    <w:rsid w:val="00AD2FF8"/>
    <w:pPr>
      <w:spacing w:after="240" w:line="240" w:lineRule="auto"/>
      <w:ind w:left="720" w:hanging="432"/>
      <w:jc w:val="center"/>
    </w:pPr>
    <w:rPr>
      <w:rFonts w:ascii="Sylfaen" w:hAnsi="Sylfaen"/>
      <w:b/>
      <w:sz w:val="16"/>
      <w:szCs w:val="16"/>
    </w:rPr>
  </w:style>
  <w:style w:type="character" w:customStyle="1" w:styleId="01Char">
    <w:name w:val="01 Char"/>
    <w:basedOn w:val="DefaultParagraphFont"/>
    <w:link w:val="01"/>
    <w:rsid w:val="00AD2FF8"/>
    <w:rPr>
      <w:rFonts w:ascii="Sylfaen" w:hAnsi="Sylfaen"/>
      <w:b/>
      <w:sz w:val="16"/>
      <w:szCs w:val="16"/>
    </w:rPr>
  </w:style>
  <w:style w:type="paragraph" w:customStyle="1" w:styleId="02">
    <w:name w:val="02"/>
    <w:basedOn w:val="ListParagraph"/>
    <w:link w:val="02Char"/>
    <w:qFormat/>
    <w:rsid w:val="00AD2FF8"/>
    <w:pPr>
      <w:numPr>
        <w:numId w:val="7"/>
      </w:numPr>
      <w:spacing w:after="0"/>
      <w:jc w:val="both"/>
    </w:pPr>
    <w:rPr>
      <w:rFonts w:ascii="Sylfaen" w:hAnsi="Sylfaen"/>
      <w:b/>
      <w:sz w:val="16"/>
      <w:szCs w:val="16"/>
      <w:lang w:bidi="en-US"/>
    </w:rPr>
  </w:style>
  <w:style w:type="character" w:customStyle="1" w:styleId="02Char">
    <w:name w:val="02 Char"/>
    <w:basedOn w:val="DefaultParagraphFont"/>
    <w:link w:val="02"/>
    <w:rsid w:val="00AD2FF8"/>
    <w:rPr>
      <w:rFonts w:ascii="Sylfaen" w:hAnsi="Sylfaen"/>
      <w:b/>
      <w:sz w:val="16"/>
      <w:szCs w:val="16"/>
      <w:lang w:bidi="en-US"/>
    </w:rPr>
  </w:style>
  <w:style w:type="paragraph" w:customStyle="1" w:styleId="03">
    <w:name w:val="03"/>
    <w:basedOn w:val="ListParagraph"/>
    <w:link w:val="03Char"/>
    <w:qFormat/>
    <w:rsid w:val="00AD2FF8"/>
    <w:pPr>
      <w:numPr>
        <w:ilvl w:val="1"/>
        <w:numId w:val="7"/>
      </w:numPr>
      <w:spacing w:after="0" w:line="240" w:lineRule="auto"/>
      <w:jc w:val="both"/>
    </w:pPr>
    <w:rPr>
      <w:rFonts w:ascii="Sylfaen" w:hAnsi="Sylfaen"/>
      <w:sz w:val="14"/>
      <w:szCs w:val="16"/>
      <w:lang w:bidi="en-US"/>
    </w:rPr>
  </w:style>
  <w:style w:type="character" w:customStyle="1" w:styleId="03Char">
    <w:name w:val="03 Char"/>
    <w:basedOn w:val="DefaultParagraphFont"/>
    <w:link w:val="03"/>
    <w:rsid w:val="00AD2FF8"/>
    <w:rPr>
      <w:rFonts w:ascii="Sylfaen" w:hAnsi="Sylfaen"/>
      <w:sz w:val="14"/>
      <w:szCs w:val="16"/>
      <w:lang w:bidi="en-US"/>
    </w:rPr>
  </w:style>
  <w:style w:type="paragraph" w:customStyle="1" w:styleId="04">
    <w:name w:val="04"/>
    <w:basedOn w:val="ListParagraph"/>
    <w:link w:val="04Char"/>
    <w:qFormat/>
    <w:rsid w:val="00AD2FF8"/>
    <w:pPr>
      <w:numPr>
        <w:ilvl w:val="2"/>
        <w:numId w:val="7"/>
      </w:numPr>
      <w:spacing w:after="0" w:line="240" w:lineRule="auto"/>
      <w:jc w:val="both"/>
    </w:pPr>
    <w:rPr>
      <w:rFonts w:ascii="Sylfaen" w:hAnsi="Sylfaen"/>
      <w:sz w:val="14"/>
      <w:szCs w:val="16"/>
      <w:lang w:bidi="en-US"/>
    </w:rPr>
  </w:style>
  <w:style w:type="character" w:customStyle="1" w:styleId="04Char">
    <w:name w:val="04 Char"/>
    <w:basedOn w:val="DefaultParagraphFont"/>
    <w:link w:val="04"/>
    <w:rsid w:val="00AD2FF8"/>
    <w:rPr>
      <w:rFonts w:ascii="Sylfaen" w:hAnsi="Sylfaen"/>
      <w:sz w:val="14"/>
      <w:szCs w:val="16"/>
      <w:lang w:bidi="en-US"/>
    </w:rPr>
  </w:style>
  <w:style w:type="paragraph" w:customStyle="1" w:styleId="05">
    <w:name w:val="05"/>
    <w:basedOn w:val="ListParagraph"/>
    <w:link w:val="05Char"/>
    <w:qFormat/>
    <w:rsid w:val="00AD2FF8"/>
    <w:pPr>
      <w:numPr>
        <w:ilvl w:val="3"/>
        <w:numId w:val="8"/>
      </w:numPr>
      <w:spacing w:after="0" w:line="240" w:lineRule="auto"/>
      <w:jc w:val="both"/>
    </w:pPr>
    <w:rPr>
      <w:rFonts w:ascii="Sylfaen" w:hAnsi="Sylfaen"/>
      <w:sz w:val="14"/>
      <w:szCs w:val="16"/>
      <w:lang w:bidi="en-US"/>
    </w:rPr>
  </w:style>
  <w:style w:type="character" w:customStyle="1" w:styleId="05Char">
    <w:name w:val="05 Char"/>
    <w:basedOn w:val="DefaultParagraphFont"/>
    <w:link w:val="05"/>
    <w:rsid w:val="00AD2FF8"/>
    <w:rPr>
      <w:rFonts w:ascii="Sylfaen" w:hAnsi="Sylfaen"/>
      <w:sz w:val="14"/>
      <w:szCs w:val="16"/>
      <w:lang w:bidi="en-US"/>
    </w:rPr>
  </w:style>
  <w:style w:type="paragraph" w:styleId="Header">
    <w:name w:val="header"/>
    <w:basedOn w:val="Normal"/>
    <w:link w:val="HeaderChar"/>
    <w:unhideWhenUsed/>
    <w:rsid w:val="009F0F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F0F15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9F0F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F0F15"/>
    <w:rPr>
      <w:sz w:val="22"/>
      <w:szCs w:val="22"/>
    </w:rPr>
  </w:style>
  <w:style w:type="table" w:styleId="TableGrid">
    <w:name w:val="Table Grid"/>
    <w:basedOn w:val="TableNormal"/>
    <w:uiPriority w:val="59"/>
    <w:rsid w:val="009F0F1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rsid w:val="00B55859"/>
    <w:pPr>
      <w:spacing w:after="120" w:line="240" w:lineRule="auto"/>
    </w:pPr>
    <w:rPr>
      <w:rFonts w:ascii="Times New Roman" w:eastAsia="Times New Roman" w:hAnsi="Times New Roman"/>
      <w:sz w:val="20"/>
      <w:szCs w:val="20"/>
      <w:lang w:val="en-NZ"/>
    </w:rPr>
  </w:style>
  <w:style w:type="character" w:customStyle="1" w:styleId="BodyTextChar">
    <w:name w:val="Body Text Char"/>
    <w:basedOn w:val="DefaultParagraphFont"/>
    <w:link w:val="BodyText"/>
    <w:rsid w:val="00B55859"/>
    <w:rPr>
      <w:rFonts w:ascii="Times New Roman" w:eastAsia="Times New Roman" w:hAnsi="Times New Roman"/>
      <w:lang w:val="en-NZ"/>
    </w:rPr>
  </w:style>
  <w:style w:type="character" w:styleId="Hyperlink">
    <w:name w:val="Hyperlink"/>
    <w:basedOn w:val="DefaultParagraphFont"/>
    <w:uiPriority w:val="99"/>
    <w:unhideWhenUsed/>
    <w:rsid w:val="00686CD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86CDB"/>
    <w:rPr>
      <w:color w:val="44B9E8" w:themeColor="followedHyperlink"/>
      <w:u w:val="single"/>
    </w:rPr>
  </w:style>
  <w:style w:type="table" w:styleId="TableGridLight">
    <w:name w:val="Grid Table Light"/>
    <w:basedOn w:val="TableNormal"/>
    <w:uiPriority w:val="40"/>
    <w:rsid w:val="00BC4B8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50D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gamgebeli@silknet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silknet.com/index.php?lang=ka&amp;mid=93&amp;s=tende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enders@silknet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oncourse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7B60CD-6D6C-4204-9580-6AD1F4817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Silknet</Company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tsereteli</dc:creator>
  <cp:lastModifiedBy>Lasha Gamgebeli</cp:lastModifiedBy>
  <cp:revision>47</cp:revision>
  <cp:lastPrinted>2012-07-18T15:13:00Z</cp:lastPrinted>
  <dcterms:created xsi:type="dcterms:W3CDTF">2019-08-06T12:32:00Z</dcterms:created>
  <dcterms:modified xsi:type="dcterms:W3CDTF">2025-12-10T08:08:00Z</dcterms:modified>
</cp:coreProperties>
</file>