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E2F6B" w14:textId="49859480" w:rsidR="00C34570" w:rsidRPr="00500816" w:rsidRDefault="00C34570" w:rsidP="00C34570">
      <w:pPr>
        <w:spacing w:before="2"/>
        <w:rPr>
          <w:rFonts w:ascii="Sylfaen" w:hAnsi="Sylfaen"/>
          <w:lang w:val="en-US"/>
        </w:rPr>
      </w:pPr>
    </w:p>
    <w:p w14:paraId="32BE0AFE" w14:textId="4C388DB0" w:rsidR="00C34570" w:rsidRPr="00500816" w:rsidRDefault="00C34570" w:rsidP="00C34570">
      <w:pPr>
        <w:rPr>
          <w:rFonts w:ascii="Sylfaen" w:eastAsia="Arial" w:hAnsi="Sylfaen" w:cs="Arial"/>
          <w:sz w:val="72"/>
          <w:szCs w:val="72"/>
        </w:rPr>
      </w:pPr>
      <w:bookmarkStart w:id="0" w:name="_Hlk143612891"/>
      <w:bookmarkEnd w:id="0"/>
    </w:p>
    <w:p w14:paraId="22494FB9" w14:textId="3A2F8F07" w:rsidR="00C34570" w:rsidRPr="00500816" w:rsidRDefault="006C30E6" w:rsidP="00C34570">
      <w:pPr>
        <w:spacing w:line="480" w:lineRule="auto"/>
        <w:ind w:left="1000" w:right="1566"/>
        <w:jc w:val="center"/>
        <w:rPr>
          <w:rFonts w:ascii="Sylfaen" w:hAnsi="Sylfaen"/>
          <w:b/>
          <w:color w:val="1F497D" w:themeColor="text2"/>
          <w:sz w:val="72"/>
          <w:szCs w:val="72"/>
        </w:rPr>
      </w:pPr>
      <w:r w:rsidRPr="00500816">
        <w:rPr>
          <w:rFonts w:ascii="Sylfaen" w:hAnsi="Sylfaen"/>
          <w:b/>
          <w:color w:val="1F497D" w:themeColor="text2"/>
          <w:sz w:val="72"/>
          <w:szCs w:val="72"/>
        </w:rPr>
        <w:t>STRADA MOTORS</w:t>
      </w:r>
    </w:p>
    <w:p w14:paraId="105FAECB" w14:textId="2670D056" w:rsidR="006C30E6" w:rsidRPr="00500816" w:rsidRDefault="00DA27A9" w:rsidP="00C34570">
      <w:pPr>
        <w:spacing w:line="480" w:lineRule="auto"/>
        <w:ind w:left="1000" w:right="1566"/>
        <w:jc w:val="center"/>
        <w:rPr>
          <w:rFonts w:ascii="Sylfaen" w:hAnsi="Sylfaen"/>
          <w:b/>
          <w:color w:val="1F497D" w:themeColor="text2"/>
          <w:sz w:val="48"/>
          <w:szCs w:val="48"/>
          <w:lang w:val="ka-GE"/>
        </w:rPr>
      </w:pPr>
      <w:r w:rsidRPr="00500816">
        <w:rPr>
          <w:rFonts w:ascii="Sylfaen" w:hAnsi="Sylfaen"/>
          <w:b/>
          <w:color w:val="1F497D" w:themeColor="text2"/>
          <w:sz w:val="48"/>
          <w:szCs w:val="48"/>
          <w:lang w:val="ka-GE"/>
        </w:rPr>
        <w:t>მონაწილათა       ინსტრუქცია</w:t>
      </w:r>
    </w:p>
    <w:p w14:paraId="718431BD" w14:textId="41CA22FA" w:rsidR="00C34570" w:rsidRPr="00500816" w:rsidRDefault="00DA27A9" w:rsidP="006C30E6">
      <w:pPr>
        <w:spacing w:line="480" w:lineRule="auto"/>
        <w:ind w:right="1566"/>
        <w:rPr>
          <w:rFonts w:ascii="Sylfaen" w:hAnsi="Sylfaen"/>
          <w:b/>
          <w:color w:val="FFFFFF" w:themeColor="background1"/>
          <w:sz w:val="48"/>
          <w:szCs w:val="48"/>
          <w:lang w:val="ka-GE"/>
        </w:rPr>
      </w:pPr>
      <w:r w:rsidRPr="00500816">
        <w:rPr>
          <w:rFonts w:ascii="Sylfaen" w:eastAsia="Arial" w:hAnsi="Sylfaen"/>
          <w:noProof/>
          <w:sz w:val="40"/>
          <w:szCs w:val="40"/>
        </w:rPr>
        <w:drawing>
          <wp:anchor distT="0" distB="0" distL="114300" distR="114300" simplePos="0" relativeHeight="251658240" behindDoc="1" locked="0" layoutInCell="1" allowOverlap="1" wp14:anchorId="21EEB71D" wp14:editId="631A8E70">
            <wp:simplePos x="0" y="0"/>
            <wp:positionH relativeFrom="margin">
              <wp:posOffset>-633730</wp:posOffset>
            </wp:positionH>
            <wp:positionV relativeFrom="page">
              <wp:posOffset>3902567</wp:posOffset>
            </wp:positionV>
            <wp:extent cx="7239600" cy="3667366"/>
            <wp:effectExtent l="0" t="0" r="0" b="0"/>
            <wp:wrapNone/>
            <wp:docPr id="71854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47745" name="Picture 1"/>
                    <pic:cNvPicPr/>
                  </pic:nvPicPr>
                  <pic:blipFill>
                    <a:blip r:embed="rId8"/>
                    <a:stretch>
                      <a:fillRect/>
                    </a:stretch>
                  </pic:blipFill>
                  <pic:spPr>
                    <a:xfrm>
                      <a:off x="0" y="0"/>
                      <a:ext cx="7239600" cy="3667366"/>
                    </a:xfrm>
                    <a:prstGeom prst="rect">
                      <a:avLst/>
                    </a:prstGeom>
                  </pic:spPr>
                </pic:pic>
              </a:graphicData>
            </a:graphic>
            <wp14:sizeRelH relativeFrom="margin">
              <wp14:pctWidth>0</wp14:pctWidth>
            </wp14:sizeRelH>
            <wp14:sizeRelV relativeFrom="margin">
              <wp14:pctHeight>0</wp14:pctHeight>
            </wp14:sizeRelV>
          </wp:anchor>
        </w:drawing>
      </w:r>
      <w:r w:rsidR="006C30E6" w:rsidRPr="00500816">
        <w:rPr>
          <w:rFonts w:ascii="Sylfaen" w:hAnsi="Sylfaen"/>
          <w:b/>
          <w:color w:val="FFFFFF" w:themeColor="background1"/>
          <w:sz w:val="48"/>
          <w:szCs w:val="48"/>
          <w:lang w:val="ka-GE"/>
        </w:rPr>
        <w:t xml:space="preserve">     </w:t>
      </w:r>
    </w:p>
    <w:p w14:paraId="77750F13" w14:textId="653429AC" w:rsidR="00C34570" w:rsidRPr="00500816" w:rsidRDefault="00C34570" w:rsidP="00C34570">
      <w:pPr>
        <w:spacing w:line="480" w:lineRule="auto"/>
        <w:ind w:left="540" w:right="1330"/>
        <w:jc w:val="center"/>
        <w:rPr>
          <w:rFonts w:ascii="Sylfaen" w:hAnsi="Sylfaen"/>
          <w:sz w:val="40"/>
          <w:szCs w:val="40"/>
        </w:rPr>
      </w:pPr>
    </w:p>
    <w:p w14:paraId="3299F2D5" w14:textId="40958899" w:rsidR="00C34570" w:rsidRPr="00500816" w:rsidRDefault="00C34570" w:rsidP="006C30E6">
      <w:pPr>
        <w:spacing w:line="480" w:lineRule="auto"/>
        <w:ind w:right="1330"/>
        <w:rPr>
          <w:rFonts w:ascii="Sylfaen" w:hAnsi="Sylfaen"/>
          <w:sz w:val="40"/>
          <w:szCs w:val="40"/>
        </w:rPr>
      </w:pPr>
    </w:p>
    <w:p w14:paraId="57059F42" w14:textId="2393B1D8" w:rsidR="00C34570" w:rsidRPr="00500816" w:rsidRDefault="00C34570" w:rsidP="00C34570">
      <w:pPr>
        <w:spacing w:line="480" w:lineRule="auto"/>
        <w:ind w:left="270" w:right="1566"/>
        <w:jc w:val="center"/>
        <w:rPr>
          <w:rFonts w:ascii="Sylfaen" w:eastAsia="Arial" w:hAnsi="Sylfaen"/>
          <w:sz w:val="40"/>
          <w:szCs w:val="40"/>
        </w:rPr>
      </w:pPr>
    </w:p>
    <w:p w14:paraId="632E951C" w14:textId="2B57B065" w:rsidR="006C30E6" w:rsidRPr="00500816" w:rsidRDefault="006C30E6" w:rsidP="00C34570">
      <w:pPr>
        <w:tabs>
          <w:tab w:val="left" w:pos="4040"/>
        </w:tabs>
        <w:spacing w:before="10"/>
        <w:rPr>
          <w:rFonts w:ascii="Sylfaen" w:eastAsia="Arial" w:hAnsi="Sylfaen"/>
          <w:sz w:val="40"/>
          <w:szCs w:val="40"/>
        </w:rPr>
      </w:pPr>
    </w:p>
    <w:p w14:paraId="685549D8" w14:textId="753DFB5D" w:rsidR="006C30E6" w:rsidRPr="00500816" w:rsidRDefault="006C30E6" w:rsidP="00C34570">
      <w:pPr>
        <w:tabs>
          <w:tab w:val="left" w:pos="4040"/>
        </w:tabs>
        <w:spacing w:before="10"/>
        <w:rPr>
          <w:rFonts w:ascii="Sylfaen" w:eastAsia="Arial" w:hAnsi="Sylfaen"/>
          <w:sz w:val="40"/>
          <w:szCs w:val="40"/>
        </w:rPr>
      </w:pPr>
    </w:p>
    <w:p w14:paraId="0C40B3E3" w14:textId="4EE7C02F" w:rsidR="006C30E6" w:rsidRPr="00500816" w:rsidRDefault="006C30E6" w:rsidP="00C34570">
      <w:pPr>
        <w:tabs>
          <w:tab w:val="left" w:pos="4040"/>
        </w:tabs>
        <w:spacing w:before="10"/>
        <w:rPr>
          <w:rFonts w:ascii="Sylfaen" w:eastAsia="Arial" w:hAnsi="Sylfaen"/>
          <w:sz w:val="40"/>
          <w:szCs w:val="40"/>
        </w:rPr>
      </w:pPr>
    </w:p>
    <w:p w14:paraId="5D21145F" w14:textId="385CC302" w:rsidR="006C30E6" w:rsidRPr="00500816" w:rsidRDefault="006C30E6" w:rsidP="00C34570">
      <w:pPr>
        <w:tabs>
          <w:tab w:val="left" w:pos="4040"/>
        </w:tabs>
        <w:spacing w:before="10"/>
        <w:rPr>
          <w:rFonts w:ascii="Sylfaen" w:eastAsia="Arial" w:hAnsi="Sylfaen"/>
          <w:sz w:val="40"/>
          <w:szCs w:val="40"/>
        </w:rPr>
      </w:pPr>
    </w:p>
    <w:p w14:paraId="73FCD1CF" w14:textId="77777777" w:rsidR="006C30E6" w:rsidRPr="00500816" w:rsidRDefault="006C30E6" w:rsidP="00C34570">
      <w:pPr>
        <w:tabs>
          <w:tab w:val="left" w:pos="4040"/>
        </w:tabs>
        <w:spacing w:before="10"/>
        <w:rPr>
          <w:rFonts w:ascii="Sylfaen" w:eastAsia="Arial" w:hAnsi="Sylfaen"/>
          <w:sz w:val="40"/>
          <w:szCs w:val="40"/>
        </w:rPr>
      </w:pPr>
    </w:p>
    <w:p w14:paraId="25B7186E" w14:textId="77777777" w:rsidR="006C30E6" w:rsidRPr="00500816" w:rsidRDefault="006C30E6" w:rsidP="00C34570">
      <w:pPr>
        <w:tabs>
          <w:tab w:val="left" w:pos="4040"/>
        </w:tabs>
        <w:spacing w:before="10"/>
        <w:rPr>
          <w:rFonts w:ascii="Sylfaen" w:eastAsia="Arial" w:hAnsi="Sylfaen"/>
          <w:sz w:val="40"/>
          <w:szCs w:val="40"/>
        </w:rPr>
      </w:pPr>
    </w:p>
    <w:p w14:paraId="7F953288" w14:textId="77777777" w:rsidR="006C30E6" w:rsidRPr="00500816" w:rsidRDefault="006C30E6" w:rsidP="00C34570">
      <w:pPr>
        <w:tabs>
          <w:tab w:val="left" w:pos="4040"/>
        </w:tabs>
        <w:spacing w:before="10"/>
        <w:rPr>
          <w:rFonts w:ascii="Sylfaen" w:eastAsia="Arial" w:hAnsi="Sylfaen"/>
          <w:sz w:val="40"/>
          <w:szCs w:val="40"/>
        </w:rPr>
      </w:pPr>
    </w:p>
    <w:p w14:paraId="2D4980A6" w14:textId="70FD6475" w:rsidR="00C34570" w:rsidRPr="00500816" w:rsidRDefault="00C34570" w:rsidP="00500816">
      <w:pPr>
        <w:tabs>
          <w:tab w:val="left" w:pos="4040"/>
        </w:tabs>
        <w:spacing w:before="10"/>
        <w:rPr>
          <w:rFonts w:ascii="Sylfaen" w:eastAsia="Arial" w:hAnsi="Sylfaen"/>
          <w:sz w:val="40"/>
          <w:szCs w:val="40"/>
        </w:rPr>
      </w:pPr>
    </w:p>
    <w:p w14:paraId="77D92DB4" w14:textId="77777777" w:rsidR="00C34570" w:rsidRPr="00BC6795" w:rsidRDefault="00C34570" w:rsidP="00BC6795">
      <w:pPr>
        <w:pStyle w:val="Heading3"/>
        <w:numPr>
          <w:ilvl w:val="0"/>
          <w:numId w:val="4"/>
        </w:numPr>
        <w:tabs>
          <w:tab w:val="num" w:pos="360"/>
        </w:tabs>
        <w:ind w:left="0" w:firstLine="0"/>
        <w:rPr>
          <w:rFonts w:ascii="Sylfaen" w:hAnsi="Sylfaen" w:cs="Times New Roman"/>
          <w:b/>
          <w:bCs/>
          <w:sz w:val="28"/>
          <w:szCs w:val="28"/>
          <w:lang w:val="ka-GE"/>
        </w:rPr>
      </w:pPr>
      <w:r w:rsidRPr="00BC6795">
        <w:rPr>
          <w:rFonts w:ascii="Sylfaen" w:hAnsi="Sylfaen" w:cs="Times New Roman"/>
          <w:b/>
          <w:bCs/>
          <w:sz w:val="28"/>
          <w:szCs w:val="28"/>
          <w:lang w:val="ka-GE"/>
        </w:rPr>
        <w:lastRenderedPageBreak/>
        <w:t>სატენდერო მოთხოვნები და ფორმალობები</w:t>
      </w:r>
    </w:p>
    <w:p w14:paraId="61BB4494" w14:textId="11F430C0" w:rsidR="00C34570" w:rsidRPr="00500816" w:rsidRDefault="00C34570" w:rsidP="00C34570">
      <w:pPr>
        <w:spacing w:before="3"/>
        <w:rPr>
          <w:rFonts w:ascii="Sylfaen" w:eastAsia="Arial" w:hAnsi="Sylfaen"/>
          <w:b/>
          <w:bCs/>
        </w:rPr>
      </w:pPr>
    </w:p>
    <w:p w14:paraId="6842DB13" w14:textId="77777777" w:rsidR="00C34570" w:rsidRPr="00500816" w:rsidRDefault="00C34570" w:rsidP="00C34570">
      <w:pPr>
        <w:pStyle w:val="ListParagraph"/>
        <w:spacing w:line="252" w:lineRule="auto"/>
        <w:ind w:left="90" w:right="246"/>
        <w:jc w:val="both"/>
        <w:rPr>
          <w:rFonts w:ascii="Sylfaen" w:hAnsi="Sylfaen"/>
          <w:w w:val="105"/>
          <w:lang w:val="ka-GE"/>
        </w:rPr>
      </w:pPr>
      <w:r w:rsidRPr="00500816">
        <w:rPr>
          <w:rFonts w:ascii="Sylfaen" w:hAnsi="Sylfaen"/>
          <w:w w:val="105"/>
          <w:lang w:val="ka-GE"/>
        </w:rPr>
        <w:t>წარმოდგენილი ინსტრუქცია მონაწილეთა მიერ ყურადღებით უნდა იქნას შესწავლილი, რადგან მასთან შეუთავსებლობამ შესაძლოა გამოიწვიოს მონაწილის დისკვალიფიკაცია</w:t>
      </w:r>
      <w:r w:rsidRPr="00500816">
        <w:rPr>
          <w:rFonts w:ascii="Sylfaen" w:hAnsi="Sylfaen"/>
          <w:w w:val="105"/>
        </w:rPr>
        <w:t xml:space="preserve">. </w:t>
      </w:r>
      <w:r w:rsidRPr="00500816">
        <w:rPr>
          <w:rFonts w:ascii="Sylfaen" w:hAnsi="Sylfaen"/>
          <w:w w:val="105"/>
          <w:lang w:val="ka-GE"/>
        </w:rPr>
        <w:t>„მონაწილეთა ინსტრუქციის“ მიღებისთანავე მონაწილემ უნდა შეამოწმოს მიღებული დოკუმენტი სრულყოფილად მიეწოდა მას თუ არა.</w:t>
      </w:r>
      <w:r w:rsidRPr="00500816">
        <w:rPr>
          <w:rFonts w:ascii="Sylfaen" w:hAnsi="Sylfaen"/>
          <w:w w:val="105"/>
        </w:rPr>
        <w:t xml:space="preserve"> </w:t>
      </w:r>
      <w:r w:rsidRPr="00500816">
        <w:rPr>
          <w:rFonts w:ascii="Sylfaen" w:hAnsi="Sylfaen"/>
          <w:w w:val="105"/>
          <w:lang w:val="ka-GE"/>
        </w:rPr>
        <w:t>ნებისმიერი ინფორმაციის დანაკლისის შემთხვევაში, მონაწილემ დაუყოვნებლივ უნდა შეატყობინოს დამკვეთს, ტენდერის მენეჯერს ან შესაბამის უფლებამოსილ პირს. აღნიშნული პროცესის გაჭიანურება არ გამოიწვევს სატენდერო ვადების ცვლილებას.</w:t>
      </w:r>
    </w:p>
    <w:p w14:paraId="67DB44A9" w14:textId="77777777" w:rsidR="00C34570" w:rsidRPr="00500816" w:rsidRDefault="00C34570" w:rsidP="00C34570">
      <w:pPr>
        <w:tabs>
          <w:tab w:val="left" w:pos="1481"/>
        </w:tabs>
        <w:spacing w:line="252" w:lineRule="auto"/>
        <w:ind w:right="246"/>
        <w:jc w:val="both"/>
        <w:rPr>
          <w:rFonts w:ascii="Sylfaen" w:hAnsi="Sylfaen"/>
          <w:w w:val="105"/>
        </w:rPr>
      </w:pPr>
    </w:p>
    <w:p w14:paraId="61E602A6" w14:textId="77777777" w:rsidR="00C34570" w:rsidRPr="00500816" w:rsidRDefault="00C34570" w:rsidP="00C34570">
      <w:pPr>
        <w:autoSpaceDE w:val="0"/>
        <w:autoSpaceDN w:val="0"/>
        <w:adjustRightInd w:val="0"/>
        <w:spacing w:before="120" w:after="120" w:line="253" w:lineRule="exact"/>
        <w:ind w:left="90"/>
        <w:rPr>
          <w:rFonts w:ascii="Sylfaen" w:hAnsi="Sylfaen"/>
          <w:color w:val="000000"/>
        </w:rPr>
      </w:pPr>
      <w:r w:rsidRPr="00500816">
        <w:rPr>
          <w:rFonts w:ascii="Sylfaen" w:hAnsi="Sylfaen"/>
          <w:color w:val="000000"/>
          <w:lang w:val="ka-GE"/>
        </w:rPr>
        <w:t>ტენდერის გამოცხადებისას მონაწილეებთან გაიგზავნება შემდეგი დოკუმენტაცია</w:t>
      </w:r>
      <w:r w:rsidRPr="00500816">
        <w:rPr>
          <w:rFonts w:ascii="Sylfaen" w:hAnsi="Sylfaen"/>
          <w:color w:val="000000"/>
        </w:rPr>
        <w:t>:</w:t>
      </w:r>
    </w:p>
    <w:p w14:paraId="500092CA" w14:textId="77777777" w:rsidR="00C34570" w:rsidRPr="00500816" w:rsidRDefault="00C34570" w:rsidP="00C34570">
      <w:pPr>
        <w:tabs>
          <w:tab w:val="left" w:pos="1701"/>
        </w:tabs>
        <w:autoSpaceDE w:val="0"/>
        <w:autoSpaceDN w:val="0"/>
        <w:adjustRightInd w:val="0"/>
        <w:spacing w:line="253" w:lineRule="exact"/>
        <w:ind w:left="90"/>
        <w:rPr>
          <w:rFonts w:ascii="Sylfaen" w:hAnsi="Sylfaen"/>
          <w:b/>
          <w:color w:val="000000"/>
          <w:u w:val="single"/>
          <w:lang w:val="ka-GE"/>
        </w:rPr>
      </w:pPr>
      <w:r w:rsidRPr="00500816">
        <w:rPr>
          <w:rFonts w:ascii="Sylfaen" w:hAnsi="Sylfaen"/>
          <w:b/>
          <w:color w:val="000000"/>
          <w:u w:val="single"/>
          <w:lang w:val="ka-GE"/>
        </w:rPr>
        <w:t>პაკეტი</w:t>
      </w:r>
      <w:r w:rsidRPr="00500816">
        <w:rPr>
          <w:rFonts w:ascii="Sylfaen" w:hAnsi="Sylfaen"/>
          <w:b/>
          <w:color w:val="000000"/>
          <w:u w:val="single"/>
        </w:rPr>
        <w:t xml:space="preserve"> 1 – </w:t>
      </w:r>
      <w:r w:rsidRPr="00500816">
        <w:rPr>
          <w:rFonts w:ascii="Sylfaen" w:hAnsi="Sylfaen"/>
          <w:b/>
          <w:color w:val="000000"/>
          <w:u w:val="single"/>
          <w:lang w:val="ka-GE"/>
        </w:rPr>
        <w:t>ინსტრუქცია მონაწილეთათვის</w:t>
      </w:r>
    </w:p>
    <w:p w14:paraId="410C2C38" w14:textId="77777777" w:rsidR="00C34570" w:rsidRPr="00500816" w:rsidRDefault="00C34570" w:rsidP="00C34570">
      <w:pPr>
        <w:tabs>
          <w:tab w:val="left" w:pos="1701"/>
        </w:tabs>
        <w:autoSpaceDE w:val="0"/>
        <w:autoSpaceDN w:val="0"/>
        <w:adjustRightInd w:val="0"/>
        <w:spacing w:line="253" w:lineRule="exact"/>
        <w:ind w:left="90"/>
        <w:rPr>
          <w:rFonts w:ascii="Sylfaen" w:hAnsi="Sylfaen"/>
          <w:color w:val="000000"/>
          <w:lang w:val="ka-GE"/>
        </w:rPr>
      </w:pPr>
      <w:r w:rsidRPr="00500816">
        <w:rPr>
          <w:rFonts w:ascii="Sylfaen" w:hAnsi="Sylfaen"/>
          <w:color w:val="000000"/>
        </w:rPr>
        <w:t xml:space="preserve">1.0 </w:t>
      </w:r>
      <w:r w:rsidRPr="00500816">
        <w:rPr>
          <w:rFonts w:ascii="Sylfaen" w:hAnsi="Sylfaen"/>
          <w:color w:val="000000"/>
          <w:lang w:val="ka-GE"/>
        </w:rPr>
        <w:t>ინსტრუქცია მონაწილეთათვის</w:t>
      </w:r>
      <w:r w:rsidRPr="00500816">
        <w:rPr>
          <w:rFonts w:ascii="Sylfaen" w:hAnsi="Sylfaen"/>
          <w:color w:val="000000"/>
        </w:rPr>
        <w:t xml:space="preserve"> (</w:t>
      </w:r>
      <w:r w:rsidRPr="00500816">
        <w:rPr>
          <w:rFonts w:ascii="Sylfaen" w:hAnsi="Sylfaen"/>
          <w:color w:val="000000"/>
          <w:lang w:val="ka-GE"/>
        </w:rPr>
        <w:t>არსებული საბუთი)</w:t>
      </w:r>
    </w:p>
    <w:p w14:paraId="0B093C36" w14:textId="6EF918FD" w:rsidR="00C34570" w:rsidRPr="00500816" w:rsidRDefault="00C34570" w:rsidP="00C34570">
      <w:pPr>
        <w:tabs>
          <w:tab w:val="left" w:pos="1701"/>
        </w:tabs>
        <w:autoSpaceDE w:val="0"/>
        <w:autoSpaceDN w:val="0"/>
        <w:adjustRightInd w:val="0"/>
        <w:spacing w:line="253" w:lineRule="exact"/>
        <w:ind w:left="90"/>
        <w:rPr>
          <w:rFonts w:ascii="Sylfaen" w:hAnsi="Sylfaen"/>
          <w:color w:val="000000"/>
          <w:lang w:val="ka-GE"/>
        </w:rPr>
      </w:pPr>
      <w:r w:rsidRPr="00500816">
        <w:rPr>
          <w:rFonts w:ascii="Sylfaen" w:hAnsi="Sylfaen"/>
          <w:color w:val="000000"/>
        </w:rPr>
        <w:t xml:space="preserve">1.1 </w:t>
      </w:r>
      <w:r w:rsidRPr="00500816">
        <w:rPr>
          <w:rFonts w:ascii="Sylfaen" w:hAnsi="Sylfaen"/>
          <w:color w:val="000000"/>
          <w:lang w:val="ka-GE"/>
        </w:rPr>
        <w:t>სატენდერო წერილი</w:t>
      </w:r>
    </w:p>
    <w:p w14:paraId="7C578B40" w14:textId="77777777" w:rsidR="00C34570" w:rsidRPr="00500816" w:rsidRDefault="00C34570" w:rsidP="00C34570">
      <w:pPr>
        <w:tabs>
          <w:tab w:val="left" w:pos="1701"/>
        </w:tabs>
        <w:autoSpaceDE w:val="0"/>
        <w:autoSpaceDN w:val="0"/>
        <w:adjustRightInd w:val="0"/>
        <w:spacing w:line="253" w:lineRule="exact"/>
        <w:ind w:left="90"/>
        <w:rPr>
          <w:rFonts w:ascii="Sylfaen" w:hAnsi="Sylfaen"/>
          <w:color w:val="000000"/>
          <w:lang w:val="ka-GE"/>
        </w:rPr>
      </w:pPr>
    </w:p>
    <w:p w14:paraId="458619D3" w14:textId="3268F19A" w:rsidR="00C34570" w:rsidRPr="00500816" w:rsidRDefault="00C34570" w:rsidP="00C34570">
      <w:pPr>
        <w:tabs>
          <w:tab w:val="left" w:pos="1701"/>
        </w:tabs>
        <w:autoSpaceDE w:val="0"/>
        <w:autoSpaceDN w:val="0"/>
        <w:adjustRightInd w:val="0"/>
        <w:spacing w:line="253" w:lineRule="exact"/>
        <w:ind w:left="90"/>
        <w:rPr>
          <w:rFonts w:ascii="Sylfaen" w:hAnsi="Sylfaen"/>
          <w:b/>
          <w:color w:val="000000"/>
          <w:u w:val="single"/>
          <w:lang w:val="ka-GE"/>
        </w:rPr>
      </w:pPr>
      <w:r w:rsidRPr="00500816">
        <w:rPr>
          <w:rFonts w:ascii="Sylfaen" w:hAnsi="Sylfaen"/>
          <w:b/>
          <w:color w:val="000000"/>
          <w:u w:val="single"/>
          <w:lang w:val="ka-GE"/>
        </w:rPr>
        <w:t>პაკეტი</w:t>
      </w:r>
      <w:r w:rsidRPr="00500816">
        <w:rPr>
          <w:rFonts w:ascii="Sylfaen" w:hAnsi="Sylfaen"/>
          <w:b/>
          <w:color w:val="000000"/>
          <w:u w:val="single"/>
        </w:rPr>
        <w:t xml:space="preserve"> </w:t>
      </w:r>
      <w:r w:rsidRPr="00500816">
        <w:rPr>
          <w:rFonts w:ascii="Sylfaen" w:hAnsi="Sylfaen"/>
          <w:b/>
          <w:color w:val="000000"/>
          <w:u w:val="single"/>
          <w:lang w:val="ka-GE"/>
        </w:rPr>
        <w:t>2</w:t>
      </w:r>
      <w:r w:rsidRPr="00500816">
        <w:rPr>
          <w:rFonts w:ascii="Sylfaen" w:hAnsi="Sylfaen"/>
          <w:b/>
          <w:color w:val="000000"/>
          <w:u w:val="single"/>
        </w:rPr>
        <w:t xml:space="preserve"> – </w:t>
      </w:r>
      <w:r w:rsidRPr="00500816">
        <w:rPr>
          <w:rFonts w:ascii="Sylfaen" w:hAnsi="Sylfaen"/>
          <w:b/>
          <w:color w:val="000000"/>
          <w:u w:val="single"/>
          <w:lang w:val="ka-GE"/>
        </w:rPr>
        <w:t>ხელშეკრულების დანართ</w:t>
      </w:r>
      <w:r w:rsidR="00DA27A9" w:rsidRPr="00500816">
        <w:rPr>
          <w:rFonts w:ascii="Sylfaen" w:hAnsi="Sylfaen"/>
          <w:b/>
          <w:color w:val="000000"/>
          <w:u w:val="single"/>
          <w:lang w:val="ka-GE"/>
        </w:rPr>
        <w:t>ი</w:t>
      </w:r>
    </w:p>
    <w:p w14:paraId="519C6F08" w14:textId="36455FF1" w:rsidR="00C34570" w:rsidRPr="00500816" w:rsidRDefault="00C34570" w:rsidP="00C34570">
      <w:pPr>
        <w:tabs>
          <w:tab w:val="left" w:pos="1701"/>
        </w:tabs>
        <w:autoSpaceDE w:val="0"/>
        <w:autoSpaceDN w:val="0"/>
        <w:adjustRightInd w:val="0"/>
        <w:spacing w:line="253" w:lineRule="exact"/>
        <w:ind w:left="90"/>
        <w:rPr>
          <w:rFonts w:ascii="Sylfaen" w:hAnsi="Sylfaen"/>
          <w:color w:val="000000"/>
        </w:rPr>
      </w:pPr>
      <w:r w:rsidRPr="00500816">
        <w:rPr>
          <w:rFonts w:ascii="Sylfaen" w:hAnsi="Sylfaen"/>
          <w:color w:val="000000"/>
          <w:lang w:val="ka-GE"/>
        </w:rPr>
        <w:t xml:space="preserve">2.0 </w:t>
      </w:r>
      <w:r w:rsidR="00654093" w:rsidRPr="00500816">
        <w:rPr>
          <w:rFonts w:ascii="Sylfaen" w:hAnsi="Sylfaen"/>
          <w:color w:val="000000"/>
          <w:lang w:val="ka-GE"/>
        </w:rPr>
        <w:t>ხელშეკრულების დრაფტი</w:t>
      </w:r>
    </w:p>
    <w:p w14:paraId="689B2B01" w14:textId="77777777" w:rsidR="00C34570" w:rsidRPr="00500816" w:rsidRDefault="00C34570" w:rsidP="00C34570">
      <w:pPr>
        <w:tabs>
          <w:tab w:val="left" w:pos="1701"/>
        </w:tabs>
        <w:autoSpaceDE w:val="0"/>
        <w:autoSpaceDN w:val="0"/>
        <w:adjustRightInd w:val="0"/>
        <w:spacing w:line="253" w:lineRule="exact"/>
        <w:rPr>
          <w:rFonts w:ascii="Sylfaen" w:hAnsi="Sylfaen"/>
          <w:color w:val="000000"/>
        </w:rPr>
      </w:pPr>
    </w:p>
    <w:p w14:paraId="23CDB130" w14:textId="77777777" w:rsidR="00C34570" w:rsidRPr="00500816" w:rsidRDefault="00C34570" w:rsidP="00C34570">
      <w:pPr>
        <w:tabs>
          <w:tab w:val="left" w:pos="1701"/>
        </w:tabs>
        <w:autoSpaceDE w:val="0"/>
        <w:autoSpaceDN w:val="0"/>
        <w:adjustRightInd w:val="0"/>
        <w:spacing w:line="253" w:lineRule="exact"/>
        <w:ind w:left="90"/>
        <w:rPr>
          <w:rFonts w:ascii="Sylfaen" w:hAnsi="Sylfaen"/>
          <w:b/>
          <w:color w:val="000000"/>
          <w:u w:val="single"/>
          <w:lang w:val="ka-GE"/>
        </w:rPr>
      </w:pPr>
      <w:r w:rsidRPr="00500816">
        <w:rPr>
          <w:rFonts w:ascii="Sylfaen" w:hAnsi="Sylfaen"/>
          <w:b/>
          <w:color w:val="000000"/>
          <w:u w:val="single"/>
          <w:lang w:val="ka-GE"/>
        </w:rPr>
        <w:t>პაკეტი</w:t>
      </w:r>
      <w:r w:rsidRPr="00500816">
        <w:rPr>
          <w:rFonts w:ascii="Sylfaen" w:hAnsi="Sylfaen"/>
          <w:b/>
          <w:color w:val="000000"/>
          <w:u w:val="single"/>
        </w:rPr>
        <w:t xml:space="preserve"> </w:t>
      </w:r>
      <w:r w:rsidRPr="00500816">
        <w:rPr>
          <w:rFonts w:ascii="Sylfaen" w:hAnsi="Sylfaen"/>
          <w:b/>
          <w:color w:val="000000"/>
          <w:u w:val="single"/>
          <w:lang w:val="ka-GE"/>
        </w:rPr>
        <w:t>3</w:t>
      </w:r>
      <w:r w:rsidRPr="00500816">
        <w:rPr>
          <w:rFonts w:ascii="Sylfaen" w:hAnsi="Sylfaen"/>
          <w:b/>
          <w:color w:val="000000"/>
          <w:u w:val="single"/>
        </w:rPr>
        <w:t xml:space="preserve"> – </w:t>
      </w:r>
      <w:r w:rsidRPr="00500816">
        <w:rPr>
          <w:rFonts w:ascii="Sylfaen" w:hAnsi="Sylfaen"/>
          <w:b/>
          <w:color w:val="000000"/>
          <w:u w:val="single"/>
          <w:lang w:val="ka-GE"/>
        </w:rPr>
        <w:t>ნახაზები</w:t>
      </w:r>
    </w:p>
    <w:p w14:paraId="25134087" w14:textId="230BD8B5" w:rsidR="00C34570" w:rsidRPr="00500816" w:rsidRDefault="00C34570" w:rsidP="00C34570">
      <w:pPr>
        <w:tabs>
          <w:tab w:val="left" w:pos="1701"/>
        </w:tabs>
        <w:autoSpaceDE w:val="0"/>
        <w:autoSpaceDN w:val="0"/>
        <w:adjustRightInd w:val="0"/>
        <w:spacing w:line="253" w:lineRule="exact"/>
        <w:ind w:left="90"/>
        <w:contextualSpacing/>
        <w:rPr>
          <w:rFonts w:ascii="Sylfaen" w:hAnsi="Sylfaen"/>
          <w:color w:val="000000"/>
          <w:lang w:val="ka-GE"/>
        </w:rPr>
      </w:pPr>
      <w:r w:rsidRPr="00500816">
        <w:rPr>
          <w:rFonts w:ascii="Sylfaen" w:hAnsi="Sylfaen"/>
          <w:color w:val="000000"/>
          <w:lang w:val="ka-GE"/>
        </w:rPr>
        <w:t>3</w:t>
      </w:r>
      <w:r w:rsidRPr="00500816">
        <w:rPr>
          <w:rFonts w:ascii="Sylfaen" w:hAnsi="Sylfaen"/>
          <w:color w:val="000000"/>
        </w:rPr>
        <w:t xml:space="preserve">.0 </w:t>
      </w:r>
      <w:r w:rsidR="00DA27A9" w:rsidRPr="00500816">
        <w:rPr>
          <w:rFonts w:ascii="Sylfaen" w:hAnsi="Sylfaen"/>
          <w:color w:val="000000"/>
        </w:rPr>
        <w:t xml:space="preserve">არქიტექტურული </w:t>
      </w:r>
      <w:r w:rsidR="00654093" w:rsidRPr="00500816">
        <w:rPr>
          <w:rFonts w:ascii="Sylfaen" w:hAnsi="Sylfaen"/>
          <w:color w:val="000000"/>
        </w:rPr>
        <w:t xml:space="preserve">ესკიზური </w:t>
      </w:r>
      <w:r w:rsidR="00DA27A9" w:rsidRPr="00500816">
        <w:rPr>
          <w:rFonts w:ascii="Sylfaen" w:hAnsi="Sylfaen"/>
          <w:color w:val="000000"/>
        </w:rPr>
        <w:t>პროექტი;</w:t>
      </w:r>
    </w:p>
    <w:p w14:paraId="6CF92847" w14:textId="77777777" w:rsidR="00C34570" w:rsidRPr="00500816" w:rsidRDefault="00C34570" w:rsidP="00C34570">
      <w:pPr>
        <w:rPr>
          <w:rFonts w:ascii="Sylfaen" w:hAnsi="Sylfaen"/>
          <w:b/>
          <w:bCs/>
        </w:rPr>
      </w:pPr>
      <w:bookmarkStart w:id="1" w:name="_Toc133416665"/>
      <w:bookmarkStart w:id="2" w:name="_Toc133416818"/>
      <w:bookmarkStart w:id="3" w:name="_Toc133420822"/>
      <w:bookmarkStart w:id="4" w:name="_Toc133420897"/>
      <w:bookmarkStart w:id="5" w:name="_Toc235946803"/>
    </w:p>
    <w:bookmarkEnd w:id="1"/>
    <w:bookmarkEnd w:id="2"/>
    <w:bookmarkEnd w:id="3"/>
    <w:bookmarkEnd w:id="4"/>
    <w:bookmarkEnd w:id="5"/>
    <w:p w14:paraId="2D8B1CB6" w14:textId="77777777" w:rsidR="00C34570" w:rsidRPr="00BC6795" w:rsidRDefault="00C34570" w:rsidP="00C34570">
      <w:pPr>
        <w:pStyle w:val="Heading3"/>
        <w:numPr>
          <w:ilvl w:val="0"/>
          <w:numId w:val="4"/>
        </w:numPr>
        <w:tabs>
          <w:tab w:val="num" w:pos="360"/>
        </w:tabs>
        <w:ind w:left="0" w:firstLine="0"/>
        <w:rPr>
          <w:rFonts w:ascii="Sylfaen" w:hAnsi="Sylfaen" w:cs="Times New Roman"/>
          <w:b/>
          <w:bCs/>
          <w:sz w:val="28"/>
          <w:szCs w:val="28"/>
          <w:lang w:val="ka-GE"/>
        </w:rPr>
      </w:pPr>
      <w:r w:rsidRPr="00BC6795">
        <w:rPr>
          <w:rFonts w:ascii="Sylfaen" w:hAnsi="Sylfaen" w:cs="Times New Roman"/>
          <w:b/>
          <w:bCs/>
          <w:sz w:val="28"/>
          <w:szCs w:val="28"/>
          <w:lang w:val="ka-GE"/>
        </w:rPr>
        <w:t xml:space="preserve">სამუშაოების აღწერა </w:t>
      </w:r>
    </w:p>
    <w:p w14:paraId="4CD941C4" w14:textId="77777777" w:rsidR="00C34570" w:rsidRPr="00500816" w:rsidRDefault="00C34570" w:rsidP="00C34570">
      <w:pPr>
        <w:rPr>
          <w:rFonts w:ascii="Sylfaen" w:hAnsi="Sylfaen"/>
        </w:rPr>
      </w:pPr>
    </w:p>
    <w:p w14:paraId="45BCD944" w14:textId="77777777" w:rsidR="00C34570" w:rsidRPr="00500816" w:rsidRDefault="00C34570" w:rsidP="00C34570">
      <w:pPr>
        <w:jc w:val="both"/>
        <w:rPr>
          <w:rFonts w:ascii="Sylfaen" w:hAnsi="Sylfaen"/>
        </w:rPr>
      </w:pPr>
      <w:bookmarkStart w:id="6" w:name="_Toc133416687"/>
      <w:bookmarkStart w:id="7" w:name="_Toc133416840"/>
      <w:bookmarkStart w:id="8" w:name="_Toc133420845"/>
      <w:bookmarkStart w:id="9" w:name="_Toc133420920"/>
      <w:bookmarkStart w:id="10" w:name="_Toc235946804"/>
      <w:bookmarkStart w:id="11" w:name="_Toc133416666"/>
      <w:bookmarkStart w:id="12" w:name="_Toc133416819"/>
      <w:bookmarkStart w:id="13" w:name="_Toc133420823"/>
      <w:bookmarkStart w:id="14" w:name="_Toc133420898"/>
      <w:r w:rsidRPr="00500816">
        <w:rPr>
          <w:rFonts w:ascii="Sylfaen" w:hAnsi="Sylfaen"/>
          <w:lang w:val="ka-GE"/>
        </w:rPr>
        <w:t>სამუშაო მოიცავს:</w:t>
      </w:r>
    </w:p>
    <w:p w14:paraId="78E7D01B" w14:textId="77777777" w:rsidR="00C34570" w:rsidRPr="00500816" w:rsidRDefault="00C34570" w:rsidP="00C34570">
      <w:pPr>
        <w:jc w:val="both"/>
        <w:rPr>
          <w:rFonts w:ascii="Sylfaen" w:hAnsi="Sylfaen"/>
        </w:rPr>
      </w:pPr>
    </w:p>
    <w:p w14:paraId="702783CE" w14:textId="5E2F4934" w:rsidR="00C34570" w:rsidRPr="00500816" w:rsidRDefault="001A4C2C" w:rsidP="00C34570">
      <w:pPr>
        <w:jc w:val="both"/>
        <w:rPr>
          <w:rFonts w:ascii="Sylfaen" w:hAnsi="Sylfaen"/>
          <w:lang w:val="ka-GE"/>
        </w:rPr>
      </w:pPr>
      <w:r w:rsidRPr="00500816">
        <w:rPr>
          <w:rFonts w:ascii="Sylfaen" w:hAnsi="Sylfaen"/>
          <w:lang w:val="ka-GE"/>
        </w:rPr>
        <w:t>ავტო სალონის/შოურუმის</w:t>
      </w:r>
      <w:r w:rsidR="00EC5D0B" w:rsidRPr="00500816">
        <w:rPr>
          <w:rFonts w:ascii="Sylfaen" w:hAnsi="Sylfaen"/>
          <w:lang w:val="ka-GE"/>
        </w:rPr>
        <w:t xml:space="preserve"> </w:t>
      </w:r>
      <w:r w:rsidRPr="00500816">
        <w:rPr>
          <w:rFonts w:ascii="Sylfaen" w:hAnsi="Sylfaen"/>
          <w:lang w:val="ka-GE"/>
        </w:rPr>
        <w:t>ინტერიერის დიზაინი</w:t>
      </w:r>
      <w:r w:rsidRPr="00500816">
        <w:rPr>
          <w:rFonts w:ascii="Sylfaen" w:hAnsi="Sylfaen"/>
          <w:lang w:val="ka-GE"/>
        </w:rPr>
        <w:t>ს მომზადებას</w:t>
      </w:r>
      <w:r w:rsidRPr="00500816">
        <w:rPr>
          <w:rFonts w:ascii="Sylfaen" w:hAnsi="Sylfaen"/>
          <w:lang w:val="ka-GE"/>
        </w:rPr>
        <w:t>,</w:t>
      </w:r>
      <w:r w:rsidR="00EC5D0B" w:rsidRPr="00500816">
        <w:rPr>
          <w:rFonts w:ascii="Sylfaen" w:hAnsi="Sylfaen"/>
          <w:lang w:val="ka-GE"/>
        </w:rPr>
        <w:t xml:space="preserve"> </w:t>
      </w:r>
      <w:r w:rsidR="00C34570" w:rsidRPr="00500816">
        <w:rPr>
          <w:rFonts w:ascii="Sylfaen" w:hAnsi="Sylfaen"/>
          <w:lang w:val="ka-GE"/>
        </w:rPr>
        <w:t>საქართველოს საკანონმდებლო და კანონქვემდებარე ნორმებით განსაზღვრული ნორმებისა და ასეთი სამუშაოს შესრულებისათვის დადგენილი საერთაშორისო სტანდარტების შესაბამისად.</w:t>
      </w:r>
    </w:p>
    <w:p w14:paraId="04436D28" w14:textId="77777777" w:rsidR="000768FD" w:rsidRPr="00500816" w:rsidRDefault="000768FD" w:rsidP="00C34570">
      <w:pPr>
        <w:jc w:val="both"/>
        <w:rPr>
          <w:rFonts w:ascii="Sylfaen" w:hAnsi="Sylfaen"/>
          <w:lang w:val="ka-GE"/>
        </w:rPr>
      </w:pPr>
    </w:p>
    <w:p w14:paraId="4033CED6" w14:textId="77777777" w:rsidR="000768FD" w:rsidRPr="00500816" w:rsidRDefault="000768FD" w:rsidP="00C34570">
      <w:pPr>
        <w:jc w:val="both"/>
        <w:rPr>
          <w:rFonts w:ascii="Sylfaen" w:hAnsi="Sylfaen"/>
          <w:lang w:val="ka-GE"/>
        </w:rPr>
      </w:pPr>
    </w:p>
    <w:p w14:paraId="7F8F1D7F" w14:textId="77777777" w:rsidR="000768FD" w:rsidRPr="00500816" w:rsidRDefault="000768FD" w:rsidP="00C34570">
      <w:pPr>
        <w:jc w:val="both"/>
        <w:rPr>
          <w:rFonts w:ascii="Sylfaen" w:hAnsi="Sylfaen"/>
          <w:lang w:val="ka-GE"/>
        </w:rPr>
      </w:pPr>
    </w:p>
    <w:p w14:paraId="1CAA2667" w14:textId="77777777" w:rsidR="001A4C2C" w:rsidRPr="00500816" w:rsidRDefault="001A4C2C" w:rsidP="001A4C2C">
      <w:pPr>
        <w:pStyle w:val="ListParagraph"/>
        <w:jc w:val="both"/>
        <w:rPr>
          <w:rFonts w:ascii="Sylfaen" w:hAnsi="Sylfaen"/>
          <w:lang w:val="ka-GE"/>
        </w:rPr>
      </w:pPr>
    </w:p>
    <w:p w14:paraId="1C8F020E" w14:textId="77777777" w:rsidR="001A4C2C" w:rsidRPr="00500816" w:rsidRDefault="001A4C2C" w:rsidP="001A4C2C">
      <w:pPr>
        <w:pStyle w:val="ListParagraph"/>
        <w:jc w:val="both"/>
        <w:rPr>
          <w:rFonts w:ascii="Sylfaen" w:hAnsi="Sylfaen"/>
          <w:lang w:val="ka-GE"/>
        </w:rPr>
      </w:pPr>
    </w:p>
    <w:p w14:paraId="20AF926F" w14:textId="77777777" w:rsidR="001A4C2C" w:rsidRDefault="001A4C2C" w:rsidP="001A4C2C">
      <w:pPr>
        <w:pStyle w:val="ListParagraph"/>
        <w:jc w:val="both"/>
        <w:rPr>
          <w:rFonts w:ascii="Sylfaen" w:hAnsi="Sylfaen"/>
          <w:lang w:val="ka-GE"/>
        </w:rPr>
      </w:pPr>
    </w:p>
    <w:p w14:paraId="6253C7A4" w14:textId="77777777" w:rsidR="00500816" w:rsidRDefault="00500816" w:rsidP="001A4C2C">
      <w:pPr>
        <w:pStyle w:val="ListParagraph"/>
        <w:jc w:val="both"/>
        <w:rPr>
          <w:rFonts w:ascii="Sylfaen" w:hAnsi="Sylfaen"/>
          <w:lang w:val="ka-GE"/>
        </w:rPr>
      </w:pPr>
    </w:p>
    <w:p w14:paraId="0F50331F" w14:textId="77777777" w:rsidR="00500816" w:rsidRDefault="00500816" w:rsidP="001A4C2C">
      <w:pPr>
        <w:pStyle w:val="ListParagraph"/>
        <w:jc w:val="both"/>
        <w:rPr>
          <w:rFonts w:ascii="Sylfaen" w:hAnsi="Sylfaen"/>
          <w:lang w:val="ka-GE"/>
        </w:rPr>
      </w:pPr>
    </w:p>
    <w:p w14:paraId="4B7B8EF6" w14:textId="77777777" w:rsidR="00500816" w:rsidRDefault="00500816" w:rsidP="001A4C2C">
      <w:pPr>
        <w:pStyle w:val="ListParagraph"/>
        <w:jc w:val="both"/>
        <w:rPr>
          <w:rFonts w:ascii="Sylfaen" w:hAnsi="Sylfaen"/>
          <w:lang w:val="ka-GE"/>
        </w:rPr>
      </w:pPr>
    </w:p>
    <w:p w14:paraId="4D06C654" w14:textId="77777777" w:rsidR="00500816" w:rsidRDefault="00500816" w:rsidP="001A4C2C">
      <w:pPr>
        <w:pStyle w:val="ListParagraph"/>
        <w:jc w:val="both"/>
        <w:rPr>
          <w:rFonts w:ascii="Sylfaen" w:hAnsi="Sylfaen"/>
          <w:lang w:val="ka-GE"/>
        </w:rPr>
      </w:pPr>
    </w:p>
    <w:p w14:paraId="6EBF777F" w14:textId="77777777" w:rsidR="00500816" w:rsidRPr="00500816" w:rsidRDefault="00500816" w:rsidP="001A4C2C">
      <w:pPr>
        <w:pStyle w:val="ListParagraph"/>
        <w:jc w:val="both"/>
        <w:rPr>
          <w:rFonts w:ascii="Sylfaen" w:hAnsi="Sylfaen"/>
          <w:lang w:val="ka-GE"/>
        </w:rPr>
      </w:pPr>
    </w:p>
    <w:p w14:paraId="0A1A1ED9" w14:textId="77777777" w:rsidR="001A4C2C" w:rsidRPr="00500816" w:rsidRDefault="001A4C2C" w:rsidP="001A4C2C">
      <w:pPr>
        <w:pStyle w:val="ListParagraph"/>
        <w:jc w:val="both"/>
        <w:rPr>
          <w:rFonts w:ascii="Sylfaen" w:hAnsi="Sylfaen"/>
          <w:lang w:val="ka-GE"/>
        </w:rPr>
      </w:pPr>
    </w:p>
    <w:p w14:paraId="4C8B6B32" w14:textId="77777777" w:rsidR="001A4C2C" w:rsidRPr="00500816" w:rsidRDefault="001A4C2C" w:rsidP="001A4C2C">
      <w:pPr>
        <w:pStyle w:val="ListParagraph"/>
        <w:jc w:val="both"/>
        <w:rPr>
          <w:rFonts w:ascii="Sylfaen" w:hAnsi="Sylfaen"/>
          <w:lang w:val="ka-GE"/>
        </w:rPr>
      </w:pPr>
    </w:p>
    <w:p w14:paraId="1C872B22" w14:textId="5488DDD3" w:rsidR="001A4C2C" w:rsidRDefault="001A4C2C" w:rsidP="001A4C2C">
      <w:pPr>
        <w:pStyle w:val="ListParagraph"/>
        <w:numPr>
          <w:ilvl w:val="0"/>
          <w:numId w:val="10"/>
        </w:numPr>
        <w:jc w:val="both"/>
        <w:rPr>
          <w:rFonts w:ascii="Sylfaen" w:hAnsi="Sylfaen"/>
          <w:lang w:val="ka-GE"/>
        </w:rPr>
      </w:pPr>
      <w:r w:rsidRPr="00500816">
        <w:rPr>
          <w:rFonts w:ascii="Sylfaen" w:hAnsi="Sylfaen"/>
          <w:lang w:val="ka-GE"/>
        </w:rPr>
        <w:lastRenderedPageBreak/>
        <w:t>იდეის, კონცეფციის</w:t>
      </w:r>
      <w:r w:rsidR="00500816" w:rsidRPr="00500816">
        <w:rPr>
          <w:rFonts w:ascii="Sylfaen" w:hAnsi="Sylfaen"/>
          <w:lang w:val="ka-GE"/>
        </w:rPr>
        <w:t xml:space="preserve"> </w:t>
      </w:r>
      <w:r w:rsidRPr="00500816">
        <w:rPr>
          <w:rFonts w:ascii="Sylfaen" w:hAnsi="Sylfaen"/>
          <w:lang w:val="ka-GE"/>
        </w:rPr>
        <w:t>შექმნა</w:t>
      </w:r>
    </w:p>
    <w:p w14:paraId="4C1899F2" w14:textId="4CBB5C39" w:rsidR="00B44926" w:rsidRPr="00500816" w:rsidRDefault="00B44926" w:rsidP="001A4C2C">
      <w:pPr>
        <w:pStyle w:val="ListParagraph"/>
        <w:numPr>
          <w:ilvl w:val="0"/>
          <w:numId w:val="10"/>
        </w:numPr>
        <w:jc w:val="both"/>
        <w:rPr>
          <w:rFonts w:ascii="Sylfaen" w:hAnsi="Sylfaen"/>
          <w:lang w:val="ka-GE"/>
        </w:rPr>
      </w:pPr>
      <w:r>
        <w:rPr>
          <w:rFonts w:ascii="Sylfaen" w:hAnsi="Sylfaen"/>
          <w:lang w:val="ka-GE"/>
        </w:rPr>
        <w:t>ფერების და მასალის შერჩევა, მუდბორდი</w:t>
      </w:r>
    </w:p>
    <w:p w14:paraId="3E1E054D" w14:textId="60E6D9C1" w:rsidR="001A4C2C" w:rsidRPr="00B44926" w:rsidRDefault="001A4C2C" w:rsidP="001A4C2C">
      <w:pPr>
        <w:pStyle w:val="ListParagraph"/>
        <w:numPr>
          <w:ilvl w:val="0"/>
          <w:numId w:val="10"/>
        </w:numPr>
        <w:jc w:val="both"/>
        <w:rPr>
          <w:rFonts w:ascii="Sylfaen" w:hAnsi="Sylfaen"/>
          <w:lang w:val="ka-GE"/>
        </w:rPr>
      </w:pPr>
      <w:r w:rsidRPr="001A4C2C">
        <w:rPr>
          <w:rFonts w:ascii="Sylfaen" w:hAnsi="Sylfaen" w:cs="Sylfaen"/>
          <w:lang w:val="en-US"/>
        </w:rPr>
        <w:t>ზონირება</w:t>
      </w:r>
      <w:r w:rsidRPr="001A4C2C">
        <w:rPr>
          <w:rFonts w:ascii="Sylfaen" w:hAnsi="Sylfaen"/>
          <w:lang w:val="en-US"/>
        </w:rPr>
        <w:t>-</w:t>
      </w:r>
      <w:r w:rsidRPr="001A4C2C">
        <w:rPr>
          <w:rFonts w:ascii="Sylfaen" w:hAnsi="Sylfaen" w:cs="Sylfaen"/>
          <w:lang w:val="en-US"/>
        </w:rPr>
        <w:t>სივრცის</w:t>
      </w:r>
      <w:r w:rsidR="00500816" w:rsidRPr="00500816">
        <w:rPr>
          <w:rFonts w:ascii="Sylfaen" w:hAnsi="Sylfaen" w:cs="Sylfaen"/>
          <w:lang w:val="en-US"/>
        </w:rPr>
        <w:t xml:space="preserve"> </w:t>
      </w:r>
      <w:r w:rsidRPr="001A4C2C">
        <w:rPr>
          <w:rFonts w:ascii="Sylfaen" w:hAnsi="Sylfaen" w:cs="Sylfaen"/>
          <w:lang w:val="en-US"/>
        </w:rPr>
        <w:t>გეგმარება</w:t>
      </w:r>
      <w:r w:rsidR="00500816" w:rsidRPr="00500816">
        <w:rPr>
          <w:rFonts w:ascii="Sylfaen" w:hAnsi="Sylfaen" w:cs="Sylfaen"/>
          <w:lang w:val="en-US"/>
        </w:rPr>
        <w:t xml:space="preserve"> </w:t>
      </w:r>
      <w:r w:rsidRPr="001A4C2C">
        <w:rPr>
          <w:rFonts w:ascii="Sylfaen" w:hAnsi="Sylfaen"/>
          <w:lang w:val="en-US"/>
        </w:rPr>
        <w:t>(</w:t>
      </w:r>
      <w:r w:rsidRPr="001A4C2C">
        <w:rPr>
          <w:rFonts w:ascii="Sylfaen" w:hAnsi="Sylfaen" w:cs="Sylfaen"/>
          <w:lang w:val="en-US"/>
        </w:rPr>
        <w:t>ავეჯის</w:t>
      </w:r>
      <w:r w:rsidR="00500816" w:rsidRPr="00500816">
        <w:rPr>
          <w:rFonts w:ascii="Sylfaen" w:hAnsi="Sylfaen" w:cs="Sylfaen"/>
          <w:lang w:val="en-US"/>
        </w:rPr>
        <w:t xml:space="preserve"> </w:t>
      </w:r>
      <w:r w:rsidRPr="001A4C2C">
        <w:rPr>
          <w:rFonts w:ascii="Sylfaen" w:hAnsi="Sylfaen" w:cs="Sylfaen"/>
          <w:lang w:val="en-US"/>
        </w:rPr>
        <w:t>ჩვენებით</w:t>
      </w:r>
      <w:r w:rsidRPr="001A4C2C">
        <w:rPr>
          <w:rFonts w:ascii="Sylfaen" w:hAnsi="Sylfaen"/>
          <w:lang w:val="en-US"/>
        </w:rPr>
        <w:t>);</w:t>
      </w:r>
    </w:p>
    <w:p w14:paraId="529B957E" w14:textId="6CB5E140" w:rsidR="00B44926" w:rsidRPr="00500816" w:rsidRDefault="00B44926" w:rsidP="001A4C2C">
      <w:pPr>
        <w:pStyle w:val="ListParagraph"/>
        <w:numPr>
          <w:ilvl w:val="0"/>
          <w:numId w:val="10"/>
        </w:numPr>
        <w:jc w:val="both"/>
        <w:rPr>
          <w:rFonts w:ascii="Sylfaen" w:hAnsi="Sylfaen"/>
          <w:lang w:val="ka-GE"/>
        </w:rPr>
      </w:pPr>
      <w:r>
        <w:rPr>
          <w:rFonts w:ascii="Sylfaen" w:hAnsi="Sylfaen"/>
          <w:lang w:val="en-US"/>
        </w:rPr>
        <w:t>სპეციფიკაციების ცხრილის შედგენა</w:t>
      </w:r>
    </w:p>
    <w:p w14:paraId="48C960B6" w14:textId="4597CBBD" w:rsidR="001A4C2C" w:rsidRPr="00500816" w:rsidRDefault="001A4C2C" w:rsidP="001A4C2C">
      <w:pPr>
        <w:pStyle w:val="ListParagraph"/>
        <w:numPr>
          <w:ilvl w:val="0"/>
          <w:numId w:val="10"/>
        </w:numPr>
        <w:jc w:val="both"/>
        <w:rPr>
          <w:rFonts w:ascii="Sylfaen" w:hAnsi="Sylfaen"/>
          <w:lang w:val="ka-GE"/>
        </w:rPr>
      </w:pPr>
      <w:r w:rsidRPr="00500816">
        <w:rPr>
          <w:rFonts w:ascii="Sylfaen" w:hAnsi="Sylfaen"/>
          <w:lang w:val="ka-GE"/>
        </w:rPr>
        <w:t>3D ვიზუალიზაცია-რენდერები;</w:t>
      </w:r>
    </w:p>
    <w:p w14:paraId="4E860EB1" w14:textId="40B46776" w:rsidR="001A4C2C" w:rsidRPr="00500816" w:rsidRDefault="001A4C2C" w:rsidP="001A4C2C">
      <w:pPr>
        <w:pStyle w:val="ListParagraph"/>
        <w:numPr>
          <w:ilvl w:val="0"/>
          <w:numId w:val="10"/>
        </w:numPr>
        <w:rPr>
          <w:rFonts w:ascii="Sylfaen" w:hAnsi="Sylfaen"/>
          <w:lang w:val="ka-GE"/>
        </w:rPr>
      </w:pPr>
      <w:r w:rsidRPr="00500816">
        <w:rPr>
          <w:rFonts w:ascii="Sylfaen" w:hAnsi="Sylfaen"/>
          <w:lang w:val="ka-GE"/>
        </w:rPr>
        <w:t>დიზაინის მიხედვით საჭირო მუშა ნახაზების, დეტალების მომზადება-(ტიხრების, ჭერის, იატაკის, დასამზადებელი</w:t>
      </w:r>
      <w:r w:rsidRPr="00500816">
        <w:rPr>
          <w:rFonts w:ascii="Sylfaen" w:hAnsi="Sylfaen"/>
          <w:lang w:val="ka-GE"/>
        </w:rPr>
        <w:t xml:space="preserve"> </w:t>
      </w:r>
      <w:r w:rsidRPr="00500816">
        <w:rPr>
          <w:rFonts w:ascii="Sylfaen" w:hAnsi="Sylfaen"/>
          <w:lang w:val="ka-GE"/>
        </w:rPr>
        <w:t>ავეჯის, კარ-ფანჯრების</w:t>
      </w:r>
      <w:r w:rsidRPr="00500816">
        <w:rPr>
          <w:rFonts w:ascii="Sylfaen" w:hAnsi="Sylfaen"/>
          <w:lang w:val="ka-GE"/>
        </w:rPr>
        <w:t xml:space="preserve"> </w:t>
      </w:r>
      <w:r w:rsidRPr="00500816">
        <w:rPr>
          <w:rFonts w:ascii="Sylfaen" w:hAnsi="Sylfaen"/>
          <w:lang w:val="ka-GE"/>
        </w:rPr>
        <w:t>და</w:t>
      </w:r>
      <w:r w:rsidRPr="00500816">
        <w:rPr>
          <w:rFonts w:ascii="Sylfaen" w:hAnsi="Sylfaen"/>
          <w:lang w:val="ka-GE"/>
        </w:rPr>
        <w:t xml:space="preserve"> </w:t>
      </w:r>
      <w:r w:rsidRPr="00500816">
        <w:rPr>
          <w:rFonts w:ascii="Sylfaen" w:hAnsi="Sylfaen"/>
          <w:lang w:val="ka-GE"/>
        </w:rPr>
        <w:t>ა.შ);</w:t>
      </w:r>
    </w:p>
    <w:p w14:paraId="386B4B2C" w14:textId="407BED29" w:rsidR="001A4C2C" w:rsidRPr="00500816" w:rsidRDefault="001A4C2C" w:rsidP="001A4C2C">
      <w:pPr>
        <w:pStyle w:val="ListParagraph"/>
        <w:numPr>
          <w:ilvl w:val="0"/>
          <w:numId w:val="10"/>
        </w:numPr>
        <w:jc w:val="both"/>
        <w:rPr>
          <w:rFonts w:ascii="Sylfaen" w:hAnsi="Sylfaen"/>
          <w:lang w:val="ka-GE"/>
        </w:rPr>
      </w:pPr>
      <w:r w:rsidRPr="00500816">
        <w:rPr>
          <w:rFonts w:ascii="Sylfaen" w:hAnsi="Sylfaen"/>
          <w:lang w:val="ka-GE"/>
        </w:rPr>
        <w:t>კედლების</w:t>
      </w:r>
      <w:r w:rsidRPr="00500816">
        <w:rPr>
          <w:rFonts w:ascii="Sylfaen" w:hAnsi="Sylfaen"/>
          <w:lang w:val="ka-GE"/>
        </w:rPr>
        <w:t xml:space="preserve"> </w:t>
      </w:r>
      <w:r w:rsidRPr="00500816">
        <w:rPr>
          <w:rFonts w:ascii="Sylfaen" w:hAnsi="Sylfaen"/>
          <w:lang w:val="ka-GE"/>
        </w:rPr>
        <w:t>განშლები</w:t>
      </w:r>
    </w:p>
    <w:p w14:paraId="2CCB72F9" w14:textId="188F4565" w:rsidR="001A4C2C" w:rsidRPr="00500816" w:rsidRDefault="001A4C2C" w:rsidP="001A4C2C">
      <w:pPr>
        <w:pStyle w:val="ListParagraph"/>
        <w:numPr>
          <w:ilvl w:val="0"/>
          <w:numId w:val="10"/>
        </w:numPr>
        <w:jc w:val="both"/>
        <w:rPr>
          <w:rFonts w:ascii="Sylfaen" w:hAnsi="Sylfaen"/>
          <w:lang w:val="ka-GE"/>
        </w:rPr>
      </w:pPr>
      <w:r w:rsidRPr="00500816">
        <w:rPr>
          <w:rFonts w:ascii="Sylfaen" w:hAnsi="Sylfaen"/>
          <w:lang w:val="ka-GE"/>
        </w:rPr>
        <w:t>ელექტრო</w:t>
      </w:r>
      <w:r w:rsidRPr="00500816">
        <w:rPr>
          <w:rFonts w:ascii="Sylfaen" w:hAnsi="Sylfaen"/>
          <w:lang w:val="ka-GE"/>
        </w:rPr>
        <w:t xml:space="preserve"> </w:t>
      </w:r>
      <w:r w:rsidRPr="00500816">
        <w:rPr>
          <w:rFonts w:ascii="Sylfaen" w:hAnsi="Sylfaen"/>
          <w:lang w:val="ka-GE"/>
        </w:rPr>
        <w:t>წერტილების</w:t>
      </w:r>
      <w:r w:rsidRPr="00500816">
        <w:rPr>
          <w:rFonts w:ascii="Sylfaen" w:hAnsi="Sylfaen"/>
          <w:lang w:val="ka-GE"/>
        </w:rPr>
        <w:t xml:space="preserve"> </w:t>
      </w:r>
      <w:r w:rsidRPr="00500816">
        <w:rPr>
          <w:rFonts w:ascii="Sylfaen" w:hAnsi="Sylfaen"/>
          <w:lang w:val="ka-GE"/>
        </w:rPr>
        <w:t>და</w:t>
      </w:r>
      <w:r w:rsidRPr="00500816">
        <w:rPr>
          <w:rFonts w:ascii="Sylfaen" w:hAnsi="Sylfaen"/>
          <w:lang w:val="ka-GE"/>
        </w:rPr>
        <w:t xml:space="preserve"> </w:t>
      </w:r>
      <w:r w:rsidRPr="00500816">
        <w:rPr>
          <w:rFonts w:ascii="Sylfaen" w:hAnsi="Sylfaen"/>
          <w:lang w:val="ka-GE"/>
        </w:rPr>
        <w:t>განათების</w:t>
      </w:r>
      <w:r w:rsidRPr="00500816">
        <w:rPr>
          <w:rFonts w:ascii="Sylfaen" w:hAnsi="Sylfaen"/>
          <w:lang w:val="ka-GE"/>
        </w:rPr>
        <w:t xml:space="preserve"> </w:t>
      </w:r>
      <w:r w:rsidRPr="00500816">
        <w:rPr>
          <w:rFonts w:ascii="Sylfaen" w:hAnsi="Sylfaen"/>
          <w:lang w:val="ka-GE"/>
        </w:rPr>
        <w:t>დიზაინ</w:t>
      </w:r>
      <w:r w:rsidR="00B44926">
        <w:rPr>
          <w:rFonts w:ascii="Sylfaen" w:hAnsi="Sylfaen"/>
          <w:lang w:val="ka-GE"/>
        </w:rPr>
        <w:t xml:space="preserve"> </w:t>
      </w:r>
      <w:r w:rsidRPr="00500816">
        <w:rPr>
          <w:rFonts w:ascii="Sylfaen" w:hAnsi="Sylfaen"/>
          <w:lang w:val="ka-GE"/>
        </w:rPr>
        <w:t>პროექტი;</w:t>
      </w:r>
    </w:p>
    <w:p w14:paraId="12D2B728" w14:textId="494F88C1" w:rsidR="001A4C2C" w:rsidRPr="00500816" w:rsidRDefault="001A4C2C" w:rsidP="001A4C2C">
      <w:pPr>
        <w:pStyle w:val="ListParagraph"/>
        <w:numPr>
          <w:ilvl w:val="0"/>
          <w:numId w:val="10"/>
        </w:numPr>
        <w:rPr>
          <w:rFonts w:ascii="Sylfaen" w:hAnsi="Sylfaen"/>
          <w:lang w:val="ka-GE"/>
        </w:rPr>
      </w:pPr>
      <w:r w:rsidRPr="00500816">
        <w:rPr>
          <w:rFonts w:ascii="Sylfaen" w:hAnsi="Sylfaen"/>
          <w:lang w:val="ka-GE"/>
        </w:rPr>
        <w:t>კონსულტაციები</w:t>
      </w:r>
      <w:r w:rsidRPr="00500816">
        <w:rPr>
          <w:rFonts w:ascii="Sylfaen" w:hAnsi="Sylfaen"/>
          <w:lang w:val="ka-GE"/>
        </w:rPr>
        <w:t xml:space="preserve"> </w:t>
      </w:r>
      <w:r w:rsidRPr="00500816">
        <w:rPr>
          <w:rFonts w:ascii="Sylfaen" w:hAnsi="Sylfaen"/>
          <w:lang w:val="ka-GE"/>
        </w:rPr>
        <w:t>მომიჯნავე</w:t>
      </w:r>
      <w:r w:rsidRPr="00500816">
        <w:rPr>
          <w:rFonts w:ascii="Sylfaen" w:hAnsi="Sylfaen"/>
          <w:lang w:val="ka-GE"/>
        </w:rPr>
        <w:t xml:space="preserve"> </w:t>
      </w:r>
      <w:r w:rsidRPr="00500816">
        <w:rPr>
          <w:rFonts w:ascii="Sylfaen" w:hAnsi="Sylfaen"/>
          <w:lang w:val="ka-GE"/>
        </w:rPr>
        <w:t>სპეციალისტებთან</w:t>
      </w:r>
      <w:r w:rsidRPr="00500816">
        <w:rPr>
          <w:rFonts w:ascii="Sylfaen" w:hAnsi="Sylfaen"/>
          <w:lang w:val="ka-GE"/>
        </w:rPr>
        <w:t xml:space="preserve"> </w:t>
      </w:r>
      <w:r w:rsidRPr="00500816">
        <w:rPr>
          <w:rFonts w:ascii="Sylfaen" w:hAnsi="Sylfaen"/>
          <w:lang w:val="ka-GE"/>
        </w:rPr>
        <w:t>(ელექტრო, გათბობა/ვენტ. დასხვა</w:t>
      </w:r>
      <w:r w:rsidRPr="00500816">
        <w:rPr>
          <w:rFonts w:ascii="Sylfaen" w:hAnsi="Sylfaen"/>
          <w:lang w:val="ka-GE"/>
        </w:rPr>
        <w:t xml:space="preserve"> </w:t>
      </w:r>
      <w:r w:rsidRPr="00500816">
        <w:rPr>
          <w:rFonts w:ascii="Sylfaen" w:hAnsi="Sylfaen"/>
          <w:lang w:val="ka-GE"/>
        </w:rPr>
        <w:t>ინჟინრებთან)</w:t>
      </w:r>
    </w:p>
    <w:p w14:paraId="5513CBE5" w14:textId="2DDCCB50" w:rsidR="001A4C2C" w:rsidRPr="00500816" w:rsidRDefault="00500816" w:rsidP="001A4C2C">
      <w:pPr>
        <w:pStyle w:val="ListParagraph"/>
        <w:numPr>
          <w:ilvl w:val="0"/>
          <w:numId w:val="10"/>
        </w:numPr>
        <w:jc w:val="both"/>
        <w:rPr>
          <w:rFonts w:ascii="Sylfaen" w:hAnsi="Sylfaen"/>
          <w:lang w:val="ka-GE"/>
        </w:rPr>
      </w:pPr>
      <w:r w:rsidRPr="00500816">
        <w:rPr>
          <w:rFonts w:ascii="Sylfaen" w:hAnsi="Sylfaen"/>
          <w:lang w:val="ka-GE"/>
        </w:rPr>
        <w:t>ინტერიერის სატენდერო დოკუმენტაციის მომზადება,</w:t>
      </w:r>
    </w:p>
    <w:p w14:paraId="17C7038C" w14:textId="23CF2431" w:rsidR="00500816" w:rsidRPr="00500816" w:rsidRDefault="00500816" w:rsidP="001A4C2C">
      <w:pPr>
        <w:pStyle w:val="ListParagraph"/>
        <w:numPr>
          <w:ilvl w:val="0"/>
          <w:numId w:val="10"/>
        </w:numPr>
        <w:jc w:val="both"/>
        <w:rPr>
          <w:rFonts w:ascii="Sylfaen" w:hAnsi="Sylfaen"/>
          <w:lang w:val="ka-GE"/>
        </w:rPr>
      </w:pPr>
      <w:r w:rsidRPr="00500816">
        <w:rPr>
          <w:rFonts w:ascii="Sylfaen" w:hAnsi="Sylfaen"/>
          <w:lang w:val="ka-GE"/>
        </w:rPr>
        <w:t>ინტერიერის BOQ მომზადება ყველა ეტაპისთვის (SD, DD, CD)</w:t>
      </w:r>
    </w:p>
    <w:p w14:paraId="2165C122" w14:textId="77777777" w:rsidR="00C34570" w:rsidRPr="00500816" w:rsidRDefault="00C34570" w:rsidP="00C34570">
      <w:pPr>
        <w:rPr>
          <w:rFonts w:ascii="Sylfaen" w:hAnsi="Sylfaen"/>
          <w:lang w:val="en-GB"/>
        </w:rPr>
      </w:pPr>
    </w:p>
    <w:bookmarkEnd w:id="6"/>
    <w:bookmarkEnd w:id="7"/>
    <w:bookmarkEnd w:id="8"/>
    <w:bookmarkEnd w:id="9"/>
    <w:bookmarkEnd w:id="10"/>
    <w:bookmarkEnd w:id="11"/>
    <w:bookmarkEnd w:id="12"/>
    <w:bookmarkEnd w:id="13"/>
    <w:bookmarkEnd w:id="14"/>
    <w:p w14:paraId="28B3935C" w14:textId="77777777" w:rsidR="00C34570" w:rsidRPr="00500816" w:rsidRDefault="00C34570" w:rsidP="00C34570">
      <w:pPr>
        <w:autoSpaceDE w:val="0"/>
        <w:autoSpaceDN w:val="0"/>
        <w:adjustRightInd w:val="0"/>
        <w:spacing w:before="120" w:after="120" w:line="252" w:lineRule="exact"/>
        <w:jc w:val="both"/>
        <w:rPr>
          <w:rFonts w:ascii="Sylfaen" w:hAnsi="Sylfaen"/>
        </w:rPr>
      </w:pPr>
    </w:p>
    <w:p w14:paraId="0C29059E" w14:textId="5B36E18A" w:rsidR="00C34570" w:rsidRPr="00BC6795" w:rsidRDefault="00C34570" w:rsidP="002E68BA">
      <w:pPr>
        <w:pStyle w:val="Heading3"/>
        <w:numPr>
          <w:ilvl w:val="0"/>
          <w:numId w:val="4"/>
        </w:numPr>
        <w:rPr>
          <w:rFonts w:ascii="Sylfaen" w:hAnsi="Sylfaen" w:cs="Times New Roman"/>
          <w:b/>
          <w:bCs/>
          <w:sz w:val="28"/>
          <w:szCs w:val="28"/>
          <w:lang w:val="ka-GE"/>
        </w:rPr>
      </w:pPr>
      <w:r w:rsidRPr="00BC6795">
        <w:rPr>
          <w:rFonts w:ascii="Sylfaen" w:hAnsi="Sylfaen" w:cs="Times New Roman"/>
          <w:b/>
          <w:bCs/>
          <w:sz w:val="28"/>
          <w:szCs w:val="28"/>
          <w:lang w:val="ka-GE"/>
        </w:rPr>
        <w:t>კითხვები, გაუგებრობები და ბუნდოვანებები</w:t>
      </w:r>
    </w:p>
    <w:p w14:paraId="1CC94608" w14:textId="7CE1C83B" w:rsidR="00C34570" w:rsidRPr="00500816" w:rsidRDefault="00C34570" w:rsidP="00500816">
      <w:pPr>
        <w:autoSpaceDE w:val="0"/>
        <w:autoSpaceDN w:val="0"/>
        <w:adjustRightInd w:val="0"/>
        <w:spacing w:before="120" w:after="120"/>
        <w:jc w:val="both"/>
        <w:rPr>
          <w:rFonts w:ascii="Sylfaen" w:hAnsi="Sylfaen"/>
          <w:color w:val="000000"/>
        </w:rPr>
      </w:pPr>
      <w:r w:rsidRPr="00500816">
        <w:rPr>
          <w:rFonts w:ascii="Sylfaen" w:hAnsi="Sylfaen"/>
          <w:color w:val="000000"/>
          <w:lang w:val="ka-GE"/>
        </w:rPr>
        <w:t xml:space="preserve">ნებისმიერი სახის ბუნდოვანების, გაუგებრობისა თუ ორაზროვნების შემთხვევაში სატენდერო დოკუმენტაციასთან, ან ტენდერით, თუ შემდგომში ხელშეკრულებით გათვალისწინებულ პროცესთან დაკავშირებით, მონაწილემ წერილობითი ფორმით უნდა მიმართოს </w:t>
      </w:r>
      <w:r w:rsidR="000B2727" w:rsidRPr="00500816">
        <w:rPr>
          <w:rFonts w:ascii="Sylfaen" w:hAnsi="Sylfaen"/>
          <w:color w:val="000000"/>
          <w:lang w:val="ka-GE"/>
        </w:rPr>
        <w:t>პროექტის</w:t>
      </w:r>
      <w:r w:rsidRPr="00500816">
        <w:rPr>
          <w:rFonts w:ascii="Sylfaen" w:hAnsi="Sylfaen"/>
          <w:color w:val="000000"/>
          <w:lang w:val="ka-GE"/>
        </w:rPr>
        <w:t xml:space="preserve"> მენეჯერს არაუგვიანეს ტენდერის გამოცხადებიდან 2 კალენდარულ დღეში</w:t>
      </w:r>
      <w:r w:rsidRPr="00500816">
        <w:rPr>
          <w:rFonts w:ascii="Sylfaen" w:hAnsi="Sylfaen"/>
          <w:color w:val="000000"/>
        </w:rPr>
        <w:t xml:space="preserve">. </w:t>
      </w:r>
      <w:r w:rsidRPr="00500816">
        <w:rPr>
          <w:rFonts w:ascii="Sylfaen" w:hAnsi="Sylfaen"/>
          <w:b/>
          <w:color w:val="000000"/>
          <w:lang w:val="ka-GE"/>
        </w:rPr>
        <w:t>პასუხი წერილობით კითხვაზე, განმარტებები და დეტალიზაციები გაეგზავნებათ ტენდერში მონაწილე თითოეულ წევრს.</w:t>
      </w:r>
      <w:r w:rsidRPr="00500816">
        <w:rPr>
          <w:rFonts w:ascii="Sylfaen" w:hAnsi="Sylfaen"/>
          <w:color w:val="000000"/>
        </w:rPr>
        <w:t xml:space="preserve"> </w:t>
      </w:r>
    </w:p>
    <w:p w14:paraId="70906D41" w14:textId="77777777" w:rsidR="00C34570" w:rsidRPr="00500816" w:rsidRDefault="00C34570" w:rsidP="00C34570">
      <w:pPr>
        <w:autoSpaceDE w:val="0"/>
        <w:autoSpaceDN w:val="0"/>
        <w:adjustRightInd w:val="0"/>
        <w:spacing w:before="120" w:after="120" w:line="252" w:lineRule="exact"/>
        <w:jc w:val="both"/>
        <w:rPr>
          <w:rFonts w:ascii="Sylfaen" w:hAnsi="Sylfaen"/>
          <w:color w:val="000000"/>
        </w:rPr>
      </w:pPr>
    </w:p>
    <w:p w14:paraId="6FBC5A56" w14:textId="661C41EB" w:rsidR="00C34570" w:rsidRPr="00BC6795" w:rsidRDefault="00C34570" w:rsidP="002E68BA">
      <w:pPr>
        <w:pStyle w:val="Heading3"/>
        <w:numPr>
          <w:ilvl w:val="0"/>
          <w:numId w:val="4"/>
        </w:numPr>
        <w:rPr>
          <w:rFonts w:ascii="Sylfaen" w:hAnsi="Sylfaen" w:cs="Times New Roman"/>
          <w:b/>
          <w:bCs/>
          <w:sz w:val="28"/>
          <w:szCs w:val="28"/>
          <w:lang w:val="ka-GE"/>
        </w:rPr>
      </w:pPr>
      <w:r w:rsidRPr="00BC6795">
        <w:rPr>
          <w:rFonts w:ascii="Sylfaen" w:hAnsi="Sylfaen" w:cs="Times New Roman"/>
          <w:b/>
          <w:bCs/>
          <w:sz w:val="28"/>
          <w:szCs w:val="28"/>
          <w:lang w:val="ka-GE"/>
        </w:rPr>
        <w:t>საკომუნიკაციო ენა</w:t>
      </w:r>
    </w:p>
    <w:p w14:paraId="27E27BAC" w14:textId="77777777" w:rsidR="00C34570" w:rsidRPr="00500816" w:rsidRDefault="00C34570" w:rsidP="00A5789F">
      <w:pPr>
        <w:autoSpaceDE w:val="0"/>
        <w:autoSpaceDN w:val="0"/>
        <w:adjustRightInd w:val="0"/>
        <w:spacing w:before="120" w:after="120"/>
        <w:jc w:val="both"/>
        <w:rPr>
          <w:rFonts w:ascii="Sylfaen" w:hAnsi="Sylfaen"/>
          <w:color w:val="000000"/>
        </w:rPr>
      </w:pPr>
      <w:r w:rsidRPr="00500816">
        <w:rPr>
          <w:rFonts w:ascii="Sylfaen" w:hAnsi="Sylfaen"/>
          <w:color w:val="000000"/>
          <w:lang w:val="ka-GE"/>
        </w:rPr>
        <w:t>სატენდერო პროცესის სრულ ეტაპზე, ნებისმიერ სახის კორესპონდენცია დამკვეთთან მოხდება ქართულ ენაზე</w:t>
      </w:r>
      <w:r w:rsidRPr="00500816">
        <w:rPr>
          <w:rFonts w:ascii="Sylfaen" w:hAnsi="Sylfaen"/>
          <w:color w:val="000000"/>
        </w:rPr>
        <w:t xml:space="preserve">. </w:t>
      </w:r>
    </w:p>
    <w:p w14:paraId="36AF34A6" w14:textId="77777777" w:rsidR="00C34570" w:rsidRPr="00500816" w:rsidRDefault="00C34570" w:rsidP="00C34570">
      <w:pPr>
        <w:autoSpaceDE w:val="0"/>
        <w:autoSpaceDN w:val="0"/>
        <w:adjustRightInd w:val="0"/>
        <w:spacing w:before="120" w:after="120" w:line="253" w:lineRule="exact"/>
        <w:jc w:val="both"/>
        <w:rPr>
          <w:rFonts w:ascii="Sylfaen" w:hAnsi="Sylfaen"/>
          <w:color w:val="000000"/>
        </w:rPr>
      </w:pPr>
    </w:p>
    <w:p w14:paraId="46A5B8F1" w14:textId="77777777" w:rsidR="00B25B7A" w:rsidRPr="00500816" w:rsidRDefault="00B25B7A" w:rsidP="00C34570">
      <w:pPr>
        <w:autoSpaceDE w:val="0"/>
        <w:autoSpaceDN w:val="0"/>
        <w:adjustRightInd w:val="0"/>
        <w:spacing w:before="120" w:after="120" w:line="253" w:lineRule="exact"/>
        <w:jc w:val="both"/>
        <w:rPr>
          <w:rFonts w:ascii="Sylfaen" w:hAnsi="Sylfaen"/>
          <w:color w:val="000000"/>
        </w:rPr>
      </w:pPr>
    </w:p>
    <w:p w14:paraId="7A83A2DC" w14:textId="0BDB25D0" w:rsidR="00C34570" w:rsidRPr="00BC6795" w:rsidRDefault="00C34570" w:rsidP="002E68BA">
      <w:pPr>
        <w:pStyle w:val="Heading3"/>
        <w:numPr>
          <w:ilvl w:val="0"/>
          <w:numId w:val="4"/>
        </w:numPr>
        <w:rPr>
          <w:rFonts w:ascii="Sylfaen" w:hAnsi="Sylfaen" w:cs="Times New Roman"/>
          <w:b/>
          <w:bCs/>
          <w:sz w:val="28"/>
          <w:szCs w:val="28"/>
          <w:lang w:val="ka-GE"/>
        </w:rPr>
      </w:pPr>
      <w:r w:rsidRPr="00BC6795">
        <w:rPr>
          <w:rFonts w:ascii="Sylfaen" w:hAnsi="Sylfaen" w:cs="Times New Roman"/>
          <w:b/>
          <w:bCs/>
          <w:sz w:val="28"/>
          <w:szCs w:val="28"/>
          <w:lang w:val="ka-GE"/>
        </w:rPr>
        <w:t>სატენდერო კომუნიკაცია (ტექნიკური ნაწილი)</w:t>
      </w:r>
    </w:p>
    <w:p w14:paraId="5C2BC32A" w14:textId="77777777" w:rsidR="00B25B7A" w:rsidRPr="00500816" w:rsidRDefault="00C34570" w:rsidP="00B25B7A">
      <w:pPr>
        <w:autoSpaceDE w:val="0"/>
        <w:autoSpaceDN w:val="0"/>
        <w:adjustRightInd w:val="0"/>
        <w:spacing w:before="120" w:after="120" w:line="253" w:lineRule="exact"/>
        <w:jc w:val="both"/>
        <w:rPr>
          <w:rStyle w:val="Hyperlink"/>
          <w:rFonts w:ascii="Sylfaen" w:eastAsiaTheme="majorEastAsia" w:hAnsi="Sylfaen"/>
          <w:color w:val="000000"/>
          <w:lang w:val="ka-GE"/>
        </w:rPr>
      </w:pPr>
      <w:bookmarkStart w:id="15" w:name="_Hlk144994695"/>
      <w:r w:rsidRPr="00500816">
        <w:rPr>
          <w:rFonts w:ascii="Sylfaen" w:hAnsi="Sylfaen"/>
          <w:color w:val="000000"/>
          <w:lang w:val="ka-GE"/>
        </w:rPr>
        <w:t xml:space="preserve">მონაწილეებმა ტექნიკური ხასიათის კომუნიკაცია დამკვეთის მხარესთან უნდა აწარმოონ შემდეგ </w:t>
      </w:r>
      <w:bookmarkEnd w:id="15"/>
      <w:r w:rsidRPr="00500816">
        <w:rPr>
          <w:rFonts w:ascii="Sylfaen" w:hAnsi="Sylfaen"/>
          <w:color w:val="000000"/>
          <w:lang w:val="ka-GE"/>
        </w:rPr>
        <w:t>ადრესატთან:</w:t>
      </w:r>
    </w:p>
    <w:p w14:paraId="0CDC181D" w14:textId="2E4B7E44" w:rsidR="00C34570" w:rsidRPr="00500816" w:rsidRDefault="00000000" w:rsidP="00B25B7A">
      <w:pPr>
        <w:autoSpaceDE w:val="0"/>
        <w:autoSpaceDN w:val="0"/>
        <w:adjustRightInd w:val="0"/>
        <w:spacing w:before="120" w:after="120" w:line="253" w:lineRule="exact"/>
        <w:jc w:val="both"/>
        <w:rPr>
          <w:rFonts w:ascii="Sylfaen" w:eastAsiaTheme="majorEastAsia" w:hAnsi="Sylfaen"/>
          <w:color w:val="000000"/>
          <w:u w:val="single"/>
          <w:lang w:val="ka-GE"/>
        </w:rPr>
      </w:pPr>
      <w:hyperlink r:id="rId9" w:history="1">
        <w:r w:rsidR="00B25B7A" w:rsidRPr="00500816">
          <w:rPr>
            <w:rStyle w:val="Hyperlink"/>
            <w:rFonts w:ascii="Sylfaen" w:eastAsiaTheme="majorEastAsia" w:hAnsi="Sylfaen"/>
          </w:rPr>
          <w:t>ttugushi@</w:t>
        </w:r>
        <w:r w:rsidR="00B25B7A" w:rsidRPr="00500816">
          <w:rPr>
            <w:rStyle w:val="Hyperlink"/>
            <w:rFonts w:ascii="Sylfaen" w:eastAsiaTheme="majorEastAsia" w:hAnsi="Sylfaen"/>
            <w:lang w:val="en-US"/>
          </w:rPr>
          <w:t>strada</w:t>
        </w:r>
        <w:r w:rsidR="00B25B7A" w:rsidRPr="00500816">
          <w:rPr>
            <w:rStyle w:val="Hyperlink"/>
            <w:rFonts w:ascii="Sylfaen" w:eastAsiaTheme="majorEastAsia" w:hAnsi="Sylfaen"/>
          </w:rPr>
          <w:t>.ge</w:t>
        </w:r>
      </w:hyperlink>
    </w:p>
    <w:p w14:paraId="7964B80A" w14:textId="77777777" w:rsidR="00C34570" w:rsidRPr="00500816" w:rsidRDefault="00C34570" w:rsidP="00C34570">
      <w:pPr>
        <w:autoSpaceDE w:val="0"/>
        <w:autoSpaceDN w:val="0"/>
        <w:adjustRightInd w:val="0"/>
        <w:spacing w:before="120" w:after="120" w:line="253" w:lineRule="exact"/>
        <w:ind w:left="360"/>
        <w:jc w:val="both"/>
        <w:rPr>
          <w:rFonts w:ascii="Sylfaen" w:hAnsi="Sylfaen"/>
        </w:rPr>
      </w:pPr>
    </w:p>
    <w:p w14:paraId="27F550A5" w14:textId="77777777" w:rsidR="00C34570" w:rsidRPr="002E68BA" w:rsidRDefault="00C34570" w:rsidP="00C34570">
      <w:pPr>
        <w:autoSpaceDE w:val="0"/>
        <w:autoSpaceDN w:val="0"/>
        <w:adjustRightInd w:val="0"/>
        <w:spacing w:before="120" w:after="120" w:line="253" w:lineRule="exact"/>
        <w:jc w:val="both"/>
        <w:rPr>
          <w:rFonts w:ascii="Sylfaen" w:eastAsiaTheme="majorEastAsia" w:hAnsi="Sylfaen"/>
          <w:b/>
          <w:bCs/>
          <w:color w:val="243F60" w:themeColor="accent1" w:themeShade="7F"/>
          <w:sz w:val="28"/>
          <w:szCs w:val="28"/>
          <w:lang w:val="ka-GE" w:eastAsia="en-US"/>
        </w:rPr>
      </w:pPr>
    </w:p>
    <w:p w14:paraId="09238AE8" w14:textId="40B31966" w:rsidR="00C34570" w:rsidRPr="002E68BA" w:rsidRDefault="00C34570" w:rsidP="002E68BA">
      <w:pPr>
        <w:pStyle w:val="Heading3"/>
        <w:numPr>
          <w:ilvl w:val="0"/>
          <w:numId w:val="4"/>
        </w:numPr>
        <w:rPr>
          <w:rFonts w:ascii="Sylfaen" w:hAnsi="Sylfaen" w:cs="Times New Roman"/>
          <w:b/>
          <w:bCs/>
          <w:sz w:val="28"/>
          <w:szCs w:val="28"/>
          <w:lang w:val="ka-GE"/>
        </w:rPr>
      </w:pPr>
      <w:r w:rsidRPr="00BC6795">
        <w:rPr>
          <w:rFonts w:ascii="Sylfaen" w:hAnsi="Sylfaen" w:cs="Times New Roman"/>
          <w:b/>
          <w:bCs/>
          <w:sz w:val="28"/>
          <w:szCs w:val="28"/>
          <w:lang w:val="ka-GE"/>
        </w:rPr>
        <w:t>კონფიდენციალური ინფორმაცია</w:t>
      </w:r>
    </w:p>
    <w:p w14:paraId="3394AC44" w14:textId="77777777" w:rsidR="00C34570" w:rsidRPr="00500816" w:rsidRDefault="00C34570" w:rsidP="00A5789F">
      <w:pPr>
        <w:autoSpaceDE w:val="0"/>
        <w:autoSpaceDN w:val="0"/>
        <w:adjustRightInd w:val="0"/>
        <w:spacing w:before="120" w:after="120"/>
        <w:jc w:val="both"/>
        <w:rPr>
          <w:rFonts w:ascii="Sylfaen" w:hAnsi="Sylfaen"/>
          <w:color w:val="000000"/>
        </w:rPr>
      </w:pPr>
      <w:r w:rsidRPr="00500816">
        <w:rPr>
          <w:rFonts w:ascii="Sylfaen" w:hAnsi="Sylfaen"/>
          <w:color w:val="000000"/>
          <w:lang w:val="ka-GE"/>
        </w:rPr>
        <w:t xml:space="preserve">ყველა საბუთი, სფეციფიკაციები, გეგმები, ნახაზები და სატენდერო პაკეტის დანართები წარმოადგენს დამკვეთის საკუთრებას. მონაწილეებს არ აქვთ უფლება </w:t>
      </w:r>
      <w:r w:rsidRPr="00500816">
        <w:rPr>
          <w:rFonts w:ascii="Sylfaen" w:hAnsi="Sylfaen"/>
          <w:color w:val="000000"/>
          <w:lang w:val="ka-GE"/>
        </w:rPr>
        <w:lastRenderedPageBreak/>
        <w:t>გადასცენ აღნიშნული ინფორმაცია ნებისმიერ მესამე მხარეს და გამოიყენოს სხვა ნებისმიერი მიზნით, გარდა ამავე სატენდერო წინადადების მომზადებისა.</w:t>
      </w:r>
    </w:p>
    <w:p w14:paraId="69A17934" w14:textId="77777777" w:rsidR="00C34570" w:rsidRPr="00500816" w:rsidRDefault="00C34570" w:rsidP="00C34570">
      <w:pPr>
        <w:spacing w:before="120" w:after="120"/>
        <w:jc w:val="both"/>
        <w:rPr>
          <w:rFonts w:ascii="Sylfaen" w:hAnsi="Sylfaen"/>
          <w:color w:val="000000"/>
        </w:rPr>
      </w:pPr>
    </w:p>
    <w:p w14:paraId="72B3AB2F" w14:textId="00328F45" w:rsidR="00C34570" w:rsidRPr="00BC6795" w:rsidRDefault="00C34570" w:rsidP="002E68BA">
      <w:pPr>
        <w:pStyle w:val="Heading3"/>
        <w:numPr>
          <w:ilvl w:val="0"/>
          <w:numId w:val="4"/>
        </w:numPr>
        <w:rPr>
          <w:rFonts w:ascii="Sylfaen" w:hAnsi="Sylfaen" w:cs="Times New Roman"/>
          <w:b/>
          <w:bCs/>
          <w:sz w:val="28"/>
          <w:szCs w:val="28"/>
          <w:lang w:val="ka-GE"/>
        </w:rPr>
      </w:pPr>
      <w:r w:rsidRPr="00BC6795">
        <w:rPr>
          <w:rFonts w:ascii="Sylfaen" w:hAnsi="Sylfaen" w:cs="Times New Roman"/>
          <w:b/>
          <w:bCs/>
          <w:sz w:val="28"/>
          <w:szCs w:val="28"/>
          <w:lang w:val="ka-GE"/>
        </w:rPr>
        <w:t>სატენდერო პროცესის ვადები</w:t>
      </w:r>
    </w:p>
    <w:p w14:paraId="71BB2E78" w14:textId="77777777" w:rsidR="00C34570" w:rsidRPr="00500816" w:rsidRDefault="00C34570" w:rsidP="00A5789F">
      <w:pPr>
        <w:autoSpaceDE w:val="0"/>
        <w:autoSpaceDN w:val="0"/>
        <w:adjustRightInd w:val="0"/>
        <w:spacing w:before="120" w:after="240"/>
        <w:jc w:val="both"/>
        <w:rPr>
          <w:rFonts w:ascii="Sylfaen" w:hAnsi="Sylfaen"/>
          <w:color w:val="000000"/>
        </w:rPr>
      </w:pPr>
      <w:r w:rsidRPr="00500816">
        <w:rPr>
          <w:rFonts w:ascii="Sylfaen" w:hAnsi="Sylfaen"/>
          <w:color w:val="000000"/>
          <w:lang w:val="ka-GE"/>
        </w:rPr>
        <w:t>მონაწილემ უნდა გაითვალისწინოს, რომ ტენდერის გეგმა-გრაფიკი განისაზღვრება ქვემოთ წარმოდგენილის შესაბამისად, ამასთან დამკვეთი იტოვებს უფლებს შეცვალოს წარმოდგენილი ვადები</w:t>
      </w:r>
      <w:r w:rsidRPr="00500816">
        <w:rPr>
          <w:rFonts w:ascii="Sylfaen" w:hAnsi="Sylfaen"/>
          <w:color w:val="000000"/>
        </w:rPr>
        <w:t>:</w:t>
      </w:r>
    </w:p>
    <w:p w14:paraId="7B35731B" w14:textId="77777777" w:rsidR="000768FD" w:rsidRPr="00500816" w:rsidRDefault="000768FD" w:rsidP="00C34570">
      <w:pPr>
        <w:autoSpaceDE w:val="0"/>
        <w:autoSpaceDN w:val="0"/>
        <w:adjustRightInd w:val="0"/>
        <w:spacing w:before="120" w:after="240" w:line="253" w:lineRule="exact"/>
        <w:jc w:val="both"/>
        <w:rPr>
          <w:rFonts w:ascii="Sylfaen" w:hAnsi="Sylfaen"/>
          <w:color w:val="000000"/>
        </w:rPr>
      </w:pPr>
    </w:p>
    <w:p w14:paraId="7760B1C8" w14:textId="77777777" w:rsidR="000768FD" w:rsidRPr="00500816" w:rsidRDefault="000768FD" w:rsidP="00C34570">
      <w:pPr>
        <w:autoSpaceDE w:val="0"/>
        <w:autoSpaceDN w:val="0"/>
        <w:adjustRightInd w:val="0"/>
        <w:spacing w:before="120" w:after="240" w:line="253" w:lineRule="exact"/>
        <w:jc w:val="both"/>
        <w:rPr>
          <w:rFonts w:ascii="Sylfaen" w:hAnsi="Sylfaen"/>
          <w:color w:val="000000"/>
        </w:rPr>
      </w:pPr>
    </w:p>
    <w:p w14:paraId="07D5B33A" w14:textId="77777777" w:rsidR="000768FD" w:rsidRPr="00500816" w:rsidRDefault="000768FD" w:rsidP="00C34570">
      <w:pPr>
        <w:autoSpaceDE w:val="0"/>
        <w:autoSpaceDN w:val="0"/>
        <w:adjustRightInd w:val="0"/>
        <w:spacing w:before="120" w:after="240" w:line="253" w:lineRule="exact"/>
        <w:jc w:val="both"/>
        <w:rPr>
          <w:rFonts w:ascii="Sylfaen" w:hAnsi="Sylfaen"/>
          <w:color w:val="000000"/>
        </w:rPr>
      </w:pPr>
    </w:p>
    <w:tbl>
      <w:tblPr>
        <w:tblW w:w="0" w:type="auto"/>
        <w:tblInd w:w="5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246"/>
        <w:gridCol w:w="4428"/>
      </w:tblGrid>
      <w:tr w:rsidR="00C34570" w:rsidRPr="00500816" w14:paraId="1B5C5C1B" w14:textId="77777777" w:rsidTr="00215919">
        <w:tc>
          <w:tcPr>
            <w:tcW w:w="4246" w:type="dxa"/>
            <w:vAlign w:val="center"/>
          </w:tcPr>
          <w:p w14:paraId="34F2B04C" w14:textId="77777777" w:rsidR="00C34570" w:rsidRPr="00500816" w:rsidRDefault="00C34570" w:rsidP="00215919">
            <w:pPr>
              <w:autoSpaceDE w:val="0"/>
              <w:autoSpaceDN w:val="0"/>
              <w:adjustRightInd w:val="0"/>
              <w:spacing w:before="120" w:after="120" w:line="253" w:lineRule="exact"/>
              <w:rPr>
                <w:rFonts w:ascii="Sylfaen" w:hAnsi="Sylfaen"/>
                <w:color w:val="000000"/>
                <w:lang w:val="ka-GE"/>
              </w:rPr>
            </w:pPr>
            <w:r w:rsidRPr="00500816">
              <w:rPr>
                <w:rFonts w:ascii="Sylfaen" w:hAnsi="Sylfaen"/>
                <w:i/>
                <w:color w:val="000000"/>
                <w:lang w:val="ka-GE"/>
              </w:rPr>
              <w:t>ტენდერის გამოცხადების თარიღი</w:t>
            </w:r>
          </w:p>
        </w:tc>
        <w:tc>
          <w:tcPr>
            <w:tcW w:w="4428" w:type="dxa"/>
            <w:vAlign w:val="center"/>
          </w:tcPr>
          <w:p w14:paraId="5D623371" w14:textId="61AAE98B" w:rsidR="00C34570" w:rsidRPr="00500816" w:rsidRDefault="00C34570" w:rsidP="00215919">
            <w:pPr>
              <w:autoSpaceDE w:val="0"/>
              <w:autoSpaceDN w:val="0"/>
              <w:adjustRightInd w:val="0"/>
              <w:spacing w:before="120" w:after="120" w:line="253" w:lineRule="exact"/>
              <w:rPr>
                <w:rFonts w:ascii="Sylfaen" w:hAnsi="Sylfaen"/>
                <w:i/>
                <w:color w:val="000000"/>
                <w:lang w:val="ka-GE"/>
              </w:rPr>
            </w:pPr>
            <w:r w:rsidRPr="00500816">
              <w:rPr>
                <w:rFonts w:ascii="Sylfaen" w:hAnsi="Sylfaen"/>
                <w:i/>
                <w:color w:val="000000"/>
                <w:lang w:val="ka-GE"/>
              </w:rPr>
              <w:t>202</w:t>
            </w:r>
            <w:r w:rsidR="00500816">
              <w:rPr>
                <w:rFonts w:ascii="Sylfaen" w:hAnsi="Sylfaen"/>
                <w:i/>
                <w:color w:val="000000"/>
                <w:lang w:val="ka-GE"/>
              </w:rPr>
              <w:t>6</w:t>
            </w:r>
            <w:r w:rsidRPr="00500816">
              <w:rPr>
                <w:rFonts w:ascii="Sylfaen" w:hAnsi="Sylfaen"/>
                <w:i/>
                <w:color w:val="000000"/>
                <w:lang w:val="ka-GE"/>
              </w:rPr>
              <w:t xml:space="preserve"> </w:t>
            </w:r>
            <w:r w:rsidR="00A5789F" w:rsidRPr="00500816">
              <w:rPr>
                <w:rFonts w:ascii="Sylfaen" w:hAnsi="Sylfaen"/>
                <w:i/>
                <w:color w:val="000000"/>
                <w:lang w:val="ka-GE"/>
              </w:rPr>
              <w:t>წლის</w:t>
            </w:r>
            <w:r w:rsidR="00A5789F">
              <w:rPr>
                <w:rFonts w:ascii="Sylfaen" w:hAnsi="Sylfaen"/>
                <w:i/>
                <w:color w:val="000000"/>
                <w:lang w:val="ka-GE"/>
              </w:rPr>
              <w:t xml:space="preserve"> 16 იანვარი</w:t>
            </w:r>
          </w:p>
        </w:tc>
      </w:tr>
      <w:tr w:rsidR="00C34570" w:rsidRPr="00500816" w14:paraId="1FE7FC1B" w14:textId="77777777" w:rsidTr="00215919">
        <w:tc>
          <w:tcPr>
            <w:tcW w:w="4246" w:type="dxa"/>
            <w:vAlign w:val="center"/>
          </w:tcPr>
          <w:p w14:paraId="41463A6C" w14:textId="77777777" w:rsidR="00C34570" w:rsidRPr="00500816" w:rsidRDefault="00C34570" w:rsidP="00215919">
            <w:pPr>
              <w:autoSpaceDE w:val="0"/>
              <w:autoSpaceDN w:val="0"/>
              <w:adjustRightInd w:val="0"/>
              <w:spacing w:before="120" w:after="120" w:line="253" w:lineRule="exact"/>
              <w:rPr>
                <w:rFonts w:ascii="Sylfaen" w:hAnsi="Sylfaen"/>
                <w:color w:val="000000"/>
              </w:rPr>
            </w:pPr>
            <w:r w:rsidRPr="00500816">
              <w:rPr>
                <w:rFonts w:ascii="Sylfaen" w:hAnsi="Sylfaen"/>
                <w:i/>
                <w:color w:val="000000"/>
                <w:lang w:val="ka-GE"/>
              </w:rPr>
              <w:t>სატენდერო წინადადების წარმოდგენის ვადა</w:t>
            </w:r>
            <w:r w:rsidRPr="00500816">
              <w:rPr>
                <w:rFonts w:ascii="Sylfaen" w:hAnsi="Sylfaen"/>
                <w:i/>
                <w:color w:val="000000"/>
              </w:rPr>
              <w:t xml:space="preserve"> </w:t>
            </w:r>
          </w:p>
        </w:tc>
        <w:tc>
          <w:tcPr>
            <w:tcW w:w="4428" w:type="dxa"/>
            <w:vAlign w:val="center"/>
          </w:tcPr>
          <w:p w14:paraId="3E3C0711" w14:textId="4873A3B5" w:rsidR="00C34570" w:rsidRPr="00500816" w:rsidRDefault="00C34570" w:rsidP="00215919">
            <w:pPr>
              <w:autoSpaceDE w:val="0"/>
              <w:autoSpaceDN w:val="0"/>
              <w:adjustRightInd w:val="0"/>
              <w:spacing w:before="120" w:after="120" w:line="253" w:lineRule="exact"/>
              <w:rPr>
                <w:rFonts w:ascii="Sylfaen" w:hAnsi="Sylfaen"/>
                <w:i/>
                <w:color w:val="000000"/>
                <w:lang w:val="ka-GE"/>
              </w:rPr>
            </w:pPr>
            <w:r w:rsidRPr="00500816">
              <w:rPr>
                <w:rFonts w:ascii="Sylfaen" w:hAnsi="Sylfaen"/>
                <w:i/>
                <w:color w:val="000000"/>
                <w:lang w:val="ka-GE"/>
              </w:rPr>
              <w:t>202</w:t>
            </w:r>
            <w:r w:rsidR="00A5789F">
              <w:rPr>
                <w:rFonts w:ascii="Sylfaen" w:hAnsi="Sylfaen"/>
                <w:i/>
                <w:color w:val="000000"/>
                <w:lang w:val="ka-GE"/>
              </w:rPr>
              <w:t>6</w:t>
            </w:r>
            <w:r w:rsidRPr="00500816">
              <w:rPr>
                <w:rFonts w:ascii="Sylfaen" w:hAnsi="Sylfaen"/>
                <w:i/>
                <w:color w:val="000000"/>
                <w:lang w:val="ka-GE"/>
              </w:rPr>
              <w:t xml:space="preserve"> წლის </w:t>
            </w:r>
            <w:r w:rsidR="00A5789F">
              <w:rPr>
                <w:rFonts w:ascii="Sylfaen" w:hAnsi="Sylfaen"/>
                <w:i/>
                <w:color w:val="000000"/>
                <w:lang w:val="ka-GE"/>
              </w:rPr>
              <w:t>03 თებერვალი</w:t>
            </w:r>
          </w:p>
        </w:tc>
      </w:tr>
      <w:tr w:rsidR="00C34570" w:rsidRPr="00500816" w14:paraId="686A6EB0" w14:textId="77777777" w:rsidTr="00215919">
        <w:tc>
          <w:tcPr>
            <w:tcW w:w="4246" w:type="dxa"/>
            <w:vAlign w:val="center"/>
          </w:tcPr>
          <w:p w14:paraId="21BF64FD" w14:textId="77777777" w:rsidR="00C34570" w:rsidRPr="00500816" w:rsidRDefault="00C34570" w:rsidP="00215919">
            <w:pPr>
              <w:autoSpaceDE w:val="0"/>
              <w:autoSpaceDN w:val="0"/>
              <w:adjustRightInd w:val="0"/>
              <w:spacing w:before="120" w:after="120" w:line="253" w:lineRule="exact"/>
              <w:rPr>
                <w:rFonts w:ascii="Sylfaen" w:hAnsi="Sylfaen"/>
                <w:lang w:val="ka-GE"/>
              </w:rPr>
            </w:pPr>
            <w:r w:rsidRPr="00500816">
              <w:rPr>
                <w:rFonts w:ascii="Sylfaen" w:hAnsi="Sylfaen"/>
                <w:i/>
                <w:lang w:val="ka-GE"/>
              </w:rPr>
              <w:t>ტენდერის დასრულების თარიღი</w:t>
            </w:r>
          </w:p>
        </w:tc>
        <w:tc>
          <w:tcPr>
            <w:tcW w:w="4428" w:type="dxa"/>
            <w:vAlign w:val="center"/>
          </w:tcPr>
          <w:p w14:paraId="4691F4D5" w14:textId="6C47FC16" w:rsidR="00C34570" w:rsidRPr="00500816" w:rsidRDefault="00C34570" w:rsidP="00215919">
            <w:pPr>
              <w:autoSpaceDE w:val="0"/>
              <w:autoSpaceDN w:val="0"/>
              <w:adjustRightInd w:val="0"/>
              <w:spacing w:before="120" w:after="120" w:line="253" w:lineRule="exact"/>
              <w:rPr>
                <w:rFonts w:ascii="Sylfaen" w:hAnsi="Sylfaen"/>
                <w:b/>
                <w:i/>
                <w:u w:val="single"/>
                <w:lang w:val="ka-GE"/>
              </w:rPr>
            </w:pPr>
            <w:r w:rsidRPr="00500816">
              <w:rPr>
                <w:rFonts w:ascii="Sylfaen" w:hAnsi="Sylfaen"/>
                <w:b/>
                <w:i/>
                <w:color w:val="FF0000"/>
                <w:u w:val="single"/>
              </w:rPr>
              <w:t>1</w:t>
            </w:r>
            <w:r w:rsidR="00EC5D0B" w:rsidRPr="00500816">
              <w:rPr>
                <w:rFonts w:ascii="Sylfaen" w:hAnsi="Sylfaen"/>
                <w:b/>
                <w:i/>
                <w:color w:val="FF0000"/>
                <w:u w:val="single"/>
              </w:rPr>
              <w:t>9</w:t>
            </w:r>
            <w:r w:rsidRPr="00500816">
              <w:rPr>
                <w:rFonts w:ascii="Sylfaen" w:hAnsi="Sylfaen"/>
                <w:b/>
                <w:i/>
                <w:color w:val="FF0000"/>
                <w:u w:val="single"/>
              </w:rPr>
              <w:t xml:space="preserve">:00 p.m </w:t>
            </w:r>
            <w:r w:rsidRPr="00500816">
              <w:rPr>
                <w:rFonts w:ascii="Sylfaen" w:hAnsi="Sylfaen"/>
                <w:b/>
                <w:i/>
                <w:color w:val="FF0000"/>
                <w:u w:val="single"/>
                <w:lang w:val="ka-GE"/>
              </w:rPr>
              <w:t xml:space="preserve"> 202</w:t>
            </w:r>
            <w:r w:rsidR="00500816">
              <w:rPr>
                <w:rFonts w:ascii="Sylfaen" w:hAnsi="Sylfaen"/>
                <w:b/>
                <w:i/>
                <w:color w:val="FF0000"/>
                <w:u w:val="single"/>
                <w:lang w:val="ka-GE"/>
              </w:rPr>
              <w:t>6</w:t>
            </w:r>
            <w:r w:rsidRPr="00500816">
              <w:rPr>
                <w:rFonts w:ascii="Sylfaen" w:hAnsi="Sylfaen"/>
                <w:b/>
                <w:i/>
                <w:color w:val="FF0000"/>
                <w:u w:val="single"/>
                <w:lang w:val="ka-GE"/>
              </w:rPr>
              <w:t xml:space="preserve"> წლის </w:t>
            </w:r>
            <w:r w:rsidR="00500816">
              <w:rPr>
                <w:rFonts w:ascii="Sylfaen" w:hAnsi="Sylfaen"/>
                <w:b/>
                <w:i/>
                <w:color w:val="FF0000"/>
                <w:u w:val="single"/>
                <w:lang w:val="ka-GE"/>
              </w:rPr>
              <w:t>31 იანვარი</w:t>
            </w:r>
          </w:p>
        </w:tc>
      </w:tr>
      <w:tr w:rsidR="00C34570" w:rsidRPr="00500816" w14:paraId="4C5FE87F" w14:textId="77777777" w:rsidTr="00215919">
        <w:tc>
          <w:tcPr>
            <w:tcW w:w="4246" w:type="dxa"/>
            <w:vAlign w:val="center"/>
          </w:tcPr>
          <w:p w14:paraId="56253193" w14:textId="77777777" w:rsidR="00C34570" w:rsidRPr="00500816" w:rsidRDefault="00C34570" w:rsidP="00215919">
            <w:pPr>
              <w:autoSpaceDE w:val="0"/>
              <w:autoSpaceDN w:val="0"/>
              <w:adjustRightInd w:val="0"/>
              <w:spacing w:before="120" w:after="120" w:line="253" w:lineRule="exact"/>
              <w:rPr>
                <w:rFonts w:ascii="Sylfaen" w:hAnsi="Sylfaen"/>
                <w:i/>
                <w:color w:val="000000"/>
                <w:lang w:val="ka-GE"/>
              </w:rPr>
            </w:pPr>
            <w:r w:rsidRPr="00500816">
              <w:rPr>
                <w:rFonts w:ascii="Sylfaen" w:hAnsi="Sylfaen"/>
                <w:i/>
                <w:color w:val="000000"/>
                <w:lang w:val="ka-GE"/>
              </w:rPr>
              <w:t>საორიენტაციო ხელშეკრულების გაფორმების თარიღი</w:t>
            </w:r>
          </w:p>
        </w:tc>
        <w:tc>
          <w:tcPr>
            <w:tcW w:w="4428" w:type="dxa"/>
            <w:vAlign w:val="center"/>
          </w:tcPr>
          <w:p w14:paraId="6BEBB3DC" w14:textId="0931E3FB" w:rsidR="00C34570" w:rsidRPr="00500816" w:rsidRDefault="00C34570" w:rsidP="00215919">
            <w:pPr>
              <w:autoSpaceDE w:val="0"/>
              <w:autoSpaceDN w:val="0"/>
              <w:adjustRightInd w:val="0"/>
              <w:spacing w:before="120" w:after="120" w:line="253" w:lineRule="exact"/>
              <w:rPr>
                <w:rFonts w:ascii="Sylfaen" w:hAnsi="Sylfaen"/>
                <w:i/>
                <w:color w:val="000000"/>
                <w:lang w:val="ka-GE"/>
              </w:rPr>
            </w:pPr>
            <w:r w:rsidRPr="00500816">
              <w:rPr>
                <w:rFonts w:ascii="Sylfaen" w:hAnsi="Sylfaen"/>
                <w:i/>
                <w:color w:val="000000"/>
                <w:highlight w:val="yellow"/>
                <w:lang w:val="ka-GE"/>
              </w:rPr>
              <w:t>202</w:t>
            </w:r>
            <w:r w:rsidR="00500816">
              <w:rPr>
                <w:rFonts w:ascii="Sylfaen" w:hAnsi="Sylfaen"/>
                <w:i/>
                <w:color w:val="000000"/>
                <w:highlight w:val="yellow"/>
                <w:lang w:val="ka-GE"/>
              </w:rPr>
              <w:t>6</w:t>
            </w:r>
            <w:r w:rsidRPr="00500816">
              <w:rPr>
                <w:rFonts w:ascii="Sylfaen" w:hAnsi="Sylfaen"/>
                <w:i/>
                <w:color w:val="000000"/>
                <w:highlight w:val="yellow"/>
                <w:lang w:val="ka-GE"/>
              </w:rPr>
              <w:t xml:space="preserve"> წლის </w:t>
            </w:r>
            <w:r w:rsidR="00500816">
              <w:rPr>
                <w:rFonts w:ascii="Sylfaen" w:hAnsi="Sylfaen"/>
                <w:i/>
                <w:color w:val="000000"/>
                <w:highlight w:val="yellow"/>
                <w:lang w:val="ka-GE"/>
              </w:rPr>
              <w:t>7</w:t>
            </w:r>
            <w:r w:rsidR="00500816" w:rsidRPr="00500816">
              <w:rPr>
                <w:rFonts w:ascii="Sylfaen" w:hAnsi="Sylfaen"/>
                <w:i/>
                <w:color w:val="000000"/>
                <w:highlight w:val="yellow"/>
                <w:lang w:val="ka-GE"/>
              </w:rPr>
              <w:t xml:space="preserve"> თებერვალი</w:t>
            </w:r>
          </w:p>
        </w:tc>
      </w:tr>
    </w:tbl>
    <w:p w14:paraId="3FE7B697" w14:textId="77777777" w:rsidR="00C34570" w:rsidRPr="00500816" w:rsidRDefault="00C34570" w:rsidP="00C34570">
      <w:pPr>
        <w:pStyle w:val="Heading3"/>
        <w:rPr>
          <w:rFonts w:ascii="Sylfaen" w:hAnsi="Sylfaen" w:cs="Times New Roman"/>
          <w:sz w:val="22"/>
          <w:szCs w:val="22"/>
        </w:rPr>
      </w:pPr>
      <w:bookmarkStart w:id="16" w:name="_Toc133416678"/>
      <w:bookmarkStart w:id="17" w:name="_Toc133416831"/>
      <w:bookmarkStart w:id="18" w:name="_Toc133420834"/>
      <w:bookmarkStart w:id="19" w:name="_Toc133420909"/>
      <w:bookmarkStart w:id="20" w:name="_Toc235946812"/>
      <w:bookmarkStart w:id="21" w:name="_Toc444589784"/>
    </w:p>
    <w:p w14:paraId="37548F41" w14:textId="147A658D" w:rsidR="00C34570" w:rsidRPr="00BC6795" w:rsidRDefault="00C34570" w:rsidP="002E68BA">
      <w:pPr>
        <w:pStyle w:val="Heading3"/>
        <w:numPr>
          <w:ilvl w:val="0"/>
          <w:numId w:val="4"/>
        </w:numPr>
        <w:rPr>
          <w:rFonts w:ascii="Sylfaen" w:hAnsi="Sylfaen" w:cs="Times New Roman"/>
          <w:b/>
          <w:bCs/>
          <w:sz w:val="28"/>
          <w:szCs w:val="28"/>
          <w:lang w:val="ka-GE"/>
        </w:rPr>
      </w:pPr>
      <w:bookmarkStart w:id="22" w:name="_Toc133416686"/>
      <w:bookmarkStart w:id="23" w:name="_Toc133416839"/>
      <w:bookmarkStart w:id="24" w:name="_Toc133420835"/>
      <w:bookmarkStart w:id="25" w:name="_Toc133420910"/>
      <w:bookmarkStart w:id="26" w:name="_Toc133416679"/>
      <w:bookmarkStart w:id="27" w:name="_Toc133416832"/>
      <w:bookmarkEnd w:id="16"/>
      <w:bookmarkEnd w:id="17"/>
      <w:bookmarkEnd w:id="18"/>
      <w:bookmarkEnd w:id="19"/>
      <w:bookmarkEnd w:id="20"/>
      <w:bookmarkEnd w:id="21"/>
      <w:r w:rsidRPr="00BC6795">
        <w:rPr>
          <w:rFonts w:ascii="Sylfaen" w:hAnsi="Sylfaen" w:cs="Times New Roman"/>
          <w:b/>
          <w:bCs/>
          <w:sz w:val="28"/>
          <w:szCs w:val="28"/>
          <w:lang w:val="ka-GE"/>
        </w:rPr>
        <w:t>ღირებულება</w:t>
      </w:r>
    </w:p>
    <w:p w14:paraId="420886A2" w14:textId="77777777" w:rsidR="00C34570" w:rsidRPr="00500816" w:rsidRDefault="00C34570" w:rsidP="00C34570">
      <w:pPr>
        <w:tabs>
          <w:tab w:val="left" w:pos="1976"/>
        </w:tabs>
        <w:spacing w:before="13"/>
        <w:ind w:right="249"/>
        <w:jc w:val="both"/>
        <w:rPr>
          <w:rFonts w:ascii="Sylfaen" w:hAnsi="Sylfaen"/>
          <w:w w:val="105"/>
          <w:lang w:val="ka-GE"/>
        </w:rPr>
      </w:pPr>
      <w:r w:rsidRPr="00500816">
        <w:rPr>
          <w:rFonts w:ascii="Sylfaen" w:hAnsi="Sylfaen"/>
          <w:w w:val="105"/>
          <w:lang w:val="ka-GE"/>
        </w:rPr>
        <w:t>ერთეული ღირებულებები უნდა მოიცავდეს ყოველგვარ ზედნადებ ხარჯებს, სახელმწიფო მოსაკრებლებს, გადასახადებს და სხვა ყველა სახის ხარჯს, რომელიც შესაძლოა გამოიკვეთოს შემსრულებლის მიერ საქართველოს თუ მის ფარგლებს გარეთ ამავე ხელშეკრულების მიზნებისთვის ოპერირებისას.</w:t>
      </w:r>
    </w:p>
    <w:p w14:paraId="31EA9587" w14:textId="77777777" w:rsidR="00C34570" w:rsidRPr="00500816" w:rsidRDefault="00C34570" w:rsidP="00C34570">
      <w:pPr>
        <w:tabs>
          <w:tab w:val="left" w:pos="1976"/>
        </w:tabs>
        <w:spacing w:before="13"/>
        <w:ind w:right="249"/>
        <w:jc w:val="both"/>
        <w:rPr>
          <w:rFonts w:ascii="Sylfaen" w:hAnsi="Sylfaen"/>
          <w:b/>
          <w:bCs/>
          <w:w w:val="105"/>
        </w:rPr>
      </w:pPr>
      <w:bookmarkStart w:id="28" w:name="_Toc133416696"/>
      <w:bookmarkStart w:id="29" w:name="_Toc133416849"/>
      <w:bookmarkStart w:id="30" w:name="_Toc133420855"/>
      <w:bookmarkStart w:id="31" w:name="_Toc133420930"/>
    </w:p>
    <w:p w14:paraId="0F771B96" w14:textId="77777777" w:rsidR="00C34570" w:rsidRPr="00500816" w:rsidRDefault="00C34570" w:rsidP="00C34570">
      <w:pPr>
        <w:tabs>
          <w:tab w:val="left" w:pos="1976"/>
        </w:tabs>
        <w:spacing w:before="13"/>
        <w:ind w:right="249"/>
        <w:jc w:val="both"/>
        <w:rPr>
          <w:rFonts w:ascii="Sylfaen" w:hAnsi="Sylfaen"/>
          <w:b/>
          <w:bCs/>
          <w:w w:val="105"/>
          <w:lang w:val="ka-GE"/>
        </w:rPr>
      </w:pPr>
      <w:r w:rsidRPr="00500816">
        <w:rPr>
          <w:rFonts w:ascii="Sylfaen" w:hAnsi="Sylfaen"/>
          <w:b/>
          <w:bCs/>
          <w:w w:val="105"/>
          <w:lang w:val="ka-GE"/>
        </w:rPr>
        <w:t>მნიშვნელოვანია</w:t>
      </w:r>
    </w:p>
    <w:p w14:paraId="6769FE2A" w14:textId="77777777" w:rsidR="00C34570" w:rsidRPr="00500816" w:rsidRDefault="00C34570" w:rsidP="00C34570">
      <w:pPr>
        <w:tabs>
          <w:tab w:val="left" w:pos="1976"/>
        </w:tabs>
        <w:spacing w:before="13"/>
        <w:ind w:right="249"/>
        <w:jc w:val="both"/>
        <w:rPr>
          <w:rFonts w:ascii="Sylfaen" w:hAnsi="Sylfaen"/>
          <w:b/>
          <w:bCs/>
          <w:w w:val="105"/>
          <w:lang w:val="ka-GE"/>
        </w:rPr>
      </w:pPr>
      <w:r w:rsidRPr="00500816">
        <w:rPr>
          <w:rFonts w:ascii="Sylfaen" w:hAnsi="Sylfaen"/>
          <w:b/>
          <w:bCs/>
          <w:w w:val="105"/>
          <w:lang w:val="ka-GE"/>
        </w:rPr>
        <w:t>ღირებულებითი ნაწილი, ხარჯთაღიცხვა და სხვა ნებისმიერი კომერციული ინფორმაცია მიწოდებულ უნდა იქნას მხოლოდ ქვემოთ წარმოდგენილ ადრესატებთან. სხვა ნებისმიერი რგოლის ჩართულობა კომერციულ ნაწილში დაუშვებელია</w:t>
      </w:r>
    </w:p>
    <w:p w14:paraId="684885B2" w14:textId="77777777" w:rsidR="00C34570" w:rsidRPr="00500816" w:rsidRDefault="00C34570" w:rsidP="00C34570">
      <w:pPr>
        <w:tabs>
          <w:tab w:val="left" w:pos="1976"/>
        </w:tabs>
        <w:spacing w:before="13"/>
        <w:ind w:right="249"/>
        <w:jc w:val="both"/>
        <w:rPr>
          <w:rFonts w:ascii="Sylfaen" w:hAnsi="Sylfaen"/>
          <w:b/>
          <w:bCs/>
          <w:w w:val="105"/>
        </w:rPr>
      </w:pPr>
    </w:p>
    <w:p w14:paraId="413DE1D8" w14:textId="1444C7A9" w:rsidR="00C34570" w:rsidRPr="00500816" w:rsidRDefault="00C34570" w:rsidP="000768FD">
      <w:pPr>
        <w:pStyle w:val="ListParagraph"/>
        <w:widowControl w:val="0"/>
        <w:numPr>
          <w:ilvl w:val="0"/>
          <w:numId w:val="9"/>
        </w:numPr>
        <w:autoSpaceDE w:val="0"/>
        <w:autoSpaceDN w:val="0"/>
        <w:adjustRightInd w:val="0"/>
        <w:spacing w:before="120" w:after="120" w:line="253" w:lineRule="exact"/>
        <w:jc w:val="both"/>
        <w:rPr>
          <w:rFonts w:ascii="Sylfaen" w:hAnsi="Sylfaen"/>
        </w:rPr>
      </w:pPr>
      <w:r w:rsidRPr="00500816">
        <w:rPr>
          <w:rStyle w:val="Hyperlink"/>
          <w:rFonts w:ascii="Sylfaen" w:eastAsiaTheme="majorEastAsia" w:hAnsi="Sylfaen"/>
          <w:b/>
          <w:bCs/>
          <w:color w:val="auto"/>
          <w:w w:val="105"/>
        </w:rPr>
        <w:t xml:space="preserve"> </w:t>
      </w:r>
      <w:hyperlink r:id="rId10" w:history="1">
        <w:r w:rsidR="000768FD" w:rsidRPr="00500816">
          <w:rPr>
            <w:rStyle w:val="Hyperlink"/>
            <w:rFonts w:ascii="Sylfaen" w:eastAsiaTheme="majorEastAsia" w:hAnsi="Sylfaen"/>
          </w:rPr>
          <w:t>ttugushi@</w:t>
        </w:r>
        <w:r w:rsidR="000768FD" w:rsidRPr="00500816">
          <w:rPr>
            <w:rStyle w:val="Hyperlink"/>
            <w:rFonts w:ascii="Sylfaen" w:eastAsiaTheme="majorEastAsia" w:hAnsi="Sylfaen"/>
            <w:lang w:val="en-US"/>
          </w:rPr>
          <w:t>strada</w:t>
        </w:r>
        <w:r w:rsidR="000768FD" w:rsidRPr="00500816">
          <w:rPr>
            <w:rStyle w:val="Hyperlink"/>
            <w:rFonts w:ascii="Sylfaen" w:eastAsiaTheme="majorEastAsia" w:hAnsi="Sylfaen"/>
          </w:rPr>
          <w:t>.ge</w:t>
        </w:r>
      </w:hyperlink>
    </w:p>
    <w:p w14:paraId="662CEBDC" w14:textId="77777777" w:rsidR="000768FD" w:rsidRDefault="000768FD" w:rsidP="000768FD">
      <w:pPr>
        <w:pStyle w:val="ListParagraph"/>
        <w:widowControl w:val="0"/>
        <w:autoSpaceDE w:val="0"/>
        <w:autoSpaceDN w:val="0"/>
        <w:adjustRightInd w:val="0"/>
        <w:spacing w:before="120" w:after="120" w:line="253" w:lineRule="exact"/>
        <w:jc w:val="both"/>
        <w:rPr>
          <w:rStyle w:val="Hyperlink"/>
          <w:rFonts w:ascii="Sylfaen" w:hAnsi="Sylfaen"/>
          <w:color w:val="auto"/>
          <w:u w:val="none"/>
        </w:rPr>
      </w:pPr>
    </w:p>
    <w:p w14:paraId="7BC28606" w14:textId="77777777" w:rsidR="003C2D2D" w:rsidRDefault="003C2D2D" w:rsidP="000768FD">
      <w:pPr>
        <w:pStyle w:val="ListParagraph"/>
        <w:widowControl w:val="0"/>
        <w:autoSpaceDE w:val="0"/>
        <w:autoSpaceDN w:val="0"/>
        <w:adjustRightInd w:val="0"/>
        <w:spacing w:before="120" w:after="120" w:line="253" w:lineRule="exact"/>
        <w:jc w:val="both"/>
        <w:rPr>
          <w:rStyle w:val="Hyperlink"/>
          <w:rFonts w:ascii="Sylfaen" w:hAnsi="Sylfaen"/>
          <w:color w:val="auto"/>
          <w:u w:val="none"/>
        </w:rPr>
      </w:pPr>
    </w:p>
    <w:p w14:paraId="47CC2563" w14:textId="77777777" w:rsidR="003C2D2D" w:rsidRDefault="003C2D2D" w:rsidP="000768FD">
      <w:pPr>
        <w:pStyle w:val="ListParagraph"/>
        <w:widowControl w:val="0"/>
        <w:autoSpaceDE w:val="0"/>
        <w:autoSpaceDN w:val="0"/>
        <w:adjustRightInd w:val="0"/>
        <w:spacing w:before="120" w:after="120" w:line="253" w:lineRule="exact"/>
        <w:jc w:val="both"/>
        <w:rPr>
          <w:rStyle w:val="Hyperlink"/>
          <w:rFonts w:ascii="Sylfaen" w:hAnsi="Sylfaen"/>
          <w:color w:val="auto"/>
          <w:u w:val="none"/>
        </w:rPr>
      </w:pPr>
    </w:p>
    <w:p w14:paraId="4488D115" w14:textId="77777777" w:rsidR="003C2D2D" w:rsidRDefault="003C2D2D" w:rsidP="000768FD">
      <w:pPr>
        <w:pStyle w:val="ListParagraph"/>
        <w:widowControl w:val="0"/>
        <w:autoSpaceDE w:val="0"/>
        <w:autoSpaceDN w:val="0"/>
        <w:adjustRightInd w:val="0"/>
        <w:spacing w:before="120" w:after="120" w:line="253" w:lineRule="exact"/>
        <w:jc w:val="both"/>
        <w:rPr>
          <w:rStyle w:val="Hyperlink"/>
          <w:rFonts w:ascii="Sylfaen" w:hAnsi="Sylfaen"/>
          <w:color w:val="auto"/>
          <w:u w:val="none"/>
        </w:rPr>
      </w:pPr>
    </w:p>
    <w:p w14:paraId="0FDAD0C5" w14:textId="77777777" w:rsidR="003C2D2D" w:rsidRDefault="003C2D2D" w:rsidP="000768FD">
      <w:pPr>
        <w:pStyle w:val="ListParagraph"/>
        <w:widowControl w:val="0"/>
        <w:autoSpaceDE w:val="0"/>
        <w:autoSpaceDN w:val="0"/>
        <w:adjustRightInd w:val="0"/>
        <w:spacing w:before="120" w:after="120" w:line="253" w:lineRule="exact"/>
        <w:jc w:val="both"/>
        <w:rPr>
          <w:rStyle w:val="Hyperlink"/>
          <w:rFonts w:ascii="Sylfaen" w:hAnsi="Sylfaen"/>
          <w:color w:val="auto"/>
          <w:u w:val="none"/>
        </w:rPr>
      </w:pPr>
    </w:p>
    <w:p w14:paraId="6D7A6E2E" w14:textId="77777777" w:rsidR="003C2D2D" w:rsidRPr="00500816" w:rsidRDefault="003C2D2D" w:rsidP="000768FD">
      <w:pPr>
        <w:pStyle w:val="ListParagraph"/>
        <w:widowControl w:val="0"/>
        <w:autoSpaceDE w:val="0"/>
        <w:autoSpaceDN w:val="0"/>
        <w:adjustRightInd w:val="0"/>
        <w:spacing w:before="120" w:after="120" w:line="253" w:lineRule="exact"/>
        <w:jc w:val="both"/>
        <w:rPr>
          <w:rStyle w:val="Hyperlink"/>
          <w:rFonts w:ascii="Sylfaen" w:hAnsi="Sylfaen"/>
          <w:color w:val="auto"/>
          <w:u w:val="none"/>
        </w:rPr>
      </w:pPr>
    </w:p>
    <w:p w14:paraId="7E0DEFAF" w14:textId="77777777" w:rsidR="00C34570" w:rsidRPr="00500816" w:rsidRDefault="00C34570" w:rsidP="00C34570">
      <w:pPr>
        <w:autoSpaceDE w:val="0"/>
        <w:autoSpaceDN w:val="0"/>
        <w:adjustRightInd w:val="0"/>
        <w:spacing w:before="13" w:after="120" w:line="253" w:lineRule="exact"/>
        <w:ind w:right="249"/>
        <w:jc w:val="both"/>
        <w:rPr>
          <w:rStyle w:val="Hyperlink"/>
          <w:rFonts w:ascii="Sylfaen" w:eastAsiaTheme="majorEastAsia" w:hAnsi="Sylfaen"/>
          <w:b/>
          <w:bCs/>
          <w:color w:val="auto"/>
          <w:w w:val="105"/>
          <w:lang w:val="ka-GE"/>
        </w:rPr>
      </w:pPr>
      <w:r w:rsidRPr="00500816">
        <w:rPr>
          <w:rStyle w:val="Hyperlink"/>
          <w:rFonts w:ascii="Sylfaen" w:eastAsiaTheme="majorEastAsia" w:hAnsi="Sylfaen"/>
          <w:b/>
          <w:bCs/>
          <w:color w:val="auto"/>
          <w:w w:val="105"/>
          <w:lang w:val="ka-GE"/>
        </w:rPr>
        <w:lastRenderedPageBreak/>
        <w:t>მონაწილემ სატენდერო წინადადების სახით უნდა წარმოადგინოს შემდეგი ინფორმაცია:</w:t>
      </w:r>
    </w:p>
    <w:p w14:paraId="77B11311" w14:textId="2C40FF56" w:rsidR="00C34570" w:rsidRDefault="00BC6795" w:rsidP="00C34570">
      <w:pPr>
        <w:pStyle w:val="ListParagraph"/>
        <w:widowControl w:val="0"/>
        <w:numPr>
          <w:ilvl w:val="0"/>
          <w:numId w:val="8"/>
        </w:numPr>
        <w:autoSpaceDE w:val="0"/>
        <w:autoSpaceDN w:val="0"/>
        <w:adjustRightInd w:val="0"/>
        <w:spacing w:before="13" w:after="120" w:line="253" w:lineRule="exact"/>
        <w:ind w:right="249"/>
        <w:contextualSpacing w:val="0"/>
        <w:jc w:val="both"/>
        <w:rPr>
          <w:rStyle w:val="Hyperlink"/>
          <w:rFonts w:ascii="Sylfaen" w:eastAsiaTheme="majorEastAsia" w:hAnsi="Sylfaen"/>
          <w:b/>
          <w:bCs/>
          <w:color w:val="auto"/>
          <w:w w:val="105"/>
          <w:lang w:val="ka-GE"/>
        </w:rPr>
      </w:pPr>
      <w:r>
        <w:rPr>
          <w:rStyle w:val="Hyperlink"/>
          <w:rFonts w:ascii="Sylfaen" w:eastAsiaTheme="majorEastAsia" w:hAnsi="Sylfaen"/>
          <w:b/>
          <w:bCs/>
          <w:color w:val="auto"/>
          <w:w w:val="105"/>
          <w:lang w:val="ka-GE"/>
        </w:rPr>
        <w:t>წინადადება</w:t>
      </w:r>
      <w:r w:rsidR="00C34570" w:rsidRPr="00500816">
        <w:rPr>
          <w:rStyle w:val="Hyperlink"/>
          <w:rFonts w:ascii="Sylfaen" w:eastAsiaTheme="majorEastAsia" w:hAnsi="Sylfaen"/>
          <w:b/>
          <w:bCs/>
          <w:color w:val="auto"/>
          <w:w w:val="105"/>
          <w:lang w:val="ka-GE"/>
        </w:rPr>
        <w:t>;</w:t>
      </w:r>
    </w:p>
    <w:p w14:paraId="33773180" w14:textId="42264B82" w:rsidR="00220D44" w:rsidRPr="00500816" w:rsidRDefault="00220D44" w:rsidP="00C34570">
      <w:pPr>
        <w:pStyle w:val="ListParagraph"/>
        <w:widowControl w:val="0"/>
        <w:numPr>
          <w:ilvl w:val="0"/>
          <w:numId w:val="8"/>
        </w:numPr>
        <w:autoSpaceDE w:val="0"/>
        <w:autoSpaceDN w:val="0"/>
        <w:adjustRightInd w:val="0"/>
        <w:spacing w:before="13" w:after="120" w:line="253" w:lineRule="exact"/>
        <w:ind w:right="249"/>
        <w:contextualSpacing w:val="0"/>
        <w:jc w:val="both"/>
        <w:rPr>
          <w:rStyle w:val="Hyperlink"/>
          <w:rFonts w:ascii="Sylfaen" w:eastAsiaTheme="majorEastAsia" w:hAnsi="Sylfaen"/>
          <w:b/>
          <w:bCs/>
          <w:color w:val="auto"/>
          <w:w w:val="105"/>
          <w:lang w:val="ka-GE"/>
        </w:rPr>
      </w:pPr>
      <w:r>
        <w:rPr>
          <w:rStyle w:val="Hyperlink"/>
          <w:rFonts w:ascii="Sylfaen" w:eastAsiaTheme="majorEastAsia" w:hAnsi="Sylfaen"/>
          <w:b/>
          <w:bCs/>
          <w:color w:val="auto"/>
          <w:w w:val="105"/>
          <w:lang w:val="ka-GE"/>
        </w:rPr>
        <w:t>პორტფოლიო</w:t>
      </w:r>
    </w:p>
    <w:p w14:paraId="5F35752D" w14:textId="77777777" w:rsidR="00C34570" w:rsidRPr="00500816" w:rsidRDefault="00C34570" w:rsidP="00C34570">
      <w:pPr>
        <w:pStyle w:val="ListParagraph"/>
        <w:widowControl w:val="0"/>
        <w:numPr>
          <w:ilvl w:val="0"/>
          <w:numId w:val="8"/>
        </w:numPr>
        <w:autoSpaceDE w:val="0"/>
        <w:autoSpaceDN w:val="0"/>
        <w:adjustRightInd w:val="0"/>
        <w:spacing w:before="13" w:after="120" w:line="253" w:lineRule="exact"/>
        <w:ind w:right="249"/>
        <w:contextualSpacing w:val="0"/>
        <w:jc w:val="both"/>
        <w:rPr>
          <w:rStyle w:val="Hyperlink"/>
          <w:rFonts w:ascii="Sylfaen" w:eastAsiaTheme="majorEastAsia" w:hAnsi="Sylfaen"/>
          <w:b/>
          <w:bCs/>
          <w:color w:val="auto"/>
          <w:w w:val="105"/>
          <w:lang w:val="ka-GE"/>
        </w:rPr>
      </w:pPr>
      <w:r w:rsidRPr="00500816">
        <w:rPr>
          <w:rStyle w:val="Hyperlink"/>
          <w:rFonts w:ascii="Sylfaen" w:eastAsiaTheme="majorEastAsia" w:hAnsi="Sylfaen"/>
          <w:b/>
          <w:bCs/>
          <w:color w:val="auto"/>
          <w:w w:val="105"/>
          <w:lang w:val="ka-GE"/>
        </w:rPr>
        <w:t>გეგმა-გრაფიკი;</w:t>
      </w:r>
    </w:p>
    <w:p w14:paraId="04DF7DBC" w14:textId="1FE2F296" w:rsidR="000768FD" w:rsidRPr="00500816" w:rsidRDefault="00BC6795" w:rsidP="00C34570">
      <w:pPr>
        <w:pStyle w:val="ListParagraph"/>
        <w:widowControl w:val="0"/>
        <w:numPr>
          <w:ilvl w:val="0"/>
          <w:numId w:val="8"/>
        </w:numPr>
        <w:autoSpaceDE w:val="0"/>
        <w:autoSpaceDN w:val="0"/>
        <w:adjustRightInd w:val="0"/>
        <w:spacing w:before="13" w:after="120" w:line="253" w:lineRule="exact"/>
        <w:ind w:right="249"/>
        <w:contextualSpacing w:val="0"/>
        <w:jc w:val="both"/>
        <w:rPr>
          <w:rStyle w:val="Hyperlink"/>
          <w:rFonts w:ascii="Sylfaen" w:eastAsiaTheme="majorEastAsia" w:hAnsi="Sylfaen"/>
          <w:b/>
          <w:bCs/>
          <w:color w:val="auto"/>
          <w:w w:val="105"/>
          <w:lang w:val="ka-GE"/>
        </w:rPr>
      </w:pPr>
      <w:r>
        <w:rPr>
          <w:rStyle w:val="Hyperlink"/>
          <w:rFonts w:ascii="Sylfaen" w:eastAsiaTheme="majorEastAsia" w:hAnsi="Sylfaen"/>
          <w:b/>
          <w:bCs/>
          <w:color w:val="auto"/>
          <w:w w:val="105"/>
          <w:lang w:val="ka-GE"/>
        </w:rPr>
        <w:t>სამუშაოთა ჩამონათვალი</w:t>
      </w:r>
    </w:p>
    <w:p w14:paraId="20DD1EE2" w14:textId="77777777" w:rsidR="00C34570" w:rsidRPr="00500816" w:rsidRDefault="00C34570" w:rsidP="00C34570">
      <w:pPr>
        <w:pStyle w:val="ListParagraph"/>
        <w:widowControl w:val="0"/>
        <w:numPr>
          <w:ilvl w:val="0"/>
          <w:numId w:val="8"/>
        </w:numPr>
        <w:autoSpaceDE w:val="0"/>
        <w:autoSpaceDN w:val="0"/>
        <w:adjustRightInd w:val="0"/>
        <w:spacing w:before="13" w:after="120" w:line="253" w:lineRule="exact"/>
        <w:ind w:right="249"/>
        <w:contextualSpacing w:val="0"/>
        <w:jc w:val="both"/>
        <w:rPr>
          <w:rStyle w:val="Hyperlink"/>
          <w:rFonts w:ascii="Sylfaen" w:eastAsiaTheme="majorEastAsia" w:hAnsi="Sylfaen"/>
          <w:b/>
          <w:bCs/>
          <w:color w:val="auto"/>
          <w:w w:val="105"/>
          <w:lang w:val="ka-GE"/>
        </w:rPr>
      </w:pPr>
      <w:r w:rsidRPr="00500816">
        <w:rPr>
          <w:rStyle w:val="Hyperlink"/>
          <w:rFonts w:ascii="Sylfaen" w:eastAsiaTheme="majorEastAsia" w:hAnsi="Sylfaen"/>
          <w:b/>
          <w:bCs/>
          <w:color w:val="auto"/>
          <w:w w:val="105"/>
          <w:lang w:val="ka-GE"/>
        </w:rPr>
        <w:t>საშემსრულებლო პროცესების დასაწყებად საჭირო დრო;</w:t>
      </w:r>
    </w:p>
    <w:p w14:paraId="5DF68E47" w14:textId="77777777" w:rsidR="00C34570" w:rsidRPr="00500816" w:rsidRDefault="00C34570" w:rsidP="00C34570">
      <w:pPr>
        <w:pStyle w:val="ListParagraph"/>
        <w:widowControl w:val="0"/>
        <w:numPr>
          <w:ilvl w:val="0"/>
          <w:numId w:val="8"/>
        </w:numPr>
        <w:autoSpaceDE w:val="0"/>
        <w:autoSpaceDN w:val="0"/>
        <w:adjustRightInd w:val="0"/>
        <w:spacing w:before="13" w:after="120" w:line="253" w:lineRule="exact"/>
        <w:ind w:right="249"/>
        <w:contextualSpacing w:val="0"/>
        <w:jc w:val="both"/>
        <w:rPr>
          <w:rStyle w:val="Hyperlink"/>
          <w:rFonts w:ascii="Sylfaen" w:eastAsiaTheme="majorEastAsia" w:hAnsi="Sylfaen"/>
          <w:b/>
          <w:bCs/>
          <w:color w:val="auto"/>
          <w:w w:val="105"/>
          <w:lang w:val="ka-GE"/>
        </w:rPr>
      </w:pPr>
      <w:r w:rsidRPr="00500816">
        <w:rPr>
          <w:rStyle w:val="Hyperlink"/>
          <w:rFonts w:ascii="Sylfaen" w:eastAsiaTheme="majorEastAsia" w:hAnsi="Sylfaen"/>
          <w:b/>
          <w:bCs/>
          <w:color w:val="auto"/>
          <w:w w:val="105"/>
          <w:lang w:val="ka-GE"/>
        </w:rPr>
        <w:t>დამკვეთის მიმართ არსებული ნებისმიერი დამატებითი სახის მოთხოვნა (მათი არსებობის შემთხვევაში);</w:t>
      </w:r>
    </w:p>
    <w:p w14:paraId="336408F3" w14:textId="77777777" w:rsidR="00C34570" w:rsidRPr="00500816" w:rsidRDefault="00C34570" w:rsidP="00C34570">
      <w:pPr>
        <w:tabs>
          <w:tab w:val="left" w:pos="1976"/>
        </w:tabs>
        <w:spacing w:before="13"/>
        <w:ind w:right="249"/>
        <w:jc w:val="both"/>
        <w:rPr>
          <w:rFonts w:ascii="Sylfaen" w:hAnsi="Sylfaen"/>
          <w:w w:val="105"/>
          <w:lang w:val="pt-BR"/>
        </w:rPr>
      </w:pPr>
      <w:bookmarkStart w:id="32" w:name="_Toc133416674"/>
      <w:bookmarkStart w:id="33" w:name="_Toc133416827"/>
      <w:bookmarkStart w:id="34" w:name="_Toc133420839"/>
      <w:bookmarkStart w:id="35" w:name="_Toc133420914"/>
      <w:bookmarkStart w:id="36" w:name="_Toc133416681"/>
      <w:bookmarkStart w:id="37" w:name="_Toc133416834"/>
      <w:bookmarkEnd w:id="22"/>
      <w:bookmarkEnd w:id="23"/>
      <w:bookmarkEnd w:id="24"/>
      <w:bookmarkEnd w:id="25"/>
      <w:bookmarkEnd w:id="28"/>
      <w:bookmarkEnd w:id="29"/>
      <w:bookmarkEnd w:id="30"/>
      <w:bookmarkEnd w:id="31"/>
    </w:p>
    <w:bookmarkEnd w:id="32"/>
    <w:bookmarkEnd w:id="33"/>
    <w:bookmarkEnd w:id="34"/>
    <w:bookmarkEnd w:id="35"/>
    <w:p w14:paraId="1FB81EEE" w14:textId="1341B7DA" w:rsidR="00C34570" w:rsidRPr="00BC6795" w:rsidRDefault="00C34570" w:rsidP="00BC6795">
      <w:pPr>
        <w:pStyle w:val="Heading3"/>
        <w:numPr>
          <w:ilvl w:val="0"/>
          <w:numId w:val="4"/>
        </w:numPr>
        <w:tabs>
          <w:tab w:val="num" w:pos="360"/>
        </w:tabs>
        <w:ind w:left="0" w:firstLine="0"/>
        <w:rPr>
          <w:rFonts w:ascii="Sylfaen" w:hAnsi="Sylfaen" w:cs="Times New Roman"/>
          <w:b/>
          <w:bCs/>
          <w:sz w:val="28"/>
          <w:szCs w:val="28"/>
          <w:lang w:val="ka-GE"/>
        </w:rPr>
      </w:pPr>
      <w:r w:rsidRPr="00BC6795">
        <w:rPr>
          <w:rFonts w:ascii="Sylfaen" w:hAnsi="Sylfaen" w:cs="Times New Roman"/>
          <w:b/>
          <w:bCs/>
          <w:sz w:val="28"/>
          <w:szCs w:val="28"/>
          <w:lang w:val="ka-GE"/>
        </w:rPr>
        <w:t>სატენდერო წინადადების ხარჯები</w:t>
      </w:r>
    </w:p>
    <w:p w14:paraId="75876354" w14:textId="77777777" w:rsidR="00C34570" w:rsidRPr="00500816" w:rsidRDefault="00C34570" w:rsidP="00C34570">
      <w:pPr>
        <w:tabs>
          <w:tab w:val="left" w:pos="1976"/>
        </w:tabs>
        <w:spacing w:before="13"/>
        <w:ind w:right="249"/>
        <w:jc w:val="both"/>
        <w:rPr>
          <w:rFonts w:ascii="Sylfaen" w:hAnsi="Sylfaen"/>
          <w:w w:val="105"/>
          <w:lang w:val="ka-GE"/>
        </w:rPr>
      </w:pPr>
      <w:r w:rsidRPr="00500816">
        <w:rPr>
          <w:rFonts w:ascii="Sylfaen" w:hAnsi="Sylfaen"/>
          <w:w w:val="105"/>
          <w:lang w:val="ka-GE"/>
        </w:rPr>
        <w:t>დამკვეთი არ არის ვალდებული აანაზღაუროს მონაწილის მიერ სატენდერო წინადადების მომზადებისთვის გაწეული ნებისმიერი სახის ხარჯი.</w:t>
      </w:r>
    </w:p>
    <w:p w14:paraId="65FA89AB" w14:textId="77777777" w:rsidR="00C34570" w:rsidRPr="00500816" w:rsidRDefault="00C34570" w:rsidP="00C34570">
      <w:pPr>
        <w:tabs>
          <w:tab w:val="left" w:pos="1976"/>
        </w:tabs>
        <w:spacing w:before="13"/>
        <w:ind w:right="249"/>
        <w:jc w:val="both"/>
        <w:rPr>
          <w:rFonts w:ascii="Sylfaen" w:hAnsi="Sylfaen"/>
          <w:w w:val="105"/>
        </w:rPr>
      </w:pPr>
      <w:r w:rsidRPr="00500816">
        <w:rPr>
          <w:rFonts w:ascii="Sylfaen" w:hAnsi="Sylfaen"/>
          <w:w w:val="105"/>
        </w:rPr>
        <w:t xml:space="preserve"> </w:t>
      </w:r>
    </w:p>
    <w:bookmarkEnd w:id="36"/>
    <w:bookmarkEnd w:id="37"/>
    <w:p w14:paraId="57806493" w14:textId="5D9C87C6" w:rsidR="00C34570" w:rsidRPr="00BC6795" w:rsidRDefault="00C34570" w:rsidP="00BC6795">
      <w:pPr>
        <w:pStyle w:val="Heading3"/>
        <w:numPr>
          <w:ilvl w:val="0"/>
          <w:numId w:val="4"/>
        </w:numPr>
        <w:tabs>
          <w:tab w:val="num" w:pos="360"/>
        </w:tabs>
        <w:ind w:left="0" w:firstLine="0"/>
        <w:rPr>
          <w:rFonts w:ascii="Sylfaen" w:hAnsi="Sylfaen" w:cs="Times New Roman"/>
          <w:b/>
          <w:bCs/>
          <w:sz w:val="28"/>
          <w:szCs w:val="28"/>
          <w:lang w:val="ka-GE"/>
        </w:rPr>
      </w:pPr>
      <w:r w:rsidRPr="00BC6795">
        <w:rPr>
          <w:rFonts w:ascii="Sylfaen" w:hAnsi="Sylfaen" w:cs="Times New Roman"/>
          <w:b/>
          <w:bCs/>
          <w:sz w:val="28"/>
          <w:szCs w:val="28"/>
          <w:lang w:val="ka-GE"/>
        </w:rPr>
        <w:t>გამარჯვებულის გამოვლენა</w:t>
      </w:r>
    </w:p>
    <w:p w14:paraId="739F341D" w14:textId="77777777" w:rsidR="00C34570" w:rsidRPr="00500816" w:rsidRDefault="00C34570" w:rsidP="00C34570">
      <w:pPr>
        <w:tabs>
          <w:tab w:val="left" w:pos="1976"/>
        </w:tabs>
        <w:spacing w:before="13"/>
        <w:ind w:right="249"/>
        <w:jc w:val="both"/>
        <w:rPr>
          <w:rFonts w:ascii="Sylfaen" w:hAnsi="Sylfaen"/>
          <w:w w:val="105"/>
          <w:lang w:val="ka-GE"/>
        </w:rPr>
      </w:pPr>
      <w:r w:rsidRPr="00500816">
        <w:rPr>
          <w:rFonts w:ascii="Sylfaen" w:hAnsi="Sylfaen"/>
          <w:w w:val="105"/>
          <w:lang w:val="ka-GE"/>
        </w:rPr>
        <w:t>დამკვეთს არ გააჩნია ვალდებულება გამარჯვებულად გამოავლინოს მინიმალური ფასის მქონე ან სხვა ნებისმიერი მონაწილე და არ გააჩნია არანაირი ვალდებულება დაასაბუთოს რომელიმე წინადადების გამარჯვებულად, თუ დამარცხებულად გამოცხადების გადაწყვეტილება. დამკვეთი იტოვებს უფლებას ნებსმიერ დროს შეწყვიტოს ტენდერი. მსგავსი შეწყვეტის შემთხვევაში, დამკვეთს არ გააჩნია მონაწილეთათვის რაიმე სახის კომპენსაციის გადახდის ვალდებულება.</w:t>
      </w:r>
    </w:p>
    <w:p w14:paraId="3D9F3F23" w14:textId="77777777" w:rsidR="00C34570" w:rsidRPr="00500816" w:rsidRDefault="00C34570" w:rsidP="00C34570">
      <w:pPr>
        <w:tabs>
          <w:tab w:val="left" w:pos="1976"/>
        </w:tabs>
        <w:spacing w:before="13"/>
        <w:ind w:right="249"/>
        <w:jc w:val="both"/>
        <w:rPr>
          <w:rFonts w:ascii="Sylfaen" w:hAnsi="Sylfaen"/>
          <w:b/>
          <w:w w:val="105"/>
          <w:u w:val="single"/>
        </w:rPr>
      </w:pPr>
    </w:p>
    <w:p w14:paraId="2145EC45" w14:textId="6A125D92" w:rsidR="00C34570" w:rsidRPr="00BC6795" w:rsidRDefault="00C34570" w:rsidP="00BC6795">
      <w:pPr>
        <w:pStyle w:val="Heading3"/>
        <w:numPr>
          <w:ilvl w:val="0"/>
          <w:numId w:val="4"/>
        </w:numPr>
        <w:tabs>
          <w:tab w:val="num" w:pos="360"/>
        </w:tabs>
        <w:ind w:left="0" w:firstLine="0"/>
        <w:rPr>
          <w:rFonts w:ascii="Sylfaen" w:hAnsi="Sylfaen" w:cs="Times New Roman"/>
          <w:b/>
          <w:bCs/>
          <w:sz w:val="28"/>
          <w:szCs w:val="28"/>
          <w:lang w:val="ka-GE"/>
        </w:rPr>
      </w:pPr>
      <w:r w:rsidRPr="00BC6795">
        <w:rPr>
          <w:rFonts w:ascii="Sylfaen" w:hAnsi="Sylfaen" w:cs="Times New Roman"/>
          <w:b/>
          <w:bCs/>
          <w:sz w:val="28"/>
          <w:szCs w:val="28"/>
          <w:lang w:val="ka-GE"/>
        </w:rPr>
        <w:t>ვალუტა</w:t>
      </w:r>
    </w:p>
    <w:p w14:paraId="1285E2A5" w14:textId="72979B05" w:rsidR="00C34570" w:rsidRPr="00500816" w:rsidRDefault="00C34570" w:rsidP="00C34570">
      <w:pPr>
        <w:tabs>
          <w:tab w:val="left" w:pos="1976"/>
        </w:tabs>
        <w:spacing w:before="13"/>
        <w:ind w:right="249"/>
        <w:jc w:val="both"/>
        <w:rPr>
          <w:rFonts w:ascii="Sylfaen" w:hAnsi="Sylfaen"/>
          <w:w w:val="105"/>
          <w:lang w:val="ka-GE"/>
        </w:rPr>
      </w:pPr>
      <w:r w:rsidRPr="00500816">
        <w:rPr>
          <w:rFonts w:ascii="Sylfaen" w:hAnsi="Sylfaen"/>
          <w:w w:val="105"/>
          <w:lang w:val="ka-GE"/>
        </w:rPr>
        <w:t xml:space="preserve">სახელშეკრულებო ვალუტად განისაზღვრება </w:t>
      </w:r>
      <w:r w:rsidR="000768FD" w:rsidRPr="00500816">
        <w:rPr>
          <w:rFonts w:ascii="Sylfaen" w:hAnsi="Sylfaen"/>
          <w:w w:val="105"/>
          <w:lang w:val="ka-GE"/>
        </w:rPr>
        <w:t>ეროვნული ლარი</w:t>
      </w:r>
      <w:r w:rsidRPr="00500816">
        <w:rPr>
          <w:rFonts w:ascii="Sylfaen" w:hAnsi="Sylfaen"/>
          <w:w w:val="105"/>
          <w:lang w:val="ka-GE"/>
        </w:rPr>
        <w:t xml:space="preserve">, შესაბამისად ღირებულებებიც წარმოდგენილი უნდ იქნას მხოლოდ </w:t>
      </w:r>
      <w:r w:rsidR="000768FD" w:rsidRPr="00500816">
        <w:rPr>
          <w:rFonts w:ascii="Sylfaen" w:hAnsi="Sylfaen"/>
          <w:w w:val="105"/>
          <w:lang w:val="ka-GE"/>
        </w:rPr>
        <w:t>ლარში.</w:t>
      </w:r>
      <w:r w:rsidRPr="00500816">
        <w:rPr>
          <w:rFonts w:ascii="Sylfaen" w:hAnsi="Sylfaen"/>
          <w:w w:val="105"/>
          <w:lang w:val="ka-GE"/>
        </w:rPr>
        <w:t xml:space="preserve"> </w:t>
      </w:r>
      <w:bookmarkEnd w:id="26"/>
      <w:bookmarkEnd w:id="27"/>
      <w:r w:rsidRPr="00500816">
        <w:rPr>
          <w:rFonts w:ascii="Sylfaen" w:hAnsi="Sylfaen"/>
          <w:w w:val="105"/>
          <w:lang w:val="ka-GE"/>
        </w:rPr>
        <w:t xml:space="preserve">ნებისმიერი გადახდა ამავე ხელშეკრულების ფარგლებში განხორციელდება </w:t>
      </w:r>
      <w:r w:rsidR="000768FD" w:rsidRPr="00500816">
        <w:rPr>
          <w:rFonts w:ascii="Sylfaen" w:hAnsi="Sylfaen"/>
          <w:w w:val="105"/>
          <w:lang w:val="ka-GE"/>
        </w:rPr>
        <w:t>ლარში.</w:t>
      </w:r>
    </w:p>
    <w:p w14:paraId="355483AC" w14:textId="77777777" w:rsidR="00C34570" w:rsidRPr="00500816" w:rsidRDefault="00C34570" w:rsidP="00C34570">
      <w:pPr>
        <w:tabs>
          <w:tab w:val="left" w:pos="1976"/>
        </w:tabs>
        <w:spacing w:before="13"/>
        <w:ind w:right="249"/>
        <w:jc w:val="both"/>
        <w:rPr>
          <w:rFonts w:ascii="Sylfaen" w:hAnsi="Sylfaen"/>
          <w:w w:val="105"/>
        </w:rPr>
      </w:pPr>
    </w:p>
    <w:p w14:paraId="66E8CE8D" w14:textId="77777777" w:rsidR="00C34570" w:rsidRPr="00500816" w:rsidRDefault="00C34570" w:rsidP="00C34570">
      <w:pPr>
        <w:spacing w:before="11"/>
        <w:rPr>
          <w:rFonts w:ascii="Sylfaen" w:eastAsia="Arial" w:hAnsi="Sylfaen"/>
        </w:rPr>
      </w:pPr>
    </w:p>
    <w:p w14:paraId="0C48D99B" w14:textId="77777777" w:rsidR="00C34570" w:rsidRPr="00500816" w:rsidRDefault="00C34570" w:rsidP="00C34570">
      <w:pPr>
        <w:rPr>
          <w:rFonts w:ascii="Sylfaen" w:eastAsia="Arial" w:hAnsi="Sylfaen"/>
        </w:rPr>
      </w:pPr>
    </w:p>
    <w:p w14:paraId="61D0D5BD" w14:textId="0E5BB05C" w:rsidR="00C34570" w:rsidRPr="00500816" w:rsidRDefault="00C34570" w:rsidP="00C34570">
      <w:pPr>
        <w:pStyle w:val="BodyText"/>
        <w:tabs>
          <w:tab w:val="left" w:pos="3523"/>
          <w:tab w:val="left" w:pos="6356"/>
          <w:tab w:val="left" w:pos="9332"/>
        </w:tabs>
        <w:spacing w:line="241" w:lineRule="exact"/>
        <w:ind w:left="0"/>
        <w:rPr>
          <w:rFonts w:ascii="Sylfaen" w:hAnsi="Sylfaen" w:cs="Times New Roman"/>
          <w:w w:val="102"/>
          <w:sz w:val="22"/>
          <w:szCs w:val="22"/>
          <w:u w:val="single" w:color="000000"/>
        </w:rPr>
      </w:pPr>
      <w:r w:rsidRPr="00500816">
        <w:rPr>
          <w:rFonts w:ascii="Sylfaen" w:hAnsi="Sylfaen" w:cs="Times New Roman"/>
          <w:b/>
          <w:bCs/>
          <w:color w:val="000000"/>
          <w:lang w:val="ka-GE"/>
        </w:rPr>
        <w:t xml:space="preserve">                                         </w:t>
      </w:r>
      <w:r w:rsidRPr="00500816">
        <w:rPr>
          <w:rFonts w:ascii="Sylfaen" w:hAnsi="Sylfaen" w:cs="Times New Roman"/>
          <w:sz w:val="22"/>
          <w:szCs w:val="22"/>
        </w:rPr>
        <w:tab/>
      </w:r>
      <w:r w:rsidRPr="00500816">
        <w:rPr>
          <w:rFonts w:ascii="Sylfaen" w:hAnsi="Sylfaen" w:cs="Times New Roman"/>
          <w:w w:val="105"/>
          <w:sz w:val="22"/>
          <w:szCs w:val="22"/>
        </w:rPr>
        <w:t xml:space="preserve">                                </w:t>
      </w:r>
      <w:r w:rsidRPr="00500816">
        <w:rPr>
          <w:rFonts w:ascii="Sylfaen" w:hAnsi="Sylfaen" w:cs="Times New Roman"/>
          <w:w w:val="105"/>
          <w:sz w:val="22"/>
          <w:szCs w:val="22"/>
          <w:lang w:val="ka-GE"/>
        </w:rPr>
        <w:t xml:space="preserve">                                                    </w:t>
      </w:r>
      <w:r w:rsidRPr="00500816">
        <w:rPr>
          <w:rFonts w:ascii="Sylfaen" w:hAnsi="Sylfaen" w:cs="Times New Roman"/>
          <w:w w:val="105"/>
          <w:sz w:val="22"/>
          <w:szCs w:val="22"/>
        </w:rPr>
        <w:t xml:space="preserve"> 0</w:t>
      </w:r>
      <w:r w:rsidR="000B2727" w:rsidRPr="00500816">
        <w:rPr>
          <w:rFonts w:ascii="Sylfaen" w:hAnsi="Sylfaen" w:cs="Times New Roman"/>
          <w:w w:val="105"/>
          <w:sz w:val="22"/>
          <w:szCs w:val="22"/>
        </w:rPr>
        <w:t>4</w:t>
      </w:r>
      <w:r w:rsidRPr="00500816">
        <w:rPr>
          <w:rFonts w:ascii="Sylfaen" w:hAnsi="Sylfaen" w:cs="Times New Roman"/>
          <w:w w:val="105"/>
          <w:sz w:val="22"/>
          <w:szCs w:val="22"/>
        </w:rPr>
        <w:t>/12/2024</w:t>
      </w:r>
      <w:r w:rsidRPr="00500816">
        <w:rPr>
          <w:rFonts w:ascii="Sylfaen" w:hAnsi="Sylfaen" w:cs="Times New Roman"/>
          <w:sz w:val="22"/>
          <w:szCs w:val="22"/>
        </w:rPr>
        <w:tab/>
      </w:r>
    </w:p>
    <w:p w14:paraId="23A4A9F9" w14:textId="77777777" w:rsidR="00C34570" w:rsidRPr="00500816" w:rsidRDefault="00C34570" w:rsidP="00C34570">
      <w:pPr>
        <w:pStyle w:val="BodyText"/>
        <w:tabs>
          <w:tab w:val="left" w:pos="3523"/>
          <w:tab w:val="left" w:pos="6356"/>
          <w:tab w:val="left" w:pos="9332"/>
        </w:tabs>
        <w:spacing w:line="241" w:lineRule="exact"/>
        <w:ind w:left="0"/>
        <w:rPr>
          <w:rFonts w:ascii="Sylfaen" w:hAnsi="Sylfaen" w:cs="Times New Roman"/>
          <w:sz w:val="22"/>
          <w:szCs w:val="22"/>
        </w:rPr>
      </w:pPr>
    </w:p>
    <w:p w14:paraId="7F198806" w14:textId="77777777" w:rsidR="00C34570" w:rsidRPr="00500816" w:rsidRDefault="00C34570" w:rsidP="00C34570">
      <w:pPr>
        <w:pStyle w:val="BodyText"/>
        <w:spacing w:line="241" w:lineRule="exact"/>
        <w:ind w:left="0" w:right="800"/>
        <w:jc w:val="right"/>
        <w:rPr>
          <w:rFonts w:ascii="Sylfaen" w:hAnsi="Sylfaen" w:cs="Times New Roman"/>
          <w:w w:val="105"/>
          <w:sz w:val="22"/>
          <w:szCs w:val="22"/>
          <w:lang w:val="ka-GE"/>
        </w:rPr>
      </w:pPr>
    </w:p>
    <w:p w14:paraId="118454D4" w14:textId="77777777" w:rsidR="00C34570" w:rsidRPr="00500816" w:rsidRDefault="00C34570" w:rsidP="00C34570">
      <w:pPr>
        <w:pStyle w:val="BodyText"/>
        <w:spacing w:line="241" w:lineRule="exact"/>
        <w:ind w:left="0" w:right="800"/>
        <w:jc w:val="right"/>
        <w:rPr>
          <w:rFonts w:ascii="Sylfaen" w:hAnsi="Sylfaen" w:cs="Times New Roman"/>
          <w:sz w:val="22"/>
          <w:szCs w:val="22"/>
          <w:lang w:val="ka-GE"/>
        </w:rPr>
      </w:pPr>
      <w:r w:rsidRPr="00500816">
        <w:rPr>
          <w:rFonts w:ascii="Sylfaen" w:hAnsi="Sylfaen" w:cs="Times New Roman"/>
          <w:w w:val="105"/>
          <w:sz w:val="22"/>
          <w:szCs w:val="22"/>
          <w:lang w:val="ka-GE"/>
        </w:rPr>
        <w:t>უფლებამოსილი პირის ხელმოწერა</w:t>
      </w:r>
    </w:p>
    <w:p w14:paraId="1CB70C3B" w14:textId="77777777" w:rsidR="00C34570" w:rsidRPr="00500816" w:rsidRDefault="00C34570" w:rsidP="00C34570">
      <w:pPr>
        <w:rPr>
          <w:rFonts w:ascii="Sylfaen" w:eastAsia="Arial" w:hAnsi="Sylfaen"/>
        </w:rPr>
      </w:pPr>
    </w:p>
    <w:p w14:paraId="355CE44A" w14:textId="77777777" w:rsidR="00C34570" w:rsidRPr="00500816" w:rsidRDefault="00C34570" w:rsidP="00C34570">
      <w:pPr>
        <w:ind w:left="4320"/>
        <w:rPr>
          <w:rFonts w:ascii="Sylfaen" w:eastAsia="Arial" w:hAnsi="Sylfaen"/>
        </w:rPr>
      </w:pPr>
      <w:r w:rsidRPr="00500816">
        <w:rPr>
          <w:rFonts w:ascii="Sylfaen" w:eastAsia="Arial" w:hAnsi="Sylfaen"/>
        </w:rPr>
        <w:t xml:space="preserve">                       </w:t>
      </w:r>
    </w:p>
    <w:p w14:paraId="47AEAED8" w14:textId="77777777" w:rsidR="00C34570" w:rsidRPr="00500816" w:rsidRDefault="00C34570" w:rsidP="00C34570">
      <w:pPr>
        <w:spacing w:before="8"/>
        <w:rPr>
          <w:rFonts w:ascii="Sylfaen" w:eastAsia="Arial" w:hAnsi="Sylfaen"/>
        </w:rPr>
      </w:pPr>
    </w:p>
    <w:p w14:paraId="137664A5" w14:textId="77777777" w:rsidR="00C34570" w:rsidRPr="00500816" w:rsidRDefault="00C34570" w:rsidP="00C34570">
      <w:pPr>
        <w:spacing w:line="20" w:lineRule="exact"/>
        <w:ind w:left="6070"/>
        <w:rPr>
          <w:rFonts w:ascii="Sylfaen" w:eastAsia="Arial" w:hAnsi="Sylfaen"/>
        </w:rPr>
      </w:pPr>
      <w:r w:rsidRPr="00500816">
        <w:rPr>
          <w:rFonts w:ascii="Sylfaen" w:eastAsia="Arial" w:hAnsi="Sylfaen"/>
          <w:noProof/>
        </w:rPr>
        <mc:AlternateContent>
          <mc:Choice Requires="wpg">
            <w:drawing>
              <wp:inline distT="0" distB="0" distL="0" distR="0" wp14:anchorId="3353B0FD" wp14:editId="2CB99F98">
                <wp:extent cx="2321154" cy="212090"/>
                <wp:effectExtent l="0" t="0" r="0" b="0"/>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2321154" cy="212090"/>
                          <a:chOff x="0" y="0"/>
                          <a:chExt cx="288" cy="5"/>
                        </a:xfrm>
                      </wpg:grpSpPr>
                      <wpg:grpSp>
                        <wpg:cNvPr id="17" name="Group 9"/>
                        <wpg:cNvGrpSpPr>
                          <a:grpSpLocks/>
                        </wpg:cNvGrpSpPr>
                        <wpg:grpSpPr bwMode="auto">
                          <a:xfrm>
                            <a:off x="2" y="2"/>
                            <a:ext cx="284" cy="2"/>
                            <a:chOff x="2" y="2"/>
                            <a:chExt cx="284" cy="2"/>
                          </a:xfrm>
                        </wpg:grpSpPr>
                        <wps:wsp>
                          <wps:cNvPr id="18" name="Freeform 10"/>
                          <wps:cNvSpPr>
                            <a:spLocks/>
                          </wps:cNvSpPr>
                          <wps:spPr bwMode="auto">
                            <a:xfrm>
                              <a:off x="2" y="2"/>
                              <a:ext cx="284" cy="2"/>
                            </a:xfrm>
                            <a:custGeom>
                              <a:avLst/>
                              <a:gdLst>
                                <a:gd name="T0" fmla="+- 0 2 2"/>
                                <a:gd name="T1" fmla="*/ T0 w 284"/>
                                <a:gd name="T2" fmla="+- 0 286 2"/>
                                <a:gd name="T3" fmla="*/ T2 w 284"/>
                              </a:gdLst>
                              <a:ahLst/>
                              <a:cxnLst>
                                <a:cxn ang="0">
                                  <a:pos x="T1" y="0"/>
                                </a:cxn>
                                <a:cxn ang="0">
                                  <a:pos x="T3" y="0"/>
                                </a:cxn>
                              </a:cxnLst>
                              <a:rect l="0" t="0" r="r" b="b"/>
                              <a:pathLst>
                                <a:path w="284">
                                  <a:moveTo>
                                    <a:pt x="0" y="0"/>
                                  </a:moveTo>
                                  <a:lnTo>
                                    <a:pt x="28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5A1CB79" id="Group 8" o:spid="_x0000_s1026" style="width:182.75pt;height:16.7pt;flip:x y;mso-position-horizontal-relative:char;mso-position-vertical-relative:line" coordsize="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">
                <v:group id="Group 9" o:spid="_x0000_s1027" style="position:absolute;left:2;top:2;width:284;height:2" coordorigin="2,2"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0" o:spid="_x0000_s1028" style="position:absolute;left:2;top:2;width:284;height:2;visibility:visible;mso-wrap-style:square;v-text-anchor:top" coordsize="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" path="m,l284,e" filled="f" strokeweight=".24pt">
                    <v:path arrowok="t" o:connecttype="custom" o:connectlocs="0,0;284,0" o:connectangles="0,0"/>
                  </v:shape>
                </v:group>
                <w10:anchorlock/>
              </v:group>
            </w:pict>
          </mc:Fallback>
        </mc:AlternateContent>
      </w:r>
    </w:p>
    <w:p w14:paraId="3FFFCF0E" w14:textId="77777777" w:rsidR="00C34570" w:rsidRPr="00500816" w:rsidRDefault="00C34570" w:rsidP="00C34570">
      <w:pPr>
        <w:pStyle w:val="BodyText"/>
        <w:spacing w:line="231" w:lineRule="exact"/>
        <w:ind w:left="0" w:right="2189"/>
        <w:rPr>
          <w:rFonts w:ascii="Sylfaen" w:hAnsi="Sylfaen" w:cs="Times New Roman"/>
          <w:sz w:val="22"/>
          <w:szCs w:val="22"/>
        </w:rPr>
      </w:pPr>
      <w:r w:rsidRPr="00500816">
        <w:rPr>
          <w:rFonts w:ascii="Sylfaen" w:hAnsi="Sylfaen" w:cs="Times New Roman"/>
          <w:sz w:val="22"/>
          <w:szCs w:val="22"/>
        </w:rPr>
        <w:t xml:space="preserve">     </w:t>
      </w:r>
    </w:p>
    <w:p w14:paraId="53B72001" w14:textId="77777777" w:rsidR="00C34570" w:rsidRPr="00500816" w:rsidRDefault="00C34570" w:rsidP="00C34570">
      <w:pPr>
        <w:tabs>
          <w:tab w:val="left" w:pos="6576"/>
        </w:tabs>
        <w:rPr>
          <w:rFonts w:ascii="Sylfaen" w:hAnsi="Sylfaen"/>
        </w:rPr>
      </w:pPr>
    </w:p>
    <w:p w14:paraId="4CB11195" w14:textId="77777777" w:rsidR="00C477B9" w:rsidRPr="00500816" w:rsidRDefault="00C477B9" w:rsidP="00C34570">
      <w:pPr>
        <w:rPr>
          <w:rFonts w:ascii="Sylfaen" w:hAnsi="Sylfaen"/>
          <w:lang w:val="ka-GE"/>
        </w:rPr>
      </w:pPr>
    </w:p>
    <w:sectPr w:rsidR="00C477B9" w:rsidRPr="00500816">
      <w:headerReference w:type="default" r:id="rId11"/>
      <w:footerReference w:type="default" r:id="rId12"/>
      <w:pgSz w:w="12240" w:h="15840"/>
      <w:pgMar w:top="1134" w:right="1418" w:bottom="1077"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DBDB6" w14:textId="77777777" w:rsidR="003E217F" w:rsidRDefault="003E217F">
      <w:r>
        <w:separator/>
      </w:r>
    </w:p>
  </w:endnote>
  <w:endnote w:type="continuationSeparator" w:id="0">
    <w:p w14:paraId="7AB28073" w14:textId="77777777" w:rsidR="003E217F" w:rsidRDefault="003E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684C" w14:textId="77777777" w:rsidR="00C477B9" w:rsidRDefault="005E0B9D">
    <w:pPr>
      <w:pStyle w:val="Footer"/>
      <w:tabs>
        <w:tab w:val="clear" w:pos="4536"/>
        <w:tab w:val="clear" w:pos="9072"/>
        <w:tab w:val="right" w:pos="9540"/>
      </w:tabs>
      <w:rPr>
        <w:sz w:val="10"/>
        <w:szCs w:val="10"/>
        <w:u w:val="single"/>
        <w:lang w:val="en-US"/>
      </w:rPr>
    </w:pPr>
    <w:r>
      <w:rPr>
        <w:sz w:val="10"/>
        <w:szCs w:val="10"/>
        <w:u w:val="single"/>
        <w:lang w:val="en-US"/>
      </w:rPr>
      <w:tab/>
    </w:r>
  </w:p>
  <w:p w14:paraId="71E80B24" w14:textId="180FA427" w:rsidR="00C477B9" w:rsidRPr="0095035F" w:rsidRDefault="005E0B9D">
    <w:pPr>
      <w:pStyle w:val="Footer"/>
      <w:tabs>
        <w:tab w:val="clear" w:pos="4536"/>
        <w:tab w:val="clear" w:pos="9072"/>
        <w:tab w:val="right" w:pos="9540"/>
      </w:tabs>
      <w:spacing w:before="40"/>
      <w:rPr>
        <w:sz w:val="20"/>
        <w:szCs w:val="20"/>
      </w:rPr>
    </w:pPr>
    <w:r w:rsidRPr="0095035F">
      <w:rPr>
        <w:sz w:val="20"/>
        <w:szCs w:val="20"/>
      </w:rPr>
      <w:t>Letter of Tender</w:t>
    </w:r>
    <w:r w:rsidRPr="0095035F">
      <w:rPr>
        <w:sz w:val="20"/>
        <w:szCs w:val="20"/>
      </w:rPr>
      <w:tab/>
      <w:t xml:space="preserve">Page </w:t>
    </w:r>
    <w:r w:rsidRPr="0095035F">
      <w:rPr>
        <w:rStyle w:val="PageNumber"/>
        <w:sz w:val="20"/>
        <w:szCs w:val="20"/>
      </w:rPr>
      <w:fldChar w:fldCharType="begin"/>
    </w:r>
    <w:r w:rsidRPr="0095035F">
      <w:rPr>
        <w:rStyle w:val="PageNumber"/>
        <w:sz w:val="20"/>
        <w:szCs w:val="20"/>
      </w:rPr>
      <w:instrText xml:space="preserve"> PAGE </w:instrText>
    </w:r>
    <w:r w:rsidRPr="0095035F">
      <w:rPr>
        <w:rStyle w:val="PageNumber"/>
        <w:sz w:val="20"/>
        <w:szCs w:val="20"/>
      </w:rPr>
      <w:fldChar w:fldCharType="separate"/>
    </w:r>
    <w:r w:rsidR="00F25CFD">
      <w:rPr>
        <w:rStyle w:val="PageNumber"/>
        <w:noProof/>
        <w:sz w:val="20"/>
        <w:szCs w:val="20"/>
      </w:rPr>
      <w:t>1</w:t>
    </w:r>
    <w:r w:rsidRPr="0095035F">
      <w:rPr>
        <w:rStyle w:val="PageNumber"/>
        <w:sz w:val="20"/>
        <w:szCs w:val="20"/>
      </w:rPr>
      <w:fldChar w:fldCharType="end"/>
    </w:r>
    <w:r w:rsidRPr="0095035F">
      <w:rPr>
        <w:rStyle w:val="PageNumber"/>
        <w:sz w:val="20"/>
        <w:szCs w:val="20"/>
      </w:rPr>
      <w:t xml:space="preserve"> of </w:t>
    </w:r>
    <w:r w:rsidRPr="0095035F">
      <w:rPr>
        <w:rStyle w:val="PageNumber"/>
        <w:sz w:val="20"/>
        <w:szCs w:val="20"/>
      </w:rPr>
      <w:fldChar w:fldCharType="begin"/>
    </w:r>
    <w:r w:rsidRPr="0095035F">
      <w:rPr>
        <w:rStyle w:val="PageNumber"/>
        <w:sz w:val="20"/>
        <w:szCs w:val="20"/>
      </w:rPr>
      <w:instrText xml:space="preserve"> NUMPAGES </w:instrText>
    </w:r>
    <w:r w:rsidRPr="0095035F">
      <w:rPr>
        <w:rStyle w:val="PageNumber"/>
        <w:sz w:val="20"/>
        <w:szCs w:val="20"/>
      </w:rPr>
      <w:fldChar w:fldCharType="separate"/>
    </w:r>
    <w:r w:rsidR="00F25CFD">
      <w:rPr>
        <w:rStyle w:val="PageNumber"/>
        <w:noProof/>
        <w:sz w:val="20"/>
        <w:szCs w:val="20"/>
      </w:rPr>
      <w:t>2</w:t>
    </w:r>
    <w:r w:rsidRPr="0095035F">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38D9A" w14:textId="77777777" w:rsidR="003E217F" w:rsidRDefault="003E217F">
      <w:r>
        <w:separator/>
      </w:r>
    </w:p>
  </w:footnote>
  <w:footnote w:type="continuationSeparator" w:id="0">
    <w:p w14:paraId="30FE9964" w14:textId="77777777" w:rsidR="003E217F" w:rsidRDefault="003E2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97DF" w14:textId="633E6AAA" w:rsidR="008C3464" w:rsidRPr="00852F3E" w:rsidRDefault="00852F3E" w:rsidP="00852F3E">
    <w:pPr>
      <w:pStyle w:val="ListParagraph"/>
      <w:numPr>
        <w:ilvl w:val="0"/>
        <w:numId w:val="2"/>
      </w:numPr>
      <w:spacing w:before="4"/>
      <w:rPr>
        <w:b/>
        <w:sz w:val="22"/>
        <w:szCs w:val="22"/>
        <w:u w:val="single"/>
        <w:lang w:val="en-US"/>
      </w:rPr>
    </w:pPr>
    <w:r>
      <w:rPr>
        <w:b/>
        <w:noProof/>
        <w:sz w:val="20"/>
        <w:szCs w:val="20"/>
        <w:lang w:val="ka-GE"/>
      </w:rPr>
      <w:drawing>
        <wp:anchor distT="0" distB="0" distL="114300" distR="114300" simplePos="0" relativeHeight="251658240" behindDoc="0" locked="0" layoutInCell="1" allowOverlap="1" wp14:anchorId="5D97A433" wp14:editId="6195A9F9">
          <wp:simplePos x="0" y="0"/>
          <wp:positionH relativeFrom="column">
            <wp:posOffset>4408170</wp:posOffset>
          </wp:positionH>
          <wp:positionV relativeFrom="paragraph">
            <wp:posOffset>-43815</wp:posOffset>
          </wp:positionV>
          <wp:extent cx="2330450" cy="310515"/>
          <wp:effectExtent l="0" t="0" r="0" b="0"/>
          <wp:wrapSquare wrapText="bothSides"/>
          <wp:docPr id="131232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21316" name="Picture 1312321316"/>
                  <pic:cNvPicPr/>
                </pic:nvPicPr>
                <pic:blipFill>
                  <a:blip r:embed="rId1"/>
                  <a:stretch>
                    <a:fillRect/>
                  </a:stretch>
                </pic:blipFill>
                <pic:spPr>
                  <a:xfrm>
                    <a:off x="0" y="0"/>
                    <a:ext cx="2330450" cy="310515"/>
                  </a:xfrm>
                  <a:prstGeom prst="rect">
                    <a:avLst/>
                  </a:prstGeom>
                </pic:spPr>
              </pic:pic>
            </a:graphicData>
          </a:graphic>
        </wp:anchor>
      </w:drawing>
    </w:r>
    <w:r w:rsidR="00A10B8C" w:rsidRPr="00852F3E">
      <w:rPr>
        <w:b/>
        <w:sz w:val="22"/>
        <w:szCs w:val="22"/>
        <w:u w:val="single"/>
        <w:lang w:val="en-US"/>
      </w:rPr>
      <w:t>Strada Motors</w:t>
    </w:r>
    <w:r w:rsidR="00E70F49" w:rsidRPr="00852F3E">
      <w:rPr>
        <w:b/>
        <w:sz w:val="22"/>
        <w:szCs w:val="22"/>
        <w:u w:val="single"/>
        <w:lang w:val="en-US"/>
      </w:rPr>
      <w:t xml:space="preserve">   </w:t>
    </w:r>
    <w:r>
      <w:rPr>
        <w:b/>
        <w:sz w:val="22"/>
        <w:szCs w:val="22"/>
        <w:u w:val="single"/>
        <w:lang w:val="en-US"/>
      </w:rPr>
      <w:t xml:space="preserve"> </w:t>
    </w:r>
    <w:r w:rsidR="00654093">
      <w:rPr>
        <w:rFonts w:ascii="Sylfaen" w:hAnsi="Sylfaen"/>
        <w:bCs/>
        <w:sz w:val="22"/>
        <w:szCs w:val="22"/>
        <w:u w:val="single"/>
        <w:lang w:val="en-US"/>
      </w:rPr>
      <w:t>ავტო მანქანების სავაჭრო ცენტრი</w:t>
    </w:r>
  </w:p>
  <w:p w14:paraId="74DD5E45" w14:textId="0229FCE0" w:rsidR="00C477B9" w:rsidRPr="008C3464" w:rsidRDefault="00C477B9">
    <w:pPr>
      <w:pStyle w:val="Header"/>
      <w:tabs>
        <w:tab w:val="clear" w:pos="4536"/>
        <w:tab w:val="clear" w:pos="9072"/>
        <w:tab w:val="right" w:pos="9360"/>
      </w:tabs>
      <w:ind w:right="46"/>
      <w:rPr>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FA083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1B0074"/>
    <w:multiLevelType w:val="hybridMultilevel"/>
    <w:tmpl w:val="2B329F94"/>
    <w:lvl w:ilvl="0" w:tplc="0419000F">
      <w:start w:val="1"/>
      <w:numFmt w:val="decimal"/>
      <w:lvlText w:val="%1."/>
      <w:lvlJc w:val="left"/>
      <w:pPr>
        <w:tabs>
          <w:tab w:val="num" w:pos="2160"/>
        </w:tabs>
        <w:ind w:left="216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2CA149FD"/>
    <w:multiLevelType w:val="hybridMultilevel"/>
    <w:tmpl w:val="7E74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503755"/>
    <w:multiLevelType w:val="hybridMultilevel"/>
    <w:tmpl w:val="F86A83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6C4300"/>
    <w:multiLevelType w:val="hybridMultilevel"/>
    <w:tmpl w:val="EB407340"/>
    <w:lvl w:ilvl="0" w:tplc="C6309F20">
      <w:start w:val="1"/>
      <w:numFmt w:val="decimal"/>
      <w:lvlText w:val="%1."/>
      <w:lvlJc w:val="left"/>
      <w:pPr>
        <w:ind w:left="1080" w:hanging="360"/>
      </w:pPr>
      <w:rPr>
        <w:b/>
        <w:bCs/>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5" w15:restartNumberingAfterBreak="0">
    <w:nsid w:val="41BA3653"/>
    <w:multiLevelType w:val="hybridMultilevel"/>
    <w:tmpl w:val="9BCED80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 w15:restartNumberingAfterBreak="0">
    <w:nsid w:val="5E2320F9"/>
    <w:multiLevelType w:val="hybridMultilevel"/>
    <w:tmpl w:val="0EEE4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D7546D"/>
    <w:multiLevelType w:val="hybridMultilevel"/>
    <w:tmpl w:val="210A04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21A10CD"/>
    <w:multiLevelType w:val="hybridMultilevel"/>
    <w:tmpl w:val="7F8242AE"/>
    <w:lvl w:ilvl="0" w:tplc="C0D40844">
      <w:start w:val="1"/>
      <w:numFmt w:val="decimal"/>
      <w:lvlText w:val="%1."/>
      <w:lvlJc w:val="left"/>
      <w:pPr>
        <w:ind w:left="720" w:hanging="360"/>
      </w:pPr>
      <w:rPr>
        <w:rFonts w:eastAsiaTheme="majorEastAsia" w:hint="default"/>
        <w:b/>
        <w:w w:val="105"/>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7251D6"/>
    <w:multiLevelType w:val="hybridMultilevel"/>
    <w:tmpl w:val="DEB0B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9F0BD1"/>
    <w:multiLevelType w:val="hybridMultilevel"/>
    <w:tmpl w:val="F7C4DE00"/>
    <w:lvl w:ilvl="0" w:tplc="0437000F">
      <w:start w:val="1"/>
      <w:numFmt w:val="decimal"/>
      <w:lvlText w:val="%1."/>
      <w:lvlJc w:val="left"/>
      <w:pPr>
        <w:ind w:left="720" w:hanging="360"/>
      </w:p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num w:numId="1" w16cid:durableId="451630815">
    <w:abstractNumId w:val="1"/>
  </w:num>
  <w:num w:numId="2" w16cid:durableId="154542263">
    <w:abstractNumId w:val="5"/>
  </w:num>
  <w:num w:numId="3" w16cid:durableId="306469730">
    <w:abstractNumId w:val="2"/>
  </w:num>
  <w:num w:numId="4" w16cid:durableId="1234974946">
    <w:abstractNumId w:val="9"/>
  </w:num>
  <w:num w:numId="5" w16cid:durableId="734621853">
    <w:abstractNumId w:val="7"/>
  </w:num>
  <w:num w:numId="6" w16cid:durableId="1018652156">
    <w:abstractNumId w:val="4"/>
  </w:num>
  <w:num w:numId="7" w16cid:durableId="1260337655">
    <w:abstractNumId w:val="10"/>
  </w:num>
  <w:num w:numId="8" w16cid:durableId="1742799414">
    <w:abstractNumId w:val="6"/>
  </w:num>
  <w:num w:numId="9" w16cid:durableId="81729102">
    <w:abstractNumId w:val="8"/>
  </w:num>
  <w:num w:numId="10" w16cid:durableId="68357418">
    <w:abstractNumId w:val="3"/>
  </w:num>
  <w:num w:numId="11" w16cid:durableId="189805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1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7B9"/>
    <w:rsid w:val="000204E3"/>
    <w:rsid w:val="0002749A"/>
    <w:rsid w:val="00040431"/>
    <w:rsid w:val="00043952"/>
    <w:rsid w:val="000545F0"/>
    <w:rsid w:val="0005737E"/>
    <w:rsid w:val="00071F6D"/>
    <w:rsid w:val="000768FD"/>
    <w:rsid w:val="00094E20"/>
    <w:rsid w:val="00097B0C"/>
    <w:rsid w:val="000B2727"/>
    <w:rsid w:val="000C7FBB"/>
    <w:rsid w:val="000D7C31"/>
    <w:rsid w:val="001078C3"/>
    <w:rsid w:val="00111677"/>
    <w:rsid w:val="00175144"/>
    <w:rsid w:val="00184479"/>
    <w:rsid w:val="001A4C2C"/>
    <w:rsid w:val="001C2065"/>
    <w:rsid w:val="001E383E"/>
    <w:rsid w:val="00220D44"/>
    <w:rsid w:val="002351D1"/>
    <w:rsid w:val="00243A5D"/>
    <w:rsid w:val="00271451"/>
    <w:rsid w:val="002769EC"/>
    <w:rsid w:val="002D24FA"/>
    <w:rsid w:val="002E68BA"/>
    <w:rsid w:val="00314683"/>
    <w:rsid w:val="003231CD"/>
    <w:rsid w:val="0035226B"/>
    <w:rsid w:val="003C0535"/>
    <w:rsid w:val="003C2D2D"/>
    <w:rsid w:val="003E217F"/>
    <w:rsid w:val="003F3964"/>
    <w:rsid w:val="003F4ADD"/>
    <w:rsid w:val="00424842"/>
    <w:rsid w:val="004756F8"/>
    <w:rsid w:val="00476E14"/>
    <w:rsid w:val="00483136"/>
    <w:rsid w:val="00487726"/>
    <w:rsid w:val="004E2CBA"/>
    <w:rsid w:val="00500816"/>
    <w:rsid w:val="00512643"/>
    <w:rsid w:val="00555B72"/>
    <w:rsid w:val="005B17F1"/>
    <w:rsid w:val="005B24CB"/>
    <w:rsid w:val="005C4FFC"/>
    <w:rsid w:val="005D4FA8"/>
    <w:rsid w:val="005E0B9D"/>
    <w:rsid w:val="005E5828"/>
    <w:rsid w:val="005F21D3"/>
    <w:rsid w:val="005F6503"/>
    <w:rsid w:val="00614132"/>
    <w:rsid w:val="00654093"/>
    <w:rsid w:val="006604EB"/>
    <w:rsid w:val="006845DB"/>
    <w:rsid w:val="0069222B"/>
    <w:rsid w:val="006A31DF"/>
    <w:rsid w:val="006C30E6"/>
    <w:rsid w:val="006E1F76"/>
    <w:rsid w:val="006F6656"/>
    <w:rsid w:val="006F6C17"/>
    <w:rsid w:val="007735A9"/>
    <w:rsid w:val="00773E4B"/>
    <w:rsid w:val="00802840"/>
    <w:rsid w:val="00852F3E"/>
    <w:rsid w:val="0085538E"/>
    <w:rsid w:val="00882838"/>
    <w:rsid w:val="008A38B0"/>
    <w:rsid w:val="008C3464"/>
    <w:rsid w:val="008C6DBB"/>
    <w:rsid w:val="008D3F4E"/>
    <w:rsid w:val="00926A24"/>
    <w:rsid w:val="0095035F"/>
    <w:rsid w:val="009545EC"/>
    <w:rsid w:val="009663F4"/>
    <w:rsid w:val="00982260"/>
    <w:rsid w:val="00983391"/>
    <w:rsid w:val="0098524E"/>
    <w:rsid w:val="00987B41"/>
    <w:rsid w:val="009926F0"/>
    <w:rsid w:val="009B5FC6"/>
    <w:rsid w:val="00A10B8C"/>
    <w:rsid w:val="00A14A6B"/>
    <w:rsid w:val="00A15D4A"/>
    <w:rsid w:val="00A46A16"/>
    <w:rsid w:val="00A5789F"/>
    <w:rsid w:val="00A90036"/>
    <w:rsid w:val="00B2221C"/>
    <w:rsid w:val="00B25B7A"/>
    <w:rsid w:val="00B44926"/>
    <w:rsid w:val="00B63290"/>
    <w:rsid w:val="00B85B96"/>
    <w:rsid w:val="00B95267"/>
    <w:rsid w:val="00BC6795"/>
    <w:rsid w:val="00BE3A45"/>
    <w:rsid w:val="00C02EC4"/>
    <w:rsid w:val="00C34570"/>
    <w:rsid w:val="00C477B9"/>
    <w:rsid w:val="00CA6EAD"/>
    <w:rsid w:val="00CD1E40"/>
    <w:rsid w:val="00D35DD8"/>
    <w:rsid w:val="00D35FEA"/>
    <w:rsid w:val="00D643CB"/>
    <w:rsid w:val="00D64F6F"/>
    <w:rsid w:val="00D84E81"/>
    <w:rsid w:val="00DA01A6"/>
    <w:rsid w:val="00DA27A9"/>
    <w:rsid w:val="00DA452F"/>
    <w:rsid w:val="00DC4DE0"/>
    <w:rsid w:val="00DD0409"/>
    <w:rsid w:val="00DD7F02"/>
    <w:rsid w:val="00DF0F36"/>
    <w:rsid w:val="00DF5A09"/>
    <w:rsid w:val="00DF6DEF"/>
    <w:rsid w:val="00E70F49"/>
    <w:rsid w:val="00E750A3"/>
    <w:rsid w:val="00EC5D0B"/>
    <w:rsid w:val="00EF3ED5"/>
    <w:rsid w:val="00EF7849"/>
    <w:rsid w:val="00F109DC"/>
    <w:rsid w:val="00F15634"/>
    <w:rsid w:val="00F15C9A"/>
    <w:rsid w:val="00F20C49"/>
    <w:rsid w:val="00F25CFD"/>
    <w:rsid w:val="00F32688"/>
    <w:rsid w:val="00F701E5"/>
    <w:rsid w:val="00F970A3"/>
    <w:rsid w:val="00FA599F"/>
    <w:rsid w:val="00FC0396"/>
    <w:rsid w:val="00FD69C6"/>
    <w:rsid w:val="00FF37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21AA47"/>
  <w15:docId w15:val="{9BF45BC2-D6D2-45BE-84E2-6834D61F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eastAsia="tr-TR"/>
    </w:rPr>
  </w:style>
  <w:style w:type="paragraph" w:styleId="Heading3">
    <w:name w:val="heading 3"/>
    <w:basedOn w:val="Normal"/>
    <w:next w:val="Normal"/>
    <w:link w:val="Heading3Char"/>
    <w:uiPriority w:val="9"/>
    <w:unhideWhenUsed/>
    <w:qFormat/>
    <w:rsid w:val="00C34570"/>
    <w:pPr>
      <w:keepNext/>
      <w:keepLines/>
      <w:widowControl w:val="0"/>
      <w:spacing w:before="40"/>
      <w:outlineLvl w:val="2"/>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character" w:customStyle="1" w:styleId="HeaderChar">
    <w:name w:val="Header Char"/>
    <w:basedOn w:val="DefaultParagraphFont"/>
    <w:link w:val="Header"/>
    <w:rPr>
      <w:rFonts w:ascii="Times New Roman" w:eastAsia="Times New Roman" w:hAnsi="Times New Roman" w:cs="Times New Roman"/>
      <w:lang w:val="tr-TR" w:eastAsia="tr-TR"/>
    </w:rPr>
  </w:style>
  <w:style w:type="character" w:styleId="PageNumber">
    <w:name w:val="page number"/>
    <w:basedOn w:val="DefaultParagraphFont"/>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rPr>
      <w:rFonts w:ascii="Times New Roman" w:eastAsia="Times New Roman" w:hAnsi="Times New Roman" w:cs="Times New Roman"/>
      <w:lang w:val="tr-TR" w:eastAsia="tr-TR"/>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tr-TR" w:eastAsia="tr-TR"/>
    </w:rPr>
  </w:style>
  <w:style w:type="paragraph" w:styleId="ListParagraph">
    <w:name w:val="List Paragraph"/>
    <w:basedOn w:val="Normal"/>
    <w:uiPriority w:val="34"/>
    <w:qFormat/>
    <w:rsid w:val="0095035F"/>
    <w:pPr>
      <w:ind w:left="720"/>
      <w:contextualSpacing/>
    </w:pPr>
  </w:style>
  <w:style w:type="paragraph" w:styleId="Revision">
    <w:name w:val="Revision"/>
    <w:hidden/>
    <w:uiPriority w:val="99"/>
    <w:semiHidden/>
    <w:rsid w:val="008C3464"/>
    <w:rPr>
      <w:rFonts w:ascii="Times New Roman" w:eastAsia="Times New Roman" w:hAnsi="Times New Roman" w:cs="Times New Roman"/>
      <w:lang w:val="tr-TR" w:eastAsia="tr-TR"/>
    </w:rPr>
  </w:style>
  <w:style w:type="character" w:customStyle="1" w:styleId="Heading3Char">
    <w:name w:val="Heading 3 Char"/>
    <w:basedOn w:val="DefaultParagraphFont"/>
    <w:link w:val="Heading3"/>
    <w:uiPriority w:val="9"/>
    <w:rsid w:val="00C34570"/>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1"/>
    <w:qFormat/>
    <w:rsid w:val="00C34570"/>
    <w:pPr>
      <w:widowControl w:val="0"/>
      <w:ind w:left="1255"/>
    </w:pPr>
    <w:rPr>
      <w:rFonts w:ascii="Arial" w:eastAsia="Arial" w:hAnsi="Arial" w:cstheme="minorBidi"/>
      <w:sz w:val="21"/>
      <w:szCs w:val="21"/>
      <w:lang w:val="en-US" w:eastAsia="en-US"/>
    </w:rPr>
  </w:style>
  <w:style w:type="character" w:customStyle="1" w:styleId="BodyTextChar">
    <w:name w:val="Body Text Char"/>
    <w:basedOn w:val="DefaultParagraphFont"/>
    <w:link w:val="BodyText"/>
    <w:uiPriority w:val="1"/>
    <w:rsid w:val="00C34570"/>
    <w:rPr>
      <w:rFonts w:ascii="Arial" w:eastAsia="Arial" w:hAnsi="Arial"/>
      <w:sz w:val="21"/>
      <w:szCs w:val="21"/>
    </w:rPr>
  </w:style>
  <w:style w:type="character" w:styleId="Hyperlink">
    <w:name w:val="Hyperlink"/>
    <w:basedOn w:val="DefaultParagraphFont"/>
    <w:uiPriority w:val="99"/>
    <w:unhideWhenUsed/>
    <w:rsid w:val="00C34570"/>
    <w:rPr>
      <w:color w:val="0000FF" w:themeColor="hyperlink"/>
      <w:u w:val="single"/>
    </w:rPr>
  </w:style>
  <w:style w:type="paragraph" w:customStyle="1" w:styleId="01">
    <w:name w:val="סגנון לפני:  0&quot; תלויה:  1&quot;"/>
    <w:basedOn w:val="Normal"/>
    <w:uiPriority w:val="99"/>
    <w:rsid w:val="00C34570"/>
    <w:pPr>
      <w:tabs>
        <w:tab w:val="left" w:pos="720"/>
        <w:tab w:val="left" w:pos="1440"/>
        <w:tab w:val="left" w:pos="2160"/>
        <w:tab w:val="left" w:pos="2880"/>
        <w:tab w:val="left" w:pos="3600"/>
      </w:tabs>
      <w:spacing w:line="360" w:lineRule="auto"/>
      <w:jc w:val="both"/>
    </w:pPr>
    <w:rPr>
      <w:rFonts w:cs="David"/>
      <w:noProof/>
      <w:sz w:val="16"/>
      <w:lang w:val="en-US" w:eastAsia="en-US" w:bidi="he-IL"/>
    </w:rPr>
  </w:style>
  <w:style w:type="paragraph" w:customStyle="1" w:styleId="StyleArial10ptAfter12pt">
    <w:name w:val="Style Arial 10 pt After:  12 pt"/>
    <w:basedOn w:val="Normal"/>
    <w:next w:val="Normal"/>
    <w:autoRedefine/>
    <w:rsid w:val="00C34570"/>
    <w:pPr>
      <w:spacing w:before="120" w:after="120"/>
      <w:jc w:val="both"/>
    </w:pPr>
    <w:rPr>
      <w:rFonts w:ascii="Arial" w:eastAsiaTheme="minorEastAsia" w:hAnsi="Arial"/>
      <w:szCs w:val="20"/>
      <w:lang w:val="en-GB" w:eastAsia="en-US"/>
    </w:rPr>
  </w:style>
  <w:style w:type="character" w:styleId="UnresolvedMention">
    <w:name w:val="Unresolved Mention"/>
    <w:basedOn w:val="DefaultParagraphFont"/>
    <w:uiPriority w:val="99"/>
    <w:semiHidden/>
    <w:unhideWhenUsed/>
    <w:rsid w:val="00EC5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75170">
      <w:bodyDiv w:val="1"/>
      <w:marLeft w:val="0"/>
      <w:marRight w:val="0"/>
      <w:marTop w:val="0"/>
      <w:marBottom w:val="0"/>
      <w:divBdr>
        <w:top w:val="none" w:sz="0" w:space="0" w:color="auto"/>
        <w:left w:val="none" w:sz="0" w:space="0" w:color="auto"/>
        <w:bottom w:val="none" w:sz="0" w:space="0" w:color="auto"/>
        <w:right w:val="none" w:sz="0" w:space="0" w:color="auto"/>
      </w:divBdr>
    </w:div>
    <w:div w:id="2117943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tugushi@strada.ge" TargetMode="External"/><Relationship Id="rId4" Type="http://schemas.openxmlformats.org/officeDocument/2006/relationships/settings" Target="settings.xml"/><Relationship Id="rId9" Type="http://schemas.openxmlformats.org/officeDocument/2006/relationships/hyperlink" Target="mailto:ttugushi@strada.g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59DC1-FEE4-45B3-8CF2-871AE2315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Tugushi</dc:creator>
  <cp:lastModifiedBy>USER</cp:lastModifiedBy>
  <cp:revision>5</cp:revision>
  <cp:lastPrinted>2023-09-07T12:22:00Z</cp:lastPrinted>
  <dcterms:created xsi:type="dcterms:W3CDTF">2026-01-13T14:36:00Z</dcterms:created>
  <dcterms:modified xsi:type="dcterms:W3CDTF">2026-01-14T14:00:00Z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EditorId">
    <vt:lpwstr>e96d1eaa-e4a2-41e0-85c1-0e16b853f144</vt:lpwstr>
  </property>
</Properties>
</file>