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E53DA" w14:textId="247A15A1" w:rsidR="00F05A39" w:rsidRDefault="00F05A39" w:rsidP="00F05A39">
      <w:pPr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სატენდერო ინფორმაცია</w:t>
      </w:r>
    </w:p>
    <w:p w14:paraId="14AEA97C" w14:textId="728C68E1" w:rsidR="0031750A" w:rsidRDefault="00AC4478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0D5F82">
        <w:rPr>
          <w:rFonts w:ascii="Sylfaen" w:hAnsi="Sylfaen"/>
          <w:b/>
          <w:bCs/>
          <w:lang w:val="ka-GE"/>
        </w:rPr>
        <w:t>შპს „</w:t>
      </w:r>
      <w:r w:rsidRPr="00991A73">
        <w:rPr>
          <w:rFonts w:ascii="Sylfaen" w:hAnsi="Sylfaen"/>
          <w:b/>
          <w:bCs/>
          <w:lang w:val="ka-GE"/>
        </w:rPr>
        <w:t xml:space="preserve">საქართველოს საერთაშორისო ენერგეტიკული </w:t>
      </w:r>
      <w:r w:rsidR="00991A73">
        <w:rPr>
          <w:rFonts w:ascii="Sylfaen" w:hAnsi="Sylfaen"/>
          <w:b/>
          <w:bCs/>
          <w:lang w:val="ka-GE"/>
        </w:rPr>
        <w:t>კო</w:t>
      </w:r>
      <w:r w:rsidRPr="00991A73">
        <w:rPr>
          <w:rFonts w:ascii="Sylfaen" w:hAnsi="Sylfaen"/>
          <w:b/>
          <w:bCs/>
          <w:lang w:val="ka-GE"/>
        </w:rPr>
        <w:t>რპორაცია</w:t>
      </w:r>
      <w:r w:rsidR="00E10FBD">
        <w:rPr>
          <w:rFonts w:ascii="Sylfaen" w:hAnsi="Sylfaen"/>
          <w:b/>
          <w:bCs/>
          <w:lang w:val="ka-GE"/>
        </w:rPr>
        <w:t>“</w:t>
      </w:r>
      <w:r w:rsidRPr="00AC4478">
        <w:rPr>
          <w:rFonts w:ascii="Sylfaen" w:hAnsi="Sylfaen"/>
          <w:b/>
          <w:bCs/>
          <w:lang w:val="ka-GE"/>
        </w:rPr>
        <w:t xml:space="preserve"> აცხადებს ტენდერს</w:t>
      </w:r>
      <w:r w:rsidRPr="000D5F82">
        <w:rPr>
          <w:rFonts w:ascii="Sylfaen" w:hAnsi="Sylfaen"/>
          <w:b/>
          <w:bCs/>
          <w:lang w:val="ka-GE"/>
        </w:rPr>
        <w:t xml:space="preserve"> </w:t>
      </w:r>
    </w:p>
    <w:p w14:paraId="0FA06784" w14:textId="77777777" w:rsidR="00F24170" w:rsidRDefault="00F24170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</w:p>
    <w:p w14:paraId="665D1BBA" w14:textId="3492046D" w:rsidR="00F24170" w:rsidRDefault="00DA4398" w:rsidP="00C4328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ბჟუჟა </w:t>
      </w:r>
      <w:r w:rsidR="00A26882" w:rsidRPr="00F24170">
        <w:rPr>
          <w:rFonts w:ascii="Sylfaen" w:hAnsi="Sylfaen"/>
          <w:b/>
          <w:bCs/>
          <w:lang w:val="ka-GE"/>
        </w:rPr>
        <w:t xml:space="preserve">ჰესზე </w:t>
      </w:r>
      <w:r>
        <w:rPr>
          <w:rFonts w:ascii="Sylfaen" w:hAnsi="Sylfaen"/>
          <w:b/>
          <w:bCs/>
          <w:lang w:val="ka-GE"/>
        </w:rPr>
        <w:t xml:space="preserve">სათავე ნაგებობაზე სეგმენტური ფარის ძირის შეკეთებისთვის </w:t>
      </w:r>
      <w:r w:rsidR="001A7157">
        <w:rPr>
          <w:rFonts w:ascii="Sylfaen" w:hAnsi="Sylfaen"/>
          <w:b/>
          <w:bCs/>
          <w:lang w:val="ka-GE"/>
        </w:rPr>
        <w:t xml:space="preserve"> </w:t>
      </w:r>
      <w:r w:rsidR="00A26882" w:rsidRPr="00F24170">
        <w:rPr>
          <w:rFonts w:ascii="Sylfaen" w:hAnsi="Sylfaen"/>
          <w:b/>
          <w:bCs/>
          <w:lang w:val="ka-GE"/>
        </w:rPr>
        <w:t>სამუშაოების შეს</w:t>
      </w:r>
      <w:r w:rsidR="00F24170">
        <w:rPr>
          <w:rFonts w:ascii="Sylfaen" w:hAnsi="Sylfaen"/>
          <w:b/>
          <w:bCs/>
          <w:lang w:val="ka-GE"/>
        </w:rPr>
        <w:t>რულებაზე</w:t>
      </w:r>
      <w:r w:rsidR="00A26882" w:rsidRPr="00F24170">
        <w:rPr>
          <w:rFonts w:ascii="Sylfaen" w:hAnsi="Sylfaen"/>
          <w:b/>
          <w:bCs/>
          <w:lang w:val="ka-GE"/>
        </w:rPr>
        <w:t xml:space="preserve"> </w:t>
      </w:r>
      <w:r w:rsidR="00F24170">
        <w:rPr>
          <w:rFonts w:ascii="Sylfaen" w:hAnsi="Sylfaen"/>
          <w:b/>
          <w:bCs/>
          <w:lang w:val="ka-GE"/>
        </w:rPr>
        <w:t xml:space="preserve"> </w:t>
      </w:r>
    </w:p>
    <w:p w14:paraId="3FED8B74" w14:textId="4DA2382A" w:rsidR="00A26882" w:rsidRPr="00F24170" w:rsidRDefault="00A26882" w:rsidP="00C4328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F24170">
        <w:rPr>
          <w:rFonts w:ascii="Sylfaen" w:hAnsi="Sylfaen"/>
          <w:b/>
          <w:bCs/>
          <w:lang w:val="ka-GE"/>
        </w:rPr>
        <w:t>#</w:t>
      </w:r>
      <w:r w:rsidR="00F24170">
        <w:rPr>
          <w:rFonts w:ascii="Sylfaen" w:hAnsi="Sylfaen"/>
          <w:b/>
          <w:bCs/>
          <w:lang w:val="ka-GE"/>
        </w:rPr>
        <w:t xml:space="preserve"> </w:t>
      </w:r>
      <w:r w:rsidR="00DA4398">
        <w:rPr>
          <w:rFonts w:ascii="Sylfaen" w:hAnsi="Sylfaen"/>
          <w:b/>
          <w:bCs/>
          <w:lang w:val="ka-GE"/>
        </w:rPr>
        <w:t>21</w:t>
      </w:r>
      <w:r w:rsidRPr="00F24170">
        <w:rPr>
          <w:rFonts w:ascii="Sylfaen" w:hAnsi="Sylfaen"/>
          <w:b/>
          <w:bCs/>
          <w:lang w:val="ka-GE"/>
        </w:rPr>
        <w:t>/0</w:t>
      </w:r>
      <w:r w:rsidR="00DA4398">
        <w:rPr>
          <w:rFonts w:ascii="Sylfaen" w:hAnsi="Sylfaen"/>
          <w:b/>
          <w:bCs/>
          <w:lang w:val="ka-GE"/>
        </w:rPr>
        <w:t>1</w:t>
      </w:r>
      <w:r w:rsidRPr="00F24170">
        <w:rPr>
          <w:rFonts w:ascii="Sylfaen" w:hAnsi="Sylfaen"/>
          <w:b/>
          <w:bCs/>
          <w:lang w:val="ka-GE"/>
        </w:rPr>
        <w:t>-GIEC-Hydro/</w:t>
      </w:r>
      <w:r w:rsidR="00DA4398">
        <w:rPr>
          <w:rFonts w:ascii="Sylfaen" w:hAnsi="Sylfaen"/>
          <w:b/>
          <w:bCs/>
          <w:lang w:val="ka-GE"/>
        </w:rPr>
        <w:t>BJUJA</w:t>
      </w:r>
      <w:r w:rsidR="00F24170">
        <w:rPr>
          <w:rFonts w:ascii="Sylfaen" w:hAnsi="Sylfaen"/>
          <w:b/>
          <w:bCs/>
          <w:lang w:val="ka-GE"/>
        </w:rPr>
        <w:t>/</w:t>
      </w:r>
      <w:r w:rsidR="00DA4398">
        <w:rPr>
          <w:rFonts w:ascii="Sylfaen" w:hAnsi="Sylfaen"/>
          <w:b/>
          <w:bCs/>
          <w:lang w:val="ka-GE"/>
        </w:rPr>
        <w:t>Pari</w:t>
      </w:r>
    </w:p>
    <w:p w14:paraId="62941467" w14:textId="25EFBE25" w:rsidR="00AC4478" w:rsidRDefault="00AC4478" w:rsidP="00AC4478">
      <w:p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795E59BE" w14:textId="77777777" w:rsidR="008F114F" w:rsidRDefault="008F114F" w:rsidP="00AC4478">
      <w:p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6E7BADE4" w14:textId="66324421" w:rsidR="00C43283" w:rsidRDefault="00C43283" w:rsidP="00C43283">
      <w:pPr>
        <w:shd w:val="clear" w:color="auto" w:fill="FFFFFF"/>
        <w:spacing w:after="0" w:line="240" w:lineRule="auto"/>
        <w:rPr>
          <w:rFonts w:ascii="Sylfaen" w:hAnsi="Sylfaen"/>
          <w:b/>
          <w:lang w:val="ka-GE"/>
        </w:rPr>
      </w:pPr>
      <w:r w:rsidRPr="00EF40DB">
        <w:rPr>
          <w:rFonts w:ascii="Sylfaen" w:hAnsi="Sylfaen"/>
          <w:b/>
          <w:lang w:val="ka-GE"/>
        </w:rPr>
        <w:t>მომსახურების/სამუშაოს აღწერა:</w:t>
      </w:r>
    </w:p>
    <w:p w14:paraId="5B0ABBAC" w14:textId="77777777" w:rsidR="00E710F8" w:rsidRPr="00406DF4" w:rsidRDefault="00E710F8" w:rsidP="00C43283">
      <w:pPr>
        <w:shd w:val="clear" w:color="auto" w:fill="FFFFFF"/>
        <w:spacing w:after="0" w:line="240" w:lineRule="auto"/>
        <w:rPr>
          <w:rFonts w:ascii="Sylfaen" w:hAnsi="Sylfaen"/>
          <w:b/>
          <w:lang w:val="ka-GE"/>
        </w:rPr>
      </w:pPr>
    </w:p>
    <w:p w14:paraId="7DBCCD05" w14:textId="77777777" w:rsidR="009C3D13" w:rsidRPr="001518F4" w:rsidRDefault="009C3D13" w:rsidP="009C3D13">
      <w:pPr>
        <w:numPr>
          <w:ilvl w:val="0"/>
          <w:numId w:val="11"/>
        </w:numPr>
        <w:rPr>
          <w:lang w:val="ka-GE"/>
        </w:rPr>
      </w:pPr>
      <w:r w:rsidRPr="001518F4">
        <w:rPr>
          <w:lang w:val="ka-GE"/>
        </w:rPr>
        <w:t>სამუშაოს  ჩასატარებლად  საჭირო სამოქმედო  არიალში  წყლის    მაქსიმალურად მოშორება.</w:t>
      </w:r>
    </w:p>
    <w:p w14:paraId="4F12381E" w14:textId="77777777" w:rsidR="009C3D13" w:rsidRPr="001518F4" w:rsidRDefault="009C3D13" w:rsidP="009C3D13">
      <w:pPr>
        <w:numPr>
          <w:ilvl w:val="0"/>
          <w:numId w:val="11"/>
        </w:numPr>
        <w:rPr>
          <w:lang w:val="ka-GE"/>
        </w:rPr>
      </w:pPr>
      <w:r w:rsidRPr="001518F4">
        <w:rPr>
          <w:lang w:val="ka-GE"/>
        </w:rPr>
        <w:t>ადგილზე  არსებული სარეზერვო ფარების(შანდორების) გაწყობა   3ცალის  რაოდენობით . ფარებზე შემამჭიდროებელი  რეზინების  დაყენება  წყლის შესაჩერებლად.</w:t>
      </w:r>
    </w:p>
    <w:p w14:paraId="08FFC81E" w14:textId="77777777" w:rsidR="009C3D13" w:rsidRPr="001518F4" w:rsidRDefault="009C3D13" w:rsidP="009C3D13">
      <w:pPr>
        <w:numPr>
          <w:ilvl w:val="0"/>
          <w:numId w:val="11"/>
        </w:numPr>
        <w:rPr>
          <w:lang w:val="ka-GE"/>
        </w:rPr>
      </w:pPr>
      <w:r w:rsidRPr="001518F4">
        <w:rPr>
          <w:lang w:val="ka-GE"/>
        </w:rPr>
        <w:t>ფარების ასაწევი  მექანიზმების  გაწყობა  ბაგირების  შეცვლით.</w:t>
      </w:r>
    </w:p>
    <w:p w14:paraId="57ACEBFB" w14:textId="77777777" w:rsidR="009C3D13" w:rsidRPr="001518F4" w:rsidRDefault="009C3D13" w:rsidP="009C3D13">
      <w:pPr>
        <w:numPr>
          <w:ilvl w:val="0"/>
          <w:numId w:val="11"/>
        </w:numPr>
        <w:rPr>
          <w:lang w:val="ka-GE"/>
        </w:rPr>
      </w:pPr>
      <w:r w:rsidRPr="001518F4">
        <w:rPr>
          <w:lang w:val="ka-GE"/>
        </w:rPr>
        <w:t xml:space="preserve">სარეზერვო  შანდორებზე შემამჭიდროებელი დამამაგრებელი  ხის  ბალკების  შეცვლა და  მასზე  შემამჭიდროებელი  რეზინების  დაყენება  </w:t>
      </w:r>
    </w:p>
    <w:p w14:paraId="1FE5E828" w14:textId="77777777" w:rsidR="009C3D13" w:rsidRPr="001518F4" w:rsidRDefault="009C3D13" w:rsidP="009C3D13">
      <w:pPr>
        <w:numPr>
          <w:ilvl w:val="0"/>
          <w:numId w:val="11"/>
        </w:numPr>
        <w:rPr>
          <w:lang w:val="ka-GE"/>
        </w:rPr>
      </w:pPr>
      <w:r w:rsidRPr="001518F4">
        <w:rPr>
          <w:lang w:val="ka-GE"/>
        </w:rPr>
        <w:t>სარეზერვო  შანდორების  ჩაშვება   სეგმენტური  ფარის  წინ წყლის  მაქსიმალურად  შემცირება. საჭიროების  შემთხვევაში  ქვიშის  ჩაყრა სპეცტექნიკით  შანდორების  წინა  მხარეს.</w:t>
      </w:r>
    </w:p>
    <w:p w14:paraId="5208168E" w14:textId="77777777" w:rsidR="009C3D13" w:rsidRPr="001518F4" w:rsidRDefault="009C3D13" w:rsidP="009C3D13">
      <w:pPr>
        <w:numPr>
          <w:ilvl w:val="0"/>
          <w:numId w:val="11"/>
        </w:numPr>
        <w:rPr>
          <w:lang w:val="ka-GE"/>
        </w:rPr>
      </w:pPr>
      <w:r w:rsidRPr="001518F4">
        <w:rPr>
          <w:lang w:val="ka-GE"/>
        </w:rPr>
        <w:t>სეგმენტური  ფარის გაღება  და  სამუშაოს  მომზადება.</w:t>
      </w:r>
    </w:p>
    <w:p w14:paraId="1B561F21" w14:textId="77777777" w:rsidR="009C3D13" w:rsidRPr="001518F4" w:rsidRDefault="009C3D13" w:rsidP="009C3D13">
      <w:pPr>
        <w:numPr>
          <w:ilvl w:val="0"/>
          <w:numId w:val="11"/>
        </w:numPr>
        <w:rPr>
          <w:lang w:val="ka-GE"/>
        </w:rPr>
      </w:pPr>
      <w:r w:rsidRPr="001518F4">
        <w:rPr>
          <w:lang w:val="ka-GE"/>
        </w:rPr>
        <w:t>სეგმენტური  ფარის  სიგრძე 6,20მ  ამ სიგრძეზე    60-70სმ  სიგანის  ბეტონის  ამოჭრა,  არმირების  მოწყობა  და 8მმ  ფოლადის  ლისტის მოწყობა  დაანკერება, დაბეტონება სპეციალური  წებოს, წყალგამძლე    მაღალი  მარკის ცემენტის მოტანა   და დაბეტონება.</w:t>
      </w:r>
    </w:p>
    <w:p w14:paraId="51F4EAC9" w14:textId="77777777" w:rsidR="009C3D13" w:rsidRPr="001518F4" w:rsidRDefault="009C3D13" w:rsidP="009C3D13">
      <w:pPr>
        <w:numPr>
          <w:ilvl w:val="0"/>
          <w:numId w:val="11"/>
        </w:numPr>
        <w:rPr>
          <w:lang w:val="ka-GE"/>
        </w:rPr>
      </w:pPr>
      <w:r w:rsidRPr="001518F4">
        <w:rPr>
          <w:lang w:val="ka-GE"/>
        </w:rPr>
        <w:t>ფარზე  რეზინის  შეცვლა  და  სამაგრის  მომზადება  ისეთნაირად  რომ ფარის   საყრდენი და  დაბეტონებული  ძირი  ემთხვეოდეს ერთმანეთს წყლის იდეალურად შესამცირებლად.</w:t>
      </w:r>
    </w:p>
    <w:p w14:paraId="3BE00AE5" w14:textId="77777777" w:rsidR="009C3D13" w:rsidRPr="001518F4" w:rsidRDefault="009C3D13" w:rsidP="009C3D13">
      <w:pPr>
        <w:numPr>
          <w:ilvl w:val="0"/>
          <w:numId w:val="11"/>
        </w:numPr>
        <w:rPr>
          <w:lang w:val="ka-GE"/>
        </w:rPr>
      </w:pPr>
      <w:r w:rsidRPr="001518F4">
        <w:rPr>
          <w:lang w:val="ka-GE"/>
        </w:rPr>
        <w:t>სარეზერვო  შანდორების ამოღება და  მითითებულ  ადგილას დასაწყობება.</w:t>
      </w:r>
    </w:p>
    <w:p w14:paraId="76DDCB7C" w14:textId="77777777" w:rsidR="00872DC6" w:rsidRDefault="00872DC6" w:rsidP="00ED3DBF">
      <w:pPr>
        <w:shd w:val="clear" w:color="auto" w:fill="FFFFFF"/>
        <w:spacing w:after="0" w:line="240" w:lineRule="auto"/>
        <w:rPr>
          <w:rFonts w:ascii="Sylfaen" w:hAnsi="Sylfaen"/>
          <w:b/>
          <w:lang w:val="ka-GE"/>
        </w:rPr>
      </w:pPr>
    </w:p>
    <w:p w14:paraId="19FC905A" w14:textId="44D6934D" w:rsidR="00406DF4" w:rsidRDefault="00C43283" w:rsidP="00ED3DBF">
      <w:pPr>
        <w:shd w:val="clear" w:color="auto" w:fill="FFFFFF"/>
        <w:spacing w:after="0" w:line="240" w:lineRule="auto"/>
        <w:rPr>
          <w:rFonts w:ascii="Sylfaen" w:hAnsi="Sylfaen"/>
          <w:b/>
          <w:lang w:val="ka-GE"/>
        </w:rPr>
      </w:pPr>
      <w:r w:rsidRPr="00EF40DB">
        <w:rPr>
          <w:rFonts w:ascii="Sylfaen" w:hAnsi="Sylfaen"/>
          <w:b/>
          <w:lang w:val="ka-GE"/>
        </w:rPr>
        <w:t>მისამართი: </w:t>
      </w:r>
    </w:p>
    <w:p w14:paraId="5DBD1E29" w14:textId="7D0226DB" w:rsidR="00C43283" w:rsidRPr="00406DF4" w:rsidRDefault="009C3D13" w:rsidP="00406DF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ოზურგეთის</w:t>
      </w:r>
      <w:r w:rsidR="00C43283" w:rsidRPr="00406DF4">
        <w:rPr>
          <w:rFonts w:ascii="Sylfaen" w:hAnsi="Sylfaen"/>
          <w:bCs/>
          <w:lang w:val="ka-GE"/>
        </w:rPr>
        <w:t xml:space="preserve"> რაიონი, სოფელი </w:t>
      </w:r>
      <w:r>
        <w:rPr>
          <w:rFonts w:ascii="Sylfaen" w:hAnsi="Sylfaen"/>
          <w:bCs/>
          <w:lang w:val="ka-GE"/>
        </w:rPr>
        <w:t>შემოქმედი</w:t>
      </w:r>
    </w:p>
    <w:p w14:paraId="139581B0" w14:textId="77777777" w:rsidR="004C05B5" w:rsidRPr="001A7157" w:rsidRDefault="004C05B5" w:rsidP="004C05B5">
      <w:p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3205D881" w14:textId="178F0EAA" w:rsidR="007E6F33" w:rsidRDefault="004C05B5" w:rsidP="004C05B5">
      <w:pPr>
        <w:shd w:val="clear" w:color="auto" w:fill="FFFFFF"/>
        <w:spacing w:after="0" w:line="240" w:lineRule="auto"/>
        <w:rPr>
          <w:rFonts w:ascii="Sylfaen" w:hAnsi="Sylfaen"/>
          <w:b/>
          <w:lang w:val="ka-GE"/>
        </w:rPr>
      </w:pPr>
      <w:r w:rsidRPr="004C05B5">
        <w:rPr>
          <w:rFonts w:ascii="Sylfaen" w:hAnsi="Sylfaen"/>
          <w:b/>
          <w:lang w:val="ka-GE"/>
        </w:rPr>
        <w:t>სამუშაოების შესრულების საორიენტაციო ვადა:</w:t>
      </w:r>
    </w:p>
    <w:p w14:paraId="22ABA21C" w14:textId="77777777" w:rsidR="007174FF" w:rsidRPr="004C05B5" w:rsidRDefault="007174FF" w:rsidP="004C05B5">
      <w:pPr>
        <w:shd w:val="clear" w:color="auto" w:fill="FFFFFF"/>
        <w:spacing w:after="0" w:line="240" w:lineRule="auto"/>
        <w:rPr>
          <w:rFonts w:ascii="Sylfaen" w:hAnsi="Sylfaen"/>
          <w:b/>
          <w:lang w:val="ka-GE"/>
        </w:rPr>
      </w:pPr>
    </w:p>
    <w:p w14:paraId="432E47C2" w14:textId="074793DF" w:rsidR="004C05B5" w:rsidRDefault="004C05B5" w:rsidP="004C05B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202</w:t>
      </w:r>
      <w:r w:rsidR="009C3D13">
        <w:rPr>
          <w:rFonts w:ascii="Sylfaen" w:hAnsi="Sylfaen"/>
          <w:bCs/>
          <w:lang w:val="ka-GE"/>
        </w:rPr>
        <w:t>6</w:t>
      </w:r>
      <w:r>
        <w:rPr>
          <w:rFonts w:ascii="Sylfaen" w:hAnsi="Sylfaen"/>
          <w:bCs/>
          <w:lang w:val="ka-GE"/>
        </w:rPr>
        <w:t xml:space="preserve"> წლის </w:t>
      </w:r>
      <w:r w:rsidR="009C3D13">
        <w:rPr>
          <w:rFonts w:ascii="Sylfaen" w:hAnsi="Sylfaen"/>
          <w:bCs/>
          <w:lang w:val="ka-GE"/>
        </w:rPr>
        <w:t>თებერვალი</w:t>
      </w:r>
      <w:r>
        <w:rPr>
          <w:rFonts w:ascii="Sylfaen" w:hAnsi="Sylfaen"/>
          <w:bCs/>
          <w:lang w:val="ka-GE"/>
        </w:rPr>
        <w:t>-</w:t>
      </w:r>
      <w:r w:rsidR="009C3D13">
        <w:rPr>
          <w:rFonts w:ascii="Sylfaen" w:hAnsi="Sylfaen"/>
          <w:bCs/>
          <w:lang w:val="ka-GE"/>
        </w:rPr>
        <w:t>მარტი</w:t>
      </w:r>
    </w:p>
    <w:p w14:paraId="0034D5BE" w14:textId="2BA3E24D" w:rsidR="00406DF4" w:rsidRDefault="00406DF4" w:rsidP="00406DF4">
      <w:p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391CD44B" w14:textId="77777777" w:rsidR="001A7157" w:rsidRPr="001A7157" w:rsidRDefault="001A7157" w:rsidP="001A7157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  <w:lang w:val="ka-GE"/>
        </w:rPr>
      </w:pPr>
    </w:p>
    <w:p w14:paraId="142B3F43" w14:textId="77777777" w:rsidR="00201963" w:rsidRDefault="007174FF" w:rsidP="0020196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7174FF">
        <w:rPr>
          <w:rFonts w:ascii="Sylfaen" w:hAnsi="Sylfaen"/>
          <w:lang w:val="ka-GE"/>
        </w:rPr>
        <w:t xml:space="preserve"> </w:t>
      </w:r>
      <w:r w:rsidR="00C43283" w:rsidRPr="007174FF">
        <w:rPr>
          <w:rFonts w:ascii="Sylfaen" w:hAnsi="Sylfaen"/>
          <w:lang w:val="ka-GE"/>
        </w:rPr>
        <w:t>შემოთავაზება უნდა იყოს შედგენილი ქართულ ენაზე და წარდგენილ იქნას დალუქული კონვერტით დამკვეთის მისამართზე - თბილისი, პეკინის გამზ. N34/ ალ. ყაზბეგის გამზ. N2ა, 0160. კონვერტზე აუცილებლად მითითებული უნდა იყოს ტენდერის დასახელება</w:t>
      </w:r>
      <w:r w:rsidR="00C43283" w:rsidRPr="001A7157">
        <w:rPr>
          <w:rFonts w:ascii="Arial" w:eastAsia="Times New Roman" w:hAnsi="Arial" w:cs="Arial"/>
          <w:color w:val="141B3D"/>
          <w:lang w:val="ka-GE"/>
        </w:rPr>
        <w:t xml:space="preserve"> </w:t>
      </w:r>
      <w:r w:rsidR="00C43283" w:rsidRPr="00C43283">
        <w:rPr>
          <w:rFonts w:ascii="Arial" w:eastAsia="Times New Roman" w:hAnsi="Arial" w:cs="Arial"/>
          <w:color w:val="141B3D"/>
          <w:sz w:val="20"/>
          <w:szCs w:val="20"/>
          <w:lang w:val="ka-GE"/>
        </w:rPr>
        <w:t>- </w:t>
      </w:r>
      <w:r w:rsidR="00201963">
        <w:rPr>
          <w:rFonts w:ascii="Sylfaen" w:hAnsi="Sylfaen"/>
          <w:b/>
          <w:bCs/>
          <w:lang w:val="ka-GE"/>
        </w:rPr>
        <w:t xml:space="preserve">ბჟუჟა </w:t>
      </w:r>
      <w:r w:rsidR="00201963" w:rsidRPr="00F24170">
        <w:rPr>
          <w:rFonts w:ascii="Sylfaen" w:hAnsi="Sylfaen"/>
          <w:b/>
          <w:bCs/>
          <w:lang w:val="ka-GE"/>
        </w:rPr>
        <w:t xml:space="preserve">ჰესზე </w:t>
      </w:r>
      <w:r w:rsidR="00201963">
        <w:rPr>
          <w:rFonts w:ascii="Sylfaen" w:hAnsi="Sylfaen"/>
          <w:b/>
          <w:bCs/>
          <w:lang w:val="ka-GE"/>
        </w:rPr>
        <w:t xml:space="preserve">სათავე ნაგებობაზე სეგმენტური ფარის ძირის შეკეთებისთვის  </w:t>
      </w:r>
      <w:r w:rsidR="00201963" w:rsidRPr="00F24170">
        <w:rPr>
          <w:rFonts w:ascii="Sylfaen" w:hAnsi="Sylfaen"/>
          <w:b/>
          <w:bCs/>
          <w:lang w:val="ka-GE"/>
        </w:rPr>
        <w:t>სამუშაოების შეს</w:t>
      </w:r>
      <w:r w:rsidR="00201963">
        <w:rPr>
          <w:rFonts w:ascii="Sylfaen" w:hAnsi="Sylfaen"/>
          <w:b/>
          <w:bCs/>
          <w:lang w:val="ka-GE"/>
        </w:rPr>
        <w:t>რულებაზე</w:t>
      </w:r>
      <w:r w:rsidR="00201963" w:rsidRPr="00F24170">
        <w:rPr>
          <w:rFonts w:ascii="Sylfaen" w:hAnsi="Sylfaen"/>
          <w:b/>
          <w:bCs/>
          <w:lang w:val="ka-GE"/>
        </w:rPr>
        <w:t xml:space="preserve"> </w:t>
      </w:r>
      <w:r w:rsidR="00201963">
        <w:rPr>
          <w:rFonts w:ascii="Sylfaen" w:hAnsi="Sylfaen"/>
          <w:b/>
          <w:bCs/>
          <w:lang w:val="ka-GE"/>
        </w:rPr>
        <w:t xml:space="preserve"> </w:t>
      </w:r>
    </w:p>
    <w:p w14:paraId="5A26A469" w14:textId="77777777" w:rsidR="00201963" w:rsidRPr="00F24170" w:rsidRDefault="00201963" w:rsidP="0020196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F24170">
        <w:rPr>
          <w:rFonts w:ascii="Sylfaen" w:hAnsi="Sylfaen"/>
          <w:b/>
          <w:bCs/>
          <w:lang w:val="ka-GE"/>
        </w:rPr>
        <w:t>#</w:t>
      </w:r>
      <w:r>
        <w:rPr>
          <w:rFonts w:ascii="Sylfaen" w:hAnsi="Sylfaen"/>
          <w:b/>
          <w:bCs/>
          <w:lang w:val="ka-GE"/>
        </w:rPr>
        <w:t xml:space="preserve"> 21</w:t>
      </w:r>
      <w:r w:rsidRPr="00F24170">
        <w:rPr>
          <w:rFonts w:ascii="Sylfaen" w:hAnsi="Sylfaen"/>
          <w:b/>
          <w:bCs/>
          <w:lang w:val="ka-GE"/>
        </w:rPr>
        <w:t>/0</w:t>
      </w:r>
      <w:r>
        <w:rPr>
          <w:rFonts w:ascii="Sylfaen" w:hAnsi="Sylfaen"/>
          <w:b/>
          <w:bCs/>
          <w:lang w:val="ka-GE"/>
        </w:rPr>
        <w:t>1</w:t>
      </w:r>
      <w:r w:rsidRPr="00F24170">
        <w:rPr>
          <w:rFonts w:ascii="Sylfaen" w:hAnsi="Sylfaen"/>
          <w:b/>
          <w:bCs/>
          <w:lang w:val="ka-GE"/>
        </w:rPr>
        <w:t>-GIEC-Hydro/</w:t>
      </w:r>
      <w:r>
        <w:rPr>
          <w:rFonts w:ascii="Sylfaen" w:hAnsi="Sylfaen"/>
          <w:b/>
          <w:bCs/>
          <w:lang w:val="ka-GE"/>
        </w:rPr>
        <w:t>BJUJA/Pari</w:t>
      </w:r>
    </w:p>
    <w:p w14:paraId="2DD1AAD4" w14:textId="177E3D65" w:rsidR="00C43283" w:rsidRPr="007174FF" w:rsidRDefault="001A7157" w:rsidP="00201963">
      <w:pPr>
        <w:shd w:val="clear" w:color="auto" w:fill="FFFFFF"/>
        <w:spacing w:after="0" w:line="240" w:lineRule="auto"/>
        <w:rPr>
          <w:rFonts w:ascii="Sylfaen" w:hAnsi="Sylfaen"/>
          <w:lang w:val="ka-GE"/>
        </w:rPr>
      </w:pPr>
      <w:r w:rsidRPr="007174FF">
        <w:rPr>
          <w:rFonts w:ascii="Sylfaen" w:hAnsi="Sylfaen"/>
          <w:lang w:val="ka-GE"/>
        </w:rPr>
        <w:lastRenderedPageBreak/>
        <w:t xml:space="preserve">ასევე გარკვევით ეწეროს </w:t>
      </w:r>
      <w:r w:rsidR="00C43283" w:rsidRPr="007174FF">
        <w:rPr>
          <w:rFonts w:ascii="Sylfaen" w:hAnsi="Sylfaen"/>
          <w:lang w:val="ka-GE"/>
        </w:rPr>
        <w:t>პრეტენდენტის შესახებ ინფორმაცია და საკონტაქტო ინფორმაცია.</w:t>
      </w:r>
    </w:p>
    <w:p w14:paraId="5F935FCE" w14:textId="051DDF17" w:rsidR="00C43283" w:rsidRPr="001A7157" w:rsidRDefault="001A7157" w:rsidP="001A715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41B3D"/>
          <w:lang w:val="ka-GE"/>
        </w:rPr>
      </w:pPr>
      <w:r w:rsidRPr="007174FF">
        <w:rPr>
          <w:rFonts w:ascii="Sylfaen" w:hAnsi="Sylfaen"/>
          <w:lang w:val="ka-GE"/>
        </w:rPr>
        <w:t>გთხოვთ</w:t>
      </w:r>
      <w:r w:rsidR="00C43283" w:rsidRPr="007174FF">
        <w:rPr>
          <w:rFonts w:ascii="Sylfaen" w:hAnsi="Sylfaen"/>
          <w:lang w:val="ka-GE"/>
        </w:rPr>
        <w:t xml:space="preserve"> მიუთითეთ კონვერტზე ადრესატი:</w:t>
      </w:r>
      <w:r w:rsidR="00C43283" w:rsidRPr="001A7157">
        <w:rPr>
          <w:rFonts w:ascii="Arial" w:eastAsia="Times New Roman" w:hAnsi="Arial" w:cs="Arial"/>
          <w:color w:val="141B3D"/>
          <w:lang w:val="ka-GE"/>
        </w:rPr>
        <w:t> </w:t>
      </w:r>
      <w:r w:rsidR="00C43283" w:rsidRPr="001A7157">
        <w:rPr>
          <w:rFonts w:ascii="Sylfaen" w:eastAsia="Times New Roman" w:hAnsi="Sylfaen" w:cs="Sylfaen"/>
          <w:b/>
          <w:bCs/>
          <w:color w:val="141B3D"/>
          <w:lang w:val="ka-GE"/>
        </w:rPr>
        <w:t>ბესიკ კუბლაშვილი</w:t>
      </w:r>
      <w:r w:rsidR="00C43283" w:rsidRPr="001A7157">
        <w:rPr>
          <w:rFonts w:ascii="Arial" w:eastAsia="Times New Roman" w:hAnsi="Arial" w:cs="Arial"/>
          <w:b/>
          <w:bCs/>
          <w:color w:val="141B3D"/>
          <w:lang w:val="ka-GE"/>
        </w:rPr>
        <w:t xml:space="preserve"> </w:t>
      </w:r>
      <w:r w:rsidR="00C43283" w:rsidRPr="001A7157">
        <w:rPr>
          <w:rFonts w:ascii="Sylfaen" w:eastAsia="Times New Roman" w:hAnsi="Sylfaen" w:cs="Sylfaen"/>
          <w:b/>
          <w:bCs/>
          <w:color w:val="141B3D"/>
          <w:lang w:val="ka-GE"/>
        </w:rPr>
        <w:t>ტელ</w:t>
      </w:r>
      <w:r w:rsidR="00C43283" w:rsidRPr="001A7157">
        <w:rPr>
          <w:rFonts w:ascii="Arial" w:eastAsia="Times New Roman" w:hAnsi="Arial" w:cs="Arial"/>
          <w:b/>
          <w:bCs/>
          <w:color w:val="141B3D"/>
          <w:lang w:val="ka-GE"/>
        </w:rPr>
        <w:t>: 599</w:t>
      </w:r>
      <w:r w:rsidR="00CD1B3E">
        <w:rPr>
          <w:rFonts w:eastAsia="Times New Roman" w:cs="Arial"/>
          <w:b/>
          <w:bCs/>
          <w:color w:val="141B3D"/>
          <w:lang w:val="ka-GE"/>
        </w:rPr>
        <w:t xml:space="preserve"> </w:t>
      </w:r>
      <w:r w:rsidR="00C43283" w:rsidRPr="001A7157">
        <w:rPr>
          <w:rFonts w:ascii="Arial" w:eastAsia="Times New Roman" w:hAnsi="Arial" w:cs="Arial"/>
          <w:b/>
          <w:bCs/>
          <w:color w:val="141B3D"/>
          <w:lang w:val="ka-GE"/>
        </w:rPr>
        <w:t>516</w:t>
      </w:r>
      <w:r w:rsidR="00CD1B3E">
        <w:rPr>
          <w:rFonts w:eastAsia="Times New Roman" w:cs="Arial"/>
          <w:b/>
          <w:bCs/>
          <w:color w:val="141B3D"/>
          <w:lang w:val="ka-GE"/>
        </w:rPr>
        <w:t xml:space="preserve"> </w:t>
      </w:r>
      <w:r w:rsidR="00C43283" w:rsidRPr="001A7157">
        <w:rPr>
          <w:rFonts w:ascii="Arial" w:eastAsia="Times New Roman" w:hAnsi="Arial" w:cs="Arial"/>
          <w:b/>
          <w:bCs/>
          <w:color w:val="141B3D"/>
          <w:lang w:val="ka-GE"/>
        </w:rPr>
        <w:t>979</w:t>
      </w:r>
    </w:p>
    <w:p w14:paraId="7D34BA0D" w14:textId="77777777" w:rsidR="001A7157" w:rsidRDefault="001A7157" w:rsidP="00C43283">
      <w:pPr>
        <w:pStyle w:val="ListParagraph"/>
        <w:shd w:val="clear" w:color="auto" w:fill="FFFFFF"/>
        <w:spacing w:after="0" w:line="240" w:lineRule="auto"/>
        <w:rPr>
          <w:rFonts w:ascii="Sylfaen" w:eastAsia="Times New Roman" w:hAnsi="Sylfaen" w:cs="Arial"/>
          <w:b/>
          <w:bCs/>
          <w:color w:val="141B3D"/>
          <w:lang w:val="ka-GE"/>
        </w:rPr>
      </w:pPr>
    </w:p>
    <w:p w14:paraId="57498034" w14:textId="15442701" w:rsidR="00E301B1" w:rsidRPr="007174FF" w:rsidRDefault="00E301B1" w:rsidP="00DF2014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  <w:lang w:val="ka-GE"/>
        </w:rPr>
      </w:pPr>
      <w:r w:rsidRPr="00DF2014">
        <w:rPr>
          <w:rFonts w:ascii="Sylfaen" w:eastAsia="Times New Roman" w:hAnsi="Sylfaen" w:cs="Arial"/>
          <w:b/>
          <w:bCs/>
          <w:color w:val="141B3D"/>
          <w:lang w:val="ka-GE"/>
        </w:rPr>
        <w:t xml:space="preserve">ტექნიკურ საკითხებზე დაუკავშირდით </w:t>
      </w:r>
      <w:r w:rsidR="00201963">
        <w:rPr>
          <w:rFonts w:ascii="Sylfaen" w:eastAsia="Times New Roman" w:hAnsi="Sylfaen" w:cs="Arial"/>
          <w:b/>
          <w:bCs/>
          <w:color w:val="141B3D"/>
          <w:lang w:val="ka-GE"/>
        </w:rPr>
        <w:t>თენგიზ გოგელიას: 599211909</w:t>
      </w:r>
    </w:p>
    <w:p w14:paraId="0E4292CD" w14:textId="76C7CA8F" w:rsidR="001A0278" w:rsidRPr="001A7157" w:rsidRDefault="001A0278" w:rsidP="001A0278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</w:p>
    <w:p w14:paraId="4FBB7292" w14:textId="4B472C35" w:rsidR="00F05A39" w:rsidRPr="00F05A39" w:rsidRDefault="00F05A39" w:rsidP="00DF2014">
      <w:pPr>
        <w:jc w:val="both"/>
        <w:rPr>
          <w:rFonts w:ascii="Sylfaen" w:hAnsi="Sylfaen"/>
          <w:lang w:val="ka-GE"/>
        </w:rPr>
      </w:pPr>
      <w:r w:rsidRPr="00F05A39">
        <w:rPr>
          <w:rFonts w:ascii="Sylfaen" w:hAnsi="Sylfaen"/>
          <w:lang w:val="ka-GE"/>
        </w:rPr>
        <w:t>სატენდერო წინადადების წარმოდგენის ბოლო ვადა</w:t>
      </w:r>
      <w:r w:rsidR="00400B21">
        <w:rPr>
          <w:rFonts w:ascii="Sylfaen" w:hAnsi="Sylfaen"/>
          <w:lang w:val="ka-GE"/>
        </w:rPr>
        <w:t>: 202</w:t>
      </w:r>
      <w:r w:rsidR="00D52C76">
        <w:rPr>
          <w:rFonts w:ascii="Sylfaen" w:hAnsi="Sylfaen"/>
          <w:lang w:val="ka-GE"/>
        </w:rPr>
        <w:t>6</w:t>
      </w:r>
      <w:r w:rsidRPr="00F05A39">
        <w:rPr>
          <w:rFonts w:ascii="Sylfaen" w:hAnsi="Sylfaen"/>
          <w:lang w:val="ka-GE"/>
        </w:rPr>
        <w:t xml:space="preserve"> წლის</w:t>
      </w:r>
      <w:r w:rsidR="00EA52E0">
        <w:rPr>
          <w:rFonts w:ascii="Sylfaen" w:hAnsi="Sylfaen"/>
          <w:lang w:val="ka-GE"/>
        </w:rPr>
        <w:t xml:space="preserve">, </w:t>
      </w:r>
      <w:r w:rsidR="00D52C76">
        <w:rPr>
          <w:rFonts w:ascii="Sylfaen" w:hAnsi="Sylfaen"/>
          <w:lang w:val="ka-GE"/>
        </w:rPr>
        <w:t>6</w:t>
      </w:r>
      <w:r w:rsidR="00E301B1">
        <w:rPr>
          <w:rFonts w:ascii="Sylfaen" w:hAnsi="Sylfaen"/>
          <w:lang w:val="ka-GE"/>
        </w:rPr>
        <w:t xml:space="preserve"> </w:t>
      </w:r>
      <w:r w:rsidR="00D52C76">
        <w:rPr>
          <w:rFonts w:ascii="Sylfaen" w:hAnsi="Sylfaen"/>
          <w:lang w:val="ka-GE"/>
        </w:rPr>
        <w:t>თებერვალი</w:t>
      </w:r>
      <w:r w:rsidR="00E301B1">
        <w:rPr>
          <w:rFonts w:ascii="Sylfaen" w:hAnsi="Sylfaen"/>
          <w:lang w:val="ka-GE"/>
        </w:rPr>
        <w:t xml:space="preserve">, </w:t>
      </w:r>
      <w:r w:rsidRPr="00F05A39">
        <w:rPr>
          <w:rFonts w:ascii="Sylfaen" w:hAnsi="Sylfaen"/>
          <w:lang w:val="ka-GE"/>
        </w:rPr>
        <w:t xml:space="preserve"> 17:00 სთ</w:t>
      </w:r>
      <w:r w:rsidR="001A0278">
        <w:rPr>
          <w:rFonts w:ascii="Sylfaen" w:hAnsi="Sylfaen"/>
          <w:lang w:val="ka-GE"/>
        </w:rPr>
        <w:t>.</w:t>
      </w:r>
    </w:p>
    <w:p w14:paraId="6BBDD308" w14:textId="46E3A2C9" w:rsidR="00F05A39" w:rsidRDefault="00F05A39" w:rsidP="00DF2014">
      <w:pPr>
        <w:jc w:val="both"/>
        <w:rPr>
          <w:rFonts w:ascii="Sylfaen" w:hAnsi="Sylfaen"/>
          <w:lang w:val="ka-GE"/>
        </w:rPr>
      </w:pPr>
      <w:r w:rsidRPr="00F05A39">
        <w:rPr>
          <w:rFonts w:ascii="Sylfaen" w:hAnsi="Sylfaen"/>
          <w:lang w:val="ka-GE"/>
        </w:rPr>
        <w:t>შეთავაზების ვალუტა: ლარი</w:t>
      </w:r>
      <w:r w:rsidR="001A0278">
        <w:rPr>
          <w:rFonts w:ascii="Sylfaen" w:hAnsi="Sylfaen"/>
          <w:lang w:val="ka-GE"/>
        </w:rPr>
        <w:t>.</w:t>
      </w:r>
    </w:p>
    <w:p w14:paraId="46FA6DBC" w14:textId="77777777" w:rsidR="00C43283" w:rsidRPr="00F05A39" w:rsidRDefault="00C43283" w:rsidP="00F05A39">
      <w:pPr>
        <w:jc w:val="both"/>
        <w:rPr>
          <w:rFonts w:ascii="Sylfaen" w:hAnsi="Sylfaen"/>
          <w:lang w:val="ka-GE"/>
        </w:rPr>
      </w:pPr>
    </w:p>
    <w:sectPr w:rsidR="00C43283" w:rsidRPr="00F05A39" w:rsidSect="00F05A39">
      <w:pgSz w:w="12240" w:h="15840"/>
      <w:pgMar w:top="810" w:right="99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1448"/>
    <w:multiLevelType w:val="hybridMultilevel"/>
    <w:tmpl w:val="8CF8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C23E7"/>
    <w:multiLevelType w:val="multilevel"/>
    <w:tmpl w:val="196E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025" w:hanging="225"/>
      </w:pPr>
      <w:rPr>
        <w:rFonts w:ascii="Sylfaen" w:eastAsiaTheme="minorHAnsi" w:hAnsi="Sylfaen" w:cstheme="minorBid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D414B"/>
    <w:multiLevelType w:val="hybridMultilevel"/>
    <w:tmpl w:val="244E0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C3148"/>
    <w:multiLevelType w:val="multilevel"/>
    <w:tmpl w:val="A6C4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A57C85"/>
    <w:multiLevelType w:val="hybridMultilevel"/>
    <w:tmpl w:val="C822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170E7"/>
    <w:multiLevelType w:val="hybridMultilevel"/>
    <w:tmpl w:val="28968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62C71"/>
    <w:multiLevelType w:val="hybridMultilevel"/>
    <w:tmpl w:val="4ABA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D34DB"/>
    <w:multiLevelType w:val="hybridMultilevel"/>
    <w:tmpl w:val="11AC7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762D0"/>
    <w:multiLevelType w:val="multilevel"/>
    <w:tmpl w:val="2DE2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DC345F"/>
    <w:multiLevelType w:val="hybridMultilevel"/>
    <w:tmpl w:val="D5C0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25DDC"/>
    <w:multiLevelType w:val="multilevel"/>
    <w:tmpl w:val="FC4E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30404">
    <w:abstractNumId w:val="10"/>
  </w:num>
  <w:num w:numId="2" w16cid:durableId="1310672164">
    <w:abstractNumId w:val="1"/>
  </w:num>
  <w:num w:numId="3" w16cid:durableId="679818928">
    <w:abstractNumId w:val="9"/>
  </w:num>
  <w:num w:numId="4" w16cid:durableId="551575785">
    <w:abstractNumId w:val="0"/>
  </w:num>
  <w:num w:numId="5" w16cid:durableId="137461247">
    <w:abstractNumId w:val="2"/>
  </w:num>
  <w:num w:numId="6" w16cid:durableId="1805585372">
    <w:abstractNumId w:val="7"/>
  </w:num>
  <w:num w:numId="7" w16cid:durableId="887303329">
    <w:abstractNumId w:val="4"/>
  </w:num>
  <w:num w:numId="8" w16cid:durableId="1110321910">
    <w:abstractNumId w:val="6"/>
  </w:num>
  <w:num w:numId="9" w16cid:durableId="2063091588">
    <w:abstractNumId w:val="3"/>
  </w:num>
  <w:num w:numId="10" w16cid:durableId="1353189574">
    <w:abstractNumId w:val="8"/>
  </w:num>
  <w:num w:numId="11" w16cid:durableId="720518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DF5"/>
    <w:rsid w:val="00044E63"/>
    <w:rsid w:val="00081264"/>
    <w:rsid w:val="000B4BE8"/>
    <w:rsid w:val="000B760D"/>
    <w:rsid w:val="000D4BAE"/>
    <w:rsid w:val="000D5F82"/>
    <w:rsid w:val="00101201"/>
    <w:rsid w:val="001057FB"/>
    <w:rsid w:val="0013365F"/>
    <w:rsid w:val="001521B7"/>
    <w:rsid w:val="001525C6"/>
    <w:rsid w:val="0016509B"/>
    <w:rsid w:val="001A0278"/>
    <w:rsid w:val="001A7157"/>
    <w:rsid w:val="00201963"/>
    <w:rsid w:val="002A49CD"/>
    <w:rsid w:val="0031750A"/>
    <w:rsid w:val="00341DF5"/>
    <w:rsid w:val="00394281"/>
    <w:rsid w:val="003F1AF8"/>
    <w:rsid w:val="00400B21"/>
    <w:rsid w:val="00406368"/>
    <w:rsid w:val="00406DF4"/>
    <w:rsid w:val="0046248E"/>
    <w:rsid w:val="004A6406"/>
    <w:rsid w:val="004C05B5"/>
    <w:rsid w:val="004F43B0"/>
    <w:rsid w:val="006313C6"/>
    <w:rsid w:val="00665630"/>
    <w:rsid w:val="007174FF"/>
    <w:rsid w:val="00780D38"/>
    <w:rsid w:val="007E6F33"/>
    <w:rsid w:val="00857F41"/>
    <w:rsid w:val="00872DC6"/>
    <w:rsid w:val="008B4B4B"/>
    <w:rsid w:val="008F114F"/>
    <w:rsid w:val="008F4BB6"/>
    <w:rsid w:val="00991A73"/>
    <w:rsid w:val="009C3D13"/>
    <w:rsid w:val="009D11CD"/>
    <w:rsid w:val="00A26882"/>
    <w:rsid w:val="00A97B12"/>
    <w:rsid w:val="00AB2256"/>
    <w:rsid w:val="00AC4478"/>
    <w:rsid w:val="00B774EB"/>
    <w:rsid w:val="00C43283"/>
    <w:rsid w:val="00C47F0B"/>
    <w:rsid w:val="00CD1B3E"/>
    <w:rsid w:val="00D3537C"/>
    <w:rsid w:val="00D52C76"/>
    <w:rsid w:val="00DA4398"/>
    <w:rsid w:val="00DF2014"/>
    <w:rsid w:val="00E10FBD"/>
    <w:rsid w:val="00E24BE2"/>
    <w:rsid w:val="00E301B1"/>
    <w:rsid w:val="00E710F8"/>
    <w:rsid w:val="00EA52E0"/>
    <w:rsid w:val="00EC5CD8"/>
    <w:rsid w:val="00ED3DBF"/>
    <w:rsid w:val="00EE3019"/>
    <w:rsid w:val="00EF40DB"/>
    <w:rsid w:val="00F05A39"/>
    <w:rsid w:val="00F24170"/>
    <w:rsid w:val="00F87882"/>
    <w:rsid w:val="00F95A9C"/>
    <w:rsid w:val="00FA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7121D"/>
  <w15:chartTrackingRefBased/>
  <w15:docId w15:val="{4D70864E-0388-4BE3-AB5C-71E28DF0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4478"/>
    <w:rPr>
      <w:b/>
      <w:bCs/>
    </w:rPr>
  </w:style>
  <w:style w:type="character" w:customStyle="1" w:styleId="apple-converted-space">
    <w:name w:val="apple-converted-space"/>
    <w:basedOn w:val="DefaultParagraphFont"/>
    <w:rsid w:val="00AC4478"/>
  </w:style>
  <w:style w:type="paragraph" w:styleId="ListParagraph">
    <w:name w:val="List Paragraph"/>
    <w:basedOn w:val="Normal"/>
    <w:uiPriority w:val="34"/>
    <w:qFormat/>
    <w:rsid w:val="00AB2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Ivaniashvili</dc:creator>
  <cp:keywords/>
  <dc:description/>
  <cp:lastModifiedBy>Besik Kublashvili</cp:lastModifiedBy>
  <cp:revision>11</cp:revision>
  <dcterms:created xsi:type="dcterms:W3CDTF">2025-02-19T12:13:00Z</dcterms:created>
  <dcterms:modified xsi:type="dcterms:W3CDTF">2026-01-21T07:09:00Z</dcterms:modified>
</cp:coreProperties>
</file>