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BD201" w14:textId="1D67D955" w:rsidR="00DD2D01" w:rsidRPr="00DD2D01" w:rsidRDefault="00DD2D01" w:rsidP="00DD2D01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D2D01">
        <w:rPr>
          <w:rFonts w:eastAsia="Times New Roman" w:cstheme="minorHAnsi"/>
          <w:b/>
          <w:bCs/>
          <w:sz w:val="36"/>
          <w:szCs w:val="36"/>
        </w:rPr>
        <w:t xml:space="preserve">Declaration on </w:t>
      </w:r>
      <w:proofErr w:type="spellStart"/>
      <w:r w:rsidRPr="00DD2D01">
        <w:rPr>
          <w:rFonts w:eastAsia="Times New Roman" w:cstheme="minorHAnsi"/>
          <w:b/>
          <w:bCs/>
          <w:sz w:val="36"/>
          <w:szCs w:val="36"/>
        </w:rPr>
        <w:t>Honour</w:t>
      </w:r>
      <w:proofErr w:type="spellEnd"/>
    </w:p>
    <w:p w14:paraId="63747FC6" w14:textId="644059A4" w:rsidR="00DD2D01" w:rsidRPr="00DD2D01" w:rsidRDefault="00DD2D01" w:rsidP="00DD2D01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sz w:val="24"/>
          <w:szCs w:val="24"/>
        </w:rPr>
        <w:t xml:space="preserve">Erasmus+ </w:t>
      </w:r>
      <w:r w:rsidRPr="00DD2D01">
        <w:rPr>
          <w:rFonts w:eastAsia="Times New Roman" w:cstheme="minorHAnsi"/>
          <w:sz w:val="24"/>
          <w:szCs w:val="24"/>
        </w:rPr>
        <w:t>CBHE DIGITECH</w:t>
      </w:r>
      <w:r w:rsidRPr="00DD2D01">
        <w:rPr>
          <w:rFonts w:eastAsia="Times New Roman" w:cstheme="minorHAnsi"/>
          <w:sz w:val="24"/>
          <w:szCs w:val="24"/>
        </w:rPr>
        <w:t xml:space="preserve"> Equipment Tender</w:t>
      </w:r>
    </w:p>
    <w:p w14:paraId="0756C240" w14:textId="01269C41" w:rsidR="00DD2D01" w:rsidRPr="00DD2D01" w:rsidRDefault="00DD2D01" w:rsidP="00DD2D0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b/>
          <w:bCs/>
          <w:sz w:val="24"/>
          <w:szCs w:val="24"/>
        </w:rPr>
        <w:t>Project Title:</w:t>
      </w:r>
      <w:r w:rsidRPr="00DD2D01">
        <w:rPr>
          <w:rFonts w:eastAsia="Times New Roman" w:cstheme="minorHAnsi"/>
          <w:sz w:val="24"/>
          <w:szCs w:val="24"/>
        </w:rPr>
        <w:t xml:space="preserve"> </w:t>
      </w:r>
      <w:r w:rsidRPr="00DD2D01">
        <w:rPr>
          <w:rFonts w:eastAsia="Times New Roman" w:cstheme="minorHAnsi"/>
          <w:sz w:val="24"/>
          <w:szCs w:val="24"/>
        </w:rPr>
        <w:t>Erasmus+ CBHE DIGITECH</w:t>
      </w:r>
      <w:r w:rsidRPr="00DD2D01">
        <w:rPr>
          <w:rFonts w:eastAsia="Times New Roman" w:cstheme="minorHAnsi"/>
          <w:sz w:val="24"/>
          <w:szCs w:val="24"/>
        </w:rPr>
        <w:br/>
      </w:r>
      <w:r w:rsidRPr="00DD2D01">
        <w:rPr>
          <w:rFonts w:eastAsia="Times New Roman" w:cstheme="minorHAnsi"/>
          <w:b/>
          <w:bCs/>
          <w:sz w:val="24"/>
          <w:szCs w:val="24"/>
        </w:rPr>
        <w:t>Project Reference No.:</w:t>
      </w:r>
      <w:r w:rsidRPr="00DD2D01">
        <w:rPr>
          <w:rFonts w:eastAsia="Times New Roman" w:cstheme="minorHAnsi"/>
          <w:sz w:val="24"/>
          <w:szCs w:val="24"/>
        </w:rPr>
        <w:t xml:space="preserve"> 101237882</w:t>
      </w:r>
      <w:bookmarkStart w:id="0" w:name="_GoBack"/>
      <w:bookmarkEnd w:id="0"/>
    </w:p>
    <w:p w14:paraId="2666B345" w14:textId="77777777" w:rsidR="00DD2D01" w:rsidRPr="00DD2D01" w:rsidRDefault="00DD2D01" w:rsidP="00DD2D0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DD2D01">
        <w:rPr>
          <w:rFonts w:eastAsia="Times New Roman" w:cstheme="minorHAnsi"/>
          <w:b/>
          <w:bCs/>
          <w:sz w:val="27"/>
          <w:szCs w:val="27"/>
        </w:rPr>
        <w:t>Declaration by the Economic Operator</w:t>
      </w:r>
    </w:p>
    <w:p w14:paraId="4CF82360" w14:textId="77777777" w:rsidR="00DD2D01" w:rsidRPr="00DD2D01" w:rsidRDefault="00DD2D01" w:rsidP="00DD2D0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sz w:val="24"/>
          <w:szCs w:val="24"/>
        </w:rPr>
        <w:t xml:space="preserve">I, the undersigned, acting as a </w:t>
      </w:r>
      <w:r w:rsidRPr="00DD2D01">
        <w:rPr>
          <w:rFonts w:eastAsia="Times New Roman" w:cstheme="minorHAnsi"/>
          <w:b/>
          <w:bCs/>
          <w:sz w:val="24"/>
          <w:szCs w:val="24"/>
        </w:rPr>
        <w:t>legal representative</w:t>
      </w:r>
      <w:r w:rsidRPr="00DD2D01">
        <w:rPr>
          <w:rFonts w:eastAsia="Times New Roman" w:cstheme="minorHAnsi"/>
          <w:sz w:val="24"/>
          <w:szCs w:val="24"/>
        </w:rPr>
        <w:t xml:space="preserve"> of the company:</w:t>
      </w:r>
    </w:p>
    <w:p w14:paraId="6671F463" w14:textId="77777777" w:rsidR="00DD2D01" w:rsidRPr="00DD2D01" w:rsidRDefault="00DD2D01" w:rsidP="00DD2D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b/>
          <w:bCs/>
          <w:sz w:val="24"/>
          <w:szCs w:val="24"/>
        </w:rPr>
        <w:t>Company name:</w:t>
      </w:r>
      <w:r w:rsidRPr="00DD2D01">
        <w:rPr>
          <w:rFonts w:eastAsia="Times New Roman" w:cstheme="minorHAnsi"/>
          <w:sz w:val="24"/>
          <w:szCs w:val="24"/>
        </w:rPr>
        <w:t xml:space="preserve"> ............................................................</w:t>
      </w:r>
    </w:p>
    <w:p w14:paraId="3CB963FD" w14:textId="77777777" w:rsidR="00DD2D01" w:rsidRPr="00DD2D01" w:rsidRDefault="00DD2D01" w:rsidP="00DD2D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b/>
          <w:bCs/>
          <w:sz w:val="24"/>
          <w:szCs w:val="24"/>
        </w:rPr>
        <w:t>Legal address:</w:t>
      </w:r>
      <w:r w:rsidRPr="00DD2D01">
        <w:rPr>
          <w:rFonts w:eastAsia="Times New Roman" w:cstheme="minorHAnsi"/>
          <w:sz w:val="24"/>
          <w:szCs w:val="24"/>
        </w:rPr>
        <w:t xml:space="preserve"> ............................................................</w:t>
      </w:r>
    </w:p>
    <w:p w14:paraId="2F3DBB93" w14:textId="77777777" w:rsidR="00DD2D01" w:rsidRPr="00DD2D01" w:rsidRDefault="00DD2D01" w:rsidP="00DD2D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b/>
          <w:bCs/>
          <w:sz w:val="24"/>
          <w:szCs w:val="24"/>
        </w:rPr>
        <w:t>Country of registration:</w:t>
      </w:r>
      <w:r w:rsidRPr="00DD2D01">
        <w:rPr>
          <w:rFonts w:eastAsia="Times New Roman" w:cstheme="minorHAnsi"/>
          <w:sz w:val="24"/>
          <w:szCs w:val="24"/>
        </w:rPr>
        <w:t xml:space="preserve"> ............................................................</w:t>
      </w:r>
    </w:p>
    <w:p w14:paraId="6E51C7FF" w14:textId="77777777" w:rsidR="00DD2D01" w:rsidRPr="00DD2D01" w:rsidRDefault="00DD2D01" w:rsidP="00DD2D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b/>
          <w:bCs/>
          <w:sz w:val="24"/>
          <w:szCs w:val="24"/>
        </w:rPr>
        <w:t>Registration number:</w:t>
      </w:r>
      <w:r w:rsidRPr="00DD2D01">
        <w:rPr>
          <w:rFonts w:eastAsia="Times New Roman" w:cstheme="minorHAnsi"/>
          <w:sz w:val="24"/>
          <w:szCs w:val="24"/>
        </w:rPr>
        <w:t xml:space="preserve"> ............................................................</w:t>
      </w:r>
    </w:p>
    <w:p w14:paraId="0CCF5396" w14:textId="23C03E3A" w:rsidR="00DD2D01" w:rsidRPr="00DD2D01" w:rsidRDefault="00DD2D01" w:rsidP="00DD2D0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sz w:val="24"/>
          <w:szCs w:val="24"/>
        </w:rPr>
        <w:t xml:space="preserve">hereby declare on my </w:t>
      </w:r>
      <w:proofErr w:type="spellStart"/>
      <w:r w:rsidRPr="00DD2D01">
        <w:rPr>
          <w:rFonts w:eastAsia="Times New Roman" w:cstheme="minorHAnsi"/>
          <w:sz w:val="24"/>
          <w:szCs w:val="24"/>
        </w:rPr>
        <w:t>honour</w:t>
      </w:r>
      <w:proofErr w:type="spellEnd"/>
      <w:r w:rsidRPr="00DD2D01">
        <w:rPr>
          <w:rFonts w:eastAsia="Times New Roman" w:cstheme="minorHAnsi"/>
          <w:sz w:val="24"/>
          <w:szCs w:val="24"/>
        </w:rPr>
        <w:t xml:space="preserve"> that the above-mentioned company:</w:t>
      </w:r>
    </w:p>
    <w:p w14:paraId="08C64683" w14:textId="77777777" w:rsidR="00DD2D01" w:rsidRPr="00DD2D01" w:rsidRDefault="00DD2D01" w:rsidP="00DD2D0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DD2D01">
        <w:rPr>
          <w:rFonts w:eastAsia="Times New Roman" w:cstheme="minorHAnsi"/>
          <w:b/>
          <w:bCs/>
          <w:sz w:val="27"/>
          <w:szCs w:val="27"/>
        </w:rPr>
        <w:t>1. Legal Status and Eligibility</w:t>
      </w:r>
    </w:p>
    <w:p w14:paraId="398BB8BA" w14:textId="77777777" w:rsidR="00DD2D01" w:rsidRPr="00DD2D01" w:rsidRDefault="00DD2D01" w:rsidP="00DD2D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sz w:val="24"/>
          <w:szCs w:val="24"/>
        </w:rPr>
        <w:t xml:space="preserve">Is legally registered and </w:t>
      </w:r>
      <w:proofErr w:type="spellStart"/>
      <w:r w:rsidRPr="00DD2D01">
        <w:rPr>
          <w:rFonts w:eastAsia="Times New Roman" w:cstheme="minorHAnsi"/>
          <w:sz w:val="24"/>
          <w:szCs w:val="24"/>
        </w:rPr>
        <w:t>authorised</w:t>
      </w:r>
      <w:proofErr w:type="spellEnd"/>
      <w:r w:rsidRPr="00DD2D01">
        <w:rPr>
          <w:rFonts w:eastAsia="Times New Roman" w:cstheme="minorHAnsi"/>
          <w:sz w:val="24"/>
          <w:szCs w:val="24"/>
        </w:rPr>
        <w:t xml:space="preserve"> to operate under the laws of its country of establishment.</w:t>
      </w:r>
    </w:p>
    <w:p w14:paraId="204E2D50" w14:textId="4D897F0C" w:rsidR="00DD2D01" w:rsidRPr="00DD2D01" w:rsidRDefault="00DD2D01" w:rsidP="00DD2D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sz w:val="24"/>
          <w:szCs w:val="24"/>
        </w:rPr>
        <w:t>Has full legal capacity to enter into contracts and supply the equipment subject to this tender.</w:t>
      </w:r>
    </w:p>
    <w:p w14:paraId="722D16F3" w14:textId="77777777" w:rsidR="00DD2D01" w:rsidRPr="00DD2D01" w:rsidRDefault="00DD2D01" w:rsidP="00DD2D0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DD2D01">
        <w:rPr>
          <w:rFonts w:eastAsia="Times New Roman" w:cstheme="minorHAnsi"/>
          <w:b/>
          <w:bCs/>
          <w:sz w:val="27"/>
          <w:szCs w:val="27"/>
        </w:rPr>
        <w:t>2. Absence of Exclusion Grounds</w:t>
      </w:r>
    </w:p>
    <w:p w14:paraId="46D64DA8" w14:textId="77777777" w:rsidR="00DD2D01" w:rsidRPr="00DD2D01" w:rsidRDefault="00DD2D01" w:rsidP="00DD2D0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sz w:val="24"/>
          <w:szCs w:val="24"/>
        </w:rPr>
        <w:t>The company and its legal representatives:</w:t>
      </w:r>
    </w:p>
    <w:p w14:paraId="266DF6BB" w14:textId="2EDBE0BA" w:rsidR="00DD2D01" w:rsidRPr="00DD2D01" w:rsidRDefault="00DD2D01" w:rsidP="00DD2D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sz w:val="24"/>
          <w:szCs w:val="24"/>
        </w:rPr>
        <w:t xml:space="preserve">Have </w:t>
      </w:r>
      <w:r w:rsidRPr="00DD2D01">
        <w:rPr>
          <w:rFonts w:eastAsia="Times New Roman" w:cstheme="minorHAnsi"/>
          <w:b/>
          <w:bCs/>
          <w:sz w:val="24"/>
          <w:szCs w:val="24"/>
        </w:rPr>
        <w:t>not been convicted by final judgment</w:t>
      </w:r>
      <w:r w:rsidRPr="00DD2D01">
        <w:rPr>
          <w:rFonts w:eastAsia="Times New Roman" w:cstheme="minorHAnsi"/>
          <w:sz w:val="24"/>
          <w:szCs w:val="24"/>
        </w:rPr>
        <w:t xml:space="preserve"> for participation in a criminal </w:t>
      </w:r>
      <w:proofErr w:type="spellStart"/>
      <w:r w:rsidRPr="00DD2D01">
        <w:rPr>
          <w:rFonts w:eastAsia="Times New Roman" w:cstheme="minorHAnsi"/>
          <w:sz w:val="24"/>
          <w:szCs w:val="24"/>
        </w:rPr>
        <w:t>organisation</w:t>
      </w:r>
      <w:proofErr w:type="spellEnd"/>
      <w:r w:rsidRPr="00DD2D01">
        <w:rPr>
          <w:rFonts w:eastAsia="Times New Roman" w:cstheme="minorHAnsi"/>
          <w:sz w:val="24"/>
          <w:szCs w:val="24"/>
        </w:rPr>
        <w:t xml:space="preserve">, corruption, fraud, money laundering, terrorist offences, child </w:t>
      </w:r>
      <w:proofErr w:type="spellStart"/>
      <w:r w:rsidRPr="00DD2D01">
        <w:rPr>
          <w:rFonts w:eastAsia="Times New Roman" w:cstheme="minorHAnsi"/>
          <w:sz w:val="24"/>
          <w:szCs w:val="24"/>
        </w:rPr>
        <w:t>labour</w:t>
      </w:r>
      <w:proofErr w:type="spellEnd"/>
      <w:r w:rsidRPr="00DD2D01">
        <w:rPr>
          <w:rFonts w:eastAsia="Times New Roman" w:cstheme="minorHAnsi"/>
          <w:sz w:val="24"/>
          <w:szCs w:val="24"/>
        </w:rPr>
        <w:t xml:space="preserve"> or any other form of human trafficking.</w:t>
      </w:r>
    </w:p>
    <w:p w14:paraId="639F2F76" w14:textId="44491297" w:rsidR="00DD2D01" w:rsidRPr="00DD2D01" w:rsidRDefault="00DD2D01" w:rsidP="00DD2D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sz w:val="24"/>
          <w:szCs w:val="24"/>
        </w:rPr>
        <w:t xml:space="preserve">Are </w:t>
      </w:r>
      <w:r w:rsidRPr="00DD2D01">
        <w:rPr>
          <w:rFonts w:eastAsia="Times New Roman" w:cstheme="minorHAnsi"/>
          <w:b/>
          <w:bCs/>
          <w:sz w:val="24"/>
          <w:szCs w:val="24"/>
        </w:rPr>
        <w:t>not involved in any acts of corruption, bribery, fraud or financial misconduct</w:t>
      </w:r>
      <w:r w:rsidRPr="00DD2D01">
        <w:rPr>
          <w:rFonts w:eastAsia="Times New Roman" w:cstheme="minorHAnsi"/>
          <w:sz w:val="24"/>
          <w:szCs w:val="24"/>
        </w:rPr>
        <w:t xml:space="preserve"> affecting EU or international funds.</w:t>
      </w:r>
    </w:p>
    <w:p w14:paraId="6CEC9F4D" w14:textId="77777777" w:rsidR="00DD2D01" w:rsidRPr="00DD2D01" w:rsidRDefault="00DD2D01" w:rsidP="00DD2D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sz w:val="24"/>
          <w:szCs w:val="24"/>
        </w:rPr>
        <w:t xml:space="preserve">Are </w:t>
      </w:r>
      <w:r w:rsidRPr="00DD2D01">
        <w:rPr>
          <w:rFonts w:eastAsia="Times New Roman" w:cstheme="minorHAnsi"/>
          <w:b/>
          <w:bCs/>
          <w:sz w:val="24"/>
          <w:szCs w:val="24"/>
        </w:rPr>
        <w:t>not subject to insolvency proceedings</w:t>
      </w:r>
      <w:r w:rsidRPr="00DD2D01">
        <w:rPr>
          <w:rFonts w:eastAsia="Times New Roman" w:cstheme="minorHAnsi"/>
          <w:sz w:val="24"/>
          <w:szCs w:val="24"/>
        </w:rPr>
        <w:t>, liquidation, compulsory administration, or similar procedures.</w:t>
      </w:r>
    </w:p>
    <w:p w14:paraId="4CA83A38" w14:textId="77777777" w:rsidR="00DD2D01" w:rsidRPr="00DD2D01" w:rsidRDefault="00DD2D01" w:rsidP="00DD2D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sz w:val="24"/>
          <w:szCs w:val="24"/>
        </w:rPr>
        <w:t xml:space="preserve">Have </w:t>
      </w:r>
      <w:r w:rsidRPr="00DD2D01">
        <w:rPr>
          <w:rFonts w:eastAsia="Times New Roman" w:cstheme="minorHAnsi"/>
          <w:b/>
          <w:bCs/>
          <w:sz w:val="24"/>
          <w:szCs w:val="24"/>
        </w:rPr>
        <w:t>fulfilled all obligations</w:t>
      </w:r>
      <w:r w:rsidRPr="00DD2D01">
        <w:rPr>
          <w:rFonts w:eastAsia="Times New Roman" w:cstheme="minorHAnsi"/>
          <w:sz w:val="24"/>
          <w:szCs w:val="24"/>
        </w:rPr>
        <w:t xml:space="preserve"> relating to the payment of taxes and social security contributions in accordance with national legislation.</w:t>
      </w:r>
    </w:p>
    <w:p w14:paraId="40F5779C" w14:textId="5AC88571" w:rsidR="00DD2D01" w:rsidRPr="00DD2D01" w:rsidRDefault="00DD2D01" w:rsidP="00DD2D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sz w:val="24"/>
          <w:szCs w:val="24"/>
        </w:rPr>
        <w:t xml:space="preserve">Are </w:t>
      </w:r>
      <w:r w:rsidRPr="00DD2D01">
        <w:rPr>
          <w:rFonts w:eastAsia="Times New Roman" w:cstheme="minorHAnsi"/>
          <w:b/>
          <w:bCs/>
          <w:sz w:val="24"/>
          <w:szCs w:val="24"/>
        </w:rPr>
        <w:t>not in a situation of conflict of interest</w:t>
      </w:r>
      <w:r w:rsidRPr="00DD2D01">
        <w:rPr>
          <w:rFonts w:eastAsia="Times New Roman" w:cstheme="minorHAnsi"/>
          <w:sz w:val="24"/>
          <w:szCs w:val="24"/>
        </w:rPr>
        <w:t xml:space="preserve"> related to this procurement procedure.</w:t>
      </w:r>
    </w:p>
    <w:p w14:paraId="23FA761D" w14:textId="77777777" w:rsidR="00DD2D01" w:rsidRPr="00DD2D01" w:rsidRDefault="00DD2D01" w:rsidP="00DD2D0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DD2D01">
        <w:rPr>
          <w:rFonts w:eastAsia="Times New Roman" w:cstheme="minorHAnsi"/>
          <w:b/>
          <w:bCs/>
          <w:sz w:val="27"/>
          <w:szCs w:val="27"/>
        </w:rPr>
        <w:t>3. Compliance with EU and Erasmus+ Rules</w:t>
      </w:r>
    </w:p>
    <w:p w14:paraId="5A91F33A" w14:textId="77777777" w:rsidR="00DD2D01" w:rsidRPr="00DD2D01" w:rsidRDefault="00DD2D01" w:rsidP="00DD2D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sz w:val="24"/>
          <w:szCs w:val="24"/>
        </w:rPr>
        <w:t xml:space="preserve">The company complies with the principles of </w:t>
      </w:r>
      <w:r w:rsidRPr="00DD2D01">
        <w:rPr>
          <w:rFonts w:eastAsia="Times New Roman" w:cstheme="minorHAnsi"/>
          <w:b/>
          <w:bCs/>
          <w:sz w:val="24"/>
          <w:szCs w:val="24"/>
        </w:rPr>
        <w:t>transparency, equal treatment, non-discrimination, and fair competition</w:t>
      </w:r>
      <w:r w:rsidRPr="00DD2D01">
        <w:rPr>
          <w:rFonts w:eastAsia="Times New Roman" w:cstheme="minorHAnsi"/>
          <w:sz w:val="24"/>
          <w:szCs w:val="24"/>
        </w:rPr>
        <w:t>.</w:t>
      </w:r>
    </w:p>
    <w:p w14:paraId="33FCAE9A" w14:textId="38C674A9" w:rsidR="00DD2D01" w:rsidRPr="00DD2D01" w:rsidRDefault="00DD2D01" w:rsidP="00DD2D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sz w:val="24"/>
          <w:szCs w:val="24"/>
        </w:rPr>
        <w:lastRenderedPageBreak/>
        <w:t xml:space="preserve">The company is aware of and agrees to comply with </w:t>
      </w:r>
      <w:r w:rsidRPr="00DD2D01">
        <w:rPr>
          <w:rFonts w:eastAsia="Times New Roman" w:cstheme="minorHAnsi"/>
          <w:b/>
          <w:bCs/>
          <w:sz w:val="24"/>
          <w:szCs w:val="24"/>
        </w:rPr>
        <w:t>EU procurement, financial, and anti-fraud rules</w:t>
      </w:r>
      <w:r w:rsidRPr="00DD2D01">
        <w:rPr>
          <w:rFonts w:eastAsia="Times New Roman" w:cstheme="minorHAnsi"/>
          <w:sz w:val="24"/>
          <w:szCs w:val="24"/>
        </w:rPr>
        <w:t xml:space="preserve"> applicable to Erasmus+ CBHE projects.</w:t>
      </w:r>
    </w:p>
    <w:p w14:paraId="7FC30A88" w14:textId="77777777" w:rsidR="00DD2D01" w:rsidRPr="00DD2D01" w:rsidRDefault="00DD2D01" w:rsidP="00DD2D0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DD2D01">
        <w:rPr>
          <w:rFonts w:eastAsia="Times New Roman" w:cstheme="minorHAnsi"/>
          <w:b/>
          <w:bCs/>
          <w:sz w:val="27"/>
          <w:szCs w:val="27"/>
        </w:rPr>
        <w:t>4. Accuracy of Information</w:t>
      </w:r>
    </w:p>
    <w:p w14:paraId="7877F345" w14:textId="77777777" w:rsidR="00DD2D01" w:rsidRPr="00DD2D01" w:rsidRDefault="00DD2D01" w:rsidP="00DD2D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sz w:val="24"/>
          <w:szCs w:val="24"/>
        </w:rPr>
        <w:t xml:space="preserve">All information and documents submitted within this tender procedure are </w:t>
      </w:r>
      <w:r w:rsidRPr="00DD2D01">
        <w:rPr>
          <w:rFonts w:eastAsia="Times New Roman" w:cstheme="minorHAnsi"/>
          <w:b/>
          <w:bCs/>
          <w:sz w:val="24"/>
          <w:szCs w:val="24"/>
        </w:rPr>
        <w:t>true, complete, and accurate</w:t>
      </w:r>
      <w:r w:rsidRPr="00DD2D01">
        <w:rPr>
          <w:rFonts w:eastAsia="Times New Roman" w:cstheme="minorHAnsi"/>
          <w:sz w:val="24"/>
          <w:szCs w:val="24"/>
        </w:rPr>
        <w:t>.</w:t>
      </w:r>
    </w:p>
    <w:p w14:paraId="5C2A4223" w14:textId="0C210DE6" w:rsidR="00DD2D01" w:rsidRPr="00DD2D01" w:rsidRDefault="00DD2D01" w:rsidP="00DD2D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sz w:val="24"/>
          <w:szCs w:val="24"/>
        </w:rPr>
        <w:t xml:space="preserve">The company undertakes to </w:t>
      </w:r>
      <w:r w:rsidRPr="00DD2D01">
        <w:rPr>
          <w:rFonts w:eastAsia="Times New Roman" w:cstheme="minorHAnsi"/>
          <w:b/>
          <w:bCs/>
          <w:sz w:val="24"/>
          <w:szCs w:val="24"/>
        </w:rPr>
        <w:t>immediately inform</w:t>
      </w:r>
      <w:r w:rsidRPr="00DD2D01">
        <w:rPr>
          <w:rFonts w:eastAsia="Times New Roman" w:cstheme="minorHAnsi"/>
          <w:sz w:val="24"/>
          <w:szCs w:val="24"/>
        </w:rPr>
        <w:t xml:space="preserve"> the contracting authority of any change affecting this declaration.</w:t>
      </w:r>
    </w:p>
    <w:p w14:paraId="5C382B34" w14:textId="77777777" w:rsidR="00DD2D01" w:rsidRPr="00DD2D01" w:rsidRDefault="00DD2D01" w:rsidP="00DD2D0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DD2D01">
        <w:rPr>
          <w:rFonts w:eastAsia="Times New Roman" w:cstheme="minorHAnsi"/>
          <w:b/>
          <w:bCs/>
          <w:sz w:val="27"/>
          <w:szCs w:val="27"/>
        </w:rPr>
        <w:t>5. Sanctions and Ethical Standards</w:t>
      </w:r>
    </w:p>
    <w:p w14:paraId="71DE58B5" w14:textId="77777777" w:rsidR="00DD2D01" w:rsidRPr="00DD2D01" w:rsidRDefault="00DD2D01" w:rsidP="00DD2D0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sz w:val="24"/>
          <w:szCs w:val="24"/>
        </w:rPr>
        <w:t xml:space="preserve">The company is </w:t>
      </w:r>
      <w:r w:rsidRPr="00DD2D01">
        <w:rPr>
          <w:rFonts w:eastAsia="Times New Roman" w:cstheme="minorHAnsi"/>
          <w:b/>
          <w:bCs/>
          <w:sz w:val="24"/>
          <w:szCs w:val="24"/>
        </w:rPr>
        <w:t>not subject to EU restrictive measures or international sanctions</w:t>
      </w:r>
      <w:r w:rsidRPr="00DD2D01">
        <w:rPr>
          <w:rFonts w:eastAsia="Times New Roman" w:cstheme="minorHAnsi"/>
          <w:sz w:val="24"/>
          <w:szCs w:val="24"/>
        </w:rPr>
        <w:t>.</w:t>
      </w:r>
    </w:p>
    <w:p w14:paraId="79FE0A64" w14:textId="77777777" w:rsidR="00DD2D01" w:rsidRPr="00DD2D01" w:rsidRDefault="00DD2D01" w:rsidP="00DD2D0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sz w:val="24"/>
          <w:szCs w:val="24"/>
        </w:rPr>
        <w:t xml:space="preserve">The company respects </w:t>
      </w:r>
      <w:r w:rsidRPr="00DD2D01">
        <w:rPr>
          <w:rFonts w:eastAsia="Times New Roman" w:cstheme="minorHAnsi"/>
          <w:b/>
          <w:bCs/>
          <w:sz w:val="24"/>
          <w:szCs w:val="24"/>
        </w:rPr>
        <w:t>ethical business practices</w:t>
      </w:r>
      <w:r w:rsidRPr="00DD2D0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D2D01">
        <w:rPr>
          <w:rFonts w:eastAsia="Times New Roman" w:cstheme="minorHAnsi"/>
          <w:sz w:val="24"/>
          <w:szCs w:val="24"/>
        </w:rPr>
        <w:t>labour</w:t>
      </w:r>
      <w:proofErr w:type="spellEnd"/>
      <w:r w:rsidRPr="00DD2D01">
        <w:rPr>
          <w:rFonts w:eastAsia="Times New Roman" w:cstheme="minorHAnsi"/>
          <w:sz w:val="24"/>
          <w:szCs w:val="24"/>
        </w:rPr>
        <w:t xml:space="preserve"> standards, and environmental regulations.</w:t>
      </w:r>
    </w:p>
    <w:p w14:paraId="21E19B3C" w14:textId="6CDE826C" w:rsidR="00DD2D01" w:rsidRPr="00DD2D01" w:rsidRDefault="00DD2D01" w:rsidP="00DD2D01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70D1ED7" w14:textId="77777777" w:rsidR="00DD2D01" w:rsidRPr="00DD2D01" w:rsidRDefault="00DD2D01" w:rsidP="00DD2D0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DD2D01">
        <w:rPr>
          <w:rFonts w:eastAsia="Times New Roman" w:cstheme="minorHAnsi"/>
          <w:b/>
          <w:bCs/>
          <w:sz w:val="27"/>
          <w:szCs w:val="27"/>
        </w:rPr>
        <w:t>Declaration</w:t>
      </w:r>
    </w:p>
    <w:p w14:paraId="7D651A55" w14:textId="77777777" w:rsidR="00DD2D01" w:rsidRPr="00DD2D01" w:rsidRDefault="00DD2D01" w:rsidP="00DD2D0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sz w:val="24"/>
          <w:szCs w:val="24"/>
        </w:rPr>
        <w:t xml:space="preserve">I declare that the information provided above is </w:t>
      </w:r>
      <w:r w:rsidRPr="00DD2D01">
        <w:rPr>
          <w:rFonts w:eastAsia="Times New Roman" w:cstheme="minorHAnsi"/>
          <w:b/>
          <w:bCs/>
          <w:sz w:val="24"/>
          <w:szCs w:val="24"/>
        </w:rPr>
        <w:t>true and correct</w:t>
      </w:r>
      <w:r w:rsidRPr="00DD2D01">
        <w:rPr>
          <w:rFonts w:eastAsia="Times New Roman" w:cstheme="minorHAnsi"/>
          <w:sz w:val="24"/>
          <w:szCs w:val="24"/>
        </w:rPr>
        <w:t xml:space="preserve">, and I understand that </w:t>
      </w:r>
      <w:r w:rsidRPr="00DD2D01">
        <w:rPr>
          <w:rFonts w:eastAsia="Times New Roman" w:cstheme="minorHAnsi"/>
          <w:b/>
          <w:bCs/>
          <w:sz w:val="24"/>
          <w:szCs w:val="24"/>
        </w:rPr>
        <w:t>false declarations may lead to exclusion</w:t>
      </w:r>
      <w:r w:rsidRPr="00DD2D01">
        <w:rPr>
          <w:rFonts w:eastAsia="Times New Roman" w:cstheme="minorHAnsi"/>
          <w:sz w:val="24"/>
          <w:szCs w:val="24"/>
        </w:rPr>
        <w:t xml:space="preserve"> from the procurement procedure and possible legal consequences.</w:t>
      </w:r>
    </w:p>
    <w:p w14:paraId="2AB0353A" w14:textId="2685A8FB" w:rsidR="00DD2D01" w:rsidRPr="00DD2D01" w:rsidRDefault="00DD2D01" w:rsidP="00DD2D01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4F6BFC5" w14:textId="1E2415CB" w:rsidR="00DD2D01" w:rsidRPr="00DD2D01" w:rsidRDefault="00DD2D01" w:rsidP="00DD2D0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b/>
          <w:bCs/>
          <w:sz w:val="24"/>
          <w:szCs w:val="24"/>
        </w:rPr>
        <w:t>Place:</w:t>
      </w:r>
      <w:r w:rsidRPr="00DD2D01">
        <w:rPr>
          <w:rFonts w:eastAsia="Times New Roman" w:cstheme="minorHAnsi"/>
          <w:sz w:val="24"/>
          <w:szCs w:val="24"/>
        </w:rPr>
        <w:t xml:space="preserve"> </w:t>
      </w:r>
      <w:r w:rsidRPr="00DD2D01">
        <w:rPr>
          <w:rFonts w:eastAsia="Times New Roman" w:cstheme="minorHAnsi"/>
          <w:sz w:val="24"/>
          <w:szCs w:val="24"/>
        </w:rPr>
        <w:br/>
      </w:r>
      <w:r w:rsidRPr="00DD2D01">
        <w:rPr>
          <w:rFonts w:eastAsia="Times New Roman" w:cstheme="minorHAnsi"/>
          <w:b/>
          <w:bCs/>
          <w:sz w:val="24"/>
          <w:szCs w:val="24"/>
        </w:rPr>
        <w:t>Date:</w:t>
      </w:r>
      <w:r w:rsidRPr="00DD2D01">
        <w:rPr>
          <w:rFonts w:eastAsia="Times New Roman" w:cstheme="minorHAnsi"/>
          <w:sz w:val="24"/>
          <w:szCs w:val="24"/>
        </w:rPr>
        <w:t xml:space="preserve"> </w:t>
      </w:r>
    </w:p>
    <w:p w14:paraId="4927D044" w14:textId="59B9162C" w:rsidR="00DD2D01" w:rsidRPr="00DD2D01" w:rsidRDefault="00DD2D01" w:rsidP="00DD2D0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b/>
          <w:bCs/>
          <w:sz w:val="24"/>
          <w:szCs w:val="24"/>
        </w:rPr>
        <w:t>Name of Legal Representative:</w:t>
      </w:r>
      <w:r w:rsidRPr="00DD2D01">
        <w:rPr>
          <w:rFonts w:eastAsia="Times New Roman" w:cstheme="minorHAnsi"/>
          <w:sz w:val="24"/>
          <w:szCs w:val="24"/>
        </w:rPr>
        <w:t xml:space="preserve"> </w:t>
      </w:r>
      <w:r w:rsidRPr="00DD2D01">
        <w:rPr>
          <w:rFonts w:eastAsia="Times New Roman" w:cstheme="minorHAnsi"/>
          <w:sz w:val="24"/>
          <w:szCs w:val="24"/>
        </w:rPr>
        <w:br/>
      </w:r>
      <w:r w:rsidRPr="00DD2D01">
        <w:rPr>
          <w:rFonts w:eastAsia="Times New Roman" w:cstheme="minorHAnsi"/>
          <w:b/>
          <w:bCs/>
          <w:sz w:val="24"/>
          <w:szCs w:val="24"/>
        </w:rPr>
        <w:t>Position:</w:t>
      </w:r>
      <w:r w:rsidRPr="00DD2D01">
        <w:rPr>
          <w:rFonts w:eastAsia="Times New Roman" w:cstheme="minorHAnsi"/>
          <w:sz w:val="24"/>
          <w:szCs w:val="24"/>
        </w:rPr>
        <w:t xml:space="preserve"> </w:t>
      </w:r>
    </w:p>
    <w:p w14:paraId="408AE42E" w14:textId="2C946962" w:rsidR="00736E0E" w:rsidRPr="00DD2D01" w:rsidRDefault="00DD2D01" w:rsidP="00DD2D0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D2D01">
        <w:rPr>
          <w:rFonts w:eastAsia="Times New Roman" w:cstheme="minorHAnsi"/>
          <w:b/>
          <w:bCs/>
          <w:sz w:val="24"/>
          <w:szCs w:val="24"/>
        </w:rPr>
        <w:t>Signature:</w:t>
      </w:r>
      <w:r w:rsidRPr="00DD2D01">
        <w:rPr>
          <w:rFonts w:eastAsia="Times New Roman" w:cstheme="minorHAnsi"/>
          <w:sz w:val="24"/>
          <w:szCs w:val="24"/>
        </w:rPr>
        <w:t xml:space="preserve"> </w:t>
      </w:r>
      <w:r w:rsidRPr="00DD2D01">
        <w:rPr>
          <w:rFonts w:eastAsia="Times New Roman" w:cstheme="minorHAnsi"/>
          <w:sz w:val="24"/>
          <w:szCs w:val="24"/>
        </w:rPr>
        <w:br/>
      </w:r>
      <w:r w:rsidRPr="00DD2D01">
        <w:rPr>
          <w:rFonts w:eastAsia="Times New Roman" w:cstheme="minorHAnsi"/>
          <w:b/>
          <w:bCs/>
          <w:sz w:val="24"/>
          <w:szCs w:val="24"/>
        </w:rPr>
        <w:t>Company stamp (if applicable)</w:t>
      </w:r>
    </w:p>
    <w:sectPr w:rsidR="00736E0E" w:rsidRPr="00DD2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86D45"/>
    <w:multiLevelType w:val="multilevel"/>
    <w:tmpl w:val="9DAC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F0CE4"/>
    <w:multiLevelType w:val="multilevel"/>
    <w:tmpl w:val="5688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EC36ED"/>
    <w:multiLevelType w:val="multilevel"/>
    <w:tmpl w:val="A1F0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F245DA"/>
    <w:multiLevelType w:val="multilevel"/>
    <w:tmpl w:val="E8C8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8647B"/>
    <w:multiLevelType w:val="multilevel"/>
    <w:tmpl w:val="FC82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3A4178"/>
    <w:multiLevelType w:val="multilevel"/>
    <w:tmpl w:val="942E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01"/>
    <w:rsid w:val="00736E0E"/>
    <w:rsid w:val="00DD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CC36"/>
  <w15:chartTrackingRefBased/>
  <w15:docId w15:val="{D5BF470A-996E-40C5-8908-EF2BE141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2D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D2D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2D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D2D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D2D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D2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Chelishvili</dc:creator>
  <cp:keywords/>
  <dc:description/>
  <cp:lastModifiedBy>Ani Chelishvili</cp:lastModifiedBy>
  <cp:revision>1</cp:revision>
  <dcterms:created xsi:type="dcterms:W3CDTF">2026-01-22T07:03:00Z</dcterms:created>
  <dcterms:modified xsi:type="dcterms:W3CDTF">2026-01-22T07:09:00Z</dcterms:modified>
</cp:coreProperties>
</file>