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129A8F5A" w:rsidR="001A0679" w:rsidRDefault="001A0679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3C8D9E9C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940B86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</w:pPr>
                                <w:r w:rsidRPr="00940B86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6"/>
                                    <w:szCs w:val="26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5362CF8A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4"/>
                                      <w:szCs w:val="24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roofErr w:type="gram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მარიამ</w:t>
                                    </w:r>
                                    <w:proofErr w:type="gramEnd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940B86" w:rsidRPr="00940B86">
                                      <w:rPr>
                                        <w:rFonts w:cs="Sylfaen"/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ტაბატაძე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5817EE80" w14:textId="7DC590DB" w:rsidR="001A0679" w:rsidRPr="00852F35" w:rsidRDefault="006536F3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41317921" w:rsidR="00E80326" w:rsidRPr="00940B86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eastAsia="ja-JP"/>
                                  </w:rPr>
                                  <w:t xml:space="preserve">+995 </w:t>
                                </w:r>
                                <w:r w:rsidR="00940B86" w:rsidRPr="00940B86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  <w:lang w:val="ka-GE" w:eastAsia="ja-JP"/>
                                  </w:rPr>
                                  <w:t>577331197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5C1B519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26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" filled="f" stroked="f" strokeweight=".5pt">
                    <v:textbox inset="126pt,0,54pt,0">
                      <w:txbxContent>
                        <w:p w14:paraId="49FA67B9" w14:textId="5EE33049" w:rsidR="00302A7D" w:rsidRPr="00940B86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</w:pPr>
                          <w:r w:rsidRPr="00940B86">
                            <w:rPr>
                              <w:rFonts w:asciiTheme="minorHAnsi" w:hAnsiTheme="minorHAnsi" w:cstheme="minorHAnsi"/>
                              <w:color w:val="4F81BD" w:themeColor="accent1"/>
                              <w:sz w:val="26"/>
                              <w:szCs w:val="26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5362CF8A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4"/>
                                <w:szCs w:val="24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940B86" w:rsidRPr="00940B86">
                                <w:rPr>
                                  <w:rFonts w:cs="Sylfaen"/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7E00A2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41317921" w:rsidR="00E80326" w:rsidRPr="00940B86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eastAsia="ja-JP"/>
                            </w:rPr>
                            <w:t xml:space="preserve">+995 </w:t>
                          </w:r>
                          <w:r w:rsidR="00940B86" w:rsidRPr="00940B86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ka-GE" w:eastAsia="ja-JP"/>
                            </w:rPr>
                            <w:t>577331197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proofErr w:type="spellStart"/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  <w:proofErr w:type="spellEnd"/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130336B2" w:rsidR="008839C1" w:rsidRPr="00302A7D" w:rsidRDefault="008839C1" w:rsidP="00A302B7"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="000A4639">
                                  <w:t>№12</w:t>
                                </w:r>
                                <w:r w:rsidR="00A302B7">
                                  <w:t xml:space="preserve"> 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F15B89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6-02-16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00CE6">
                                      <w:rPr>
                                        <w:lang w:val="ka-GE"/>
                                      </w:rPr>
                                      <w:t>16</w:t>
                                    </w:r>
                                    <w:r w:rsidR="00A40BB2">
                                      <w:rPr>
                                        <w:lang w:val="ka-GE"/>
                                      </w:rPr>
                                      <w:t>.</w:t>
                                    </w:r>
                                    <w:r w:rsidR="00940B86">
                                      <w:rPr>
                                        <w:lang w:val="ka-GE"/>
                                      </w:rPr>
                                      <w:t>02.2026</w:t>
                                    </w:r>
                                  </w:sdtContent>
                                </w:sdt>
                              </w:p>
                              <w:p w14:paraId="725EE839" w14:textId="232F4E79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 xml:space="preserve">დასრულების </w:t>
                                </w:r>
                                <w:r w:rsidRPr="00050ABE">
                                  <w:rPr>
                                    <w:lang w:val="ka-GE"/>
                                  </w:rPr>
                                  <w:t>თარიღი:</w:t>
                                </w:r>
                                <w:r w:rsidRPr="00050ABE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6-02-23T15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00CE6">
                                      <w:rPr>
                                        <w:lang w:val="ka-GE"/>
                                      </w:rPr>
                                      <w:t>23</w:t>
                                    </w:r>
                                    <w:r w:rsidR="0012231D">
                                      <w:rPr>
                                        <w:lang w:val="ka-GE"/>
                                      </w:rPr>
                                      <w:t>.02.2026 15:00:00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w14:anchorId="0F677233" id="Text Box 153" o:spid="_x0000_s1027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oN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z0Pxs6ubb1Hw73thyY4ftWgKdcsxDvmMSVoJCY/3uKQyqL4&#10;dpAo2Vj/82/6hAd5YaWkxdRVNPzYMi8oUV8NaD2ZlWVmSMy/eMFnYXY6PU3EWY9qs9UXFg2ZYL04&#10;nsUEjmoUpbf6EbthmR6EiRmOZysaR/Ei9msAu4WL5TKDMJOOxWuzcjy5Tv1JbHvoHpl3AyUj2Hxj&#10;x9Fk81fM7LGZOm65jeBnpm0qcV/QofSY58zmYfekhfHyP6OeN+TiFwA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C3&#10;fBoN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ჯორჯიან ქარდის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წინადადებების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შესახებ.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დოკუმეტი მოიცავს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შესყიდვის პროცედურას,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(ზოგადი) კონცეფტუალური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ფუნქციური და შედეგზე ორიენტირებული სპეციფიკაციებით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შედეგის მიღწევის კონკრეტული გზის (დეტალური ტექნიკური სპეციფიკაციების) მითითების გარეშე.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130336B2" w:rsidR="008839C1" w:rsidRPr="00302A7D" w:rsidRDefault="008839C1" w:rsidP="00A302B7"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="000A4639">
                            <w:t>№12</w:t>
                          </w:r>
                          <w:r w:rsidR="00A302B7">
                            <w:t xml:space="preserve"> 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 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F15B89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6-02-16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0CE6">
                                <w:rPr>
                                  <w:lang w:val="ka-GE"/>
                                </w:rPr>
                                <w:t>16</w:t>
                              </w:r>
                              <w:r w:rsidR="00A40BB2">
                                <w:rPr>
                                  <w:lang w:val="ka-GE"/>
                                </w:rPr>
                                <w:t>.</w:t>
                              </w:r>
                              <w:r w:rsidR="00940B86">
                                <w:rPr>
                                  <w:lang w:val="ka-GE"/>
                                </w:rPr>
                                <w:t>02.2026</w:t>
                              </w:r>
                            </w:sdtContent>
                          </w:sdt>
                        </w:p>
                        <w:p w14:paraId="725EE839" w14:textId="232F4E79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 xml:space="preserve">დასრულების </w:t>
                          </w:r>
                          <w:r w:rsidRPr="00050ABE">
                            <w:rPr>
                              <w:lang w:val="ka-GE"/>
                            </w:rPr>
                            <w:t>თარიღი:</w:t>
                          </w:r>
                          <w:r w:rsidRPr="00050ABE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6-02-23T15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00CE6">
                                <w:rPr>
                                  <w:lang w:val="ka-GE"/>
                                </w:rPr>
                                <w:t>23</w:t>
                              </w:r>
                              <w:r w:rsidR="0012231D">
                                <w:rPr>
                                  <w:lang w:val="ka-GE"/>
                                </w:rPr>
                                <w:t>.02.2026 15:00:00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4E7A269E" w:rsidR="00971FCA" w:rsidRDefault="000A4639" w:rsidP="002A2EFD">
      <w:pPr>
        <w:pStyle w:val="NoSpacing"/>
        <w:tabs>
          <w:tab w:val="center" w:pos="4801"/>
          <w:tab w:val="right" w:pos="9603"/>
        </w:tabs>
        <w:jc w:val="center"/>
        <w:rPr>
          <w:color w:val="E36C0A" w:themeColor="accent6" w:themeShade="BF"/>
          <w:sz w:val="32"/>
          <w:szCs w:val="50"/>
          <w:lang w:val="ka-GE"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232CF" wp14:editId="3780C495">
                <wp:simplePos x="0" y="0"/>
                <wp:positionH relativeFrom="page">
                  <wp:posOffset>219075</wp:posOffset>
                </wp:positionH>
                <wp:positionV relativeFrom="page">
                  <wp:posOffset>1571625</wp:posOffset>
                </wp:positionV>
                <wp:extent cx="7315200" cy="2343150"/>
                <wp:effectExtent l="0" t="0" r="0" b="0"/>
                <wp:wrapSquare wrapText="bothSides"/>
                <wp:docPr id="154" name="Text Box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234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E128E" w14:textId="76EFCBD9" w:rsidR="001A0679" w:rsidRPr="000A4639" w:rsidRDefault="006536F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color w:val="4F81BD" w:themeColor="accent1"/>
                                <w:sz w:val="32"/>
                                <w:szCs w:val="32"/>
                              </w:rPr>
                            </w:pPr>
                            <w:sdt>
                              <w:sdtPr>
                                <w:rPr>
                                  <w:rFonts w:asciiTheme="minorHAnsi" w:eastAsiaTheme="minorEastAsia" w:hAnsiTheme="minorHAnsi" w:cstheme="minorHAnsi"/>
                                  <w:b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alias w:val="Title"/>
                                <w:tag w:val=""/>
                                <w:id w:val="630141079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r w:rsidR="00A40BB2" w:rsidRPr="000A463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>გაგრილების სისტემის</w:t>
                                </w:r>
                                <w:r w:rsidR="001F74DE" w:rsidRPr="000A4639">
                                  <w:rPr>
                                    <w:rFonts w:asciiTheme="minorHAnsi" w:eastAsiaTheme="minorEastAsia" w:hAnsiTheme="minorHAnsi" w:cstheme="minorHAnsi"/>
                                    <w:b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t xml:space="preserve"> შესყიდვის ტენდერი</w:t>
                                </w:r>
                              </w:sdtContent>
                            </w:sdt>
                          </w:p>
                          <w:p w14:paraId="221A9240" w14:textId="2DAFEA3B" w:rsidR="001A0679" w:rsidRPr="00473393" w:rsidRDefault="001A067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mallCap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94100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232CF" id="Text Box 154" o:spid="_x0000_s1028" type="#_x0000_t202" style="position:absolute;left:0;text-align:left;margin-left:17.25pt;margin-top:123.75pt;width:8in;height:184.5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" filled="f" stroked="f" strokeweight=".5pt">
                <v:textbox inset="126pt,0,54pt,0">
                  <w:txbxContent>
                    <w:p w14:paraId="04FE128E" w14:textId="76EFCBD9" w:rsidR="001A0679" w:rsidRPr="000A4639" w:rsidRDefault="007E00A2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color w:val="4F81BD" w:themeColor="accent1"/>
                          <w:sz w:val="32"/>
                          <w:szCs w:val="32"/>
                        </w:rPr>
                      </w:pPr>
                      <w:sdt>
                        <w:sdtPr>
                          <w:rPr>
                            <w:rFonts w:asciiTheme="minorHAnsi" w:eastAsiaTheme="minorEastAsia" w:hAnsiTheme="minorHAnsi" w:cstheme="minorHAnsi"/>
                            <w:b/>
                            <w:color w:val="4F81BD" w:themeColor="accent1"/>
                            <w:sz w:val="32"/>
                            <w:szCs w:val="32"/>
                            <w:lang w:val="ka-GE" w:eastAsia="ja-JP"/>
                          </w:rPr>
                          <w:alias w:val="Title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/>
                        <w:sdtContent>
                          <w:r w:rsidR="00A40BB2" w:rsidRPr="000A463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>გაგრილების სისტემის</w:t>
                          </w:r>
                          <w:r w:rsidR="001F74DE" w:rsidRPr="000A4639">
                            <w:rPr>
                              <w:rFonts w:asciiTheme="minorHAnsi" w:eastAsiaTheme="minorEastAsia" w:hAnsiTheme="minorHAnsi" w:cstheme="minorHAnsi"/>
                              <w:b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t xml:space="preserve"> შესყიდვის ტენდერი</w:t>
                          </w:r>
                        </w:sdtContent>
                      </w:sdt>
                    </w:p>
                    <w:p w14:paraId="221A9240" w14:textId="2DAFEA3B" w:rsidR="001A0679" w:rsidRPr="00473393" w:rsidRDefault="001A0679">
                      <w:pPr>
                        <w:jc w:val="right"/>
                        <w:rPr>
                          <w:rFonts w:asciiTheme="minorHAnsi" w:hAnsiTheme="minorHAnsi" w:cstheme="minorHAnsi"/>
                          <w:smallCaps/>
                          <w:color w:val="404040" w:themeColor="text1" w:themeTint="BF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4FFC3FC" w14:textId="3E4E086A" w:rsidR="00A34BD3" w:rsidRPr="001318E4" w:rsidRDefault="00A0564F" w:rsidP="00A0564F">
      <w:pPr>
        <w:tabs>
          <w:tab w:val="left" w:pos="8976"/>
        </w:tabs>
        <w:jc w:val="left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  <w:r>
        <w:rPr>
          <w:rFonts w:cs="Sylfaen"/>
          <w:b/>
          <w:color w:val="0F243E" w:themeColor="text2" w:themeShade="80"/>
          <w:sz w:val="44"/>
          <w:szCs w:val="56"/>
          <w:lang w:val="ka-GE"/>
        </w:rPr>
        <w:tab/>
      </w:r>
    </w:p>
    <w:p w14:paraId="67685515" w14:textId="659BAEF6" w:rsidR="001B0369" w:rsidRPr="000A4639" w:rsidRDefault="001B0369" w:rsidP="000A4639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</w:p>
    <w:p w14:paraId="4DC3619A" w14:textId="562D920D" w:rsidR="001B0369" w:rsidRDefault="001B0369" w:rsidP="00534B11"/>
    <w:p w14:paraId="2D48E64C" w14:textId="64455AD4" w:rsidR="00DD7B13" w:rsidRDefault="00DD7B13" w:rsidP="00534B11"/>
    <w:p w14:paraId="53BA70A0" w14:textId="77777777" w:rsidR="00DD7B13" w:rsidRDefault="00DD7B13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65DB9D97" w:rsidR="001B0369" w:rsidRDefault="001B0369" w:rsidP="00534B11"/>
    <w:p w14:paraId="353986B1" w14:textId="36D26643" w:rsidR="000A4639" w:rsidRDefault="000A4639" w:rsidP="00534B11"/>
    <w:p w14:paraId="40A9F7A6" w14:textId="76158CB6" w:rsidR="000A4639" w:rsidRDefault="000A4639" w:rsidP="00534B11"/>
    <w:p w14:paraId="33C42A57" w14:textId="079907C7" w:rsidR="000A4639" w:rsidRDefault="000A4639" w:rsidP="00534B11"/>
    <w:p w14:paraId="14CC0B4D" w14:textId="0FE2092F" w:rsidR="000A4639" w:rsidRDefault="000A4639" w:rsidP="00534B11"/>
    <w:p w14:paraId="6D870113" w14:textId="7D9DCAC8" w:rsidR="000A4639" w:rsidRDefault="000A4639" w:rsidP="00534B11"/>
    <w:p w14:paraId="29795BE9" w14:textId="31600998" w:rsidR="000A4639" w:rsidRDefault="000A4639" w:rsidP="00534B11"/>
    <w:p w14:paraId="4C5CE981" w14:textId="77777777" w:rsidR="000A4639" w:rsidRPr="00F84D4B" w:rsidRDefault="000A463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78409CD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5D3CAF80" w:rsidR="00D9165B" w:rsidRDefault="006536F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4CF5858C" w:rsidR="00D9165B" w:rsidRDefault="006536F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69A8F5A0" w:rsidR="00D9165B" w:rsidRDefault="006536F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6E6D9962" w:rsidR="00D9165B" w:rsidRDefault="006536F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53171D19" w:rsidR="00D9165B" w:rsidRDefault="006536F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5B1C00F4" w:rsidR="00D9165B" w:rsidRDefault="006536F3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337131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64E18D33" w14:textId="73CB145C" w:rsidR="00C9662D" w:rsidRDefault="000D19A9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  <w:r w:rsidRPr="00C86929">
        <w:rPr>
          <w:rFonts w:eastAsiaTheme="minorEastAsia" w:cs="Sylfaen"/>
          <w:color w:val="244061" w:themeColor="accent1" w:themeShade="80"/>
          <w:lang w:val="ka-GE" w:eastAsia="ja-JP"/>
        </w:rPr>
        <w:lastRenderedPageBreak/>
        <w:t>სს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„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ჯორჯიან</w:t>
      </w:r>
      <w:proofErr w:type="spellEnd"/>
      <w:r w:rsidR="00E3785D"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proofErr w:type="spellStart"/>
      <w:r w:rsidR="00E3785D" w:rsidRPr="00C86929">
        <w:rPr>
          <w:rFonts w:eastAsiaTheme="minorEastAsia" w:cs="Sylfaen"/>
          <w:color w:val="244061" w:themeColor="accent1" w:themeShade="80"/>
          <w:lang w:val="ka-GE" w:eastAsia="ja-JP"/>
        </w:rPr>
        <w:t>ქარდი</w:t>
      </w:r>
      <w:proofErr w:type="spellEnd"/>
      <w:r w:rsidR="00FB5DD8">
        <w:rPr>
          <w:rFonts w:eastAsiaTheme="minorEastAsia" w:cs="Sylfaen"/>
          <w:color w:val="244061" w:themeColor="accent1" w:themeShade="80"/>
          <w:lang w:val="ka-GE" w:eastAsia="ja-JP"/>
        </w:rPr>
        <w:t>“</w:t>
      </w:r>
      <w:r w:rsidR="00291A91">
        <w:rPr>
          <w:rFonts w:eastAsiaTheme="minorEastAsia" w:cs="Sylfaen"/>
          <w:color w:val="244061" w:themeColor="accent1" w:themeShade="80"/>
          <w:lang w:val="ka-GE" w:eastAsia="ja-JP"/>
        </w:rPr>
        <w:t xml:space="preserve"> (ს/კ 204 396 377)</w:t>
      </w:r>
      <w:r w:rsidRPr="004D13FF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Pr="00F84840">
        <w:rPr>
          <w:rFonts w:eastAsiaTheme="minorEastAsia" w:cs="Sylfaen"/>
          <w:color w:val="244061" w:themeColor="accent1" w:themeShade="80"/>
          <w:lang w:val="ka-GE" w:eastAsia="ja-JP"/>
        </w:rPr>
        <w:t>აცხადებს</w:t>
      </w:r>
      <w:bookmarkStart w:id="2" w:name="_Toc462407871"/>
      <w:r w:rsidR="000B5FC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77521D" w:rsidRPr="00F84840">
        <w:rPr>
          <w:rFonts w:eastAsiaTheme="minorEastAsia" w:cs="Sylfaen"/>
          <w:color w:val="244061" w:themeColor="accent1" w:themeShade="80"/>
          <w:lang w:val="ka-GE" w:eastAsia="ja-JP"/>
        </w:rPr>
        <w:t>ტენდერს</w:t>
      </w:r>
      <w:r w:rsidR="003D1CEA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  <w:r w:rsidR="00A40BB2">
        <w:rPr>
          <w:rFonts w:eastAsiaTheme="minorEastAsia" w:cs="Sylfaen"/>
          <w:b/>
          <w:color w:val="244061" w:themeColor="accent1" w:themeShade="80"/>
          <w:lang w:val="ka-GE" w:eastAsia="ja-JP"/>
        </w:rPr>
        <w:t>გაგრილებ</w:t>
      </w:r>
      <w:r w:rsidR="000A4639">
        <w:rPr>
          <w:rFonts w:eastAsiaTheme="minorEastAsia" w:cs="Sylfaen"/>
          <w:b/>
          <w:color w:val="244061" w:themeColor="accent1" w:themeShade="80"/>
          <w:lang w:val="ka-GE" w:eastAsia="ja-JP"/>
        </w:rPr>
        <w:t>ის</w:t>
      </w:r>
      <w:r w:rsidR="00A40BB2">
        <w:rPr>
          <w:rFonts w:eastAsiaTheme="minorEastAsia" w:cs="Sylfaen"/>
          <w:b/>
          <w:color w:val="244061" w:themeColor="accent1" w:themeShade="80"/>
          <w:lang w:val="ka-GE" w:eastAsia="ja-JP"/>
        </w:rPr>
        <w:t xml:space="preserve"> სისტემების </w:t>
      </w:r>
      <w:r w:rsidR="00C9662D" w:rsidRPr="00E0738B">
        <w:rPr>
          <w:rFonts w:eastAsiaTheme="minorEastAsia" w:cs="Sylfaen"/>
          <w:b/>
          <w:color w:val="244061" w:themeColor="accent1" w:themeShade="80"/>
          <w:lang w:val="ka-GE" w:eastAsia="ja-JP"/>
        </w:rPr>
        <w:t>შესყიდვაზე.</w:t>
      </w:r>
      <w:r w:rsidR="00930472" w:rsidRPr="00F84840">
        <w:rPr>
          <w:rFonts w:eastAsiaTheme="minorEastAsia" w:cs="Sylfaen"/>
          <w:color w:val="244061" w:themeColor="accent1" w:themeShade="80"/>
          <w:lang w:val="ka-GE" w:eastAsia="ja-JP"/>
        </w:rPr>
        <w:t xml:space="preserve"> </w:t>
      </w:r>
    </w:p>
    <w:p w14:paraId="50D903A8" w14:textId="7956EB23" w:rsidR="00561A28" w:rsidRDefault="00561A28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</w:p>
    <w:p w14:paraId="1687A4AA" w14:textId="54E4943E" w:rsidR="00561A28" w:rsidRDefault="00561A28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  <w:proofErr w:type="spellStart"/>
      <w:r w:rsidRPr="00561A28">
        <w:rPr>
          <w:rFonts w:eastAsiaTheme="minorEastAsia" w:cs="Sylfaen"/>
          <w:b/>
          <w:color w:val="244061" w:themeColor="accent1" w:themeShade="80"/>
          <w:lang w:val="ka-GE" w:eastAsia="ja-JP"/>
        </w:rPr>
        <w:t>პრეზეციული</w:t>
      </w:r>
      <w:proofErr w:type="spellEnd"/>
      <w:r w:rsidRPr="00561A28">
        <w:rPr>
          <w:rFonts w:eastAsiaTheme="minorEastAsia" w:cs="Sylfaen"/>
          <w:b/>
          <w:color w:val="244061" w:themeColor="accent1" w:themeShade="80"/>
          <w:lang w:val="ka-GE" w:eastAsia="ja-JP"/>
        </w:rPr>
        <w:t xml:space="preserve"> კონდიციონერების რაოდენობა:</w:t>
      </w:r>
      <w:r>
        <w:rPr>
          <w:rFonts w:eastAsiaTheme="minorEastAsia" w:cs="Sylfaen"/>
          <w:color w:val="244061" w:themeColor="accent1" w:themeShade="80"/>
          <w:lang w:val="ka-GE" w:eastAsia="ja-JP"/>
        </w:rPr>
        <w:t xml:space="preserve"> 2 </w:t>
      </w:r>
    </w:p>
    <w:p w14:paraId="4ECA064D" w14:textId="6F6F352B" w:rsidR="00EF21FC" w:rsidRDefault="00EF21FC" w:rsidP="00C9662D">
      <w:pPr>
        <w:rPr>
          <w:rFonts w:eastAsiaTheme="minorEastAsia" w:cs="Sylfaen"/>
          <w:color w:val="244061" w:themeColor="accent1" w:themeShade="80"/>
          <w:lang w:val="ka-GE" w:eastAsia="ja-JP"/>
        </w:rPr>
      </w:pPr>
    </w:p>
    <w:p w14:paraId="7D993E9D" w14:textId="7322086C" w:rsidR="00614A12" w:rsidRPr="00614A12" w:rsidRDefault="00614A12" w:rsidP="00C9662D">
      <w:pPr>
        <w:rPr>
          <w:rFonts w:cs="Sylfaen"/>
          <w:color w:val="244061" w:themeColor="accent1" w:themeShade="80"/>
          <w:lang w:val="ka-GE"/>
        </w:rPr>
      </w:pPr>
      <w:r w:rsidRPr="00561A28">
        <w:rPr>
          <w:rFonts w:cs="Sylfaen"/>
          <w:b/>
          <w:color w:val="244061" w:themeColor="accent1" w:themeShade="80"/>
          <w:lang w:val="ka-GE"/>
        </w:rPr>
        <w:t xml:space="preserve">მდებარეობა: </w:t>
      </w:r>
      <w:r w:rsidRPr="00614A12"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 w:rsidR="00561A28">
        <w:rPr>
          <w:rFonts w:cs="Sylfaen"/>
          <w:color w:val="244061" w:themeColor="accent1" w:themeShade="80"/>
          <w:lang w:val="ka-GE"/>
        </w:rPr>
        <w:t>ა.ბელიაშვილის</w:t>
      </w:r>
      <w:proofErr w:type="spellEnd"/>
      <w:r w:rsidR="00561A28">
        <w:rPr>
          <w:rFonts w:cs="Sylfaen"/>
          <w:color w:val="244061" w:themeColor="accent1" w:themeShade="80"/>
          <w:lang w:val="ka-GE"/>
        </w:rPr>
        <w:t xml:space="preserve"> ქ. 106, მიონის ბიზნეს ცენტრი.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050ABE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</w:t>
      </w:r>
      <w:proofErr w:type="spellStart"/>
      <w:r>
        <w:rPr>
          <w:rFonts w:cs="Sylfaen"/>
          <w:color w:val="244061" w:themeColor="accent1" w:themeShade="80"/>
          <w:lang w:val="ka-GE"/>
        </w:rPr>
        <w:t>ე.წ</w:t>
      </w:r>
      <w:proofErr w:type="spellEnd"/>
      <w:r>
        <w:rPr>
          <w:rFonts w:cs="Sylfaen"/>
          <w:color w:val="244061" w:themeColor="accent1" w:themeShade="80"/>
          <w:lang w:val="ka-GE"/>
        </w:rPr>
        <w:t>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37F7A66E" w:rsidR="00E35C26" w:rsidRPr="008A0309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proofErr w:type="spellStart"/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CA3ED9">
        <w:rPr>
          <w:rFonts w:cs="Sylfaen"/>
          <w:color w:val="244061" w:themeColor="accent1" w:themeShade="80"/>
          <w:lang w:val="ka-GE"/>
        </w:rPr>
        <w:t>იყოს</w:t>
      </w:r>
      <w:r w:rsidRPr="00CA3ED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BE5231">
        <w:rPr>
          <w:rFonts w:cs="Sylfaen"/>
          <w:b/>
          <w:color w:val="244061" w:themeColor="accent1" w:themeShade="80"/>
          <w:u w:val="single"/>
          <w:lang w:val="ka-GE"/>
        </w:rPr>
        <w:t>ლარში</w:t>
      </w:r>
      <w:r w:rsidR="00CA3ED9" w:rsidRPr="00BE5231">
        <w:rPr>
          <w:rFonts w:cs="Sylfaen"/>
          <w:b/>
          <w:color w:val="244061" w:themeColor="accent1" w:themeShade="80"/>
          <w:u w:val="single"/>
        </w:rPr>
        <w:t xml:space="preserve"> </w:t>
      </w:r>
      <w:r w:rsidR="00CA3ED9" w:rsidRPr="00BE5231">
        <w:rPr>
          <w:rFonts w:cs="Sylfaen"/>
          <w:b/>
          <w:color w:val="244061" w:themeColor="accent1" w:themeShade="80"/>
          <w:u w:val="single"/>
          <w:lang w:val="ka-GE"/>
        </w:rPr>
        <w:t>დღგ-ს ჩათვლით</w:t>
      </w:r>
      <w:r w:rsidRPr="00BE5231">
        <w:rPr>
          <w:rFonts w:cs="Sylfaen"/>
          <w:b/>
          <w:color w:val="244061" w:themeColor="accent1" w:themeShade="80"/>
          <w:u w:val="single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proofErr w:type="spellEnd"/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19FB2BAB" w:rsidR="00A575E7" w:rsidRPr="00650690" w:rsidRDefault="00A575E7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[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proofErr w:type="spellStart"/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proofErr w:type="spellEnd"/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386242C1" w:rsidR="00E7766E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  <w:r w:rsidR="003C217B">
        <w:t>:</w:t>
      </w:r>
    </w:p>
    <w:p w14:paraId="2E0E6F67" w14:textId="77777777" w:rsidR="00E0738B" w:rsidRPr="00E0738B" w:rsidRDefault="00E0738B" w:rsidP="00E0738B">
      <w:pPr>
        <w:spacing w:before="240"/>
        <w:rPr>
          <w:b/>
        </w:rPr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</w:t>
      </w:r>
      <w:r w:rsidRPr="00E0738B">
        <w:rPr>
          <w:rFonts w:eastAsiaTheme="minorEastAsia"/>
          <w:b/>
          <w:color w:val="244061" w:themeColor="accent1" w:themeShade="80"/>
          <w:lang w:val="ka-GE" w:eastAsia="ja-JP"/>
        </w:rPr>
        <w:t>დანართი 3-ში.</w:t>
      </w:r>
      <w:r w:rsidRPr="00E0738B">
        <w:rPr>
          <w:rFonts w:eastAsiaTheme="minorEastAsia"/>
          <w:b/>
          <w:color w:val="244061" w:themeColor="accent1" w:themeShade="80"/>
          <w:lang w:eastAsia="ja-JP"/>
        </w:rPr>
        <w:t xml:space="preserve"> </w:t>
      </w:r>
    </w:p>
    <w:p w14:paraId="2CA7CB45" w14:textId="77777777" w:rsidR="00E0738B" w:rsidRPr="00E0738B" w:rsidRDefault="00E0738B" w:rsidP="00E0738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proofErr w:type="spellStart"/>
      <w:r w:rsidRPr="001318E4">
        <w:t>სატენდერო</w:t>
      </w:r>
      <w:proofErr w:type="spellEnd"/>
      <w:r w:rsidRPr="001318E4">
        <w:t xml:space="preserve">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4536E80F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lastRenderedPageBreak/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E0738B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E0738B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72C8EC72" w:rsidR="00650690" w:rsidRPr="00650690" w:rsidRDefault="00650690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</w:t>
      </w:r>
      <w:proofErr w:type="spellStart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 xml:space="preserve">ებიც - ასეთის </w:t>
      </w:r>
      <w:proofErr w:type="spellStart"/>
      <w:r w:rsidR="00960C22">
        <w:rPr>
          <w:rFonts w:cs="Sylfaen"/>
          <w:color w:val="244061" w:themeColor="accent1" w:themeShade="80"/>
          <w:lang w:val="ka-GE"/>
        </w:rPr>
        <w:t>არსებობსი</w:t>
      </w:r>
      <w:proofErr w:type="spellEnd"/>
      <w:r w:rsidR="00960C22">
        <w:rPr>
          <w:rFonts w:cs="Sylfaen"/>
          <w:color w:val="244061" w:themeColor="accent1" w:themeShade="80"/>
          <w:lang w:val="ka-GE"/>
        </w:rPr>
        <w:t xml:space="preserve"> შემთხვევაში</w:t>
      </w:r>
      <w:r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proofErr w:type="spellStart"/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proofErr w:type="spellEnd"/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proofErr w:type="spellStart"/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>ი</w:t>
      </w:r>
      <w:proofErr w:type="spellEnd"/>
      <w:r w:rsidR="00B3598C">
        <w:rPr>
          <w:rFonts w:cs="Sylfaen"/>
          <w:color w:val="244061" w:themeColor="accent1" w:themeShade="80"/>
          <w:lang w:val="ka-GE"/>
        </w:rPr>
        <w:t xml:space="preserve">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08903B1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22F44F5A" w14:textId="4FAD0006" w:rsidR="007D4419" w:rsidRDefault="007D4419" w:rsidP="00E3757A">
      <w:pPr>
        <w:rPr>
          <w:lang w:val="ka-GE"/>
        </w:rPr>
      </w:pPr>
    </w:p>
    <w:p w14:paraId="435ADEFE" w14:textId="7CB062B3" w:rsidR="007D4419" w:rsidRDefault="007D4419" w:rsidP="00E3757A">
      <w:pPr>
        <w:rPr>
          <w:lang w:val="ka-GE"/>
        </w:rPr>
      </w:pPr>
    </w:p>
    <w:p w14:paraId="15C7678A" w14:textId="3AFF1FB6" w:rsidR="007D4419" w:rsidRDefault="007D4419" w:rsidP="00E3757A">
      <w:pPr>
        <w:rPr>
          <w:lang w:val="ka-GE"/>
        </w:rPr>
      </w:pPr>
    </w:p>
    <w:p w14:paraId="6CD11EE6" w14:textId="3D9D1914" w:rsidR="007D4419" w:rsidRDefault="007D4419" w:rsidP="00EC2631">
      <w:pPr>
        <w:pStyle w:val="a2"/>
      </w:pPr>
      <w:bookmarkStart w:id="12" w:name="_Toc73369517"/>
      <w:r w:rsidRPr="00632E2F">
        <w:t xml:space="preserve">დანართი 1 </w:t>
      </w:r>
      <w:r w:rsidRPr="00FD0A91">
        <w:t xml:space="preserve">- </w:t>
      </w:r>
      <w:r w:rsidR="00632E2F" w:rsidRPr="00FD0A91">
        <w:t>ფასების ცხრილი</w:t>
      </w:r>
      <w:bookmarkEnd w:id="12"/>
    </w:p>
    <w:p w14:paraId="4ED7F140" w14:textId="299BC7E4" w:rsidR="0071062B" w:rsidRDefault="0071062B" w:rsidP="0071062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8503092" w14:textId="77777777" w:rsidR="0071062B" w:rsidRPr="0071062B" w:rsidRDefault="0071062B" w:rsidP="0071062B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8FA4BF7" w14:textId="7D1D94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D68561" w14:textId="789357D9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79E29C6" w14:textId="5663118E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A54E80" w14:textId="41FC7BD5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E27610A" w14:textId="77777777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tbl>
      <w:tblPr>
        <w:tblW w:w="9860" w:type="dxa"/>
        <w:tblInd w:w="-10" w:type="dxa"/>
        <w:tblLook w:val="04A0" w:firstRow="1" w:lastRow="0" w:firstColumn="1" w:lastColumn="0" w:noHBand="0" w:noVBand="1"/>
      </w:tblPr>
      <w:tblGrid>
        <w:gridCol w:w="3920"/>
        <w:gridCol w:w="1660"/>
        <w:gridCol w:w="1980"/>
        <w:gridCol w:w="2300"/>
      </w:tblGrid>
      <w:tr w:rsidR="00A329B5" w:rsidRPr="00A329B5" w14:paraId="53F9AD93" w14:textId="77777777" w:rsidTr="00A329B5">
        <w:trPr>
          <w:trHeight w:val="420"/>
        </w:trPr>
        <w:tc>
          <w:tcPr>
            <w:tcW w:w="3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11AB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პროდუქცია</w:t>
            </w:r>
            <w:proofErr w:type="spellEnd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 xml:space="preserve">/ </w:t>
            </w: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მომსახურება</w:t>
            </w:r>
            <w:proofErr w:type="spellEnd"/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1A0BE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ოდენობა</w:t>
            </w:r>
            <w:proofErr w:type="spellEnd"/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67C6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ღირებულება</w:t>
            </w:r>
            <w:proofErr w:type="spellEnd"/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9ED19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</w:pP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მიწოდების</w:t>
            </w:r>
            <w:proofErr w:type="spellEnd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 xml:space="preserve"> </w:t>
            </w:r>
            <w:proofErr w:type="spellStart"/>
            <w:r w:rsidRPr="00A329B5">
              <w:rPr>
                <w:rFonts w:eastAsia="Times New Roman" w:cs="Calibri"/>
                <w:b/>
                <w:bCs/>
                <w:color w:val="0F243E"/>
                <w:sz w:val="22"/>
                <w:szCs w:val="22"/>
              </w:rPr>
              <w:t>ვადა</w:t>
            </w:r>
            <w:proofErr w:type="spellEnd"/>
          </w:p>
        </w:tc>
      </w:tr>
      <w:tr w:rsidR="00A329B5" w:rsidRPr="00A329B5" w14:paraId="6D7193A8" w14:textId="77777777" w:rsidTr="00A329B5">
        <w:trPr>
          <w:trHeight w:val="900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3E9" w14:textId="77777777" w:rsidR="00A329B5" w:rsidRPr="005A6335" w:rsidRDefault="00A329B5" w:rsidP="00A329B5">
            <w:pPr>
              <w:jc w:val="center"/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</w:pPr>
            <w:r w:rsidRPr="005A6335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პრეციზიული კონდიციონერი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7D82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5A6335">
              <w:rPr>
                <w:rFonts w:cs="Sylfaen"/>
                <w:color w:val="244061" w:themeColor="accent1" w:themeShade="80"/>
                <w:sz w:val="22"/>
                <w:szCs w:val="22"/>
                <w:lang w:val="ka-GE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E974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3B91D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29B5" w:rsidRPr="00A329B5" w14:paraId="3B670C71" w14:textId="77777777" w:rsidTr="00A329B5">
        <w:trPr>
          <w:trHeight w:val="8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8A32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329B5">
              <w:rPr>
                <w:rFonts w:eastAsia="Times New Roman" w:cs="Calibri"/>
                <w:color w:val="1F497D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64E0" w14:textId="77777777" w:rsidR="00A329B5" w:rsidRPr="00A329B5" w:rsidRDefault="00A329B5" w:rsidP="00A329B5">
            <w:pPr>
              <w:jc w:val="center"/>
              <w:rPr>
                <w:rFonts w:eastAsia="Times New Roman" w:cs="Calibri"/>
                <w:color w:val="1F497D"/>
                <w:sz w:val="22"/>
                <w:szCs w:val="22"/>
              </w:rPr>
            </w:pPr>
            <w:r w:rsidRPr="00A329B5">
              <w:rPr>
                <w:rFonts w:eastAsia="Times New Roman" w:cs="Calibri"/>
                <w:color w:val="1F497D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AE82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96F7D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329B5" w:rsidRPr="00A329B5" w14:paraId="22A03411" w14:textId="77777777" w:rsidTr="00A329B5">
        <w:trPr>
          <w:trHeight w:val="975"/>
        </w:trPr>
        <w:tc>
          <w:tcPr>
            <w:tcW w:w="39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1274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051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16CA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0022D" w14:textId="77777777" w:rsidR="00A329B5" w:rsidRPr="00A329B5" w:rsidRDefault="00A329B5" w:rsidP="00A329B5">
            <w:pPr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329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0975543" w14:textId="1B5FBD7D" w:rsid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F51856" w14:textId="77777777" w:rsidR="00D440F9" w:rsidRPr="00D440F9" w:rsidRDefault="00D440F9" w:rsidP="00D440F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84969CC" w14:textId="2CB33AD1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2E43140" w14:textId="77777777" w:rsidR="00D56658" w:rsidRPr="00C82A55" w:rsidRDefault="00D56658" w:rsidP="00D56658">
      <w:pPr>
        <w:pStyle w:val="a"/>
        <w:numPr>
          <w:ilvl w:val="0"/>
          <w:numId w:val="0"/>
        </w:numPr>
        <w:ind w:left="360" w:hanging="360"/>
      </w:pPr>
    </w:p>
    <w:p w14:paraId="3C53E5C5" w14:textId="1AD760E4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53ACD322" w14:textId="318B29DC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D19BA3" w14:textId="3FA62227" w:rsid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1A2D812" w14:textId="77777777" w:rsidR="005A6335" w:rsidRPr="005A6335" w:rsidRDefault="005A6335" w:rsidP="005A6335">
      <w:pPr>
        <w:ind w:left="-270"/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</w:pPr>
      <w:proofErr w:type="spellStart"/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გასათვალისიწინებელია</w:t>
      </w:r>
      <w:proofErr w:type="spellEnd"/>
      <w:r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,</w:t>
      </w:r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 xml:space="preserve"> რომ ფასების ატვირთვამდე, უნდა მოხდეს ობიექტის შესწავლა, შეფასება!</w:t>
      </w:r>
    </w:p>
    <w:p w14:paraId="63790D0E" w14:textId="77777777" w:rsidR="00D56658" w:rsidRPr="00D56658" w:rsidRDefault="00D56658" w:rsidP="00D56658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C55C798" w14:textId="3D85BA4A" w:rsidR="009970E9" w:rsidRPr="00FD0A91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E487A67" w14:textId="6E1161F3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  <w:bookmarkStart w:id="13" w:name="_GoBack"/>
      <w:bookmarkEnd w:id="13"/>
    </w:p>
    <w:p w14:paraId="2BE79D5E" w14:textId="32A25E96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A136C8C" w14:textId="124A2545" w:rsid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18491F2" w14:textId="77777777" w:rsidR="009970E9" w:rsidRPr="009970E9" w:rsidRDefault="009970E9" w:rsidP="009970E9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2E48E2E" w14:textId="2CF24CB5" w:rsidR="002F0F9B" w:rsidRDefault="002F0F9B" w:rsidP="00E3757A">
      <w:pPr>
        <w:rPr>
          <w:lang w:val="ka-GE"/>
        </w:rPr>
      </w:pPr>
    </w:p>
    <w:p w14:paraId="49FB1914" w14:textId="77777777" w:rsidR="00876ED2" w:rsidRPr="00B17A2D" w:rsidRDefault="00876ED2" w:rsidP="00876ED2">
      <w:pPr>
        <w:pStyle w:val="a"/>
        <w:numPr>
          <w:ilvl w:val="0"/>
          <w:numId w:val="0"/>
        </w:numPr>
        <w:ind w:left="1080"/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</w:p>
    <w:p w14:paraId="6AE44D1B" w14:textId="34F6CFE6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7B9285AA" w14:textId="13EB7AEF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4BD7CD4F" w14:textId="41C4F01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311D697D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07C2AB2A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6E7214A9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0851E32" w14:textId="77777777" w:rsidR="00876ED2" w:rsidRPr="00262ACD" w:rsidRDefault="00876ED2" w:rsidP="00876ED2">
      <w:pPr>
        <w:pStyle w:val="a"/>
        <w:numPr>
          <w:ilvl w:val="0"/>
          <w:numId w:val="0"/>
        </w:numPr>
        <w:ind w:left="360" w:hanging="360"/>
        <w:rPr>
          <w:lang w:val="ka-GE"/>
        </w:rPr>
      </w:pPr>
    </w:p>
    <w:p w14:paraId="11070DAB" w14:textId="4D4FFC0B" w:rsidR="0016141B" w:rsidRPr="001318E4" w:rsidRDefault="00E3757A" w:rsidP="00EC2631">
      <w:pPr>
        <w:pStyle w:val="a2"/>
      </w:pPr>
      <w:r w:rsidRPr="0016141B">
        <w:br w:type="page"/>
      </w:r>
      <w:bookmarkStart w:id="14" w:name="_Toc29923766"/>
      <w:bookmarkStart w:id="15" w:name="_Toc73369518"/>
      <w:r w:rsidR="0016141B" w:rsidRPr="00632E2F">
        <w:lastRenderedPageBreak/>
        <w:t>დანართი 2: საბანკო რეკვიზიტები</w:t>
      </w:r>
      <w:bookmarkEnd w:id="14"/>
      <w:bookmarkEnd w:id="15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4DF541F0" w14:textId="77777777" w:rsidR="003D248F" w:rsidRDefault="003D248F" w:rsidP="00F57B50">
      <w:pPr>
        <w:jc w:val="left"/>
      </w:pPr>
    </w:p>
    <w:p w14:paraId="177B64A1" w14:textId="5F384C82" w:rsidR="003D248F" w:rsidRPr="002E4A22" w:rsidRDefault="003D248F" w:rsidP="00EC2631">
      <w:pPr>
        <w:pStyle w:val="a2"/>
        <w:rPr>
          <w:lang w:val="en-US"/>
        </w:rPr>
      </w:pPr>
      <w:bookmarkStart w:id="16" w:name="_Toc73369519"/>
      <w:r w:rsidRPr="00984169">
        <w:t>დანართი 3</w:t>
      </w:r>
      <w:r w:rsidRPr="00FD0A91">
        <w:t xml:space="preserve">: </w:t>
      </w:r>
      <w:r w:rsidR="003934C0" w:rsidRPr="00FD0A91">
        <w:t>გადაწყვეტილების</w:t>
      </w:r>
      <w:r w:rsidRPr="00FD0A91">
        <w:t xml:space="preserve"> მახასიათებლები</w:t>
      </w:r>
      <w:bookmarkEnd w:id="16"/>
      <w:r w:rsidR="002E4A22">
        <w:t>:</w:t>
      </w:r>
    </w:p>
    <w:p w14:paraId="7D32858F" w14:textId="07EFF73A" w:rsidR="003D248F" w:rsidRPr="00FD0A91" w:rsidRDefault="003D248F" w:rsidP="00F57B50">
      <w:pPr>
        <w:jc w:val="left"/>
        <w:rPr>
          <w:rFonts w:eastAsiaTheme="minorEastAsia"/>
          <w:color w:val="244061" w:themeColor="accent1" w:themeShade="80"/>
          <w:lang w:eastAsia="ja-JP"/>
        </w:rPr>
      </w:pPr>
    </w:p>
    <w:p w14:paraId="0D608CBE" w14:textId="4C0B50DB" w:rsidR="00500CE6" w:rsidRPr="00A32D88" w:rsidRDefault="00500CE6" w:rsidP="00500CE6">
      <w:pPr>
        <w:rPr>
          <w:sz w:val="22"/>
          <w:szCs w:val="22"/>
          <w:lang w:val="ka-GE"/>
        </w:rPr>
      </w:pPr>
      <w:r w:rsidRPr="00500CE6">
        <w:rPr>
          <w:rFonts w:ascii="Calibri" w:hAnsi="Calibri" w:cs="Calibri"/>
          <w:sz w:val="22"/>
          <w:szCs w:val="22"/>
          <w:lang w:val="ka-GE"/>
        </w:rPr>
        <w:t> </w:t>
      </w:r>
    </w:p>
    <w:p w14:paraId="4C040919" w14:textId="3F8C4B97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</w:t>
      </w:r>
      <w:r w:rsidRPr="00A32D88">
        <w:rPr>
          <w:rFonts w:ascii="Calibri" w:hAnsi="Calibri" w:cs="Calibri"/>
          <w:sz w:val="22"/>
          <w:szCs w:val="22"/>
          <w:lang w:val="ka-GE"/>
        </w:rPr>
        <w:t xml:space="preserve">         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გაგრილების სისტემა უნდა შედგებოდეს მინიმუმ ორი პრეციზიული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კონდიციონერისგან</w:t>
      </w:r>
      <w:proofErr w:type="spellEnd"/>
      <w:r w:rsidR="00B40256">
        <w:rPr>
          <w:rFonts w:cs="Sylfaen"/>
          <w:color w:val="244061" w:themeColor="accent1" w:themeShade="80"/>
          <w:sz w:val="22"/>
          <w:szCs w:val="22"/>
        </w:rPr>
        <w:t>;</w:t>
      </w:r>
    </w:p>
    <w:p w14:paraId="51DDE723" w14:textId="42BFD7D9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             ერთი კონდიციონერის გაგრილების სიმძლავრე – არანაკლებ 25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kW</w:t>
      </w:r>
      <w:proofErr w:type="spellEnd"/>
    </w:p>
    <w:p w14:paraId="48F90880" w14:textId="5453968E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 გაგრილების შიდა ბლოკების გაბარიტები – არა უმეტეს 1200x750x1900mm (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WxDxH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)</w:t>
      </w:r>
    </w:p>
    <w:p w14:paraId="14C7E7BA" w14:textId="44619916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 ჰაერის ქვედა დაბერვა (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Downflow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) „ფალშ“- იატაკის ქვეშ</w:t>
      </w:r>
    </w:p>
    <w:p w14:paraId="54117A26" w14:textId="23FAC47E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           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აუცილებელად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 იყვნენ რეზერვირებული (N+1 ან N+N)</w:t>
      </w:r>
    </w:p>
    <w:p w14:paraId="3D87EAC2" w14:textId="5CBB0AD7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 აღჭურვილი ავტომატური გადართვის სისტემით</w:t>
      </w:r>
    </w:p>
    <w:p w14:paraId="2245DDFC" w14:textId="4D659484" w:rsidR="00500CE6" w:rsidRPr="00B40256" w:rsidRDefault="00500CE6" w:rsidP="00500CE6">
      <w:pPr>
        <w:ind w:left="720" w:hanging="720"/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აღჭურვილი ჰაერის ფილტრაციის, კონდენსატის გარეთ გატანის და დისტანციური მართვის  სისტემებით</w:t>
      </w:r>
    </w:p>
    <w:p w14:paraId="6D61C74A" w14:textId="24EBB5DC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 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 გარე ბლოკების მონტაჟი – შენობის სახურავზე</w:t>
      </w:r>
      <w:r w:rsidR="00B40256">
        <w:rPr>
          <w:rFonts w:cs="Sylfaen"/>
          <w:color w:val="244061" w:themeColor="accent1" w:themeShade="80"/>
          <w:sz w:val="22"/>
          <w:szCs w:val="22"/>
        </w:rPr>
        <w:t>;</w:t>
      </w:r>
    </w:p>
    <w:p w14:paraId="5B274B4E" w14:textId="44A53119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             </w:t>
      </w:r>
      <w:proofErr w:type="spellStart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სამუშო</w:t>
      </w:r>
      <w:proofErr w:type="spellEnd"/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 xml:space="preserve"> რეჟიმი:  24/ 7</w:t>
      </w:r>
    </w:p>
    <w:p w14:paraId="0D80DF0F" w14:textId="162C6EF7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მოსათავსებელი ოთახის ფართი: 25 კვმ.</w:t>
      </w:r>
    </w:p>
    <w:p w14:paraId="23F9EF42" w14:textId="52242CC6" w:rsidR="00500CE6" w:rsidRPr="00B40256" w:rsidRDefault="00500CE6" w:rsidP="00500CE6">
      <w:pPr>
        <w:rPr>
          <w:rFonts w:cs="Sylfaen"/>
          <w:color w:val="244061" w:themeColor="accent1" w:themeShade="80"/>
          <w:sz w:val="22"/>
          <w:szCs w:val="22"/>
        </w:rPr>
      </w:pPr>
      <w:r w:rsidRPr="00A32D88">
        <w:rPr>
          <w:rFonts w:cs="Sylfaen"/>
          <w:color w:val="244061" w:themeColor="accent1" w:themeShade="80"/>
          <w:sz w:val="32"/>
          <w:szCs w:val="32"/>
          <w:lang w:val="ka-GE"/>
        </w:rPr>
        <w:t>•</w:t>
      </w:r>
      <w:r w:rsidRPr="00A32D88">
        <w:rPr>
          <w:rFonts w:cs="Sylfaen"/>
          <w:color w:val="244061" w:themeColor="accent1" w:themeShade="80"/>
          <w:sz w:val="22"/>
          <w:szCs w:val="22"/>
          <w:lang w:val="ka-GE"/>
        </w:rPr>
        <w:t>             მონაცემთა ცენტრის ჯამური IT დატვირთვა 25kW</w:t>
      </w:r>
    </w:p>
    <w:p w14:paraId="16F8674C" w14:textId="66D4DBD4" w:rsidR="00627B87" w:rsidRDefault="00627B87" w:rsidP="00B85DCB">
      <w:pPr>
        <w:ind w:left="-270"/>
        <w:rPr>
          <w:rFonts w:cs="Sylfaen"/>
          <w:color w:val="244061" w:themeColor="accent1" w:themeShade="80"/>
          <w:sz w:val="22"/>
          <w:szCs w:val="22"/>
          <w:lang w:val="ka-GE"/>
        </w:rPr>
      </w:pPr>
    </w:p>
    <w:p w14:paraId="0F023EB8" w14:textId="29957F44" w:rsidR="005A6335" w:rsidRDefault="005A6335" w:rsidP="00B85DCB">
      <w:pPr>
        <w:ind w:left="-270"/>
        <w:rPr>
          <w:rFonts w:cs="Sylfaen"/>
          <w:color w:val="244061" w:themeColor="accent1" w:themeShade="80"/>
          <w:sz w:val="22"/>
          <w:szCs w:val="22"/>
          <w:lang w:val="ka-GE"/>
        </w:rPr>
      </w:pPr>
    </w:p>
    <w:p w14:paraId="67401689" w14:textId="4B098A0A" w:rsidR="005A6335" w:rsidRPr="005A6335" w:rsidRDefault="005A6335" w:rsidP="00B85DCB">
      <w:pPr>
        <w:ind w:left="-270"/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</w:pPr>
      <w:proofErr w:type="spellStart"/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გასათვალისიწინებელია</w:t>
      </w:r>
      <w:proofErr w:type="spellEnd"/>
      <w:r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>,</w:t>
      </w:r>
      <w:r w:rsidRPr="005A6335">
        <w:rPr>
          <w:rFonts w:cs="Sylfaen"/>
          <w:b/>
          <w:i/>
          <w:color w:val="244061" w:themeColor="accent1" w:themeShade="80"/>
          <w:sz w:val="22"/>
          <w:szCs w:val="22"/>
          <w:u w:val="single"/>
          <w:lang w:val="ka-GE"/>
        </w:rPr>
        <w:t xml:space="preserve"> რომ ფასების ატვირთვამდე, უნდა მოხდეს ობიექტის შესწავლა, შეფასება!</w:t>
      </w:r>
    </w:p>
    <w:sectPr w:rsidR="005A6335" w:rsidRPr="005A6335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3C5CB" w14:textId="77777777" w:rsidR="006536F3" w:rsidRDefault="006536F3" w:rsidP="002E7950">
      <w:r>
        <w:separator/>
      </w:r>
    </w:p>
  </w:endnote>
  <w:endnote w:type="continuationSeparator" w:id="0">
    <w:p w14:paraId="09767C33" w14:textId="77777777" w:rsidR="006536F3" w:rsidRDefault="006536F3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notTrueType/>
    <w:pitch w:val="variable"/>
    <w:sig w:usb0="A00002FF" w:usb1="28CFFCFA" w:usb2="00000016" w:usb3="00000000" w:csb0="001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73F5A553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5A6335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047E6" w14:textId="77777777" w:rsidR="006536F3" w:rsidRDefault="006536F3" w:rsidP="002E7950">
      <w:r>
        <w:separator/>
      </w:r>
    </w:p>
  </w:footnote>
  <w:footnote w:type="continuationSeparator" w:id="0">
    <w:p w14:paraId="334B5215" w14:textId="77777777" w:rsidR="006536F3" w:rsidRDefault="006536F3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14F529EB" w:rsidR="00473393" w:rsidRDefault="006536F3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roofErr w:type="spellStart"/>
                              <w:proofErr w:type="gram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გაგრილების</w:t>
                              </w:r>
                              <w:proofErr w:type="spellEnd"/>
                              <w:proofErr w:type="gramEnd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სისტემის</w:t>
                              </w:r>
                              <w:proofErr w:type="spellEnd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შესყიდვის</w:t>
                              </w:r>
                              <w:proofErr w:type="spellEnd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spellStart"/>
                              <w:r w:rsidR="00A40BB2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ტენდერი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14F529EB" w:rsidR="00473393" w:rsidRDefault="007E00A2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40BB2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გაგრილების სისტემის შესყიდვის ტენდერი</w:t>
                        </w:r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სს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ჯორჯიან</w:t>
                          </w:r>
                          <w:proofErr w:type="spellEnd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 xml:space="preserve"> </w:t>
                          </w:r>
                          <w:proofErr w:type="spellStart"/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ქარდი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436F77"/>
    <w:multiLevelType w:val="hybridMultilevel"/>
    <w:tmpl w:val="9E0EF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506EC"/>
    <w:multiLevelType w:val="hybridMultilevel"/>
    <w:tmpl w:val="8EC2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E2670C7"/>
    <w:multiLevelType w:val="multilevel"/>
    <w:tmpl w:val="28DE5B62"/>
    <w:numStyleLink w:val="hierarchy"/>
  </w:abstractNum>
  <w:abstractNum w:abstractNumId="7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8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9D00B92"/>
    <w:multiLevelType w:val="hybridMultilevel"/>
    <w:tmpl w:val="8C0AE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B3B26"/>
    <w:multiLevelType w:val="hybridMultilevel"/>
    <w:tmpl w:val="DBC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37"/>
  </w:num>
  <w:num w:numId="4">
    <w:abstractNumId w:val="25"/>
  </w:num>
  <w:num w:numId="5">
    <w:abstractNumId w:val="22"/>
  </w:num>
  <w:num w:numId="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4"/>
  </w:num>
  <w:num w:numId="8">
    <w:abstractNumId w:val="32"/>
  </w:num>
  <w:num w:numId="9">
    <w:abstractNumId w:val="35"/>
  </w:num>
  <w:num w:numId="10">
    <w:abstractNumId w:val="13"/>
  </w:num>
  <w:num w:numId="11">
    <w:abstractNumId w:val="33"/>
  </w:num>
  <w:num w:numId="12">
    <w:abstractNumId w:val="5"/>
  </w:num>
  <w:num w:numId="13">
    <w:abstractNumId w:val="28"/>
  </w:num>
  <w:num w:numId="14">
    <w:abstractNumId w:val="30"/>
  </w:num>
  <w:num w:numId="15">
    <w:abstractNumId w:val="17"/>
  </w:num>
  <w:num w:numId="16">
    <w:abstractNumId w:val="8"/>
  </w:num>
  <w:num w:numId="17">
    <w:abstractNumId w:val="26"/>
  </w:num>
  <w:num w:numId="18">
    <w:abstractNumId w:val="4"/>
  </w:num>
  <w:num w:numId="19">
    <w:abstractNumId w:val="16"/>
  </w:num>
  <w:num w:numId="20">
    <w:abstractNumId w:val="24"/>
  </w:num>
  <w:num w:numId="21">
    <w:abstractNumId w:val="2"/>
  </w:num>
  <w:num w:numId="22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10"/>
  </w:num>
  <w:num w:numId="28">
    <w:abstractNumId w:val="23"/>
  </w:num>
  <w:num w:numId="29">
    <w:abstractNumId w:val="0"/>
  </w:num>
  <w:num w:numId="30">
    <w:abstractNumId w:val="12"/>
  </w:num>
  <w:num w:numId="31">
    <w:abstractNumId w:val="15"/>
  </w:num>
  <w:num w:numId="32">
    <w:abstractNumId w:val="31"/>
  </w:num>
  <w:num w:numId="33">
    <w:abstractNumId w:val="21"/>
  </w:num>
  <w:num w:numId="34">
    <w:abstractNumId w:val="29"/>
  </w:num>
  <w:num w:numId="35">
    <w:abstractNumId w:val="11"/>
  </w:num>
  <w:num w:numId="36">
    <w:abstractNumId w:val="18"/>
  </w:num>
  <w:num w:numId="37">
    <w:abstractNumId w:val="19"/>
  </w:num>
  <w:num w:numId="38">
    <w:abstractNumId w:val="36"/>
  </w:num>
  <w:num w:numId="39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20"/>
  </w:num>
  <w:num w:numId="42">
    <w:abstractNumId w:val="9"/>
  </w:num>
  <w:num w:numId="43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5">
    <w:abstractNumId w:val="3"/>
  </w:num>
  <w:num w:numId="46">
    <w:abstractNumId w:val="1"/>
  </w:num>
  <w:num w:numId="47">
    <w:abstractNumId w:val="34"/>
  </w:num>
  <w:num w:numId="48">
    <w:abstractNumId w:val="3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5D66"/>
    <w:rsid w:val="00007650"/>
    <w:rsid w:val="00007F09"/>
    <w:rsid w:val="0001066A"/>
    <w:rsid w:val="0001074A"/>
    <w:rsid w:val="00010FEB"/>
    <w:rsid w:val="00011550"/>
    <w:rsid w:val="00012EBC"/>
    <w:rsid w:val="000143A6"/>
    <w:rsid w:val="00014A44"/>
    <w:rsid w:val="00014D36"/>
    <w:rsid w:val="0001798C"/>
    <w:rsid w:val="00017FF9"/>
    <w:rsid w:val="00020414"/>
    <w:rsid w:val="000205D5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0ABE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149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4B57"/>
    <w:rsid w:val="00085DC8"/>
    <w:rsid w:val="00086AE5"/>
    <w:rsid w:val="00086C06"/>
    <w:rsid w:val="0008768B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3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4639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19BD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231D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2D7C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4B54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6A22"/>
    <w:rsid w:val="00177CF8"/>
    <w:rsid w:val="001804C8"/>
    <w:rsid w:val="001808C4"/>
    <w:rsid w:val="001808C5"/>
    <w:rsid w:val="001809E2"/>
    <w:rsid w:val="0018166E"/>
    <w:rsid w:val="00182397"/>
    <w:rsid w:val="00183591"/>
    <w:rsid w:val="0018557C"/>
    <w:rsid w:val="001860C5"/>
    <w:rsid w:val="001864ED"/>
    <w:rsid w:val="00187CD4"/>
    <w:rsid w:val="00190B82"/>
    <w:rsid w:val="00190CEC"/>
    <w:rsid w:val="00192B27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4624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6C9F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427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4D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8D2"/>
    <w:rsid w:val="002119A6"/>
    <w:rsid w:val="00211C25"/>
    <w:rsid w:val="00211DB4"/>
    <w:rsid w:val="002126AB"/>
    <w:rsid w:val="002127E7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3ABD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6D6D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ACD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98"/>
    <w:rsid w:val="00287FD2"/>
    <w:rsid w:val="00290D20"/>
    <w:rsid w:val="00290EFA"/>
    <w:rsid w:val="00291A36"/>
    <w:rsid w:val="00291A91"/>
    <w:rsid w:val="00293ADB"/>
    <w:rsid w:val="002941A2"/>
    <w:rsid w:val="0029429D"/>
    <w:rsid w:val="00294B09"/>
    <w:rsid w:val="00296EF5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0B0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6EB3"/>
    <w:rsid w:val="002C7116"/>
    <w:rsid w:val="002C7317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A22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1F1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131"/>
    <w:rsid w:val="003378E7"/>
    <w:rsid w:val="00337A56"/>
    <w:rsid w:val="003411F8"/>
    <w:rsid w:val="0034144D"/>
    <w:rsid w:val="0034146E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96D"/>
    <w:rsid w:val="003470EE"/>
    <w:rsid w:val="0035019E"/>
    <w:rsid w:val="003517DF"/>
    <w:rsid w:val="0035205C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77CA2"/>
    <w:rsid w:val="00380151"/>
    <w:rsid w:val="0038072F"/>
    <w:rsid w:val="003809E4"/>
    <w:rsid w:val="00380A71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2B4"/>
    <w:rsid w:val="003928E8"/>
    <w:rsid w:val="00392D6F"/>
    <w:rsid w:val="003934C0"/>
    <w:rsid w:val="00393544"/>
    <w:rsid w:val="003941A9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5D9F"/>
    <w:rsid w:val="003A6326"/>
    <w:rsid w:val="003A6548"/>
    <w:rsid w:val="003A6CBF"/>
    <w:rsid w:val="003A756C"/>
    <w:rsid w:val="003B0104"/>
    <w:rsid w:val="003B0893"/>
    <w:rsid w:val="003B089C"/>
    <w:rsid w:val="003B09E1"/>
    <w:rsid w:val="003B14EB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217B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1CEA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68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3D51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3C8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27EE0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414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BD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25B8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39E"/>
    <w:rsid w:val="004F1F22"/>
    <w:rsid w:val="004F2168"/>
    <w:rsid w:val="004F3F1C"/>
    <w:rsid w:val="004F40BA"/>
    <w:rsid w:val="004F45D5"/>
    <w:rsid w:val="004F45F4"/>
    <w:rsid w:val="004F4894"/>
    <w:rsid w:val="004F71A5"/>
    <w:rsid w:val="005003C3"/>
    <w:rsid w:val="00500461"/>
    <w:rsid w:val="00500CE6"/>
    <w:rsid w:val="00502418"/>
    <w:rsid w:val="00502BE0"/>
    <w:rsid w:val="00502F4D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A28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739"/>
    <w:rsid w:val="00573840"/>
    <w:rsid w:val="00574136"/>
    <w:rsid w:val="00574EEC"/>
    <w:rsid w:val="00576356"/>
    <w:rsid w:val="0057639B"/>
    <w:rsid w:val="0057686D"/>
    <w:rsid w:val="00576C4D"/>
    <w:rsid w:val="005777CF"/>
    <w:rsid w:val="0058056E"/>
    <w:rsid w:val="005816DD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8700F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6335"/>
    <w:rsid w:val="005A73E2"/>
    <w:rsid w:val="005A78E3"/>
    <w:rsid w:val="005A7FE8"/>
    <w:rsid w:val="005B3EE2"/>
    <w:rsid w:val="005B4110"/>
    <w:rsid w:val="005B44F8"/>
    <w:rsid w:val="005B4D0D"/>
    <w:rsid w:val="005B5298"/>
    <w:rsid w:val="005B5AEB"/>
    <w:rsid w:val="005B61B1"/>
    <w:rsid w:val="005C0795"/>
    <w:rsid w:val="005C17FD"/>
    <w:rsid w:val="005C1BEB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07D4A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4A12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27B87"/>
    <w:rsid w:val="0063030D"/>
    <w:rsid w:val="0063268A"/>
    <w:rsid w:val="00632E2F"/>
    <w:rsid w:val="00633247"/>
    <w:rsid w:val="00633A1D"/>
    <w:rsid w:val="006340B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957"/>
    <w:rsid w:val="00652C70"/>
    <w:rsid w:val="0065340B"/>
    <w:rsid w:val="00653558"/>
    <w:rsid w:val="006536F3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2D2D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5D2"/>
    <w:rsid w:val="006A0968"/>
    <w:rsid w:val="006A28B5"/>
    <w:rsid w:val="006A344A"/>
    <w:rsid w:val="006A3BC6"/>
    <w:rsid w:val="006A78C3"/>
    <w:rsid w:val="006B0063"/>
    <w:rsid w:val="006B0A2D"/>
    <w:rsid w:val="006B123F"/>
    <w:rsid w:val="006B12F6"/>
    <w:rsid w:val="006B1F77"/>
    <w:rsid w:val="006B2454"/>
    <w:rsid w:val="006B2485"/>
    <w:rsid w:val="006B385B"/>
    <w:rsid w:val="006B3D20"/>
    <w:rsid w:val="006B422F"/>
    <w:rsid w:val="006B463A"/>
    <w:rsid w:val="006B49B0"/>
    <w:rsid w:val="006B5C90"/>
    <w:rsid w:val="006B6016"/>
    <w:rsid w:val="006B749B"/>
    <w:rsid w:val="006B7CAC"/>
    <w:rsid w:val="006C0F99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682"/>
    <w:rsid w:val="006E3589"/>
    <w:rsid w:val="006E59F0"/>
    <w:rsid w:val="006E5E92"/>
    <w:rsid w:val="006E7381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6DD8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1062B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A3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5754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3B7"/>
    <w:rsid w:val="007824D8"/>
    <w:rsid w:val="0078270F"/>
    <w:rsid w:val="0078274B"/>
    <w:rsid w:val="00782F73"/>
    <w:rsid w:val="00784712"/>
    <w:rsid w:val="00784897"/>
    <w:rsid w:val="007848C0"/>
    <w:rsid w:val="00784D9F"/>
    <w:rsid w:val="00785A76"/>
    <w:rsid w:val="00785A8C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0A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4E8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949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3D35"/>
    <w:rsid w:val="008A4979"/>
    <w:rsid w:val="008A52B0"/>
    <w:rsid w:val="008A620F"/>
    <w:rsid w:val="008A6594"/>
    <w:rsid w:val="008A71C4"/>
    <w:rsid w:val="008B0137"/>
    <w:rsid w:val="008B0ADA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65D0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7C9"/>
    <w:rsid w:val="008F4CAF"/>
    <w:rsid w:val="008F67B4"/>
    <w:rsid w:val="008F6A7E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472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0B86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1531"/>
    <w:rsid w:val="0096278F"/>
    <w:rsid w:val="00963757"/>
    <w:rsid w:val="00963B1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4169"/>
    <w:rsid w:val="009856F6"/>
    <w:rsid w:val="00985BDC"/>
    <w:rsid w:val="0098634B"/>
    <w:rsid w:val="0098636B"/>
    <w:rsid w:val="00986BFA"/>
    <w:rsid w:val="00986FBD"/>
    <w:rsid w:val="0098736C"/>
    <w:rsid w:val="009873BF"/>
    <w:rsid w:val="00987EF7"/>
    <w:rsid w:val="00990718"/>
    <w:rsid w:val="0099088D"/>
    <w:rsid w:val="00990A3E"/>
    <w:rsid w:val="00990A8D"/>
    <w:rsid w:val="00990E8B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0E9"/>
    <w:rsid w:val="00997D53"/>
    <w:rsid w:val="009A2585"/>
    <w:rsid w:val="009A27D3"/>
    <w:rsid w:val="009A2F24"/>
    <w:rsid w:val="009A2FBF"/>
    <w:rsid w:val="009A33D6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3702"/>
    <w:rsid w:val="009B3749"/>
    <w:rsid w:val="009B395D"/>
    <w:rsid w:val="009B3ECC"/>
    <w:rsid w:val="009B45B6"/>
    <w:rsid w:val="009B49DD"/>
    <w:rsid w:val="009B6435"/>
    <w:rsid w:val="009B7BE8"/>
    <w:rsid w:val="009B7D78"/>
    <w:rsid w:val="009C0305"/>
    <w:rsid w:val="009C04F3"/>
    <w:rsid w:val="009C0829"/>
    <w:rsid w:val="009C1A6A"/>
    <w:rsid w:val="009C3059"/>
    <w:rsid w:val="009C41E2"/>
    <w:rsid w:val="009C4288"/>
    <w:rsid w:val="009C5EB0"/>
    <w:rsid w:val="009C6330"/>
    <w:rsid w:val="009C6AA1"/>
    <w:rsid w:val="009C6CF3"/>
    <w:rsid w:val="009C7347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137"/>
    <w:rsid w:val="009D3B7C"/>
    <w:rsid w:val="009D3DF9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E7AE6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64F"/>
    <w:rsid w:val="00A057D2"/>
    <w:rsid w:val="00A058BB"/>
    <w:rsid w:val="00A05C02"/>
    <w:rsid w:val="00A067A2"/>
    <w:rsid w:val="00A07142"/>
    <w:rsid w:val="00A10F5B"/>
    <w:rsid w:val="00A12991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2B7"/>
    <w:rsid w:val="00A305CF"/>
    <w:rsid w:val="00A30B10"/>
    <w:rsid w:val="00A30B1A"/>
    <w:rsid w:val="00A310E7"/>
    <w:rsid w:val="00A32629"/>
    <w:rsid w:val="00A326C4"/>
    <w:rsid w:val="00A328B0"/>
    <w:rsid w:val="00A329B5"/>
    <w:rsid w:val="00A32D88"/>
    <w:rsid w:val="00A33116"/>
    <w:rsid w:val="00A331E0"/>
    <w:rsid w:val="00A34897"/>
    <w:rsid w:val="00A34BD3"/>
    <w:rsid w:val="00A34C47"/>
    <w:rsid w:val="00A35630"/>
    <w:rsid w:val="00A356BC"/>
    <w:rsid w:val="00A369C8"/>
    <w:rsid w:val="00A400C4"/>
    <w:rsid w:val="00A400F8"/>
    <w:rsid w:val="00A408B5"/>
    <w:rsid w:val="00A40BB2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09CC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67F41"/>
    <w:rsid w:val="00A71499"/>
    <w:rsid w:val="00A71AE2"/>
    <w:rsid w:val="00A72D7B"/>
    <w:rsid w:val="00A7337D"/>
    <w:rsid w:val="00A741B2"/>
    <w:rsid w:val="00A744A8"/>
    <w:rsid w:val="00A74799"/>
    <w:rsid w:val="00A757B4"/>
    <w:rsid w:val="00A804F8"/>
    <w:rsid w:val="00A807D6"/>
    <w:rsid w:val="00A80B68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1FA4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188A"/>
    <w:rsid w:val="00AB26B9"/>
    <w:rsid w:val="00AB3611"/>
    <w:rsid w:val="00AB37B1"/>
    <w:rsid w:val="00AB44EA"/>
    <w:rsid w:val="00AB4C05"/>
    <w:rsid w:val="00AB52C7"/>
    <w:rsid w:val="00AB557B"/>
    <w:rsid w:val="00AB5993"/>
    <w:rsid w:val="00AB631F"/>
    <w:rsid w:val="00AB79DE"/>
    <w:rsid w:val="00AC001A"/>
    <w:rsid w:val="00AC13D1"/>
    <w:rsid w:val="00AC168D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6915"/>
    <w:rsid w:val="00AC6FD4"/>
    <w:rsid w:val="00AD0B4E"/>
    <w:rsid w:val="00AD0BA8"/>
    <w:rsid w:val="00AD0BD4"/>
    <w:rsid w:val="00AD0CB2"/>
    <w:rsid w:val="00AD1D48"/>
    <w:rsid w:val="00AD218C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A4F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A2D"/>
    <w:rsid w:val="00B17B7A"/>
    <w:rsid w:val="00B201DD"/>
    <w:rsid w:val="00B20934"/>
    <w:rsid w:val="00B21774"/>
    <w:rsid w:val="00B218CE"/>
    <w:rsid w:val="00B21B80"/>
    <w:rsid w:val="00B249AE"/>
    <w:rsid w:val="00B25912"/>
    <w:rsid w:val="00B25E40"/>
    <w:rsid w:val="00B267D3"/>
    <w:rsid w:val="00B26CDD"/>
    <w:rsid w:val="00B26E3C"/>
    <w:rsid w:val="00B271A4"/>
    <w:rsid w:val="00B30D0B"/>
    <w:rsid w:val="00B317FF"/>
    <w:rsid w:val="00B32356"/>
    <w:rsid w:val="00B32B8C"/>
    <w:rsid w:val="00B35670"/>
    <w:rsid w:val="00B3598C"/>
    <w:rsid w:val="00B3650D"/>
    <w:rsid w:val="00B36B3B"/>
    <w:rsid w:val="00B36CA6"/>
    <w:rsid w:val="00B37B24"/>
    <w:rsid w:val="00B40256"/>
    <w:rsid w:val="00B405AE"/>
    <w:rsid w:val="00B40870"/>
    <w:rsid w:val="00B42043"/>
    <w:rsid w:val="00B42705"/>
    <w:rsid w:val="00B43048"/>
    <w:rsid w:val="00B436D6"/>
    <w:rsid w:val="00B4397C"/>
    <w:rsid w:val="00B43E6C"/>
    <w:rsid w:val="00B44F3F"/>
    <w:rsid w:val="00B452D6"/>
    <w:rsid w:val="00B45484"/>
    <w:rsid w:val="00B45AF2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38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5DCB"/>
    <w:rsid w:val="00B86145"/>
    <w:rsid w:val="00B86171"/>
    <w:rsid w:val="00B8634A"/>
    <w:rsid w:val="00B869DC"/>
    <w:rsid w:val="00B87D33"/>
    <w:rsid w:val="00B90A37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A7C69"/>
    <w:rsid w:val="00BB179D"/>
    <w:rsid w:val="00BB1F1B"/>
    <w:rsid w:val="00BB22A0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29E"/>
    <w:rsid w:val="00BD60D2"/>
    <w:rsid w:val="00BD67F2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231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5DED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173B4"/>
    <w:rsid w:val="00C20FD2"/>
    <w:rsid w:val="00C21421"/>
    <w:rsid w:val="00C2213A"/>
    <w:rsid w:val="00C23366"/>
    <w:rsid w:val="00C24149"/>
    <w:rsid w:val="00C24EB4"/>
    <w:rsid w:val="00C25E91"/>
    <w:rsid w:val="00C25FC5"/>
    <w:rsid w:val="00C26D13"/>
    <w:rsid w:val="00C27063"/>
    <w:rsid w:val="00C30542"/>
    <w:rsid w:val="00C30A45"/>
    <w:rsid w:val="00C31C78"/>
    <w:rsid w:val="00C33CA0"/>
    <w:rsid w:val="00C33E65"/>
    <w:rsid w:val="00C343D9"/>
    <w:rsid w:val="00C34FE0"/>
    <w:rsid w:val="00C35A1D"/>
    <w:rsid w:val="00C377F9"/>
    <w:rsid w:val="00C37E9D"/>
    <w:rsid w:val="00C37F43"/>
    <w:rsid w:val="00C4003C"/>
    <w:rsid w:val="00C408B8"/>
    <w:rsid w:val="00C417BB"/>
    <w:rsid w:val="00C41917"/>
    <w:rsid w:val="00C4203F"/>
    <w:rsid w:val="00C42F39"/>
    <w:rsid w:val="00C441AC"/>
    <w:rsid w:val="00C457C5"/>
    <w:rsid w:val="00C463D2"/>
    <w:rsid w:val="00C46668"/>
    <w:rsid w:val="00C47F23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2A55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62D"/>
    <w:rsid w:val="00C967F8"/>
    <w:rsid w:val="00C97323"/>
    <w:rsid w:val="00C97B8D"/>
    <w:rsid w:val="00C97C81"/>
    <w:rsid w:val="00CA0156"/>
    <w:rsid w:val="00CA0406"/>
    <w:rsid w:val="00CA0BA8"/>
    <w:rsid w:val="00CA0FD1"/>
    <w:rsid w:val="00CA15A9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936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5FA1"/>
    <w:rsid w:val="00CD6112"/>
    <w:rsid w:val="00CD70F5"/>
    <w:rsid w:val="00CD7649"/>
    <w:rsid w:val="00CD796B"/>
    <w:rsid w:val="00CE0BF0"/>
    <w:rsid w:val="00CE0D08"/>
    <w:rsid w:val="00CE15B4"/>
    <w:rsid w:val="00CE4906"/>
    <w:rsid w:val="00CE6343"/>
    <w:rsid w:val="00CE6896"/>
    <w:rsid w:val="00CE7CAB"/>
    <w:rsid w:val="00CF0084"/>
    <w:rsid w:val="00CF0596"/>
    <w:rsid w:val="00CF0E5B"/>
    <w:rsid w:val="00CF0E63"/>
    <w:rsid w:val="00CF1B0A"/>
    <w:rsid w:val="00CF2ED2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4D81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60E4"/>
    <w:rsid w:val="00D36A35"/>
    <w:rsid w:val="00D36FA1"/>
    <w:rsid w:val="00D36FD8"/>
    <w:rsid w:val="00D3795D"/>
    <w:rsid w:val="00D414CA"/>
    <w:rsid w:val="00D41C61"/>
    <w:rsid w:val="00D41EFC"/>
    <w:rsid w:val="00D440F9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658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1827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A9A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512E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2AD"/>
    <w:rsid w:val="00DA7E14"/>
    <w:rsid w:val="00DB0547"/>
    <w:rsid w:val="00DB0F4D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D7B13"/>
    <w:rsid w:val="00DE0003"/>
    <w:rsid w:val="00DE02A4"/>
    <w:rsid w:val="00DE0530"/>
    <w:rsid w:val="00DE0D8F"/>
    <w:rsid w:val="00DE0FA3"/>
    <w:rsid w:val="00DE11E4"/>
    <w:rsid w:val="00DE1C88"/>
    <w:rsid w:val="00DE1C9F"/>
    <w:rsid w:val="00DE2ACE"/>
    <w:rsid w:val="00DE3D85"/>
    <w:rsid w:val="00DE42BD"/>
    <w:rsid w:val="00DE46C0"/>
    <w:rsid w:val="00DE4FD1"/>
    <w:rsid w:val="00DE5484"/>
    <w:rsid w:val="00DE5BDC"/>
    <w:rsid w:val="00DE5C39"/>
    <w:rsid w:val="00DE5CA7"/>
    <w:rsid w:val="00DE627D"/>
    <w:rsid w:val="00DE65CC"/>
    <w:rsid w:val="00DE6EE4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38B"/>
    <w:rsid w:val="00E075D5"/>
    <w:rsid w:val="00E07F8D"/>
    <w:rsid w:val="00E07FFD"/>
    <w:rsid w:val="00E102BC"/>
    <w:rsid w:val="00E10618"/>
    <w:rsid w:val="00E110F3"/>
    <w:rsid w:val="00E11ECC"/>
    <w:rsid w:val="00E13472"/>
    <w:rsid w:val="00E13B15"/>
    <w:rsid w:val="00E15DB0"/>
    <w:rsid w:val="00E16CA3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2727"/>
    <w:rsid w:val="00E2290E"/>
    <w:rsid w:val="00E237E4"/>
    <w:rsid w:val="00E2396C"/>
    <w:rsid w:val="00E23FFA"/>
    <w:rsid w:val="00E24068"/>
    <w:rsid w:val="00E2497C"/>
    <w:rsid w:val="00E24B74"/>
    <w:rsid w:val="00E256F9"/>
    <w:rsid w:val="00E26014"/>
    <w:rsid w:val="00E262B2"/>
    <w:rsid w:val="00E30014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884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23B5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1FC"/>
    <w:rsid w:val="00EF2283"/>
    <w:rsid w:val="00EF2601"/>
    <w:rsid w:val="00EF27BA"/>
    <w:rsid w:val="00EF2EA5"/>
    <w:rsid w:val="00EF383C"/>
    <w:rsid w:val="00EF39E4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B89"/>
    <w:rsid w:val="00F15FEF"/>
    <w:rsid w:val="00F1611D"/>
    <w:rsid w:val="00F16767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27F31"/>
    <w:rsid w:val="00F30341"/>
    <w:rsid w:val="00F33C70"/>
    <w:rsid w:val="00F34077"/>
    <w:rsid w:val="00F340C3"/>
    <w:rsid w:val="00F343A7"/>
    <w:rsid w:val="00F34454"/>
    <w:rsid w:val="00F364EE"/>
    <w:rsid w:val="00F366CB"/>
    <w:rsid w:val="00F3751B"/>
    <w:rsid w:val="00F37B09"/>
    <w:rsid w:val="00F37C3D"/>
    <w:rsid w:val="00F404FA"/>
    <w:rsid w:val="00F40C8D"/>
    <w:rsid w:val="00F40E7A"/>
    <w:rsid w:val="00F4120B"/>
    <w:rsid w:val="00F420C8"/>
    <w:rsid w:val="00F427EF"/>
    <w:rsid w:val="00F42B20"/>
    <w:rsid w:val="00F42B73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840"/>
    <w:rsid w:val="00F84C53"/>
    <w:rsid w:val="00F84D4B"/>
    <w:rsid w:val="00F84EE6"/>
    <w:rsid w:val="00F85D1A"/>
    <w:rsid w:val="00F8756A"/>
    <w:rsid w:val="00F8788B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2A3"/>
    <w:rsid w:val="00F97D80"/>
    <w:rsid w:val="00FA04C8"/>
    <w:rsid w:val="00FA097E"/>
    <w:rsid w:val="00FA0C0A"/>
    <w:rsid w:val="00FA100D"/>
    <w:rsid w:val="00FA1015"/>
    <w:rsid w:val="00FA1E14"/>
    <w:rsid w:val="00FA1E75"/>
    <w:rsid w:val="00FA6CAC"/>
    <w:rsid w:val="00FA70A8"/>
    <w:rsid w:val="00FA71DB"/>
    <w:rsid w:val="00FB099F"/>
    <w:rsid w:val="00FB0A98"/>
    <w:rsid w:val="00FB0DAA"/>
    <w:rsid w:val="00FB0F4E"/>
    <w:rsid w:val="00FB19DD"/>
    <w:rsid w:val="00FB2072"/>
    <w:rsid w:val="00FB291F"/>
    <w:rsid w:val="00FB2C42"/>
    <w:rsid w:val="00FB4166"/>
    <w:rsid w:val="00FB55F9"/>
    <w:rsid w:val="00FB5DD8"/>
    <w:rsid w:val="00FB6167"/>
    <w:rsid w:val="00FB658C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91"/>
    <w:rsid w:val="00FD0ACC"/>
    <w:rsid w:val="00FD15A9"/>
    <w:rsid w:val="00FD1738"/>
    <w:rsid w:val="00FD17A3"/>
    <w:rsid w:val="00FD3633"/>
    <w:rsid w:val="00FD4E46"/>
    <w:rsid w:val="00FD51F1"/>
    <w:rsid w:val="00FD55A3"/>
    <w:rsid w:val="00FD6C8B"/>
    <w:rsid w:val="00FD71BC"/>
    <w:rsid w:val="00FD7C0B"/>
    <w:rsid w:val="00FE0AE5"/>
    <w:rsid w:val="00FE0DF5"/>
    <w:rsid w:val="00FE0F9C"/>
    <w:rsid w:val="00FE1271"/>
    <w:rsid w:val="00FE1978"/>
    <w:rsid w:val="00FE1C1F"/>
    <w:rsid w:val="00FE23AF"/>
    <w:rsid w:val="00FE2B1D"/>
    <w:rsid w:val="00FE3B89"/>
    <w:rsid w:val="00FE440F"/>
    <w:rsid w:val="00FE4557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75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3F7A13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basedOn w:val="DefaultParagraphFont"/>
    <w:rsid w:val="00C96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54DB9C-281B-4BE3-99CA-768F8766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7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გაგრილების სისტემის შესყიდვის ტენდერი</vt:lpstr>
    </vt:vector>
  </TitlesOfParts>
  <Company>სს“საქართველოს ბანკი“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გაგრილების სისტემის შესყიდვის ტენდერი</dc:title>
  <dc:subject>შესყიდვის ტენდერი</dc:subject>
  <dc:creator>მარიამ ტაბატაძე</dc:creator>
  <cp:lastModifiedBy>Mariam Tabatadze</cp:lastModifiedBy>
  <cp:revision>129</cp:revision>
  <cp:lastPrinted>2022-08-23T13:56:00Z</cp:lastPrinted>
  <dcterms:created xsi:type="dcterms:W3CDTF">2021-11-10T14:50:00Z</dcterms:created>
  <dcterms:modified xsi:type="dcterms:W3CDTF">2026-02-16T13:24:00Z</dcterms:modified>
</cp:coreProperties>
</file>