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8693D" w14:textId="77777777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1) </w:t>
      </w:r>
      <w:proofErr w:type="spellStart"/>
      <w:r w:rsidRPr="00041C6D">
        <w:rPr>
          <w:rFonts w:ascii="Sylfaen" w:hAnsi="Sylfaen" w:cs="Sylfaen"/>
          <w:b/>
          <w:bCs/>
        </w:rPr>
        <w:t>ზოგადი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ინფორმაცია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მიზანი</w:t>
      </w:r>
      <w:proofErr w:type="spellEnd"/>
    </w:p>
    <w:p w14:paraId="74EA16DC" w14:textId="29263EB8" w:rsidR="00041C6D" w:rsidRPr="00041C6D" w:rsidRDefault="000E05A4" w:rsidP="00041C6D">
      <w:r>
        <w:rPr>
          <w:rFonts w:ascii="Sylfaen" w:hAnsi="Sylfaen" w:cs="Sylfaen"/>
          <w:lang w:val="ka-GE"/>
        </w:rPr>
        <w:t xml:space="preserve">სს „ლიბერთი ბანკი“ </w:t>
      </w:r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აცხადებს</w:t>
      </w:r>
      <w:proofErr w:type="spellEnd"/>
      <w:r w:rsidR="00041C6D" w:rsidRPr="00041C6D">
        <w:t xml:space="preserve"> </w:t>
      </w:r>
      <w:r>
        <w:rPr>
          <w:rFonts w:ascii="Sylfaen" w:hAnsi="Sylfaen"/>
          <w:lang w:val="ka-GE"/>
        </w:rPr>
        <w:t xml:space="preserve">ღია ელექტრონულ </w:t>
      </w:r>
      <w:proofErr w:type="spellStart"/>
      <w:r w:rsidR="00041C6D" w:rsidRPr="00041C6D">
        <w:rPr>
          <w:rFonts w:ascii="Sylfaen" w:hAnsi="Sylfaen" w:cs="Sylfaen"/>
        </w:rPr>
        <w:t>ტენდერს</w:t>
      </w:r>
      <w:proofErr w:type="spellEnd"/>
      <w:r w:rsidR="00041C6D" w:rsidRPr="00041C6D">
        <w:t xml:space="preserve"> Endpoint </w:t>
      </w:r>
      <w:proofErr w:type="spellStart"/>
      <w:r w:rsidR="00041C6D" w:rsidRPr="00041C6D">
        <w:rPr>
          <w:rFonts w:ascii="Sylfaen" w:hAnsi="Sylfaen" w:cs="Sylfaen"/>
        </w:rPr>
        <w:t>უსაფრთხოების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გადაწყვეტის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შესაძენად</w:t>
      </w:r>
      <w:proofErr w:type="spellEnd"/>
      <w:r w:rsidR="00041C6D" w:rsidRPr="00041C6D">
        <w:t xml:space="preserve">, </w:t>
      </w:r>
      <w:proofErr w:type="spellStart"/>
      <w:r w:rsidR="00041C6D" w:rsidRPr="00041C6D">
        <w:rPr>
          <w:rFonts w:ascii="Sylfaen" w:hAnsi="Sylfaen" w:cs="Sylfaen"/>
        </w:rPr>
        <w:t>რომელიც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უზრუნველყოფს</w:t>
      </w:r>
      <w:proofErr w:type="spellEnd"/>
      <w:r w:rsidR="00041C6D" w:rsidRPr="00041C6D">
        <w:t xml:space="preserve"> </w:t>
      </w:r>
      <w:r w:rsidR="00041C6D" w:rsidRPr="00041C6D">
        <w:rPr>
          <w:b/>
          <w:bCs/>
        </w:rPr>
        <w:t xml:space="preserve">Endpoint/Server </w:t>
      </w:r>
      <w:proofErr w:type="spellStart"/>
      <w:r w:rsidR="00041C6D" w:rsidRPr="00041C6D">
        <w:rPr>
          <w:rFonts w:ascii="Sylfaen" w:hAnsi="Sylfaen" w:cs="Sylfaen"/>
          <w:b/>
          <w:bCs/>
        </w:rPr>
        <w:t>დაცვის</w:t>
      </w:r>
      <w:proofErr w:type="spellEnd"/>
      <w:r w:rsidR="00041C6D" w:rsidRPr="00041C6D">
        <w:rPr>
          <w:b/>
          <w:bCs/>
        </w:rPr>
        <w:t xml:space="preserve">, </w:t>
      </w:r>
      <w:proofErr w:type="spellStart"/>
      <w:r w:rsidR="00041C6D" w:rsidRPr="00041C6D">
        <w:rPr>
          <w:rFonts w:ascii="Sylfaen" w:hAnsi="Sylfaen" w:cs="Sylfaen"/>
          <w:b/>
          <w:bCs/>
        </w:rPr>
        <w:t>აღმოჩენის</w:t>
      </w:r>
      <w:proofErr w:type="spellEnd"/>
      <w:r w:rsidR="00041C6D" w:rsidRPr="00041C6D">
        <w:rPr>
          <w:b/>
          <w:bCs/>
        </w:rPr>
        <w:t xml:space="preserve">, </w:t>
      </w:r>
      <w:proofErr w:type="spellStart"/>
      <w:r w:rsidR="00041C6D" w:rsidRPr="00041C6D">
        <w:rPr>
          <w:rFonts w:ascii="Sylfaen" w:hAnsi="Sylfaen" w:cs="Sylfaen"/>
          <w:b/>
          <w:bCs/>
        </w:rPr>
        <w:t>გამოძიებისა</w:t>
      </w:r>
      <w:proofErr w:type="spellEnd"/>
      <w:r w:rsidR="00041C6D" w:rsidRPr="00041C6D">
        <w:rPr>
          <w:b/>
          <w:bCs/>
        </w:rPr>
        <w:t xml:space="preserve"> </w:t>
      </w:r>
      <w:proofErr w:type="spellStart"/>
      <w:r w:rsidR="00041C6D" w:rsidRPr="00041C6D">
        <w:rPr>
          <w:rFonts w:ascii="Sylfaen" w:hAnsi="Sylfaen" w:cs="Sylfaen"/>
          <w:b/>
          <w:bCs/>
        </w:rPr>
        <w:t>და</w:t>
      </w:r>
      <w:proofErr w:type="spellEnd"/>
      <w:r w:rsidR="00041C6D" w:rsidRPr="00041C6D">
        <w:rPr>
          <w:b/>
          <w:bCs/>
        </w:rPr>
        <w:t xml:space="preserve"> </w:t>
      </w:r>
      <w:proofErr w:type="spellStart"/>
      <w:r w:rsidR="00041C6D" w:rsidRPr="00041C6D">
        <w:rPr>
          <w:rFonts w:ascii="Sylfaen" w:hAnsi="Sylfaen" w:cs="Sylfaen"/>
          <w:b/>
          <w:bCs/>
        </w:rPr>
        <w:t>რეაგირების</w:t>
      </w:r>
      <w:proofErr w:type="spellEnd"/>
      <w:r w:rsidR="00041C6D" w:rsidRPr="00041C6D">
        <w:rPr>
          <w:b/>
          <w:bCs/>
        </w:rPr>
        <w:t xml:space="preserve"> (EDR)</w:t>
      </w:r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ფუნქციებს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და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საჭიროების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შემთხვევაში</w:t>
      </w:r>
      <w:proofErr w:type="spellEnd"/>
      <w:r w:rsidR="00041C6D" w:rsidRPr="00041C6D">
        <w:t xml:space="preserve"> </w:t>
      </w:r>
      <w:r w:rsidR="00041C6D" w:rsidRPr="00041C6D">
        <w:rPr>
          <w:b/>
          <w:bCs/>
        </w:rPr>
        <w:t>EPP</w:t>
      </w:r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შესაძლებლობებს</w:t>
      </w:r>
      <w:proofErr w:type="spellEnd"/>
      <w:r w:rsidR="00041C6D" w:rsidRPr="00041C6D">
        <w:t xml:space="preserve">. </w:t>
      </w:r>
      <w:proofErr w:type="spellStart"/>
      <w:r w:rsidR="00041C6D" w:rsidRPr="00041C6D">
        <w:rPr>
          <w:rFonts w:ascii="Sylfaen" w:hAnsi="Sylfaen" w:cs="Sylfaen"/>
        </w:rPr>
        <w:t>გადაწყვეტა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უნდა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იყოს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მასშტაბირებადი</w:t>
      </w:r>
      <w:proofErr w:type="spellEnd"/>
      <w:r w:rsidR="00041C6D" w:rsidRPr="00041C6D">
        <w:t xml:space="preserve">, </w:t>
      </w:r>
      <w:proofErr w:type="spellStart"/>
      <w:r w:rsidR="00041C6D" w:rsidRPr="00041C6D">
        <w:rPr>
          <w:rFonts w:ascii="Sylfaen" w:hAnsi="Sylfaen" w:cs="Sylfaen"/>
        </w:rPr>
        <w:t>მართვადი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ერთიანი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კონსოლიდან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და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თავსებადი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ჩვენს</w:t>
      </w:r>
      <w:proofErr w:type="spellEnd"/>
      <w:r w:rsidR="00041C6D" w:rsidRPr="00041C6D">
        <w:t xml:space="preserve">  </w:t>
      </w:r>
      <w:proofErr w:type="spellStart"/>
      <w:r w:rsidR="00041C6D" w:rsidRPr="00041C6D">
        <w:rPr>
          <w:rFonts w:ascii="Sylfaen" w:hAnsi="Sylfaen" w:cs="Sylfaen"/>
        </w:rPr>
        <w:t>გარემოსთან</w:t>
      </w:r>
      <w:proofErr w:type="spellEnd"/>
      <w:r w:rsidR="00041C6D" w:rsidRPr="00041C6D">
        <w:t xml:space="preserve"> (Windows/Mac/Linux/</w:t>
      </w:r>
      <w:proofErr w:type="spellStart"/>
      <w:r w:rsidR="00041C6D" w:rsidRPr="00041C6D">
        <w:rPr>
          <w:rFonts w:ascii="Sylfaen" w:hAnsi="Sylfaen" w:cs="Sylfaen"/>
        </w:rPr>
        <w:t>კონტეინერები</w:t>
      </w:r>
      <w:proofErr w:type="spellEnd"/>
      <w:r w:rsidR="00041C6D" w:rsidRPr="00041C6D">
        <w:t>).</w:t>
      </w:r>
    </w:p>
    <w:p w14:paraId="537BDD9F" w14:textId="77777777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2) </w:t>
      </w:r>
      <w:proofErr w:type="spellStart"/>
      <w:r w:rsidRPr="00041C6D">
        <w:rPr>
          <w:rFonts w:ascii="Sylfaen" w:hAnsi="Sylfaen" w:cs="Sylfaen"/>
          <w:b/>
          <w:bCs/>
        </w:rPr>
        <w:t>მოცულობა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ლიცენზირება</w:t>
      </w:r>
      <w:proofErr w:type="spellEnd"/>
    </w:p>
    <w:p w14:paraId="51F20596" w14:textId="4F703DBD" w:rsidR="00041C6D" w:rsidRPr="00041C6D" w:rsidRDefault="004C28F4" w:rsidP="00041C6D">
      <w:pPr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გადაწყვეტა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უნდა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მოიცავდეს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  <w:b/>
          <w:bCs/>
        </w:rPr>
        <w:t>ლიცენზიას</w:t>
      </w:r>
      <w:proofErr w:type="spellEnd"/>
      <w:r w:rsidR="00041C6D" w:rsidRPr="00041C6D">
        <w:rPr>
          <w:b/>
          <w:bCs/>
        </w:rPr>
        <w:t xml:space="preserve"> </w:t>
      </w:r>
      <w:proofErr w:type="spellStart"/>
      <w:r w:rsidR="00041C6D" w:rsidRPr="00041C6D">
        <w:rPr>
          <w:rFonts w:ascii="Sylfaen" w:hAnsi="Sylfaen" w:cs="Sylfaen"/>
          <w:b/>
          <w:bCs/>
        </w:rPr>
        <w:t>მინ</w:t>
      </w:r>
      <w:proofErr w:type="spellEnd"/>
      <w:r w:rsidR="00041C6D" w:rsidRPr="00041C6D">
        <w:rPr>
          <w:b/>
          <w:bCs/>
        </w:rPr>
        <w:t xml:space="preserve">. </w:t>
      </w:r>
      <w:r w:rsidR="00041C6D">
        <w:rPr>
          <w:b/>
          <w:bCs/>
        </w:rPr>
        <w:t>5500</w:t>
      </w:r>
      <w:r w:rsidR="00041C6D" w:rsidRPr="00041C6D">
        <w:rPr>
          <w:b/>
          <w:bCs/>
        </w:rPr>
        <w:t xml:space="preserve"> </w:t>
      </w:r>
      <w:proofErr w:type="spellStart"/>
      <w:r w:rsidR="00041C6D" w:rsidRPr="00041C6D">
        <w:rPr>
          <w:rFonts w:ascii="Sylfaen" w:hAnsi="Sylfaen" w:cs="Sylfaen"/>
          <w:b/>
          <w:bCs/>
        </w:rPr>
        <w:t>აქტივის</w:t>
      </w:r>
      <w:proofErr w:type="spellEnd"/>
      <w:r w:rsidR="00041C6D" w:rsidRPr="00041C6D">
        <w:t xml:space="preserve"> (endpoint + server) </w:t>
      </w:r>
      <w:proofErr w:type="spellStart"/>
      <w:r w:rsidR="00041C6D" w:rsidRPr="00041C6D">
        <w:rPr>
          <w:rFonts w:ascii="Sylfaen" w:hAnsi="Sylfaen" w:cs="Sylfaen"/>
        </w:rPr>
        <w:t>დასაცავად</w:t>
      </w:r>
      <w:proofErr w:type="spellEnd"/>
      <w:r w:rsidR="00041C6D" w:rsidRPr="00041C6D">
        <w:t xml:space="preserve"> </w:t>
      </w:r>
      <w:r w:rsidR="00041C6D" w:rsidRPr="00041C6D">
        <w:rPr>
          <w:b/>
          <w:bCs/>
        </w:rPr>
        <w:t xml:space="preserve">1 </w:t>
      </w:r>
      <w:proofErr w:type="spellStart"/>
      <w:r w:rsidR="00041C6D" w:rsidRPr="00041C6D">
        <w:rPr>
          <w:rFonts w:ascii="Sylfaen" w:hAnsi="Sylfaen" w:cs="Sylfaen"/>
          <w:b/>
          <w:bCs/>
        </w:rPr>
        <w:t>წლის</w:t>
      </w:r>
      <w:proofErr w:type="spellEnd"/>
      <w:r w:rsidR="00041C6D" w:rsidRPr="00041C6D">
        <w:rPr>
          <w:b/>
          <w:bCs/>
        </w:rPr>
        <w:t xml:space="preserve"> </w:t>
      </w:r>
      <w:proofErr w:type="spellStart"/>
      <w:r w:rsidR="00041C6D" w:rsidRPr="00041C6D">
        <w:rPr>
          <w:rFonts w:ascii="Sylfaen" w:hAnsi="Sylfaen" w:cs="Sylfaen"/>
          <w:b/>
          <w:bCs/>
        </w:rPr>
        <w:t>განმავლობაში</w:t>
      </w:r>
      <w:proofErr w:type="spellEnd"/>
      <w:r w:rsidR="00041C6D" w:rsidRPr="00041C6D">
        <w:t xml:space="preserve"> (12 </w:t>
      </w:r>
      <w:proofErr w:type="spellStart"/>
      <w:r w:rsidR="00041C6D" w:rsidRPr="00041C6D">
        <w:rPr>
          <w:rFonts w:ascii="Sylfaen" w:hAnsi="Sylfaen" w:cs="Sylfaen"/>
        </w:rPr>
        <w:t>თვე</w:t>
      </w:r>
      <w:proofErr w:type="spellEnd"/>
      <w:r w:rsidR="00041C6D" w:rsidRPr="00041C6D">
        <w:t>).</w:t>
      </w:r>
    </w:p>
    <w:p w14:paraId="4CCD29C0" w14:textId="77777777" w:rsidR="00041C6D" w:rsidRPr="00041C6D" w:rsidRDefault="00041C6D" w:rsidP="00041C6D">
      <w:pPr>
        <w:numPr>
          <w:ilvl w:val="0"/>
          <w:numId w:val="1"/>
        </w:numPr>
      </w:pPr>
      <w:proofErr w:type="spellStart"/>
      <w:r w:rsidRPr="00041C6D">
        <w:rPr>
          <w:rFonts w:ascii="Sylfaen" w:hAnsi="Sylfaen" w:cs="Sylfaen"/>
        </w:rPr>
        <w:t>ლიცენზირების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მოდელი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მკაფიოდ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აღწერილი</w:t>
      </w:r>
      <w:proofErr w:type="spellEnd"/>
      <w:r w:rsidRPr="00041C6D">
        <w:t xml:space="preserve"> (endpoint/server </w:t>
      </w:r>
      <w:proofErr w:type="spellStart"/>
      <w:r w:rsidRPr="00041C6D">
        <w:rPr>
          <w:rFonts w:ascii="Sylfaen" w:hAnsi="Sylfaen" w:cs="Sylfaen"/>
        </w:rPr>
        <w:t>განსხვავება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აქტივების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ტიპები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დამატებითი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მოდულები</w:t>
      </w:r>
      <w:proofErr w:type="spellEnd"/>
      <w:r w:rsidRPr="00041C6D">
        <w:t xml:space="preserve">, telemetry retention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სხვ</w:t>
      </w:r>
      <w:proofErr w:type="spellEnd"/>
      <w:r w:rsidRPr="00041C6D">
        <w:t>.).</w:t>
      </w:r>
    </w:p>
    <w:p w14:paraId="75C797EB" w14:textId="55B41BCD" w:rsidR="00041C6D" w:rsidRPr="00041C6D" w:rsidRDefault="00041C6D" w:rsidP="00041C6D">
      <w:pPr>
        <w:numPr>
          <w:ilvl w:val="0"/>
          <w:numId w:val="1"/>
        </w:numPr>
      </w:pP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რომ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ფუნქციონალი</w:t>
      </w:r>
      <w:proofErr w:type="spellEnd"/>
      <w:r w:rsidRPr="00041C6D">
        <w:t xml:space="preserve"> (EDR/EPP)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ერთიანი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აგენტის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ფარგლებში</w:t>
      </w:r>
      <w:proofErr w:type="spellEnd"/>
      <w:r w:rsidRPr="00041C6D">
        <w:t xml:space="preserve">, </w:t>
      </w:r>
    </w:p>
    <w:p w14:paraId="051C052A" w14:textId="77777777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3) </w:t>
      </w:r>
      <w:proofErr w:type="spellStart"/>
      <w:r w:rsidRPr="00041C6D">
        <w:rPr>
          <w:rFonts w:ascii="Sylfaen" w:hAnsi="Sylfaen" w:cs="Sylfaen"/>
          <w:b/>
          <w:bCs/>
        </w:rPr>
        <w:t>ბაზრის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რეპუტაცია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დამოუკიდებელი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შეფასებები</w:t>
      </w:r>
      <w:proofErr w:type="spellEnd"/>
      <w:r w:rsidRPr="00041C6D">
        <w:rPr>
          <w:b/>
          <w:bCs/>
        </w:rPr>
        <w:t xml:space="preserve"> (</w:t>
      </w:r>
      <w:proofErr w:type="spellStart"/>
      <w:r w:rsidRPr="00041C6D">
        <w:rPr>
          <w:rFonts w:ascii="Sylfaen" w:hAnsi="Sylfaen" w:cs="Sylfaen"/>
          <w:b/>
          <w:bCs/>
        </w:rPr>
        <w:t>არასავალდებულო</w:t>
      </w:r>
      <w:proofErr w:type="spellEnd"/>
      <w:r w:rsidRPr="00041C6D">
        <w:rPr>
          <w:b/>
          <w:bCs/>
        </w:rPr>
        <w:t>/</w:t>
      </w:r>
      <w:proofErr w:type="spellStart"/>
      <w:r w:rsidRPr="00041C6D">
        <w:rPr>
          <w:rFonts w:ascii="Sylfaen" w:hAnsi="Sylfaen" w:cs="Sylfaen"/>
          <w:b/>
          <w:bCs/>
        </w:rPr>
        <w:t>სავალდებულო</w:t>
      </w:r>
      <w:proofErr w:type="spellEnd"/>
      <w:r w:rsidRPr="00041C6D">
        <w:rPr>
          <w:b/>
          <w:bCs/>
        </w:rPr>
        <w:t>)</w:t>
      </w:r>
    </w:p>
    <w:p w14:paraId="1EFEDA3A" w14:textId="77777777" w:rsidR="00041C6D" w:rsidRPr="00041C6D" w:rsidRDefault="00041C6D" w:rsidP="00041C6D">
      <w:proofErr w:type="spellStart"/>
      <w:r w:rsidRPr="00041C6D">
        <w:rPr>
          <w:rFonts w:ascii="Sylfaen" w:hAnsi="Sylfaen" w:cs="Sylfaen"/>
          <w:b/>
          <w:bCs/>
        </w:rPr>
        <w:t>შენიშვნა</w:t>
      </w:r>
      <w:proofErr w:type="spellEnd"/>
      <w:r w:rsidRPr="00041C6D">
        <w:rPr>
          <w:b/>
          <w:bCs/>
        </w:rPr>
        <w:t>: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ქვემოთ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ჩამოთვლილი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პუნქტები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მიზნად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ისახავს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გადაწყვეტილების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ხარისხის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დადასტურებას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ზღუდავდეს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კონკურენციას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კონკრეტულ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ბრენდზე</w:t>
      </w:r>
      <w:proofErr w:type="spellEnd"/>
      <w:r w:rsidRPr="00041C6D">
        <w:t>.</w:t>
      </w:r>
    </w:p>
    <w:p w14:paraId="32069EDD" w14:textId="77777777" w:rsidR="00041C6D" w:rsidRPr="00041C6D" w:rsidRDefault="00041C6D" w:rsidP="00041C6D">
      <w:pPr>
        <w:numPr>
          <w:ilvl w:val="0"/>
          <w:numId w:val="2"/>
        </w:numPr>
      </w:pP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რომ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ვენდორი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პროდუქტი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წარმოდგენილი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დამოუკიდებელ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ანალიტიკურ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ანგარიშებში</w:t>
      </w:r>
      <w:proofErr w:type="spellEnd"/>
      <w:r w:rsidRPr="00041C6D">
        <w:t xml:space="preserve"> Endpoint Security </w:t>
      </w:r>
      <w:proofErr w:type="spellStart"/>
      <w:r w:rsidRPr="00041C6D">
        <w:rPr>
          <w:rFonts w:ascii="Sylfaen" w:hAnsi="Sylfaen" w:cs="Sylfaen"/>
        </w:rPr>
        <w:t>მიმართულებით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მაგ</w:t>
      </w:r>
      <w:proofErr w:type="spellEnd"/>
      <w:r w:rsidRPr="00041C6D">
        <w:t xml:space="preserve">.: Gartner, Forrester, IDC </w:t>
      </w:r>
      <w:proofErr w:type="spellStart"/>
      <w:r w:rsidRPr="00041C6D">
        <w:rPr>
          <w:rFonts w:ascii="Sylfaen" w:hAnsi="Sylfaen" w:cs="Sylfaen"/>
        </w:rPr>
        <w:t>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სხვა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ეკვივალენტური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ავტორიტეტული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წყარო</w:t>
      </w:r>
      <w:proofErr w:type="spellEnd"/>
      <w:r w:rsidRPr="00041C6D">
        <w:t>).</w:t>
      </w:r>
    </w:p>
    <w:p w14:paraId="43095C2D" w14:textId="77777777" w:rsidR="00041C6D" w:rsidRPr="00041C6D" w:rsidRDefault="00041C6D" w:rsidP="00041C6D">
      <w:pPr>
        <w:numPr>
          <w:ilvl w:val="0"/>
          <w:numId w:val="2"/>
        </w:numPr>
      </w:pP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რომ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გადაწყვეტა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მონაწილეობდეს</w:t>
      </w:r>
      <w:proofErr w:type="spellEnd"/>
      <w:r w:rsidRPr="00041C6D">
        <w:t xml:space="preserve"> MITRE ATT&amp;CK Evaluations (</w:t>
      </w:r>
      <w:proofErr w:type="spellStart"/>
      <w:r w:rsidRPr="00041C6D">
        <w:rPr>
          <w:rFonts w:ascii="Sylfaen" w:hAnsi="Sylfaen" w:cs="Sylfaen"/>
        </w:rPr>
        <w:t>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სხვა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ეკვივალენტურ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საჯარო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ტესტირებებში</w:t>
      </w:r>
      <w:proofErr w:type="spellEnd"/>
      <w:r w:rsidRPr="00041C6D">
        <w:t xml:space="preserve">)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წარადგინოს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შესაბამისი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შედეგები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რეფერენსი</w:t>
      </w:r>
      <w:proofErr w:type="spellEnd"/>
      <w:r w:rsidRPr="00041C6D">
        <w:t>.</w:t>
      </w:r>
    </w:p>
    <w:p w14:paraId="592206A8" w14:textId="77777777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4) </w:t>
      </w:r>
      <w:proofErr w:type="spellStart"/>
      <w:r w:rsidRPr="00041C6D">
        <w:rPr>
          <w:rFonts w:ascii="Sylfaen" w:hAnsi="Sylfaen" w:cs="Sylfaen"/>
          <w:b/>
          <w:bCs/>
        </w:rPr>
        <w:t>არქიტექტურა</w:t>
      </w:r>
      <w:proofErr w:type="spellEnd"/>
      <w:r w:rsidRPr="00041C6D">
        <w:rPr>
          <w:b/>
          <w:bCs/>
        </w:rPr>
        <w:t xml:space="preserve">, </w:t>
      </w:r>
      <w:proofErr w:type="spellStart"/>
      <w:r w:rsidRPr="00041C6D">
        <w:rPr>
          <w:rFonts w:ascii="Sylfaen" w:hAnsi="Sylfaen" w:cs="Sylfaen"/>
          <w:b/>
          <w:bCs/>
        </w:rPr>
        <w:t>ადმინისტრირება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წვდომების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მართვა</w:t>
      </w:r>
      <w:proofErr w:type="spellEnd"/>
    </w:p>
    <w:p w14:paraId="096652D8" w14:textId="77777777" w:rsidR="00041C6D" w:rsidRPr="00041C6D" w:rsidRDefault="00041C6D" w:rsidP="00041C6D">
      <w:pPr>
        <w:numPr>
          <w:ilvl w:val="0"/>
          <w:numId w:val="3"/>
        </w:numPr>
      </w:pPr>
      <w:proofErr w:type="spellStart"/>
      <w:r w:rsidRPr="00041C6D">
        <w:rPr>
          <w:rFonts w:ascii="Sylfaen" w:hAnsi="Sylfaen" w:cs="Sylfaen"/>
        </w:rPr>
        <w:t>გადაწყვეტა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უზრუნველყოფდეს</w:t>
      </w:r>
      <w:proofErr w:type="spellEnd"/>
      <w:r w:rsidRPr="00041C6D">
        <w:t xml:space="preserve"> </w:t>
      </w:r>
      <w:r w:rsidRPr="00041C6D">
        <w:rPr>
          <w:b/>
          <w:bCs/>
        </w:rPr>
        <w:t>RBAC</w:t>
      </w:r>
      <w:r w:rsidRPr="00041C6D">
        <w:t xml:space="preserve"> (Role-Based Access Control)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მოქნილ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როლების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უფლებების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კონფიგურაციას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მათ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შორის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პერსონალიზებული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როლები</w:t>
      </w:r>
      <w:proofErr w:type="spellEnd"/>
      <w:r w:rsidRPr="00041C6D">
        <w:t>).</w:t>
      </w:r>
    </w:p>
    <w:p w14:paraId="3584ECF4" w14:textId="77777777" w:rsidR="00041C6D" w:rsidRPr="00041C6D" w:rsidRDefault="00041C6D" w:rsidP="00041C6D">
      <w:pPr>
        <w:numPr>
          <w:ilvl w:val="0"/>
          <w:numId w:val="3"/>
        </w:numPr>
      </w:pPr>
      <w:proofErr w:type="spellStart"/>
      <w:r w:rsidRPr="00041C6D">
        <w:rPr>
          <w:rFonts w:ascii="Sylfaen" w:hAnsi="Sylfaen" w:cs="Sylfaen"/>
        </w:rPr>
        <w:lastRenderedPageBreak/>
        <w:t>ყველა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ადმინისტრატორის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მომხმარებლისთვის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მხარდაჭერილი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მრავალფაქტორიანი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ავთენტიკაცია</w:t>
      </w:r>
      <w:proofErr w:type="spellEnd"/>
      <w:r w:rsidRPr="00041C6D">
        <w:rPr>
          <w:b/>
          <w:bCs/>
        </w:rPr>
        <w:t xml:space="preserve"> (MFA/2FA)</w:t>
      </w:r>
      <w:r w:rsidRPr="00041C6D">
        <w:t>.</w:t>
      </w:r>
    </w:p>
    <w:p w14:paraId="4783273B" w14:textId="046D7B4C" w:rsidR="00041C6D" w:rsidRPr="00041C6D" w:rsidRDefault="00041C6D" w:rsidP="00041C6D">
      <w:pPr>
        <w:numPr>
          <w:ilvl w:val="0"/>
          <w:numId w:val="3"/>
        </w:numPr>
      </w:pPr>
      <w:proofErr w:type="spellStart"/>
      <w:r w:rsidRPr="00041C6D">
        <w:rPr>
          <w:rFonts w:ascii="Sylfaen" w:hAnsi="Sylfaen" w:cs="Sylfaen"/>
        </w:rPr>
        <w:t>მართვის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კონსოლში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არსებობდეს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მრავალდონიანი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იერარქია</w:t>
      </w:r>
      <w:proofErr w:type="spellEnd"/>
      <w:r w:rsidRPr="00041C6D">
        <w:rPr>
          <w:b/>
          <w:bCs/>
        </w:rPr>
        <w:t>/</w:t>
      </w:r>
      <w:proofErr w:type="spellStart"/>
      <w:r w:rsidRPr="00041C6D">
        <w:rPr>
          <w:rFonts w:ascii="Sylfaen" w:hAnsi="Sylfaen" w:cs="Sylfaen"/>
          <w:b/>
          <w:bCs/>
        </w:rPr>
        <w:t>ტენანტური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ან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მრავალ</w:t>
      </w:r>
      <w:r w:rsidRPr="00041C6D">
        <w:rPr>
          <w:b/>
          <w:bCs/>
        </w:rPr>
        <w:t>-</w:t>
      </w:r>
      <w:r w:rsidRPr="00041C6D">
        <w:rPr>
          <w:rFonts w:ascii="Sylfaen" w:hAnsi="Sylfaen" w:cs="Sylfaen"/>
          <w:b/>
          <w:bCs/>
        </w:rPr>
        <w:t>ორგანიზაციული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ლოგიკა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მაგ</w:t>
      </w:r>
      <w:proofErr w:type="spellEnd"/>
      <w:r w:rsidRPr="00041C6D">
        <w:t xml:space="preserve">.: global → region → group → subgroup)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პოლიტიკების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მემკვიდრეობითობა</w:t>
      </w:r>
      <w:proofErr w:type="spellEnd"/>
      <w:r w:rsidRPr="00041C6D">
        <w:t>.</w:t>
      </w:r>
    </w:p>
    <w:p w14:paraId="0D84CD11" w14:textId="77777777" w:rsidR="00041C6D" w:rsidRPr="00041C6D" w:rsidRDefault="00041C6D" w:rsidP="00041C6D">
      <w:pPr>
        <w:numPr>
          <w:ilvl w:val="0"/>
          <w:numId w:val="3"/>
        </w:numPr>
      </w:pPr>
      <w:proofErr w:type="spellStart"/>
      <w:r w:rsidRPr="00041C6D">
        <w:rPr>
          <w:rFonts w:ascii="Sylfaen" w:hAnsi="Sylfaen" w:cs="Sylfaen"/>
        </w:rPr>
        <w:t>მოწყობილობების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დინამიური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დაჯგუფება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შესაძლებელი</w:t>
      </w:r>
      <w:proofErr w:type="spellEnd"/>
      <w:r w:rsidRPr="00041C6D">
        <w:t xml:space="preserve"> label/attribute-</w:t>
      </w:r>
      <w:proofErr w:type="spellStart"/>
      <w:r w:rsidRPr="00041C6D">
        <w:rPr>
          <w:rFonts w:ascii="Sylfaen" w:hAnsi="Sylfaen" w:cs="Sylfaen"/>
        </w:rPr>
        <w:t>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მიხედვით</w:t>
      </w:r>
      <w:proofErr w:type="spellEnd"/>
      <w:r w:rsidRPr="00041C6D">
        <w:t xml:space="preserve"> (OS, </w:t>
      </w:r>
      <w:proofErr w:type="spellStart"/>
      <w:r w:rsidRPr="00041C6D">
        <w:rPr>
          <w:rFonts w:ascii="Sylfaen" w:hAnsi="Sylfaen" w:cs="Sylfaen"/>
        </w:rPr>
        <w:t>ჰოსტ</w:t>
      </w:r>
      <w:r w:rsidRPr="00041C6D">
        <w:t>-</w:t>
      </w:r>
      <w:r w:rsidRPr="00041C6D">
        <w:rPr>
          <w:rFonts w:ascii="Sylfaen" w:hAnsi="Sylfaen" w:cs="Sylfaen"/>
        </w:rPr>
        <w:t>ტიპი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ვერსია</w:t>
      </w:r>
      <w:proofErr w:type="spellEnd"/>
      <w:r w:rsidRPr="00041C6D">
        <w:t xml:space="preserve">, IP, AD </w:t>
      </w:r>
      <w:proofErr w:type="spellStart"/>
      <w:r w:rsidRPr="00041C6D">
        <w:rPr>
          <w:rFonts w:ascii="Sylfaen" w:hAnsi="Sylfaen" w:cs="Sylfaen"/>
        </w:rPr>
        <w:t>ატრიბუტები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სხვ</w:t>
      </w:r>
      <w:proofErr w:type="spellEnd"/>
      <w:r w:rsidRPr="00041C6D">
        <w:t>.) Windows/Mac/Linux/</w:t>
      </w:r>
      <w:proofErr w:type="spellStart"/>
      <w:r w:rsidRPr="00041C6D">
        <w:rPr>
          <w:rFonts w:ascii="Sylfaen" w:hAnsi="Sylfaen" w:cs="Sylfaen"/>
        </w:rPr>
        <w:t>კონტეინერებისთვის</w:t>
      </w:r>
      <w:proofErr w:type="spellEnd"/>
      <w:r w:rsidRPr="00041C6D">
        <w:t>.</w:t>
      </w:r>
    </w:p>
    <w:p w14:paraId="3ABBB55B" w14:textId="77777777" w:rsidR="00041C6D" w:rsidRPr="00041C6D" w:rsidRDefault="00041C6D" w:rsidP="00041C6D">
      <w:pPr>
        <w:numPr>
          <w:ilvl w:val="0"/>
          <w:numId w:val="3"/>
        </w:numPr>
      </w:pPr>
      <w:proofErr w:type="spellStart"/>
      <w:r w:rsidRPr="00041C6D">
        <w:rPr>
          <w:rFonts w:ascii="Sylfaen" w:hAnsi="Sylfaen" w:cs="Sylfaen"/>
        </w:rPr>
        <w:t>პოლიტიკის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ცვლილებების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გავრცელება</w:t>
      </w:r>
      <w:proofErr w:type="spellEnd"/>
      <w:r w:rsidRPr="00041C6D">
        <w:t xml:space="preserve"> endpoint-</w:t>
      </w:r>
      <w:proofErr w:type="spellStart"/>
      <w:r w:rsidRPr="00041C6D">
        <w:rPr>
          <w:rFonts w:ascii="Sylfaen" w:hAnsi="Sylfaen" w:cs="Sylfaen"/>
        </w:rPr>
        <w:t>ზე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ჯგუფზე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ხდებოდეს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ოპერატიულად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მაგ</w:t>
      </w:r>
      <w:proofErr w:type="spellEnd"/>
      <w:r w:rsidRPr="00041C6D">
        <w:t xml:space="preserve">.: 60 </w:t>
      </w:r>
      <w:proofErr w:type="spellStart"/>
      <w:r w:rsidRPr="00041C6D">
        <w:rPr>
          <w:rFonts w:ascii="Sylfaen" w:hAnsi="Sylfaen" w:cs="Sylfaen"/>
        </w:rPr>
        <w:t>წამამდე</w:t>
      </w:r>
      <w:proofErr w:type="spellEnd"/>
      <w:r w:rsidRPr="00041C6D">
        <w:t xml:space="preserve"> — </w:t>
      </w: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 xml:space="preserve">; </w:t>
      </w:r>
      <w:proofErr w:type="spellStart"/>
      <w:r w:rsidRPr="00041C6D">
        <w:rPr>
          <w:rFonts w:ascii="Sylfaen" w:hAnsi="Sylfaen" w:cs="Sylfaen"/>
        </w:rPr>
        <w:t>ვენდორმა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მიუთითოს</w:t>
      </w:r>
      <w:proofErr w:type="spellEnd"/>
      <w:r w:rsidRPr="00041C6D">
        <w:t xml:space="preserve"> SLA/</w:t>
      </w:r>
      <w:proofErr w:type="spellStart"/>
      <w:r w:rsidRPr="00041C6D">
        <w:rPr>
          <w:rFonts w:ascii="Sylfaen" w:hAnsi="Sylfaen" w:cs="Sylfaen"/>
        </w:rPr>
        <w:t>რეალური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პრაქტიკა</w:t>
      </w:r>
      <w:proofErr w:type="spellEnd"/>
      <w:r w:rsidRPr="00041C6D">
        <w:t>).</w:t>
      </w:r>
    </w:p>
    <w:p w14:paraId="4E293608" w14:textId="77777777" w:rsidR="00041C6D" w:rsidRPr="00041C6D" w:rsidRDefault="00041C6D" w:rsidP="00041C6D">
      <w:pPr>
        <w:numPr>
          <w:ilvl w:val="0"/>
          <w:numId w:val="3"/>
        </w:numPr>
      </w:pPr>
      <w:proofErr w:type="spellStart"/>
      <w:r w:rsidRPr="00041C6D">
        <w:rPr>
          <w:rFonts w:ascii="Sylfaen" w:hAnsi="Sylfaen" w:cs="Sylfaen"/>
        </w:rPr>
        <w:t>აგენტის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გადატანა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ერთ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ჯგუფიდან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ჰიერარქიის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დონიდან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მეორეზე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შესაძლებელი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არაინსტალაციის</w:t>
      </w:r>
      <w:proofErr w:type="spellEnd"/>
      <w:r w:rsidRPr="00041C6D">
        <w:rPr>
          <w:b/>
          <w:bCs/>
        </w:rPr>
        <w:t>/</w:t>
      </w:r>
      <w:proofErr w:type="spellStart"/>
      <w:r w:rsidRPr="00041C6D">
        <w:rPr>
          <w:rFonts w:ascii="Sylfaen" w:hAnsi="Sylfaen" w:cs="Sylfaen"/>
          <w:b/>
          <w:bCs/>
        </w:rPr>
        <w:t>დეზინსტალაციის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გარეშე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>).</w:t>
      </w:r>
    </w:p>
    <w:p w14:paraId="1E0A9FCF" w14:textId="77777777" w:rsidR="00041C6D" w:rsidRPr="00041C6D" w:rsidRDefault="00041C6D" w:rsidP="00041C6D">
      <w:pPr>
        <w:numPr>
          <w:ilvl w:val="0"/>
          <w:numId w:val="3"/>
        </w:numPr>
      </w:pP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არსებობდეს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შესაძლებლობა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აგენტის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გარკვეული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ფუნქციონალის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დროებით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გამორთვის</w:t>
      </w:r>
      <w:proofErr w:type="spellEnd"/>
      <w:r w:rsidRPr="00041C6D">
        <w:rPr>
          <w:b/>
          <w:bCs/>
        </w:rPr>
        <w:t>/</w:t>
      </w:r>
      <w:proofErr w:type="spellStart"/>
      <w:r w:rsidRPr="00041C6D">
        <w:rPr>
          <w:rFonts w:ascii="Sylfaen" w:hAnsi="Sylfaen" w:cs="Sylfaen"/>
          <w:b/>
          <w:bCs/>
        </w:rPr>
        <w:t>შეჩერების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კონსოლიდან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თავსებადობის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საკითხების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გამოსასწორებლად</w:t>
      </w:r>
      <w:proofErr w:type="spellEnd"/>
      <w:r w:rsidRPr="00041C6D">
        <w:t xml:space="preserve"> (audit trail-</w:t>
      </w:r>
      <w:proofErr w:type="spellStart"/>
      <w:r w:rsidRPr="00041C6D">
        <w:rPr>
          <w:rFonts w:ascii="Sylfaen" w:hAnsi="Sylfaen" w:cs="Sylfaen"/>
        </w:rPr>
        <w:t>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შენარჩუნებით</w:t>
      </w:r>
      <w:proofErr w:type="spellEnd"/>
      <w:r w:rsidRPr="00041C6D">
        <w:t>).</w:t>
      </w:r>
    </w:p>
    <w:p w14:paraId="18A185F1" w14:textId="77777777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5) </w:t>
      </w:r>
      <w:proofErr w:type="spellStart"/>
      <w:r w:rsidRPr="00041C6D">
        <w:rPr>
          <w:rFonts w:ascii="Sylfaen" w:hAnsi="Sylfaen" w:cs="Sylfaen"/>
          <w:b/>
          <w:bCs/>
        </w:rPr>
        <w:t>ლოგირება</w:t>
      </w:r>
      <w:proofErr w:type="spellEnd"/>
      <w:r w:rsidRPr="00041C6D">
        <w:rPr>
          <w:b/>
          <w:bCs/>
        </w:rPr>
        <w:t xml:space="preserve">, </w:t>
      </w:r>
      <w:proofErr w:type="spellStart"/>
      <w:r w:rsidRPr="00041C6D">
        <w:rPr>
          <w:rFonts w:ascii="Sylfaen" w:hAnsi="Sylfaen" w:cs="Sylfaen"/>
          <w:b/>
          <w:bCs/>
        </w:rPr>
        <w:t>აუდიტი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SIEM </w:t>
      </w:r>
      <w:proofErr w:type="spellStart"/>
      <w:r w:rsidRPr="00041C6D">
        <w:rPr>
          <w:rFonts w:ascii="Sylfaen" w:hAnsi="Sylfaen" w:cs="Sylfaen"/>
          <w:b/>
          <w:bCs/>
        </w:rPr>
        <w:t>ინტეგრაცია</w:t>
      </w:r>
      <w:proofErr w:type="spellEnd"/>
    </w:p>
    <w:p w14:paraId="079C3BCE" w14:textId="77777777" w:rsidR="00041C6D" w:rsidRPr="00041C6D" w:rsidRDefault="00041C6D" w:rsidP="00041C6D">
      <w:pPr>
        <w:numPr>
          <w:ilvl w:val="0"/>
          <w:numId w:val="4"/>
        </w:numPr>
      </w:pPr>
      <w:proofErr w:type="spellStart"/>
      <w:r w:rsidRPr="00041C6D">
        <w:rPr>
          <w:rFonts w:ascii="Sylfaen" w:hAnsi="Sylfaen" w:cs="Sylfaen"/>
        </w:rPr>
        <w:t>გადაწყვეტამ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უზრუნველყოს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ადმინისტრაციული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ქმედებების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აუდიტ</w:t>
      </w:r>
      <w:r w:rsidRPr="00041C6D">
        <w:rPr>
          <w:b/>
          <w:bCs/>
        </w:rPr>
        <w:t>-</w:t>
      </w:r>
      <w:r w:rsidRPr="00041C6D">
        <w:rPr>
          <w:rFonts w:ascii="Sylfaen" w:hAnsi="Sylfaen" w:cs="Sylfaen"/>
          <w:b/>
          <w:bCs/>
        </w:rPr>
        <w:t>ლოგი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ვინ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რა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როდის</w:t>
      </w:r>
      <w:proofErr w:type="spellEnd"/>
      <w:r w:rsidRPr="00041C6D">
        <w:t xml:space="preserve">)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მისი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წაშლის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შეცვლის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აკრძალვა</w:t>
      </w:r>
      <w:proofErr w:type="spellEnd"/>
      <w:r w:rsidRPr="00041C6D">
        <w:t xml:space="preserve"> (tamper-proof).</w:t>
      </w:r>
    </w:p>
    <w:p w14:paraId="0FAF0BBB" w14:textId="77777777" w:rsidR="00041C6D" w:rsidRPr="00041C6D" w:rsidRDefault="00041C6D" w:rsidP="00041C6D">
      <w:pPr>
        <w:numPr>
          <w:ilvl w:val="0"/>
          <w:numId w:val="4"/>
        </w:numPr>
      </w:pP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არსებობდეს</w:t>
      </w:r>
      <w:proofErr w:type="spellEnd"/>
      <w:r w:rsidRPr="00041C6D">
        <w:t xml:space="preserve"> </w:t>
      </w:r>
      <w:r w:rsidRPr="00041C6D">
        <w:rPr>
          <w:b/>
          <w:bCs/>
        </w:rPr>
        <w:t>Syslog forwarding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მოქნილი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კონფიგურაციით</w:t>
      </w:r>
      <w:proofErr w:type="spellEnd"/>
      <w:r w:rsidRPr="00041C6D">
        <w:t xml:space="preserve"> (threat detection, response actions, remote sessions, configuration changes, audit logs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სხვ</w:t>
      </w:r>
      <w:proofErr w:type="spellEnd"/>
      <w:r w:rsidRPr="00041C6D">
        <w:t>.).</w:t>
      </w:r>
    </w:p>
    <w:p w14:paraId="4961B9C2" w14:textId="77777777" w:rsidR="00041C6D" w:rsidRPr="00041C6D" w:rsidRDefault="00041C6D" w:rsidP="00041C6D">
      <w:pPr>
        <w:numPr>
          <w:ilvl w:val="0"/>
          <w:numId w:val="4"/>
        </w:numPr>
      </w:pPr>
      <w:r w:rsidRPr="00041C6D">
        <w:t>Syslog/</w:t>
      </w:r>
      <w:proofErr w:type="spellStart"/>
      <w:r w:rsidRPr="00041C6D">
        <w:rPr>
          <w:rFonts w:ascii="Sylfaen" w:hAnsi="Sylfaen" w:cs="Sylfaen"/>
        </w:rPr>
        <w:t>ექსპორტის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მხარდაჭერა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სტანდარტულ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ფორმატებში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მათ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შორის</w:t>
      </w:r>
      <w:proofErr w:type="spellEnd"/>
      <w:r w:rsidRPr="00041C6D">
        <w:t xml:space="preserve">: </w:t>
      </w:r>
      <w:r w:rsidRPr="00041C6D">
        <w:rPr>
          <w:b/>
          <w:bCs/>
        </w:rPr>
        <w:t>CEF (</w:t>
      </w:r>
      <w:proofErr w:type="spellStart"/>
      <w:r w:rsidRPr="00041C6D">
        <w:rPr>
          <w:rFonts w:ascii="Sylfaen" w:hAnsi="Sylfaen" w:cs="Sylfaen"/>
          <w:b/>
          <w:bCs/>
        </w:rPr>
        <w:t>ან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ეკვივალენტური</w:t>
      </w:r>
      <w:proofErr w:type="spellEnd"/>
      <w:r w:rsidRPr="00041C6D">
        <w:rPr>
          <w:b/>
          <w:bCs/>
        </w:rPr>
        <w:t>), RFC-5424</w:t>
      </w:r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სხვა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გავრცელებული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ფორმატები</w:t>
      </w:r>
      <w:proofErr w:type="spellEnd"/>
      <w:r w:rsidRPr="00041C6D">
        <w:t>.</w:t>
      </w:r>
    </w:p>
    <w:p w14:paraId="4520237D" w14:textId="66F62131" w:rsidR="00041C6D" w:rsidRPr="00041C6D" w:rsidRDefault="00041C6D" w:rsidP="00041C6D">
      <w:pPr>
        <w:numPr>
          <w:ilvl w:val="1"/>
          <w:numId w:val="4"/>
        </w:numPr>
      </w:pPr>
      <w:proofErr w:type="spellStart"/>
      <w:r w:rsidRPr="00041C6D">
        <w:rPr>
          <w:rFonts w:ascii="Sylfaen" w:hAnsi="Sylfaen"/>
          <w:b/>
          <w:bCs/>
        </w:rPr>
        <w:t>სასურველია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 w:cs="Sylfaen"/>
        </w:rPr>
        <w:t>მხარდაჭერა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ქონდეს</w:t>
      </w:r>
      <w:proofErr w:type="spellEnd"/>
      <w:r>
        <w:rPr>
          <w:rFonts w:ascii="Sylfaen" w:hAnsi="Sylfaen" w:cs="Sylfaen"/>
        </w:rPr>
        <w:t xml:space="preserve"> </w:t>
      </w:r>
      <w:r w:rsidRPr="00041C6D">
        <w:t xml:space="preserve"> </w:t>
      </w:r>
      <w:r w:rsidRPr="00041C6D">
        <w:rPr>
          <w:b/>
          <w:bCs/>
        </w:rPr>
        <w:t xml:space="preserve">TLS/SSL </w:t>
      </w:r>
      <w:proofErr w:type="spellStart"/>
      <w:r w:rsidRPr="00041C6D">
        <w:rPr>
          <w:rFonts w:ascii="Sylfaen" w:hAnsi="Sylfaen" w:cs="Sylfaen"/>
          <w:b/>
          <w:bCs/>
        </w:rPr>
        <w:t>დაშიფვრას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სერტიფიკატებით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ავთენტიკაციას</w:t>
      </w:r>
      <w:proofErr w:type="spellEnd"/>
      <w:r w:rsidRPr="00041C6D">
        <w:t xml:space="preserve"> </w:t>
      </w:r>
    </w:p>
    <w:p w14:paraId="7CFE4E58" w14:textId="77777777" w:rsidR="00041C6D" w:rsidRPr="00041C6D" w:rsidRDefault="00041C6D" w:rsidP="00041C6D">
      <w:pPr>
        <w:numPr>
          <w:ilvl w:val="0"/>
          <w:numId w:val="4"/>
        </w:numPr>
      </w:pPr>
      <w:proofErr w:type="spellStart"/>
      <w:r w:rsidRPr="00041C6D">
        <w:rPr>
          <w:rFonts w:ascii="Sylfaen" w:hAnsi="Sylfaen" w:cs="Sylfaen"/>
        </w:rPr>
        <w:t>ვენდორმა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აღწეროს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ინტეგრაცია</w:t>
      </w:r>
      <w:proofErr w:type="spellEnd"/>
      <w:r w:rsidRPr="00041C6D">
        <w:t xml:space="preserve"> SIEM-</w:t>
      </w:r>
      <w:proofErr w:type="spellStart"/>
      <w:r w:rsidRPr="00041C6D">
        <w:rPr>
          <w:rFonts w:ascii="Sylfaen" w:hAnsi="Sylfaen" w:cs="Sylfaen"/>
        </w:rPr>
        <w:t>ებთან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მაგ</w:t>
      </w:r>
      <w:proofErr w:type="spellEnd"/>
      <w:r w:rsidRPr="00041C6D">
        <w:t xml:space="preserve">.: Elastic, </w:t>
      </w:r>
      <w:proofErr w:type="spellStart"/>
      <w:r w:rsidRPr="00041C6D">
        <w:t>Splunk</w:t>
      </w:r>
      <w:proofErr w:type="spellEnd"/>
      <w:r w:rsidRPr="00041C6D">
        <w:t xml:space="preserve">, </w:t>
      </w:r>
      <w:proofErr w:type="spellStart"/>
      <w:r w:rsidRPr="00041C6D">
        <w:t>QRadar</w:t>
      </w:r>
      <w:proofErr w:type="spellEnd"/>
      <w:r w:rsidRPr="00041C6D">
        <w:t xml:space="preserve">, Sentinel </w:t>
      </w:r>
      <w:proofErr w:type="spellStart"/>
      <w:r w:rsidRPr="00041C6D">
        <w:rPr>
          <w:rFonts w:ascii="Sylfaen" w:hAnsi="Sylfaen" w:cs="Sylfaen"/>
        </w:rPr>
        <w:t>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სხვა</w:t>
      </w:r>
      <w:proofErr w:type="spellEnd"/>
      <w:r w:rsidRPr="00041C6D">
        <w:t xml:space="preserve">), </w:t>
      </w:r>
      <w:proofErr w:type="spellStart"/>
      <w:r w:rsidRPr="00041C6D">
        <w:rPr>
          <w:rFonts w:ascii="Sylfaen" w:hAnsi="Sylfaen" w:cs="Sylfaen"/>
        </w:rPr>
        <w:t>ასევე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რა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მონაცემები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ვერდიქტები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გადის</w:t>
      </w:r>
      <w:proofErr w:type="spellEnd"/>
      <w:r w:rsidRPr="00041C6D">
        <w:t>.</w:t>
      </w:r>
    </w:p>
    <w:p w14:paraId="4310814D" w14:textId="77777777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6) </w:t>
      </w:r>
      <w:proofErr w:type="spellStart"/>
      <w:r w:rsidRPr="00041C6D">
        <w:rPr>
          <w:rFonts w:ascii="Sylfaen" w:hAnsi="Sylfaen" w:cs="Sylfaen"/>
          <w:b/>
          <w:bCs/>
        </w:rPr>
        <w:t>ინვენტარიზაცია</w:t>
      </w:r>
      <w:proofErr w:type="spellEnd"/>
      <w:r w:rsidRPr="00041C6D">
        <w:rPr>
          <w:b/>
          <w:bCs/>
        </w:rPr>
        <w:t xml:space="preserve">, </w:t>
      </w:r>
      <w:proofErr w:type="spellStart"/>
      <w:r w:rsidRPr="00041C6D">
        <w:rPr>
          <w:rFonts w:ascii="Sylfaen" w:hAnsi="Sylfaen" w:cs="Sylfaen"/>
          <w:b/>
          <w:bCs/>
        </w:rPr>
        <w:t>რეპორტინგი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ოპერაციული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ფუნქციები</w:t>
      </w:r>
      <w:proofErr w:type="spellEnd"/>
    </w:p>
    <w:p w14:paraId="6B3D4036" w14:textId="7E595F8F" w:rsidR="00041C6D" w:rsidRPr="00041C6D" w:rsidRDefault="00041C6D" w:rsidP="00041C6D">
      <w:pPr>
        <w:numPr>
          <w:ilvl w:val="0"/>
          <w:numId w:val="5"/>
        </w:numPr>
      </w:pPr>
      <w:proofErr w:type="spellStart"/>
      <w:r w:rsidRPr="00041C6D">
        <w:rPr>
          <w:rFonts w:ascii="Sylfaen" w:hAnsi="Sylfaen" w:cs="Sylfaen"/>
        </w:rPr>
        <w:lastRenderedPageBreak/>
        <w:t>გადაწყვეტამ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უზრუნველყოს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აქტივების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ინვენტარიზაცია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მინიმუმ</w:t>
      </w:r>
      <w:proofErr w:type="spellEnd"/>
      <w:r w:rsidRPr="00041C6D">
        <w:t xml:space="preserve"> OS </w:t>
      </w:r>
      <w:proofErr w:type="spellStart"/>
      <w:r w:rsidRPr="00041C6D">
        <w:rPr>
          <w:rFonts w:ascii="Sylfaen" w:hAnsi="Sylfaen" w:cs="Sylfaen"/>
        </w:rPr>
        <w:t>ტიპით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მოწყობილობის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კატეგორიით</w:t>
      </w:r>
      <w:proofErr w:type="spellEnd"/>
      <w:r>
        <w:t xml:space="preserve">. </w:t>
      </w:r>
      <w:proofErr w:type="spellStart"/>
      <w:r>
        <w:rPr>
          <w:rFonts w:ascii="Sylfaen" w:hAnsi="Sylfaen"/>
          <w:b/>
          <w:bCs/>
        </w:rPr>
        <w:t>სასურველია</w:t>
      </w:r>
      <w:proofErr w:type="spellEnd"/>
      <w:r>
        <w:rPr>
          <w:rFonts w:ascii="Sylfaen" w:hAnsi="Sylfaen"/>
          <w:b/>
          <w:bCs/>
        </w:rPr>
        <w:t xml:space="preserve"> -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ასევე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დაინახოს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დაინსტალირებული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აპლიკაციები</w:t>
      </w:r>
      <w:proofErr w:type="spellEnd"/>
      <w:r w:rsidRPr="00041C6D">
        <w:t>.</w:t>
      </w:r>
    </w:p>
    <w:p w14:paraId="27D53E45" w14:textId="77777777" w:rsidR="00041C6D" w:rsidRPr="00041C6D" w:rsidRDefault="00041C6D" w:rsidP="00041C6D">
      <w:pPr>
        <w:numPr>
          <w:ilvl w:val="0"/>
          <w:numId w:val="5"/>
        </w:numPr>
      </w:pP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მხარდაჭერილი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ფილტრების</w:t>
      </w:r>
      <w:proofErr w:type="spellEnd"/>
      <w:r w:rsidRPr="00041C6D">
        <w:rPr>
          <w:b/>
          <w:bCs/>
        </w:rPr>
        <w:t>/</w:t>
      </w:r>
      <w:proofErr w:type="spellStart"/>
      <w:r w:rsidRPr="00041C6D">
        <w:rPr>
          <w:rFonts w:ascii="Sylfaen" w:hAnsi="Sylfaen" w:cs="Sylfaen"/>
          <w:b/>
          <w:bCs/>
        </w:rPr>
        <w:t>ქუერების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შექმნა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ჰოსტების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სტატუსის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ვიზუალიზაციისთვის</w:t>
      </w:r>
      <w:proofErr w:type="spellEnd"/>
      <w:r w:rsidRPr="00041C6D">
        <w:t>.</w:t>
      </w:r>
    </w:p>
    <w:p w14:paraId="3AC2B136" w14:textId="45B3FA4B" w:rsidR="00041C6D" w:rsidRPr="00041C6D" w:rsidRDefault="00041C6D" w:rsidP="00041C6D">
      <w:pPr>
        <w:numPr>
          <w:ilvl w:val="0"/>
          <w:numId w:val="5"/>
        </w:numPr>
      </w:pPr>
      <w:proofErr w:type="spellStart"/>
      <w:r w:rsidRPr="00041C6D">
        <w:rPr>
          <w:rFonts w:ascii="Sylfaen" w:hAnsi="Sylfaen" w:cs="Sylfaen"/>
        </w:rPr>
        <w:t>რეპორტინგი</w:t>
      </w:r>
      <w:proofErr w:type="spellEnd"/>
      <w:r w:rsidRPr="00041C6D">
        <w:t xml:space="preserve">: </w:t>
      </w:r>
      <w:r w:rsidRPr="00041C6D">
        <w:rPr>
          <w:b/>
          <w:bCs/>
        </w:rPr>
        <w:t xml:space="preserve">on-demand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scheduled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რეპორტები</w:t>
      </w:r>
      <w:proofErr w:type="spellEnd"/>
      <w:r w:rsidRPr="00041C6D">
        <w:t xml:space="preserve"> </w:t>
      </w:r>
      <w:r w:rsidRPr="00041C6D">
        <w:rPr>
          <w:b/>
          <w:bCs/>
        </w:rPr>
        <w:t xml:space="preserve">PDF </w:t>
      </w:r>
      <w:proofErr w:type="spellStart"/>
      <w:r w:rsidRPr="00041C6D">
        <w:rPr>
          <w:rFonts w:ascii="Sylfaen" w:hAnsi="Sylfaen" w:cs="Sylfaen"/>
          <w:b/>
          <w:bCs/>
        </w:rPr>
        <w:t>ან</w:t>
      </w:r>
      <w:proofErr w:type="spellEnd"/>
      <w:r w:rsidRPr="00041C6D">
        <w:rPr>
          <w:b/>
          <w:bCs/>
        </w:rPr>
        <w:t xml:space="preserve"> HTML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ფორმატში</w:t>
      </w:r>
      <w:proofErr w:type="spellEnd"/>
      <w:r w:rsidRPr="00041C6D">
        <w:t xml:space="preserve">; </w:t>
      </w:r>
      <w:proofErr w:type="spellStart"/>
      <w:r w:rsidRPr="00041C6D">
        <w:rPr>
          <w:rFonts w:ascii="Sylfaen" w:hAnsi="Sylfaen" w:cs="Sylfaen"/>
        </w:rPr>
        <w:t>პერიოდების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არჩევა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მინ</w:t>
      </w:r>
      <w:proofErr w:type="spellEnd"/>
      <w:r w:rsidRPr="00041C6D">
        <w:t xml:space="preserve">. </w:t>
      </w:r>
      <w:r w:rsidRPr="00041C6D">
        <w:rPr>
          <w:b/>
          <w:bCs/>
        </w:rPr>
        <w:t xml:space="preserve">1 </w:t>
      </w:r>
      <w:proofErr w:type="spellStart"/>
      <w:r w:rsidRPr="00041C6D">
        <w:rPr>
          <w:rFonts w:ascii="Sylfaen" w:hAnsi="Sylfaen" w:cs="Sylfaen"/>
          <w:b/>
          <w:bCs/>
        </w:rPr>
        <w:t>თვემდე</w:t>
      </w:r>
      <w:proofErr w:type="spellEnd"/>
      <w:r w:rsidRPr="00041C6D">
        <w:t xml:space="preserve">; </w:t>
      </w:r>
      <w:proofErr w:type="spellStart"/>
      <w:r w:rsidRPr="00041C6D">
        <w:rPr>
          <w:rFonts w:ascii="Sylfaen" w:hAnsi="Sylfaen" w:cs="Sylfaen"/>
        </w:rPr>
        <w:t>რეპორტების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გაგზავნა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ელფოსტით</w:t>
      </w:r>
      <w:proofErr w:type="spellEnd"/>
      <w:r w:rsidRPr="00041C6D">
        <w:t>.</w:t>
      </w:r>
    </w:p>
    <w:p w14:paraId="5A153DC8" w14:textId="77777777" w:rsidR="00041C6D" w:rsidRPr="00041C6D" w:rsidRDefault="00041C6D" w:rsidP="00041C6D">
      <w:pPr>
        <w:numPr>
          <w:ilvl w:val="0"/>
          <w:numId w:val="5"/>
        </w:numPr>
      </w:pPr>
      <w:proofErr w:type="spellStart"/>
      <w:r w:rsidRPr="00041C6D">
        <w:rPr>
          <w:rFonts w:ascii="Sylfaen" w:hAnsi="Sylfaen" w:cs="Sylfaen"/>
        </w:rPr>
        <w:t>აგენტების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განახლება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ხდებოდეს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დისტანციურად</w:t>
      </w:r>
      <w:proofErr w:type="spellEnd"/>
      <w:r w:rsidRPr="00041C6D">
        <w:t xml:space="preserve"> (on-demand </w:t>
      </w:r>
      <w:proofErr w:type="spellStart"/>
      <w:r w:rsidRPr="00041C6D">
        <w:rPr>
          <w:rFonts w:ascii="Sylfaen" w:hAnsi="Sylfaen" w:cs="Sylfaen"/>
        </w:rPr>
        <w:t>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დაგეგმილად</w:t>
      </w:r>
      <w:proofErr w:type="spellEnd"/>
      <w:r w:rsidRPr="00041C6D">
        <w:t>).</w:t>
      </w:r>
    </w:p>
    <w:p w14:paraId="7BF00156" w14:textId="77777777" w:rsidR="00041C6D" w:rsidRDefault="00041C6D" w:rsidP="00041C6D">
      <w:pPr>
        <w:numPr>
          <w:ilvl w:val="0"/>
          <w:numId w:val="5"/>
        </w:numPr>
      </w:pPr>
      <w:proofErr w:type="spellStart"/>
      <w:r w:rsidRPr="00041C6D">
        <w:rPr>
          <w:rFonts w:ascii="Sylfaen" w:hAnsi="Sylfaen" w:cs="Sylfaen"/>
        </w:rPr>
        <w:t>კონსოლმა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შეძლოს</w:t>
      </w:r>
      <w:proofErr w:type="spellEnd"/>
      <w:r w:rsidRPr="00041C6D">
        <w:t xml:space="preserve"> „inactive agent“ </w:t>
      </w:r>
      <w:proofErr w:type="spellStart"/>
      <w:r w:rsidRPr="00041C6D">
        <w:rPr>
          <w:rFonts w:ascii="Sylfaen" w:hAnsi="Sylfaen" w:cs="Sylfaen"/>
        </w:rPr>
        <w:t>პოლიტიკის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მართვა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რამდენ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ხანში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ჩაითვალოს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არააქტიურად</w:t>
      </w:r>
      <w:proofErr w:type="spellEnd"/>
      <w:r w:rsidRPr="00041C6D">
        <w:t xml:space="preserve">, auto-cleanup/auto-delete </w:t>
      </w:r>
      <w:proofErr w:type="spellStart"/>
      <w:r w:rsidRPr="00041C6D">
        <w:rPr>
          <w:rFonts w:ascii="Sylfaen" w:hAnsi="Sylfaen" w:cs="Sylfaen"/>
        </w:rPr>
        <w:t>წესები</w:t>
      </w:r>
      <w:proofErr w:type="spellEnd"/>
      <w:r w:rsidRPr="00041C6D">
        <w:t xml:space="preserve"> — </w:t>
      </w:r>
      <w:proofErr w:type="spellStart"/>
      <w:r w:rsidRPr="00041C6D">
        <w:rPr>
          <w:rFonts w:ascii="Sylfaen" w:hAnsi="Sylfaen" w:cs="Sylfaen"/>
        </w:rPr>
        <w:t>სურვილისამებრ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კონფიგურირებადი</w:t>
      </w:r>
      <w:proofErr w:type="spellEnd"/>
      <w:r w:rsidRPr="00041C6D">
        <w:t>).</w:t>
      </w:r>
    </w:p>
    <w:p w14:paraId="41703EB9" w14:textId="77777777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7) </w:t>
      </w:r>
      <w:proofErr w:type="spellStart"/>
      <w:r w:rsidRPr="00041C6D">
        <w:rPr>
          <w:rFonts w:ascii="Sylfaen" w:hAnsi="Sylfaen" w:cs="Sylfaen"/>
          <w:b/>
          <w:bCs/>
        </w:rPr>
        <w:t>პლატფორმების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მხარდაჭერა</w:t>
      </w:r>
      <w:proofErr w:type="spellEnd"/>
      <w:r w:rsidRPr="00041C6D">
        <w:rPr>
          <w:b/>
          <w:bCs/>
        </w:rPr>
        <w:t xml:space="preserve"> (OS/</w:t>
      </w:r>
      <w:proofErr w:type="spellStart"/>
      <w:r w:rsidRPr="00041C6D">
        <w:rPr>
          <w:rFonts w:ascii="Sylfaen" w:hAnsi="Sylfaen" w:cs="Sylfaen"/>
          <w:b/>
          <w:bCs/>
        </w:rPr>
        <w:t>კონტეინერები</w:t>
      </w:r>
      <w:proofErr w:type="spellEnd"/>
      <w:r w:rsidRPr="00041C6D">
        <w:rPr>
          <w:b/>
          <w:bCs/>
        </w:rPr>
        <w:t>/</w:t>
      </w:r>
      <w:proofErr w:type="spellStart"/>
      <w:r w:rsidRPr="00041C6D">
        <w:rPr>
          <w:rFonts w:ascii="Sylfaen" w:hAnsi="Sylfaen" w:cs="Sylfaen"/>
          <w:b/>
          <w:bCs/>
        </w:rPr>
        <w:t>პროქსი</w:t>
      </w:r>
      <w:proofErr w:type="spellEnd"/>
      <w:r w:rsidRPr="00041C6D">
        <w:rPr>
          <w:b/>
          <w:bCs/>
        </w:rPr>
        <w:t>)</w:t>
      </w:r>
    </w:p>
    <w:p w14:paraId="0A230A10" w14:textId="77777777" w:rsidR="00041C6D" w:rsidRPr="00041C6D" w:rsidRDefault="00041C6D" w:rsidP="00041C6D">
      <w:proofErr w:type="spellStart"/>
      <w:r w:rsidRPr="00041C6D">
        <w:rPr>
          <w:rFonts w:ascii="Sylfaen" w:hAnsi="Sylfaen" w:cs="Sylfaen"/>
          <w:b/>
          <w:bCs/>
        </w:rPr>
        <w:t>აუცილებელი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მოთხოვნა</w:t>
      </w:r>
      <w:proofErr w:type="spellEnd"/>
      <w:r w:rsidRPr="00041C6D">
        <w:rPr>
          <w:b/>
          <w:bCs/>
        </w:rPr>
        <w:t>: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ვენდორმა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დაადასტუროს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მხარდაჭერა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მინიმუმ</w:t>
      </w:r>
      <w:proofErr w:type="spellEnd"/>
      <w:r w:rsidRPr="00041C6D">
        <w:t>:</w:t>
      </w:r>
    </w:p>
    <w:p w14:paraId="7D45CCE5" w14:textId="35782F9A" w:rsidR="00041C6D" w:rsidRDefault="00041C6D" w:rsidP="00041C6D">
      <w:pPr>
        <w:numPr>
          <w:ilvl w:val="0"/>
          <w:numId w:val="6"/>
        </w:numPr>
      </w:pPr>
      <w:r w:rsidRPr="00041C6D">
        <w:rPr>
          <w:b/>
          <w:bCs/>
        </w:rPr>
        <w:t xml:space="preserve">Windows (workstation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server)</w:t>
      </w:r>
      <w:r w:rsidRPr="00041C6D">
        <w:t xml:space="preserve"> — </w:t>
      </w:r>
      <w:proofErr w:type="spellStart"/>
      <w:r w:rsidRPr="00041C6D">
        <w:rPr>
          <w:rFonts w:ascii="Sylfaen" w:hAnsi="Sylfaen" w:cs="Sylfaen"/>
        </w:rPr>
        <w:t>ორგანიზაციაში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გავრცელებული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ვერსიებისთვის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ვენდორმა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ჩამოთვალოს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ზუსტად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მხარდაჭერილი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ვერსიები</w:t>
      </w:r>
      <w:proofErr w:type="spellEnd"/>
      <w:r w:rsidRPr="00041C6D">
        <w:t>/edition-</w:t>
      </w:r>
      <w:proofErr w:type="spellStart"/>
      <w:r w:rsidRPr="00041C6D">
        <w:rPr>
          <w:rFonts w:ascii="Sylfaen" w:hAnsi="Sylfaen" w:cs="Sylfaen"/>
        </w:rPr>
        <w:t>ები</w:t>
      </w:r>
      <w:proofErr w:type="spellEnd"/>
      <w:r w:rsidRPr="00041C6D">
        <w:t>).</w:t>
      </w:r>
    </w:p>
    <w:p w14:paraId="11F4C206" w14:textId="1F475360" w:rsidR="00041C6D" w:rsidRPr="00041C6D" w:rsidRDefault="00041C6D" w:rsidP="00041C6D">
      <w:pPr>
        <w:numPr>
          <w:ilvl w:val="0"/>
          <w:numId w:val="6"/>
        </w:numPr>
      </w:pPr>
      <w:r>
        <w:rPr>
          <w:rFonts w:ascii="Sylfaen" w:hAnsi="Sylfaen"/>
          <w:b/>
          <w:bCs/>
        </w:rPr>
        <w:t xml:space="preserve">Legacy OS </w:t>
      </w:r>
      <w:r>
        <w:t xml:space="preserve">- </w:t>
      </w:r>
      <w:proofErr w:type="spellStart"/>
      <w:r>
        <w:rPr>
          <w:rFonts w:ascii="Sylfaen" w:hAnsi="Sylfaen"/>
        </w:rPr>
        <w:t>მოძველებული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ოპერაციული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სისტემების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მხარდაჭერა</w:t>
      </w:r>
      <w:proofErr w:type="spellEnd"/>
    </w:p>
    <w:p w14:paraId="79D25929" w14:textId="77777777" w:rsidR="00041C6D" w:rsidRPr="00041C6D" w:rsidRDefault="00041C6D" w:rsidP="00041C6D">
      <w:pPr>
        <w:numPr>
          <w:ilvl w:val="0"/>
          <w:numId w:val="6"/>
        </w:numPr>
      </w:pPr>
      <w:r w:rsidRPr="00041C6D">
        <w:rPr>
          <w:b/>
          <w:bCs/>
        </w:rPr>
        <w:t>Linux</w:t>
      </w:r>
      <w:r w:rsidRPr="00041C6D">
        <w:t xml:space="preserve"> — </w:t>
      </w:r>
      <w:proofErr w:type="spellStart"/>
      <w:r w:rsidRPr="00041C6D">
        <w:rPr>
          <w:rFonts w:ascii="Sylfaen" w:hAnsi="Sylfaen" w:cs="Sylfaen"/>
        </w:rPr>
        <w:t>ძირითადი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დისტრიბუციები</w:t>
      </w:r>
      <w:proofErr w:type="spellEnd"/>
      <w:r w:rsidRPr="00041C6D">
        <w:t xml:space="preserve"> (RHEL/Ubuntu/</w:t>
      </w:r>
      <w:proofErr w:type="spellStart"/>
      <w:r w:rsidRPr="00041C6D">
        <w:t>Debian</w:t>
      </w:r>
      <w:proofErr w:type="spellEnd"/>
      <w:r w:rsidRPr="00041C6D">
        <w:t xml:space="preserve">/SUSE </w:t>
      </w:r>
      <w:proofErr w:type="spellStart"/>
      <w:r w:rsidRPr="00041C6D">
        <w:rPr>
          <w:rFonts w:ascii="Sylfaen" w:hAnsi="Sylfaen" w:cs="Sylfaen"/>
        </w:rPr>
        <w:t>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ეკვივალენტური</w:t>
      </w:r>
      <w:proofErr w:type="spellEnd"/>
      <w:r w:rsidRPr="00041C6D">
        <w:t xml:space="preserve">) </w:t>
      </w:r>
      <w:proofErr w:type="spellStart"/>
      <w:r w:rsidRPr="00041C6D">
        <w:rPr>
          <w:rFonts w:ascii="Sylfaen" w:hAnsi="Sylfaen" w:cs="Sylfaen"/>
        </w:rPr>
        <w:t>შესაბამისი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ვერსიებით</w:t>
      </w:r>
      <w:proofErr w:type="spellEnd"/>
      <w:r w:rsidRPr="00041C6D">
        <w:t>.</w:t>
      </w:r>
    </w:p>
    <w:p w14:paraId="15B3705C" w14:textId="77777777" w:rsidR="00041C6D" w:rsidRPr="00041C6D" w:rsidRDefault="00041C6D" w:rsidP="00041C6D">
      <w:pPr>
        <w:numPr>
          <w:ilvl w:val="0"/>
          <w:numId w:val="6"/>
        </w:numPr>
      </w:pPr>
      <w:proofErr w:type="spellStart"/>
      <w:r w:rsidRPr="00041C6D">
        <w:rPr>
          <w:b/>
          <w:bCs/>
        </w:rPr>
        <w:t>macOS</w:t>
      </w:r>
      <w:proofErr w:type="spellEnd"/>
      <w:r w:rsidRPr="00041C6D">
        <w:t xml:space="preserve"> — </w:t>
      </w:r>
      <w:proofErr w:type="spellStart"/>
      <w:r w:rsidRPr="00041C6D">
        <w:rPr>
          <w:rFonts w:ascii="Sylfaen" w:hAnsi="Sylfaen" w:cs="Sylfaen"/>
        </w:rPr>
        <w:t>ბოლო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ვერსიები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ფართოდ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გამოყენებადი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წინა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ვერსიები</w:t>
      </w:r>
      <w:proofErr w:type="spellEnd"/>
      <w:r w:rsidRPr="00041C6D">
        <w:t>.</w:t>
      </w:r>
    </w:p>
    <w:p w14:paraId="1FEA33A5" w14:textId="77777777" w:rsidR="00041C6D" w:rsidRPr="00041C6D" w:rsidRDefault="00041C6D" w:rsidP="00041C6D">
      <w:pPr>
        <w:numPr>
          <w:ilvl w:val="0"/>
          <w:numId w:val="6"/>
        </w:numPr>
      </w:pPr>
      <w:r w:rsidRPr="00041C6D">
        <w:rPr>
          <w:b/>
          <w:bCs/>
        </w:rPr>
        <w:t>Container/Kubernetes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გარემო</w:t>
      </w:r>
      <w:proofErr w:type="spellEnd"/>
      <w:r w:rsidRPr="00041C6D">
        <w:t xml:space="preserve"> (Docker/</w:t>
      </w:r>
      <w:proofErr w:type="spellStart"/>
      <w:r w:rsidRPr="00041C6D">
        <w:t>Containerd</w:t>
      </w:r>
      <w:proofErr w:type="spellEnd"/>
      <w:r w:rsidRPr="00041C6D">
        <w:t>/CRI-O; Kubernetes/</w:t>
      </w:r>
      <w:proofErr w:type="spellStart"/>
      <w:r w:rsidRPr="00041C6D">
        <w:t>OpenShift</w:t>
      </w:r>
      <w:proofErr w:type="spellEnd"/>
      <w:r w:rsidRPr="00041C6D">
        <w:t xml:space="preserve">/Cloud managed K8s) — </w:t>
      </w:r>
      <w:proofErr w:type="spellStart"/>
      <w:r w:rsidRPr="00041C6D">
        <w:rPr>
          <w:rFonts w:ascii="Sylfaen" w:hAnsi="Sylfaen" w:cs="Sylfaen"/>
        </w:rPr>
        <w:t>თუ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არსებობს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ასეთი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გარემო</w:t>
      </w:r>
      <w:proofErr w:type="spellEnd"/>
      <w:r w:rsidRPr="00041C6D">
        <w:t>.</w:t>
      </w:r>
    </w:p>
    <w:p w14:paraId="76CBF996" w14:textId="77777777" w:rsidR="00041C6D" w:rsidRPr="00041C6D" w:rsidRDefault="00041C6D" w:rsidP="00041C6D">
      <w:pPr>
        <w:numPr>
          <w:ilvl w:val="0"/>
          <w:numId w:val="6"/>
        </w:numPr>
      </w:pPr>
      <w:proofErr w:type="spellStart"/>
      <w:r w:rsidRPr="00041C6D">
        <w:rPr>
          <w:rFonts w:ascii="Sylfaen" w:hAnsi="Sylfaen" w:cs="Sylfaen"/>
        </w:rPr>
        <w:t>აგენტებმა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შეძლონ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მუშაობა</w:t>
      </w:r>
      <w:proofErr w:type="spellEnd"/>
      <w:r w:rsidRPr="00041C6D">
        <w:t xml:space="preserve"> </w:t>
      </w:r>
      <w:r w:rsidRPr="00041C6D">
        <w:rPr>
          <w:b/>
          <w:bCs/>
        </w:rPr>
        <w:t xml:space="preserve">proxy </w:t>
      </w:r>
      <w:proofErr w:type="spellStart"/>
      <w:r w:rsidRPr="00041C6D">
        <w:rPr>
          <w:rFonts w:ascii="Sylfaen" w:hAnsi="Sylfaen" w:cs="Sylfaen"/>
          <w:b/>
          <w:bCs/>
        </w:rPr>
        <w:t>სერვერის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გავლით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ავთენტიკაციით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თუ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ქსელური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პოლიტიკა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მოითხოვს</w:t>
      </w:r>
      <w:proofErr w:type="spellEnd"/>
      <w:r w:rsidRPr="00041C6D">
        <w:t>).</w:t>
      </w:r>
    </w:p>
    <w:p w14:paraId="1D00EB51" w14:textId="77777777" w:rsidR="00041C6D" w:rsidRDefault="00041C6D" w:rsidP="00041C6D">
      <w:pPr>
        <w:rPr>
          <w:rFonts w:ascii="Sylfaen" w:hAnsi="Sylfaen" w:cs="Sylfaen"/>
          <w:b/>
          <w:bCs/>
        </w:rPr>
      </w:pPr>
    </w:p>
    <w:p w14:paraId="6DF6B0A5" w14:textId="77777777" w:rsidR="00041C6D" w:rsidRDefault="00041C6D" w:rsidP="00041C6D">
      <w:pPr>
        <w:rPr>
          <w:rFonts w:ascii="Sylfaen" w:hAnsi="Sylfaen" w:cs="Sylfaen"/>
          <w:b/>
          <w:bCs/>
        </w:rPr>
      </w:pPr>
    </w:p>
    <w:p w14:paraId="5B39FE6A" w14:textId="47504869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8) </w:t>
      </w:r>
      <w:proofErr w:type="spellStart"/>
      <w:r w:rsidRPr="00041C6D">
        <w:rPr>
          <w:rFonts w:ascii="Sylfaen" w:hAnsi="Sylfaen" w:cs="Sylfaen"/>
          <w:b/>
          <w:bCs/>
        </w:rPr>
        <w:t>თავდასხმების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პრევენცია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აღმოჩენა</w:t>
      </w:r>
      <w:proofErr w:type="spellEnd"/>
      <w:r w:rsidRPr="00041C6D">
        <w:rPr>
          <w:b/>
          <w:bCs/>
        </w:rPr>
        <w:t xml:space="preserve"> (EPP/EDR)</w:t>
      </w:r>
    </w:p>
    <w:p w14:paraId="5AE2178D" w14:textId="77777777" w:rsidR="00041C6D" w:rsidRPr="00041C6D" w:rsidRDefault="00041C6D" w:rsidP="00041C6D">
      <w:pPr>
        <w:numPr>
          <w:ilvl w:val="0"/>
          <w:numId w:val="7"/>
        </w:numPr>
      </w:pPr>
      <w:proofErr w:type="spellStart"/>
      <w:r w:rsidRPr="00041C6D">
        <w:rPr>
          <w:rFonts w:ascii="Sylfaen" w:hAnsi="Sylfaen" w:cs="Sylfaen"/>
        </w:rPr>
        <w:t>გადაწყვეტამ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უზრუნველყოს</w:t>
      </w:r>
      <w:proofErr w:type="spellEnd"/>
      <w:r w:rsidRPr="00041C6D">
        <w:t xml:space="preserve"> </w:t>
      </w:r>
      <w:r w:rsidRPr="00041C6D">
        <w:rPr>
          <w:b/>
          <w:bCs/>
        </w:rPr>
        <w:t>malware/unknown malware/ransomware/</w:t>
      </w:r>
      <w:proofErr w:type="spellStart"/>
      <w:r w:rsidRPr="00041C6D">
        <w:rPr>
          <w:b/>
          <w:bCs/>
        </w:rPr>
        <w:t>fileless</w:t>
      </w:r>
      <w:proofErr w:type="spellEnd"/>
      <w:r w:rsidRPr="00041C6D">
        <w:rPr>
          <w:b/>
          <w:bCs/>
        </w:rPr>
        <w:t>/exploit/lateral movement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ტიპის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საფრთხეების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აღმოჩენა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ბლოკირება</w:t>
      </w:r>
      <w:proofErr w:type="spellEnd"/>
      <w:r w:rsidRPr="00041C6D">
        <w:t>.</w:t>
      </w:r>
    </w:p>
    <w:p w14:paraId="2EAE5D68" w14:textId="77777777" w:rsidR="00041C6D" w:rsidRPr="00041C6D" w:rsidRDefault="00041C6D" w:rsidP="00041C6D">
      <w:pPr>
        <w:numPr>
          <w:ilvl w:val="0"/>
          <w:numId w:val="7"/>
        </w:numPr>
      </w:pP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 xml:space="preserve"> </w:t>
      </w:r>
      <w:r w:rsidRPr="00041C6D">
        <w:rPr>
          <w:b/>
          <w:bCs/>
        </w:rPr>
        <w:t>behavior-based</w:t>
      </w:r>
      <w:r w:rsidRPr="00041C6D">
        <w:t xml:space="preserve">/ML </w:t>
      </w:r>
      <w:proofErr w:type="spellStart"/>
      <w:r w:rsidRPr="00041C6D">
        <w:rPr>
          <w:rFonts w:ascii="Sylfaen" w:hAnsi="Sylfaen" w:cs="Sylfaen"/>
        </w:rPr>
        <w:t>მიდგომები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მხოლოდ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სიგნატურებზე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დაყრდნობით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ვანდორმა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აღწეროს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გამოყენებული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მეთოდოლოგია</w:t>
      </w:r>
      <w:proofErr w:type="spellEnd"/>
      <w:r w:rsidRPr="00041C6D">
        <w:t>).</w:t>
      </w:r>
    </w:p>
    <w:p w14:paraId="724228CF" w14:textId="77777777" w:rsidR="00041C6D" w:rsidRPr="00041C6D" w:rsidRDefault="00041C6D" w:rsidP="00041C6D">
      <w:pPr>
        <w:numPr>
          <w:ilvl w:val="0"/>
          <w:numId w:val="7"/>
        </w:numPr>
      </w:pP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არსებობდეს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თავდასხმის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ტიპის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ავტომატური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კლასიფიკაცია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მაგ</w:t>
      </w:r>
      <w:proofErr w:type="spellEnd"/>
      <w:r w:rsidRPr="00041C6D">
        <w:t xml:space="preserve">.: ransomware, </w:t>
      </w:r>
      <w:proofErr w:type="spellStart"/>
      <w:r w:rsidRPr="00041C6D">
        <w:t>trojan</w:t>
      </w:r>
      <w:proofErr w:type="spellEnd"/>
      <w:r w:rsidRPr="00041C6D">
        <w:t xml:space="preserve">, stealer, backdoor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სხვ</w:t>
      </w:r>
      <w:proofErr w:type="spellEnd"/>
      <w:r w:rsidRPr="00041C6D">
        <w:t xml:space="preserve">. — </w:t>
      </w:r>
      <w:proofErr w:type="spellStart"/>
      <w:r w:rsidRPr="00041C6D">
        <w:rPr>
          <w:rFonts w:ascii="Sylfaen" w:hAnsi="Sylfaen" w:cs="Sylfaen"/>
        </w:rPr>
        <w:t>ეკვივალენტური</w:t>
      </w:r>
      <w:proofErr w:type="spellEnd"/>
      <w:r w:rsidRPr="00041C6D">
        <w:t>).</w:t>
      </w:r>
    </w:p>
    <w:p w14:paraId="6F2478B8" w14:textId="77777777" w:rsidR="00041C6D" w:rsidRPr="00041C6D" w:rsidRDefault="00041C6D" w:rsidP="00041C6D">
      <w:pPr>
        <w:numPr>
          <w:ilvl w:val="0"/>
          <w:numId w:val="7"/>
        </w:numPr>
      </w:pPr>
      <w:proofErr w:type="spellStart"/>
      <w:r w:rsidRPr="00041C6D">
        <w:rPr>
          <w:rFonts w:ascii="Sylfaen" w:hAnsi="Sylfaen" w:cs="Sylfaen"/>
        </w:rPr>
        <w:t>აგენტი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ინარჩუნებდეს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კრიტიკულ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შესაძლებლობებს</w:t>
      </w:r>
      <w:proofErr w:type="spellEnd"/>
      <w:r w:rsidRPr="00041C6D">
        <w:t xml:space="preserve"> </w:t>
      </w:r>
      <w:r w:rsidRPr="00041C6D">
        <w:rPr>
          <w:b/>
          <w:bCs/>
        </w:rPr>
        <w:t xml:space="preserve">offline </w:t>
      </w:r>
      <w:proofErr w:type="spellStart"/>
      <w:r w:rsidRPr="00041C6D">
        <w:rPr>
          <w:rFonts w:ascii="Sylfaen" w:hAnsi="Sylfaen" w:cs="Sylfaen"/>
          <w:b/>
          <w:bCs/>
        </w:rPr>
        <w:t>რეჟიმშიც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მინიმუმ</w:t>
      </w:r>
      <w:proofErr w:type="spellEnd"/>
      <w:r w:rsidRPr="00041C6D">
        <w:t xml:space="preserve">: </w:t>
      </w:r>
      <w:proofErr w:type="spellStart"/>
      <w:r w:rsidRPr="00041C6D">
        <w:rPr>
          <w:rFonts w:ascii="Sylfaen" w:hAnsi="Sylfaen" w:cs="Sylfaen"/>
        </w:rPr>
        <w:t>პრევენცია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აღმოჩენა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ლოგების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ბუფერირება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კონსოლთან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აღდგენის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შემდეგ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სინქრონიზაცია</w:t>
      </w:r>
      <w:proofErr w:type="spellEnd"/>
      <w:r w:rsidRPr="00041C6D">
        <w:t>).</w:t>
      </w:r>
    </w:p>
    <w:p w14:paraId="65381DDB" w14:textId="77777777" w:rsidR="00041C6D" w:rsidRPr="00041C6D" w:rsidRDefault="00041C6D" w:rsidP="00041C6D">
      <w:pPr>
        <w:numPr>
          <w:ilvl w:val="0"/>
          <w:numId w:val="7"/>
        </w:numPr>
      </w:pP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არსებობდეს</w:t>
      </w:r>
      <w:proofErr w:type="spellEnd"/>
      <w:r w:rsidRPr="00041C6D">
        <w:t xml:space="preserve"> </w:t>
      </w:r>
      <w:r w:rsidRPr="00041C6D">
        <w:rPr>
          <w:b/>
          <w:bCs/>
        </w:rPr>
        <w:t>initial scan</w:t>
      </w:r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სრული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რეკომენდირებული</w:t>
      </w:r>
      <w:proofErr w:type="spellEnd"/>
      <w:r w:rsidRPr="00041C6D">
        <w:t xml:space="preserve">) </w:t>
      </w:r>
      <w:proofErr w:type="spellStart"/>
      <w:r w:rsidRPr="00041C6D">
        <w:rPr>
          <w:rFonts w:ascii="Sylfaen" w:hAnsi="Sylfaen" w:cs="Sylfaen"/>
        </w:rPr>
        <w:t>ინსტალაციის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შემდეგ</w:t>
      </w:r>
      <w:proofErr w:type="spellEnd"/>
      <w:r w:rsidRPr="00041C6D">
        <w:t xml:space="preserve">; </w:t>
      </w:r>
      <w:proofErr w:type="spellStart"/>
      <w:r w:rsidRPr="00041C6D">
        <w:rPr>
          <w:rFonts w:ascii="Sylfaen" w:hAnsi="Sylfaen" w:cs="Sylfaen"/>
        </w:rPr>
        <w:t>ასევე</w:t>
      </w:r>
      <w:proofErr w:type="spellEnd"/>
      <w:r w:rsidRPr="00041C6D">
        <w:t xml:space="preserve"> </w:t>
      </w:r>
      <w:r w:rsidRPr="00041C6D">
        <w:rPr>
          <w:b/>
          <w:bCs/>
        </w:rPr>
        <w:t>on-demand scan</w:t>
      </w:r>
      <w:r w:rsidRPr="00041C6D">
        <w:t xml:space="preserve"> endpoint user-</w:t>
      </w:r>
      <w:proofErr w:type="spellStart"/>
      <w:r w:rsidRPr="00041C6D">
        <w:rPr>
          <w:rFonts w:ascii="Sylfaen" w:hAnsi="Sylfaen" w:cs="Sylfaen"/>
        </w:rPr>
        <w:t>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ადმინისტრატორის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მხრიდან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პოლიტიკით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მართვადი</w:t>
      </w:r>
      <w:proofErr w:type="spellEnd"/>
      <w:r w:rsidRPr="00041C6D">
        <w:t>).</w:t>
      </w:r>
    </w:p>
    <w:p w14:paraId="34DE53DE" w14:textId="77777777" w:rsidR="00041C6D" w:rsidRPr="00041C6D" w:rsidRDefault="00041C6D" w:rsidP="00041C6D">
      <w:pPr>
        <w:numPr>
          <w:ilvl w:val="0"/>
          <w:numId w:val="7"/>
        </w:numPr>
      </w:pPr>
      <w:r w:rsidRPr="00041C6D">
        <w:rPr>
          <w:b/>
          <w:bCs/>
        </w:rPr>
        <w:t>Incident Response actions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მინიმუმ</w:t>
      </w:r>
      <w:proofErr w:type="spellEnd"/>
      <w:r w:rsidRPr="00041C6D">
        <w:t>:</w:t>
      </w:r>
    </w:p>
    <w:p w14:paraId="50444869" w14:textId="77777777" w:rsidR="00041C6D" w:rsidRPr="00041C6D" w:rsidRDefault="00041C6D" w:rsidP="00041C6D">
      <w:pPr>
        <w:numPr>
          <w:ilvl w:val="1"/>
          <w:numId w:val="7"/>
        </w:numPr>
      </w:pPr>
      <w:r w:rsidRPr="00041C6D">
        <w:t>Host isolation (network quarantine)</w:t>
      </w:r>
    </w:p>
    <w:p w14:paraId="669AB909" w14:textId="77777777" w:rsidR="00041C6D" w:rsidRPr="00041C6D" w:rsidRDefault="00041C6D" w:rsidP="00041C6D">
      <w:pPr>
        <w:numPr>
          <w:ilvl w:val="1"/>
          <w:numId w:val="7"/>
        </w:numPr>
      </w:pPr>
      <w:r w:rsidRPr="00041C6D">
        <w:t>Quarantine file / artifact</w:t>
      </w:r>
    </w:p>
    <w:p w14:paraId="58B986C1" w14:textId="77777777" w:rsidR="00041C6D" w:rsidRPr="00041C6D" w:rsidRDefault="00041C6D" w:rsidP="00041C6D">
      <w:pPr>
        <w:numPr>
          <w:ilvl w:val="1"/>
          <w:numId w:val="7"/>
        </w:numPr>
      </w:pPr>
      <w:r w:rsidRPr="00041C6D">
        <w:t>Terminate process</w:t>
      </w:r>
    </w:p>
    <w:p w14:paraId="607376F3" w14:textId="77777777" w:rsidR="00041C6D" w:rsidRDefault="00041C6D" w:rsidP="00041C6D">
      <w:pPr>
        <w:numPr>
          <w:ilvl w:val="1"/>
          <w:numId w:val="7"/>
        </w:numPr>
      </w:pPr>
      <w:r w:rsidRPr="00041C6D">
        <w:t>Artifact removal/remediation</w:t>
      </w:r>
    </w:p>
    <w:p w14:paraId="48A72424" w14:textId="77777777" w:rsidR="00041C6D" w:rsidRPr="00041C6D" w:rsidRDefault="00041C6D" w:rsidP="00041C6D">
      <w:pPr>
        <w:numPr>
          <w:ilvl w:val="0"/>
          <w:numId w:val="7"/>
        </w:numPr>
      </w:pPr>
      <w:proofErr w:type="spellStart"/>
      <w:r w:rsidRPr="00041C6D">
        <w:rPr>
          <w:rFonts w:ascii="Sylfaen" w:hAnsi="Sylfaen" w:cs="Sylfaen"/>
        </w:rPr>
        <w:t>ყველა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რეაგირების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ქმედება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აისახოს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აუდიტში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ვინ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რა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როდის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შედეგი</w:t>
      </w:r>
      <w:proofErr w:type="spellEnd"/>
      <w:r w:rsidRPr="00041C6D">
        <w:t>).</w:t>
      </w:r>
    </w:p>
    <w:p w14:paraId="4F224714" w14:textId="5F1F2BDC" w:rsidR="00041C6D" w:rsidRPr="00041C6D" w:rsidRDefault="00041C6D" w:rsidP="00041C6D">
      <w:pPr>
        <w:numPr>
          <w:ilvl w:val="0"/>
          <w:numId w:val="7"/>
        </w:numPr>
      </w:pPr>
      <w:r w:rsidRPr="00041C6D">
        <w:rPr>
          <w:b/>
          <w:bCs/>
        </w:rPr>
        <w:t>remote shell/remote session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შესაძლებლობა</w:t>
      </w:r>
      <w:proofErr w:type="spellEnd"/>
      <w:r w:rsidRPr="00041C6D">
        <w:t xml:space="preserve"> (PowerShell/Bash) </w:t>
      </w:r>
      <w:proofErr w:type="spellStart"/>
      <w:r w:rsidRPr="00041C6D">
        <w:rPr>
          <w:rFonts w:ascii="Sylfaen" w:hAnsi="Sylfaen" w:cs="Sylfaen"/>
        </w:rPr>
        <w:t>უსაფრთხოების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კონტროლებითა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დაშიფვრით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ვენდორმა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აღწეროს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კონტროლები</w:t>
      </w:r>
      <w:proofErr w:type="spellEnd"/>
      <w:r w:rsidRPr="00041C6D">
        <w:t>, logging, approvals).</w:t>
      </w:r>
    </w:p>
    <w:p w14:paraId="710DA779" w14:textId="77777777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 xml:space="preserve">9) Telemetry, Threat Hunting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Retention</w:t>
      </w:r>
    </w:p>
    <w:p w14:paraId="5AAFC730" w14:textId="77777777" w:rsidR="000C5051" w:rsidRPr="000C5051" w:rsidRDefault="000C5051" w:rsidP="000C5051">
      <w:pPr>
        <w:numPr>
          <w:ilvl w:val="0"/>
          <w:numId w:val="8"/>
        </w:numPr>
        <w:rPr>
          <w:rFonts w:ascii="Sylfaen" w:hAnsi="Sylfaen" w:cs="Sylfaen"/>
        </w:rPr>
      </w:pPr>
      <w:proofErr w:type="spellStart"/>
      <w:r w:rsidRPr="000C5051">
        <w:rPr>
          <w:rFonts w:ascii="Sylfaen" w:hAnsi="Sylfaen" w:cs="Sylfaen"/>
        </w:rPr>
        <w:t>გადაწყვეტამ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უნდა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უზრუნველყოს</w:t>
      </w:r>
      <w:proofErr w:type="spellEnd"/>
      <w:r w:rsidRPr="000C5051">
        <w:rPr>
          <w:rFonts w:ascii="Sylfaen" w:hAnsi="Sylfaen" w:cs="Sylfaen"/>
        </w:rPr>
        <w:t xml:space="preserve"> Endpoint-</w:t>
      </w:r>
      <w:proofErr w:type="spellStart"/>
      <w:r w:rsidRPr="000C5051">
        <w:rPr>
          <w:rFonts w:ascii="Sylfaen" w:hAnsi="Sylfaen" w:cs="Sylfaen"/>
        </w:rPr>
        <w:t>ებიდან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უსაფრთხოებისათვის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მნიშვნელოვანი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ტელემეტრიის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შეგროვება</w:t>
      </w:r>
      <w:proofErr w:type="spellEnd"/>
      <w:r w:rsidRPr="000C5051">
        <w:rPr>
          <w:rFonts w:ascii="Sylfaen" w:hAnsi="Sylfaen" w:cs="Sylfaen"/>
        </w:rPr>
        <w:t xml:space="preserve">, </w:t>
      </w:r>
      <w:proofErr w:type="spellStart"/>
      <w:r w:rsidRPr="000C5051">
        <w:rPr>
          <w:rFonts w:ascii="Sylfaen" w:hAnsi="Sylfaen" w:cs="Sylfaen"/>
        </w:rPr>
        <w:t>მათ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შორის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პროცესებთან</w:t>
      </w:r>
      <w:proofErr w:type="spellEnd"/>
      <w:r w:rsidRPr="000C5051">
        <w:rPr>
          <w:rFonts w:ascii="Sylfaen" w:hAnsi="Sylfaen" w:cs="Sylfaen"/>
        </w:rPr>
        <w:t xml:space="preserve">, </w:t>
      </w:r>
      <w:proofErr w:type="spellStart"/>
      <w:r w:rsidRPr="000C5051">
        <w:rPr>
          <w:rFonts w:ascii="Sylfaen" w:hAnsi="Sylfaen" w:cs="Sylfaen"/>
        </w:rPr>
        <w:t>ფაილებთან</w:t>
      </w:r>
      <w:proofErr w:type="spellEnd"/>
      <w:r w:rsidRPr="000C5051">
        <w:rPr>
          <w:rFonts w:ascii="Sylfaen" w:hAnsi="Sylfaen" w:cs="Sylfaen"/>
        </w:rPr>
        <w:t xml:space="preserve">, </w:t>
      </w:r>
      <w:proofErr w:type="spellStart"/>
      <w:r w:rsidRPr="000C5051">
        <w:rPr>
          <w:rFonts w:ascii="Sylfaen" w:hAnsi="Sylfaen" w:cs="Sylfaen"/>
        </w:rPr>
        <w:t>ქსელურ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აქტივობასთან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და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სისტემურ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ცვლილებებთან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დაკავშირებული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მოვლენები</w:t>
      </w:r>
      <w:proofErr w:type="spellEnd"/>
      <w:r w:rsidRPr="000C5051">
        <w:rPr>
          <w:rFonts w:ascii="Sylfaen" w:hAnsi="Sylfaen" w:cs="Sylfaen"/>
        </w:rPr>
        <w:t>.</w:t>
      </w:r>
    </w:p>
    <w:p w14:paraId="24795D06" w14:textId="714C953C" w:rsidR="000C5051" w:rsidRPr="00B04E6F" w:rsidRDefault="000C5051" w:rsidP="000C5051">
      <w:pPr>
        <w:ind w:left="720"/>
        <w:rPr>
          <w:rFonts w:ascii="Sylfaen" w:hAnsi="Sylfaen" w:cs="Sylfaen"/>
        </w:rPr>
      </w:pPr>
    </w:p>
    <w:p w14:paraId="4E54811F" w14:textId="5EF267D3" w:rsidR="00041C6D" w:rsidRPr="00041C6D" w:rsidRDefault="000C5051" w:rsidP="000C5051">
      <w:pPr>
        <w:numPr>
          <w:ilvl w:val="0"/>
          <w:numId w:val="8"/>
        </w:numPr>
      </w:pPr>
      <w:proofErr w:type="spellStart"/>
      <w:r w:rsidRPr="000C5051">
        <w:rPr>
          <w:rFonts w:ascii="Sylfaen" w:hAnsi="Sylfaen" w:cs="Sylfaen"/>
        </w:rPr>
        <w:t>ვენდორმა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წინადადებაში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უნდა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აღწეროს</w:t>
      </w:r>
      <w:proofErr w:type="spellEnd"/>
      <w:r w:rsidRPr="000C5051">
        <w:rPr>
          <w:rFonts w:ascii="Sylfaen" w:hAnsi="Sylfaen" w:cs="Sylfaen"/>
        </w:rPr>
        <w:t xml:space="preserve">, </w:t>
      </w:r>
      <w:proofErr w:type="spellStart"/>
      <w:r w:rsidRPr="000C5051">
        <w:rPr>
          <w:rFonts w:ascii="Sylfaen" w:hAnsi="Sylfaen" w:cs="Sylfaen"/>
        </w:rPr>
        <w:t>რა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ტიპის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ტელემეტრია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გროვდება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და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რა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მოცულობით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არის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ხელმისაწვდომი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ანალიზისა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და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ინციდენტებზე</w:t>
      </w:r>
      <w:proofErr w:type="spellEnd"/>
      <w:r w:rsidRPr="000C5051">
        <w:rPr>
          <w:rFonts w:ascii="Sylfaen" w:hAnsi="Sylfaen" w:cs="Sylfaen"/>
        </w:rPr>
        <w:t xml:space="preserve"> </w:t>
      </w:r>
      <w:proofErr w:type="spellStart"/>
      <w:r w:rsidRPr="000C5051">
        <w:rPr>
          <w:rFonts w:ascii="Sylfaen" w:hAnsi="Sylfaen" w:cs="Sylfaen"/>
        </w:rPr>
        <w:t>რეაგირებისთვის.</w:t>
      </w:r>
      <w:r w:rsidR="00041C6D" w:rsidRPr="00041C6D">
        <w:rPr>
          <w:rFonts w:ascii="Sylfaen" w:hAnsi="Sylfaen" w:cs="Sylfaen"/>
        </w:rPr>
        <w:t>უნდა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არსებობდეს</w:t>
      </w:r>
      <w:proofErr w:type="spellEnd"/>
      <w:r w:rsidR="00041C6D" w:rsidRPr="00041C6D">
        <w:t xml:space="preserve"> </w:t>
      </w:r>
      <w:r w:rsidR="00041C6D" w:rsidRPr="00041C6D">
        <w:rPr>
          <w:b/>
          <w:bCs/>
        </w:rPr>
        <w:t>Threat hunting query engine</w:t>
      </w:r>
      <w:r w:rsidR="00041C6D" w:rsidRPr="00041C6D">
        <w:t xml:space="preserve">, saved queries, query autocomplete/suggestions </w:t>
      </w:r>
      <w:proofErr w:type="spellStart"/>
      <w:r w:rsidR="00041C6D" w:rsidRPr="00041C6D">
        <w:rPr>
          <w:rFonts w:ascii="Sylfaen" w:hAnsi="Sylfaen" w:cs="Sylfaen"/>
        </w:rPr>
        <w:t>და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შედეგების</w:t>
      </w:r>
      <w:proofErr w:type="spellEnd"/>
      <w:r w:rsidR="00041C6D" w:rsidRPr="00041C6D">
        <w:t xml:space="preserve"> </w:t>
      </w:r>
      <w:proofErr w:type="spellStart"/>
      <w:r w:rsidR="00041C6D" w:rsidRPr="00041C6D">
        <w:rPr>
          <w:rFonts w:ascii="Sylfaen" w:hAnsi="Sylfaen" w:cs="Sylfaen"/>
        </w:rPr>
        <w:t>ფილტრაცია</w:t>
      </w:r>
      <w:proofErr w:type="spellEnd"/>
      <w:r w:rsidR="00041C6D" w:rsidRPr="00041C6D">
        <w:t>/</w:t>
      </w:r>
      <w:proofErr w:type="spellStart"/>
      <w:r w:rsidR="00041C6D" w:rsidRPr="00041C6D">
        <w:rPr>
          <w:rFonts w:ascii="Sylfaen" w:hAnsi="Sylfaen" w:cs="Sylfaen"/>
        </w:rPr>
        <w:t>აგრეგაცია</w:t>
      </w:r>
      <w:proofErr w:type="spellEnd"/>
      <w:r w:rsidR="00041C6D" w:rsidRPr="00041C6D">
        <w:t>.</w:t>
      </w:r>
    </w:p>
    <w:p w14:paraId="1AEA6B3D" w14:textId="77777777" w:rsidR="00041C6D" w:rsidRPr="00041C6D" w:rsidRDefault="00041C6D" w:rsidP="00041C6D">
      <w:pPr>
        <w:numPr>
          <w:ilvl w:val="0"/>
          <w:numId w:val="8"/>
        </w:numPr>
      </w:pP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 xml:space="preserve"> MITRE ATT&amp;CK-</w:t>
      </w:r>
      <w:proofErr w:type="spellStart"/>
      <w:r w:rsidRPr="00041C6D">
        <w:rPr>
          <w:rFonts w:ascii="Sylfaen" w:hAnsi="Sylfaen" w:cs="Sylfaen"/>
        </w:rPr>
        <w:t>თან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მიბმა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ტაქტიკა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ტექნიკა</w:t>
      </w:r>
      <w:proofErr w:type="spellEnd"/>
      <w:r w:rsidRPr="00041C6D">
        <w:t xml:space="preserve">), attack narrative/summary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შესაბამისი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ბმულები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რეფერენსები</w:t>
      </w:r>
      <w:proofErr w:type="spellEnd"/>
      <w:r w:rsidRPr="00041C6D">
        <w:t>.</w:t>
      </w:r>
    </w:p>
    <w:p w14:paraId="1FE1E677" w14:textId="5597E55F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>1</w:t>
      </w:r>
      <w:r w:rsidR="00883466">
        <w:rPr>
          <w:b/>
          <w:bCs/>
        </w:rPr>
        <w:t>0</w:t>
      </w:r>
      <w:r w:rsidRPr="00041C6D">
        <w:rPr>
          <w:b/>
          <w:bCs/>
        </w:rPr>
        <w:t xml:space="preserve">) Device Control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Host Firewall </w:t>
      </w:r>
    </w:p>
    <w:p w14:paraId="38531C2D" w14:textId="3F4754D7" w:rsidR="00041C6D" w:rsidRPr="00041C6D" w:rsidRDefault="00041C6D" w:rsidP="00041C6D">
      <w:pPr>
        <w:numPr>
          <w:ilvl w:val="0"/>
          <w:numId w:val="10"/>
        </w:numPr>
      </w:pPr>
      <w:r w:rsidRPr="00041C6D">
        <w:t xml:space="preserve">USB/Thunderbolt/Bluetooth device control </w:t>
      </w:r>
      <w:proofErr w:type="spellStart"/>
      <w:r w:rsidRPr="00041C6D">
        <w:rPr>
          <w:rFonts w:ascii="Sylfaen" w:hAnsi="Sylfaen" w:cs="Sylfaen"/>
        </w:rPr>
        <w:t>პოლიტიკები</w:t>
      </w:r>
      <w:proofErr w:type="spellEnd"/>
      <w:r w:rsidRPr="00041C6D">
        <w:t xml:space="preserve"> (block/allow list, approvals).</w:t>
      </w:r>
    </w:p>
    <w:p w14:paraId="676CC5FC" w14:textId="2C2178DC" w:rsidR="00041C6D" w:rsidRPr="00041C6D" w:rsidRDefault="00041C6D" w:rsidP="00041C6D">
      <w:pPr>
        <w:numPr>
          <w:ilvl w:val="0"/>
          <w:numId w:val="10"/>
        </w:numPr>
      </w:pPr>
      <w:proofErr w:type="spellStart"/>
      <w:r w:rsidRPr="00041C6D">
        <w:rPr>
          <w:rFonts w:ascii="Sylfaen" w:hAnsi="Sylfaen" w:cs="Sylfaen"/>
          <w:b/>
          <w:bCs/>
        </w:rPr>
        <w:t>სასურველია</w:t>
      </w:r>
      <w:proofErr w:type="spellEnd"/>
      <w:r w:rsidRPr="00041C6D">
        <w:t xml:space="preserve"> </w:t>
      </w:r>
      <w:r w:rsidR="00883466">
        <w:t xml:space="preserve">- </w:t>
      </w:r>
      <w:proofErr w:type="spellStart"/>
      <w:r w:rsidRPr="00041C6D">
        <w:rPr>
          <w:rFonts w:ascii="Sylfaen" w:hAnsi="Sylfaen" w:cs="Sylfaen"/>
        </w:rPr>
        <w:t>აგენტში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ჩაშენებული</w:t>
      </w:r>
      <w:proofErr w:type="spellEnd"/>
      <w:r w:rsidRPr="00041C6D">
        <w:t xml:space="preserve"> host firewall </w:t>
      </w:r>
      <w:proofErr w:type="spellStart"/>
      <w:r w:rsidRPr="00041C6D">
        <w:rPr>
          <w:rFonts w:ascii="Sylfaen" w:hAnsi="Sylfaen" w:cs="Sylfaen"/>
        </w:rPr>
        <w:t>მართვის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შესაძლებლობა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თუ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გადაწყვეტა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ამას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უჭერს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მხარს</w:t>
      </w:r>
      <w:proofErr w:type="spellEnd"/>
      <w:r w:rsidRPr="00041C6D">
        <w:t>).</w:t>
      </w:r>
    </w:p>
    <w:p w14:paraId="52F43401" w14:textId="3D745D3A" w:rsidR="00041C6D" w:rsidRPr="00041C6D" w:rsidRDefault="00041C6D" w:rsidP="00041C6D">
      <w:pPr>
        <w:rPr>
          <w:rFonts w:ascii="Sylfaen" w:hAnsi="Sylfaen"/>
          <w:b/>
          <w:bCs/>
        </w:rPr>
      </w:pPr>
      <w:r w:rsidRPr="00041C6D">
        <w:rPr>
          <w:b/>
          <w:bCs/>
        </w:rPr>
        <w:t>1</w:t>
      </w:r>
      <w:r w:rsidR="00883466">
        <w:rPr>
          <w:b/>
          <w:bCs/>
        </w:rPr>
        <w:t>1</w:t>
      </w:r>
      <w:r w:rsidRPr="00041C6D">
        <w:rPr>
          <w:b/>
          <w:bCs/>
        </w:rPr>
        <w:t xml:space="preserve">) Asset Discovery </w:t>
      </w:r>
      <w:r w:rsidR="00883466">
        <w:rPr>
          <w:b/>
          <w:bCs/>
        </w:rPr>
        <w:t>(</w:t>
      </w:r>
      <w:proofErr w:type="spellStart"/>
      <w:r w:rsidR="00883466">
        <w:rPr>
          <w:rFonts w:ascii="Sylfaen" w:hAnsi="Sylfaen"/>
          <w:b/>
          <w:bCs/>
        </w:rPr>
        <w:t>სასურველია</w:t>
      </w:r>
      <w:proofErr w:type="spellEnd"/>
      <w:r w:rsidR="00883466">
        <w:rPr>
          <w:rFonts w:ascii="Sylfaen" w:hAnsi="Sylfaen"/>
          <w:b/>
          <w:bCs/>
        </w:rPr>
        <w:t>)</w:t>
      </w:r>
    </w:p>
    <w:p w14:paraId="7D7BF3EF" w14:textId="3E239282" w:rsidR="00041C6D" w:rsidRPr="00041C6D" w:rsidRDefault="00041C6D" w:rsidP="00041C6D">
      <w:pPr>
        <w:numPr>
          <w:ilvl w:val="0"/>
          <w:numId w:val="11"/>
        </w:numPr>
      </w:pPr>
      <w:proofErr w:type="spellStart"/>
      <w:r w:rsidRPr="00041C6D">
        <w:rPr>
          <w:rFonts w:ascii="Sylfaen" w:hAnsi="Sylfaen" w:cs="Sylfaen"/>
        </w:rPr>
        <w:t>ქსელში</w:t>
      </w:r>
      <w:proofErr w:type="spellEnd"/>
      <w:r w:rsidRPr="00041C6D">
        <w:t xml:space="preserve"> unmanaged </w:t>
      </w:r>
      <w:proofErr w:type="spellStart"/>
      <w:r w:rsidRPr="00041C6D">
        <w:rPr>
          <w:rFonts w:ascii="Sylfaen" w:hAnsi="Sylfaen" w:cs="Sylfaen"/>
        </w:rPr>
        <w:t>აქტივების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აღმოჩენა</w:t>
      </w:r>
      <w:proofErr w:type="spellEnd"/>
      <w:r w:rsidRPr="00041C6D">
        <w:t xml:space="preserve"> (passive/active discovery), </w:t>
      </w:r>
      <w:proofErr w:type="spellStart"/>
      <w:r w:rsidRPr="00041C6D">
        <w:rPr>
          <w:rFonts w:ascii="Sylfaen" w:hAnsi="Sylfaen" w:cs="Sylfaen"/>
        </w:rPr>
        <w:t>მინიმალური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დამატებითი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კომპონენტებით</w:t>
      </w:r>
      <w:proofErr w:type="spellEnd"/>
      <w:r w:rsidRPr="00041C6D">
        <w:t>.</w:t>
      </w:r>
    </w:p>
    <w:p w14:paraId="174A1568" w14:textId="77777777" w:rsidR="00041C6D" w:rsidRPr="00041C6D" w:rsidRDefault="00041C6D" w:rsidP="00041C6D">
      <w:pPr>
        <w:numPr>
          <w:ilvl w:val="0"/>
          <w:numId w:val="11"/>
        </w:numPr>
      </w:pP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აღწერილი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აღმოჩენის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მეთოდოლოგია</w:t>
      </w:r>
      <w:proofErr w:type="spellEnd"/>
      <w:r w:rsidRPr="00041C6D">
        <w:t xml:space="preserve">, </w:t>
      </w:r>
      <w:proofErr w:type="spellStart"/>
      <w:r w:rsidRPr="00041C6D">
        <w:rPr>
          <w:rFonts w:ascii="Sylfaen" w:hAnsi="Sylfaen" w:cs="Sylfaen"/>
        </w:rPr>
        <w:t>შეზღუდვები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საჭირო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უფლებები</w:t>
      </w:r>
      <w:proofErr w:type="spellEnd"/>
      <w:r w:rsidRPr="00041C6D">
        <w:t>.</w:t>
      </w:r>
    </w:p>
    <w:p w14:paraId="2AFDC095" w14:textId="306DE45A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>1</w:t>
      </w:r>
      <w:r w:rsidR="00883466">
        <w:rPr>
          <w:b/>
          <w:bCs/>
        </w:rPr>
        <w:t>2</w:t>
      </w:r>
      <w:r w:rsidRPr="00041C6D">
        <w:rPr>
          <w:b/>
          <w:bCs/>
        </w:rPr>
        <w:t xml:space="preserve">) </w:t>
      </w:r>
      <w:proofErr w:type="spellStart"/>
      <w:r w:rsidRPr="00041C6D">
        <w:rPr>
          <w:rFonts w:ascii="Sylfaen" w:hAnsi="Sylfaen" w:cs="Sylfaen"/>
          <w:b/>
          <w:bCs/>
        </w:rPr>
        <w:t>უსაფრთხოება</w:t>
      </w:r>
      <w:proofErr w:type="spellEnd"/>
      <w:r w:rsidRPr="00041C6D">
        <w:rPr>
          <w:b/>
          <w:bCs/>
        </w:rPr>
        <w:t xml:space="preserve">, </w:t>
      </w:r>
      <w:proofErr w:type="spellStart"/>
      <w:r w:rsidRPr="00041C6D">
        <w:rPr>
          <w:rFonts w:ascii="Sylfaen" w:hAnsi="Sylfaen" w:cs="Sylfaen"/>
          <w:b/>
          <w:bCs/>
        </w:rPr>
        <w:t>შესაბამისობა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მონაცემთა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დაცვა</w:t>
      </w:r>
      <w:proofErr w:type="spellEnd"/>
    </w:p>
    <w:p w14:paraId="63D1D491" w14:textId="77777777" w:rsidR="00041C6D" w:rsidRPr="00041C6D" w:rsidRDefault="00041C6D" w:rsidP="00041C6D">
      <w:pPr>
        <w:numPr>
          <w:ilvl w:val="0"/>
          <w:numId w:val="14"/>
        </w:numPr>
      </w:pPr>
      <w:proofErr w:type="spellStart"/>
      <w:r w:rsidRPr="00041C6D">
        <w:rPr>
          <w:rFonts w:ascii="Sylfaen" w:hAnsi="Sylfaen" w:cs="Sylfaen"/>
        </w:rPr>
        <w:t>ვენდორმა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აღწეროს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შესაბამისობა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მინიმუმ</w:t>
      </w:r>
      <w:proofErr w:type="spellEnd"/>
      <w:r w:rsidRPr="00041C6D">
        <w:t xml:space="preserve">: </w:t>
      </w:r>
      <w:r w:rsidRPr="00041C6D">
        <w:rPr>
          <w:b/>
          <w:bCs/>
        </w:rPr>
        <w:t>GDPR</w:t>
      </w:r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თუ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გამოიყენება</w:t>
      </w:r>
      <w:proofErr w:type="spellEnd"/>
      <w:r w:rsidRPr="00041C6D">
        <w:t xml:space="preserve">), </w:t>
      </w:r>
      <w:proofErr w:type="spellStart"/>
      <w:r w:rsidRPr="00041C6D">
        <w:rPr>
          <w:rFonts w:ascii="Sylfaen" w:hAnsi="Sylfaen" w:cs="Sylfaen"/>
        </w:rPr>
        <w:t>მონაცემთა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ლოკაცია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რეზიდენცია</w:t>
      </w:r>
      <w:proofErr w:type="spellEnd"/>
      <w:r w:rsidRPr="00041C6D">
        <w:t>, encryption at rest/in transit, key management.</w:t>
      </w:r>
    </w:p>
    <w:p w14:paraId="03D4A09C" w14:textId="77777777" w:rsidR="00041C6D" w:rsidRPr="00041C6D" w:rsidRDefault="00041C6D" w:rsidP="00041C6D">
      <w:pPr>
        <w:numPr>
          <w:ilvl w:val="0"/>
          <w:numId w:val="14"/>
        </w:numPr>
      </w:pP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იყოს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აღწერილი</w:t>
      </w:r>
      <w:proofErr w:type="spellEnd"/>
      <w:r w:rsidRPr="00041C6D">
        <w:t xml:space="preserve"> </w:t>
      </w:r>
      <w:r w:rsidRPr="00041C6D">
        <w:rPr>
          <w:b/>
          <w:bCs/>
        </w:rPr>
        <w:t>tamper protection</w:t>
      </w:r>
      <w:r w:rsidRPr="00041C6D">
        <w:t>, agent self-defense, uninstall protection.</w:t>
      </w:r>
    </w:p>
    <w:p w14:paraId="0F2243A9" w14:textId="56D90489" w:rsidR="00041C6D" w:rsidRDefault="00041C6D" w:rsidP="00041C6D">
      <w:pPr>
        <w:numPr>
          <w:ilvl w:val="0"/>
          <w:numId w:val="14"/>
        </w:numPr>
      </w:pP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არსებობდეს</w:t>
      </w:r>
      <w:proofErr w:type="spellEnd"/>
      <w:r w:rsidRPr="00041C6D">
        <w:t xml:space="preserve"> API (</w:t>
      </w:r>
      <w:proofErr w:type="spellStart"/>
      <w:r w:rsidRPr="00041C6D">
        <w:rPr>
          <w:rFonts w:ascii="Sylfaen" w:hAnsi="Sylfaen" w:cs="Sylfaen"/>
        </w:rPr>
        <w:t>სასურველია</w:t>
      </w:r>
      <w:proofErr w:type="spellEnd"/>
      <w:r w:rsidRPr="00041C6D">
        <w:t xml:space="preserve"> </w:t>
      </w:r>
      <w:proofErr w:type="spellStart"/>
      <w:r w:rsidRPr="00041C6D">
        <w:t>OpenAPI</w:t>
      </w:r>
      <w:proofErr w:type="spellEnd"/>
      <w:r w:rsidRPr="00041C6D">
        <w:t xml:space="preserve">/Swagger </w:t>
      </w:r>
      <w:proofErr w:type="spellStart"/>
      <w:r w:rsidRPr="00041C6D">
        <w:rPr>
          <w:rFonts w:ascii="Sylfaen" w:hAnsi="Sylfaen" w:cs="Sylfaen"/>
        </w:rPr>
        <w:t>დოკუმენტაციით</w:t>
      </w:r>
      <w:proofErr w:type="spellEnd"/>
      <w:r w:rsidRPr="00041C6D">
        <w:t xml:space="preserve">) </w:t>
      </w:r>
      <w:proofErr w:type="spellStart"/>
      <w:r w:rsidRPr="00041C6D">
        <w:rPr>
          <w:rFonts w:ascii="Sylfaen" w:hAnsi="Sylfaen" w:cs="Sylfaen"/>
        </w:rPr>
        <w:t>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მისი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უსაფრთხოების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კონტროლები</w:t>
      </w:r>
      <w:proofErr w:type="spellEnd"/>
      <w:r w:rsidRPr="00041C6D">
        <w:t>.</w:t>
      </w:r>
    </w:p>
    <w:p w14:paraId="7FD667EF" w14:textId="77777777" w:rsidR="00883466" w:rsidRDefault="00883466" w:rsidP="00883466"/>
    <w:p w14:paraId="046FD12C" w14:textId="1D10D241" w:rsidR="00883466" w:rsidRPr="00883466" w:rsidRDefault="00883466" w:rsidP="00883466">
      <w:pPr>
        <w:rPr>
          <w:b/>
          <w:bCs/>
        </w:rPr>
      </w:pPr>
      <w:r w:rsidRPr="00883466">
        <w:rPr>
          <w:b/>
          <w:bCs/>
        </w:rPr>
        <w:t>1</w:t>
      </w:r>
      <w:r>
        <w:rPr>
          <w:b/>
          <w:bCs/>
        </w:rPr>
        <w:t>3</w:t>
      </w:r>
      <w:r w:rsidRPr="00883466">
        <w:rPr>
          <w:b/>
          <w:bCs/>
        </w:rPr>
        <w:t xml:space="preserve">) </w:t>
      </w:r>
      <w:proofErr w:type="spellStart"/>
      <w:r w:rsidRPr="00883466">
        <w:rPr>
          <w:rFonts w:ascii="Sylfaen" w:hAnsi="Sylfaen" w:cs="Sylfaen"/>
          <w:b/>
          <w:bCs/>
        </w:rPr>
        <w:t>ვენდორის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სტანდარტული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მხარდაჭერა</w:t>
      </w:r>
      <w:proofErr w:type="spellEnd"/>
      <w:r w:rsidRPr="00883466">
        <w:rPr>
          <w:b/>
          <w:bCs/>
        </w:rPr>
        <w:t xml:space="preserve"> (Standard Product Support)</w:t>
      </w:r>
    </w:p>
    <w:p w14:paraId="50B8474C" w14:textId="77777777" w:rsidR="00883466" w:rsidRPr="00883466" w:rsidRDefault="00883466" w:rsidP="00883466">
      <w:proofErr w:type="spellStart"/>
      <w:r w:rsidRPr="00883466">
        <w:rPr>
          <w:rFonts w:ascii="Sylfaen" w:hAnsi="Sylfaen" w:cs="Sylfaen"/>
        </w:rPr>
        <w:t>ვენდორმა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უნდა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უზრუნველყოს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სტანდარტული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პროდუქტის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მხარდაჭერა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მოქმედი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ლიცენზიის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ვადის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განმავლობაში</w:t>
      </w:r>
      <w:proofErr w:type="spellEnd"/>
      <w:r w:rsidRPr="00883466">
        <w:t>.</w:t>
      </w:r>
    </w:p>
    <w:p w14:paraId="4893FEEF" w14:textId="77777777" w:rsidR="00883466" w:rsidRPr="00883466" w:rsidRDefault="00883466" w:rsidP="00883466">
      <w:proofErr w:type="spellStart"/>
      <w:r w:rsidRPr="00883466">
        <w:rPr>
          <w:rFonts w:ascii="Sylfaen" w:hAnsi="Sylfaen" w:cs="Sylfaen"/>
        </w:rPr>
        <w:t>მოთხოვნები</w:t>
      </w:r>
      <w:proofErr w:type="spellEnd"/>
      <w:r w:rsidRPr="00883466">
        <w:t>:</w:t>
      </w:r>
    </w:p>
    <w:p w14:paraId="70A7E5DF" w14:textId="77777777" w:rsidR="00883466" w:rsidRPr="00883466" w:rsidRDefault="00883466" w:rsidP="00883466">
      <w:pPr>
        <w:numPr>
          <w:ilvl w:val="0"/>
          <w:numId w:val="16"/>
        </w:numPr>
      </w:pPr>
      <w:proofErr w:type="spellStart"/>
      <w:r w:rsidRPr="00883466">
        <w:rPr>
          <w:rFonts w:ascii="Sylfaen" w:hAnsi="Sylfaen" w:cs="Sylfaen"/>
        </w:rPr>
        <w:t>მხარდაჭერის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მიწოდება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მინიმუმ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ელფოსტისა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და</w:t>
      </w:r>
      <w:proofErr w:type="spellEnd"/>
      <w:r w:rsidRPr="00883466">
        <w:rPr>
          <w:b/>
          <w:bCs/>
        </w:rPr>
        <w:t xml:space="preserve"> Ticketing </w:t>
      </w:r>
      <w:proofErr w:type="spellStart"/>
      <w:r w:rsidRPr="00883466">
        <w:rPr>
          <w:rFonts w:ascii="Sylfaen" w:hAnsi="Sylfaen" w:cs="Sylfaen"/>
          <w:b/>
          <w:bCs/>
        </w:rPr>
        <w:t>სისტემის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საშუალებით</w:t>
      </w:r>
      <w:proofErr w:type="spellEnd"/>
      <w:r w:rsidRPr="00883466">
        <w:t>.</w:t>
      </w:r>
    </w:p>
    <w:p w14:paraId="742A8E0D" w14:textId="77777777" w:rsidR="00883466" w:rsidRPr="00883466" w:rsidRDefault="00883466" w:rsidP="00883466">
      <w:pPr>
        <w:numPr>
          <w:ilvl w:val="0"/>
          <w:numId w:val="16"/>
        </w:numPr>
      </w:pPr>
      <w:r w:rsidRPr="00883466">
        <w:rPr>
          <w:b/>
          <w:bCs/>
        </w:rPr>
        <w:t xml:space="preserve">24x7 </w:t>
      </w:r>
      <w:proofErr w:type="spellStart"/>
      <w:r w:rsidRPr="00883466">
        <w:rPr>
          <w:rFonts w:ascii="Sylfaen" w:hAnsi="Sylfaen" w:cs="Sylfaen"/>
          <w:b/>
          <w:bCs/>
        </w:rPr>
        <w:t>მხარდაჭერა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კრიტიკული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ინციდენტებისთვის</w:t>
      </w:r>
      <w:proofErr w:type="spellEnd"/>
      <w:r w:rsidRPr="00883466">
        <w:rPr>
          <w:b/>
          <w:bCs/>
        </w:rPr>
        <w:t xml:space="preserve"> (Severity 1)</w:t>
      </w:r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ან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მკაფიოდ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განსაზღვრული</w:t>
      </w:r>
      <w:proofErr w:type="spellEnd"/>
      <w:r w:rsidRPr="00883466">
        <w:t xml:space="preserve"> SLA </w:t>
      </w:r>
      <w:proofErr w:type="spellStart"/>
      <w:r w:rsidRPr="00883466">
        <w:rPr>
          <w:rFonts w:ascii="Sylfaen" w:hAnsi="Sylfaen" w:cs="Sylfaen"/>
        </w:rPr>
        <w:t>რეაგირების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დროებით</w:t>
      </w:r>
      <w:proofErr w:type="spellEnd"/>
      <w:r w:rsidRPr="00883466">
        <w:t>.</w:t>
      </w:r>
    </w:p>
    <w:p w14:paraId="1F98743F" w14:textId="77777777" w:rsidR="00883466" w:rsidRPr="00883466" w:rsidRDefault="00883466" w:rsidP="00883466">
      <w:pPr>
        <w:numPr>
          <w:ilvl w:val="0"/>
          <w:numId w:val="16"/>
        </w:numPr>
      </w:pPr>
      <w:proofErr w:type="spellStart"/>
      <w:r w:rsidRPr="00883466">
        <w:rPr>
          <w:rFonts w:ascii="Sylfaen" w:hAnsi="Sylfaen" w:cs="Sylfaen"/>
        </w:rPr>
        <w:t>მკაფიო</w:t>
      </w:r>
      <w:proofErr w:type="spellEnd"/>
      <w:r w:rsidRPr="00883466">
        <w:t xml:space="preserve"> </w:t>
      </w:r>
      <w:r w:rsidRPr="00883466">
        <w:rPr>
          <w:b/>
          <w:bCs/>
        </w:rPr>
        <w:t xml:space="preserve">SLA </w:t>
      </w:r>
      <w:proofErr w:type="spellStart"/>
      <w:r w:rsidRPr="00883466">
        <w:rPr>
          <w:rFonts w:ascii="Sylfaen" w:hAnsi="Sylfaen" w:cs="Sylfaen"/>
          <w:b/>
          <w:bCs/>
        </w:rPr>
        <w:t>რეაგირების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დროების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წარმოდგენა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სევერიტების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მიხედვით</w:t>
      </w:r>
      <w:proofErr w:type="spellEnd"/>
      <w:r w:rsidRPr="00883466">
        <w:t>.</w:t>
      </w:r>
    </w:p>
    <w:p w14:paraId="36B0618A" w14:textId="77777777" w:rsidR="00883466" w:rsidRPr="00883466" w:rsidRDefault="00883466" w:rsidP="00883466">
      <w:pPr>
        <w:numPr>
          <w:ilvl w:val="0"/>
          <w:numId w:val="16"/>
        </w:numPr>
      </w:pPr>
      <w:proofErr w:type="spellStart"/>
      <w:r w:rsidRPr="00883466">
        <w:rPr>
          <w:rFonts w:ascii="Sylfaen" w:hAnsi="Sylfaen" w:cs="Sylfaen"/>
        </w:rPr>
        <w:t>პროდუქტის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რეგულარული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განახლებები</w:t>
      </w:r>
      <w:proofErr w:type="spellEnd"/>
      <w:r w:rsidRPr="00883466">
        <w:rPr>
          <w:b/>
          <w:bCs/>
        </w:rPr>
        <w:t xml:space="preserve"> (updates/upgrades/patches)</w:t>
      </w:r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ლიცენზიის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ფარგლებში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დამატებითი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საფასურის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გარეშე</w:t>
      </w:r>
      <w:proofErr w:type="spellEnd"/>
      <w:r w:rsidRPr="00883466">
        <w:t>.</w:t>
      </w:r>
    </w:p>
    <w:p w14:paraId="279ABE01" w14:textId="77777777" w:rsidR="00883466" w:rsidRPr="00883466" w:rsidRDefault="00883466" w:rsidP="00883466">
      <w:pPr>
        <w:numPr>
          <w:ilvl w:val="0"/>
          <w:numId w:val="16"/>
        </w:numPr>
      </w:pPr>
      <w:proofErr w:type="spellStart"/>
      <w:r w:rsidRPr="00883466">
        <w:rPr>
          <w:rFonts w:ascii="Sylfaen" w:hAnsi="Sylfaen" w:cs="Sylfaen"/>
        </w:rPr>
        <w:t>უსაფრთხოების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კრიტიკული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მოწყვლადობების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შემთხვევაში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დროული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პაჩის</w:t>
      </w:r>
      <w:proofErr w:type="spellEnd"/>
      <w:r w:rsidRPr="00883466">
        <w:rPr>
          <w:b/>
          <w:bCs/>
        </w:rPr>
        <w:t>/</w:t>
      </w:r>
      <w:proofErr w:type="spellStart"/>
      <w:r w:rsidRPr="00883466">
        <w:rPr>
          <w:rFonts w:ascii="Sylfaen" w:hAnsi="Sylfaen" w:cs="Sylfaen"/>
          <w:b/>
          <w:bCs/>
        </w:rPr>
        <w:t>რეკომენდაციის</w:t>
      </w:r>
      <w:proofErr w:type="spellEnd"/>
      <w:r w:rsidRPr="00883466">
        <w:rPr>
          <w:b/>
          <w:bCs/>
        </w:rPr>
        <w:t xml:space="preserve"> </w:t>
      </w:r>
      <w:proofErr w:type="spellStart"/>
      <w:r w:rsidRPr="00883466">
        <w:rPr>
          <w:rFonts w:ascii="Sylfaen" w:hAnsi="Sylfaen" w:cs="Sylfaen"/>
          <w:b/>
          <w:bCs/>
        </w:rPr>
        <w:t>მიწოდება</w:t>
      </w:r>
      <w:proofErr w:type="spellEnd"/>
      <w:r w:rsidRPr="00883466">
        <w:t>.</w:t>
      </w:r>
    </w:p>
    <w:p w14:paraId="76780227" w14:textId="77777777" w:rsidR="00883466" w:rsidRPr="00883466" w:rsidRDefault="00883466" w:rsidP="00883466">
      <w:pPr>
        <w:numPr>
          <w:ilvl w:val="0"/>
          <w:numId w:val="16"/>
        </w:numPr>
      </w:pPr>
      <w:proofErr w:type="spellStart"/>
      <w:r w:rsidRPr="00883466">
        <w:rPr>
          <w:rFonts w:ascii="Sylfaen" w:hAnsi="Sylfaen" w:cs="Sylfaen"/>
        </w:rPr>
        <w:t>წვდომა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ტექნიკურ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დოკუმენტაციაზე</w:t>
      </w:r>
      <w:proofErr w:type="spellEnd"/>
      <w:r w:rsidRPr="00883466">
        <w:t>, Knowledge Base-</w:t>
      </w:r>
      <w:proofErr w:type="spellStart"/>
      <w:r w:rsidRPr="00883466">
        <w:rPr>
          <w:rFonts w:ascii="Sylfaen" w:hAnsi="Sylfaen" w:cs="Sylfaen"/>
        </w:rPr>
        <w:t>ზე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და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საუკეთესო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პრაქტიკებზე</w:t>
      </w:r>
      <w:proofErr w:type="spellEnd"/>
      <w:r w:rsidRPr="00883466">
        <w:t>.</w:t>
      </w:r>
    </w:p>
    <w:p w14:paraId="74F7918B" w14:textId="77777777" w:rsidR="00883466" w:rsidRPr="00883466" w:rsidRDefault="00883466" w:rsidP="00883466">
      <w:proofErr w:type="spellStart"/>
      <w:r w:rsidRPr="00883466">
        <w:rPr>
          <w:rFonts w:ascii="Sylfaen" w:hAnsi="Sylfaen" w:cs="Sylfaen"/>
        </w:rPr>
        <w:t>ვენდორმა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წინადადებაში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უნდა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აღწეროს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მხარდაჭერის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მოდელი</w:t>
      </w:r>
      <w:proofErr w:type="spellEnd"/>
      <w:r w:rsidRPr="00883466">
        <w:t xml:space="preserve">, SLA </w:t>
      </w:r>
      <w:proofErr w:type="spellStart"/>
      <w:r w:rsidRPr="00883466">
        <w:rPr>
          <w:rFonts w:ascii="Sylfaen" w:hAnsi="Sylfaen" w:cs="Sylfaen"/>
        </w:rPr>
        <w:t>პარამეტრები</w:t>
      </w:r>
      <w:proofErr w:type="spellEnd"/>
      <w:r w:rsidRPr="00883466">
        <w:t xml:space="preserve"> </w:t>
      </w:r>
      <w:proofErr w:type="spellStart"/>
      <w:r w:rsidRPr="00883466">
        <w:rPr>
          <w:rFonts w:ascii="Sylfaen" w:hAnsi="Sylfaen" w:cs="Sylfaen"/>
        </w:rPr>
        <w:t>და</w:t>
      </w:r>
      <w:proofErr w:type="spellEnd"/>
      <w:r w:rsidRPr="00883466">
        <w:t xml:space="preserve"> Escalation </w:t>
      </w:r>
      <w:proofErr w:type="spellStart"/>
      <w:r w:rsidRPr="00883466">
        <w:rPr>
          <w:rFonts w:ascii="Sylfaen" w:hAnsi="Sylfaen" w:cs="Sylfaen"/>
        </w:rPr>
        <w:t>პროცესი</w:t>
      </w:r>
      <w:proofErr w:type="spellEnd"/>
      <w:r w:rsidRPr="00883466">
        <w:t>.</w:t>
      </w:r>
    </w:p>
    <w:p w14:paraId="3CBBCFAB" w14:textId="77777777" w:rsidR="00883466" w:rsidRPr="00041C6D" w:rsidRDefault="00883466" w:rsidP="00883466"/>
    <w:p w14:paraId="308A6CB5" w14:textId="77777777" w:rsidR="00041C6D" w:rsidRDefault="0082146A" w:rsidP="00041C6D">
      <w:r>
        <w:pict w14:anchorId="54216A50">
          <v:rect id="_x0000_i1025" style="width:0;height:1.5pt" o:hralign="center" o:hrstd="t" o:hr="t" fillcolor="#a0a0a0" stroked="f"/>
        </w:pict>
      </w:r>
    </w:p>
    <w:p w14:paraId="46E30123" w14:textId="77777777" w:rsidR="00883466" w:rsidRPr="00041C6D" w:rsidRDefault="00883466" w:rsidP="00041C6D"/>
    <w:p w14:paraId="49792C14" w14:textId="31A6B9C1" w:rsidR="00041C6D" w:rsidRPr="00041C6D" w:rsidRDefault="00041C6D" w:rsidP="00041C6D">
      <w:pPr>
        <w:rPr>
          <w:b/>
          <w:bCs/>
        </w:rPr>
      </w:pPr>
      <w:r w:rsidRPr="00041C6D">
        <w:rPr>
          <w:b/>
          <w:bCs/>
        </w:rPr>
        <w:t>1</w:t>
      </w:r>
      <w:r w:rsidR="00883466">
        <w:rPr>
          <w:b/>
          <w:bCs/>
        </w:rPr>
        <w:t>4</w:t>
      </w:r>
      <w:r w:rsidRPr="00041C6D">
        <w:rPr>
          <w:b/>
          <w:bCs/>
        </w:rPr>
        <w:t xml:space="preserve">) </w:t>
      </w:r>
      <w:proofErr w:type="spellStart"/>
      <w:r w:rsidRPr="00041C6D">
        <w:rPr>
          <w:rFonts w:ascii="Sylfaen" w:hAnsi="Sylfaen" w:cs="Sylfaen"/>
          <w:b/>
          <w:bCs/>
        </w:rPr>
        <w:t>ვენდორისგან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მოთხოვნილი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პასუხის</w:t>
      </w:r>
      <w:proofErr w:type="spellEnd"/>
      <w:r w:rsidRPr="00041C6D">
        <w:rPr>
          <w:b/>
          <w:bCs/>
        </w:rPr>
        <w:t xml:space="preserve"> </w:t>
      </w:r>
      <w:proofErr w:type="spellStart"/>
      <w:r w:rsidRPr="00041C6D">
        <w:rPr>
          <w:rFonts w:ascii="Sylfaen" w:hAnsi="Sylfaen" w:cs="Sylfaen"/>
          <w:b/>
          <w:bCs/>
        </w:rPr>
        <w:t>ფორმა</w:t>
      </w:r>
      <w:proofErr w:type="spellEnd"/>
      <w:r w:rsidRPr="00041C6D">
        <w:rPr>
          <w:b/>
          <w:bCs/>
        </w:rPr>
        <w:t xml:space="preserve"> (Compliance Matrix)</w:t>
      </w:r>
    </w:p>
    <w:p w14:paraId="489CCA51" w14:textId="77777777" w:rsidR="00041C6D" w:rsidRPr="00041C6D" w:rsidRDefault="00041C6D" w:rsidP="00041C6D">
      <w:proofErr w:type="spellStart"/>
      <w:r w:rsidRPr="00041C6D">
        <w:rPr>
          <w:rFonts w:ascii="Sylfaen" w:hAnsi="Sylfaen" w:cs="Sylfaen"/>
        </w:rPr>
        <w:t>ვენდორმა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უნდა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წარადგინოს</w:t>
      </w:r>
      <w:proofErr w:type="spellEnd"/>
      <w:r w:rsidRPr="00041C6D">
        <w:t xml:space="preserve"> </w:t>
      </w:r>
      <w:r w:rsidRPr="00041C6D">
        <w:rPr>
          <w:b/>
          <w:bCs/>
        </w:rPr>
        <w:t>Compliance Matrix</w:t>
      </w:r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შემდეგი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ფორმატით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თითოეულ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მოთხოვნაზე</w:t>
      </w:r>
      <w:proofErr w:type="spellEnd"/>
      <w:r w:rsidRPr="00041C6D">
        <w:t>:</w:t>
      </w:r>
    </w:p>
    <w:p w14:paraId="420A511B" w14:textId="77777777" w:rsidR="00041C6D" w:rsidRPr="00041C6D" w:rsidRDefault="00041C6D" w:rsidP="00041C6D">
      <w:pPr>
        <w:numPr>
          <w:ilvl w:val="0"/>
          <w:numId w:val="15"/>
        </w:numPr>
      </w:pPr>
      <w:r w:rsidRPr="00041C6D">
        <w:rPr>
          <w:b/>
          <w:bCs/>
        </w:rPr>
        <w:t>Supported / Partially supported / Not supported</w:t>
      </w:r>
    </w:p>
    <w:p w14:paraId="20D63DD2" w14:textId="77777777" w:rsidR="00041C6D" w:rsidRPr="00041C6D" w:rsidRDefault="00041C6D" w:rsidP="00041C6D">
      <w:pPr>
        <w:numPr>
          <w:ilvl w:val="0"/>
          <w:numId w:val="15"/>
        </w:numPr>
      </w:pPr>
      <w:proofErr w:type="spellStart"/>
      <w:r w:rsidRPr="00041C6D">
        <w:rPr>
          <w:rFonts w:ascii="Sylfaen" w:hAnsi="Sylfaen" w:cs="Sylfaen"/>
        </w:rPr>
        <w:t>მოკლე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აღწერა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როგორ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რით</w:t>
      </w:r>
      <w:proofErr w:type="spellEnd"/>
      <w:r w:rsidRPr="00041C6D">
        <w:t>)</w:t>
      </w:r>
    </w:p>
    <w:p w14:paraId="560E5FEE" w14:textId="77777777" w:rsidR="00041C6D" w:rsidRPr="00041C6D" w:rsidRDefault="00041C6D" w:rsidP="00041C6D">
      <w:pPr>
        <w:numPr>
          <w:ilvl w:val="0"/>
          <w:numId w:val="15"/>
        </w:numPr>
      </w:pPr>
      <w:proofErr w:type="spellStart"/>
      <w:r w:rsidRPr="00041C6D">
        <w:rPr>
          <w:rFonts w:ascii="Sylfaen" w:hAnsi="Sylfaen" w:cs="Sylfaen"/>
        </w:rPr>
        <w:t>საჭირო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ლიცენზია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მოდული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თუ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დამატებითია</w:t>
      </w:r>
      <w:proofErr w:type="spellEnd"/>
      <w:r w:rsidRPr="00041C6D">
        <w:t>)</w:t>
      </w:r>
    </w:p>
    <w:p w14:paraId="0083019C" w14:textId="77777777" w:rsidR="00041C6D" w:rsidRPr="00041C6D" w:rsidRDefault="00041C6D" w:rsidP="00041C6D">
      <w:pPr>
        <w:numPr>
          <w:ilvl w:val="0"/>
          <w:numId w:val="15"/>
        </w:numPr>
      </w:pPr>
      <w:proofErr w:type="spellStart"/>
      <w:r w:rsidRPr="00041C6D">
        <w:rPr>
          <w:rFonts w:ascii="Sylfaen" w:hAnsi="Sylfaen" w:cs="Sylfaen"/>
        </w:rPr>
        <w:t>შეზღუდვები</w:t>
      </w:r>
      <w:proofErr w:type="spellEnd"/>
      <w:r w:rsidRPr="00041C6D">
        <w:t>/</w:t>
      </w:r>
      <w:proofErr w:type="spellStart"/>
      <w:r w:rsidRPr="00041C6D">
        <w:rPr>
          <w:rFonts w:ascii="Sylfaen" w:hAnsi="Sylfaen" w:cs="Sylfaen"/>
        </w:rPr>
        <w:t>წინაპირობები</w:t>
      </w:r>
      <w:proofErr w:type="spellEnd"/>
    </w:p>
    <w:p w14:paraId="0ED82803" w14:textId="77777777" w:rsidR="009A60EF" w:rsidRDefault="00041C6D" w:rsidP="009A60EF">
      <w:pPr>
        <w:numPr>
          <w:ilvl w:val="0"/>
          <w:numId w:val="15"/>
        </w:numPr>
      </w:pPr>
      <w:proofErr w:type="spellStart"/>
      <w:r w:rsidRPr="00041C6D">
        <w:rPr>
          <w:rFonts w:ascii="Sylfaen" w:hAnsi="Sylfaen" w:cs="Sylfaen"/>
        </w:rPr>
        <w:t>რეფერენსი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დოკუმენტაციაზე</w:t>
      </w:r>
      <w:proofErr w:type="spellEnd"/>
      <w:r w:rsidRPr="00041C6D">
        <w:t xml:space="preserve"> (</w:t>
      </w:r>
      <w:proofErr w:type="spellStart"/>
      <w:r w:rsidRPr="00041C6D">
        <w:rPr>
          <w:rFonts w:ascii="Sylfaen" w:hAnsi="Sylfaen" w:cs="Sylfaen"/>
        </w:rPr>
        <w:t>ბმული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ან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დოკუმენტის</w:t>
      </w:r>
      <w:proofErr w:type="spellEnd"/>
      <w:r w:rsidRPr="00041C6D">
        <w:t xml:space="preserve"> </w:t>
      </w:r>
      <w:proofErr w:type="spellStart"/>
      <w:r w:rsidRPr="00041C6D">
        <w:rPr>
          <w:rFonts w:ascii="Sylfaen" w:hAnsi="Sylfaen" w:cs="Sylfaen"/>
        </w:rPr>
        <w:t>თავი</w:t>
      </w:r>
      <w:proofErr w:type="spellEnd"/>
      <w:r w:rsidRPr="00041C6D">
        <w:t>)</w:t>
      </w:r>
    </w:p>
    <w:p w14:paraId="76571328" w14:textId="77777777" w:rsidR="009A60EF" w:rsidRDefault="009A60EF" w:rsidP="009A60EF">
      <w:pPr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2E33226" w14:textId="77777777" w:rsidR="009A60EF" w:rsidRDefault="009A60EF" w:rsidP="009A60EF">
      <w:pPr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06A5382" w14:textId="0586E3F0" w:rsidR="009A60EF" w:rsidRPr="009A60EF" w:rsidRDefault="009A60EF" w:rsidP="009A60EF">
      <w:r w:rsidRPr="009A60EF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proofErr w:type="spellStart"/>
      <w:r w:rsidRPr="009A60EF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9A60EF">
        <w:rPr>
          <w:b/>
          <w:u w:val="single"/>
        </w:rPr>
        <w:t xml:space="preserve"> </w:t>
      </w:r>
      <w:r w:rsidRPr="009A60EF">
        <w:rPr>
          <w:rFonts w:ascii="Sylfaen" w:hAnsi="Sylfaen" w:cs="Sylfaen"/>
          <w:b/>
          <w:u w:val="single"/>
          <w:lang w:val="ka-GE"/>
        </w:rPr>
        <w:t>მიერ სავალდებული წარმოსადგენი</w:t>
      </w:r>
      <w:r w:rsidRPr="009A60EF">
        <w:rPr>
          <w:b/>
          <w:u w:val="single"/>
        </w:rPr>
        <w:t xml:space="preserve"> </w:t>
      </w:r>
      <w:proofErr w:type="spellStart"/>
      <w:r w:rsidRPr="009A60EF">
        <w:rPr>
          <w:rFonts w:ascii="Sylfaen" w:hAnsi="Sylfaen" w:cs="Sylfaen"/>
          <w:b/>
          <w:u w:val="single"/>
        </w:rPr>
        <w:t>დოკუმენტ</w:t>
      </w:r>
      <w:proofErr w:type="spellEnd"/>
      <w:r w:rsidRPr="009A60EF">
        <w:rPr>
          <w:b/>
          <w:u w:val="single"/>
        </w:rPr>
        <w:t>(</w:t>
      </w:r>
      <w:proofErr w:type="spellStart"/>
      <w:r w:rsidRPr="009A60EF">
        <w:rPr>
          <w:rFonts w:ascii="Sylfaen" w:hAnsi="Sylfaen" w:cs="Sylfaen"/>
          <w:b/>
          <w:u w:val="single"/>
        </w:rPr>
        <w:t>ებ</w:t>
      </w:r>
      <w:proofErr w:type="spellEnd"/>
      <w:r w:rsidRPr="009A60EF">
        <w:rPr>
          <w:b/>
          <w:u w:val="single"/>
        </w:rPr>
        <w:t>)</w:t>
      </w:r>
      <w:r w:rsidRPr="009A60EF">
        <w:rPr>
          <w:rFonts w:ascii="Sylfaen" w:hAnsi="Sylfaen" w:cs="Sylfaen"/>
          <w:b/>
          <w:u w:val="single"/>
        </w:rPr>
        <w:t>ი</w:t>
      </w:r>
      <w:r w:rsidRPr="009A60EF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A1275D9" w14:textId="77777777" w:rsidR="009A60EF" w:rsidRPr="00B86F50" w:rsidRDefault="009A60EF" w:rsidP="009A60EF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213FD495" w14:textId="77777777" w:rsidR="009A60EF" w:rsidRDefault="009A60EF" w:rsidP="009A60EF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28CB2E4C" w14:textId="77777777" w:rsidR="009A60EF" w:rsidRPr="00AA2D24" w:rsidRDefault="009A60EF" w:rsidP="009A60E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15BBEF1B" w14:textId="77777777" w:rsidR="009A60EF" w:rsidRDefault="009A60EF" w:rsidP="009A60EF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5D09BF3" w14:textId="3B81B2F4" w:rsidR="009A60EF" w:rsidRPr="00393F2A" w:rsidRDefault="009A60EF" w:rsidP="009A60EF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EFB9B83" w14:textId="77777777" w:rsidR="009A60EF" w:rsidRPr="008F18F1" w:rsidRDefault="009A60EF" w:rsidP="009A60E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6589A915" w14:textId="77777777" w:rsidR="009A60EF" w:rsidRPr="00393F2A" w:rsidRDefault="009A60EF" w:rsidP="009A60E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6D28892E" w14:textId="77777777" w:rsidR="009A60EF" w:rsidRPr="000A1DF7" w:rsidRDefault="009A60EF" w:rsidP="009A60E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4723A1E5" w14:textId="77777777" w:rsidR="009A60EF" w:rsidRDefault="009A60EF" w:rsidP="009A60E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3D06B585" w14:textId="77777777" w:rsidR="009A60EF" w:rsidRDefault="009A60EF" w:rsidP="009A60E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56E754D" w14:textId="77777777" w:rsidR="009A60EF" w:rsidRDefault="009A60EF" w:rsidP="009A60EF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3996D77A" w14:textId="066854BB" w:rsidR="009A60EF" w:rsidRDefault="009A60EF" w:rsidP="009A60EF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6AD52841" w14:textId="115C847F" w:rsidR="009A60EF" w:rsidRDefault="009A60EF" w:rsidP="009A60E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4.1. </w:t>
      </w:r>
      <w:r w:rsidR="00FC5B57">
        <w:rPr>
          <w:rFonts w:ascii="Sylfaen" w:hAnsi="Sylfaen"/>
          <w:noProof/>
          <w:lang w:val="ka-GE"/>
        </w:rPr>
        <w:t>მოწოდების ადგილია</w:t>
      </w:r>
      <w:r w:rsidRPr="00EA7536"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>ბანკის სათავო ოფისში მისამართზე: ქ. თბილისი, ი. ჭავჭავაძის გამზ. #74;</w:t>
      </w:r>
    </w:p>
    <w:p w14:paraId="0E7623A7" w14:textId="77777777" w:rsidR="009A60EF" w:rsidRDefault="009A60EF" w:rsidP="009A60EF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</w:p>
    <w:p w14:paraId="65426FA5" w14:textId="77777777" w:rsidR="009A60EF" w:rsidRPr="00713BC1" w:rsidRDefault="009A60EF" w:rsidP="009A60EF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713BC1">
        <w:rPr>
          <w:rFonts w:ascii="Sylfaen" w:hAnsi="Sylfaen"/>
          <w:b/>
          <w:i/>
          <w:lang w:val="ka-GE"/>
        </w:rPr>
        <w:t>შენიშვნა:</w:t>
      </w:r>
    </w:p>
    <w:p w14:paraId="40C1ECB3" w14:textId="77777777" w:rsidR="009A60EF" w:rsidRPr="00713BC1" w:rsidRDefault="009A60EF" w:rsidP="009A60E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  <w:lang w:val="ka-GE"/>
        </w:rPr>
        <w:t>მომსახურება</w:t>
      </w:r>
      <w:r w:rsidRPr="00713BC1">
        <w:rPr>
          <w:rFonts w:ascii="Sylfaen" w:hAnsi="Sylfaen" w:cs="Sylfaen"/>
          <w:i/>
          <w:lang w:val="ka-GE"/>
        </w:rPr>
        <w:t xml:space="preserve"> უნდა მოხდეს სამუშაო საათებში;</w:t>
      </w:r>
    </w:p>
    <w:p w14:paraId="6AA26E1C" w14:textId="77777777" w:rsidR="009A60EF" w:rsidRPr="00C4643A" w:rsidRDefault="009A60EF" w:rsidP="009A60E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14:paraId="74671544" w14:textId="0036C43A" w:rsidR="009A60EF" w:rsidRDefault="009A60EF" w:rsidP="009A60EF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633FEC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14:paraId="31A7BD87" w14:textId="77777777" w:rsidR="009A60EF" w:rsidRDefault="009A60EF" w:rsidP="009A60E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5.1.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0B1EA635" w14:textId="71FB7FB8" w:rsidR="009A60EF" w:rsidRDefault="009A60EF" w:rsidP="009A60E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>
        <w:rPr>
          <w:rFonts w:ascii="Sylfaen" w:hAnsi="Sylfaen"/>
          <w:lang w:val="ka-GE"/>
        </w:rPr>
        <w:t xml:space="preserve">2. 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>
        <w:rPr>
          <w:rFonts w:ascii="Sylfaen" w:hAnsi="Sylfaen" w:cs="Sylfaen"/>
          <w:noProof/>
          <w:lang w:val="ka-GE"/>
        </w:rPr>
        <w:t xml:space="preserve">ფაქტიურად </w:t>
      </w:r>
      <w:r w:rsidR="0082146A">
        <w:rPr>
          <w:rFonts w:ascii="Sylfaen" w:hAnsi="Sylfaen" w:cs="Sylfaen"/>
          <w:noProof/>
          <w:lang w:val="ka-GE"/>
        </w:rPr>
        <w:t xml:space="preserve">მოწოდებული ნასყიდობის საგნისა და </w:t>
      </w:r>
      <w:bookmarkStart w:id="0" w:name="_GoBack"/>
      <w:bookmarkEnd w:id="0"/>
      <w:r>
        <w:rPr>
          <w:rFonts w:ascii="Sylfaen" w:hAnsi="Sylfaen" w:cs="Sylfaen"/>
          <w:noProof/>
          <w:lang w:val="ka-GE"/>
        </w:rPr>
        <w:t>შესრულებული მომსახურების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>ა და საგადასახადო ანგარიშ-ფაქტურის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31DB01A4" w14:textId="77777777" w:rsidR="009A60EF" w:rsidRDefault="009A60EF" w:rsidP="009A60E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39DAC7DF" w14:textId="77777777" w:rsidR="009A60EF" w:rsidRDefault="009A60EF" w:rsidP="009A60E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2AF367E5" w14:textId="77777777" w:rsidR="009A60EF" w:rsidRDefault="009A60EF" w:rsidP="009A60E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189699A" w14:textId="1127479F" w:rsidR="009A60EF" w:rsidRDefault="009A60EF" w:rsidP="009A60EF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4FA520CC" w14:textId="77777777" w:rsidR="009A60EF" w:rsidRDefault="009A60EF" w:rsidP="009A60E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F17BD0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 xml:space="preserve">. 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0CE80283" w14:textId="77777777" w:rsidR="009A60EF" w:rsidRDefault="009A60EF" w:rsidP="009A60E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2. 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BB50B3F" w14:textId="77777777" w:rsidR="009A60EF" w:rsidRDefault="009A60EF" w:rsidP="009A60E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3. 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  <w:b/>
          <w:lang w:val="ka-GE"/>
        </w:rPr>
        <w:t xml:space="preserve">(დანართი </w:t>
      </w:r>
      <w:r w:rsidRPr="008E7E2F">
        <w:rPr>
          <w:rFonts w:ascii="Sylfaen" w:hAnsi="Sylfaen"/>
          <w:b/>
          <w:lang w:val="ka-GE"/>
        </w:rPr>
        <w:t>N</w:t>
      </w:r>
      <w:r>
        <w:rPr>
          <w:rFonts w:ascii="Sylfaen" w:hAnsi="Sylfaen" w:cs="Sylfaen"/>
          <w:b/>
          <w:lang w:val="ka-GE"/>
        </w:rPr>
        <w:t>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2848080A" w14:textId="77777777" w:rsidR="009A30C3" w:rsidRDefault="009A30C3" w:rsidP="009A60EF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D3CEF63" w14:textId="252FF6E9" w:rsidR="009A60EF" w:rsidRPr="003831DC" w:rsidRDefault="009A60EF" w:rsidP="009A60EF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65B889EC" w14:textId="60DB5298" w:rsidR="009A60EF" w:rsidRDefault="009A60EF" w:rsidP="009A60E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>
        <w:rPr>
          <w:rFonts w:ascii="Sylfaen" w:hAnsi="Sylfaen"/>
          <w:b/>
          <w:lang w:val="ka-GE"/>
        </w:rPr>
        <w:t>2026 წლის</w:t>
      </w:r>
      <w:r w:rsidR="00FC72BD">
        <w:rPr>
          <w:rFonts w:ascii="Sylfaen" w:hAnsi="Sylfaen"/>
          <w:b/>
          <w:lang w:val="ka-GE"/>
        </w:rPr>
        <w:t xml:space="preserve">  0</w:t>
      </w:r>
      <w:r w:rsidR="00914CEE">
        <w:rPr>
          <w:rFonts w:ascii="Sylfaen" w:hAnsi="Sylfaen"/>
          <w:b/>
          <w:lang w:val="ka-GE"/>
        </w:rPr>
        <w:t>6</w:t>
      </w:r>
      <w:r>
        <w:rPr>
          <w:rFonts w:ascii="Sylfaen" w:hAnsi="Sylfaen"/>
          <w:b/>
          <w:lang w:val="ka-GE"/>
        </w:rPr>
        <w:t xml:space="preserve"> მარტი</w:t>
      </w:r>
      <w:r w:rsidRPr="007F579D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738FFE38" w14:textId="77777777" w:rsidR="009A60EF" w:rsidRDefault="009A60EF" w:rsidP="009A60EF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Style w:val="Hyperlink"/>
          <w:rFonts w:ascii="Sylfaen" w:hAnsi="Sylfaen" w:cstheme="minorHAnsi"/>
          <w:bCs/>
          <w:lang w:val="ka-GE"/>
        </w:rPr>
        <w:t>.</w:t>
      </w:r>
    </w:p>
    <w:p w14:paraId="7618A23A" w14:textId="77777777" w:rsidR="009A60EF" w:rsidRDefault="009A60EF" w:rsidP="009A60EF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470B87EC" w14:textId="77777777" w:rsidR="009A60EF" w:rsidRPr="009A60EF" w:rsidRDefault="009A60EF">
      <w:pPr>
        <w:rPr>
          <w:lang w:val="ka-GE"/>
        </w:rPr>
      </w:pPr>
    </w:p>
    <w:sectPr w:rsidR="009A60EF" w:rsidRPr="009A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2B4B"/>
    <w:multiLevelType w:val="multilevel"/>
    <w:tmpl w:val="41CA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C6AD8"/>
    <w:multiLevelType w:val="multilevel"/>
    <w:tmpl w:val="4AFA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838B6"/>
    <w:multiLevelType w:val="multilevel"/>
    <w:tmpl w:val="D874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E26A9"/>
    <w:multiLevelType w:val="multilevel"/>
    <w:tmpl w:val="A95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C7BC4"/>
    <w:multiLevelType w:val="multilevel"/>
    <w:tmpl w:val="C65A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E3632"/>
    <w:multiLevelType w:val="multilevel"/>
    <w:tmpl w:val="99D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B317F"/>
    <w:multiLevelType w:val="multilevel"/>
    <w:tmpl w:val="3064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42520"/>
    <w:multiLevelType w:val="multilevel"/>
    <w:tmpl w:val="0C6A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7612E"/>
    <w:multiLevelType w:val="multilevel"/>
    <w:tmpl w:val="BB12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80F6C"/>
    <w:multiLevelType w:val="multilevel"/>
    <w:tmpl w:val="AE2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64C6F"/>
    <w:multiLevelType w:val="multilevel"/>
    <w:tmpl w:val="EA26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43678"/>
    <w:multiLevelType w:val="multilevel"/>
    <w:tmpl w:val="986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4108D"/>
    <w:multiLevelType w:val="multilevel"/>
    <w:tmpl w:val="230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C75"/>
    <w:multiLevelType w:val="multilevel"/>
    <w:tmpl w:val="321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E60C9"/>
    <w:multiLevelType w:val="multilevel"/>
    <w:tmpl w:val="988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A4D1E"/>
    <w:multiLevelType w:val="multilevel"/>
    <w:tmpl w:val="A050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1"/>
  </w:num>
  <w:num w:numId="9">
    <w:abstractNumId w:val="10"/>
  </w:num>
  <w:num w:numId="10">
    <w:abstractNumId w:val="14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3"/>
  </w:num>
  <w:num w:numId="16">
    <w:abstractNumId w:val="2"/>
  </w:num>
  <w:num w:numId="17">
    <w:abstractNumId w:val="17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6D"/>
    <w:rsid w:val="00041C6D"/>
    <w:rsid w:val="000C5051"/>
    <w:rsid w:val="000E05A4"/>
    <w:rsid w:val="000E3422"/>
    <w:rsid w:val="004C28F4"/>
    <w:rsid w:val="005F3991"/>
    <w:rsid w:val="0082146A"/>
    <w:rsid w:val="008728F5"/>
    <w:rsid w:val="00883466"/>
    <w:rsid w:val="00914CEE"/>
    <w:rsid w:val="009A30C3"/>
    <w:rsid w:val="009A60EF"/>
    <w:rsid w:val="00A16678"/>
    <w:rsid w:val="00B04E6F"/>
    <w:rsid w:val="00B27820"/>
    <w:rsid w:val="00FC5B57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A8B36F"/>
  <w15:chartTrackingRefBased/>
  <w15:docId w15:val="{AC948C8A-B635-409A-8812-1B7ABEAC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C6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41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C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9A60E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A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Liberty Bank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Roberti Chilingarovi</dc:creator>
  <cp:keywords/>
  <dc:description/>
  <cp:lastModifiedBy>Shorena Tavadze</cp:lastModifiedBy>
  <cp:revision>9</cp:revision>
  <dcterms:created xsi:type="dcterms:W3CDTF">2026-02-24T07:18:00Z</dcterms:created>
  <dcterms:modified xsi:type="dcterms:W3CDTF">2026-02-24T13:48:00Z</dcterms:modified>
</cp:coreProperties>
</file>