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3293E" w14:textId="77777777" w:rsidR="007D73CE" w:rsidRPr="00273092" w:rsidRDefault="007D73CE" w:rsidP="00A74B75">
      <w:pPr>
        <w:spacing w:after="0" w:line="360" w:lineRule="auto"/>
        <w:jc w:val="center"/>
        <w:rPr>
          <w:rFonts w:ascii="Sylfaen" w:hAnsi="Sylfaen"/>
          <w:b/>
          <w:sz w:val="20"/>
          <w:szCs w:val="20"/>
          <w:lang w:val="ka-GE"/>
        </w:rPr>
      </w:pPr>
    </w:p>
    <w:p w14:paraId="2EB1F32F" w14:textId="1DA32682" w:rsidR="009456C5" w:rsidRPr="00273092" w:rsidRDefault="00D54949" w:rsidP="00A74B75">
      <w:pPr>
        <w:spacing w:after="0" w:line="360" w:lineRule="auto"/>
        <w:jc w:val="center"/>
        <w:rPr>
          <w:rFonts w:ascii="Sylfaen" w:hAnsi="Sylfaen"/>
          <w:b/>
          <w:sz w:val="20"/>
          <w:szCs w:val="20"/>
          <w:lang w:val="ka-GE"/>
        </w:rPr>
      </w:pPr>
      <w:r w:rsidRPr="00273092">
        <w:rPr>
          <w:rFonts w:ascii="Sylfaen" w:hAnsi="Sylfaen" w:cs="Sylfaen"/>
          <w:b/>
          <w:noProof/>
          <w:sz w:val="20"/>
          <w:szCs w:val="20"/>
          <w:lang w:val="ka-GE"/>
        </w:rPr>
        <w:drawing>
          <wp:inline distT="0" distB="0" distL="0" distR="0" wp14:anchorId="1709162E" wp14:editId="52A4AB17">
            <wp:extent cx="3691151" cy="2358390"/>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3700056" cy="2364080"/>
                    </a:xfrm>
                    <a:prstGeom prst="rect">
                      <a:avLst/>
                    </a:prstGeom>
                  </pic:spPr>
                </pic:pic>
              </a:graphicData>
            </a:graphic>
          </wp:inline>
        </w:drawing>
      </w:r>
    </w:p>
    <w:p w14:paraId="7BCB2CBC" w14:textId="77777777" w:rsidR="009815C7" w:rsidRPr="00273092" w:rsidRDefault="009815C7" w:rsidP="00972E35">
      <w:pPr>
        <w:spacing w:after="0" w:line="240" w:lineRule="auto"/>
        <w:rPr>
          <w:rFonts w:ascii="Sylfaen" w:hAnsi="Sylfaen" w:cs="Sylfaen"/>
          <w:b/>
          <w:sz w:val="20"/>
          <w:szCs w:val="20"/>
          <w:lang w:val="ka-GE"/>
        </w:rPr>
      </w:pPr>
    </w:p>
    <w:p w14:paraId="3C802042" w14:textId="77777777" w:rsidR="004F57AE" w:rsidRPr="00273092" w:rsidRDefault="004F57AE" w:rsidP="004F57AE">
      <w:pPr>
        <w:spacing w:after="0" w:line="240" w:lineRule="auto"/>
        <w:rPr>
          <w:rFonts w:ascii="Sylfaen" w:hAnsi="Sylfaen" w:cs="Sylfaen"/>
          <w:b/>
          <w:sz w:val="20"/>
          <w:szCs w:val="20"/>
          <w:lang w:val="ka-GE"/>
        </w:rPr>
      </w:pPr>
    </w:p>
    <w:p w14:paraId="1A62567A" w14:textId="77777777" w:rsidR="004F57AE" w:rsidRPr="00273092" w:rsidRDefault="004F57AE" w:rsidP="004F57AE">
      <w:pPr>
        <w:spacing w:after="0" w:line="240" w:lineRule="auto"/>
        <w:rPr>
          <w:rFonts w:ascii="Sylfaen" w:hAnsi="Sylfaen" w:cs="Sylfaen"/>
          <w:b/>
          <w:sz w:val="20"/>
          <w:szCs w:val="20"/>
          <w:lang w:val="ka-GE"/>
        </w:rPr>
      </w:pPr>
    </w:p>
    <w:p w14:paraId="499C3945" w14:textId="77777777" w:rsidR="009815C7" w:rsidRPr="00273092" w:rsidRDefault="009815C7" w:rsidP="00EB505F">
      <w:pPr>
        <w:spacing w:after="0" w:line="240" w:lineRule="auto"/>
        <w:jc w:val="center"/>
        <w:rPr>
          <w:rFonts w:ascii="Sylfaen" w:hAnsi="Sylfaen" w:cs="Sylfaen"/>
          <w:b/>
          <w:sz w:val="20"/>
          <w:szCs w:val="20"/>
          <w:lang w:val="ka-GE"/>
        </w:rPr>
      </w:pPr>
    </w:p>
    <w:p w14:paraId="32BA91E8" w14:textId="77777777" w:rsidR="00076046" w:rsidRPr="00273092" w:rsidRDefault="00076046" w:rsidP="00076046">
      <w:pPr>
        <w:jc w:val="center"/>
        <w:rPr>
          <w:rFonts w:ascii="Sylfaen" w:hAnsi="Sylfaen"/>
          <w:b/>
          <w:bCs/>
          <w:sz w:val="20"/>
          <w:szCs w:val="20"/>
          <w:lang w:val="ka-GE"/>
        </w:rPr>
      </w:pPr>
      <w:r w:rsidRPr="00273092">
        <w:rPr>
          <w:rFonts w:ascii="Sylfaen" w:hAnsi="Sylfaen"/>
          <w:b/>
          <w:bCs/>
          <w:sz w:val="20"/>
          <w:szCs w:val="20"/>
          <w:lang w:val="ka-GE"/>
        </w:rPr>
        <w:t xml:space="preserve">ასფალტის საფარის აღდგენითი სამუშაოების მოქმედი მომსახურების ხელშეკრულების დანართებისა და საკანონმდებლო რეგულაციების შესაბამისობის ექპერტიზა. </w:t>
      </w:r>
    </w:p>
    <w:p w14:paraId="0F70A4D0" w14:textId="77777777" w:rsidR="00E24E32" w:rsidRPr="00273092" w:rsidRDefault="00E24E32" w:rsidP="0062783B">
      <w:pPr>
        <w:spacing w:after="0" w:line="240" w:lineRule="auto"/>
        <w:jc w:val="center"/>
        <w:rPr>
          <w:rFonts w:ascii="Sylfaen" w:hAnsi="Sylfaen" w:cs="Sylfaen"/>
          <w:b/>
          <w:sz w:val="20"/>
          <w:szCs w:val="20"/>
          <w:lang w:val="ka-GE"/>
        </w:rPr>
      </w:pPr>
    </w:p>
    <w:p w14:paraId="6F6F8B2A" w14:textId="77777777" w:rsidR="0062783B" w:rsidRPr="00273092" w:rsidRDefault="0062783B" w:rsidP="0062783B">
      <w:pPr>
        <w:spacing w:after="0" w:line="240" w:lineRule="auto"/>
        <w:jc w:val="center"/>
        <w:rPr>
          <w:rFonts w:ascii="Sylfaen" w:hAnsi="Sylfaen" w:cs="Sylfaen"/>
          <w:b/>
          <w:sz w:val="20"/>
          <w:szCs w:val="20"/>
          <w:lang w:val="ka-GE"/>
        </w:rPr>
      </w:pPr>
    </w:p>
    <w:p w14:paraId="253AAEAA" w14:textId="77777777" w:rsidR="00FD0DCD" w:rsidRPr="00273092" w:rsidRDefault="00FD0DCD" w:rsidP="00665C42">
      <w:pPr>
        <w:spacing w:after="0" w:line="360" w:lineRule="auto"/>
        <w:jc w:val="center"/>
        <w:rPr>
          <w:rFonts w:ascii="AcadNusx" w:hAnsi="AcadNusx"/>
          <w:b/>
          <w:sz w:val="20"/>
          <w:szCs w:val="20"/>
          <w:lang w:val="ka-GE"/>
        </w:rPr>
      </w:pPr>
    </w:p>
    <w:p w14:paraId="574B7285" w14:textId="77777777" w:rsidR="00FD0DCD" w:rsidRPr="00273092" w:rsidRDefault="00FD0DCD" w:rsidP="00665C42">
      <w:pPr>
        <w:spacing w:after="0" w:line="360" w:lineRule="auto"/>
        <w:jc w:val="center"/>
        <w:rPr>
          <w:rFonts w:ascii="AcadNusx" w:hAnsi="AcadNusx"/>
          <w:b/>
          <w:sz w:val="20"/>
          <w:szCs w:val="20"/>
          <w:lang w:val="ka-GE"/>
        </w:rPr>
      </w:pPr>
    </w:p>
    <w:p w14:paraId="04752C17" w14:textId="77777777" w:rsidR="00FD0DCD" w:rsidRPr="00273092" w:rsidRDefault="00FD0DCD" w:rsidP="00665C42">
      <w:pPr>
        <w:spacing w:after="0" w:line="360" w:lineRule="auto"/>
        <w:jc w:val="center"/>
        <w:rPr>
          <w:rFonts w:ascii="AcadNusx" w:hAnsi="AcadNusx"/>
          <w:b/>
          <w:sz w:val="20"/>
          <w:szCs w:val="20"/>
          <w:lang w:val="ka-GE"/>
        </w:rPr>
      </w:pPr>
    </w:p>
    <w:p w14:paraId="1E2924AE" w14:textId="77777777" w:rsidR="00FD0DCD" w:rsidRPr="00273092" w:rsidRDefault="00FD0DCD" w:rsidP="00665C42">
      <w:pPr>
        <w:spacing w:after="0" w:line="360" w:lineRule="auto"/>
        <w:jc w:val="center"/>
        <w:rPr>
          <w:rFonts w:ascii="AcadNusx" w:hAnsi="AcadNusx"/>
          <w:b/>
          <w:sz w:val="20"/>
          <w:szCs w:val="20"/>
          <w:lang w:val="ka-GE"/>
        </w:rPr>
      </w:pPr>
    </w:p>
    <w:p w14:paraId="2B70F523" w14:textId="77777777" w:rsidR="00FD0DCD" w:rsidRPr="00273092" w:rsidRDefault="00FD0DCD" w:rsidP="00665C42">
      <w:pPr>
        <w:spacing w:after="0" w:line="360" w:lineRule="auto"/>
        <w:jc w:val="center"/>
        <w:rPr>
          <w:rFonts w:ascii="AcadNusx" w:hAnsi="AcadNusx"/>
          <w:b/>
          <w:sz w:val="20"/>
          <w:szCs w:val="20"/>
          <w:lang w:val="ka-GE"/>
        </w:rPr>
      </w:pPr>
    </w:p>
    <w:p w14:paraId="277915F6" w14:textId="77777777" w:rsidR="00D30223" w:rsidRPr="00273092" w:rsidRDefault="00D30223" w:rsidP="00665C42">
      <w:pPr>
        <w:spacing w:after="0" w:line="360" w:lineRule="auto"/>
        <w:jc w:val="center"/>
        <w:rPr>
          <w:rFonts w:ascii="AcadNusx" w:hAnsi="AcadNusx"/>
          <w:b/>
          <w:sz w:val="20"/>
          <w:szCs w:val="20"/>
          <w:lang w:val="ka-GE"/>
        </w:rPr>
      </w:pPr>
    </w:p>
    <w:p w14:paraId="6B4C3477" w14:textId="77777777" w:rsidR="00D30223" w:rsidRPr="00273092" w:rsidRDefault="00D30223" w:rsidP="00665C42">
      <w:pPr>
        <w:spacing w:after="0" w:line="360" w:lineRule="auto"/>
        <w:jc w:val="center"/>
        <w:rPr>
          <w:rFonts w:ascii="AcadNusx" w:hAnsi="AcadNusx"/>
          <w:b/>
          <w:sz w:val="20"/>
          <w:szCs w:val="20"/>
          <w:lang w:val="ka-GE"/>
        </w:rPr>
      </w:pPr>
    </w:p>
    <w:p w14:paraId="6585989D" w14:textId="77777777" w:rsidR="00356613" w:rsidRPr="00273092" w:rsidRDefault="00356613" w:rsidP="00665C42">
      <w:pPr>
        <w:spacing w:after="0" w:line="360" w:lineRule="auto"/>
        <w:jc w:val="center"/>
        <w:rPr>
          <w:rFonts w:ascii="AcadNusx" w:hAnsi="AcadNusx"/>
          <w:b/>
          <w:sz w:val="20"/>
          <w:szCs w:val="20"/>
          <w:lang w:val="ka-GE"/>
        </w:rPr>
      </w:pPr>
    </w:p>
    <w:p w14:paraId="513CA1B7" w14:textId="77777777" w:rsidR="00356613" w:rsidRPr="00273092" w:rsidRDefault="00356613" w:rsidP="00665C42">
      <w:pPr>
        <w:spacing w:after="0" w:line="360" w:lineRule="auto"/>
        <w:jc w:val="center"/>
        <w:rPr>
          <w:rFonts w:ascii="AcadNusx" w:hAnsi="AcadNusx"/>
          <w:b/>
          <w:sz w:val="20"/>
          <w:szCs w:val="20"/>
          <w:lang w:val="ka-GE"/>
        </w:rPr>
      </w:pPr>
    </w:p>
    <w:p w14:paraId="1E14CBCA" w14:textId="77777777" w:rsidR="00B876C5" w:rsidRPr="00273092" w:rsidRDefault="00B876C5" w:rsidP="00665C42">
      <w:pPr>
        <w:spacing w:after="0" w:line="360" w:lineRule="auto"/>
        <w:jc w:val="center"/>
        <w:rPr>
          <w:rFonts w:ascii="AcadNusx" w:hAnsi="AcadNusx"/>
          <w:b/>
          <w:sz w:val="20"/>
          <w:szCs w:val="20"/>
          <w:lang w:val="ka-GE"/>
        </w:rPr>
      </w:pPr>
    </w:p>
    <w:p w14:paraId="51E15D80" w14:textId="77777777" w:rsidR="007B5DB6" w:rsidRPr="00273092" w:rsidRDefault="007B5DB6" w:rsidP="00665C42">
      <w:pPr>
        <w:spacing w:after="0" w:line="360" w:lineRule="auto"/>
        <w:jc w:val="center"/>
        <w:rPr>
          <w:rFonts w:ascii="AcadNusx" w:hAnsi="AcadNusx"/>
          <w:b/>
          <w:sz w:val="20"/>
          <w:szCs w:val="20"/>
          <w:lang w:val="ka-GE"/>
        </w:rPr>
      </w:pPr>
    </w:p>
    <w:p w14:paraId="44EF6F22" w14:textId="77777777" w:rsidR="007B5DB6" w:rsidRPr="00273092" w:rsidRDefault="007B5DB6" w:rsidP="00665C42">
      <w:pPr>
        <w:spacing w:after="0" w:line="360" w:lineRule="auto"/>
        <w:jc w:val="center"/>
        <w:rPr>
          <w:rFonts w:ascii="AcadNusx" w:hAnsi="AcadNusx"/>
          <w:b/>
          <w:sz w:val="20"/>
          <w:szCs w:val="20"/>
          <w:lang w:val="ka-GE"/>
        </w:rPr>
      </w:pPr>
    </w:p>
    <w:p w14:paraId="4EA1AF8D" w14:textId="77777777" w:rsidR="007B5DB6" w:rsidRPr="00273092" w:rsidRDefault="007B5DB6" w:rsidP="00665C42">
      <w:pPr>
        <w:spacing w:after="0" w:line="360" w:lineRule="auto"/>
        <w:jc w:val="center"/>
        <w:rPr>
          <w:rFonts w:ascii="AcadNusx" w:hAnsi="AcadNusx"/>
          <w:b/>
          <w:sz w:val="20"/>
          <w:szCs w:val="20"/>
          <w:lang w:val="ka-GE"/>
        </w:rPr>
      </w:pPr>
    </w:p>
    <w:p w14:paraId="30ABCC82" w14:textId="77777777" w:rsidR="007B5DB6" w:rsidRPr="00273092" w:rsidRDefault="007B5DB6" w:rsidP="00665C42">
      <w:pPr>
        <w:spacing w:after="0" w:line="360" w:lineRule="auto"/>
        <w:jc w:val="center"/>
        <w:rPr>
          <w:rFonts w:ascii="AcadNusx" w:hAnsi="AcadNusx"/>
          <w:b/>
          <w:sz w:val="20"/>
          <w:szCs w:val="20"/>
          <w:lang w:val="ka-GE"/>
        </w:rPr>
      </w:pPr>
    </w:p>
    <w:p w14:paraId="0098659F" w14:textId="77777777" w:rsidR="007B5DB6" w:rsidRPr="00273092" w:rsidRDefault="007B5DB6" w:rsidP="00665C42">
      <w:pPr>
        <w:spacing w:after="0" w:line="360" w:lineRule="auto"/>
        <w:jc w:val="center"/>
        <w:rPr>
          <w:rFonts w:ascii="AcadNusx" w:hAnsi="AcadNusx"/>
          <w:b/>
          <w:sz w:val="20"/>
          <w:szCs w:val="20"/>
          <w:lang w:val="ka-GE"/>
        </w:rPr>
      </w:pPr>
    </w:p>
    <w:p w14:paraId="1EDAC3D9" w14:textId="77777777" w:rsidR="00356613" w:rsidRPr="00273092" w:rsidRDefault="00356613" w:rsidP="00665C42">
      <w:pPr>
        <w:spacing w:after="0" w:line="360" w:lineRule="auto"/>
        <w:jc w:val="center"/>
        <w:rPr>
          <w:rFonts w:ascii="AcadNusx" w:hAnsi="AcadNusx"/>
          <w:b/>
          <w:sz w:val="20"/>
          <w:szCs w:val="20"/>
          <w:lang w:val="ka-GE"/>
        </w:rPr>
      </w:pPr>
    </w:p>
    <w:p w14:paraId="49982FE7" w14:textId="77777777" w:rsidR="00665C42" w:rsidRPr="00273092" w:rsidRDefault="00665C42" w:rsidP="00E76DDA">
      <w:pPr>
        <w:spacing w:after="0" w:line="360" w:lineRule="auto"/>
        <w:rPr>
          <w:rFonts w:ascii="AcadNusx" w:hAnsi="AcadNusx"/>
          <w:b/>
          <w:sz w:val="20"/>
          <w:szCs w:val="20"/>
          <w:lang w:val="ka-GE"/>
        </w:rPr>
      </w:pPr>
    </w:p>
    <w:p w14:paraId="6E72831D" w14:textId="77777777" w:rsidR="0057031C" w:rsidRPr="00273092" w:rsidRDefault="0057031C" w:rsidP="00E76DDA">
      <w:pPr>
        <w:spacing w:after="0" w:line="360" w:lineRule="auto"/>
        <w:rPr>
          <w:rFonts w:ascii="AcadNusx" w:hAnsi="AcadNusx"/>
          <w:b/>
          <w:sz w:val="20"/>
          <w:szCs w:val="20"/>
          <w:lang w:val="ka-GE"/>
        </w:rPr>
      </w:pPr>
    </w:p>
    <w:p w14:paraId="3A1CD357" w14:textId="77777777" w:rsidR="0057031C" w:rsidRPr="00273092" w:rsidRDefault="0057031C" w:rsidP="00E76DDA">
      <w:pPr>
        <w:spacing w:after="0" w:line="360" w:lineRule="auto"/>
        <w:rPr>
          <w:rFonts w:ascii="AcadNusx" w:hAnsi="AcadNusx"/>
          <w:b/>
          <w:sz w:val="20"/>
          <w:szCs w:val="20"/>
          <w:lang w:val="ka-GE"/>
        </w:rPr>
      </w:pPr>
    </w:p>
    <w:p w14:paraId="3105723F" w14:textId="77777777" w:rsidR="0057031C" w:rsidRPr="00273092" w:rsidRDefault="0057031C">
      <w:pPr>
        <w:pStyle w:val="ListParagraph"/>
        <w:numPr>
          <w:ilvl w:val="1"/>
          <w:numId w:val="2"/>
        </w:numPr>
        <w:spacing w:line="240" w:lineRule="auto"/>
        <w:jc w:val="both"/>
        <w:rPr>
          <w:rFonts w:ascii="Sylfaen" w:hAnsi="Sylfaen"/>
          <w:b/>
          <w:sz w:val="20"/>
          <w:szCs w:val="20"/>
          <w:lang w:val="ka-GE"/>
        </w:rPr>
      </w:pPr>
      <w:r w:rsidRPr="00273092">
        <w:rPr>
          <w:rFonts w:ascii="Sylfaen" w:hAnsi="Sylfaen"/>
          <w:b/>
          <w:sz w:val="20"/>
          <w:szCs w:val="20"/>
          <w:lang w:val="ka-GE"/>
        </w:rPr>
        <w:lastRenderedPageBreak/>
        <w:t>შესყიდვის ობიექტის დასახელება</w:t>
      </w:r>
    </w:p>
    <w:p w14:paraId="0531507E" w14:textId="620D1982" w:rsidR="00076046" w:rsidRPr="00273092" w:rsidRDefault="0057031C" w:rsidP="00076046">
      <w:pPr>
        <w:jc w:val="both"/>
        <w:rPr>
          <w:rFonts w:ascii="Sylfaen" w:hAnsi="Sylfaen"/>
          <w:b/>
          <w:bCs/>
          <w:sz w:val="20"/>
          <w:szCs w:val="20"/>
          <w:lang w:val="ka-GE"/>
        </w:rPr>
      </w:pPr>
      <w:r w:rsidRPr="00273092">
        <w:rPr>
          <w:rFonts w:ascii="Sylfaen" w:hAnsi="Sylfaen" w:cs="Sylfaen"/>
          <w:sz w:val="20"/>
          <w:szCs w:val="20"/>
          <w:lang w:val="ka-GE"/>
        </w:rPr>
        <w:t>შპს</w:t>
      </w:r>
      <w:r w:rsidRPr="00273092">
        <w:rPr>
          <w:rFonts w:ascii="Sylfaen" w:hAnsi="Sylfaen"/>
          <w:sz w:val="20"/>
          <w:szCs w:val="20"/>
          <w:lang w:val="ka-GE"/>
        </w:rPr>
        <w:t xml:space="preserve"> </w:t>
      </w:r>
      <w:r w:rsidRPr="00273092">
        <w:rPr>
          <w:rFonts w:ascii="Sylfaen" w:hAnsi="Sylfaen" w:cs="Calibri"/>
          <w:sz w:val="20"/>
          <w:szCs w:val="20"/>
          <w:lang w:val="ka-GE"/>
        </w:rPr>
        <w:t>“</w:t>
      </w:r>
      <w:proofErr w:type="spellStart"/>
      <w:r w:rsidR="00F71BE1" w:rsidRPr="00273092">
        <w:rPr>
          <w:rFonts w:ascii="Sylfaen" w:hAnsi="Sylfaen" w:cs="Calibri"/>
          <w:sz w:val="20"/>
          <w:szCs w:val="20"/>
          <w:lang w:val="ka-GE"/>
        </w:rPr>
        <w:t>ჯორჯიან</w:t>
      </w:r>
      <w:proofErr w:type="spellEnd"/>
      <w:r w:rsidR="00F71BE1" w:rsidRPr="00273092">
        <w:rPr>
          <w:rFonts w:ascii="Sylfaen" w:hAnsi="Sylfaen" w:cs="Calibri"/>
          <w:sz w:val="20"/>
          <w:szCs w:val="20"/>
          <w:lang w:val="ka-GE"/>
        </w:rPr>
        <w:t xml:space="preserve"> </w:t>
      </w:r>
      <w:proofErr w:type="spellStart"/>
      <w:r w:rsidR="00F71BE1" w:rsidRPr="00273092">
        <w:rPr>
          <w:rFonts w:ascii="Sylfaen" w:hAnsi="Sylfaen" w:cs="Calibri"/>
          <w:sz w:val="20"/>
          <w:szCs w:val="20"/>
          <w:lang w:val="ka-GE"/>
        </w:rPr>
        <w:t>უოთერ</w:t>
      </w:r>
      <w:proofErr w:type="spellEnd"/>
      <w:r w:rsidR="00F71BE1" w:rsidRPr="00273092">
        <w:rPr>
          <w:rFonts w:ascii="Sylfaen" w:hAnsi="Sylfaen" w:cs="Calibri"/>
          <w:sz w:val="20"/>
          <w:szCs w:val="20"/>
          <w:lang w:val="ka-GE"/>
        </w:rPr>
        <w:t xml:space="preserve"> ენდ </w:t>
      </w:r>
      <w:proofErr w:type="spellStart"/>
      <w:r w:rsidR="00F71BE1" w:rsidRPr="00273092">
        <w:rPr>
          <w:rFonts w:ascii="Sylfaen" w:hAnsi="Sylfaen" w:cs="Calibri"/>
          <w:sz w:val="20"/>
          <w:szCs w:val="20"/>
          <w:lang w:val="ka-GE"/>
        </w:rPr>
        <w:t>ფაუერი</w:t>
      </w:r>
      <w:proofErr w:type="spellEnd"/>
      <w:r w:rsidRPr="00273092">
        <w:rPr>
          <w:rFonts w:ascii="Sylfaen" w:hAnsi="Sylfaen" w:cs="Calibri"/>
          <w:sz w:val="20"/>
          <w:szCs w:val="20"/>
          <w:lang w:val="ka-GE"/>
        </w:rPr>
        <w:t>“</w:t>
      </w:r>
      <w:r w:rsidRPr="00273092">
        <w:rPr>
          <w:rFonts w:ascii="Sylfaen" w:hAnsi="Sylfaen"/>
          <w:sz w:val="20"/>
          <w:szCs w:val="20"/>
          <w:lang w:val="ka-GE"/>
        </w:rPr>
        <w:t xml:space="preserve"> </w:t>
      </w:r>
      <w:r w:rsidRPr="00273092">
        <w:rPr>
          <w:rFonts w:ascii="Arial" w:hAnsi="Arial" w:cs="Arial"/>
          <w:sz w:val="20"/>
          <w:szCs w:val="20"/>
          <w:lang w:val="ka-GE"/>
        </w:rPr>
        <w:t>(</w:t>
      </w:r>
      <w:r w:rsidR="00F71BE1" w:rsidRPr="00273092">
        <w:rPr>
          <w:rFonts w:ascii="Arial" w:hAnsi="Arial" w:cs="Arial"/>
          <w:sz w:val="20"/>
          <w:szCs w:val="20"/>
          <w:lang w:val="ka-GE"/>
        </w:rPr>
        <w:t>GWP</w:t>
      </w:r>
      <w:r w:rsidRPr="00273092">
        <w:rPr>
          <w:rFonts w:ascii="Arial" w:hAnsi="Arial" w:cs="Arial"/>
          <w:sz w:val="20"/>
          <w:szCs w:val="20"/>
          <w:lang w:val="ka-GE"/>
        </w:rPr>
        <w:t xml:space="preserve">) </w:t>
      </w:r>
      <w:r w:rsidRPr="00273092">
        <w:rPr>
          <w:rFonts w:ascii="Sylfaen" w:hAnsi="Sylfaen" w:cs="Sylfaen"/>
          <w:sz w:val="20"/>
          <w:szCs w:val="20"/>
          <w:lang w:val="ka-GE"/>
        </w:rPr>
        <w:t xml:space="preserve">აცხადებს ელექტრონულ ტენდერს </w:t>
      </w:r>
      <w:r w:rsidR="00076046" w:rsidRPr="00273092">
        <w:rPr>
          <w:rFonts w:ascii="Sylfaen" w:hAnsi="Sylfaen"/>
          <w:b/>
          <w:bCs/>
          <w:sz w:val="20"/>
          <w:szCs w:val="20"/>
          <w:lang w:val="ka-GE"/>
        </w:rPr>
        <w:t xml:space="preserve">ასფალტის საფარის აღდგენითი სამუშაოების მოქმედი მომსახურების ხელშეკრულების დანართებისა და საკანონმდებლო რეგულაციების შესაბამისობის </w:t>
      </w:r>
      <w:proofErr w:type="spellStart"/>
      <w:r w:rsidR="00076046" w:rsidRPr="00273092">
        <w:rPr>
          <w:rFonts w:ascii="Sylfaen" w:hAnsi="Sylfaen"/>
          <w:b/>
          <w:bCs/>
          <w:sz w:val="20"/>
          <w:szCs w:val="20"/>
          <w:lang w:val="ka-GE"/>
        </w:rPr>
        <w:t>ექპერტიზასთან</w:t>
      </w:r>
      <w:proofErr w:type="spellEnd"/>
      <w:r w:rsidR="00076046" w:rsidRPr="00273092">
        <w:rPr>
          <w:rFonts w:ascii="Sylfaen" w:hAnsi="Sylfaen"/>
          <w:b/>
          <w:bCs/>
          <w:sz w:val="20"/>
          <w:szCs w:val="20"/>
          <w:lang w:val="ka-GE"/>
        </w:rPr>
        <w:t xml:space="preserve"> დაკავშირებით. </w:t>
      </w:r>
    </w:p>
    <w:p w14:paraId="4DF6A00C" w14:textId="3CD0BEAB" w:rsidR="001B055A" w:rsidRPr="00273092" w:rsidRDefault="00B43510">
      <w:pPr>
        <w:pStyle w:val="ListParagraph"/>
        <w:numPr>
          <w:ilvl w:val="1"/>
          <w:numId w:val="2"/>
        </w:numPr>
        <w:spacing w:after="0" w:line="240" w:lineRule="auto"/>
        <w:jc w:val="both"/>
        <w:rPr>
          <w:rFonts w:ascii="Sylfaen" w:hAnsi="Sylfaen"/>
          <w:b/>
          <w:sz w:val="20"/>
          <w:szCs w:val="20"/>
          <w:lang w:val="ka-GE"/>
        </w:rPr>
      </w:pPr>
      <w:r w:rsidRPr="00273092">
        <w:rPr>
          <w:rFonts w:ascii="Sylfaen" w:hAnsi="Sylfaen"/>
          <w:b/>
          <w:sz w:val="20"/>
          <w:szCs w:val="20"/>
          <w:lang w:val="ka-GE"/>
        </w:rPr>
        <w:t xml:space="preserve">გასაწევი მომსახურების </w:t>
      </w:r>
      <w:r w:rsidR="00822A6E" w:rsidRPr="00273092">
        <w:rPr>
          <w:rFonts w:ascii="Sylfaen" w:hAnsi="Sylfaen"/>
          <w:b/>
          <w:sz w:val="20"/>
          <w:szCs w:val="20"/>
          <w:lang w:val="ka-GE"/>
        </w:rPr>
        <w:t>აღწერა და მოთხოვნები</w:t>
      </w:r>
    </w:p>
    <w:p w14:paraId="1DE475DF" w14:textId="77777777" w:rsidR="00822A6E" w:rsidRPr="00273092" w:rsidRDefault="00822A6E" w:rsidP="00822A6E">
      <w:pPr>
        <w:spacing w:after="0" w:line="240" w:lineRule="auto"/>
        <w:jc w:val="both"/>
        <w:rPr>
          <w:rFonts w:ascii="Sylfaen" w:hAnsi="Sylfaen"/>
          <w:b/>
          <w:sz w:val="20"/>
          <w:szCs w:val="20"/>
          <w:lang w:val="ka-GE"/>
        </w:rPr>
      </w:pPr>
    </w:p>
    <w:p w14:paraId="76FF327D" w14:textId="18CE50D0" w:rsidR="00076046" w:rsidRPr="00273092" w:rsidRDefault="004A7DDE" w:rsidP="004A7DDE">
      <w:pPr>
        <w:spacing w:after="0" w:line="240" w:lineRule="auto"/>
        <w:jc w:val="both"/>
        <w:rPr>
          <w:rFonts w:ascii="Sylfaen" w:hAnsi="Sylfaen"/>
          <w:bCs/>
          <w:sz w:val="20"/>
          <w:szCs w:val="20"/>
          <w:lang w:val="ka-GE"/>
        </w:rPr>
      </w:pPr>
      <w:r w:rsidRPr="00273092">
        <w:rPr>
          <w:rFonts w:ascii="Sylfaen" w:hAnsi="Sylfaen"/>
          <w:bCs/>
          <w:sz w:val="20"/>
          <w:szCs w:val="20"/>
          <w:lang w:val="ka-GE"/>
        </w:rPr>
        <w:t>ტენდერის მიზანია შეირჩეს</w:t>
      </w:r>
      <w:r w:rsidR="00076046" w:rsidRPr="00273092">
        <w:rPr>
          <w:rFonts w:ascii="Sylfaen" w:hAnsi="Sylfaen"/>
          <w:bCs/>
          <w:sz w:val="20"/>
          <w:szCs w:val="20"/>
          <w:lang w:val="ka-GE"/>
        </w:rPr>
        <w:t xml:space="preserve"> </w:t>
      </w:r>
      <w:r w:rsidR="00076046" w:rsidRPr="00273092">
        <w:rPr>
          <w:rFonts w:ascii="Sylfaen" w:hAnsi="Sylfaen"/>
          <w:b/>
          <w:sz w:val="20"/>
          <w:szCs w:val="20"/>
          <w:lang w:val="ka-GE"/>
        </w:rPr>
        <w:t>2 (ორი) კომპანია,</w:t>
      </w:r>
      <w:r w:rsidR="00076046" w:rsidRPr="00273092">
        <w:rPr>
          <w:rFonts w:ascii="Sylfaen" w:hAnsi="Sylfaen"/>
          <w:bCs/>
          <w:sz w:val="20"/>
          <w:szCs w:val="20"/>
          <w:lang w:val="ka-GE"/>
        </w:rPr>
        <w:t xml:space="preserve"> რომელიც მოახდენს </w:t>
      </w:r>
      <w:r w:rsidR="00076046" w:rsidRPr="00273092">
        <w:rPr>
          <w:rFonts w:ascii="Sylfaen" w:hAnsi="Sylfaen"/>
          <w:bCs/>
          <w:sz w:val="20"/>
          <w:szCs w:val="20"/>
        </w:rPr>
        <w:t>GWP-</w:t>
      </w:r>
      <w:r w:rsidR="00076046" w:rsidRPr="00273092">
        <w:rPr>
          <w:rFonts w:ascii="Sylfaen" w:hAnsi="Sylfaen"/>
          <w:bCs/>
          <w:sz w:val="20"/>
          <w:szCs w:val="20"/>
          <w:lang w:val="ka-GE"/>
        </w:rPr>
        <w:t xml:space="preserve">ის </w:t>
      </w:r>
      <w:r w:rsidRPr="00273092">
        <w:rPr>
          <w:rFonts w:ascii="Sylfaen" w:hAnsi="Sylfaen"/>
          <w:bCs/>
          <w:sz w:val="20"/>
          <w:szCs w:val="20"/>
          <w:lang w:val="ka-GE"/>
        </w:rPr>
        <w:t xml:space="preserve"> </w:t>
      </w:r>
      <w:r w:rsidR="00076046" w:rsidRPr="00273092">
        <w:rPr>
          <w:rFonts w:ascii="Sylfaen" w:hAnsi="Sylfaen"/>
          <w:bCs/>
          <w:sz w:val="20"/>
          <w:szCs w:val="20"/>
          <w:lang w:val="ka-GE"/>
        </w:rPr>
        <w:t xml:space="preserve">მიერ გაფორმებული ხელშეკრულების დანართებისა და საკანონმდებლო რეგულაციების შესაბამისობის ექპერტიზას ასფალტის საფარის აღდგენითი სამუშაოებთან დაკავშირებით, რომელიც მოიცავს: </w:t>
      </w:r>
    </w:p>
    <w:p w14:paraId="46058220" w14:textId="02C89A20" w:rsidR="00076046" w:rsidRPr="00273092" w:rsidRDefault="00076046">
      <w:pPr>
        <w:pStyle w:val="ListParagraph"/>
        <w:numPr>
          <w:ilvl w:val="0"/>
          <w:numId w:val="3"/>
        </w:numPr>
        <w:spacing w:after="0" w:line="240" w:lineRule="auto"/>
        <w:jc w:val="both"/>
        <w:rPr>
          <w:rFonts w:ascii="Sylfaen" w:hAnsi="Sylfaen"/>
          <w:bCs/>
          <w:sz w:val="20"/>
          <w:szCs w:val="20"/>
          <w:lang w:val="ka-GE"/>
        </w:rPr>
      </w:pPr>
      <w:r w:rsidRPr="00273092">
        <w:rPr>
          <w:rFonts w:ascii="Sylfaen" w:hAnsi="Sylfaen"/>
          <w:bCs/>
          <w:sz w:val="20"/>
          <w:szCs w:val="20"/>
          <w:lang w:val="ka-GE"/>
        </w:rPr>
        <w:t>ასფალტის საფარის ვიზუალურ და ლაბორატორიულ შეფასებას;</w:t>
      </w:r>
    </w:p>
    <w:p w14:paraId="1D5DE01E" w14:textId="71FDBDC7" w:rsidR="00076046" w:rsidRPr="00273092" w:rsidRDefault="00076046">
      <w:pPr>
        <w:pStyle w:val="ListParagraph"/>
        <w:numPr>
          <w:ilvl w:val="0"/>
          <w:numId w:val="3"/>
        </w:numPr>
        <w:spacing w:after="0" w:line="240" w:lineRule="auto"/>
        <w:jc w:val="both"/>
        <w:rPr>
          <w:rFonts w:ascii="Sylfaen" w:hAnsi="Sylfaen"/>
          <w:bCs/>
          <w:sz w:val="20"/>
          <w:szCs w:val="20"/>
          <w:lang w:val="ka-GE"/>
        </w:rPr>
      </w:pPr>
      <w:r w:rsidRPr="00273092">
        <w:rPr>
          <w:rFonts w:ascii="Sylfaen" w:hAnsi="Sylfaen"/>
          <w:bCs/>
          <w:sz w:val="20"/>
          <w:szCs w:val="20"/>
          <w:lang w:val="ka-GE"/>
        </w:rPr>
        <w:t xml:space="preserve">ასფალტის საფარის ქვედა შრეების შეფასებას; </w:t>
      </w:r>
    </w:p>
    <w:p w14:paraId="2C772AA4" w14:textId="36E93619" w:rsidR="00076046" w:rsidRPr="00273092" w:rsidRDefault="00076046">
      <w:pPr>
        <w:pStyle w:val="ListParagraph"/>
        <w:numPr>
          <w:ilvl w:val="0"/>
          <w:numId w:val="3"/>
        </w:numPr>
        <w:spacing w:after="0" w:line="240" w:lineRule="auto"/>
        <w:jc w:val="both"/>
        <w:rPr>
          <w:rFonts w:ascii="Sylfaen" w:hAnsi="Sylfaen"/>
          <w:bCs/>
          <w:sz w:val="20"/>
          <w:szCs w:val="20"/>
          <w:lang w:val="ka-GE"/>
        </w:rPr>
      </w:pPr>
      <w:r w:rsidRPr="00273092">
        <w:rPr>
          <w:rFonts w:ascii="Sylfaen" w:hAnsi="Sylfaen"/>
          <w:bCs/>
          <w:sz w:val="20"/>
          <w:szCs w:val="20"/>
          <w:lang w:val="ka-GE"/>
        </w:rPr>
        <w:t xml:space="preserve">შედეგების ანალიზის მიხედვით დასკვნის წარმოდგენას და რეკომენდაციებს ხარისხის გაუმჯობესებასთან დაკავშირებით. </w:t>
      </w:r>
    </w:p>
    <w:p w14:paraId="07B1F111" w14:textId="77777777" w:rsidR="00076046" w:rsidRPr="00273092" w:rsidRDefault="00076046" w:rsidP="00076046">
      <w:pPr>
        <w:spacing w:after="0" w:line="240" w:lineRule="auto"/>
        <w:jc w:val="both"/>
        <w:rPr>
          <w:rFonts w:ascii="Sylfaen" w:hAnsi="Sylfaen"/>
          <w:bCs/>
          <w:sz w:val="20"/>
          <w:szCs w:val="20"/>
          <w:lang w:val="ka-GE"/>
        </w:rPr>
      </w:pPr>
    </w:p>
    <w:p w14:paraId="4582363F" w14:textId="4614BC32" w:rsidR="00076046" w:rsidRPr="00273092" w:rsidRDefault="00076046" w:rsidP="00076046">
      <w:pPr>
        <w:spacing w:after="0" w:line="240" w:lineRule="auto"/>
        <w:jc w:val="both"/>
        <w:rPr>
          <w:rFonts w:ascii="Sylfaen" w:hAnsi="Sylfaen"/>
          <w:bCs/>
          <w:sz w:val="20"/>
          <w:szCs w:val="20"/>
          <w:lang w:val="ka-GE"/>
        </w:rPr>
      </w:pPr>
      <w:r w:rsidRPr="00273092">
        <w:rPr>
          <w:rFonts w:ascii="Sylfaen" w:hAnsi="Sylfaen"/>
          <w:bCs/>
          <w:sz w:val="20"/>
          <w:szCs w:val="20"/>
          <w:lang w:val="ka-GE"/>
        </w:rPr>
        <w:t xml:space="preserve">ტენდერით გასაწევი მომსახურების დეტალური აღწერა და მოთხოვნები მოცემულია თანდართულ ტექნიკურ დავალებაში. </w:t>
      </w:r>
    </w:p>
    <w:p w14:paraId="0E107D7F" w14:textId="77777777" w:rsidR="00076046" w:rsidRPr="00273092" w:rsidRDefault="00076046" w:rsidP="00076046">
      <w:pPr>
        <w:spacing w:after="0" w:line="240" w:lineRule="auto"/>
        <w:jc w:val="both"/>
        <w:rPr>
          <w:rFonts w:ascii="Sylfaen" w:hAnsi="Sylfaen"/>
          <w:bCs/>
          <w:sz w:val="20"/>
          <w:szCs w:val="20"/>
          <w:lang w:val="ka-GE"/>
        </w:rPr>
      </w:pPr>
    </w:p>
    <w:p w14:paraId="7566CBF0" w14:textId="673FF988" w:rsidR="004A7DDE" w:rsidRPr="00273092" w:rsidRDefault="004A7DDE" w:rsidP="00D71C71">
      <w:pPr>
        <w:pStyle w:val="ListParagraph"/>
        <w:spacing w:after="0" w:line="240" w:lineRule="auto"/>
        <w:ind w:left="780"/>
        <w:jc w:val="both"/>
        <w:rPr>
          <w:rFonts w:ascii="Sylfaen" w:hAnsi="Sylfaen"/>
          <w:b/>
          <w:sz w:val="20"/>
          <w:szCs w:val="20"/>
          <w:lang w:val="ka-GE"/>
        </w:rPr>
      </w:pPr>
    </w:p>
    <w:p w14:paraId="3D8298E2" w14:textId="43A1B7F7" w:rsidR="005A6386" w:rsidRPr="00273092" w:rsidRDefault="005A6386" w:rsidP="00DA1CD6">
      <w:pPr>
        <w:spacing w:after="0" w:line="240" w:lineRule="auto"/>
        <w:jc w:val="both"/>
        <w:rPr>
          <w:rFonts w:ascii="Sylfaen" w:hAnsi="Sylfaen" w:cs="Sylfaen"/>
          <w:b/>
          <w:bCs/>
          <w:sz w:val="20"/>
          <w:szCs w:val="20"/>
          <w:lang w:val="ka-GE"/>
        </w:rPr>
      </w:pPr>
      <w:r w:rsidRPr="00273092">
        <w:rPr>
          <w:rFonts w:ascii="Sylfaen" w:hAnsi="Sylfaen" w:cs="Sylfaen"/>
          <w:b/>
          <w:bCs/>
          <w:sz w:val="20"/>
          <w:szCs w:val="20"/>
          <w:lang w:val="ka-GE"/>
        </w:rPr>
        <w:t>განსაკუთრებული მოთხოვნები</w:t>
      </w:r>
      <w:r w:rsidR="00C14104" w:rsidRPr="00273092">
        <w:rPr>
          <w:rFonts w:ascii="Sylfaen" w:hAnsi="Sylfaen" w:cs="Sylfaen"/>
          <w:b/>
          <w:bCs/>
          <w:sz w:val="20"/>
          <w:szCs w:val="20"/>
          <w:lang w:val="ka-GE"/>
        </w:rPr>
        <w:t xml:space="preserve">: </w:t>
      </w:r>
    </w:p>
    <w:p w14:paraId="0724999C" w14:textId="283FD143" w:rsidR="00B13E8D" w:rsidRPr="00273092" w:rsidRDefault="00B13E8D" w:rsidP="00DA1CD6">
      <w:pPr>
        <w:spacing w:after="0" w:line="240" w:lineRule="auto"/>
        <w:jc w:val="both"/>
        <w:rPr>
          <w:rFonts w:ascii="Sylfaen" w:hAnsi="Sylfaen" w:cs="Sylfaen"/>
          <w:sz w:val="20"/>
          <w:szCs w:val="20"/>
          <w:lang w:val="ka-GE"/>
        </w:rPr>
      </w:pPr>
      <w:r w:rsidRPr="00273092">
        <w:rPr>
          <w:rFonts w:ascii="Sylfaen" w:hAnsi="Sylfaen" w:cs="Sylfaen"/>
          <w:sz w:val="20"/>
          <w:szCs w:val="20"/>
          <w:lang w:val="ka-GE"/>
        </w:rPr>
        <w:t xml:space="preserve">შესაფასებელი </w:t>
      </w:r>
      <w:proofErr w:type="spellStart"/>
      <w:r w:rsidRPr="00273092">
        <w:rPr>
          <w:rFonts w:ascii="Sylfaen" w:hAnsi="Sylfaen" w:cs="Sylfaen"/>
          <w:sz w:val="20"/>
          <w:szCs w:val="20"/>
          <w:lang w:val="ka-GE"/>
        </w:rPr>
        <w:t>ლოკაციები</w:t>
      </w:r>
      <w:proofErr w:type="spellEnd"/>
      <w:r w:rsidRPr="00273092">
        <w:rPr>
          <w:rFonts w:ascii="Sylfaen" w:hAnsi="Sylfaen" w:cs="Sylfaen"/>
          <w:sz w:val="20"/>
          <w:szCs w:val="20"/>
          <w:lang w:val="ka-GE"/>
        </w:rPr>
        <w:t xml:space="preserve"> განლაგებულია ქალაქ თბილისში;</w:t>
      </w:r>
    </w:p>
    <w:p w14:paraId="0081E237" w14:textId="0E16CD49" w:rsidR="00B13E8D" w:rsidRPr="00273092" w:rsidRDefault="00B13E8D" w:rsidP="00DA1CD6">
      <w:pPr>
        <w:spacing w:after="0" w:line="240" w:lineRule="auto"/>
        <w:jc w:val="both"/>
        <w:rPr>
          <w:rFonts w:ascii="Sylfaen" w:hAnsi="Sylfaen" w:cs="Sylfaen"/>
          <w:sz w:val="20"/>
          <w:szCs w:val="20"/>
          <w:lang w:val="ka-GE"/>
        </w:rPr>
      </w:pPr>
      <w:r w:rsidRPr="00273092">
        <w:rPr>
          <w:rFonts w:ascii="Sylfaen" w:hAnsi="Sylfaen" w:cs="Sylfaen"/>
          <w:sz w:val="20"/>
          <w:szCs w:val="20"/>
          <w:lang w:val="ka-GE"/>
        </w:rPr>
        <w:t>ყოველ კომპანიას დავალებები გადაეცემა ეტაპობრივად წინასწარ შეთანხმებული გეგმა-გრაფიკის მიხედვით;</w:t>
      </w:r>
    </w:p>
    <w:p w14:paraId="4F465CC5" w14:textId="2A427C57" w:rsidR="00B13E8D" w:rsidRPr="00273092" w:rsidRDefault="00B13E8D" w:rsidP="00DA1CD6">
      <w:pPr>
        <w:spacing w:after="0" w:line="240" w:lineRule="auto"/>
        <w:jc w:val="both"/>
        <w:rPr>
          <w:rFonts w:ascii="Sylfaen" w:hAnsi="Sylfaen" w:cs="Sylfaen"/>
          <w:sz w:val="20"/>
          <w:szCs w:val="20"/>
          <w:lang w:val="ka-GE"/>
        </w:rPr>
      </w:pPr>
      <w:r w:rsidRPr="00273092">
        <w:rPr>
          <w:rFonts w:ascii="Sylfaen" w:hAnsi="Sylfaen" w:cs="Sylfaen"/>
          <w:sz w:val="20"/>
          <w:szCs w:val="20"/>
        </w:rPr>
        <w:t>GWP</w:t>
      </w:r>
      <w:r w:rsidRPr="00273092">
        <w:rPr>
          <w:rFonts w:ascii="Sylfaen" w:hAnsi="Sylfaen" w:cs="Sylfaen"/>
          <w:sz w:val="20"/>
          <w:szCs w:val="20"/>
          <w:lang w:val="ka-GE"/>
        </w:rPr>
        <w:t xml:space="preserve"> იტოვებს უფლებას დაესწროს და/ან მონაწილეობა მიიღოს </w:t>
      </w:r>
      <w:proofErr w:type="spellStart"/>
      <w:r w:rsidRPr="00273092">
        <w:rPr>
          <w:rFonts w:ascii="Sylfaen" w:hAnsi="Sylfaen" w:cs="Sylfaen"/>
          <w:sz w:val="20"/>
          <w:szCs w:val="20"/>
          <w:lang w:val="ka-GE"/>
        </w:rPr>
        <w:t>ლოკაციაზე</w:t>
      </w:r>
      <w:proofErr w:type="spellEnd"/>
      <w:r w:rsidRPr="00273092">
        <w:rPr>
          <w:rFonts w:ascii="Sylfaen" w:hAnsi="Sylfaen" w:cs="Sylfaen"/>
          <w:sz w:val="20"/>
          <w:szCs w:val="20"/>
          <w:lang w:val="ka-GE"/>
        </w:rPr>
        <w:t xml:space="preserve"> შეფასების პროცესში. </w:t>
      </w:r>
    </w:p>
    <w:p w14:paraId="3AEBFF57" w14:textId="7E944554" w:rsidR="00B608AF" w:rsidRPr="00273092" w:rsidRDefault="00B608AF" w:rsidP="00DA1CD6">
      <w:pPr>
        <w:spacing w:after="0" w:line="240" w:lineRule="auto"/>
        <w:jc w:val="both"/>
        <w:rPr>
          <w:rFonts w:ascii="Sylfaen" w:hAnsi="Sylfaen" w:cs="Sylfaen"/>
          <w:sz w:val="20"/>
          <w:szCs w:val="20"/>
          <w:lang w:val="ka-GE"/>
        </w:rPr>
      </w:pPr>
      <w:r w:rsidRPr="00273092">
        <w:rPr>
          <w:rFonts w:ascii="Sylfaen" w:hAnsi="Sylfaen" w:cs="Sylfaen"/>
          <w:sz w:val="20"/>
          <w:szCs w:val="20"/>
          <w:lang w:val="ka-GE"/>
        </w:rPr>
        <w:t xml:space="preserve">დაინტერესებულ/შერჩეულ კომპანიასთან გაფორმდება გაუთქმელობის შეთანხმება. </w:t>
      </w:r>
    </w:p>
    <w:p w14:paraId="1F9CA6AC" w14:textId="77777777" w:rsidR="00444D24" w:rsidRPr="00273092" w:rsidRDefault="00444D24" w:rsidP="00DA1CD6">
      <w:pPr>
        <w:spacing w:after="0" w:line="240" w:lineRule="auto"/>
        <w:jc w:val="both"/>
        <w:rPr>
          <w:rFonts w:ascii="Sylfaen" w:hAnsi="Sylfaen" w:cs="Sylfaen"/>
          <w:b/>
          <w:bCs/>
          <w:sz w:val="20"/>
          <w:szCs w:val="20"/>
          <w:lang w:val="ka-GE"/>
        </w:rPr>
      </w:pPr>
    </w:p>
    <w:p w14:paraId="1C2BD11E" w14:textId="1AFC63AF" w:rsidR="00387591" w:rsidRPr="00273092" w:rsidRDefault="00D527CB">
      <w:pPr>
        <w:pStyle w:val="ListParagraph"/>
        <w:numPr>
          <w:ilvl w:val="1"/>
          <w:numId w:val="2"/>
        </w:numPr>
        <w:spacing w:after="0"/>
        <w:rPr>
          <w:rFonts w:ascii="Sylfaen" w:hAnsi="Sylfaen" w:cs="Sylfaen"/>
          <w:b/>
          <w:sz w:val="20"/>
          <w:szCs w:val="20"/>
          <w:lang w:val="ka-GE"/>
        </w:rPr>
      </w:pPr>
      <w:proofErr w:type="spellStart"/>
      <w:r w:rsidRPr="00273092">
        <w:rPr>
          <w:rFonts w:ascii="Sylfaen" w:hAnsi="Sylfaen" w:cs="Sylfaen"/>
          <w:b/>
          <w:sz w:val="20"/>
          <w:szCs w:val="20"/>
          <w:lang w:val="ka-GE"/>
        </w:rPr>
        <w:t>განფასება</w:t>
      </w:r>
      <w:proofErr w:type="spellEnd"/>
    </w:p>
    <w:p w14:paraId="0F3C6507" w14:textId="70D4048E" w:rsidR="00B13E8D" w:rsidRPr="00273092" w:rsidRDefault="00B13E8D" w:rsidP="00B13E8D">
      <w:pPr>
        <w:spacing w:after="0"/>
        <w:rPr>
          <w:rFonts w:ascii="Sylfaen" w:hAnsi="Sylfaen" w:cs="Sylfaen"/>
          <w:bCs/>
          <w:sz w:val="20"/>
          <w:szCs w:val="20"/>
          <w:lang w:val="ka-GE"/>
        </w:rPr>
      </w:pPr>
      <w:r w:rsidRPr="00273092">
        <w:rPr>
          <w:rFonts w:ascii="Sylfaen" w:hAnsi="Sylfaen" w:cs="Sylfaen"/>
          <w:bCs/>
          <w:sz w:val="20"/>
          <w:szCs w:val="20"/>
          <w:lang w:val="ka-GE"/>
        </w:rPr>
        <w:t xml:space="preserve">დაინტერესებულმა კომპანიამ უნდა წარმოადგინოს თავისი კომერციული წინადადება თანდართული დანართი N1-ის შევსების გზით. </w:t>
      </w:r>
    </w:p>
    <w:p w14:paraId="12DF38A9" w14:textId="7268F087" w:rsidR="00B13E8D" w:rsidRPr="00273092" w:rsidRDefault="00B13E8D" w:rsidP="00B13E8D">
      <w:pPr>
        <w:spacing w:after="0"/>
        <w:rPr>
          <w:rFonts w:ascii="Sylfaen" w:hAnsi="Sylfaen" w:cs="Sylfaen"/>
          <w:bCs/>
          <w:sz w:val="20"/>
          <w:szCs w:val="20"/>
          <w:lang w:val="ka-GE"/>
        </w:rPr>
      </w:pPr>
      <w:r w:rsidRPr="00273092">
        <w:rPr>
          <w:rFonts w:ascii="Sylfaen" w:hAnsi="Sylfaen" w:cs="Sylfaen"/>
          <w:bCs/>
          <w:sz w:val="20"/>
          <w:szCs w:val="20"/>
          <w:lang w:val="ka-GE"/>
        </w:rPr>
        <w:t xml:space="preserve">ფასი უნდა მოიცავს დღგ-სა და  ყველა გადასახადს. </w:t>
      </w:r>
    </w:p>
    <w:p w14:paraId="4062B9F2" w14:textId="77777777" w:rsidR="00B13E8D" w:rsidRPr="00273092" w:rsidRDefault="00B13E8D" w:rsidP="00B13E8D">
      <w:pPr>
        <w:spacing w:after="0"/>
        <w:rPr>
          <w:rFonts w:ascii="Sylfaen" w:hAnsi="Sylfaen" w:cs="Sylfaen"/>
          <w:bCs/>
          <w:sz w:val="20"/>
          <w:szCs w:val="20"/>
          <w:lang w:val="ka-GE"/>
        </w:rPr>
      </w:pPr>
    </w:p>
    <w:p w14:paraId="66A46A38" w14:textId="5F91885F" w:rsidR="00B13E8D" w:rsidRPr="00273092" w:rsidRDefault="007822EB">
      <w:pPr>
        <w:pStyle w:val="ListParagraph"/>
        <w:numPr>
          <w:ilvl w:val="1"/>
          <w:numId w:val="2"/>
        </w:numPr>
        <w:spacing w:after="0"/>
        <w:rPr>
          <w:rFonts w:ascii="Sylfaen" w:hAnsi="Sylfaen" w:cs="Sylfaen"/>
          <w:bCs/>
          <w:sz w:val="20"/>
          <w:szCs w:val="20"/>
          <w:lang w:val="ka-GE"/>
        </w:rPr>
      </w:pPr>
      <w:r w:rsidRPr="00273092">
        <w:rPr>
          <w:rFonts w:ascii="Sylfaen" w:hAnsi="Sylfaen" w:cs="Sylfaen"/>
          <w:b/>
          <w:sz w:val="20"/>
          <w:szCs w:val="20"/>
          <w:lang w:val="ka-GE"/>
        </w:rPr>
        <w:t xml:space="preserve">მომსახურების გაწევის </w:t>
      </w:r>
      <w:r w:rsidR="00B13E8D" w:rsidRPr="00273092">
        <w:rPr>
          <w:rFonts w:ascii="Sylfaen" w:hAnsi="Sylfaen" w:cs="Sylfaen"/>
          <w:b/>
          <w:sz w:val="20"/>
          <w:szCs w:val="20"/>
          <w:lang w:val="ka-GE"/>
        </w:rPr>
        <w:t xml:space="preserve"> დაწყება და მომსახურების</w:t>
      </w:r>
      <w:r w:rsidRPr="00273092">
        <w:rPr>
          <w:rFonts w:ascii="Sylfaen" w:hAnsi="Sylfaen" w:cs="Sylfaen"/>
          <w:b/>
          <w:sz w:val="20"/>
          <w:szCs w:val="20"/>
          <w:lang w:val="ka-GE"/>
        </w:rPr>
        <w:t xml:space="preserve">  ვადა</w:t>
      </w:r>
      <w:r w:rsidR="006F5793" w:rsidRPr="00273092">
        <w:rPr>
          <w:rFonts w:ascii="Sylfaen" w:hAnsi="Sylfaen" w:cs="Sylfaen"/>
          <w:b/>
          <w:sz w:val="20"/>
          <w:szCs w:val="20"/>
          <w:lang w:val="ka-GE"/>
        </w:rPr>
        <w:t xml:space="preserve"> </w:t>
      </w:r>
    </w:p>
    <w:p w14:paraId="3FE97D69" w14:textId="77777777" w:rsidR="00B13E8D" w:rsidRPr="00273092" w:rsidRDefault="00B13E8D" w:rsidP="00B13E8D">
      <w:pPr>
        <w:jc w:val="both"/>
        <w:rPr>
          <w:rFonts w:ascii="Sylfaen" w:hAnsi="Sylfaen" w:cs="Sylfaen"/>
          <w:sz w:val="20"/>
          <w:szCs w:val="20"/>
          <w:lang w:val="ka-GE"/>
        </w:rPr>
      </w:pPr>
      <w:r w:rsidRPr="00273092">
        <w:rPr>
          <w:rFonts w:ascii="Sylfaen" w:hAnsi="Sylfaen" w:cs="Sylfaen"/>
          <w:sz w:val="20"/>
          <w:szCs w:val="20"/>
        </w:rPr>
        <w:t xml:space="preserve">GWP </w:t>
      </w:r>
      <w:r w:rsidRPr="00273092">
        <w:rPr>
          <w:rFonts w:ascii="Sylfaen" w:hAnsi="Sylfaen" w:cs="Sylfaen"/>
          <w:sz w:val="20"/>
          <w:szCs w:val="20"/>
          <w:lang w:val="ka-GE"/>
        </w:rPr>
        <w:t xml:space="preserve">შერჩეულ კომპანიებს დავალებას მიცემს ეტაპობრივად თბილისის მასშტაბით (წინასწარ შეთანხმებული რაოდენობის შესაბამისად), ხოლო შერჩეული კომპანია ვალდებულია ყოველი მიღებული დავალებებისათვის ვიზუალური შეფასება და მასალის აღება მოახდინოთ არაუგვიანეს </w:t>
      </w:r>
      <w:r w:rsidRPr="00273092">
        <w:rPr>
          <w:rFonts w:ascii="Sylfaen" w:hAnsi="Sylfaen" w:cs="Sylfaen"/>
          <w:b/>
          <w:bCs/>
          <w:sz w:val="20"/>
          <w:szCs w:val="20"/>
          <w:lang w:val="ka-GE"/>
        </w:rPr>
        <w:t xml:space="preserve">დავალების მიღებიდან 12 (თორმეტი) საათის განმავლობაში </w:t>
      </w:r>
      <w:r w:rsidRPr="00273092">
        <w:rPr>
          <w:rFonts w:ascii="Sylfaen" w:hAnsi="Sylfaen" w:cs="Sylfaen"/>
          <w:b/>
          <w:bCs/>
          <w:sz w:val="20"/>
          <w:szCs w:val="20"/>
        </w:rPr>
        <w:t>GWP-</w:t>
      </w:r>
      <w:r w:rsidRPr="00273092">
        <w:rPr>
          <w:rFonts w:ascii="Sylfaen" w:hAnsi="Sylfaen" w:cs="Sylfaen"/>
          <w:b/>
          <w:bCs/>
          <w:sz w:val="20"/>
          <w:szCs w:val="20"/>
          <w:lang w:val="ka-GE"/>
        </w:rPr>
        <w:t>თან წინასწარ შეთანხმებით.</w:t>
      </w:r>
      <w:r w:rsidRPr="00273092">
        <w:rPr>
          <w:rFonts w:ascii="Sylfaen" w:hAnsi="Sylfaen" w:cs="Sylfaen"/>
          <w:sz w:val="20"/>
          <w:szCs w:val="20"/>
          <w:lang w:val="ka-GE"/>
        </w:rPr>
        <w:t xml:space="preserve"> </w:t>
      </w:r>
    </w:p>
    <w:p w14:paraId="1AD1AC50" w14:textId="77777777" w:rsidR="00DA1CD6" w:rsidRPr="00273092" w:rsidRDefault="00DA1CD6" w:rsidP="00DA1CD6">
      <w:pPr>
        <w:pStyle w:val="ListParagraph"/>
        <w:spacing w:after="0" w:line="240" w:lineRule="auto"/>
        <w:ind w:left="0"/>
        <w:contextualSpacing w:val="0"/>
        <w:rPr>
          <w:rFonts w:ascii="Sylfaen" w:hAnsi="Sylfaen" w:cs="Sylfaen"/>
          <w:b/>
          <w:color w:val="FF0000"/>
          <w:sz w:val="20"/>
          <w:szCs w:val="20"/>
          <w:u w:val="single"/>
          <w:shd w:val="clear" w:color="auto" w:fill="FFFFFF"/>
          <w:lang w:val="ka-GE"/>
        </w:rPr>
      </w:pPr>
    </w:p>
    <w:p w14:paraId="62155985" w14:textId="79498111" w:rsidR="00C86727" w:rsidRPr="00273092" w:rsidRDefault="002A3665" w:rsidP="00E711C6">
      <w:pPr>
        <w:spacing w:after="0" w:line="240" w:lineRule="auto"/>
        <w:rPr>
          <w:rFonts w:ascii="Sylfaen" w:hAnsi="Sylfaen"/>
          <w:sz w:val="20"/>
          <w:szCs w:val="20"/>
          <w:lang w:val="ka-GE"/>
        </w:rPr>
      </w:pPr>
      <w:r w:rsidRPr="00273092">
        <w:rPr>
          <w:rFonts w:ascii="Sylfaen" w:hAnsi="Sylfaen" w:cs="Sylfaen"/>
          <w:b/>
          <w:sz w:val="20"/>
          <w:szCs w:val="20"/>
          <w:lang w:val="ka-GE"/>
        </w:rPr>
        <w:t>1</w:t>
      </w:r>
      <w:r w:rsidR="00B876C5" w:rsidRPr="00273092">
        <w:rPr>
          <w:rFonts w:ascii="Sylfaen" w:hAnsi="Sylfaen" w:cs="Sylfaen"/>
          <w:b/>
          <w:sz w:val="20"/>
          <w:szCs w:val="20"/>
          <w:lang w:val="ka-GE"/>
        </w:rPr>
        <w:t>.</w:t>
      </w:r>
      <w:r w:rsidR="00B13E8D" w:rsidRPr="00273092">
        <w:rPr>
          <w:rFonts w:ascii="Sylfaen" w:hAnsi="Sylfaen" w:cs="Sylfaen"/>
          <w:b/>
          <w:sz w:val="20"/>
          <w:szCs w:val="20"/>
          <w:lang w:val="ka-GE"/>
        </w:rPr>
        <w:t>5</w:t>
      </w:r>
      <w:r w:rsidR="00E711C6" w:rsidRPr="00273092">
        <w:rPr>
          <w:rFonts w:ascii="Sylfaen" w:hAnsi="Sylfaen" w:cs="Sylfaen"/>
          <w:sz w:val="20"/>
          <w:szCs w:val="20"/>
          <w:lang w:val="ka-GE"/>
        </w:rPr>
        <w:t xml:space="preserve"> </w:t>
      </w:r>
      <w:r w:rsidR="00000015" w:rsidRPr="00273092">
        <w:rPr>
          <w:rFonts w:ascii="Sylfaen" w:hAnsi="Sylfaen" w:cs="Sylfaen"/>
          <w:b/>
          <w:sz w:val="20"/>
          <w:szCs w:val="20"/>
          <w:lang w:val="ka-GE"/>
        </w:rPr>
        <w:t>ანგარიშსწორების</w:t>
      </w:r>
      <w:r w:rsidR="00000015" w:rsidRPr="00273092">
        <w:rPr>
          <w:rFonts w:ascii="Sylfaen" w:hAnsi="Sylfaen"/>
          <w:b/>
          <w:sz w:val="20"/>
          <w:szCs w:val="20"/>
          <w:lang w:val="ka-GE"/>
        </w:rPr>
        <w:t xml:space="preserve"> </w:t>
      </w:r>
      <w:r w:rsidR="00000015" w:rsidRPr="00273092">
        <w:rPr>
          <w:rFonts w:ascii="Sylfaen" w:hAnsi="Sylfaen" w:cs="Sylfaen"/>
          <w:b/>
          <w:sz w:val="20"/>
          <w:szCs w:val="20"/>
          <w:lang w:val="ka-GE"/>
        </w:rPr>
        <w:t>პირობები</w:t>
      </w:r>
    </w:p>
    <w:p w14:paraId="68183A4D" w14:textId="7AFB3016" w:rsidR="00000015" w:rsidRPr="00273092" w:rsidRDefault="00000015" w:rsidP="00644EDE">
      <w:pPr>
        <w:spacing w:after="0" w:line="240" w:lineRule="auto"/>
        <w:jc w:val="both"/>
        <w:rPr>
          <w:rFonts w:ascii="Sylfaen" w:hAnsi="Sylfaen"/>
          <w:sz w:val="20"/>
          <w:szCs w:val="20"/>
          <w:lang w:val="ka-GE"/>
        </w:rPr>
      </w:pPr>
      <w:r w:rsidRPr="00273092">
        <w:rPr>
          <w:rFonts w:ascii="Sylfaen" w:hAnsi="Sylfaen"/>
          <w:sz w:val="20"/>
          <w:szCs w:val="20"/>
          <w:lang w:val="ka-GE"/>
        </w:rPr>
        <w:t xml:space="preserve">ანგარიშსწორება </w:t>
      </w:r>
      <w:r w:rsidR="00B13E8D" w:rsidRPr="00273092">
        <w:rPr>
          <w:rFonts w:ascii="Sylfaen" w:hAnsi="Sylfaen"/>
          <w:sz w:val="20"/>
          <w:szCs w:val="20"/>
          <w:lang w:val="ka-GE"/>
        </w:rPr>
        <w:t>იწარმოებს</w:t>
      </w:r>
      <w:r w:rsidR="008D5512" w:rsidRPr="00273092">
        <w:rPr>
          <w:rFonts w:ascii="Sylfaen" w:hAnsi="Sylfaen"/>
          <w:sz w:val="20"/>
          <w:szCs w:val="20"/>
          <w:lang w:val="ka-GE"/>
        </w:rPr>
        <w:t xml:space="preserve"> </w:t>
      </w:r>
      <w:r w:rsidR="0020260D" w:rsidRPr="00273092">
        <w:rPr>
          <w:rFonts w:ascii="Sylfaen" w:hAnsi="Sylfaen"/>
          <w:sz w:val="20"/>
          <w:szCs w:val="20"/>
          <w:lang w:val="ka-GE"/>
        </w:rPr>
        <w:t>უნაღდო ანგარიშსწორების წესით</w:t>
      </w:r>
      <w:r w:rsidR="009456C5" w:rsidRPr="00273092">
        <w:rPr>
          <w:rFonts w:ascii="Sylfaen" w:hAnsi="Sylfaen"/>
          <w:sz w:val="20"/>
          <w:szCs w:val="20"/>
          <w:lang w:val="ka-GE"/>
        </w:rPr>
        <w:t xml:space="preserve">, </w:t>
      </w:r>
      <w:r w:rsidR="00B876C5" w:rsidRPr="00273092">
        <w:rPr>
          <w:rFonts w:ascii="Sylfaen" w:hAnsi="Sylfaen"/>
          <w:sz w:val="20"/>
          <w:szCs w:val="20"/>
          <w:lang w:val="ka-GE"/>
        </w:rPr>
        <w:t>30</w:t>
      </w:r>
      <w:r w:rsidR="00B13E8D" w:rsidRPr="00273092">
        <w:rPr>
          <w:rFonts w:ascii="Sylfaen" w:hAnsi="Sylfaen"/>
          <w:sz w:val="20"/>
          <w:szCs w:val="20"/>
          <w:lang w:val="ka-GE"/>
        </w:rPr>
        <w:t xml:space="preserve"> (ოცდაათი)</w:t>
      </w:r>
      <w:r w:rsidR="00B876C5" w:rsidRPr="00273092">
        <w:rPr>
          <w:rFonts w:ascii="Sylfaen" w:hAnsi="Sylfaen"/>
          <w:sz w:val="20"/>
          <w:szCs w:val="20"/>
          <w:lang w:val="ka-GE"/>
        </w:rPr>
        <w:t xml:space="preserve"> დღიანი </w:t>
      </w:r>
      <w:proofErr w:type="spellStart"/>
      <w:r w:rsidR="00B876C5" w:rsidRPr="00273092">
        <w:rPr>
          <w:rFonts w:ascii="Sylfaen" w:hAnsi="Sylfaen"/>
          <w:sz w:val="20"/>
          <w:szCs w:val="20"/>
          <w:lang w:val="ka-GE"/>
        </w:rPr>
        <w:t>საკონსიგნაცი</w:t>
      </w:r>
      <w:r w:rsidR="00B13E8D" w:rsidRPr="00273092">
        <w:rPr>
          <w:rFonts w:ascii="Sylfaen" w:hAnsi="Sylfaen"/>
          <w:sz w:val="20"/>
          <w:szCs w:val="20"/>
          <w:lang w:val="ka-GE"/>
        </w:rPr>
        <w:t>ით</w:t>
      </w:r>
      <w:proofErr w:type="spellEnd"/>
      <w:r w:rsidR="00B13E8D" w:rsidRPr="00273092">
        <w:rPr>
          <w:rFonts w:ascii="Sylfaen" w:hAnsi="Sylfaen"/>
          <w:sz w:val="20"/>
          <w:szCs w:val="20"/>
          <w:lang w:val="ka-GE"/>
        </w:rPr>
        <w:t xml:space="preserve"> </w:t>
      </w:r>
      <w:r w:rsidR="00B876C5" w:rsidRPr="00273092">
        <w:rPr>
          <w:rFonts w:ascii="Sylfaen" w:hAnsi="Sylfaen"/>
          <w:sz w:val="20"/>
          <w:szCs w:val="20"/>
          <w:lang w:val="ka-GE"/>
        </w:rPr>
        <w:t xml:space="preserve"> გაფორმებული მიღება-ჩაბარების საფუძველზე.</w:t>
      </w:r>
    </w:p>
    <w:p w14:paraId="048186E6" w14:textId="77777777" w:rsidR="00F827AD" w:rsidRPr="00273092" w:rsidRDefault="00F827AD" w:rsidP="00A74B75">
      <w:pPr>
        <w:spacing w:after="0" w:line="240" w:lineRule="auto"/>
        <w:rPr>
          <w:rFonts w:ascii="Sylfaen" w:hAnsi="Sylfaen"/>
          <w:sz w:val="20"/>
          <w:szCs w:val="20"/>
          <w:lang w:val="ka-GE"/>
        </w:rPr>
      </w:pPr>
    </w:p>
    <w:p w14:paraId="6307FD0D" w14:textId="1BBC5F69" w:rsidR="00EE4D43" w:rsidRPr="00273092" w:rsidRDefault="00B876C5" w:rsidP="00EE4D43">
      <w:pPr>
        <w:spacing w:after="0" w:line="360" w:lineRule="auto"/>
        <w:jc w:val="both"/>
        <w:rPr>
          <w:rFonts w:ascii="Sylfaen" w:hAnsi="Sylfaen" w:cs="Sylfaen"/>
          <w:b/>
          <w:sz w:val="20"/>
          <w:szCs w:val="20"/>
          <w:lang w:val="ka-GE"/>
        </w:rPr>
      </w:pPr>
      <w:r w:rsidRPr="00273092">
        <w:rPr>
          <w:rFonts w:ascii="Sylfaen" w:hAnsi="Sylfaen" w:cs="Sylfaen"/>
          <w:b/>
          <w:sz w:val="20"/>
          <w:szCs w:val="20"/>
          <w:lang w:val="ka-GE"/>
        </w:rPr>
        <w:t>1</w:t>
      </w:r>
      <w:r w:rsidR="00B13E8D" w:rsidRPr="00273092">
        <w:rPr>
          <w:rFonts w:ascii="Sylfaen" w:hAnsi="Sylfaen" w:cs="Sylfaen"/>
          <w:b/>
          <w:sz w:val="20"/>
          <w:szCs w:val="20"/>
          <w:lang w:val="ka-GE"/>
        </w:rPr>
        <w:t>.6</w:t>
      </w:r>
      <w:r w:rsidR="00993D47" w:rsidRPr="00273092">
        <w:rPr>
          <w:rFonts w:ascii="Sylfaen" w:hAnsi="Sylfaen" w:cs="Sylfaen"/>
          <w:b/>
          <w:sz w:val="20"/>
          <w:szCs w:val="20"/>
          <w:lang w:val="ka-GE"/>
        </w:rPr>
        <w:t xml:space="preserve"> </w:t>
      </w:r>
      <w:r w:rsidR="00EE4D43" w:rsidRPr="00273092">
        <w:rPr>
          <w:rFonts w:ascii="Sylfaen" w:hAnsi="Sylfaen" w:cs="Sylfaen"/>
          <w:b/>
          <w:sz w:val="20"/>
          <w:szCs w:val="20"/>
          <w:lang w:val="ka-GE"/>
        </w:rPr>
        <w:t>ხელშეკრულების გაფორმება</w:t>
      </w:r>
    </w:p>
    <w:p w14:paraId="4483C12D" w14:textId="122FE908" w:rsidR="00EE4D43" w:rsidRPr="00273092" w:rsidRDefault="00EE4D43" w:rsidP="00EE4D43">
      <w:pPr>
        <w:spacing w:after="0" w:line="240" w:lineRule="auto"/>
        <w:jc w:val="both"/>
        <w:rPr>
          <w:rFonts w:ascii="Sylfaen" w:hAnsi="Sylfaen"/>
          <w:sz w:val="20"/>
          <w:szCs w:val="20"/>
          <w:lang w:val="ka-GE"/>
        </w:rPr>
      </w:pPr>
      <w:r w:rsidRPr="00273092">
        <w:rPr>
          <w:rFonts w:ascii="Sylfaen" w:hAnsi="Sylfaen"/>
          <w:sz w:val="20"/>
          <w:szCs w:val="20"/>
          <w:lang w:val="ka-GE"/>
        </w:rPr>
        <w:t>1) გამარჯვებულ კომპანიასთან გაფორმდება ხელშეკრულება წინამდებარე საკონკურსო დოკუმენტაციით განსაზღვრული პირობების გათვალისწინებით</w:t>
      </w:r>
      <w:r w:rsidR="00B13E8D" w:rsidRPr="00273092">
        <w:rPr>
          <w:rFonts w:ascii="Sylfaen" w:hAnsi="Sylfaen"/>
          <w:sz w:val="20"/>
          <w:szCs w:val="20"/>
          <w:lang w:val="ka-GE"/>
        </w:rPr>
        <w:t xml:space="preserve">. </w:t>
      </w:r>
    </w:p>
    <w:p w14:paraId="0D96B2F1" w14:textId="77777777" w:rsidR="00EE4D43" w:rsidRPr="00273092" w:rsidRDefault="00EE4D43" w:rsidP="00EE4D43">
      <w:pPr>
        <w:spacing w:after="0" w:line="240" w:lineRule="auto"/>
        <w:jc w:val="both"/>
        <w:rPr>
          <w:rFonts w:ascii="Sylfaen" w:hAnsi="Sylfaen"/>
          <w:sz w:val="20"/>
          <w:szCs w:val="20"/>
          <w:lang w:val="ka-GE"/>
        </w:rPr>
      </w:pPr>
      <w:r w:rsidRPr="00273092">
        <w:rPr>
          <w:rFonts w:ascii="Sylfaen" w:hAnsi="Sylfaen"/>
          <w:sz w:val="20"/>
          <w:szCs w:val="20"/>
          <w:lang w:val="ka-GE"/>
        </w:rPr>
        <w:t xml:space="preserve">2) შპს </w:t>
      </w:r>
      <w:r w:rsidR="00E42C52" w:rsidRPr="00273092">
        <w:rPr>
          <w:rFonts w:ascii="Sylfaen" w:hAnsi="Sylfaen"/>
          <w:sz w:val="20"/>
          <w:szCs w:val="20"/>
          <w:lang w:val="ka-GE"/>
        </w:rPr>
        <w:t>„</w:t>
      </w:r>
      <w:proofErr w:type="spellStart"/>
      <w:r w:rsidR="00E42C52" w:rsidRPr="00273092">
        <w:rPr>
          <w:rFonts w:ascii="Sylfaen" w:hAnsi="Sylfaen"/>
          <w:sz w:val="20"/>
          <w:szCs w:val="20"/>
          <w:lang w:val="ka-GE"/>
        </w:rPr>
        <w:t>ჯორჯიან</w:t>
      </w:r>
      <w:proofErr w:type="spellEnd"/>
      <w:r w:rsidR="00E42C52" w:rsidRPr="00273092">
        <w:rPr>
          <w:rFonts w:ascii="Sylfaen" w:hAnsi="Sylfaen"/>
          <w:sz w:val="20"/>
          <w:szCs w:val="20"/>
          <w:lang w:val="ka-GE"/>
        </w:rPr>
        <w:t xml:space="preserve"> </w:t>
      </w:r>
      <w:proofErr w:type="spellStart"/>
      <w:r w:rsidR="00E42C52" w:rsidRPr="00273092">
        <w:rPr>
          <w:rFonts w:ascii="Sylfaen" w:hAnsi="Sylfaen"/>
          <w:sz w:val="20"/>
          <w:szCs w:val="20"/>
          <w:lang w:val="ka-GE"/>
        </w:rPr>
        <w:t>უოთერ</w:t>
      </w:r>
      <w:proofErr w:type="spellEnd"/>
      <w:r w:rsidR="00E42C52" w:rsidRPr="00273092">
        <w:rPr>
          <w:rFonts w:ascii="Sylfaen" w:hAnsi="Sylfaen"/>
          <w:sz w:val="20"/>
          <w:szCs w:val="20"/>
          <w:lang w:val="ka-GE"/>
        </w:rPr>
        <w:t xml:space="preserve"> ენდ </w:t>
      </w:r>
      <w:proofErr w:type="spellStart"/>
      <w:r w:rsidR="00E42C52" w:rsidRPr="00273092">
        <w:rPr>
          <w:rFonts w:ascii="Sylfaen" w:hAnsi="Sylfaen"/>
          <w:sz w:val="20"/>
          <w:szCs w:val="20"/>
          <w:lang w:val="ka-GE"/>
        </w:rPr>
        <w:t>ფაუერი</w:t>
      </w:r>
      <w:proofErr w:type="spellEnd"/>
      <w:r w:rsidRPr="00273092">
        <w:rPr>
          <w:rFonts w:ascii="Sylfaen" w:hAnsi="Sylfaen"/>
          <w:sz w:val="20"/>
          <w:szCs w:val="20"/>
          <w:lang w:val="ka-GE"/>
        </w:rPr>
        <w:t xml:space="preserve">“ უფლებას იტოვებს გააფორმოს ხელშეკრულება ერთ ან </w:t>
      </w:r>
      <w:proofErr w:type="spellStart"/>
      <w:r w:rsidRPr="00273092">
        <w:rPr>
          <w:rFonts w:ascii="Sylfaen" w:hAnsi="Sylfaen"/>
          <w:sz w:val="20"/>
          <w:szCs w:val="20"/>
          <w:lang w:val="ka-GE"/>
        </w:rPr>
        <w:t>რამოდენიმე</w:t>
      </w:r>
      <w:proofErr w:type="spellEnd"/>
      <w:r w:rsidRPr="00273092">
        <w:rPr>
          <w:rFonts w:ascii="Sylfaen" w:hAnsi="Sylfaen"/>
          <w:sz w:val="20"/>
          <w:szCs w:val="20"/>
          <w:lang w:val="ka-GE"/>
        </w:rPr>
        <w:t xml:space="preserve"> კომპანიასთან.</w:t>
      </w:r>
    </w:p>
    <w:p w14:paraId="695B87FD" w14:textId="77777777" w:rsidR="00C0280A" w:rsidRPr="00273092" w:rsidRDefault="00C0280A" w:rsidP="00EE4D43">
      <w:pPr>
        <w:spacing w:after="0" w:line="360" w:lineRule="auto"/>
        <w:jc w:val="both"/>
        <w:rPr>
          <w:rFonts w:ascii="Sylfaen" w:hAnsi="Sylfaen"/>
          <w:sz w:val="20"/>
          <w:szCs w:val="20"/>
          <w:lang w:val="ka-GE"/>
        </w:rPr>
      </w:pPr>
    </w:p>
    <w:p w14:paraId="108BBD23" w14:textId="681CD7C8" w:rsidR="00EE4D43" w:rsidRPr="00273092" w:rsidRDefault="00B876C5" w:rsidP="007C33DC">
      <w:pPr>
        <w:spacing w:after="0" w:line="360" w:lineRule="auto"/>
        <w:jc w:val="both"/>
        <w:rPr>
          <w:rFonts w:ascii="Sylfaen" w:hAnsi="Sylfaen"/>
          <w:b/>
          <w:i/>
          <w:sz w:val="20"/>
          <w:szCs w:val="20"/>
          <w:lang w:val="ka-GE"/>
        </w:rPr>
      </w:pPr>
      <w:r w:rsidRPr="00273092">
        <w:rPr>
          <w:rFonts w:ascii="Sylfaen" w:hAnsi="Sylfaen"/>
          <w:b/>
          <w:sz w:val="20"/>
          <w:szCs w:val="20"/>
          <w:lang w:val="ka-GE"/>
        </w:rPr>
        <w:lastRenderedPageBreak/>
        <w:t>1.</w:t>
      </w:r>
      <w:r w:rsidR="00B13E8D" w:rsidRPr="00273092">
        <w:rPr>
          <w:rFonts w:ascii="Sylfaen" w:hAnsi="Sylfaen"/>
          <w:b/>
          <w:sz w:val="20"/>
          <w:szCs w:val="20"/>
          <w:lang w:val="ka-GE"/>
        </w:rPr>
        <w:t>7</w:t>
      </w:r>
      <w:r w:rsidR="00E90A78" w:rsidRPr="00273092">
        <w:rPr>
          <w:rFonts w:ascii="Sylfaen" w:hAnsi="Sylfaen"/>
          <w:b/>
          <w:sz w:val="20"/>
          <w:szCs w:val="20"/>
          <w:lang w:val="ka-GE"/>
        </w:rPr>
        <w:t xml:space="preserve"> </w:t>
      </w:r>
      <w:r w:rsidR="00EE4D43" w:rsidRPr="00273092">
        <w:rPr>
          <w:rFonts w:ascii="Sylfaen" w:hAnsi="Sylfaen"/>
          <w:b/>
          <w:sz w:val="20"/>
          <w:szCs w:val="20"/>
          <w:lang w:val="ka-GE"/>
        </w:rPr>
        <w:t xml:space="preserve">პრეტენდენტის მიერ ელექტრონულ ტენდერში </w:t>
      </w:r>
      <w:proofErr w:type="spellStart"/>
      <w:r w:rsidR="00EE4D43" w:rsidRPr="00273092">
        <w:rPr>
          <w:rFonts w:ascii="Sylfaen" w:hAnsi="Sylfaen"/>
          <w:b/>
          <w:sz w:val="20"/>
          <w:szCs w:val="20"/>
          <w:lang w:val="ka-GE"/>
        </w:rPr>
        <w:t>ასატვირთი</w:t>
      </w:r>
      <w:proofErr w:type="spellEnd"/>
      <w:r w:rsidR="00EE4D43" w:rsidRPr="00273092">
        <w:rPr>
          <w:rFonts w:ascii="Sylfaen" w:hAnsi="Sylfaen"/>
          <w:b/>
          <w:sz w:val="20"/>
          <w:szCs w:val="20"/>
          <w:lang w:val="ka-GE"/>
        </w:rPr>
        <w:t>/წარმოსადგენი მონაცემები:</w:t>
      </w:r>
    </w:p>
    <w:p w14:paraId="78A60FE1" w14:textId="772583A9" w:rsidR="007C33DC" w:rsidRPr="00273092" w:rsidRDefault="007C33DC">
      <w:pPr>
        <w:pStyle w:val="ListParagraph"/>
        <w:numPr>
          <w:ilvl w:val="0"/>
          <w:numId w:val="4"/>
        </w:numPr>
        <w:spacing w:after="160" w:line="278" w:lineRule="auto"/>
        <w:jc w:val="both"/>
        <w:rPr>
          <w:rFonts w:ascii="Sylfaen" w:hAnsi="Sylfaen" w:cs="Sylfaen"/>
          <w:sz w:val="20"/>
          <w:szCs w:val="20"/>
          <w:lang w:val="ka-GE"/>
        </w:rPr>
      </w:pPr>
      <w:r w:rsidRPr="00273092">
        <w:rPr>
          <w:rFonts w:ascii="Sylfaen" w:hAnsi="Sylfaen" w:cs="Sylfaen"/>
          <w:sz w:val="20"/>
          <w:szCs w:val="20"/>
          <w:lang w:val="ka-GE"/>
        </w:rPr>
        <w:t xml:space="preserve">პროქტის შესრულებასთან დაკავშირებით დეტალური განმარტებითი ბარათი, რომელიც უნდა მოიცავდეს გამოყენებულ რესურსებს, მეთოდოლოგიას, ლაბორატორიებს და </w:t>
      </w:r>
      <w:proofErr w:type="spellStart"/>
      <w:r w:rsidRPr="00273092">
        <w:rPr>
          <w:rFonts w:ascii="Sylfaen" w:hAnsi="Sylfaen" w:cs="Sylfaen"/>
          <w:sz w:val="20"/>
          <w:szCs w:val="20"/>
          <w:lang w:val="ka-GE"/>
        </w:rPr>
        <w:t>ა.შ</w:t>
      </w:r>
      <w:proofErr w:type="spellEnd"/>
      <w:r w:rsidRPr="00273092">
        <w:rPr>
          <w:rFonts w:ascii="Sylfaen" w:hAnsi="Sylfaen" w:cs="Sylfaen"/>
          <w:sz w:val="20"/>
          <w:szCs w:val="20"/>
          <w:lang w:val="ka-GE"/>
        </w:rPr>
        <w:t>.</w:t>
      </w:r>
    </w:p>
    <w:p w14:paraId="2EDE1A72" w14:textId="466A575B" w:rsidR="007C33DC" w:rsidRPr="00273092" w:rsidRDefault="007C33DC">
      <w:pPr>
        <w:pStyle w:val="ListParagraph"/>
        <w:numPr>
          <w:ilvl w:val="0"/>
          <w:numId w:val="4"/>
        </w:numPr>
        <w:spacing w:after="160" w:line="278" w:lineRule="auto"/>
        <w:jc w:val="both"/>
        <w:rPr>
          <w:rFonts w:ascii="Sylfaen" w:hAnsi="Sylfaen" w:cs="Sylfaen"/>
          <w:sz w:val="20"/>
          <w:szCs w:val="20"/>
          <w:lang w:val="ka-GE"/>
        </w:rPr>
      </w:pPr>
      <w:r w:rsidRPr="00273092">
        <w:rPr>
          <w:rFonts w:ascii="Sylfaen" w:hAnsi="Sylfaen" w:cs="Sylfaen"/>
          <w:sz w:val="20"/>
          <w:szCs w:val="20"/>
          <w:lang w:val="ka-GE"/>
        </w:rPr>
        <w:t>კომპანიის სრული რეკვიზიტები;</w:t>
      </w:r>
    </w:p>
    <w:p w14:paraId="19A95F62" w14:textId="77777777" w:rsidR="007C33DC" w:rsidRPr="00273092" w:rsidRDefault="007C33DC">
      <w:pPr>
        <w:pStyle w:val="ListParagraph"/>
        <w:numPr>
          <w:ilvl w:val="0"/>
          <w:numId w:val="4"/>
        </w:numPr>
        <w:spacing w:after="160" w:line="278" w:lineRule="auto"/>
        <w:jc w:val="both"/>
        <w:rPr>
          <w:rFonts w:ascii="Sylfaen" w:hAnsi="Sylfaen" w:cs="Sylfaen"/>
          <w:sz w:val="20"/>
          <w:szCs w:val="20"/>
          <w:lang w:val="ka-GE"/>
        </w:rPr>
      </w:pPr>
      <w:r w:rsidRPr="00273092">
        <w:rPr>
          <w:rFonts w:ascii="Sylfaen" w:hAnsi="Sylfaen" w:cs="Sylfaen"/>
          <w:sz w:val="20"/>
          <w:szCs w:val="20"/>
          <w:lang w:val="ka-GE"/>
        </w:rPr>
        <w:t xml:space="preserve">მომსახურებასთან დაკავშირებული აკრედიტაციის დამადასტურებელი დოკუმენტი; </w:t>
      </w:r>
    </w:p>
    <w:p w14:paraId="11BCEF85" w14:textId="77777777" w:rsidR="007C33DC" w:rsidRPr="00273092" w:rsidRDefault="007C33DC">
      <w:pPr>
        <w:pStyle w:val="ListParagraph"/>
        <w:numPr>
          <w:ilvl w:val="0"/>
          <w:numId w:val="4"/>
        </w:numPr>
        <w:spacing w:after="160" w:line="278" w:lineRule="auto"/>
        <w:jc w:val="both"/>
        <w:rPr>
          <w:rFonts w:ascii="Sylfaen" w:hAnsi="Sylfaen" w:cs="Sylfaen"/>
          <w:sz w:val="20"/>
          <w:szCs w:val="20"/>
          <w:lang w:val="ka-GE"/>
        </w:rPr>
      </w:pPr>
      <w:r w:rsidRPr="00273092">
        <w:rPr>
          <w:rFonts w:ascii="Sylfaen" w:hAnsi="Sylfaen" w:cs="Sylfaen"/>
          <w:b/>
          <w:bCs/>
          <w:sz w:val="20"/>
          <w:szCs w:val="20"/>
          <w:lang w:val="ka-GE"/>
        </w:rPr>
        <w:t xml:space="preserve">მომსახურების </w:t>
      </w:r>
      <w:proofErr w:type="spellStart"/>
      <w:r w:rsidRPr="00273092">
        <w:rPr>
          <w:rFonts w:ascii="Sylfaen" w:hAnsi="Sylfaen" w:cs="Sylfaen"/>
          <w:b/>
          <w:bCs/>
          <w:sz w:val="20"/>
          <w:szCs w:val="20"/>
          <w:lang w:val="ka-GE"/>
        </w:rPr>
        <w:t>განფასება</w:t>
      </w:r>
      <w:proofErr w:type="spellEnd"/>
      <w:r w:rsidRPr="00273092">
        <w:rPr>
          <w:rFonts w:ascii="Sylfaen" w:hAnsi="Sylfaen" w:cs="Sylfaen"/>
          <w:b/>
          <w:bCs/>
          <w:sz w:val="20"/>
          <w:szCs w:val="20"/>
          <w:lang w:val="ka-GE"/>
        </w:rPr>
        <w:t xml:space="preserve"> - დანართი N1-ის</w:t>
      </w:r>
      <w:r w:rsidRPr="00273092">
        <w:rPr>
          <w:rFonts w:ascii="Sylfaen" w:hAnsi="Sylfaen" w:cs="Sylfaen"/>
          <w:sz w:val="20"/>
          <w:szCs w:val="20"/>
          <w:lang w:val="ka-GE"/>
        </w:rPr>
        <w:t xml:space="preserve"> მიხედვით, რომელიც უნდა მოიცავდეს ყველა გადასახადს და ფარავდეს ტექნიკური დავალების შესაბამისად ყველა მომსახურებას;</w:t>
      </w:r>
    </w:p>
    <w:p w14:paraId="2EC120FF" w14:textId="77777777" w:rsidR="007C33DC" w:rsidRPr="00273092" w:rsidRDefault="007C33DC">
      <w:pPr>
        <w:pStyle w:val="ListParagraph"/>
        <w:numPr>
          <w:ilvl w:val="0"/>
          <w:numId w:val="4"/>
        </w:numPr>
        <w:spacing w:after="0" w:line="360" w:lineRule="auto"/>
        <w:jc w:val="both"/>
        <w:rPr>
          <w:rFonts w:ascii="Sylfaen" w:hAnsi="Sylfaen" w:cs="Sylfaen"/>
          <w:sz w:val="20"/>
          <w:szCs w:val="20"/>
          <w:lang w:val="ka-GE"/>
        </w:rPr>
      </w:pPr>
      <w:r w:rsidRPr="00273092">
        <w:rPr>
          <w:rFonts w:ascii="Sylfaen" w:hAnsi="Sylfaen" w:cs="Sylfaen"/>
          <w:sz w:val="20"/>
          <w:szCs w:val="20"/>
          <w:lang w:val="ka-GE"/>
        </w:rPr>
        <w:t xml:space="preserve">ამონაწერი სამეწარმეო რეესტრიდან, განახლებული </w:t>
      </w:r>
      <w:r w:rsidRPr="00273092">
        <w:rPr>
          <w:rFonts w:ascii="Sylfaen" w:hAnsi="Sylfaen" w:cs="Sylfaen"/>
          <w:b/>
          <w:sz w:val="20"/>
          <w:szCs w:val="20"/>
          <w:lang w:val="ka-GE"/>
        </w:rPr>
        <w:t>ბოლო 3 თვის განმავლობაში.</w:t>
      </w:r>
      <w:r w:rsidRPr="00273092">
        <w:rPr>
          <w:rFonts w:ascii="Sylfaen" w:hAnsi="Sylfaen" w:cs="Sylfaen"/>
          <w:sz w:val="20"/>
          <w:szCs w:val="20"/>
          <w:lang w:val="ka-GE"/>
        </w:rPr>
        <w:t xml:space="preserve"> </w:t>
      </w:r>
    </w:p>
    <w:p w14:paraId="183D8EA5" w14:textId="24E8919C" w:rsidR="007C33DC" w:rsidRPr="00273092" w:rsidRDefault="007C33DC">
      <w:pPr>
        <w:pStyle w:val="ListParagraph"/>
        <w:numPr>
          <w:ilvl w:val="0"/>
          <w:numId w:val="4"/>
        </w:numPr>
        <w:spacing w:after="160" w:line="278" w:lineRule="auto"/>
        <w:jc w:val="both"/>
        <w:rPr>
          <w:rFonts w:ascii="Sylfaen" w:hAnsi="Sylfaen" w:cs="Sylfaen"/>
          <w:sz w:val="20"/>
          <w:szCs w:val="20"/>
          <w:lang w:val="ka-GE"/>
        </w:rPr>
      </w:pPr>
      <w:r w:rsidRPr="00273092">
        <w:rPr>
          <w:rFonts w:ascii="Sylfaen" w:hAnsi="Sylfaen" w:cs="Sylfaen"/>
          <w:sz w:val="20"/>
          <w:szCs w:val="20"/>
          <w:lang w:val="ka-GE"/>
        </w:rPr>
        <w:t xml:space="preserve">შევსებული და ხელმოწერით დამოწმებული თანდართული კითხვარები (კითხვარი 1 და კითხვარი 2). </w:t>
      </w:r>
    </w:p>
    <w:p w14:paraId="6E680EB0" w14:textId="36E8B454" w:rsidR="00273092" w:rsidRPr="00273092" w:rsidRDefault="00273092" w:rsidP="00273092">
      <w:pPr>
        <w:jc w:val="both"/>
        <w:rPr>
          <w:rFonts w:ascii="Sylfaen" w:hAnsi="Sylfaen" w:cs="Sylfaen"/>
          <w:b/>
          <w:bCs/>
          <w:sz w:val="20"/>
          <w:szCs w:val="20"/>
          <w:lang w:val="ka-GE"/>
        </w:rPr>
      </w:pPr>
      <w:r w:rsidRPr="00273092">
        <w:rPr>
          <w:rFonts w:ascii="Sylfaen" w:hAnsi="Sylfaen" w:cs="Sylfaen"/>
          <w:b/>
          <w:bCs/>
          <w:sz w:val="20"/>
          <w:szCs w:val="20"/>
          <w:lang w:val="ka-GE"/>
        </w:rPr>
        <w:t>1.8 კონფიდენციალურობა</w:t>
      </w:r>
    </w:p>
    <w:p w14:paraId="52692464" w14:textId="5A062835" w:rsidR="00273092" w:rsidRPr="00273092" w:rsidRDefault="00273092" w:rsidP="00273092">
      <w:pPr>
        <w:jc w:val="both"/>
        <w:rPr>
          <w:rFonts w:ascii="Sylfaen" w:hAnsi="Sylfaen" w:cs="Sylfaen"/>
          <w:sz w:val="20"/>
          <w:szCs w:val="20"/>
          <w:lang w:val="ka-GE"/>
        </w:rPr>
      </w:pPr>
      <w:r w:rsidRPr="00273092">
        <w:rPr>
          <w:rFonts w:ascii="Sylfaen" w:hAnsi="Sylfaen" w:cs="Sylfaen"/>
          <w:sz w:val="20"/>
          <w:szCs w:val="20"/>
          <w:lang w:val="ka-GE"/>
        </w:rPr>
        <w:t xml:space="preserve">მომსახურებასთან დაკავშირებული ყველა ინფორმაცია უნდა ჩაითვალოს კონფიდენციალურად და გამოყენებულ უნდა იქნას მხოლოდ აღნიშნული მომსახურების გაწევის ფარგლებში და მიზნებისათვის. შერჩეულ კომპანიასთან გაფორმდება </w:t>
      </w:r>
      <w:r w:rsidR="00AF3EDF" w:rsidRPr="00AF3EDF">
        <w:rPr>
          <w:rFonts w:ascii="Sylfaen" w:hAnsi="Sylfaen" w:cs="Sylfaen"/>
          <w:b/>
          <w:bCs/>
          <w:sz w:val="20"/>
          <w:szCs w:val="20"/>
          <w:lang w:val="ka-GE"/>
        </w:rPr>
        <w:t xml:space="preserve">განცხადება ინფორმაციის </w:t>
      </w:r>
      <w:proofErr w:type="spellStart"/>
      <w:r w:rsidR="00AF3EDF" w:rsidRPr="00AF3EDF">
        <w:rPr>
          <w:rFonts w:ascii="Sylfaen" w:hAnsi="Sylfaen" w:cs="Sylfaen"/>
          <w:b/>
          <w:bCs/>
          <w:sz w:val="20"/>
          <w:szCs w:val="20"/>
          <w:lang w:val="ka-GE"/>
        </w:rPr>
        <w:t>გაუმჟღავნელობის</w:t>
      </w:r>
      <w:proofErr w:type="spellEnd"/>
      <w:r w:rsidR="00AF3EDF" w:rsidRPr="00AF3EDF">
        <w:rPr>
          <w:rFonts w:ascii="Sylfaen" w:hAnsi="Sylfaen" w:cs="Sylfaen"/>
          <w:b/>
          <w:bCs/>
          <w:sz w:val="20"/>
          <w:szCs w:val="20"/>
          <w:lang w:val="ka-GE"/>
        </w:rPr>
        <w:t xml:space="preserve"> შესახებ</w:t>
      </w:r>
      <w:r w:rsidR="00AF3EDF">
        <w:rPr>
          <w:rFonts w:ascii="Sylfaen" w:hAnsi="Sylfaen" w:cs="Sylfaen"/>
          <w:b/>
          <w:bCs/>
          <w:sz w:val="20"/>
          <w:szCs w:val="20"/>
          <w:lang w:val="ka-GE"/>
        </w:rPr>
        <w:t xml:space="preserve">, რომელიც თან ერთვის დოკუმენტაციას. </w:t>
      </w:r>
    </w:p>
    <w:p w14:paraId="3B31D7E8" w14:textId="26A5FE53" w:rsidR="00273092" w:rsidRPr="00273092" w:rsidRDefault="00273092" w:rsidP="00273092">
      <w:pPr>
        <w:spacing w:after="160" w:line="278" w:lineRule="auto"/>
        <w:jc w:val="both"/>
        <w:rPr>
          <w:rFonts w:ascii="Sylfaen" w:hAnsi="Sylfaen" w:cs="Sylfaen"/>
          <w:sz w:val="20"/>
          <w:szCs w:val="20"/>
          <w:lang w:val="ka-GE"/>
        </w:rPr>
      </w:pPr>
    </w:p>
    <w:p w14:paraId="7593E545" w14:textId="593E8C2F" w:rsidR="00C40AC2" w:rsidRPr="00273092" w:rsidRDefault="00C40AC2" w:rsidP="00C40AC2">
      <w:pPr>
        <w:spacing w:after="0" w:line="360" w:lineRule="auto"/>
        <w:jc w:val="both"/>
        <w:rPr>
          <w:rFonts w:ascii="Sylfaen" w:hAnsi="Sylfaen"/>
          <w:b/>
          <w:sz w:val="20"/>
          <w:szCs w:val="20"/>
          <w:lang w:val="ka-GE"/>
        </w:rPr>
      </w:pPr>
      <w:r w:rsidRPr="00273092">
        <w:rPr>
          <w:rFonts w:ascii="Sylfaen" w:hAnsi="Sylfaen"/>
          <w:b/>
          <w:sz w:val="20"/>
          <w:szCs w:val="20"/>
          <w:lang w:val="ka-GE"/>
        </w:rPr>
        <w:t>1.</w:t>
      </w:r>
      <w:r w:rsidR="00273092" w:rsidRPr="00273092">
        <w:rPr>
          <w:rFonts w:ascii="Sylfaen" w:hAnsi="Sylfaen"/>
          <w:b/>
          <w:sz w:val="20"/>
          <w:szCs w:val="20"/>
          <w:lang w:val="ka-GE"/>
        </w:rPr>
        <w:t>9</w:t>
      </w:r>
      <w:r w:rsidRPr="00273092">
        <w:rPr>
          <w:rFonts w:ascii="Sylfaen" w:hAnsi="Sylfaen"/>
          <w:b/>
          <w:sz w:val="20"/>
          <w:szCs w:val="20"/>
          <w:lang w:val="ka-GE"/>
        </w:rPr>
        <w:t xml:space="preserve">  სხვა მოთხოვნა</w:t>
      </w:r>
    </w:p>
    <w:p w14:paraId="3027E556" w14:textId="0DE42D32" w:rsidR="00273092" w:rsidRPr="00273092" w:rsidRDefault="00273092" w:rsidP="00273092">
      <w:pPr>
        <w:spacing w:after="0" w:line="360" w:lineRule="auto"/>
        <w:jc w:val="both"/>
        <w:rPr>
          <w:rFonts w:ascii="AcadNusx" w:hAnsi="AcadNusx"/>
          <w:sz w:val="20"/>
          <w:szCs w:val="20"/>
          <w:lang w:val="ka-GE"/>
        </w:rPr>
      </w:pPr>
      <w:r w:rsidRPr="00273092">
        <w:rPr>
          <w:rFonts w:ascii="Sylfaen" w:hAnsi="Sylfaen"/>
          <w:sz w:val="20"/>
          <w:szCs w:val="20"/>
          <w:lang w:val="ka-GE"/>
        </w:rPr>
        <w:t xml:space="preserve">1.9.1 წინადადების წარდგენის მომენტისთვის პრეტენდენტი არ უნდა იყოს: </w:t>
      </w:r>
    </w:p>
    <w:p w14:paraId="0595D43C" w14:textId="77777777" w:rsidR="00273092" w:rsidRPr="00273092" w:rsidRDefault="00273092">
      <w:pPr>
        <w:pStyle w:val="ListParagraph"/>
        <w:numPr>
          <w:ilvl w:val="0"/>
          <w:numId w:val="1"/>
        </w:numPr>
        <w:tabs>
          <w:tab w:val="left" w:pos="426"/>
        </w:tabs>
        <w:spacing w:before="120" w:after="0" w:line="360" w:lineRule="auto"/>
        <w:jc w:val="both"/>
        <w:rPr>
          <w:rFonts w:ascii="AcadNusx" w:hAnsi="AcadNusx"/>
          <w:sz w:val="20"/>
          <w:szCs w:val="20"/>
          <w:lang w:val="ka-GE"/>
        </w:rPr>
      </w:pPr>
      <w:r w:rsidRPr="00273092">
        <w:rPr>
          <w:rFonts w:ascii="Sylfaen" w:hAnsi="Sylfaen"/>
          <w:sz w:val="20"/>
          <w:szCs w:val="20"/>
          <w:lang w:val="ka-GE"/>
        </w:rPr>
        <w:t>გაკოტრების პროცესში</w:t>
      </w:r>
      <w:r w:rsidRPr="00273092">
        <w:rPr>
          <w:rFonts w:ascii="AcadNusx" w:hAnsi="AcadNusx"/>
          <w:sz w:val="20"/>
          <w:szCs w:val="20"/>
          <w:lang w:val="ka-GE"/>
        </w:rPr>
        <w:t>;</w:t>
      </w:r>
    </w:p>
    <w:p w14:paraId="5FFBB9EB" w14:textId="77777777" w:rsidR="00273092" w:rsidRPr="00273092" w:rsidRDefault="00273092">
      <w:pPr>
        <w:pStyle w:val="ListParagraph"/>
        <w:numPr>
          <w:ilvl w:val="0"/>
          <w:numId w:val="1"/>
        </w:numPr>
        <w:tabs>
          <w:tab w:val="left" w:pos="426"/>
        </w:tabs>
        <w:spacing w:before="120" w:after="0" w:line="360" w:lineRule="auto"/>
        <w:jc w:val="both"/>
        <w:rPr>
          <w:rFonts w:ascii="AcadNusx" w:hAnsi="AcadNusx"/>
          <w:sz w:val="20"/>
          <w:szCs w:val="20"/>
          <w:lang w:val="ka-GE"/>
        </w:rPr>
      </w:pPr>
      <w:r w:rsidRPr="00273092">
        <w:rPr>
          <w:rFonts w:ascii="Sylfaen" w:hAnsi="Sylfaen"/>
          <w:sz w:val="20"/>
          <w:szCs w:val="20"/>
          <w:lang w:val="ka-GE"/>
        </w:rPr>
        <w:t>ლიკვიდაციის პროცესში</w:t>
      </w:r>
      <w:r w:rsidRPr="00273092">
        <w:rPr>
          <w:rFonts w:ascii="AcadNusx" w:hAnsi="AcadNusx"/>
          <w:sz w:val="20"/>
          <w:szCs w:val="20"/>
          <w:lang w:val="ka-GE"/>
        </w:rPr>
        <w:t>;</w:t>
      </w:r>
    </w:p>
    <w:p w14:paraId="57184815" w14:textId="77777777" w:rsidR="00273092" w:rsidRPr="00273092" w:rsidRDefault="00273092">
      <w:pPr>
        <w:pStyle w:val="ListParagraph"/>
        <w:numPr>
          <w:ilvl w:val="0"/>
          <w:numId w:val="1"/>
        </w:numPr>
        <w:tabs>
          <w:tab w:val="left" w:pos="426"/>
        </w:tabs>
        <w:spacing w:before="120" w:after="0" w:line="360" w:lineRule="auto"/>
        <w:jc w:val="both"/>
        <w:rPr>
          <w:rFonts w:ascii="AcadNusx" w:hAnsi="AcadNusx"/>
          <w:sz w:val="20"/>
          <w:szCs w:val="20"/>
          <w:lang w:val="ka-GE"/>
        </w:rPr>
      </w:pPr>
      <w:r w:rsidRPr="00273092">
        <w:rPr>
          <w:rFonts w:ascii="Sylfaen" w:hAnsi="Sylfaen"/>
          <w:sz w:val="20"/>
          <w:szCs w:val="20"/>
          <w:lang w:val="ka-GE"/>
        </w:rPr>
        <w:t>საქმიანობის დროებით შეჩერების მდგომარეობაში</w:t>
      </w:r>
      <w:r w:rsidRPr="00273092">
        <w:rPr>
          <w:rFonts w:ascii="AcadNusx" w:hAnsi="AcadNusx"/>
          <w:sz w:val="20"/>
          <w:szCs w:val="20"/>
          <w:lang w:val="ka-GE"/>
        </w:rPr>
        <w:t>.</w:t>
      </w:r>
    </w:p>
    <w:p w14:paraId="5685D947" w14:textId="77777777" w:rsidR="00273092" w:rsidRPr="00273092" w:rsidRDefault="00273092">
      <w:pPr>
        <w:pStyle w:val="ListParagraph"/>
        <w:numPr>
          <w:ilvl w:val="2"/>
          <w:numId w:val="5"/>
        </w:numPr>
        <w:spacing w:after="0" w:line="360" w:lineRule="auto"/>
        <w:jc w:val="both"/>
        <w:rPr>
          <w:b/>
          <w:sz w:val="20"/>
          <w:szCs w:val="20"/>
          <w:lang w:val="ka-GE"/>
        </w:rPr>
      </w:pPr>
      <w:r w:rsidRPr="00273092">
        <w:rPr>
          <w:rFonts w:ascii="Sylfaen" w:hAnsi="Sylfaen" w:cs="Sylfaen"/>
          <w:sz w:val="20"/>
          <w:szCs w:val="20"/>
          <w:lang w:val="ka-GE"/>
        </w:rPr>
        <w:t>ფასების</w:t>
      </w:r>
      <w:r w:rsidRPr="00273092">
        <w:rPr>
          <w:rFonts w:ascii="Sylfaen" w:hAnsi="Sylfaen"/>
          <w:sz w:val="20"/>
          <w:szCs w:val="20"/>
          <w:lang w:val="ka-GE"/>
        </w:rPr>
        <w:t xml:space="preserve"> </w:t>
      </w:r>
      <w:r w:rsidRPr="00273092">
        <w:rPr>
          <w:rFonts w:ascii="Sylfaen" w:hAnsi="Sylfaen" w:cs="Sylfaen"/>
          <w:sz w:val="20"/>
          <w:szCs w:val="20"/>
          <w:lang w:val="ka-GE"/>
        </w:rPr>
        <w:t>წარმოდგენა</w:t>
      </w:r>
      <w:r w:rsidRPr="00273092">
        <w:rPr>
          <w:rFonts w:ascii="Sylfaen" w:hAnsi="Sylfaen"/>
          <w:sz w:val="20"/>
          <w:szCs w:val="20"/>
          <w:lang w:val="ka-GE"/>
        </w:rPr>
        <w:t xml:space="preserve"> </w:t>
      </w:r>
      <w:r w:rsidRPr="00273092">
        <w:rPr>
          <w:rFonts w:ascii="Sylfaen" w:hAnsi="Sylfaen" w:cs="Sylfaen"/>
          <w:sz w:val="20"/>
          <w:szCs w:val="20"/>
          <w:lang w:val="ka-GE"/>
        </w:rPr>
        <w:t>დასაშვებია</w:t>
      </w:r>
      <w:r w:rsidRPr="00273092">
        <w:rPr>
          <w:rFonts w:ascii="Sylfaen" w:hAnsi="Sylfaen"/>
          <w:sz w:val="20"/>
          <w:szCs w:val="20"/>
          <w:lang w:val="ka-GE"/>
        </w:rPr>
        <w:t xml:space="preserve"> </w:t>
      </w:r>
      <w:r w:rsidRPr="00273092">
        <w:rPr>
          <w:rFonts w:ascii="Sylfaen" w:hAnsi="Sylfaen" w:cs="Sylfaen"/>
          <w:sz w:val="20"/>
          <w:szCs w:val="20"/>
          <w:lang w:val="ka-GE"/>
        </w:rPr>
        <w:t>მხოლოდ</w:t>
      </w:r>
      <w:r w:rsidRPr="00273092">
        <w:rPr>
          <w:rFonts w:ascii="Sylfaen" w:hAnsi="Sylfaen"/>
          <w:sz w:val="20"/>
          <w:szCs w:val="20"/>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2020ED6B" w14:textId="77777777" w:rsidR="00273092" w:rsidRPr="00273092" w:rsidRDefault="00273092">
      <w:pPr>
        <w:pStyle w:val="ListParagraph"/>
        <w:numPr>
          <w:ilvl w:val="2"/>
          <w:numId w:val="5"/>
        </w:numPr>
        <w:spacing w:after="0" w:line="360" w:lineRule="auto"/>
        <w:jc w:val="both"/>
        <w:rPr>
          <w:b/>
          <w:sz w:val="20"/>
          <w:szCs w:val="20"/>
          <w:lang w:val="ka-GE"/>
        </w:rPr>
      </w:pPr>
      <w:r w:rsidRPr="00273092">
        <w:rPr>
          <w:rFonts w:ascii="Sylfaen" w:hAnsi="Sylfaen"/>
          <w:sz w:val="20"/>
          <w:szCs w:val="20"/>
          <w:lang w:val="ka-GE"/>
        </w:rPr>
        <w:t xml:space="preserve">პრეტენდენტის მიერ წარმოდგენილი წინადადება ძალაში უნდა იყოს წინადადებების მიღების თარიღიდან </w:t>
      </w:r>
      <w:r w:rsidRPr="00273092">
        <w:rPr>
          <w:rFonts w:ascii="Sylfaen" w:hAnsi="Sylfaen"/>
          <w:b/>
          <w:bCs/>
          <w:sz w:val="20"/>
          <w:szCs w:val="20"/>
          <w:lang w:val="ka-GE"/>
        </w:rPr>
        <w:t xml:space="preserve">60 </w:t>
      </w:r>
      <w:r w:rsidRPr="00273092">
        <w:rPr>
          <w:rFonts w:ascii="AcadNusx" w:hAnsi="AcadNusx"/>
          <w:b/>
          <w:bCs/>
          <w:sz w:val="20"/>
          <w:szCs w:val="20"/>
          <w:lang w:val="ka-GE"/>
        </w:rPr>
        <w:t>(</w:t>
      </w:r>
      <w:r w:rsidRPr="00273092">
        <w:rPr>
          <w:rFonts w:ascii="Sylfaen" w:hAnsi="Sylfaen"/>
          <w:b/>
          <w:bCs/>
          <w:sz w:val="20"/>
          <w:szCs w:val="20"/>
          <w:lang w:val="ka-GE"/>
        </w:rPr>
        <w:t>სამოცი</w:t>
      </w:r>
      <w:r w:rsidRPr="00273092">
        <w:rPr>
          <w:rFonts w:ascii="AcadNusx" w:hAnsi="AcadNusx"/>
          <w:b/>
          <w:bCs/>
          <w:sz w:val="20"/>
          <w:szCs w:val="20"/>
          <w:lang w:val="ka-GE"/>
        </w:rPr>
        <w:t>)</w:t>
      </w:r>
      <w:r w:rsidRPr="00273092">
        <w:rPr>
          <w:rFonts w:ascii="Sylfaen" w:hAnsi="Sylfaen"/>
          <w:b/>
          <w:bCs/>
          <w:sz w:val="20"/>
          <w:szCs w:val="20"/>
          <w:lang w:val="ka-GE"/>
        </w:rPr>
        <w:t xml:space="preserve"> კალენდარული დღის განმავლობაში.</w:t>
      </w:r>
    </w:p>
    <w:p w14:paraId="39769FBA" w14:textId="28E2CEB6" w:rsidR="00273092" w:rsidRPr="00273092" w:rsidRDefault="00273092">
      <w:pPr>
        <w:pStyle w:val="ListParagraph"/>
        <w:numPr>
          <w:ilvl w:val="2"/>
          <w:numId w:val="5"/>
        </w:numPr>
        <w:spacing w:after="0" w:line="360" w:lineRule="auto"/>
        <w:jc w:val="both"/>
        <w:rPr>
          <w:b/>
          <w:sz w:val="20"/>
          <w:szCs w:val="20"/>
          <w:lang w:val="ka-GE"/>
        </w:rPr>
      </w:pPr>
      <w:r w:rsidRPr="00273092">
        <w:rPr>
          <w:rFonts w:ascii="Sylfaen" w:hAnsi="Sylfaen"/>
          <w:sz w:val="20"/>
          <w:szCs w:val="20"/>
          <w:lang w:val="ka-GE"/>
        </w:rPr>
        <w:t>შპს „</w:t>
      </w:r>
      <w:proofErr w:type="spellStart"/>
      <w:r w:rsidRPr="00273092">
        <w:rPr>
          <w:rFonts w:ascii="Sylfaen" w:hAnsi="Sylfaen"/>
          <w:sz w:val="20"/>
          <w:szCs w:val="20"/>
          <w:lang w:val="ka-GE"/>
        </w:rPr>
        <w:t>ჯორჯიან</w:t>
      </w:r>
      <w:proofErr w:type="spellEnd"/>
      <w:r w:rsidRPr="00273092">
        <w:rPr>
          <w:rFonts w:ascii="Sylfaen" w:hAnsi="Sylfaen"/>
          <w:sz w:val="20"/>
          <w:szCs w:val="20"/>
          <w:lang w:val="ka-GE"/>
        </w:rPr>
        <w:t xml:space="preserve"> </w:t>
      </w:r>
      <w:proofErr w:type="spellStart"/>
      <w:r w:rsidRPr="00273092">
        <w:rPr>
          <w:rFonts w:ascii="Sylfaen" w:hAnsi="Sylfaen"/>
          <w:sz w:val="20"/>
          <w:szCs w:val="20"/>
          <w:lang w:val="ka-GE"/>
        </w:rPr>
        <w:t>უოთერ</w:t>
      </w:r>
      <w:proofErr w:type="spellEnd"/>
      <w:r w:rsidRPr="00273092">
        <w:rPr>
          <w:rFonts w:ascii="Sylfaen" w:hAnsi="Sylfaen"/>
          <w:sz w:val="20"/>
          <w:szCs w:val="20"/>
          <w:lang w:val="ka-GE"/>
        </w:rPr>
        <w:t xml:space="preserve"> ენდ </w:t>
      </w:r>
      <w:proofErr w:type="spellStart"/>
      <w:r w:rsidRPr="00273092">
        <w:rPr>
          <w:rFonts w:ascii="Sylfaen" w:hAnsi="Sylfaen"/>
          <w:sz w:val="20"/>
          <w:szCs w:val="20"/>
          <w:lang w:val="ka-GE"/>
        </w:rPr>
        <w:t>ფაუერი</w:t>
      </w:r>
      <w:proofErr w:type="spellEnd"/>
      <w:r w:rsidRPr="00273092">
        <w:rPr>
          <w:rFonts w:ascii="Sylfaen" w:hAnsi="Sylfaen"/>
          <w:sz w:val="20"/>
          <w:szCs w:val="20"/>
          <w:lang w:val="ka-GE"/>
        </w:rPr>
        <w:t xml:space="preserve">“ 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w:t>
      </w:r>
      <w:proofErr w:type="spellStart"/>
      <w:r w:rsidRPr="00273092">
        <w:rPr>
          <w:rFonts w:ascii="Sylfaen" w:hAnsi="Sylfaen"/>
          <w:sz w:val="20"/>
          <w:szCs w:val="20"/>
          <w:lang w:val="ka-GE"/>
        </w:rPr>
        <w:t>ნებმისმიერ</w:t>
      </w:r>
      <w:proofErr w:type="spellEnd"/>
      <w:r w:rsidRPr="00273092">
        <w:rPr>
          <w:rFonts w:ascii="Sylfaen" w:hAnsi="Sylfaen"/>
          <w:sz w:val="20"/>
          <w:szCs w:val="20"/>
          <w:lang w:val="ka-GE"/>
        </w:rPr>
        <w:t xml:space="preserve"> ეტაპზე.</w:t>
      </w:r>
    </w:p>
    <w:p w14:paraId="16DA6303" w14:textId="77777777" w:rsidR="00273092" w:rsidRPr="00273092" w:rsidRDefault="00273092" w:rsidP="00273092">
      <w:pPr>
        <w:pStyle w:val="ListParagraph"/>
        <w:spacing w:after="0" w:line="360" w:lineRule="auto"/>
        <w:ind w:left="0" w:firstLine="426"/>
        <w:jc w:val="both"/>
        <w:rPr>
          <w:rFonts w:ascii="Sylfaen" w:hAnsi="Sylfaen"/>
          <w:sz w:val="20"/>
          <w:szCs w:val="20"/>
          <w:lang w:val="ka-GE"/>
        </w:rPr>
      </w:pPr>
      <w:r w:rsidRPr="00273092">
        <w:rPr>
          <w:rFonts w:ascii="Sylfaen" w:hAnsi="Sylfaen"/>
          <w:sz w:val="20"/>
          <w:szCs w:val="20"/>
          <w:lang w:val="ka-GE"/>
        </w:rPr>
        <w:t>შპს „</w:t>
      </w:r>
      <w:proofErr w:type="spellStart"/>
      <w:r w:rsidRPr="00273092">
        <w:rPr>
          <w:rFonts w:ascii="Sylfaen" w:hAnsi="Sylfaen"/>
          <w:sz w:val="20"/>
          <w:szCs w:val="20"/>
          <w:lang w:val="ka-GE"/>
        </w:rPr>
        <w:t>ჯორჯიან</w:t>
      </w:r>
      <w:proofErr w:type="spellEnd"/>
      <w:r w:rsidRPr="00273092">
        <w:rPr>
          <w:rFonts w:ascii="Sylfaen" w:hAnsi="Sylfaen"/>
          <w:sz w:val="20"/>
          <w:szCs w:val="20"/>
          <w:lang w:val="ka-GE"/>
        </w:rPr>
        <w:t xml:space="preserve"> </w:t>
      </w:r>
      <w:proofErr w:type="spellStart"/>
      <w:r w:rsidRPr="00273092">
        <w:rPr>
          <w:rFonts w:ascii="Sylfaen" w:hAnsi="Sylfaen"/>
          <w:sz w:val="20"/>
          <w:szCs w:val="20"/>
          <w:lang w:val="ka-GE"/>
        </w:rPr>
        <w:t>უოთერ</w:t>
      </w:r>
      <w:proofErr w:type="spellEnd"/>
      <w:r w:rsidRPr="00273092">
        <w:rPr>
          <w:rFonts w:ascii="Sylfaen" w:hAnsi="Sylfaen"/>
          <w:sz w:val="20"/>
          <w:szCs w:val="20"/>
          <w:lang w:val="ka-GE"/>
        </w:rPr>
        <w:t xml:space="preserve"> ენდ </w:t>
      </w:r>
      <w:proofErr w:type="spellStart"/>
      <w:r w:rsidRPr="00273092">
        <w:rPr>
          <w:rFonts w:ascii="Sylfaen" w:hAnsi="Sylfaen"/>
          <w:sz w:val="20"/>
          <w:szCs w:val="20"/>
          <w:lang w:val="ka-GE"/>
        </w:rPr>
        <w:t>ფაუერი</w:t>
      </w:r>
      <w:proofErr w:type="spellEnd"/>
      <w:r w:rsidRPr="00273092">
        <w:rPr>
          <w:rFonts w:ascii="Sylfaen" w:hAnsi="Sylfaen"/>
          <w:sz w:val="20"/>
          <w:szCs w:val="20"/>
          <w:lang w:val="ka-GE"/>
        </w:rPr>
        <w:t xml:space="preserve">“ გამარჯვებულ მიმწოდებელს გამოავლენს </w:t>
      </w:r>
      <w:proofErr w:type="spellStart"/>
      <w:r w:rsidRPr="00273092">
        <w:rPr>
          <w:rFonts w:ascii="Sylfaen" w:hAnsi="Sylfaen"/>
          <w:sz w:val="20"/>
          <w:szCs w:val="20"/>
          <w:lang w:val="ka-GE"/>
        </w:rPr>
        <w:t>სატენდერო</w:t>
      </w:r>
      <w:proofErr w:type="spellEnd"/>
      <w:r w:rsidRPr="00273092">
        <w:rPr>
          <w:rFonts w:ascii="Sylfaen" w:hAnsi="Sylfaen"/>
          <w:sz w:val="20"/>
          <w:szCs w:val="20"/>
          <w:lang w:val="ka-GE"/>
        </w:rPr>
        <w:t xml:space="preserve"> კომისიაზე და გადაწყვეტილებას აცნობებს ყველა მონაწილე კომპანიას. შპს „</w:t>
      </w:r>
      <w:proofErr w:type="spellStart"/>
      <w:r w:rsidRPr="00273092">
        <w:rPr>
          <w:rFonts w:ascii="Sylfaen" w:hAnsi="Sylfaen"/>
          <w:sz w:val="20"/>
          <w:szCs w:val="20"/>
          <w:lang w:val="ka-GE"/>
        </w:rPr>
        <w:t>ჯორჯიან</w:t>
      </w:r>
      <w:proofErr w:type="spellEnd"/>
      <w:r w:rsidRPr="00273092">
        <w:rPr>
          <w:rFonts w:ascii="Sylfaen" w:hAnsi="Sylfaen"/>
          <w:sz w:val="20"/>
          <w:szCs w:val="20"/>
          <w:lang w:val="ka-GE"/>
        </w:rPr>
        <w:t xml:space="preserve"> </w:t>
      </w:r>
      <w:proofErr w:type="spellStart"/>
      <w:r w:rsidRPr="00273092">
        <w:rPr>
          <w:rFonts w:ascii="Sylfaen" w:hAnsi="Sylfaen"/>
          <w:sz w:val="20"/>
          <w:szCs w:val="20"/>
          <w:lang w:val="ka-GE"/>
        </w:rPr>
        <w:t>უოთერ</w:t>
      </w:r>
      <w:proofErr w:type="spellEnd"/>
      <w:r w:rsidRPr="00273092">
        <w:rPr>
          <w:rFonts w:ascii="Sylfaen" w:hAnsi="Sylfaen"/>
          <w:sz w:val="20"/>
          <w:szCs w:val="20"/>
          <w:lang w:val="ka-GE"/>
        </w:rPr>
        <w:t xml:space="preserve"> ენდ </w:t>
      </w:r>
      <w:proofErr w:type="spellStart"/>
      <w:r w:rsidRPr="00273092">
        <w:rPr>
          <w:rFonts w:ascii="Sylfaen" w:hAnsi="Sylfaen"/>
          <w:sz w:val="20"/>
          <w:szCs w:val="20"/>
          <w:lang w:val="ka-GE"/>
        </w:rPr>
        <w:t>ფაუერი</w:t>
      </w:r>
      <w:proofErr w:type="spellEnd"/>
      <w:r w:rsidRPr="00273092">
        <w:rPr>
          <w:rFonts w:ascii="Sylfaen" w:hAnsi="Sylfaen"/>
          <w:sz w:val="20"/>
          <w:szCs w:val="20"/>
          <w:lang w:val="ka-GE"/>
        </w:rPr>
        <w:t xml:space="preserve">“ არ არის ვალდებული მონაწილე კომპანიას მისცეს სიტყვიერი ან წერილობით ახსნა-განმარტება </w:t>
      </w:r>
      <w:proofErr w:type="spellStart"/>
      <w:r w:rsidRPr="00273092">
        <w:rPr>
          <w:rFonts w:ascii="Sylfaen" w:hAnsi="Sylfaen"/>
          <w:sz w:val="20"/>
          <w:szCs w:val="20"/>
          <w:lang w:val="ka-GE"/>
        </w:rPr>
        <w:t>კონსკურსთან</w:t>
      </w:r>
      <w:proofErr w:type="spellEnd"/>
      <w:r w:rsidRPr="00273092">
        <w:rPr>
          <w:rFonts w:ascii="Sylfaen" w:hAnsi="Sylfaen"/>
          <w:sz w:val="20"/>
          <w:szCs w:val="20"/>
          <w:lang w:val="ka-GE"/>
        </w:rPr>
        <w:t xml:space="preserve"> დაკავშირებულ ნებისმიერ გადაწყვეტილებაზე.</w:t>
      </w:r>
    </w:p>
    <w:p w14:paraId="531525A8" w14:textId="77777777" w:rsidR="00273092" w:rsidRPr="00273092" w:rsidRDefault="00273092" w:rsidP="00273092">
      <w:pPr>
        <w:pStyle w:val="ListParagraph"/>
        <w:spacing w:after="0" w:line="360" w:lineRule="auto"/>
        <w:ind w:left="0" w:firstLine="426"/>
        <w:jc w:val="both"/>
        <w:rPr>
          <w:rFonts w:ascii="AcadNusx" w:hAnsi="AcadNusx"/>
          <w:sz w:val="20"/>
          <w:szCs w:val="20"/>
          <w:lang w:val="es-MX"/>
        </w:rPr>
      </w:pPr>
      <w:r w:rsidRPr="00273092">
        <w:rPr>
          <w:rFonts w:ascii="Sylfaen" w:hAnsi="Sylfaen"/>
          <w:sz w:val="20"/>
          <w:szCs w:val="20"/>
          <w:lang w:val="ka-GE"/>
        </w:rPr>
        <w:t>შპს „</w:t>
      </w:r>
      <w:proofErr w:type="spellStart"/>
      <w:r w:rsidRPr="00273092">
        <w:rPr>
          <w:rFonts w:ascii="Sylfaen" w:hAnsi="Sylfaen"/>
          <w:sz w:val="20"/>
          <w:szCs w:val="20"/>
          <w:lang w:val="ka-GE"/>
        </w:rPr>
        <w:t>ჯორჯიან</w:t>
      </w:r>
      <w:proofErr w:type="spellEnd"/>
      <w:r w:rsidRPr="00273092">
        <w:rPr>
          <w:rFonts w:ascii="Sylfaen" w:hAnsi="Sylfaen"/>
          <w:sz w:val="20"/>
          <w:szCs w:val="20"/>
          <w:lang w:val="ka-GE"/>
        </w:rPr>
        <w:t xml:space="preserve"> </w:t>
      </w:r>
      <w:proofErr w:type="spellStart"/>
      <w:r w:rsidRPr="00273092">
        <w:rPr>
          <w:rFonts w:ascii="Sylfaen" w:hAnsi="Sylfaen"/>
          <w:sz w:val="20"/>
          <w:szCs w:val="20"/>
          <w:lang w:val="ka-GE"/>
        </w:rPr>
        <w:t>უოთერ</w:t>
      </w:r>
      <w:proofErr w:type="spellEnd"/>
      <w:r w:rsidRPr="00273092">
        <w:rPr>
          <w:rFonts w:ascii="Sylfaen" w:hAnsi="Sylfaen"/>
          <w:sz w:val="20"/>
          <w:szCs w:val="20"/>
          <w:lang w:val="ka-GE"/>
        </w:rPr>
        <w:t xml:space="preserve"> ენდ </w:t>
      </w:r>
      <w:proofErr w:type="spellStart"/>
      <w:r w:rsidRPr="00273092">
        <w:rPr>
          <w:rFonts w:ascii="Sylfaen" w:hAnsi="Sylfaen"/>
          <w:sz w:val="20"/>
          <w:szCs w:val="20"/>
          <w:lang w:val="ka-GE"/>
        </w:rPr>
        <w:t>ფაუერი</w:t>
      </w:r>
      <w:proofErr w:type="spellEnd"/>
      <w:r w:rsidRPr="00273092">
        <w:rPr>
          <w:rFonts w:ascii="Sylfaen" w:hAnsi="Sylfaen"/>
          <w:sz w:val="20"/>
          <w:szCs w:val="20"/>
          <w:lang w:val="ka-GE"/>
        </w:rPr>
        <w:t xml:space="preserve">“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w:t>
      </w:r>
      <w:r w:rsidRPr="00273092">
        <w:rPr>
          <w:rFonts w:ascii="Sylfaen" w:hAnsi="Sylfaen"/>
          <w:sz w:val="20"/>
          <w:szCs w:val="20"/>
          <w:lang w:val="ka-GE"/>
        </w:rPr>
        <w:lastRenderedPageBreak/>
        <w:t>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6D528761" w14:textId="77777777" w:rsidR="00273092" w:rsidRPr="00273092" w:rsidRDefault="00273092" w:rsidP="00273092">
      <w:pPr>
        <w:spacing w:after="0" w:line="360" w:lineRule="auto"/>
        <w:ind w:firstLine="426"/>
        <w:jc w:val="both"/>
        <w:rPr>
          <w:rFonts w:ascii="Sylfaen" w:hAnsi="Sylfaen"/>
          <w:sz w:val="20"/>
          <w:szCs w:val="20"/>
          <w:lang w:val="ka-GE"/>
        </w:rPr>
      </w:pPr>
      <w:r w:rsidRPr="00273092">
        <w:rPr>
          <w:rFonts w:ascii="Sylfaen" w:hAnsi="Sylfaen"/>
          <w:sz w:val="20"/>
          <w:szCs w:val="20"/>
          <w:lang w:val="ka-GE"/>
        </w:rPr>
        <w:t>გთხოვთ გაითვალისწინოთ, რომ შპს „</w:t>
      </w:r>
      <w:proofErr w:type="spellStart"/>
      <w:r w:rsidRPr="00273092">
        <w:rPr>
          <w:rFonts w:ascii="Sylfaen" w:hAnsi="Sylfaen"/>
          <w:sz w:val="20"/>
          <w:szCs w:val="20"/>
          <w:lang w:val="ka-GE"/>
        </w:rPr>
        <w:t>ჯორჯიან</w:t>
      </w:r>
      <w:proofErr w:type="spellEnd"/>
      <w:r w:rsidRPr="00273092">
        <w:rPr>
          <w:rFonts w:ascii="Sylfaen" w:hAnsi="Sylfaen"/>
          <w:sz w:val="20"/>
          <w:szCs w:val="20"/>
          <w:lang w:val="ka-GE"/>
        </w:rPr>
        <w:t xml:space="preserve"> </w:t>
      </w:r>
      <w:proofErr w:type="spellStart"/>
      <w:r w:rsidRPr="00273092">
        <w:rPr>
          <w:rFonts w:ascii="Sylfaen" w:hAnsi="Sylfaen"/>
          <w:sz w:val="20"/>
          <w:szCs w:val="20"/>
          <w:lang w:val="ka-GE"/>
        </w:rPr>
        <w:t>უოთერ</w:t>
      </w:r>
      <w:proofErr w:type="spellEnd"/>
      <w:r w:rsidRPr="00273092">
        <w:rPr>
          <w:rFonts w:ascii="Sylfaen" w:hAnsi="Sylfaen"/>
          <w:sz w:val="20"/>
          <w:szCs w:val="20"/>
          <w:lang w:val="ka-GE"/>
        </w:rPr>
        <w:t xml:space="preserve"> ენდ </w:t>
      </w:r>
      <w:proofErr w:type="spellStart"/>
      <w:r w:rsidRPr="00273092">
        <w:rPr>
          <w:rFonts w:ascii="Sylfaen" w:hAnsi="Sylfaen"/>
          <w:sz w:val="20"/>
          <w:szCs w:val="20"/>
          <w:lang w:val="ka-GE"/>
        </w:rPr>
        <w:t>ფაუერი</w:t>
      </w:r>
      <w:proofErr w:type="spellEnd"/>
      <w:r w:rsidRPr="00273092">
        <w:rPr>
          <w:rFonts w:ascii="Sylfaen" w:hAnsi="Sylfaen"/>
          <w:sz w:val="20"/>
          <w:szCs w:val="20"/>
          <w:lang w:val="ka-GE"/>
        </w:rPr>
        <w:t>“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14BB63B4" w14:textId="77777777" w:rsidR="00273092" w:rsidRPr="00273092" w:rsidRDefault="00273092" w:rsidP="00273092">
      <w:pPr>
        <w:spacing w:after="0" w:line="360" w:lineRule="auto"/>
        <w:ind w:firstLine="426"/>
        <w:jc w:val="both"/>
        <w:rPr>
          <w:rFonts w:ascii="Sylfaen" w:hAnsi="Sylfaen"/>
          <w:sz w:val="20"/>
          <w:szCs w:val="20"/>
          <w:lang w:val="ka-GE"/>
        </w:rPr>
      </w:pPr>
    </w:p>
    <w:p w14:paraId="12207CEB" w14:textId="77777777" w:rsidR="00273092" w:rsidRPr="00273092" w:rsidRDefault="00273092" w:rsidP="00273092">
      <w:pPr>
        <w:spacing w:after="0" w:line="360" w:lineRule="auto"/>
        <w:ind w:firstLine="426"/>
        <w:jc w:val="both"/>
        <w:rPr>
          <w:rFonts w:ascii="Sylfaen" w:hAnsi="Sylfaen"/>
          <w:b/>
          <w:i/>
          <w:sz w:val="20"/>
          <w:szCs w:val="20"/>
          <w:lang w:val="ka-GE"/>
        </w:rPr>
      </w:pPr>
      <w:r w:rsidRPr="00273092">
        <w:rPr>
          <w:rFonts w:ascii="Sylfaen" w:hAnsi="Sylfaen"/>
          <w:b/>
          <w:i/>
          <w:sz w:val="20"/>
          <w:szCs w:val="20"/>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Pr="00273092">
        <w:rPr>
          <w:rFonts w:ascii="Sylfaen" w:hAnsi="Sylfaen"/>
          <w:b/>
          <w:i/>
          <w:sz w:val="20"/>
          <w:szCs w:val="20"/>
        </w:rPr>
        <w:t xml:space="preserve"> </w:t>
      </w:r>
      <w:r w:rsidRPr="00273092">
        <w:rPr>
          <w:rFonts w:ascii="Sylfaen" w:hAnsi="Sylfaen"/>
          <w:sz w:val="20"/>
          <w:szCs w:val="20"/>
          <w:lang w:val="ka-GE"/>
        </w:rPr>
        <w:t>„შემსყიდველი“</w:t>
      </w:r>
      <w:r w:rsidRPr="00273092">
        <w:rPr>
          <w:rFonts w:ascii="Sylfaen" w:hAnsi="Sylfaen"/>
          <w:sz w:val="20"/>
          <w:szCs w:val="20"/>
        </w:rPr>
        <w:t xml:space="preserve"> </w:t>
      </w:r>
      <w:r w:rsidRPr="00273092">
        <w:rPr>
          <w:rFonts w:ascii="Sylfaen" w:hAnsi="Sylfaen"/>
          <w:b/>
          <w:i/>
          <w:sz w:val="20"/>
          <w:szCs w:val="20"/>
          <w:lang w:val="ka-GE"/>
        </w:rPr>
        <w:t>მხრიდან.</w:t>
      </w:r>
    </w:p>
    <w:p w14:paraId="0364ED69" w14:textId="77777777" w:rsidR="00273092" w:rsidRPr="00273092" w:rsidRDefault="00273092" w:rsidP="00273092">
      <w:pPr>
        <w:spacing w:after="0" w:line="360" w:lineRule="auto"/>
        <w:ind w:firstLine="426"/>
        <w:jc w:val="both"/>
        <w:rPr>
          <w:rFonts w:ascii="AcadNusx" w:hAnsi="AcadNusx"/>
          <w:b/>
          <w:i/>
          <w:sz w:val="20"/>
          <w:szCs w:val="20"/>
          <w:lang w:val="es-MX"/>
        </w:rPr>
      </w:pPr>
    </w:p>
    <w:p w14:paraId="51F484CC" w14:textId="77777777" w:rsidR="00273092" w:rsidRPr="00273092" w:rsidRDefault="00273092" w:rsidP="00273092">
      <w:pPr>
        <w:jc w:val="both"/>
        <w:rPr>
          <w:rFonts w:ascii="Sylfaen" w:hAnsi="Sylfaen"/>
          <w:color w:val="000000"/>
          <w:sz w:val="20"/>
          <w:szCs w:val="20"/>
          <w:lang w:val="ka-GE"/>
        </w:rPr>
      </w:pPr>
      <w:r w:rsidRPr="00273092">
        <w:rPr>
          <w:rFonts w:ascii="Sylfaen" w:hAnsi="Sylfaen"/>
          <w:sz w:val="20"/>
          <w:szCs w:val="20"/>
          <w:lang w:val="ka-GE"/>
        </w:rPr>
        <w:t xml:space="preserve"> </w:t>
      </w:r>
      <w:r w:rsidRPr="00273092">
        <w:rPr>
          <w:rFonts w:ascii="Sylfaen" w:hAnsi="Sylfaen"/>
          <w:b/>
          <w:color w:val="000000"/>
          <w:sz w:val="20"/>
          <w:szCs w:val="20"/>
          <w:lang w:val="ka-GE"/>
        </w:rPr>
        <w:t>პასუხისმგებელი პირი</w:t>
      </w:r>
      <w:r w:rsidRPr="00273092">
        <w:rPr>
          <w:rFonts w:ascii="Sylfaen" w:hAnsi="Sylfaen"/>
          <w:color w:val="000000"/>
          <w:sz w:val="20"/>
          <w:szCs w:val="20"/>
          <w:lang w:val="ka-GE"/>
        </w:rPr>
        <w:t>: შპს „</w:t>
      </w:r>
      <w:proofErr w:type="spellStart"/>
      <w:r w:rsidRPr="00273092">
        <w:rPr>
          <w:rFonts w:ascii="Sylfaen" w:hAnsi="Sylfaen"/>
          <w:color w:val="000000"/>
          <w:sz w:val="20"/>
          <w:szCs w:val="20"/>
          <w:lang w:val="ka-GE"/>
        </w:rPr>
        <w:t>ჯორჯიან</w:t>
      </w:r>
      <w:proofErr w:type="spellEnd"/>
      <w:r w:rsidRPr="00273092">
        <w:rPr>
          <w:rFonts w:ascii="Sylfaen" w:hAnsi="Sylfaen"/>
          <w:color w:val="000000"/>
          <w:sz w:val="20"/>
          <w:szCs w:val="20"/>
          <w:lang w:val="ka-GE"/>
        </w:rPr>
        <w:t xml:space="preserve"> </w:t>
      </w:r>
      <w:proofErr w:type="spellStart"/>
      <w:r w:rsidRPr="00273092">
        <w:rPr>
          <w:rFonts w:ascii="Sylfaen" w:hAnsi="Sylfaen"/>
          <w:color w:val="000000"/>
          <w:sz w:val="20"/>
          <w:szCs w:val="20"/>
          <w:lang w:val="ka-GE"/>
        </w:rPr>
        <w:t>უოთერ</w:t>
      </w:r>
      <w:proofErr w:type="spellEnd"/>
      <w:r w:rsidRPr="00273092">
        <w:rPr>
          <w:rFonts w:ascii="Sylfaen" w:hAnsi="Sylfaen"/>
          <w:color w:val="000000"/>
          <w:sz w:val="20"/>
          <w:szCs w:val="20"/>
          <w:lang w:val="ka-GE"/>
        </w:rPr>
        <w:t xml:space="preserve"> ენდ </w:t>
      </w:r>
      <w:proofErr w:type="spellStart"/>
      <w:r w:rsidRPr="00273092">
        <w:rPr>
          <w:rFonts w:ascii="Sylfaen" w:hAnsi="Sylfaen"/>
          <w:color w:val="000000"/>
          <w:sz w:val="20"/>
          <w:szCs w:val="20"/>
          <w:lang w:val="ka-GE"/>
        </w:rPr>
        <w:t>ფაუერი</w:t>
      </w:r>
      <w:proofErr w:type="spellEnd"/>
      <w:r w:rsidRPr="00273092">
        <w:rPr>
          <w:rFonts w:ascii="Sylfaen" w:hAnsi="Sylfaen"/>
          <w:color w:val="000000"/>
          <w:sz w:val="20"/>
          <w:szCs w:val="20"/>
          <w:lang w:val="ka-GE"/>
        </w:rPr>
        <w:t>“ (GWP), საიდენტიფიკაციო ნომერი 203826002, პერსონალურ მონაცემთა დაცვის მიზნებისთვის</w:t>
      </w:r>
      <w:r w:rsidRPr="00273092">
        <w:rPr>
          <w:rFonts w:ascii="Sylfaen" w:hAnsi="Sylfaen"/>
          <w:color w:val="000000"/>
          <w:sz w:val="20"/>
          <w:szCs w:val="20"/>
          <w:lang w:val="es-MX"/>
        </w:rPr>
        <w:t xml:space="preserve"> -</w:t>
      </w:r>
      <w:r w:rsidRPr="00273092">
        <w:rPr>
          <w:rFonts w:ascii="Sylfaen" w:hAnsi="Sylfaen"/>
          <w:color w:val="000000"/>
          <w:sz w:val="20"/>
          <w:szCs w:val="20"/>
          <w:lang w:val="ka-GE"/>
        </w:rPr>
        <w:t xml:space="preserve"> პერსონალურ მონაცემთა დაცვის ოფიცერი, </w:t>
      </w:r>
      <w:proofErr w:type="spellStart"/>
      <w:r w:rsidRPr="00273092">
        <w:rPr>
          <w:rFonts w:ascii="Sylfaen" w:hAnsi="Sylfaen"/>
          <w:color w:val="000000"/>
          <w:sz w:val="20"/>
          <w:szCs w:val="20"/>
          <w:lang w:val="ka-GE"/>
        </w:rPr>
        <w:t>სათავო</w:t>
      </w:r>
      <w:proofErr w:type="spellEnd"/>
      <w:r w:rsidRPr="00273092">
        <w:rPr>
          <w:rFonts w:ascii="Sylfaen" w:hAnsi="Sylfaen"/>
          <w:color w:val="000000"/>
          <w:sz w:val="20"/>
          <w:szCs w:val="20"/>
          <w:lang w:val="ka-GE"/>
        </w:rPr>
        <w:t xml:space="preserve"> ოფისი, მედეა (მზია) ჯუღელის ქ. N10, თბილისი 0179, საქართველო;</w:t>
      </w:r>
      <w:r w:rsidRPr="00273092">
        <w:rPr>
          <w:rFonts w:ascii="Sylfaen" w:hAnsi="Sylfaen"/>
          <w:color w:val="000000"/>
          <w:sz w:val="20"/>
          <w:szCs w:val="20"/>
          <w:lang w:val="es-MX"/>
        </w:rPr>
        <w:t xml:space="preserve"> </w:t>
      </w:r>
      <w:r w:rsidRPr="00273092">
        <w:rPr>
          <w:rFonts w:ascii="Sylfaen" w:hAnsi="Sylfaen"/>
          <w:color w:val="000000"/>
          <w:sz w:val="20"/>
          <w:szCs w:val="20"/>
          <w:lang w:val="ka-GE"/>
        </w:rPr>
        <w:t xml:space="preserve">საკონტაქტო ელ-ფოსტა: </w:t>
      </w:r>
      <w:hyperlink r:id="rId9" w:history="1">
        <w:r w:rsidRPr="00273092">
          <w:rPr>
            <w:rStyle w:val="Hyperlink"/>
            <w:rFonts w:ascii="Sylfaen" w:hAnsi="Sylfaen"/>
            <w:sz w:val="20"/>
            <w:szCs w:val="20"/>
            <w:lang w:val="ka-GE"/>
          </w:rPr>
          <w:t>pdpo@gwp.ge</w:t>
        </w:r>
      </w:hyperlink>
      <w:r w:rsidRPr="00273092">
        <w:rPr>
          <w:rFonts w:ascii="Sylfaen" w:hAnsi="Sylfaen"/>
          <w:color w:val="000000"/>
          <w:sz w:val="20"/>
          <w:szCs w:val="20"/>
          <w:lang w:val="ka-GE"/>
        </w:rPr>
        <w:t xml:space="preserve">. </w:t>
      </w:r>
      <w:r w:rsidRPr="00273092">
        <w:rPr>
          <w:rFonts w:ascii="Sylfaen" w:hAnsi="Sylfaen"/>
          <w:b/>
          <w:color w:val="000000"/>
          <w:sz w:val="20"/>
          <w:szCs w:val="20"/>
          <w:lang w:val="ka-GE"/>
        </w:rPr>
        <w:t>მონაცემთა დამუშავების მიზანი</w:t>
      </w:r>
      <w:r w:rsidRPr="00273092">
        <w:rPr>
          <w:rFonts w:ascii="Sylfaen" w:hAnsi="Sylfaen"/>
          <w:color w:val="000000"/>
          <w:sz w:val="20"/>
          <w:szCs w:val="20"/>
          <w:lang w:val="ka-GE"/>
        </w:rPr>
        <w:t xml:space="preserve">: მესამე მხარის შესახებ ღია-წყაროებზე დაყრდნობით ანალიზის ჩატარება, რათა შეფასდეს მესამე მხარესთან პოტენციური ურთიერთობისას შესაბამისობის რისკები. </w:t>
      </w:r>
      <w:r w:rsidRPr="00273092">
        <w:rPr>
          <w:rFonts w:ascii="Sylfaen" w:hAnsi="Sylfaen"/>
          <w:b/>
          <w:color w:val="000000"/>
          <w:sz w:val="20"/>
          <w:szCs w:val="20"/>
          <w:lang w:val="ka-GE"/>
        </w:rPr>
        <w:t>ლეგიტიმაცია</w:t>
      </w:r>
      <w:r w:rsidRPr="00273092">
        <w:rPr>
          <w:rFonts w:ascii="Sylfaen" w:hAnsi="Sylfaen"/>
          <w:color w:val="000000"/>
          <w:sz w:val="20"/>
          <w:szCs w:val="20"/>
          <w:lang w:val="ka-GE"/>
        </w:rPr>
        <w:t xml:space="preserve">: პროფესიული ან/და კომერციული ურთიერთობა. </w:t>
      </w:r>
      <w:r w:rsidRPr="00273092">
        <w:rPr>
          <w:rFonts w:ascii="Sylfaen" w:hAnsi="Sylfaen"/>
          <w:b/>
          <w:color w:val="000000"/>
          <w:sz w:val="20"/>
          <w:szCs w:val="20"/>
          <w:lang w:val="ka-GE"/>
        </w:rPr>
        <w:t>მიმღებები</w:t>
      </w:r>
      <w:r w:rsidRPr="00273092">
        <w:rPr>
          <w:rFonts w:ascii="Sylfaen" w:hAnsi="Sylfaen"/>
          <w:color w:val="000000"/>
          <w:sz w:val="20"/>
          <w:szCs w:val="20"/>
          <w:lang w:val="ka-GE"/>
        </w:rPr>
        <w:t xml:space="preserve">: თქვენი მონაცემები არ გადაეცემა რომელიმე მესამე მხარეს, გარდა კანონიერი ვალდებულების ან უფლების შემთხვევისა. </w:t>
      </w:r>
      <w:r w:rsidRPr="00273092">
        <w:rPr>
          <w:rFonts w:ascii="Sylfaen" w:hAnsi="Sylfaen"/>
          <w:b/>
          <w:color w:val="000000"/>
          <w:sz w:val="20"/>
          <w:szCs w:val="20"/>
          <w:lang w:val="ka-GE"/>
        </w:rPr>
        <w:t>შენახვა</w:t>
      </w:r>
      <w:r w:rsidRPr="00273092">
        <w:rPr>
          <w:rFonts w:ascii="Sylfaen" w:hAnsi="Sylfaen"/>
          <w:color w:val="000000"/>
          <w:sz w:val="20"/>
          <w:szCs w:val="20"/>
          <w:lang w:val="ka-GE"/>
        </w:rPr>
        <w:t xml:space="preserve">: თქვენი მონაცემები ინახება კომპანიის შეფასებისთვის საჭირო დროის და სახელშეკრულებო ურთიერთობის განმავლობაში. აღნიშნული დროის გასვლის შემდეგ თქვენი პერსონალური მონაცემები დაიბლოკება კანონმდებლობით დაშვებული ვადით. როგორც კი ხსენებული ვადები ამოიწურება, არსებული ინფორმაცია განადგურდება. </w:t>
      </w:r>
      <w:r w:rsidRPr="00273092">
        <w:rPr>
          <w:rFonts w:ascii="Sylfaen" w:hAnsi="Sylfaen"/>
          <w:b/>
          <w:color w:val="000000"/>
          <w:sz w:val="20"/>
          <w:szCs w:val="20"/>
          <w:lang w:val="ka-GE"/>
        </w:rPr>
        <w:t>უფლებები</w:t>
      </w:r>
      <w:r w:rsidRPr="00273092">
        <w:rPr>
          <w:rFonts w:ascii="Sylfaen" w:hAnsi="Sylfaen"/>
          <w:color w:val="000000"/>
          <w:sz w:val="20"/>
          <w:szCs w:val="20"/>
          <w:lang w:val="ka-GE"/>
        </w:rPr>
        <w:t>: თქვენ შეგიძლიათ ისარგებლოთ მონაცემებზე წვდომის, მონაცემთა გასწორების, განახლების, წაშლის</w:t>
      </w:r>
      <w:r w:rsidRPr="00273092">
        <w:rPr>
          <w:rFonts w:ascii="Sylfaen" w:hAnsi="Sylfaen"/>
          <w:color w:val="000000"/>
          <w:sz w:val="20"/>
          <w:szCs w:val="20"/>
          <w:lang w:val="es-MX"/>
        </w:rPr>
        <w:t>,</w:t>
      </w:r>
      <w:r w:rsidRPr="00273092">
        <w:rPr>
          <w:rFonts w:ascii="Sylfaen" w:hAnsi="Sylfaen"/>
          <w:color w:val="000000"/>
          <w:sz w:val="20"/>
          <w:szCs w:val="20"/>
          <w:lang w:val="ka-GE"/>
        </w:rPr>
        <w:t xml:space="preserve"> დამუშავების შეზღუდვის ან აკრძალვის უფლებით,  ასევე გააუქმოთ გაცემული თანხმობა წერილობითი მიმართვის </w:t>
      </w:r>
      <w:proofErr w:type="spellStart"/>
      <w:r w:rsidRPr="00273092">
        <w:rPr>
          <w:rFonts w:ascii="Sylfaen" w:hAnsi="Sylfaen"/>
          <w:color w:val="000000"/>
          <w:sz w:val="20"/>
          <w:szCs w:val="20"/>
          <w:lang w:val="ka-GE"/>
        </w:rPr>
        <w:t>მაიდენტიფიცირებელი</w:t>
      </w:r>
      <w:proofErr w:type="spellEnd"/>
      <w:r w:rsidRPr="00273092">
        <w:rPr>
          <w:rFonts w:ascii="Sylfaen" w:hAnsi="Sylfaen"/>
          <w:color w:val="000000"/>
          <w:sz w:val="20"/>
          <w:szCs w:val="20"/>
          <w:lang w:val="ka-GE"/>
        </w:rPr>
        <w:t xml:space="preserve"> გრიფით „მონაცემთა დაცვა“ გაგზავნით პერსონალურ მონაცემთა დაცვის ოფიცერთან, შპს „</w:t>
      </w:r>
      <w:proofErr w:type="spellStart"/>
      <w:r w:rsidRPr="00273092">
        <w:rPr>
          <w:rFonts w:ascii="Sylfaen" w:hAnsi="Sylfaen"/>
          <w:color w:val="000000"/>
          <w:sz w:val="20"/>
          <w:szCs w:val="20"/>
          <w:lang w:val="ka-GE"/>
        </w:rPr>
        <w:t>ჯორჯიან</w:t>
      </w:r>
      <w:proofErr w:type="spellEnd"/>
      <w:r w:rsidRPr="00273092">
        <w:rPr>
          <w:rFonts w:ascii="Sylfaen" w:hAnsi="Sylfaen"/>
          <w:color w:val="000000"/>
          <w:sz w:val="20"/>
          <w:szCs w:val="20"/>
          <w:lang w:val="ka-GE"/>
        </w:rPr>
        <w:t xml:space="preserve"> </w:t>
      </w:r>
      <w:proofErr w:type="spellStart"/>
      <w:r w:rsidRPr="00273092">
        <w:rPr>
          <w:rFonts w:ascii="Sylfaen" w:hAnsi="Sylfaen"/>
          <w:color w:val="000000"/>
          <w:sz w:val="20"/>
          <w:szCs w:val="20"/>
          <w:lang w:val="ka-GE"/>
        </w:rPr>
        <w:t>უოთერ</w:t>
      </w:r>
      <w:proofErr w:type="spellEnd"/>
      <w:r w:rsidRPr="00273092">
        <w:rPr>
          <w:rFonts w:ascii="Sylfaen" w:hAnsi="Sylfaen"/>
          <w:color w:val="000000"/>
          <w:sz w:val="20"/>
          <w:szCs w:val="20"/>
          <w:lang w:val="ka-GE"/>
        </w:rPr>
        <w:t xml:space="preserve"> ენდ </w:t>
      </w:r>
      <w:proofErr w:type="spellStart"/>
      <w:r w:rsidRPr="00273092">
        <w:rPr>
          <w:rFonts w:ascii="Sylfaen" w:hAnsi="Sylfaen"/>
          <w:color w:val="000000"/>
          <w:sz w:val="20"/>
          <w:szCs w:val="20"/>
          <w:lang w:val="ka-GE"/>
        </w:rPr>
        <w:t>ფაუერი</w:t>
      </w:r>
      <w:proofErr w:type="spellEnd"/>
      <w:r w:rsidRPr="00273092">
        <w:rPr>
          <w:rFonts w:ascii="Sylfaen" w:hAnsi="Sylfaen"/>
          <w:color w:val="000000"/>
          <w:sz w:val="20"/>
          <w:szCs w:val="20"/>
          <w:lang w:val="ka-GE"/>
        </w:rPr>
        <w:t xml:space="preserve">“, მედეა (მზია) ჯუღელის ქუჩა N10, თბილისი 0179, საქართველო, ან ელექტრონული ფოსტის გაგზავნით შემდეგ მისამართზე: </w:t>
      </w:r>
      <w:hyperlink r:id="rId10" w:history="1">
        <w:r w:rsidRPr="00273092">
          <w:rPr>
            <w:rStyle w:val="Hyperlink"/>
            <w:rFonts w:ascii="Sylfaen" w:hAnsi="Sylfaen"/>
            <w:sz w:val="20"/>
            <w:szCs w:val="20"/>
            <w:lang w:val="ka-GE"/>
          </w:rPr>
          <w:t>pdpo@gwp.ge</w:t>
        </w:r>
      </w:hyperlink>
      <w:r w:rsidRPr="00273092">
        <w:rPr>
          <w:rFonts w:ascii="Sylfaen" w:hAnsi="Sylfaen"/>
          <w:color w:val="000000"/>
          <w:sz w:val="20"/>
          <w:szCs w:val="20"/>
          <w:lang w:val="ka-GE"/>
        </w:rPr>
        <w:t xml:space="preserve">, რომელშიც უნდა მიუთითოთ ის უფლება, რომელსაც ახორციელებთ და რომელიც ხელმოწერილი უნდა იყოს თქვენ მიერ (ფიზიკურად ან ელექტრონულად). თუ ვერ ხერხდება თქვენი ვინაობის დადგენა, შეიძლება ჩვენი მხრიდან დამატებით მოთხოვნილ იქნას ინფორმაცია, მათ შორის, და არა მხოლოდ თქვენი პირადობის მოწმობის ასლი. </w:t>
      </w:r>
      <w:proofErr w:type="spellStart"/>
      <w:r w:rsidRPr="00273092">
        <w:rPr>
          <w:rFonts w:ascii="Sylfaen" w:hAnsi="Sylfaen"/>
          <w:color w:val="000000"/>
          <w:sz w:val="20"/>
          <w:szCs w:val="20"/>
          <w:lang w:val="ka-GE"/>
        </w:rPr>
        <w:t>პრეტეზნიის</w:t>
      </w:r>
      <w:proofErr w:type="spellEnd"/>
      <w:r w:rsidRPr="00273092">
        <w:rPr>
          <w:rFonts w:ascii="Sylfaen" w:hAnsi="Sylfaen"/>
          <w:color w:val="000000"/>
          <w:sz w:val="20"/>
          <w:szCs w:val="20"/>
          <w:lang w:val="ka-GE"/>
        </w:rPr>
        <w:t xml:space="preserve"> შემთხვევაში, დაინტერესებულ პირებს უფლება აქვთ მიმართონ საქართველოს პერსონალურ მონაცემთა დაცვის სამსახურს (</w:t>
      </w:r>
      <w:hyperlink r:id="rId11" w:history="1">
        <w:r w:rsidRPr="00273092">
          <w:rPr>
            <w:rStyle w:val="Hyperlink"/>
            <w:rFonts w:ascii="Sylfaen" w:hAnsi="Sylfaen"/>
            <w:sz w:val="20"/>
            <w:szCs w:val="20"/>
            <w:lang w:val="ka-GE"/>
          </w:rPr>
          <w:t>www.personaldata.ge)</w:t>
        </w:r>
      </w:hyperlink>
      <w:r w:rsidRPr="00273092">
        <w:rPr>
          <w:rFonts w:ascii="Sylfaen" w:hAnsi="Sylfaen"/>
          <w:color w:val="000000"/>
          <w:sz w:val="20"/>
          <w:szCs w:val="20"/>
          <w:lang w:val="ka-GE"/>
        </w:rPr>
        <w:t>.</w:t>
      </w:r>
    </w:p>
    <w:p w14:paraId="2C977408" w14:textId="77777777" w:rsidR="00273092" w:rsidRPr="00273092" w:rsidRDefault="00273092" w:rsidP="00273092">
      <w:pPr>
        <w:jc w:val="both"/>
        <w:rPr>
          <w:rFonts w:ascii="Sylfaen" w:hAnsi="Sylfaen"/>
          <w:color w:val="000000"/>
          <w:sz w:val="20"/>
          <w:szCs w:val="20"/>
          <w:lang w:val="ka-GE"/>
        </w:rPr>
      </w:pPr>
      <w:r w:rsidRPr="00273092">
        <w:rPr>
          <w:rFonts w:ascii="Sylfaen" w:hAnsi="Sylfaen"/>
          <w:color w:val="000000"/>
          <w:sz w:val="20"/>
          <w:szCs w:val="20"/>
          <w:lang w:val="ka-GE"/>
        </w:rPr>
        <w:t>ყოველგვარი ეჭვის გამოსარიცხად შპს „</w:t>
      </w:r>
      <w:proofErr w:type="spellStart"/>
      <w:r w:rsidRPr="00273092">
        <w:rPr>
          <w:rFonts w:ascii="Sylfaen" w:hAnsi="Sylfaen"/>
          <w:color w:val="000000"/>
          <w:sz w:val="20"/>
          <w:szCs w:val="20"/>
          <w:lang w:val="ka-GE"/>
        </w:rPr>
        <w:t>ჯორჯიან</w:t>
      </w:r>
      <w:proofErr w:type="spellEnd"/>
      <w:r w:rsidRPr="00273092">
        <w:rPr>
          <w:rFonts w:ascii="Sylfaen" w:hAnsi="Sylfaen"/>
          <w:color w:val="000000"/>
          <w:sz w:val="20"/>
          <w:szCs w:val="20"/>
          <w:lang w:val="ka-GE"/>
        </w:rPr>
        <w:t xml:space="preserve"> </w:t>
      </w:r>
      <w:proofErr w:type="spellStart"/>
      <w:r w:rsidRPr="00273092">
        <w:rPr>
          <w:rFonts w:ascii="Sylfaen" w:hAnsi="Sylfaen"/>
          <w:color w:val="000000"/>
          <w:sz w:val="20"/>
          <w:szCs w:val="20"/>
          <w:lang w:val="ka-GE"/>
        </w:rPr>
        <w:t>უოთერ</w:t>
      </w:r>
      <w:proofErr w:type="spellEnd"/>
      <w:r w:rsidRPr="00273092">
        <w:rPr>
          <w:rFonts w:ascii="Sylfaen" w:hAnsi="Sylfaen"/>
          <w:color w:val="000000"/>
          <w:sz w:val="20"/>
          <w:szCs w:val="20"/>
          <w:lang w:val="ka-GE"/>
        </w:rPr>
        <w:t xml:space="preserve"> ენდ </w:t>
      </w:r>
      <w:proofErr w:type="spellStart"/>
      <w:r w:rsidRPr="00273092">
        <w:rPr>
          <w:rFonts w:ascii="Sylfaen" w:hAnsi="Sylfaen"/>
          <w:color w:val="000000"/>
          <w:sz w:val="20"/>
          <w:szCs w:val="20"/>
          <w:lang w:val="ka-GE"/>
        </w:rPr>
        <w:t>ფაუერი</w:t>
      </w:r>
      <w:proofErr w:type="spellEnd"/>
      <w:r w:rsidRPr="00273092">
        <w:rPr>
          <w:rFonts w:ascii="Sylfaen" w:hAnsi="Sylfaen"/>
          <w:color w:val="000000"/>
          <w:sz w:val="20"/>
          <w:szCs w:val="20"/>
          <w:lang w:val="ka-GE"/>
        </w:rPr>
        <w:t>“ ხაზგასმით აღნიშნავს საორიენტაციო ჯამური მოცულობა არის სავარაუდო და მისი მითითება არც ერთ შემთხვევაში არ შეიძლება განიმარტოს როგორც შპს „</w:t>
      </w:r>
      <w:proofErr w:type="spellStart"/>
      <w:r w:rsidRPr="00273092">
        <w:rPr>
          <w:rFonts w:ascii="Sylfaen" w:hAnsi="Sylfaen"/>
          <w:color w:val="000000"/>
          <w:sz w:val="20"/>
          <w:szCs w:val="20"/>
          <w:lang w:val="ka-GE"/>
        </w:rPr>
        <w:t>ჯორჯიან</w:t>
      </w:r>
      <w:proofErr w:type="spellEnd"/>
      <w:r w:rsidRPr="00273092">
        <w:rPr>
          <w:rFonts w:ascii="Sylfaen" w:hAnsi="Sylfaen"/>
          <w:color w:val="000000"/>
          <w:sz w:val="20"/>
          <w:szCs w:val="20"/>
          <w:lang w:val="ka-GE"/>
        </w:rPr>
        <w:t xml:space="preserve"> </w:t>
      </w:r>
      <w:proofErr w:type="spellStart"/>
      <w:r w:rsidRPr="00273092">
        <w:rPr>
          <w:rFonts w:ascii="Sylfaen" w:hAnsi="Sylfaen"/>
          <w:color w:val="000000"/>
          <w:sz w:val="20"/>
          <w:szCs w:val="20"/>
          <w:lang w:val="ka-GE"/>
        </w:rPr>
        <w:t>უოთერ</w:t>
      </w:r>
      <w:proofErr w:type="spellEnd"/>
      <w:r w:rsidRPr="00273092">
        <w:rPr>
          <w:rFonts w:ascii="Sylfaen" w:hAnsi="Sylfaen"/>
          <w:color w:val="000000"/>
          <w:sz w:val="20"/>
          <w:szCs w:val="20"/>
          <w:lang w:val="ka-GE"/>
        </w:rPr>
        <w:t xml:space="preserve"> ენდ </w:t>
      </w:r>
      <w:proofErr w:type="spellStart"/>
      <w:r w:rsidRPr="00273092">
        <w:rPr>
          <w:rFonts w:ascii="Sylfaen" w:hAnsi="Sylfaen"/>
          <w:color w:val="000000"/>
          <w:sz w:val="20"/>
          <w:szCs w:val="20"/>
          <w:lang w:val="ka-GE"/>
        </w:rPr>
        <w:t>ფაუერის</w:t>
      </w:r>
      <w:proofErr w:type="spellEnd"/>
      <w:r w:rsidRPr="00273092">
        <w:rPr>
          <w:rFonts w:ascii="Sylfaen" w:hAnsi="Sylfaen"/>
          <w:color w:val="000000"/>
          <w:sz w:val="20"/>
          <w:szCs w:val="20"/>
          <w:lang w:val="ka-GE"/>
        </w:rPr>
        <w:t>“ ვალდებულება შეისყიდოს საქონელი/მომსახურება  საორიენტაციო ჯამური მოცულობით. საორიენტაციო ჯამური მოცულობა არ წარმოადგენს ხელშეკრულების გაფორმების შემთხვევაში ხელშეკრულების მოქმედების ვადის განმავლობაში შესასყიდი საქონლის/მომსახურების ზუსტ მოცულობას, ფაქტობრივად შესყიდული საქონლის/მომსახურების მოცულობა შესაძლოა მნიშვნელოვნად განსხვავდებოდეს (იყოს მეტი ან ნაკლები) საორიენტაციო ჯამური მოცულობისგან, ასეთ შემთხვევაში: (ა) ტენდერში მონაწილე გარანტიას იძლევა, რომ იგი ამ საფუძვლით არ მოითხოვს ზიანის ანაზღაურებას და  აცხადებს უარს ამ საფუძვლით რაიმე სახის ზიანის/ზარალის ანაზღაურების მოთხოვნაზე,  (ბ) ეს გარემოება არ შეიძლება გახდეს ტენდერში მონაწილე პირის მიერ შპს „</w:t>
      </w:r>
      <w:proofErr w:type="spellStart"/>
      <w:r w:rsidRPr="00273092">
        <w:rPr>
          <w:rFonts w:ascii="Sylfaen" w:hAnsi="Sylfaen"/>
          <w:color w:val="000000"/>
          <w:sz w:val="20"/>
          <w:szCs w:val="20"/>
          <w:lang w:val="ka-GE"/>
        </w:rPr>
        <w:t>ჯორჯიან</w:t>
      </w:r>
      <w:proofErr w:type="spellEnd"/>
      <w:r w:rsidRPr="00273092">
        <w:rPr>
          <w:rFonts w:ascii="Sylfaen" w:hAnsi="Sylfaen"/>
          <w:color w:val="000000"/>
          <w:sz w:val="20"/>
          <w:szCs w:val="20"/>
          <w:lang w:val="ka-GE"/>
        </w:rPr>
        <w:t xml:space="preserve"> </w:t>
      </w:r>
      <w:proofErr w:type="spellStart"/>
      <w:r w:rsidRPr="00273092">
        <w:rPr>
          <w:rFonts w:ascii="Sylfaen" w:hAnsi="Sylfaen"/>
          <w:color w:val="000000"/>
          <w:sz w:val="20"/>
          <w:szCs w:val="20"/>
          <w:lang w:val="ka-GE"/>
        </w:rPr>
        <w:t>უოთერ</w:t>
      </w:r>
      <w:proofErr w:type="spellEnd"/>
      <w:r w:rsidRPr="00273092">
        <w:rPr>
          <w:rFonts w:ascii="Sylfaen" w:hAnsi="Sylfaen"/>
          <w:color w:val="000000"/>
          <w:sz w:val="20"/>
          <w:szCs w:val="20"/>
          <w:lang w:val="ka-GE"/>
        </w:rPr>
        <w:t xml:space="preserve"> ენდ </w:t>
      </w:r>
      <w:proofErr w:type="spellStart"/>
      <w:r w:rsidRPr="00273092">
        <w:rPr>
          <w:rFonts w:ascii="Sylfaen" w:hAnsi="Sylfaen"/>
          <w:color w:val="000000"/>
          <w:sz w:val="20"/>
          <w:szCs w:val="20"/>
          <w:lang w:val="ka-GE"/>
        </w:rPr>
        <w:t>ფაუერთან</w:t>
      </w:r>
      <w:proofErr w:type="spellEnd"/>
      <w:r w:rsidRPr="00273092">
        <w:rPr>
          <w:rFonts w:ascii="Sylfaen" w:hAnsi="Sylfaen"/>
          <w:color w:val="000000"/>
          <w:sz w:val="20"/>
          <w:szCs w:val="20"/>
          <w:lang w:val="ka-GE"/>
        </w:rPr>
        <w:t>“ ხელშეკრულების შეწყვეტის ან სახელშეკრულებო პირობების ცვლილების მოთხოვნის საფუძველი. ტენდერში მონაწილეობით ტენდერში მონაწილე ეთანხმება ამ პირობებს და მათ მიმართ პრეტენზიები არ გააჩნია.</w:t>
      </w:r>
    </w:p>
    <w:p w14:paraId="494B1C4A" w14:textId="77777777" w:rsidR="00273092" w:rsidRPr="00273092" w:rsidRDefault="00273092" w:rsidP="00273092">
      <w:pPr>
        <w:spacing w:after="0" w:line="360" w:lineRule="auto"/>
        <w:jc w:val="both"/>
        <w:rPr>
          <w:rFonts w:ascii="Sylfaen" w:hAnsi="Sylfaen"/>
          <w:b/>
          <w:sz w:val="20"/>
          <w:szCs w:val="20"/>
          <w:lang w:val="ka-GE"/>
        </w:rPr>
      </w:pPr>
      <w:r w:rsidRPr="00273092">
        <w:rPr>
          <w:rFonts w:ascii="Sylfaen" w:hAnsi="Sylfaen" w:cs="Sylfaen"/>
          <w:b/>
          <w:sz w:val="20"/>
          <w:szCs w:val="20"/>
          <w:lang w:val="ka-GE"/>
        </w:rPr>
        <w:lastRenderedPageBreak/>
        <w:t>ინ</w:t>
      </w:r>
      <w:r w:rsidRPr="00273092">
        <w:rPr>
          <w:rFonts w:ascii="Sylfaen" w:hAnsi="Sylfaen"/>
          <w:b/>
          <w:sz w:val="20"/>
          <w:szCs w:val="20"/>
          <w:lang w:val="ka-GE"/>
        </w:rPr>
        <w:t>ფორმაცია ელექტრონულ ტენდერში მონაწილეთათვი</w:t>
      </w:r>
      <w:r w:rsidRPr="00273092">
        <w:rPr>
          <w:rFonts w:ascii="Sylfaen" w:hAnsi="Sylfaen" w:cs="Sylfaen"/>
          <w:b/>
          <w:sz w:val="20"/>
          <w:szCs w:val="20"/>
          <w:lang w:val="ka-GE"/>
        </w:rPr>
        <w:t>ს</w:t>
      </w:r>
    </w:p>
    <w:p w14:paraId="6189245D" w14:textId="77777777" w:rsidR="00273092" w:rsidRPr="00273092" w:rsidRDefault="00273092" w:rsidP="00273092">
      <w:pPr>
        <w:spacing w:after="0" w:line="360" w:lineRule="auto"/>
        <w:jc w:val="both"/>
        <w:rPr>
          <w:rFonts w:ascii="Sylfaen" w:hAnsi="Sylfaen"/>
          <w:b/>
          <w:sz w:val="20"/>
          <w:szCs w:val="20"/>
          <w:lang w:val="ka-GE"/>
        </w:rPr>
      </w:pPr>
      <w:r w:rsidRPr="00273092">
        <w:rPr>
          <w:rFonts w:ascii="Sylfaen" w:hAnsi="Sylfaen" w:cs="Sylfaen"/>
          <w:sz w:val="20"/>
          <w:szCs w:val="20"/>
          <w:lang w:val="ka-GE"/>
        </w:rPr>
        <w:t>ნებისმიერი</w:t>
      </w:r>
      <w:r w:rsidRPr="00273092">
        <w:rPr>
          <w:rFonts w:ascii="Sylfaen" w:hAnsi="Sylfaen"/>
          <w:sz w:val="20"/>
          <w:szCs w:val="20"/>
          <w:lang w:val="ka-GE"/>
        </w:rPr>
        <w:t xml:space="preserve"> </w:t>
      </w:r>
      <w:r w:rsidRPr="00273092">
        <w:rPr>
          <w:rFonts w:ascii="Sylfaen" w:hAnsi="Sylfaen" w:cs="Sylfaen"/>
          <w:sz w:val="20"/>
          <w:szCs w:val="20"/>
          <w:lang w:val="ka-GE"/>
        </w:rPr>
        <w:t>შეკითხვა</w:t>
      </w:r>
      <w:r w:rsidRPr="00273092">
        <w:rPr>
          <w:rFonts w:ascii="Sylfaen" w:hAnsi="Sylfaen"/>
          <w:sz w:val="20"/>
          <w:szCs w:val="20"/>
          <w:lang w:val="ka-GE"/>
        </w:rPr>
        <w:t xml:space="preserve"> </w:t>
      </w:r>
      <w:r w:rsidRPr="00273092">
        <w:rPr>
          <w:rFonts w:ascii="Sylfaen" w:hAnsi="Sylfaen" w:cs="Sylfaen"/>
          <w:sz w:val="20"/>
          <w:szCs w:val="20"/>
          <w:lang w:val="ka-GE"/>
        </w:rPr>
        <w:t>ტენდერის</w:t>
      </w:r>
      <w:r w:rsidRPr="00273092">
        <w:rPr>
          <w:rFonts w:ascii="Sylfaen" w:hAnsi="Sylfaen"/>
          <w:sz w:val="20"/>
          <w:szCs w:val="20"/>
          <w:lang w:val="ka-GE"/>
        </w:rPr>
        <w:t xml:space="preserve"> </w:t>
      </w:r>
      <w:r w:rsidRPr="00273092">
        <w:rPr>
          <w:rFonts w:ascii="Sylfaen" w:hAnsi="Sylfaen" w:cs="Sylfaen"/>
          <w:sz w:val="20"/>
          <w:szCs w:val="20"/>
          <w:lang w:val="ka-GE"/>
        </w:rPr>
        <w:t>მიმდინარეობის</w:t>
      </w:r>
      <w:r w:rsidRPr="00273092">
        <w:rPr>
          <w:rFonts w:ascii="Sylfaen" w:hAnsi="Sylfaen"/>
          <w:sz w:val="20"/>
          <w:szCs w:val="20"/>
          <w:lang w:val="ka-GE"/>
        </w:rPr>
        <w:t xml:space="preserve"> </w:t>
      </w:r>
      <w:r w:rsidRPr="00273092">
        <w:rPr>
          <w:rFonts w:ascii="Sylfaen" w:hAnsi="Sylfaen" w:cs="Sylfaen"/>
          <w:sz w:val="20"/>
          <w:szCs w:val="20"/>
          <w:lang w:val="ka-GE"/>
        </w:rPr>
        <w:t>პროცესში</w:t>
      </w:r>
      <w:r w:rsidRPr="00273092">
        <w:rPr>
          <w:rFonts w:ascii="Sylfaen" w:hAnsi="Sylfaen"/>
          <w:sz w:val="20"/>
          <w:szCs w:val="20"/>
          <w:lang w:val="ka-GE"/>
        </w:rPr>
        <w:t xml:space="preserve"> </w:t>
      </w:r>
      <w:r w:rsidRPr="00273092">
        <w:rPr>
          <w:rFonts w:ascii="Sylfaen" w:hAnsi="Sylfaen" w:cs="Sylfaen"/>
          <w:sz w:val="20"/>
          <w:szCs w:val="20"/>
          <w:lang w:val="ka-GE"/>
        </w:rPr>
        <w:t>უნდა</w:t>
      </w:r>
      <w:r w:rsidRPr="00273092">
        <w:rPr>
          <w:rFonts w:ascii="Sylfaen" w:hAnsi="Sylfaen"/>
          <w:sz w:val="20"/>
          <w:szCs w:val="20"/>
          <w:lang w:val="ka-GE"/>
        </w:rPr>
        <w:t xml:space="preserve"> </w:t>
      </w:r>
      <w:r w:rsidRPr="00273092">
        <w:rPr>
          <w:rFonts w:ascii="Sylfaen" w:hAnsi="Sylfaen" w:cs="Sylfaen"/>
          <w:sz w:val="20"/>
          <w:szCs w:val="20"/>
          <w:lang w:val="ka-GE"/>
        </w:rPr>
        <w:t>იყოს</w:t>
      </w:r>
      <w:r w:rsidRPr="00273092">
        <w:rPr>
          <w:rFonts w:ascii="Sylfaen" w:hAnsi="Sylfaen"/>
          <w:sz w:val="20"/>
          <w:szCs w:val="20"/>
          <w:lang w:val="ka-GE"/>
        </w:rPr>
        <w:t xml:space="preserve"> </w:t>
      </w:r>
      <w:r w:rsidRPr="00273092">
        <w:rPr>
          <w:rFonts w:ascii="Sylfaen" w:hAnsi="Sylfaen" w:cs="Sylfaen"/>
          <w:sz w:val="20"/>
          <w:szCs w:val="20"/>
          <w:lang w:val="ka-GE"/>
        </w:rPr>
        <w:t>წერილობითი</w:t>
      </w:r>
      <w:r w:rsidRPr="00273092">
        <w:rPr>
          <w:rFonts w:ascii="Sylfaen" w:hAnsi="Sylfaen"/>
          <w:sz w:val="20"/>
          <w:szCs w:val="20"/>
          <w:lang w:val="ka-GE"/>
        </w:rPr>
        <w:t xml:space="preserve"> </w:t>
      </w:r>
      <w:r w:rsidRPr="00273092">
        <w:rPr>
          <w:rFonts w:ascii="Sylfaen" w:hAnsi="Sylfaen" w:cs="Sylfaen"/>
          <w:sz w:val="20"/>
          <w:szCs w:val="20"/>
          <w:lang w:val="ka-GE"/>
        </w:rPr>
        <w:t>და</w:t>
      </w:r>
      <w:r w:rsidRPr="00273092">
        <w:rPr>
          <w:rFonts w:ascii="Sylfaen" w:hAnsi="Sylfaen"/>
          <w:sz w:val="20"/>
          <w:szCs w:val="20"/>
          <w:lang w:val="ka-GE"/>
        </w:rPr>
        <w:t xml:space="preserve"> </w:t>
      </w:r>
      <w:r w:rsidRPr="00273092">
        <w:rPr>
          <w:rFonts w:ascii="Sylfaen" w:hAnsi="Sylfaen" w:cs="Sylfaen"/>
          <w:sz w:val="20"/>
          <w:szCs w:val="20"/>
          <w:lang w:val="ka-GE"/>
        </w:rPr>
        <w:t>გამოყენებულ</w:t>
      </w:r>
      <w:r w:rsidRPr="00273092">
        <w:rPr>
          <w:rFonts w:ascii="Sylfaen" w:hAnsi="Sylfaen"/>
          <w:sz w:val="20"/>
          <w:szCs w:val="20"/>
          <w:lang w:val="ka-GE"/>
        </w:rPr>
        <w:t xml:space="preserve"> </w:t>
      </w:r>
      <w:r w:rsidRPr="00273092">
        <w:rPr>
          <w:rFonts w:ascii="Sylfaen" w:hAnsi="Sylfaen" w:cs="Sylfaen"/>
          <w:sz w:val="20"/>
          <w:szCs w:val="20"/>
          <w:lang w:val="ka-GE"/>
        </w:rPr>
        <w:t>უნდა</w:t>
      </w:r>
      <w:r w:rsidRPr="00273092">
        <w:rPr>
          <w:rFonts w:ascii="Sylfaen" w:hAnsi="Sylfaen"/>
          <w:sz w:val="20"/>
          <w:szCs w:val="20"/>
          <w:lang w:val="ka-GE"/>
        </w:rPr>
        <w:t xml:space="preserve"> </w:t>
      </w:r>
      <w:r w:rsidRPr="00273092">
        <w:rPr>
          <w:rFonts w:ascii="Sylfaen" w:hAnsi="Sylfaen" w:cs="Sylfaen"/>
          <w:sz w:val="20"/>
          <w:szCs w:val="20"/>
          <w:lang w:val="ka-GE"/>
        </w:rPr>
        <w:t>იქნას</w:t>
      </w:r>
      <w:r w:rsidRPr="00273092">
        <w:rPr>
          <w:rFonts w:ascii="Sylfaen" w:hAnsi="Sylfaen"/>
          <w:sz w:val="20"/>
          <w:szCs w:val="20"/>
          <w:lang w:val="ka-GE"/>
        </w:rPr>
        <w:t xml:space="preserve"> </w:t>
      </w:r>
      <w:r w:rsidRPr="00273092">
        <w:rPr>
          <w:rFonts w:ascii="Sylfaen" w:hAnsi="Sylfaen"/>
          <w:sz w:val="20"/>
          <w:szCs w:val="20"/>
        </w:rPr>
        <w:t>tenders.ge-</w:t>
      </w:r>
      <w:r w:rsidRPr="00273092">
        <w:rPr>
          <w:rFonts w:ascii="Sylfaen" w:hAnsi="Sylfaen"/>
          <w:sz w:val="20"/>
          <w:szCs w:val="20"/>
          <w:lang w:val="ka-GE"/>
        </w:rPr>
        <w:t>ს პორტალის ონლაინ კითხვა-პასუხის რეჟიმი;</w:t>
      </w:r>
    </w:p>
    <w:p w14:paraId="6544E9B0" w14:textId="77777777" w:rsidR="00273092" w:rsidRPr="00273092" w:rsidRDefault="00273092" w:rsidP="00273092">
      <w:pPr>
        <w:spacing w:after="0" w:line="360" w:lineRule="auto"/>
        <w:jc w:val="both"/>
        <w:rPr>
          <w:rStyle w:val="Hyperlink"/>
          <w:rFonts w:ascii="Sylfaen" w:hAnsi="Sylfaen"/>
          <w:b/>
          <w:color w:val="auto"/>
          <w:sz w:val="20"/>
          <w:szCs w:val="20"/>
          <w:u w:val="none"/>
          <w:lang w:val="ka-GE"/>
        </w:rPr>
      </w:pPr>
      <w:r w:rsidRPr="00273092">
        <w:rPr>
          <w:rFonts w:ascii="Sylfaen" w:hAnsi="Sylfaen" w:cs="Sylfaen"/>
          <w:sz w:val="20"/>
          <w:szCs w:val="20"/>
          <w:lang w:val="ka-GE"/>
        </w:rPr>
        <w:t>ელექტრონულ</w:t>
      </w:r>
      <w:r w:rsidRPr="00273092">
        <w:rPr>
          <w:rFonts w:ascii="Sylfaen" w:hAnsi="Sylfaen"/>
          <w:sz w:val="20"/>
          <w:szCs w:val="20"/>
          <w:lang w:val="ka-GE"/>
        </w:rPr>
        <w:t xml:space="preserve"> </w:t>
      </w:r>
      <w:r w:rsidRPr="00273092">
        <w:rPr>
          <w:rFonts w:ascii="Sylfaen" w:hAnsi="Sylfaen" w:cs="Sylfaen"/>
          <w:sz w:val="20"/>
          <w:szCs w:val="20"/>
          <w:lang w:val="ka-GE"/>
        </w:rPr>
        <w:t>ტენდერში</w:t>
      </w:r>
      <w:r w:rsidRPr="00273092">
        <w:rPr>
          <w:rFonts w:ascii="Sylfaen" w:hAnsi="Sylfaen"/>
          <w:sz w:val="20"/>
          <w:szCs w:val="20"/>
          <w:lang w:val="ka-GE"/>
        </w:rPr>
        <w:t xml:space="preserve"> </w:t>
      </w:r>
      <w:r w:rsidRPr="00273092">
        <w:rPr>
          <w:rFonts w:ascii="Sylfaen" w:hAnsi="Sylfaen" w:cs="Sylfaen"/>
          <w:sz w:val="20"/>
          <w:szCs w:val="20"/>
          <w:lang w:val="ka-GE"/>
        </w:rPr>
        <w:t>მონაწილეობის</w:t>
      </w:r>
      <w:r w:rsidRPr="00273092">
        <w:rPr>
          <w:rFonts w:ascii="Sylfaen" w:hAnsi="Sylfaen"/>
          <w:sz w:val="20"/>
          <w:szCs w:val="20"/>
          <w:lang w:val="ka-GE"/>
        </w:rPr>
        <w:t xml:space="preserve"> </w:t>
      </w:r>
      <w:r w:rsidRPr="00273092">
        <w:rPr>
          <w:rFonts w:ascii="Sylfaen" w:hAnsi="Sylfaen" w:cs="Sylfaen"/>
          <w:sz w:val="20"/>
          <w:szCs w:val="20"/>
          <w:lang w:val="ka-GE"/>
        </w:rPr>
        <w:t>მისაღებად</w:t>
      </w:r>
      <w:r w:rsidRPr="00273092">
        <w:rPr>
          <w:rFonts w:ascii="Sylfaen" w:hAnsi="Sylfaen"/>
          <w:sz w:val="20"/>
          <w:szCs w:val="20"/>
          <w:lang w:val="ka-GE"/>
        </w:rPr>
        <w:t xml:space="preserve"> </w:t>
      </w:r>
      <w:r w:rsidRPr="00273092">
        <w:rPr>
          <w:rFonts w:ascii="Sylfaen" w:hAnsi="Sylfaen" w:cs="Sylfaen"/>
          <w:sz w:val="20"/>
          <w:szCs w:val="20"/>
          <w:lang w:val="ka-GE"/>
        </w:rPr>
        <w:t>კომპანია</w:t>
      </w:r>
      <w:r w:rsidRPr="00273092">
        <w:rPr>
          <w:rFonts w:ascii="Sylfaen" w:hAnsi="Sylfaen"/>
          <w:sz w:val="20"/>
          <w:szCs w:val="20"/>
          <w:lang w:val="ka-GE"/>
        </w:rPr>
        <w:t xml:space="preserve"> </w:t>
      </w:r>
      <w:r w:rsidRPr="00273092">
        <w:rPr>
          <w:rFonts w:ascii="Sylfaen" w:hAnsi="Sylfaen" w:cs="Sylfaen"/>
          <w:sz w:val="20"/>
          <w:szCs w:val="20"/>
          <w:lang w:val="ka-GE"/>
        </w:rPr>
        <w:t>უნდა</w:t>
      </w:r>
      <w:r w:rsidRPr="00273092">
        <w:rPr>
          <w:rFonts w:ascii="Sylfaen" w:hAnsi="Sylfaen"/>
          <w:sz w:val="20"/>
          <w:szCs w:val="20"/>
          <w:lang w:val="ka-GE"/>
        </w:rPr>
        <w:t xml:space="preserve"> </w:t>
      </w:r>
      <w:r w:rsidRPr="00273092">
        <w:rPr>
          <w:rFonts w:ascii="Sylfaen" w:hAnsi="Sylfaen" w:cs="Sylfaen"/>
          <w:sz w:val="20"/>
          <w:szCs w:val="20"/>
          <w:lang w:val="ka-GE"/>
        </w:rPr>
        <w:t>იყოს</w:t>
      </w:r>
      <w:r w:rsidRPr="00273092">
        <w:rPr>
          <w:rFonts w:ascii="Sylfaen" w:hAnsi="Sylfaen"/>
          <w:sz w:val="20"/>
          <w:szCs w:val="20"/>
          <w:lang w:val="ka-GE"/>
        </w:rPr>
        <w:t xml:space="preserve"> </w:t>
      </w:r>
      <w:r w:rsidRPr="00273092">
        <w:rPr>
          <w:rFonts w:ascii="Sylfaen" w:hAnsi="Sylfaen" w:cs="Sylfaen"/>
          <w:sz w:val="20"/>
          <w:szCs w:val="20"/>
          <w:lang w:val="ka-GE"/>
        </w:rPr>
        <w:t>რეგისტრირებული</w:t>
      </w:r>
      <w:r w:rsidRPr="00273092">
        <w:rPr>
          <w:rFonts w:ascii="Sylfaen" w:hAnsi="Sylfaen"/>
          <w:sz w:val="20"/>
          <w:szCs w:val="20"/>
          <w:lang w:val="ka-GE"/>
        </w:rPr>
        <w:t xml:space="preserve"> </w:t>
      </w:r>
      <w:r w:rsidRPr="00273092">
        <w:rPr>
          <w:rFonts w:ascii="Sylfaen" w:hAnsi="Sylfaen" w:cs="Sylfaen"/>
          <w:sz w:val="20"/>
          <w:szCs w:val="20"/>
          <w:lang w:val="ka-GE"/>
        </w:rPr>
        <w:t>ვებ</w:t>
      </w:r>
      <w:r w:rsidRPr="00273092">
        <w:rPr>
          <w:rFonts w:ascii="Sylfaen" w:hAnsi="Sylfaen"/>
          <w:sz w:val="20"/>
          <w:szCs w:val="20"/>
          <w:lang w:val="ka-GE"/>
        </w:rPr>
        <w:t>-</w:t>
      </w:r>
      <w:r w:rsidRPr="00273092">
        <w:rPr>
          <w:rFonts w:ascii="Sylfaen" w:hAnsi="Sylfaen" w:cs="Sylfaen"/>
          <w:sz w:val="20"/>
          <w:szCs w:val="20"/>
          <w:lang w:val="ka-GE"/>
        </w:rPr>
        <w:t>გვერდზე</w:t>
      </w:r>
      <w:r w:rsidRPr="00273092">
        <w:rPr>
          <w:rFonts w:ascii="Sylfaen" w:hAnsi="Sylfaen"/>
          <w:sz w:val="20"/>
          <w:szCs w:val="20"/>
          <w:lang w:val="ka-GE"/>
        </w:rPr>
        <w:t xml:space="preserve"> </w:t>
      </w:r>
      <w:hyperlink r:id="rId12" w:history="1">
        <w:r w:rsidRPr="00273092">
          <w:rPr>
            <w:rStyle w:val="Hyperlink"/>
            <w:rFonts w:ascii="Sylfaen" w:hAnsi="Sylfaen"/>
            <w:sz w:val="20"/>
            <w:szCs w:val="20"/>
            <w:lang w:val="ka-GE"/>
          </w:rPr>
          <w:t>www.tenders.ge</w:t>
        </w:r>
      </w:hyperlink>
    </w:p>
    <w:p w14:paraId="1FC5DFFA" w14:textId="77777777" w:rsidR="00273092" w:rsidRPr="00273092" w:rsidRDefault="00273092" w:rsidP="00273092">
      <w:pPr>
        <w:spacing w:after="0" w:line="360" w:lineRule="auto"/>
        <w:jc w:val="both"/>
        <w:rPr>
          <w:rFonts w:ascii="Sylfaen" w:hAnsi="Sylfaen"/>
          <w:sz w:val="20"/>
          <w:szCs w:val="20"/>
          <w:lang w:val="ka-GE"/>
        </w:rPr>
      </w:pPr>
      <w:r w:rsidRPr="00273092">
        <w:rPr>
          <w:rFonts w:ascii="Sylfaen" w:hAnsi="Sylfaen"/>
          <w:sz w:val="20"/>
          <w:szCs w:val="20"/>
          <w:lang w:val="ka-GE"/>
        </w:rPr>
        <w:t xml:space="preserve"> </w:t>
      </w:r>
      <w:r w:rsidRPr="00273092">
        <w:rPr>
          <w:rFonts w:ascii="Sylfaen" w:hAnsi="Sylfaen"/>
          <w:sz w:val="20"/>
          <w:szCs w:val="20"/>
        </w:rPr>
        <w:t>tenders.ge-</w:t>
      </w:r>
      <w:r w:rsidRPr="00273092">
        <w:rPr>
          <w:rFonts w:ascii="Sylfaen" w:hAnsi="Sylfaen"/>
          <w:sz w:val="20"/>
          <w:szCs w:val="20"/>
          <w:lang w:val="ka-GE"/>
        </w:rPr>
        <w:t>ზე ელექტრონული ტენდერში მონაწილეობის ინსტრუქცია იხილეთ თანდართულ ფაილში</w:t>
      </w:r>
    </w:p>
    <w:p w14:paraId="052E47E6" w14:textId="77777777" w:rsidR="00273092" w:rsidRPr="00273092" w:rsidRDefault="00273092" w:rsidP="00273092">
      <w:pPr>
        <w:spacing w:after="0" w:line="360" w:lineRule="auto"/>
        <w:jc w:val="both"/>
        <w:rPr>
          <w:rFonts w:ascii="Sylfaen" w:hAnsi="Sylfaen"/>
          <w:b/>
          <w:sz w:val="20"/>
          <w:szCs w:val="20"/>
          <w:lang w:val="ka-GE"/>
        </w:rPr>
      </w:pPr>
      <w:r w:rsidRPr="00273092">
        <w:rPr>
          <w:rFonts w:ascii="Sylfaen" w:hAnsi="Sylfaen"/>
          <w:sz w:val="20"/>
          <w:szCs w:val="20"/>
          <w:lang w:val="ka-GE"/>
        </w:rPr>
        <w:t xml:space="preserve">ტენდერში მონაწილეობა უფასოა. </w:t>
      </w:r>
    </w:p>
    <w:p w14:paraId="6A396C89" w14:textId="77777777" w:rsidR="00333EDF" w:rsidRPr="00273092" w:rsidRDefault="00333EDF" w:rsidP="00C40AC2">
      <w:pPr>
        <w:spacing w:after="0" w:line="360" w:lineRule="auto"/>
        <w:ind w:firstLine="426"/>
        <w:jc w:val="both"/>
        <w:rPr>
          <w:rFonts w:ascii="AcadNusx" w:hAnsi="AcadNusx"/>
          <w:b/>
          <w:i/>
          <w:sz w:val="20"/>
          <w:szCs w:val="20"/>
          <w:lang w:val="ka-GE"/>
        </w:rPr>
      </w:pPr>
    </w:p>
    <w:p w14:paraId="3805BD3B" w14:textId="77777777" w:rsidR="005C7B0E" w:rsidRPr="00273092" w:rsidRDefault="005C7B0E" w:rsidP="005C7B0E">
      <w:pPr>
        <w:spacing w:after="0" w:line="360" w:lineRule="auto"/>
        <w:jc w:val="both"/>
        <w:rPr>
          <w:rFonts w:ascii="AcadNusx" w:hAnsi="AcadNusx"/>
          <w:b/>
          <w:i/>
          <w:sz w:val="20"/>
          <w:szCs w:val="20"/>
          <w:lang w:val="ka-GE"/>
        </w:rPr>
      </w:pPr>
    </w:p>
    <w:p w14:paraId="4F3944C5" w14:textId="3823EF2F" w:rsidR="005C7B0E" w:rsidRPr="00273092" w:rsidRDefault="00B876C5" w:rsidP="005C7B0E">
      <w:pPr>
        <w:spacing w:after="0" w:line="360" w:lineRule="auto"/>
        <w:jc w:val="both"/>
        <w:rPr>
          <w:rFonts w:ascii="Sylfaen" w:hAnsi="Sylfaen"/>
          <w:b/>
          <w:sz w:val="20"/>
          <w:szCs w:val="20"/>
          <w:lang w:val="ka-GE"/>
        </w:rPr>
      </w:pPr>
      <w:r w:rsidRPr="00273092">
        <w:rPr>
          <w:rFonts w:ascii="Sylfaen" w:hAnsi="Sylfaen"/>
          <w:b/>
          <w:sz w:val="20"/>
          <w:szCs w:val="20"/>
          <w:lang w:val="ka-GE"/>
        </w:rPr>
        <w:t>1.</w:t>
      </w:r>
      <w:r w:rsidR="00C40AC2" w:rsidRPr="00273092">
        <w:rPr>
          <w:rFonts w:ascii="Sylfaen" w:hAnsi="Sylfaen"/>
          <w:b/>
          <w:sz w:val="20"/>
          <w:szCs w:val="20"/>
          <w:lang w:val="ka-GE"/>
        </w:rPr>
        <w:t>1</w:t>
      </w:r>
      <w:r w:rsidR="00273092">
        <w:rPr>
          <w:rFonts w:ascii="Sylfaen" w:hAnsi="Sylfaen"/>
          <w:b/>
          <w:sz w:val="20"/>
          <w:szCs w:val="20"/>
          <w:lang w:val="ka-GE"/>
        </w:rPr>
        <w:t>0</w:t>
      </w:r>
      <w:r w:rsidR="00E90A78" w:rsidRPr="00273092">
        <w:rPr>
          <w:rFonts w:ascii="Sylfaen" w:hAnsi="Sylfaen"/>
          <w:b/>
          <w:sz w:val="20"/>
          <w:szCs w:val="20"/>
          <w:lang w:val="ka-GE"/>
        </w:rPr>
        <w:t xml:space="preserve"> </w:t>
      </w:r>
      <w:bookmarkStart w:id="0" w:name="_Toc454818556"/>
      <w:bookmarkEnd w:id="0"/>
      <w:r w:rsidR="005C7B0E" w:rsidRPr="00273092">
        <w:rPr>
          <w:rFonts w:ascii="Sylfaen" w:hAnsi="Sylfaen"/>
          <w:b/>
          <w:sz w:val="20"/>
          <w:szCs w:val="20"/>
          <w:lang w:val="ka-GE"/>
        </w:rPr>
        <w:t>ინფორმაცია ელექტრონულ ტენდერში მონაწილეთათვი</w:t>
      </w:r>
      <w:r w:rsidR="005C7B0E" w:rsidRPr="00273092">
        <w:rPr>
          <w:rFonts w:ascii="Sylfaen" w:hAnsi="Sylfaen" w:cs="Sylfaen"/>
          <w:b/>
          <w:sz w:val="20"/>
          <w:szCs w:val="20"/>
          <w:lang w:val="ka-GE"/>
        </w:rPr>
        <w:t>ს</w:t>
      </w:r>
    </w:p>
    <w:p w14:paraId="63100637" w14:textId="5172A31C" w:rsidR="005C7B0E" w:rsidRPr="00273092" w:rsidRDefault="005C7B0E" w:rsidP="005C7B0E">
      <w:pPr>
        <w:spacing w:after="0" w:line="360" w:lineRule="auto"/>
        <w:ind w:left="360"/>
        <w:rPr>
          <w:rFonts w:ascii="Sylfaen" w:hAnsi="Sylfaen"/>
          <w:sz w:val="20"/>
          <w:szCs w:val="20"/>
          <w:lang w:val="ka-GE"/>
        </w:rPr>
      </w:pPr>
      <w:r w:rsidRPr="00273092">
        <w:rPr>
          <w:rFonts w:ascii="Sylfaen" w:hAnsi="Sylfaen"/>
          <w:sz w:val="20"/>
          <w:szCs w:val="20"/>
          <w:lang w:val="ka-GE"/>
        </w:rPr>
        <w:t>1</w:t>
      </w:r>
      <w:r w:rsidR="00C40AC2" w:rsidRPr="00273092">
        <w:rPr>
          <w:rFonts w:ascii="Sylfaen" w:hAnsi="Sylfaen"/>
          <w:sz w:val="20"/>
          <w:szCs w:val="20"/>
          <w:lang w:val="ka-GE"/>
        </w:rPr>
        <w:t>.1</w:t>
      </w:r>
      <w:r w:rsidR="00273092">
        <w:rPr>
          <w:rFonts w:ascii="Sylfaen" w:hAnsi="Sylfaen"/>
          <w:sz w:val="20"/>
          <w:szCs w:val="20"/>
          <w:lang w:val="ka-GE"/>
        </w:rPr>
        <w:t>0</w:t>
      </w:r>
      <w:r w:rsidRPr="00273092">
        <w:rPr>
          <w:rFonts w:ascii="Sylfaen" w:hAnsi="Sylfaen"/>
          <w:sz w:val="20"/>
          <w:szCs w:val="20"/>
          <w:lang w:val="ka-GE"/>
        </w:rPr>
        <w:t>.1</w:t>
      </w:r>
      <w:r w:rsidRPr="00273092">
        <w:rPr>
          <w:rFonts w:ascii="Sylfaen" w:hAnsi="Sylfaen"/>
          <w:b/>
          <w:sz w:val="20"/>
          <w:szCs w:val="20"/>
          <w:lang w:val="ka-GE"/>
        </w:rPr>
        <w:t xml:space="preserve">  </w:t>
      </w:r>
      <w:r w:rsidRPr="00273092">
        <w:rPr>
          <w:rFonts w:ascii="Sylfaen" w:hAnsi="Sylfaen"/>
          <w:sz w:val="20"/>
          <w:szCs w:val="20"/>
          <w:lang w:val="ka-GE"/>
        </w:rPr>
        <w:t>ნებისმიერი შეკითხვა ტენდერის მიმდინარეობის პროცესში უნდა იყოს წერილობითი და გამოყენებულ უნდა იქნას tenders.ge-ს პორტალის ონლაინ კითხვა-პასუხის რეჟიმი;</w:t>
      </w:r>
    </w:p>
    <w:p w14:paraId="78CB6536" w14:textId="2D3F7AA8" w:rsidR="005C7B0E" w:rsidRPr="00273092" w:rsidRDefault="005C7B0E" w:rsidP="005C7B0E">
      <w:pPr>
        <w:spacing w:after="0" w:line="360" w:lineRule="auto"/>
        <w:ind w:left="360"/>
        <w:rPr>
          <w:rFonts w:ascii="Sylfaen" w:hAnsi="Sylfaen"/>
          <w:sz w:val="20"/>
          <w:szCs w:val="20"/>
          <w:lang w:val="ka-GE"/>
        </w:rPr>
      </w:pPr>
      <w:r w:rsidRPr="00273092">
        <w:rPr>
          <w:rFonts w:ascii="Sylfaen" w:hAnsi="Sylfaen"/>
          <w:sz w:val="20"/>
          <w:szCs w:val="20"/>
          <w:lang w:val="ka-GE"/>
        </w:rPr>
        <w:t>1.</w:t>
      </w:r>
      <w:r w:rsidR="00C40AC2" w:rsidRPr="00273092">
        <w:rPr>
          <w:rFonts w:ascii="Sylfaen" w:hAnsi="Sylfaen"/>
          <w:sz w:val="20"/>
          <w:szCs w:val="20"/>
          <w:lang w:val="ka-GE"/>
        </w:rPr>
        <w:t>1</w:t>
      </w:r>
      <w:r w:rsidR="00273092">
        <w:rPr>
          <w:rFonts w:ascii="Sylfaen" w:hAnsi="Sylfaen"/>
          <w:sz w:val="20"/>
          <w:szCs w:val="20"/>
          <w:lang w:val="ka-GE"/>
        </w:rPr>
        <w:t>0</w:t>
      </w:r>
      <w:r w:rsidRPr="00273092">
        <w:rPr>
          <w:rFonts w:ascii="Sylfaen" w:hAnsi="Sylfaen"/>
          <w:sz w:val="20"/>
          <w:szCs w:val="20"/>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hyperlink r:id="rId13" w:history="1">
        <w:r w:rsidRPr="00273092">
          <w:rPr>
            <w:rStyle w:val="Hyperlink"/>
            <w:rFonts w:ascii="Sylfaen" w:hAnsi="Sylfaen"/>
            <w:sz w:val="20"/>
            <w:szCs w:val="20"/>
            <w:lang w:val="ka-GE"/>
          </w:rPr>
          <w:t>www.tenders.ge</w:t>
        </w:r>
      </w:hyperlink>
    </w:p>
    <w:p w14:paraId="2DF6C4C6" w14:textId="03DA1692" w:rsidR="005C7B0E" w:rsidRPr="00273092" w:rsidRDefault="005C7B0E" w:rsidP="005C7B0E">
      <w:pPr>
        <w:spacing w:after="0" w:line="360" w:lineRule="auto"/>
        <w:ind w:left="360"/>
        <w:rPr>
          <w:rFonts w:ascii="Sylfaen" w:hAnsi="Sylfaen"/>
          <w:sz w:val="20"/>
          <w:szCs w:val="20"/>
          <w:lang w:val="ka-GE"/>
        </w:rPr>
      </w:pPr>
      <w:r w:rsidRPr="00273092">
        <w:rPr>
          <w:rFonts w:ascii="Sylfaen" w:hAnsi="Sylfaen"/>
          <w:sz w:val="20"/>
          <w:szCs w:val="20"/>
          <w:lang w:val="ka-GE"/>
        </w:rPr>
        <w:t>1.</w:t>
      </w:r>
      <w:r w:rsidR="00C40AC2" w:rsidRPr="00273092">
        <w:rPr>
          <w:rFonts w:ascii="Sylfaen" w:hAnsi="Sylfaen"/>
          <w:sz w:val="20"/>
          <w:szCs w:val="20"/>
          <w:lang w:val="ka-GE"/>
        </w:rPr>
        <w:t>1</w:t>
      </w:r>
      <w:r w:rsidR="00273092">
        <w:rPr>
          <w:rFonts w:ascii="Sylfaen" w:hAnsi="Sylfaen"/>
          <w:sz w:val="20"/>
          <w:szCs w:val="20"/>
          <w:lang w:val="ka-GE"/>
        </w:rPr>
        <w:t>0</w:t>
      </w:r>
      <w:r w:rsidRPr="00273092">
        <w:rPr>
          <w:rFonts w:ascii="Sylfaen" w:hAnsi="Sylfaen"/>
          <w:sz w:val="20"/>
          <w:szCs w:val="20"/>
          <w:lang w:val="ka-GE"/>
        </w:rPr>
        <w:t xml:space="preserve">.3 tenders.ge-ზე ელექტრონული ტენდერში მონაწილეობის ინსტრუქცია იხილეთ თანდართულ ფაილში </w:t>
      </w:r>
    </w:p>
    <w:p w14:paraId="636DCF75" w14:textId="0BE51AD6" w:rsidR="00DB174B" w:rsidRPr="00273092" w:rsidRDefault="00DB174B" w:rsidP="005C7B0E">
      <w:pPr>
        <w:spacing w:after="0" w:line="360" w:lineRule="auto"/>
        <w:ind w:left="360"/>
        <w:rPr>
          <w:rFonts w:ascii="Sylfaen" w:hAnsi="Sylfaen"/>
          <w:sz w:val="20"/>
          <w:szCs w:val="20"/>
          <w:lang w:val="ka-GE"/>
        </w:rPr>
      </w:pPr>
      <w:r w:rsidRPr="00273092">
        <w:rPr>
          <w:rFonts w:ascii="Sylfaen" w:hAnsi="Sylfaen"/>
          <w:sz w:val="20"/>
          <w:szCs w:val="20"/>
          <w:lang w:val="ka-GE"/>
        </w:rPr>
        <w:t>1.1</w:t>
      </w:r>
      <w:r w:rsidR="00273092">
        <w:rPr>
          <w:rFonts w:ascii="Sylfaen" w:hAnsi="Sylfaen"/>
          <w:sz w:val="20"/>
          <w:szCs w:val="20"/>
          <w:lang w:val="ka-GE"/>
        </w:rPr>
        <w:t>0</w:t>
      </w:r>
      <w:r w:rsidRPr="00273092">
        <w:rPr>
          <w:rFonts w:ascii="Sylfaen" w:hAnsi="Sylfaen"/>
          <w:sz w:val="20"/>
          <w:szCs w:val="20"/>
          <w:lang w:val="ka-GE"/>
        </w:rPr>
        <w:t xml:space="preserve">.4 ტენდერში მონაწილეობა უფასოა </w:t>
      </w:r>
    </w:p>
    <w:p w14:paraId="6EE7B904" w14:textId="77777777" w:rsidR="005C7B0E" w:rsidRPr="00273092" w:rsidRDefault="005C7B0E" w:rsidP="005C7B0E">
      <w:pPr>
        <w:spacing w:after="0" w:line="360" w:lineRule="auto"/>
        <w:ind w:left="360"/>
        <w:jc w:val="both"/>
        <w:rPr>
          <w:rFonts w:ascii="Sylfaen" w:hAnsi="Sylfaen"/>
          <w:sz w:val="20"/>
          <w:szCs w:val="20"/>
          <w:lang w:val="ka-GE"/>
        </w:rPr>
      </w:pPr>
    </w:p>
    <w:p w14:paraId="4AB1CD88" w14:textId="77777777" w:rsidR="005C7B0E" w:rsidRPr="00273092" w:rsidRDefault="005C7B0E" w:rsidP="005C7B0E">
      <w:pPr>
        <w:spacing w:after="0" w:line="360" w:lineRule="auto"/>
        <w:jc w:val="both"/>
        <w:rPr>
          <w:rFonts w:ascii="Sylfaen" w:hAnsi="Sylfaen"/>
          <w:sz w:val="20"/>
          <w:szCs w:val="20"/>
          <w:lang w:val="ka-GE"/>
        </w:rPr>
      </w:pPr>
      <w:r w:rsidRPr="00273092">
        <w:rPr>
          <w:rFonts w:ascii="Sylfaen" w:hAnsi="Sylfaen"/>
          <w:sz w:val="20"/>
          <w:szCs w:val="20"/>
          <w:lang w:val="ka-GE"/>
        </w:rPr>
        <w:object w:dxaOrig="2262" w:dyaOrig="1475" w14:anchorId="03B604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8.5pt" o:ole="">
            <v:imagedata r:id="rId14" o:title=""/>
          </v:shape>
          <o:OLEObject Type="Embed" ProgID="Acrobat.Document.DC" ShapeID="_x0000_i1025" DrawAspect="Icon" ObjectID="_1833538162" r:id="rId15"/>
        </w:object>
      </w:r>
    </w:p>
    <w:p w14:paraId="2226B6A5" w14:textId="77777777" w:rsidR="00C40AC2" w:rsidRPr="00273092" w:rsidRDefault="00C40AC2" w:rsidP="00C40AC2">
      <w:pPr>
        <w:spacing w:after="0" w:line="360" w:lineRule="auto"/>
        <w:jc w:val="both"/>
        <w:rPr>
          <w:rFonts w:ascii="AcadNusx" w:hAnsi="AcadNusx"/>
          <w:b/>
          <w:sz w:val="20"/>
          <w:szCs w:val="20"/>
          <w:u w:val="single"/>
          <w:lang w:val="ka-GE"/>
        </w:rPr>
      </w:pPr>
      <w:r w:rsidRPr="00273092">
        <w:rPr>
          <w:rFonts w:ascii="Sylfaen" w:hAnsi="Sylfaen" w:cs="Sylfaen"/>
          <w:b/>
          <w:sz w:val="20"/>
          <w:szCs w:val="20"/>
          <w:u w:val="single"/>
          <w:lang w:val="ka-GE"/>
        </w:rPr>
        <w:t>საკონტაქტო</w:t>
      </w:r>
      <w:r w:rsidRPr="00273092">
        <w:rPr>
          <w:rFonts w:ascii="Sylfaen" w:hAnsi="Sylfaen"/>
          <w:b/>
          <w:sz w:val="20"/>
          <w:szCs w:val="20"/>
          <w:u w:val="single"/>
          <w:lang w:val="ka-GE"/>
        </w:rPr>
        <w:t xml:space="preserve"> </w:t>
      </w:r>
      <w:r w:rsidRPr="00273092">
        <w:rPr>
          <w:rFonts w:ascii="Sylfaen" w:hAnsi="Sylfaen" w:cs="Sylfaen"/>
          <w:b/>
          <w:sz w:val="20"/>
          <w:szCs w:val="20"/>
          <w:u w:val="single"/>
          <w:lang w:val="ka-GE"/>
        </w:rPr>
        <w:t>ინფორმაცია</w:t>
      </w:r>
      <w:r w:rsidRPr="00273092">
        <w:rPr>
          <w:rFonts w:ascii="AcadNusx" w:hAnsi="AcadNusx"/>
          <w:b/>
          <w:sz w:val="20"/>
          <w:szCs w:val="20"/>
          <w:u w:val="single"/>
          <w:lang w:val="ka-GE"/>
        </w:rPr>
        <w:t>:</w:t>
      </w:r>
    </w:p>
    <w:p w14:paraId="4239A26C" w14:textId="77777777" w:rsidR="00C40AC2" w:rsidRPr="00273092" w:rsidRDefault="00C40AC2" w:rsidP="00C40AC2">
      <w:pPr>
        <w:spacing w:after="0" w:line="240" w:lineRule="auto"/>
        <w:jc w:val="both"/>
        <w:rPr>
          <w:rFonts w:ascii="Sylfaen" w:hAnsi="Sylfaen"/>
          <w:b/>
          <w:sz w:val="20"/>
          <w:szCs w:val="20"/>
          <w:lang w:val="ka-GE"/>
        </w:rPr>
      </w:pPr>
      <w:r w:rsidRPr="00273092">
        <w:rPr>
          <w:rFonts w:ascii="Sylfaen" w:hAnsi="Sylfaen"/>
          <w:b/>
          <w:sz w:val="20"/>
          <w:szCs w:val="20"/>
          <w:lang w:val="ka-GE"/>
        </w:rPr>
        <w:t>შესყიდვების წარმომადგენელი</w:t>
      </w:r>
    </w:p>
    <w:p w14:paraId="3818D1D7" w14:textId="77777777" w:rsidR="00E42C52" w:rsidRPr="00273092" w:rsidRDefault="00E42C52" w:rsidP="00C40AC2">
      <w:pPr>
        <w:spacing w:after="0" w:line="240" w:lineRule="auto"/>
        <w:jc w:val="both"/>
        <w:rPr>
          <w:rFonts w:ascii="Sylfaen" w:hAnsi="Sylfaen"/>
          <w:b/>
          <w:sz w:val="20"/>
          <w:szCs w:val="20"/>
          <w:lang w:val="ka-GE"/>
        </w:rPr>
      </w:pPr>
    </w:p>
    <w:p w14:paraId="2B36FF52" w14:textId="5587E452" w:rsidR="00E42C52" w:rsidRPr="00273092" w:rsidRDefault="00E42C52" w:rsidP="00E42C52">
      <w:pPr>
        <w:spacing w:after="0"/>
        <w:jc w:val="both"/>
        <w:rPr>
          <w:rFonts w:ascii="Sylfaen" w:hAnsi="Sylfaen"/>
          <w:sz w:val="20"/>
          <w:szCs w:val="20"/>
          <w:lang w:val="ka-GE"/>
        </w:rPr>
      </w:pPr>
      <w:r w:rsidRPr="00273092">
        <w:rPr>
          <w:rFonts w:ascii="Sylfaen" w:hAnsi="Sylfaen"/>
          <w:sz w:val="20"/>
          <w:szCs w:val="20"/>
          <w:lang w:val="ka-GE"/>
        </w:rPr>
        <w:t>საკონტაქტო პირი</w:t>
      </w:r>
      <w:r w:rsidRPr="00273092">
        <w:rPr>
          <w:rFonts w:ascii="AcadNusx" w:hAnsi="AcadNusx"/>
          <w:sz w:val="20"/>
          <w:szCs w:val="20"/>
          <w:lang w:val="ka-GE"/>
        </w:rPr>
        <w:t xml:space="preserve">: </w:t>
      </w:r>
      <w:r w:rsidR="00DB174B" w:rsidRPr="00273092">
        <w:rPr>
          <w:rFonts w:ascii="Sylfaen" w:hAnsi="Sylfaen"/>
          <w:sz w:val="20"/>
          <w:szCs w:val="20"/>
          <w:lang w:val="ka-GE"/>
        </w:rPr>
        <w:t>ქეთევან კანდელაკი</w:t>
      </w:r>
    </w:p>
    <w:p w14:paraId="77EDBAF0" w14:textId="77777777" w:rsidR="00E42C52" w:rsidRPr="00273092" w:rsidRDefault="00E42C52" w:rsidP="00E42C52">
      <w:pPr>
        <w:spacing w:after="0"/>
        <w:jc w:val="both"/>
        <w:rPr>
          <w:rFonts w:ascii="Sylfaen" w:hAnsi="Sylfaen"/>
          <w:sz w:val="20"/>
          <w:szCs w:val="20"/>
          <w:lang w:val="ka-GE"/>
        </w:rPr>
      </w:pPr>
      <w:r w:rsidRPr="00273092">
        <w:rPr>
          <w:rFonts w:ascii="Sylfaen" w:hAnsi="Sylfaen"/>
          <w:sz w:val="20"/>
          <w:szCs w:val="20"/>
          <w:lang w:val="ka-GE"/>
        </w:rPr>
        <w:t>მის.: ქ. თბილისი, მედეა (მზია) ჯუღელის ქ. 10</w:t>
      </w:r>
    </w:p>
    <w:p w14:paraId="1C1C3C21" w14:textId="2BC1F0E1" w:rsidR="008E7A66" w:rsidRDefault="00E42C52" w:rsidP="00E42C52">
      <w:pPr>
        <w:spacing w:after="0"/>
        <w:jc w:val="both"/>
        <w:rPr>
          <w:rFonts w:asciiTheme="minorHAnsi" w:hAnsiTheme="minorHAnsi"/>
          <w:color w:val="0000FF"/>
          <w:sz w:val="20"/>
          <w:szCs w:val="20"/>
          <w:u w:val="single"/>
          <w:lang w:val="ka-GE"/>
        </w:rPr>
      </w:pPr>
      <w:r w:rsidRPr="00273092">
        <w:rPr>
          <w:rFonts w:ascii="Sylfaen" w:hAnsi="Sylfaen"/>
          <w:sz w:val="20"/>
          <w:szCs w:val="20"/>
          <w:lang w:val="ka-GE"/>
        </w:rPr>
        <w:t>ელ. ფოსტა</w:t>
      </w:r>
      <w:r w:rsidRPr="00273092">
        <w:rPr>
          <w:rFonts w:ascii="AcadNusx" w:hAnsi="AcadNusx"/>
          <w:sz w:val="20"/>
          <w:szCs w:val="20"/>
          <w:lang w:val="ka-GE"/>
        </w:rPr>
        <w:t>:</w:t>
      </w:r>
      <w:r w:rsidRPr="00273092">
        <w:rPr>
          <w:rFonts w:asciiTheme="minorHAnsi" w:hAnsiTheme="minorHAnsi"/>
          <w:sz w:val="20"/>
          <w:szCs w:val="20"/>
          <w:lang w:val="ka-GE"/>
        </w:rPr>
        <w:t xml:space="preserve"> </w:t>
      </w:r>
      <w:hyperlink r:id="rId16" w:history="1">
        <w:r w:rsidR="008E7A66" w:rsidRPr="004A4567">
          <w:rPr>
            <w:rStyle w:val="Hyperlink"/>
            <w:rFonts w:asciiTheme="minorHAnsi" w:hAnsiTheme="minorHAnsi"/>
            <w:sz w:val="20"/>
            <w:szCs w:val="20"/>
            <w:lang w:val="ka-GE"/>
          </w:rPr>
          <w:t>kekandelaki@gwp.ge</w:t>
        </w:r>
      </w:hyperlink>
    </w:p>
    <w:p w14:paraId="2F60D77E" w14:textId="163220AD" w:rsidR="00E42C52" w:rsidRPr="00273092" w:rsidRDefault="00E42C52" w:rsidP="00E42C52">
      <w:pPr>
        <w:spacing w:after="0"/>
        <w:jc w:val="both"/>
        <w:rPr>
          <w:rFonts w:ascii="Sylfaen" w:hAnsi="Sylfaen" w:cs="Arial"/>
          <w:sz w:val="20"/>
          <w:szCs w:val="20"/>
          <w:lang w:val="ka-GE"/>
        </w:rPr>
      </w:pPr>
      <w:r w:rsidRPr="00273092">
        <w:rPr>
          <w:rFonts w:ascii="Sylfaen" w:hAnsi="Sylfaen"/>
          <w:sz w:val="20"/>
          <w:szCs w:val="20"/>
          <w:lang w:val="ka-GE"/>
        </w:rPr>
        <w:t>ტელ.</w:t>
      </w:r>
      <w:r w:rsidRPr="00273092">
        <w:rPr>
          <w:rFonts w:ascii="Arial" w:hAnsi="Arial" w:cs="Arial"/>
          <w:sz w:val="20"/>
          <w:szCs w:val="20"/>
          <w:lang w:val="ka-GE"/>
        </w:rPr>
        <w:t xml:space="preserve">: </w:t>
      </w:r>
      <w:r w:rsidRPr="00273092">
        <w:rPr>
          <w:rFonts w:cs="Arial"/>
          <w:sz w:val="20"/>
          <w:szCs w:val="20"/>
          <w:lang w:val="ka-GE"/>
        </w:rPr>
        <w:t>+995 322 931111 (1</w:t>
      </w:r>
      <w:r w:rsidR="00DB174B" w:rsidRPr="00273092">
        <w:rPr>
          <w:rFonts w:cs="Arial"/>
          <w:sz w:val="20"/>
          <w:szCs w:val="20"/>
          <w:lang w:val="ka-GE"/>
        </w:rPr>
        <w:t>456</w:t>
      </w:r>
      <w:r w:rsidRPr="00273092">
        <w:rPr>
          <w:rFonts w:cs="Arial"/>
          <w:sz w:val="20"/>
          <w:szCs w:val="20"/>
          <w:lang w:val="ka-GE"/>
        </w:rPr>
        <w:t xml:space="preserve">); 599 </w:t>
      </w:r>
      <w:r w:rsidR="00DB174B" w:rsidRPr="00273092">
        <w:rPr>
          <w:rFonts w:cs="Arial"/>
          <w:sz w:val="20"/>
          <w:szCs w:val="20"/>
          <w:lang w:val="ka-GE"/>
        </w:rPr>
        <w:t>19 25 00</w:t>
      </w:r>
    </w:p>
    <w:p w14:paraId="3137C4EE" w14:textId="77777777" w:rsidR="00E42C52" w:rsidRPr="00273092" w:rsidRDefault="00E42C52" w:rsidP="00C40AC2">
      <w:pPr>
        <w:spacing w:after="0" w:line="240" w:lineRule="auto"/>
        <w:jc w:val="both"/>
        <w:rPr>
          <w:rFonts w:ascii="Sylfaen" w:hAnsi="Sylfaen"/>
          <w:b/>
          <w:sz w:val="20"/>
          <w:szCs w:val="20"/>
          <w:lang w:val="ka-GE"/>
        </w:rPr>
      </w:pPr>
    </w:p>
    <w:p w14:paraId="29313CD3" w14:textId="77777777" w:rsidR="00C40AC2" w:rsidRPr="00273092" w:rsidRDefault="00C40AC2" w:rsidP="00C40AC2">
      <w:pPr>
        <w:spacing w:after="0" w:line="360" w:lineRule="auto"/>
        <w:jc w:val="both"/>
        <w:rPr>
          <w:rFonts w:ascii="AcadNusx" w:hAnsi="AcadNusx"/>
          <w:sz w:val="20"/>
          <w:szCs w:val="20"/>
          <w:lang w:val="ka-GE"/>
        </w:rPr>
      </w:pPr>
    </w:p>
    <w:p w14:paraId="60F720E6" w14:textId="77777777" w:rsidR="00237416" w:rsidRPr="00273092" w:rsidRDefault="00237416" w:rsidP="00C40AC2">
      <w:pPr>
        <w:spacing w:after="0" w:line="360" w:lineRule="auto"/>
        <w:jc w:val="both"/>
        <w:rPr>
          <w:rFonts w:ascii="AcadNusx" w:hAnsi="AcadNusx"/>
          <w:sz w:val="20"/>
          <w:szCs w:val="20"/>
          <w:lang w:val="ka-GE"/>
        </w:rPr>
      </w:pPr>
    </w:p>
    <w:sectPr w:rsidR="00237416" w:rsidRPr="00273092" w:rsidSect="005111AB">
      <w:headerReference w:type="default" r:id="rId17"/>
      <w:footerReference w:type="default" r:id="rId18"/>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FB943" w14:textId="77777777" w:rsidR="001E0E8B" w:rsidRDefault="001E0E8B" w:rsidP="007902EA">
      <w:pPr>
        <w:spacing w:after="0" w:line="240" w:lineRule="auto"/>
      </w:pPr>
      <w:r>
        <w:separator/>
      </w:r>
    </w:p>
  </w:endnote>
  <w:endnote w:type="continuationSeparator" w:id="0">
    <w:p w14:paraId="76CAB57C" w14:textId="77777777" w:rsidR="001E0E8B" w:rsidRDefault="001E0E8B"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altName w:val="Calibri"/>
    <w:charset w:val="00"/>
    <w:family w:val="auto"/>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6640"/>
      <w:docPartObj>
        <w:docPartGallery w:val="Page Numbers (Bottom of Page)"/>
        <w:docPartUnique/>
      </w:docPartObj>
    </w:sdtPr>
    <w:sdtContent>
      <w:p w14:paraId="266415AB" w14:textId="77777777" w:rsidR="00E24E32" w:rsidRDefault="00E24E32">
        <w:pPr>
          <w:pStyle w:val="Footer"/>
          <w:jc w:val="right"/>
        </w:pPr>
        <w:r>
          <w:fldChar w:fldCharType="begin"/>
        </w:r>
        <w:r>
          <w:instrText xml:space="preserve"> PAGE   \* MERGEFORMAT </w:instrText>
        </w:r>
        <w:r>
          <w:fldChar w:fldCharType="separate"/>
        </w:r>
        <w:r w:rsidR="00BB6125">
          <w:rPr>
            <w:noProof/>
          </w:rPr>
          <w:t>2</w:t>
        </w:r>
        <w:r>
          <w:rPr>
            <w:noProof/>
          </w:rPr>
          <w:fldChar w:fldCharType="end"/>
        </w:r>
      </w:p>
    </w:sdtContent>
  </w:sdt>
  <w:p w14:paraId="68A01138" w14:textId="77777777" w:rsidR="00E24E32" w:rsidRDefault="00E24E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27209" w14:textId="77777777" w:rsidR="001E0E8B" w:rsidRDefault="001E0E8B" w:rsidP="007902EA">
      <w:pPr>
        <w:spacing w:after="0" w:line="240" w:lineRule="auto"/>
      </w:pPr>
      <w:r>
        <w:separator/>
      </w:r>
    </w:p>
  </w:footnote>
  <w:footnote w:type="continuationSeparator" w:id="0">
    <w:p w14:paraId="507443BC" w14:textId="77777777" w:rsidR="001E0E8B" w:rsidRDefault="001E0E8B"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7F606" w14:textId="77777777" w:rsidR="00E24E32" w:rsidRDefault="00E24E32" w:rsidP="00A74B75">
    <w:pPr>
      <w:spacing w:after="0" w:line="360" w:lineRule="auto"/>
      <w:jc w:val="right"/>
      <w:rPr>
        <w:rFonts w:ascii="Sylfaen" w:hAnsi="Sylfaen"/>
        <w:b/>
        <w:sz w:val="18"/>
        <w:szCs w:val="18"/>
        <w:lang w:val="ka-GE"/>
      </w:rPr>
    </w:pPr>
  </w:p>
  <w:p w14:paraId="60E60F08" w14:textId="77777777" w:rsidR="00E24E32" w:rsidRDefault="00E24E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F1CF5"/>
    <w:multiLevelType w:val="hybridMultilevel"/>
    <w:tmpl w:val="543CF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EB2EAD"/>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33F8644D"/>
    <w:multiLevelType w:val="multilevel"/>
    <w:tmpl w:val="3CB6952C"/>
    <w:lvl w:ilvl="0">
      <w:start w:val="1"/>
      <w:numFmt w:val="decimal"/>
      <w:lvlText w:val="%1"/>
      <w:lvlJc w:val="left"/>
      <w:pPr>
        <w:ind w:left="450" w:hanging="450"/>
      </w:pPr>
      <w:rPr>
        <w:rFonts w:ascii="Sylfaen" w:hAnsi="Sylfaen" w:cs="Sylfaen" w:hint="default"/>
        <w:b w:val="0"/>
      </w:rPr>
    </w:lvl>
    <w:lvl w:ilvl="1">
      <w:start w:val="9"/>
      <w:numFmt w:val="decimal"/>
      <w:lvlText w:val="%1.%2"/>
      <w:lvlJc w:val="left"/>
      <w:pPr>
        <w:ind w:left="450" w:hanging="450"/>
      </w:pPr>
      <w:rPr>
        <w:rFonts w:ascii="Sylfaen" w:hAnsi="Sylfaen" w:cs="Sylfaen" w:hint="default"/>
        <w:b w:val="0"/>
      </w:rPr>
    </w:lvl>
    <w:lvl w:ilvl="2">
      <w:start w:val="2"/>
      <w:numFmt w:val="decimal"/>
      <w:lvlText w:val="%1.%2.%3"/>
      <w:lvlJc w:val="left"/>
      <w:pPr>
        <w:ind w:left="720" w:hanging="720"/>
      </w:pPr>
      <w:rPr>
        <w:rFonts w:ascii="Sylfaen" w:hAnsi="Sylfaen" w:cs="Sylfaen" w:hint="default"/>
        <w:b w:val="0"/>
      </w:rPr>
    </w:lvl>
    <w:lvl w:ilvl="3">
      <w:start w:val="1"/>
      <w:numFmt w:val="decimal"/>
      <w:lvlText w:val="%1.%2.%3.%4"/>
      <w:lvlJc w:val="left"/>
      <w:pPr>
        <w:ind w:left="720" w:hanging="720"/>
      </w:pPr>
      <w:rPr>
        <w:rFonts w:ascii="Sylfaen" w:hAnsi="Sylfaen" w:cs="Sylfaen" w:hint="default"/>
        <w:b w:val="0"/>
      </w:rPr>
    </w:lvl>
    <w:lvl w:ilvl="4">
      <w:start w:val="1"/>
      <w:numFmt w:val="decimal"/>
      <w:lvlText w:val="%1.%2.%3.%4.%5"/>
      <w:lvlJc w:val="left"/>
      <w:pPr>
        <w:ind w:left="1080" w:hanging="1080"/>
      </w:pPr>
      <w:rPr>
        <w:rFonts w:ascii="Sylfaen" w:hAnsi="Sylfaen" w:cs="Sylfaen" w:hint="default"/>
        <w:b w:val="0"/>
      </w:rPr>
    </w:lvl>
    <w:lvl w:ilvl="5">
      <w:start w:val="1"/>
      <w:numFmt w:val="decimal"/>
      <w:lvlText w:val="%1.%2.%3.%4.%5.%6"/>
      <w:lvlJc w:val="left"/>
      <w:pPr>
        <w:ind w:left="1080" w:hanging="1080"/>
      </w:pPr>
      <w:rPr>
        <w:rFonts w:ascii="Sylfaen" w:hAnsi="Sylfaen" w:cs="Sylfaen" w:hint="default"/>
        <w:b w:val="0"/>
      </w:rPr>
    </w:lvl>
    <w:lvl w:ilvl="6">
      <w:start w:val="1"/>
      <w:numFmt w:val="decimal"/>
      <w:lvlText w:val="%1.%2.%3.%4.%5.%6.%7"/>
      <w:lvlJc w:val="left"/>
      <w:pPr>
        <w:ind w:left="1440" w:hanging="1440"/>
      </w:pPr>
      <w:rPr>
        <w:rFonts w:ascii="Sylfaen" w:hAnsi="Sylfaen" w:cs="Sylfaen" w:hint="default"/>
        <w:b w:val="0"/>
      </w:rPr>
    </w:lvl>
    <w:lvl w:ilvl="7">
      <w:start w:val="1"/>
      <w:numFmt w:val="decimal"/>
      <w:lvlText w:val="%1.%2.%3.%4.%5.%6.%7.%8"/>
      <w:lvlJc w:val="left"/>
      <w:pPr>
        <w:ind w:left="1440" w:hanging="1440"/>
      </w:pPr>
      <w:rPr>
        <w:rFonts w:ascii="Sylfaen" w:hAnsi="Sylfaen" w:cs="Sylfaen" w:hint="default"/>
        <w:b w:val="0"/>
      </w:rPr>
    </w:lvl>
    <w:lvl w:ilvl="8">
      <w:start w:val="1"/>
      <w:numFmt w:val="decimal"/>
      <w:lvlText w:val="%1.%2.%3.%4.%5.%6.%7.%8.%9"/>
      <w:lvlJc w:val="left"/>
      <w:pPr>
        <w:ind w:left="1800" w:hanging="1800"/>
      </w:pPr>
      <w:rPr>
        <w:rFonts w:ascii="Sylfaen" w:hAnsi="Sylfaen" w:cs="Sylfaen" w:hint="default"/>
        <w:b w:val="0"/>
      </w:rPr>
    </w:lvl>
  </w:abstractNum>
  <w:abstractNum w:abstractNumId="3" w15:restartNumberingAfterBreak="0">
    <w:nsid w:val="5DA42497"/>
    <w:multiLevelType w:val="hybridMultilevel"/>
    <w:tmpl w:val="25546C6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16cid:durableId="1337928057">
    <w:abstractNumId w:val="4"/>
  </w:num>
  <w:num w:numId="2" w16cid:durableId="698701643">
    <w:abstractNumId w:val="1"/>
  </w:num>
  <w:num w:numId="3" w16cid:durableId="1811434534">
    <w:abstractNumId w:val="0"/>
  </w:num>
  <w:num w:numId="4" w16cid:durableId="1879589989">
    <w:abstractNumId w:val="3"/>
  </w:num>
  <w:num w:numId="5" w16cid:durableId="691149073">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2FE5"/>
    <w:rsid w:val="00025E22"/>
    <w:rsid w:val="00026B30"/>
    <w:rsid w:val="00027D70"/>
    <w:rsid w:val="00031452"/>
    <w:rsid w:val="000353F8"/>
    <w:rsid w:val="00046082"/>
    <w:rsid w:val="00046165"/>
    <w:rsid w:val="0004786C"/>
    <w:rsid w:val="00051E54"/>
    <w:rsid w:val="00053EAB"/>
    <w:rsid w:val="0005435C"/>
    <w:rsid w:val="00055E1E"/>
    <w:rsid w:val="00056A31"/>
    <w:rsid w:val="0006029C"/>
    <w:rsid w:val="00063CDC"/>
    <w:rsid w:val="00064AB9"/>
    <w:rsid w:val="0006542B"/>
    <w:rsid w:val="00065C4F"/>
    <w:rsid w:val="00076046"/>
    <w:rsid w:val="00081D42"/>
    <w:rsid w:val="000839D9"/>
    <w:rsid w:val="00085AFB"/>
    <w:rsid w:val="00090A8D"/>
    <w:rsid w:val="00092A77"/>
    <w:rsid w:val="00092E77"/>
    <w:rsid w:val="000974B9"/>
    <w:rsid w:val="000A0D72"/>
    <w:rsid w:val="000A2D22"/>
    <w:rsid w:val="000B1C85"/>
    <w:rsid w:val="000B1F3B"/>
    <w:rsid w:val="000B47A5"/>
    <w:rsid w:val="000B4C5E"/>
    <w:rsid w:val="000B5D0F"/>
    <w:rsid w:val="000B67C9"/>
    <w:rsid w:val="000C3223"/>
    <w:rsid w:val="000D2958"/>
    <w:rsid w:val="000D5BB4"/>
    <w:rsid w:val="000D68A2"/>
    <w:rsid w:val="000E4DEC"/>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682"/>
    <w:rsid w:val="001D3B12"/>
    <w:rsid w:val="001D63C9"/>
    <w:rsid w:val="001E0053"/>
    <w:rsid w:val="001E0606"/>
    <w:rsid w:val="001E0E8B"/>
    <w:rsid w:val="00202451"/>
    <w:rsid w:val="0020260D"/>
    <w:rsid w:val="00203720"/>
    <w:rsid w:val="002038CD"/>
    <w:rsid w:val="002056E8"/>
    <w:rsid w:val="00207B93"/>
    <w:rsid w:val="00207CEA"/>
    <w:rsid w:val="0021119E"/>
    <w:rsid w:val="0021503D"/>
    <w:rsid w:val="00216B88"/>
    <w:rsid w:val="00225D4A"/>
    <w:rsid w:val="002319CA"/>
    <w:rsid w:val="002372DD"/>
    <w:rsid w:val="00237416"/>
    <w:rsid w:val="00240D77"/>
    <w:rsid w:val="00241768"/>
    <w:rsid w:val="002422D6"/>
    <w:rsid w:val="002468A9"/>
    <w:rsid w:val="00252A82"/>
    <w:rsid w:val="0025658B"/>
    <w:rsid w:val="002568CE"/>
    <w:rsid w:val="00257F36"/>
    <w:rsid w:val="002656DF"/>
    <w:rsid w:val="002665AA"/>
    <w:rsid w:val="00266CA0"/>
    <w:rsid w:val="002671F5"/>
    <w:rsid w:val="00267D3F"/>
    <w:rsid w:val="00270BF2"/>
    <w:rsid w:val="00273092"/>
    <w:rsid w:val="0027400A"/>
    <w:rsid w:val="00275958"/>
    <w:rsid w:val="00276F7A"/>
    <w:rsid w:val="002778A0"/>
    <w:rsid w:val="00277B37"/>
    <w:rsid w:val="002869E3"/>
    <w:rsid w:val="0029272A"/>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1214"/>
    <w:rsid w:val="0031653E"/>
    <w:rsid w:val="00316C88"/>
    <w:rsid w:val="00320435"/>
    <w:rsid w:val="00320878"/>
    <w:rsid w:val="003250BE"/>
    <w:rsid w:val="003279F4"/>
    <w:rsid w:val="0033101C"/>
    <w:rsid w:val="00332D4C"/>
    <w:rsid w:val="00333692"/>
    <w:rsid w:val="0033397E"/>
    <w:rsid w:val="00333EDF"/>
    <w:rsid w:val="00335473"/>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5AA9"/>
    <w:rsid w:val="00410EC6"/>
    <w:rsid w:val="0041258C"/>
    <w:rsid w:val="004147A6"/>
    <w:rsid w:val="00417355"/>
    <w:rsid w:val="00430AF7"/>
    <w:rsid w:val="00431665"/>
    <w:rsid w:val="00431B3C"/>
    <w:rsid w:val="004375BF"/>
    <w:rsid w:val="00440A96"/>
    <w:rsid w:val="0044108B"/>
    <w:rsid w:val="00442F86"/>
    <w:rsid w:val="004446E6"/>
    <w:rsid w:val="00444D24"/>
    <w:rsid w:val="00445C8B"/>
    <w:rsid w:val="00446516"/>
    <w:rsid w:val="00452128"/>
    <w:rsid w:val="004533A4"/>
    <w:rsid w:val="00457067"/>
    <w:rsid w:val="00462CA0"/>
    <w:rsid w:val="00464052"/>
    <w:rsid w:val="00464505"/>
    <w:rsid w:val="0046501B"/>
    <w:rsid w:val="004717AB"/>
    <w:rsid w:val="00480431"/>
    <w:rsid w:val="00481D59"/>
    <w:rsid w:val="00483B17"/>
    <w:rsid w:val="00483F63"/>
    <w:rsid w:val="00485700"/>
    <w:rsid w:val="0048659C"/>
    <w:rsid w:val="004931A1"/>
    <w:rsid w:val="00497393"/>
    <w:rsid w:val="004A3BD8"/>
    <w:rsid w:val="004A4BC7"/>
    <w:rsid w:val="004A58A6"/>
    <w:rsid w:val="004A66FB"/>
    <w:rsid w:val="004A7C56"/>
    <w:rsid w:val="004A7DDE"/>
    <w:rsid w:val="004B09C9"/>
    <w:rsid w:val="004B0C7B"/>
    <w:rsid w:val="004B52A8"/>
    <w:rsid w:val="004B5C01"/>
    <w:rsid w:val="004B771B"/>
    <w:rsid w:val="004C1E0D"/>
    <w:rsid w:val="004D3679"/>
    <w:rsid w:val="004D3D1C"/>
    <w:rsid w:val="004D747F"/>
    <w:rsid w:val="004F57AE"/>
    <w:rsid w:val="0050382D"/>
    <w:rsid w:val="005111AB"/>
    <w:rsid w:val="0052656B"/>
    <w:rsid w:val="005334C3"/>
    <w:rsid w:val="00536345"/>
    <w:rsid w:val="00540038"/>
    <w:rsid w:val="00544856"/>
    <w:rsid w:val="0054596B"/>
    <w:rsid w:val="005553C3"/>
    <w:rsid w:val="0056149D"/>
    <w:rsid w:val="005679BD"/>
    <w:rsid w:val="00567ACA"/>
    <w:rsid w:val="0057031C"/>
    <w:rsid w:val="0057474B"/>
    <w:rsid w:val="00575D3E"/>
    <w:rsid w:val="00580531"/>
    <w:rsid w:val="005832A4"/>
    <w:rsid w:val="00583B48"/>
    <w:rsid w:val="00586056"/>
    <w:rsid w:val="00586C84"/>
    <w:rsid w:val="00592358"/>
    <w:rsid w:val="005940C1"/>
    <w:rsid w:val="00594FBE"/>
    <w:rsid w:val="00595E4B"/>
    <w:rsid w:val="00597519"/>
    <w:rsid w:val="005A0827"/>
    <w:rsid w:val="005A6386"/>
    <w:rsid w:val="005A78D9"/>
    <w:rsid w:val="005A7BA2"/>
    <w:rsid w:val="005B4370"/>
    <w:rsid w:val="005B44A2"/>
    <w:rsid w:val="005B5DE5"/>
    <w:rsid w:val="005C14A4"/>
    <w:rsid w:val="005C7B0E"/>
    <w:rsid w:val="005D3B83"/>
    <w:rsid w:val="005D7073"/>
    <w:rsid w:val="005E05B1"/>
    <w:rsid w:val="005E130F"/>
    <w:rsid w:val="005E15FA"/>
    <w:rsid w:val="005E5EEB"/>
    <w:rsid w:val="005F2AA8"/>
    <w:rsid w:val="005F3357"/>
    <w:rsid w:val="00602CF6"/>
    <w:rsid w:val="00610FC8"/>
    <w:rsid w:val="00615BD2"/>
    <w:rsid w:val="00616DE3"/>
    <w:rsid w:val="00623927"/>
    <w:rsid w:val="0062783B"/>
    <w:rsid w:val="00632910"/>
    <w:rsid w:val="00633210"/>
    <w:rsid w:val="00634B58"/>
    <w:rsid w:val="006447A4"/>
    <w:rsid w:val="00644EDE"/>
    <w:rsid w:val="00661B3E"/>
    <w:rsid w:val="00664A80"/>
    <w:rsid w:val="00665219"/>
    <w:rsid w:val="00665C42"/>
    <w:rsid w:val="00667B1F"/>
    <w:rsid w:val="00670B37"/>
    <w:rsid w:val="0067333F"/>
    <w:rsid w:val="00674470"/>
    <w:rsid w:val="0067481E"/>
    <w:rsid w:val="00674F71"/>
    <w:rsid w:val="00680844"/>
    <w:rsid w:val="00681B23"/>
    <w:rsid w:val="00685BD0"/>
    <w:rsid w:val="006914D0"/>
    <w:rsid w:val="00692B13"/>
    <w:rsid w:val="0069500B"/>
    <w:rsid w:val="006965F1"/>
    <w:rsid w:val="006A256D"/>
    <w:rsid w:val="006A3D31"/>
    <w:rsid w:val="006A7B28"/>
    <w:rsid w:val="006C1436"/>
    <w:rsid w:val="006C2D94"/>
    <w:rsid w:val="006C7D3F"/>
    <w:rsid w:val="006C7E00"/>
    <w:rsid w:val="006D054A"/>
    <w:rsid w:val="006D3A97"/>
    <w:rsid w:val="006E119F"/>
    <w:rsid w:val="006E1729"/>
    <w:rsid w:val="006F056F"/>
    <w:rsid w:val="006F194E"/>
    <w:rsid w:val="006F25BD"/>
    <w:rsid w:val="006F2EC3"/>
    <w:rsid w:val="006F3C44"/>
    <w:rsid w:val="006F5793"/>
    <w:rsid w:val="006F7D8B"/>
    <w:rsid w:val="00706C5C"/>
    <w:rsid w:val="00707F61"/>
    <w:rsid w:val="00711C86"/>
    <w:rsid w:val="0071292D"/>
    <w:rsid w:val="00712E16"/>
    <w:rsid w:val="00713EFC"/>
    <w:rsid w:val="007146D2"/>
    <w:rsid w:val="007151B6"/>
    <w:rsid w:val="00715A5D"/>
    <w:rsid w:val="00717BC3"/>
    <w:rsid w:val="00717D5F"/>
    <w:rsid w:val="00723679"/>
    <w:rsid w:val="007309AA"/>
    <w:rsid w:val="00734570"/>
    <w:rsid w:val="00735828"/>
    <w:rsid w:val="00745668"/>
    <w:rsid w:val="00764A65"/>
    <w:rsid w:val="00772078"/>
    <w:rsid w:val="007746B7"/>
    <w:rsid w:val="007778CE"/>
    <w:rsid w:val="007822EB"/>
    <w:rsid w:val="0078710D"/>
    <w:rsid w:val="007902EA"/>
    <w:rsid w:val="0079252D"/>
    <w:rsid w:val="00794191"/>
    <w:rsid w:val="00796BF5"/>
    <w:rsid w:val="00797944"/>
    <w:rsid w:val="00797C27"/>
    <w:rsid w:val="007A28C4"/>
    <w:rsid w:val="007A3E83"/>
    <w:rsid w:val="007A6E1A"/>
    <w:rsid w:val="007A7424"/>
    <w:rsid w:val="007B4C58"/>
    <w:rsid w:val="007B5DB6"/>
    <w:rsid w:val="007B7D53"/>
    <w:rsid w:val="007C33DC"/>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0792B"/>
    <w:rsid w:val="0081634F"/>
    <w:rsid w:val="00822546"/>
    <w:rsid w:val="00822A6E"/>
    <w:rsid w:val="008246F4"/>
    <w:rsid w:val="00824EDA"/>
    <w:rsid w:val="00833770"/>
    <w:rsid w:val="0083614B"/>
    <w:rsid w:val="008367AE"/>
    <w:rsid w:val="008374C0"/>
    <w:rsid w:val="008401B6"/>
    <w:rsid w:val="008421EC"/>
    <w:rsid w:val="00842399"/>
    <w:rsid w:val="00843972"/>
    <w:rsid w:val="008473E6"/>
    <w:rsid w:val="008647CD"/>
    <w:rsid w:val="00867825"/>
    <w:rsid w:val="008751D7"/>
    <w:rsid w:val="00875254"/>
    <w:rsid w:val="00876B2D"/>
    <w:rsid w:val="00876B9D"/>
    <w:rsid w:val="00881ABC"/>
    <w:rsid w:val="0088287D"/>
    <w:rsid w:val="00886B8B"/>
    <w:rsid w:val="00890026"/>
    <w:rsid w:val="008918CD"/>
    <w:rsid w:val="008928A7"/>
    <w:rsid w:val="00894C67"/>
    <w:rsid w:val="00896274"/>
    <w:rsid w:val="00896C45"/>
    <w:rsid w:val="008978B9"/>
    <w:rsid w:val="008A17D7"/>
    <w:rsid w:val="008A5094"/>
    <w:rsid w:val="008A673F"/>
    <w:rsid w:val="008B04EA"/>
    <w:rsid w:val="008B31FD"/>
    <w:rsid w:val="008B67F1"/>
    <w:rsid w:val="008C04FA"/>
    <w:rsid w:val="008C0A74"/>
    <w:rsid w:val="008C35CC"/>
    <w:rsid w:val="008D04C5"/>
    <w:rsid w:val="008D5512"/>
    <w:rsid w:val="008E16DA"/>
    <w:rsid w:val="008E1C53"/>
    <w:rsid w:val="008E3D20"/>
    <w:rsid w:val="008E55E0"/>
    <w:rsid w:val="008E7A66"/>
    <w:rsid w:val="008F332B"/>
    <w:rsid w:val="008F419D"/>
    <w:rsid w:val="00900221"/>
    <w:rsid w:val="0090279D"/>
    <w:rsid w:val="00904044"/>
    <w:rsid w:val="00913646"/>
    <w:rsid w:val="00914B78"/>
    <w:rsid w:val="0091703F"/>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2E35"/>
    <w:rsid w:val="009804B1"/>
    <w:rsid w:val="009815C7"/>
    <w:rsid w:val="00985307"/>
    <w:rsid w:val="0099130F"/>
    <w:rsid w:val="00993D47"/>
    <w:rsid w:val="0099429F"/>
    <w:rsid w:val="00994ADC"/>
    <w:rsid w:val="00997CB4"/>
    <w:rsid w:val="009A0B62"/>
    <w:rsid w:val="009A2F37"/>
    <w:rsid w:val="009A617E"/>
    <w:rsid w:val="009A7535"/>
    <w:rsid w:val="009B4E61"/>
    <w:rsid w:val="009C5EE2"/>
    <w:rsid w:val="009C7B5B"/>
    <w:rsid w:val="009C7E4E"/>
    <w:rsid w:val="009D07D1"/>
    <w:rsid w:val="009D1896"/>
    <w:rsid w:val="009D5E96"/>
    <w:rsid w:val="009D6D3C"/>
    <w:rsid w:val="009D6EEF"/>
    <w:rsid w:val="009D733B"/>
    <w:rsid w:val="009E061B"/>
    <w:rsid w:val="009E44E9"/>
    <w:rsid w:val="009F003A"/>
    <w:rsid w:val="009F0B8A"/>
    <w:rsid w:val="009F3DE6"/>
    <w:rsid w:val="009F41E3"/>
    <w:rsid w:val="009F4DC4"/>
    <w:rsid w:val="00A0023E"/>
    <w:rsid w:val="00A035A1"/>
    <w:rsid w:val="00A0388F"/>
    <w:rsid w:val="00A10F18"/>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3EFE"/>
    <w:rsid w:val="00A74B75"/>
    <w:rsid w:val="00A804C4"/>
    <w:rsid w:val="00A847D4"/>
    <w:rsid w:val="00A9046D"/>
    <w:rsid w:val="00A935AC"/>
    <w:rsid w:val="00A96330"/>
    <w:rsid w:val="00AA19E9"/>
    <w:rsid w:val="00AA511B"/>
    <w:rsid w:val="00AA6F11"/>
    <w:rsid w:val="00AB7DF6"/>
    <w:rsid w:val="00AC32F5"/>
    <w:rsid w:val="00AC394F"/>
    <w:rsid w:val="00AC494C"/>
    <w:rsid w:val="00AE00DD"/>
    <w:rsid w:val="00AE3A9E"/>
    <w:rsid w:val="00AE4033"/>
    <w:rsid w:val="00AE6EE6"/>
    <w:rsid w:val="00AE77E5"/>
    <w:rsid w:val="00AE7884"/>
    <w:rsid w:val="00AF3EDF"/>
    <w:rsid w:val="00AF56A2"/>
    <w:rsid w:val="00AF6D9B"/>
    <w:rsid w:val="00AF71AB"/>
    <w:rsid w:val="00AF7DC3"/>
    <w:rsid w:val="00B02A20"/>
    <w:rsid w:val="00B049C5"/>
    <w:rsid w:val="00B04BAA"/>
    <w:rsid w:val="00B07BFB"/>
    <w:rsid w:val="00B110A0"/>
    <w:rsid w:val="00B11405"/>
    <w:rsid w:val="00B11F93"/>
    <w:rsid w:val="00B137F3"/>
    <w:rsid w:val="00B13E8D"/>
    <w:rsid w:val="00B156A3"/>
    <w:rsid w:val="00B23313"/>
    <w:rsid w:val="00B30838"/>
    <w:rsid w:val="00B345D6"/>
    <w:rsid w:val="00B35065"/>
    <w:rsid w:val="00B42689"/>
    <w:rsid w:val="00B43510"/>
    <w:rsid w:val="00B47896"/>
    <w:rsid w:val="00B47D4C"/>
    <w:rsid w:val="00B5249E"/>
    <w:rsid w:val="00B5452A"/>
    <w:rsid w:val="00B56244"/>
    <w:rsid w:val="00B608AF"/>
    <w:rsid w:val="00B60C95"/>
    <w:rsid w:val="00B616CF"/>
    <w:rsid w:val="00B62EB8"/>
    <w:rsid w:val="00B63168"/>
    <w:rsid w:val="00B806AE"/>
    <w:rsid w:val="00B81CA1"/>
    <w:rsid w:val="00B823D3"/>
    <w:rsid w:val="00B830F8"/>
    <w:rsid w:val="00B84106"/>
    <w:rsid w:val="00B876C5"/>
    <w:rsid w:val="00B92B05"/>
    <w:rsid w:val="00B93714"/>
    <w:rsid w:val="00B942E0"/>
    <w:rsid w:val="00B97D95"/>
    <w:rsid w:val="00B97F4F"/>
    <w:rsid w:val="00BA0B12"/>
    <w:rsid w:val="00BB0F01"/>
    <w:rsid w:val="00BB6125"/>
    <w:rsid w:val="00BC364F"/>
    <w:rsid w:val="00BC3ECD"/>
    <w:rsid w:val="00BC4C63"/>
    <w:rsid w:val="00BD4FDA"/>
    <w:rsid w:val="00BD74F8"/>
    <w:rsid w:val="00BE0965"/>
    <w:rsid w:val="00BE187B"/>
    <w:rsid w:val="00BE1A34"/>
    <w:rsid w:val="00BE3060"/>
    <w:rsid w:val="00BE4678"/>
    <w:rsid w:val="00BF5EFE"/>
    <w:rsid w:val="00C01CD2"/>
    <w:rsid w:val="00C021B6"/>
    <w:rsid w:val="00C0280A"/>
    <w:rsid w:val="00C06F22"/>
    <w:rsid w:val="00C12270"/>
    <w:rsid w:val="00C12ABD"/>
    <w:rsid w:val="00C14104"/>
    <w:rsid w:val="00C14986"/>
    <w:rsid w:val="00C14D7A"/>
    <w:rsid w:val="00C171CB"/>
    <w:rsid w:val="00C27890"/>
    <w:rsid w:val="00C33D82"/>
    <w:rsid w:val="00C40AC2"/>
    <w:rsid w:val="00C40C8C"/>
    <w:rsid w:val="00C41C03"/>
    <w:rsid w:val="00C55BCF"/>
    <w:rsid w:val="00C565E7"/>
    <w:rsid w:val="00C67999"/>
    <w:rsid w:val="00C705DC"/>
    <w:rsid w:val="00C73981"/>
    <w:rsid w:val="00C755C7"/>
    <w:rsid w:val="00C761CC"/>
    <w:rsid w:val="00C83494"/>
    <w:rsid w:val="00C8493F"/>
    <w:rsid w:val="00C8576A"/>
    <w:rsid w:val="00C86727"/>
    <w:rsid w:val="00C86CD0"/>
    <w:rsid w:val="00C91AFC"/>
    <w:rsid w:val="00C9205D"/>
    <w:rsid w:val="00C9367F"/>
    <w:rsid w:val="00C95CE1"/>
    <w:rsid w:val="00CA0F8E"/>
    <w:rsid w:val="00CA1443"/>
    <w:rsid w:val="00CA4A83"/>
    <w:rsid w:val="00CA54EE"/>
    <w:rsid w:val="00CA70A1"/>
    <w:rsid w:val="00CB2B75"/>
    <w:rsid w:val="00CB4B2B"/>
    <w:rsid w:val="00CB61FA"/>
    <w:rsid w:val="00CB730B"/>
    <w:rsid w:val="00CB736E"/>
    <w:rsid w:val="00CC3C0A"/>
    <w:rsid w:val="00CC4789"/>
    <w:rsid w:val="00CD295B"/>
    <w:rsid w:val="00CD3EA4"/>
    <w:rsid w:val="00CD7F43"/>
    <w:rsid w:val="00CE1279"/>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2DA9"/>
    <w:rsid w:val="00D23951"/>
    <w:rsid w:val="00D2709F"/>
    <w:rsid w:val="00D30223"/>
    <w:rsid w:val="00D304D8"/>
    <w:rsid w:val="00D31237"/>
    <w:rsid w:val="00D32A75"/>
    <w:rsid w:val="00D32AB0"/>
    <w:rsid w:val="00D3468A"/>
    <w:rsid w:val="00D352FE"/>
    <w:rsid w:val="00D374EE"/>
    <w:rsid w:val="00D402E2"/>
    <w:rsid w:val="00D43A2F"/>
    <w:rsid w:val="00D45198"/>
    <w:rsid w:val="00D45F8C"/>
    <w:rsid w:val="00D513C2"/>
    <w:rsid w:val="00D51D10"/>
    <w:rsid w:val="00D527CB"/>
    <w:rsid w:val="00D54949"/>
    <w:rsid w:val="00D557E5"/>
    <w:rsid w:val="00D55C6F"/>
    <w:rsid w:val="00D5623D"/>
    <w:rsid w:val="00D56E97"/>
    <w:rsid w:val="00D57017"/>
    <w:rsid w:val="00D577A0"/>
    <w:rsid w:val="00D6114D"/>
    <w:rsid w:val="00D62458"/>
    <w:rsid w:val="00D624C5"/>
    <w:rsid w:val="00D663A7"/>
    <w:rsid w:val="00D719E4"/>
    <w:rsid w:val="00D71C71"/>
    <w:rsid w:val="00D80CDB"/>
    <w:rsid w:val="00D8245F"/>
    <w:rsid w:val="00D95150"/>
    <w:rsid w:val="00D959AB"/>
    <w:rsid w:val="00D95A0F"/>
    <w:rsid w:val="00D96566"/>
    <w:rsid w:val="00DA0C60"/>
    <w:rsid w:val="00DA1CD6"/>
    <w:rsid w:val="00DA4009"/>
    <w:rsid w:val="00DA5376"/>
    <w:rsid w:val="00DA7781"/>
    <w:rsid w:val="00DB174B"/>
    <w:rsid w:val="00DB4255"/>
    <w:rsid w:val="00DB4D6B"/>
    <w:rsid w:val="00DB6A3C"/>
    <w:rsid w:val="00DB77E8"/>
    <w:rsid w:val="00DC0686"/>
    <w:rsid w:val="00DC2AA1"/>
    <w:rsid w:val="00DC2F25"/>
    <w:rsid w:val="00DC4440"/>
    <w:rsid w:val="00DC454F"/>
    <w:rsid w:val="00DC6664"/>
    <w:rsid w:val="00DD1F94"/>
    <w:rsid w:val="00DD6CCF"/>
    <w:rsid w:val="00DE0EC3"/>
    <w:rsid w:val="00DE21F9"/>
    <w:rsid w:val="00DE38CA"/>
    <w:rsid w:val="00DE5016"/>
    <w:rsid w:val="00DF0E2A"/>
    <w:rsid w:val="00DF5298"/>
    <w:rsid w:val="00DF5F26"/>
    <w:rsid w:val="00E00D0C"/>
    <w:rsid w:val="00E029F9"/>
    <w:rsid w:val="00E0482A"/>
    <w:rsid w:val="00E101B0"/>
    <w:rsid w:val="00E123C2"/>
    <w:rsid w:val="00E13904"/>
    <w:rsid w:val="00E14853"/>
    <w:rsid w:val="00E14FEE"/>
    <w:rsid w:val="00E2134C"/>
    <w:rsid w:val="00E24E32"/>
    <w:rsid w:val="00E25748"/>
    <w:rsid w:val="00E262FC"/>
    <w:rsid w:val="00E272FF"/>
    <w:rsid w:val="00E3022B"/>
    <w:rsid w:val="00E33A8F"/>
    <w:rsid w:val="00E3562C"/>
    <w:rsid w:val="00E360B2"/>
    <w:rsid w:val="00E37C5C"/>
    <w:rsid w:val="00E4143A"/>
    <w:rsid w:val="00E42B0C"/>
    <w:rsid w:val="00E42C52"/>
    <w:rsid w:val="00E43606"/>
    <w:rsid w:val="00E45E7B"/>
    <w:rsid w:val="00E45EB8"/>
    <w:rsid w:val="00E46395"/>
    <w:rsid w:val="00E46922"/>
    <w:rsid w:val="00E473DA"/>
    <w:rsid w:val="00E5014E"/>
    <w:rsid w:val="00E53AD7"/>
    <w:rsid w:val="00E54795"/>
    <w:rsid w:val="00E57F10"/>
    <w:rsid w:val="00E6248F"/>
    <w:rsid w:val="00E64D86"/>
    <w:rsid w:val="00E65074"/>
    <w:rsid w:val="00E6523B"/>
    <w:rsid w:val="00E66A3D"/>
    <w:rsid w:val="00E711C6"/>
    <w:rsid w:val="00E751A2"/>
    <w:rsid w:val="00E76057"/>
    <w:rsid w:val="00E76DDA"/>
    <w:rsid w:val="00E81F0F"/>
    <w:rsid w:val="00E8201E"/>
    <w:rsid w:val="00E90A78"/>
    <w:rsid w:val="00E91201"/>
    <w:rsid w:val="00E94223"/>
    <w:rsid w:val="00E94ED1"/>
    <w:rsid w:val="00E95292"/>
    <w:rsid w:val="00EA22AE"/>
    <w:rsid w:val="00EA2C8B"/>
    <w:rsid w:val="00EA344B"/>
    <w:rsid w:val="00EB217E"/>
    <w:rsid w:val="00EB505F"/>
    <w:rsid w:val="00EC022A"/>
    <w:rsid w:val="00EC2046"/>
    <w:rsid w:val="00EE4D43"/>
    <w:rsid w:val="00EE665F"/>
    <w:rsid w:val="00EF34FE"/>
    <w:rsid w:val="00EF7F05"/>
    <w:rsid w:val="00F0075A"/>
    <w:rsid w:val="00F0297E"/>
    <w:rsid w:val="00F0659D"/>
    <w:rsid w:val="00F069C7"/>
    <w:rsid w:val="00F115A1"/>
    <w:rsid w:val="00F13973"/>
    <w:rsid w:val="00F14024"/>
    <w:rsid w:val="00F17B32"/>
    <w:rsid w:val="00F20E56"/>
    <w:rsid w:val="00F22E5C"/>
    <w:rsid w:val="00F266F8"/>
    <w:rsid w:val="00F27A96"/>
    <w:rsid w:val="00F34574"/>
    <w:rsid w:val="00F36494"/>
    <w:rsid w:val="00F3662E"/>
    <w:rsid w:val="00F40803"/>
    <w:rsid w:val="00F42166"/>
    <w:rsid w:val="00F46AB9"/>
    <w:rsid w:val="00F47570"/>
    <w:rsid w:val="00F5641D"/>
    <w:rsid w:val="00F610D6"/>
    <w:rsid w:val="00F612B0"/>
    <w:rsid w:val="00F704B9"/>
    <w:rsid w:val="00F71BE1"/>
    <w:rsid w:val="00F75728"/>
    <w:rsid w:val="00F761D0"/>
    <w:rsid w:val="00F8037E"/>
    <w:rsid w:val="00F827AD"/>
    <w:rsid w:val="00F829B7"/>
    <w:rsid w:val="00F844E2"/>
    <w:rsid w:val="00F8495A"/>
    <w:rsid w:val="00F84B51"/>
    <w:rsid w:val="00F90B03"/>
    <w:rsid w:val="00F95BAD"/>
    <w:rsid w:val="00F96D2F"/>
    <w:rsid w:val="00FA3791"/>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 w:val="00FF6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1F5ED92"/>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C52"/>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styleId="UnresolvedMention">
    <w:name w:val="Unresolved Mention"/>
    <w:basedOn w:val="DefaultParagraphFont"/>
    <w:uiPriority w:val="99"/>
    <w:semiHidden/>
    <w:unhideWhenUsed/>
    <w:rsid w:val="008E7A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429668">
      <w:bodyDiv w:val="1"/>
      <w:marLeft w:val="0"/>
      <w:marRight w:val="0"/>
      <w:marTop w:val="0"/>
      <w:marBottom w:val="0"/>
      <w:divBdr>
        <w:top w:val="none" w:sz="0" w:space="0" w:color="auto"/>
        <w:left w:val="none" w:sz="0" w:space="0" w:color="auto"/>
        <w:bottom w:val="none" w:sz="0" w:space="0" w:color="auto"/>
        <w:right w:val="none" w:sz="0" w:space="0" w:color="auto"/>
      </w:divBdr>
    </w:div>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enders.g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kekandelaki@gwp.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rsonaldata.ge)"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mailto:pdpo@gwp.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dpo@gwp.ge"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0573D-428A-462C-9D6A-B7587D135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5</Pages>
  <Words>990</Words>
  <Characters>7931</Characters>
  <Application>Microsoft Office Word</Application>
  <DocSecurity>0</DocSecurity>
  <Lines>179</Lines>
  <Paragraphs>63</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Ketevan Kandelaki</cp:lastModifiedBy>
  <cp:revision>37</cp:revision>
  <cp:lastPrinted>2015-07-27T06:36:00Z</cp:lastPrinted>
  <dcterms:created xsi:type="dcterms:W3CDTF">2025-09-17T09:43:00Z</dcterms:created>
  <dcterms:modified xsi:type="dcterms:W3CDTF">2026-02-25T11:23:00Z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22ba6f79c81981d82e1990bc11b0ff8b4373eacfcd18fef8d4a00edb03811cd5</vt:lpwstr>
  </property>
</Properties>
</file>