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78E5" w14:textId="77777777" w:rsidR="00AC2AEB" w:rsidRDefault="00AC2AEB" w:rsidP="00AC2AEB">
      <w:pPr>
        <w:jc w:val="center"/>
        <w:rPr>
          <w:rFonts w:ascii="Sylfaen" w:hAnsi="Sylfaen" w:cs="Sylfaen"/>
          <w:b/>
          <w:bCs/>
          <w:lang w:val="ka-GE"/>
        </w:rPr>
      </w:pPr>
      <w:r w:rsidRPr="00AC2AEB">
        <w:rPr>
          <w:rFonts w:ascii="Sylfaen" w:hAnsi="Sylfaen" w:cs="Sylfaen"/>
          <w:b/>
          <w:bCs/>
          <w:lang w:val="ka-GE"/>
        </w:rPr>
        <w:t>ტექნიკური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დავალება</w:t>
      </w:r>
    </w:p>
    <w:p w14:paraId="437A3836" w14:textId="77777777" w:rsidR="0029022F" w:rsidRPr="00AC2AEB" w:rsidRDefault="0029022F" w:rsidP="00AC2AEB">
      <w:pPr>
        <w:jc w:val="center"/>
        <w:rPr>
          <w:b/>
          <w:bCs/>
          <w:lang w:val="ka-GE"/>
        </w:rPr>
      </w:pPr>
    </w:p>
    <w:p w14:paraId="4AECCC3F" w14:textId="0E3ABC8A" w:rsidR="00AC2AEB" w:rsidRPr="00AC2AEB" w:rsidRDefault="00AC2AEB" w:rsidP="00AC2AEB">
      <w:pPr>
        <w:rPr>
          <w:b/>
          <w:bCs/>
          <w:lang w:val="ka-GE"/>
        </w:rPr>
      </w:pPr>
      <w:r w:rsidRPr="00AC2AEB">
        <w:rPr>
          <w:b/>
          <w:bCs/>
          <w:lang w:val="ka-GE"/>
        </w:rPr>
        <w:t>„</w:t>
      </w:r>
      <w:r w:rsidRPr="00AC2AEB">
        <w:rPr>
          <w:rFonts w:ascii="Sylfaen" w:hAnsi="Sylfaen" w:cs="Sylfaen"/>
          <w:b/>
          <w:bCs/>
          <w:lang w:val="ka-GE"/>
        </w:rPr>
        <w:t>ბაგების</w:t>
      </w:r>
      <w:r w:rsidRPr="00AC2AEB">
        <w:rPr>
          <w:b/>
          <w:bCs/>
          <w:lang w:val="ka-GE"/>
        </w:rPr>
        <w:t xml:space="preserve">“ </w:t>
      </w:r>
      <w:r w:rsidRPr="00AC2AEB">
        <w:rPr>
          <w:rFonts w:ascii="Sylfaen" w:hAnsi="Sylfaen" w:cs="Sylfaen"/>
          <w:b/>
          <w:bCs/>
          <w:lang w:val="ka-GE"/>
        </w:rPr>
        <w:t>სატუმბო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სადგურის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მართვისა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მონიტორინგის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სისტემის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მოდერნიზაცია</w:t>
      </w:r>
      <w:r w:rsidR="0029022F">
        <w:rPr>
          <w:rFonts w:ascii="Sylfaen" w:hAnsi="Sylfaen" w:cs="Sylfaen"/>
          <w:b/>
          <w:bCs/>
          <w:lang w:val="ka-GE"/>
        </w:rPr>
        <w:t>/მოწყობა</w:t>
      </w:r>
    </w:p>
    <w:p w14:paraId="79646BD1" w14:textId="77777777" w:rsidR="00AC2AEB" w:rsidRPr="00AC2AEB" w:rsidRDefault="00AC2AEB" w:rsidP="00AC2AEB">
      <w:pPr>
        <w:rPr>
          <w:b/>
          <w:bCs/>
          <w:lang w:val="ka-GE"/>
        </w:rPr>
      </w:pPr>
      <w:r w:rsidRPr="00AC2AEB">
        <w:rPr>
          <w:b/>
          <w:bCs/>
          <w:lang w:val="ka-GE"/>
        </w:rPr>
        <w:t xml:space="preserve">1. </w:t>
      </w:r>
      <w:r w:rsidRPr="00AC2AEB">
        <w:rPr>
          <w:rFonts w:ascii="Sylfaen" w:hAnsi="Sylfaen" w:cs="Sylfaen"/>
          <w:b/>
          <w:bCs/>
          <w:lang w:val="ka-GE"/>
        </w:rPr>
        <w:t>პროექტის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არსი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ძირითადი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ამოცანა</w:t>
      </w:r>
    </w:p>
    <w:p w14:paraId="1C893673" w14:textId="5ECF90A0" w:rsidR="00AC2AEB" w:rsidRPr="00AC2AEB" w:rsidRDefault="00AC2AEB" w:rsidP="00AC2AEB">
      <w:pPr>
        <w:rPr>
          <w:lang w:val="ka-GE"/>
        </w:rPr>
      </w:pPr>
      <w:r w:rsidRPr="00AC2AEB">
        <w:rPr>
          <w:rFonts w:ascii="Sylfaen" w:hAnsi="Sylfaen" w:cs="Sylfaen"/>
          <w:lang w:val="ka-GE"/>
        </w:rPr>
        <w:t>პროექტის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ძირითად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მიზანს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წარმოადგენს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არსებული</w:t>
      </w:r>
      <w:r w:rsidRPr="00AC2AEB">
        <w:rPr>
          <w:lang w:val="ka-GE"/>
        </w:rPr>
        <w:t xml:space="preserve"> (</w:t>
      </w:r>
      <w:r w:rsidRPr="00AC2AEB">
        <w:rPr>
          <w:rFonts w:ascii="Sylfaen" w:hAnsi="Sylfaen" w:cs="Sylfaen"/>
          <w:lang w:val="ka-GE"/>
        </w:rPr>
        <w:t>განუხორციელებელი</w:t>
      </w:r>
      <w:r w:rsidRPr="00AC2AEB">
        <w:rPr>
          <w:lang w:val="ka-GE"/>
        </w:rPr>
        <w:t xml:space="preserve">) </w:t>
      </w:r>
      <w:r w:rsidRPr="00AC2AEB">
        <w:rPr>
          <w:rFonts w:ascii="Sylfaen" w:hAnsi="Sylfaen" w:cs="Sylfaen"/>
          <w:lang w:val="ka-GE"/>
        </w:rPr>
        <w:t>ავტომატიზაციის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პროექტის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სრული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შემოწმება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ადაპტაცია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დღეს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არსებულ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რეალურ</w:t>
      </w:r>
      <w:r w:rsidRPr="00AC2AEB">
        <w:rPr>
          <w:lang w:val="ka-GE"/>
        </w:rPr>
        <w:t xml:space="preserve"> </w:t>
      </w:r>
      <w:proofErr w:type="spellStart"/>
      <w:r w:rsidRPr="00AC2AEB">
        <w:rPr>
          <w:rFonts w:ascii="Sylfaen" w:hAnsi="Sylfaen" w:cs="Sylfaen"/>
          <w:lang w:val="ka-GE"/>
        </w:rPr>
        <w:t>მოცემულობ</w:t>
      </w:r>
      <w:r w:rsidR="00855919">
        <w:rPr>
          <w:rFonts w:ascii="Sylfaen" w:hAnsi="Sylfaen" w:cs="Sylfaen"/>
          <w:lang w:val="ka-GE"/>
        </w:rPr>
        <w:t>ასთან</w:t>
      </w:r>
      <w:proofErr w:type="spellEnd"/>
      <w:r w:rsidR="00855919">
        <w:rPr>
          <w:rFonts w:ascii="Sylfaen" w:hAnsi="Sylfaen" w:cs="Sylfaen"/>
          <w:lang w:val="ka-GE"/>
        </w:rPr>
        <w:t xml:space="preserve">. </w:t>
      </w:r>
      <w:r w:rsidRPr="00AC2AEB">
        <w:rPr>
          <w:rFonts w:ascii="Sylfaen" w:hAnsi="Sylfaen" w:cs="Sylfaen"/>
          <w:lang w:val="ka-GE"/>
        </w:rPr>
        <w:t>კონტრაქტორმა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უნდა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უზრუნველყოს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საპროექტო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ცვლილებების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მომზადება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სისტემის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აწყობა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მონტაჟი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პროგრამირება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ექსპლუატაციაში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გაშვება</w:t>
      </w:r>
      <w:r w:rsidRPr="00AC2AEB">
        <w:rPr>
          <w:lang w:val="ka-GE"/>
        </w:rPr>
        <w:t>.</w:t>
      </w:r>
    </w:p>
    <w:p w14:paraId="56FAA7A0" w14:textId="77777777" w:rsidR="00AC2AEB" w:rsidRPr="00AC2AEB" w:rsidRDefault="00AC2AEB" w:rsidP="00AC2AEB">
      <w:pPr>
        <w:rPr>
          <w:b/>
          <w:bCs/>
          <w:lang w:val="ka-GE"/>
        </w:rPr>
      </w:pPr>
      <w:r w:rsidRPr="00AC2AEB">
        <w:rPr>
          <w:b/>
          <w:bCs/>
          <w:lang w:val="ka-GE"/>
        </w:rPr>
        <w:t xml:space="preserve">2. </w:t>
      </w:r>
      <w:r w:rsidRPr="00AC2AEB">
        <w:rPr>
          <w:rFonts w:ascii="Sylfaen" w:hAnsi="Sylfaen" w:cs="Sylfaen"/>
          <w:b/>
          <w:bCs/>
          <w:lang w:val="ka-GE"/>
        </w:rPr>
        <w:t>სამუშაოების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მოცულობა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ეტაპები</w:t>
      </w:r>
    </w:p>
    <w:p w14:paraId="68FD9AC3" w14:textId="77777777" w:rsidR="00AC2AEB" w:rsidRPr="00AC2AEB" w:rsidRDefault="00AC2AEB" w:rsidP="00AC2AEB">
      <w:pPr>
        <w:rPr>
          <w:b/>
          <w:bCs/>
          <w:lang w:val="ka-GE"/>
        </w:rPr>
      </w:pPr>
      <w:r w:rsidRPr="00AC2AEB">
        <w:rPr>
          <w:b/>
          <w:bCs/>
          <w:lang w:val="ka-GE"/>
        </w:rPr>
        <w:t xml:space="preserve">2.1 </w:t>
      </w:r>
      <w:r w:rsidRPr="00AC2AEB">
        <w:rPr>
          <w:rFonts w:ascii="Sylfaen" w:hAnsi="Sylfaen" w:cs="Sylfaen"/>
          <w:b/>
          <w:bCs/>
          <w:lang w:val="ka-GE"/>
        </w:rPr>
        <w:t>საპროექტო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ცვლილებები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შეთანხმება</w:t>
      </w:r>
    </w:p>
    <w:p w14:paraId="64270B6C" w14:textId="77777777" w:rsidR="00AC2AEB" w:rsidRPr="00AC2AEB" w:rsidRDefault="00AC2AEB" w:rsidP="00AC2AEB">
      <w:pPr>
        <w:numPr>
          <w:ilvl w:val="0"/>
          <w:numId w:val="1"/>
        </w:numPr>
        <w:rPr>
          <w:lang w:val="ka-GE"/>
        </w:rPr>
      </w:pPr>
      <w:r w:rsidRPr="00AC2AEB">
        <w:rPr>
          <w:rFonts w:ascii="Sylfaen" w:hAnsi="Sylfaen" w:cs="Sylfaen"/>
          <w:lang w:val="ka-GE"/>
        </w:rPr>
        <w:t>კონტრაქტორი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ვალდებულია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შეისწავლოს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ობიექტზე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არსებული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ძალოვანი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ტექნოლოგიური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მოწყობილობები</w:t>
      </w:r>
      <w:r w:rsidRPr="00AC2AEB">
        <w:rPr>
          <w:lang w:val="ka-GE"/>
        </w:rPr>
        <w:t xml:space="preserve"> (9 </w:t>
      </w:r>
      <w:r w:rsidRPr="00AC2AEB">
        <w:rPr>
          <w:rFonts w:ascii="Sylfaen" w:hAnsi="Sylfaen" w:cs="Sylfaen"/>
          <w:lang w:val="ka-GE"/>
        </w:rPr>
        <w:t>ტუმბო</w:t>
      </w:r>
      <w:r w:rsidRPr="00AC2AEB">
        <w:rPr>
          <w:lang w:val="ka-GE"/>
        </w:rPr>
        <w:t>-</w:t>
      </w:r>
      <w:r w:rsidRPr="00AC2AEB">
        <w:rPr>
          <w:rFonts w:ascii="Sylfaen" w:hAnsi="Sylfaen" w:cs="Sylfaen"/>
          <w:lang w:val="ka-GE"/>
        </w:rPr>
        <w:t>აგრეგატი</w:t>
      </w:r>
      <w:r w:rsidRPr="00AC2AEB">
        <w:rPr>
          <w:lang w:val="ka-GE"/>
        </w:rPr>
        <w:t>, 6</w:t>
      </w:r>
      <w:r w:rsidRPr="00AC2AEB">
        <w:rPr>
          <w:rFonts w:ascii="Sylfaen" w:hAnsi="Sylfaen" w:cs="Sylfaen"/>
          <w:lang w:val="ka-GE"/>
        </w:rPr>
        <w:t>კვ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უჯრედები</w:t>
      </w:r>
      <w:r w:rsidRPr="00AC2AEB">
        <w:rPr>
          <w:lang w:val="ka-GE"/>
        </w:rPr>
        <w:t xml:space="preserve">, </w:t>
      </w:r>
      <w:proofErr w:type="spellStart"/>
      <w:r w:rsidRPr="00AC2AEB">
        <w:rPr>
          <w:lang w:val="ka-GE"/>
        </w:rPr>
        <w:t>Soft</w:t>
      </w:r>
      <w:proofErr w:type="spellEnd"/>
      <w:r w:rsidRPr="00AC2AEB">
        <w:rPr>
          <w:lang w:val="ka-GE"/>
        </w:rPr>
        <w:t xml:space="preserve"> </w:t>
      </w:r>
      <w:proofErr w:type="spellStart"/>
      <w:r w:rsidRPr="00AC2AEB">
        <w:rPr>
          <w:lang w:val="ka-GE"/>
        </w:rPr>
        <w:t>Starter</w:t>
      </w:r>
      <w:proofErr w:type="spellEnd"/>
      <w:r w:rsidRPr="00AC2AEB">
        <w:rPr>
          <w:lang w:val="ka-GE"/>
        </w:rPr>
        <w:t>-</w:t>
      </w:r>
      <w:r w:rsidRPr="00AC2AEB">
        <w:rPr>
          <w:rFonts w:ascii="Sylfaen" w:hAnsi="Sylfaen" w:cs="Sylfaen"/>
          <w:lang w:val="ka-GE"/>
        </w:rPr>
        <w:t>ები</w:t>
      </w:r>
      <w:r w:rsidRPr="00AC2AEB">
        <w:rPr>
          <w:lang w:val="ka-GE"/>
        </w:rPr>
        <w:t xml:space="preserve">)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შეიტანოს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შესაბამისი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კორექტივები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ძველ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საპროექტო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დოკუმენტაციაში</w:t>
      </w:r>
      <w:r w:rsidRPr="00AC2AEB">
        <w:rPr>
          <w:lang w:val="ka-GE"/>
        </w:rPr>
        <w:t>.</w:t>
      </w:r>
    </w:p>
    <w:p w14:paraId="48EE0D3E" w14:textId="77777777" w:rsidR="00AC2AEB" w:rsidRPr="00AC2AEB" w:rsidRDefault="00AC2AEB" w:rsidP="00AC2AEB">
      <w:pPr>
        <w:numPr>
          <w:ilvl w:val="0"/>
          <w:numId w:val="1"/>
        </w:numPr>
        <w:rPr>
          <w:lang w:val="ka-GE"/>
        </w:rPr>
      </w:pPr>
      <w:r w:rsidRPr="00AC2AEB">
        <w:rPr>
          <w:rFonts w:ascii="Sylfaen" w:hAnsi="Sylfaen" w:cs="Sylfaen"/>
          <w:b/>
          <w:bCs/>
          <w:lang w:val="ka-GE"/>
        </w:rPr>
        <w:t>მნიშვნელოვანი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პირობა</w:t>
      </w:r>
      <w:r w:rsidRPr="00AC2AEB">
        <w:rPr>
          <w:b/>
          <w:bCs/>
          <w:lang w:val="ka-GE"/>
        </w:rPr>
        <w:t>: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პროექტში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შეტანილი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ყველა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ცვლილება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მართვის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ლოგიკა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სამუშაოების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დაწყებამდე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აუცილებლად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უნდა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შეთანხმდეს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კომპანიის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წარმომადგენელთან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დადასტურდეს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წერილობით</w:t>
      </w:r>
      <w:r w:rsidRPr="00AC2AEB">
        <w:rPr>
          <w:lang w:val="ka-GE"/>
        </w:rPr>
        <w:t>.</w:t>
      </w:r>
    </w:p>
    <w:p w14:paraId="6F7EE9A6" w14:textId="77777777" w:rsidR="00AC2AEB" w:rsidRPr="00AC2AEB" w:rsidRDefault="00AC2AEB" w:rsidP="00AC2AEB">
      <w:pPr>
        <w:rPr>
          <w:b/>
          <w:bCs/>
          <w:lang w:val="ka-GE"/>
        </w:rPr>
      </w:pPr>
      <w:r w:rsidRPr="00AC2AEB">
        <w:rPr>
          <w:b/>
          <w:bCs/>
          <w:lang w:val="ka-GE"/>
        </w:rPr>
        <w:t xml:space="preserve">2.2 </w:t>
      </w:r>
      <w:proofErr w:type="spellStart"/>
      <w:r w:rsidRPr="00AC2AEB">
        <w:rPr>
          <w:rFonts w:ascii="Sylfaen" w:hAnsi="Sylfaen" w:cs="Sylfaen"/>
          <w:b/>
          <w:bCs/>
          <w:lang w:val="ka-GE"/>
        </w:rPr>
        <w:t>აპარატურული</w:t>
      </w:r>
      <w:proofErr w:type="spellEnd"/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უზრუნველყოფა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მონტაჟი</w:t>
      </w:r>
    </w:p>
    <w:p w14:paraId="72D6753F" w14:textId="361F928D" w:rsidR="00AC2AEB" w:rsidRPr="00AC2AEB" w:rsidRDefault="00AC2AEB" w:rsidP="00AC2AEB">
      <w:pPr>
        <w:numPr>
          <w:ilvl w:val="0"/>
          <w:numId w:val="2"/>
        </w:numPr>
        <w:rPr>
          <w:lang w:val="ka-GE"/>
        </w:rPr>
      </w:pPr>
      <w:r w:rsidRPr="00AC2AEB">
        <w:rPr>
          <w:rFonts w:ascii="Sylfaen" w:hAnsi="Sylfaen" w:cs="Sylfaen"/>
          <w:lang w:val="ka-GE"/>
        </w:rPr>
        <w:t>მართვის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სისტემა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უნდა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აიგოს</w:t>
      </w:r>
      <w:r w:rsidRPr="00AC2AEB">
        <w:rPr>
          <w:lang w:val="ka-GE"/>
        </w:rPr>
        <w:t xml:space="preserve"> </w:t>
      </w:r>
      <w:r w:rsidR="00855919" w:rsidRPr="00855919">
        <w:rPr>
          <w:b/>
          <w:bCs/>
        </w:rPr>
        <w:t>SOFREL S4W</w:t>
      </w:r>
      <w:r w:rsidR="00855919" w:rsidRPr="00855919">
        <w:t>, LACROIX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გაფართო</w:t>
      </w:r>
      <w:r w:rsidR="00855919">
        <w:rPr>
          <w:rFonts w:ascii="Sylfaen" w:hAnsi="Sylfaen" w:cs="Sylfaen"/>
          <w:lang w:val="ka-GE"/>
        </w:rPr>
        <w:t>ვ</w:t>
      </w:r>
      <w:r w:rsidRPr="00AC2AEB">
        <w:rPr>
          <w:rFonts w:ascii="Sylfaen" w:hAnsi="Sylfaen" w:cs="Sylfaen"/>
          <w:lang w:val="ka-GE"/>
        </w:rPr>
        <w:t>ებად</w:t>
      </w:r>
      <w:r w:rsidRPr="00AC2AEB">
        <w:rPr>
          <w:lang w:val="ka-GE"/>
        </w:rPr>
        <w:t xml:space="preserve"> RTU-</w:t>
      </w:r>
      <w:r w:rsidRPr="00AC2AEB">
        <w:rPr>
          <w:rFonts w:ascii="Sylfaen" w:hAnsi="Sylfaen" w:cs="Sylfaen"/>
          <w:lang w:val="ka-GE"/>
        </w:rPr>
        <w:t>ზე</w:t>
      </w:r>
      <w:r w:rsidRPr="00AC2AEB">
        <w:rPr>
          <w:lang w:val="ka-GE"/>
        </w:rPr>
        <w:t>.</w:t>
      </w:r>
    </w:p>
    <w:p w14:paraId="285CDA1D" w14:textId="197A39AC" w:rsidR="00AC2AEB" w:rsidRPr="00AC2AEB" w:rsidRDefault="00AC2AEB" w:rsidP="00AC2AEB">
      <w:pPr>
        <w:numPr>
          <w:ilvl w:val="0"/>
          <w:numId w:val="2"/>
        </w:numPr>
        <w:rPr>
          <w:lang w:val="ka-GE"/>
        </w:rPr>
      </w:pPr>
      <w:r w:rsidRPr="00AC2AEB">
        <w:rPr>
          <w:rFonts w:ascii="Sylfaen" w:hAnsi="Sylfaen" w:cs="Sylfaen"/>
          <w:b/>
          <w:bCs/>
          <w:lang w:val="ka-GE"/>
        </w:rPr>
        <w:t>აპარატურის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მოწოდება</w:t>
      </w:r>
      <w:r w:rsidRPr="00AC2AEB">
        <w:rPr>
          <w:b/>
          <w:bCs/>
          <w:lang w:val="ka-GE"/>
        </w:rPr>
        <w:t>:</w:t>
      </w:r>
      <w:r w:rsidRPr="00AC2AEB">
        <w:rPr>
          <w:lang w:val="ka-GE"/>
        </w:rPr>
        <w:t xml:space="preserve"> </w:t>
      </w:r>
      <w:r w:rsidR="00D95248" w:rsidRPr="00D95248">
        <w:rPr>
          <w:b/>
          <w:bCs/>
        </w:rPr>
        <w:t>SOFREL S4W</w:t>
      </w:r>
      <w:r w:rsidR="00D95248" w:rsidRPr="00D95248">
        <w:rPr>
          <w:lang w:val="ka-GE"/>
        </w:rPr>
        <w:t xml:space="preserve"> </w:t>
      </w:r>
      <w:proofErr w:type="spellStart"/>
      <w:r w:rsidRPr="00AC2AEB">
        <w:rPr>
          <w:rFonts w:ascii="Sylfaen" w:hAnsi="Sylfaen" w:cs="Sylfaen"/>
          <w:lang w:val="ka-GE"/>
        </w:rPr>
        <w:t>კონტროლერებსა</w:t>
      </w:r>
      <w:proofErr w:type="spellEnd"/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მოდულებს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კონტრაქტორს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გადასცემს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დამკვეთი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კომპანია</w:t>
      </w:r>
      <w:r w:rsidRPr="00AC2AEB">
        <w:rPr>
          <w:lang w:val="ka-GE"/>
        </w:rPr>
        <w:t xml:space="preserve">. </w:t>
      </w:r>
      <w:r w:rsidRPr="00AC2AEB">
        <w:rPr>
          <w:rFonts w:ascii="Sylfaen" w:hAnsi="Sylfaen" w:cs="Sylfaen"/>
          <w:lang w:val="ka-GE"/>
        </w:rPr>
        <w:t>სხვა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ყველა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საჭირო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დამხმარე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მასალის</w:t>
      </w:r>
      <w:r w:rsidRPr="00AC2AEB">
        <w:rPr>
          <w:lang w:val="ka-GE"/>
        </w:rPr>
        <w:t xml:space="preserve"> (</w:t>
      </w:r>
      <w:r w:rsidRPr="00AC2AEB">
        <w:rPr>
          <w:rFonts w:ascii="Sylfaen" w:hAnsi="Sylfaen" w:cs="Sylfaen"/>
          <w:lang w:val="ka-GE"/>
        </w:rPr>
        <w:t>კაბელები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სენსორები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ფარები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proofErr w:type="spellStart"/>
      <w:r w:rsidRPr="00AC2AEB">
        <w:rPr>
          <w:rFonts w:ascii="Sylfaen" w:hAnsi="Sylfaen" w:cs="Sylfaen"/>
          <w:lang w:val="ka-GE"/>
        </w:rPr>
        <w:t>ა</w:t>
      </w:r>
      <w:r w:rsidRPr="00AC2AEB">
        <w:rPr>
          <w:lang w:val="ka-GE"/>
        </w:rPr>
        <w:t>.</w:t>
      </w:r>
      <w:r w:rsidRPr="00AC2AEB">
        <w:rPr>
          <w:rFonts w:ascii="Sylfaen" w:hAnsi="Sylfaen" w:cs="Sylfaen"/>
          <w:lang w:val="ka-GE"/>
        </w:rPr>
        <w:t>შ</w:t>
      </w:r>
      <w:proofErr w:type="spellEnd"/>
      <w:r w:rsidRPr="00AC2AEB">
        <w:rPr>
          <w:lang w:val="ka-GE"/>
        </w:rPr>
        <w:t xml:space="preserve">.) </w:t>
      </w:r>
      <w:r w:rsidRPr="00AC2AEB">
        <w:rPr>
          <w:rFonts w:ascii="Sylfaen" w:hAnsi="Sylfaen" w:cs="Sylfaen"/>
          <w:lang w:val="ka-GE"/>
        </w:rPr>
        <w:t>მოწოდება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ეკისრება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კონტრაქტორს</w:t>
      </w:r>
      <w:r w:rsidRPr="00AC2AEB">
        <w:rPr>
          <w:lang w:val="ka-GE"/>
        </w:rPr>
        <w:t>.</w:t>
      </w:r>
    </w:p>
    <w:p w14:paraId="0D28577D" w14:textId="77777777" w:rsidR="00AC2AEB" w:rsidRPr="00AC2AEB" w:rsidRDefault="00AC2AEB" w:rsidP="00AC2AEB">
      <w:pPr>
        <w:numPr>
          <w:ilvl w:val="0"/>
          <w:numId w:val="2"/>
        </w:numPr>
        <w:rPr>
          <w:lang w:val="ka-GE"/>
        </w:rPr>
      </w:pPr>
      <w:r w:rsidRPr="00AC2AEB">
        <w:rPr>
          <w:rFonts w:ascii="Sylfaen" w:hAnsi="Sylfaen" w:cs="Sylfaen"/>
          <w:lang w:val="ka-GE"/>
        </w:rPr>
        <w:t>კონტრაქტორმა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უნდა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განახორციელოს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სისტემის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ფიზიკური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მონტაჟი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ინტეგრაცია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არსებულ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ინფრასტრუქტურასთან</w:t>
      </w:r>
      <w:r w:rsidRPr="00AC2AEB">
        <w:rPr>
          <w:lang w:val="ka-GE"/>
        </w:rPr>
        <w:t>.</w:t>
      </w:r>
    </w:p>
    <w:p w14:paraId="5FB11ECA" w14:textId="77777777" w:rsidR="00AC2AEB" w:rsidRPr="00AC2AEB" w:rsidRDefault="00AC2AEB" w:rsidP="00AC2AEB">
      <w:pPr>
        <w:rPr>
          <w:b/>
          <w:bCs/>
          <w:lang w:val="ka-GE"/>
        </w:rPr>
      </w:pPr>
      <w:r w:rsidRPr="00AC2AEB">
        <w:rPr>
          <w:b/>
          <w:bCs/>
          <w:lang w:val="ka-GE"/>
        </w:rPr>
        <w:t xml:space="preserve">2.3 </w:t>
      </w:r>
      <w:r w:rsidRPr="00AC2AEB">
        <w:rPr>
          <w:rFonts w:ascii="Sylfaen" w:hAnsi="Sylfaen" w:cs="Sylfaen"/>
          <w:b/>
          <w:bCs/>
          <w:lang w:val="ka-GE"/>
        </w:rPr>
        <w:t>პროგრამირება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გაშვება</w:t>
      </w:r>
      <w:r w:rsidRPr="00AC2AEB">
        <w:rPr>
          <w:b/>
          <w:bCs/>
          <w:lang w:val="ka-GE"/>
        </w:rPr>
        <w:t>-</w:t>
      </w:r>
      <w:r w:rsidRPr="00AC2AEB">
        <w:rPr>
          <w:rFonts w:ascii="Sylfaen" w:hAnsi="Sylfaen" w:cs="Sylfaen"/>
          <w:b/>
          <w:bCs/>
          <w:lang w:val="ka-GE"/>
        </w:rPr>
        <w:t>გამართვა</w:t>
      </w:r>
    </w:p>
    <w:p w14:paraId="28F7170E" w14:textId="504250A0" w:rsidR="00AC2AEB" w:rsidRPr="00AC2AEB" w:rsidRDefault="00AC2AEB" w:rsidP="00AC2AEB">
      <w:pPr>
        <w:numPr>
          <w:ilvl w:val="0"/>
          <w:numId w:val="3"/>
        </w:numPr>
        <w:rPr>
          <w:lang w:val="ka-GE"/>
        </w:rPr>
      </w:pPr>
      <w:r w:rsidRPr="00AC2AEB">
        <w:rPr>
          <w:rFonts w:ascii="Sylfaen" w:hAnsi="Sylfaen" w:cs="Sylfaen"/>
          <w:lang w:val="ka-GE"/>
        </w:rPr>
        <w:t>პროგრამული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უზრუნველყოფის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შემუშავება</w:t>
      </w:r>
      <w:r w:rsidRPr="00AC2AEB">
        <w:rPr>
          <w:lang w:val="ka-GE"/>
        </w:rPr>
        <w:t xml:space="preserve"> SOFREL -</w:t>
      </w:r>
      <w:r w:rsidRPr="00AC2AEB">
        <w:rPr>
          <w:rFonts w:ascii="Sylfaen" w:hAnsi="Sylfaen" w:cs="Sylfaen"/>
          <w:lang w:val="ka-GE"/>
        </w:rPr>
        <w:t>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პლატფორმაზე</w:t>
      </w:r>
      <w:r w:rsidRPr="00AC2AEB">
        <w:rPr>
          <w:lang w:val="ka-GE"/>
        </w:rPr>
        <w:t>.</w:t>
      </w:r>
    </w:p>
    <w:p w14:paraId="2A3C4E9A" w14:textId="77777777" w:rsidR="00AC2AEB" w:rsidRPr="00AC2AEB" w:rsidRDefault="00AC2AEB" w:rsidP="00AC2AEB">
      <w:pPr>
        <w:numPr>
          <w:ilvl w:val="0"/>
          <w:numId w:val="3"/>
        </w:numPr>
        <w:rPr>
          <w:lang w:val="ka-GE"/>
        </w:rPr>
      </w:pPr>
      <w:r w:rsidRPr="00AC2AEB">
        <w:rPr>
          <w:lang w:val="ka-GE"/>
        </w:rPr>
        <w:lastRenderedPageBreak/>
        <w:t>„</w:t>
      </w:r>
      <w:r w:rsidRPr="00AC2AEB">
        <w:rPr>
          <w:rFonts w:ascii="Sylfaen" w:hAnsi="Sylfaen" w:cs="Sylfaen"/>
          <w:lang w:val="ka-GE"/>
        </w:rPr>
        <w:t>წავკისის</w:t>
      </w:r>
      <w:r w:rsidRPr="00AC2AEB">
        <w:rPr>
          <w:lang w:val="ka-GE"/>
        </w:rPr>
        <w:t xml:space="preserve">“ </w:t>
      </w:r>
      <w:r w:rsidRPr="00AC2AEB">
        <w:rPr>
          <w:rFonts w:ascii="Sylfaen" w:hAnsi="Sylfaen" w:cs="Sylfaen"/>
          <w:lang w:val="ka-GE"/>
        </w:rPr>
        <w:t>რეზერვუარიდან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მიღებული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მონაცემების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საფუძველზე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ტუმბოების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ავტომატური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მართვის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ალგორითმის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გამართვა</w:t>
      </w:r>
      <w:r w:rsidRPr="00AC2AEB">
        <w:rPr>
          <w:lang w:val="ka-GE"/>
        </w:rPr>
        <w:t>.</w:t>
      </w:r>
    </w:p>
    <w:p w14:paraId="66A02D9B" w14:textId="4D130E15" w:rsidR="00AC2AEB" w:rsidRPr="00AC2AEB" w:rsidRDefault="00AC2AEB" w:rsidP="00AC2AEB">
      <w:pPr>
        <w:numPr>
          <w:ilvl w:val="0"/>
          <w:numId w:val="3"/>
        </w:numPr>
        <w:rPr>
          <w:lang w:val="ka-GE"/>
        </w:rPr>
      </w:pPr>
      <w:r w:rsidRPr="00AC2AEB">
        <w:rPr>
          <w:rFonts w:ascii="Sylfaen" w:hAnsi="Sylfaen" w:cs="Sylfaen"/>
          <w:lang w:val="ka-GE"/>
        </w:rPr>
        <w:t>სისტემის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ტესტირება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საბოლოო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გაშვება</w:t>
      </w:r>
      <w:r w:rsidRPr="00AC2AEB">
        <w:rPr>
          <w:lang w:val="ka-GE"/>
        </w:rPr>
        <w:t>.</w:t>
      </w:r>
    </w:p>
    <w:p w14:paraId="2A026DF9" w14:textId="77777777" w:rsidR="00AC2AEB" w:rsidRPr="00AC2AEB" w:rsidRDefault="00AC2AEB" w:rsidP="00AC2AEB">
      <w:pPr>
        <w:rPr>
          <w:b/>
          <w:bCs/>
          <w:lang w:val="ka-GE"/>
        </w:rPr>
      </w:pPr>
      <w:r w:rsidRPr="00AC2AEB">
        <w:rPr>
          <w:b/>
          <w:bCs/>
          <w:lang w:val="ka-GE"/>
        </w:rPr>
        <w:t xml:space="preserve">3. </w:t>
      </w:r>
      <w:r w:rsidRPr="00AC2AEB">
        <w:rPr>
          <w:rFonts w:ascii="Sylfaen" w:hAnsi="Sylfaen" w:cs="Sylfaen"/>
          <w:b/>
          <w:bCs/>
          <w:lang w:val="ka-GE"/>
        </w:rPr>
        <w:t>ფუნქციური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მოთხოვნები</w:t>
      </w:r>
    </w:p>
    <w:p w14:paraId="3A41BB0E" w14:textId="77777777" w:rsidR="00AC2AEB" w:rsidRPr="00AC2AEB" w:rsidRDefault="00AC2AEB" w:rsidP="00AC2AEB">
      <w:pPr>
        <w:numPr>
          <w:ilvl w:val="0"/>
          <w:numId w:val="4"/>
        </w:numPr>
        <w:rPr>
          <w:lang w:val="ka-GE"/>
        </w:rPr>
      </w:pPr>
      <w:r w:rsidRPr="00AC2AEB">
        <w:rPr>
          <w:rFonts w:ascii="Sylfaen" w:hAnsi="Sylfaen" w:cs="Sylfaen"/>
          <w:b/>
          <w:bCs/>
          <w:lang w:val="ka-GE"/>
        </w:rPr>
        <w:t>დონის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კონტროლი</w:t>
      </w:r>
      <w:r w:rsidRPr="00AC2AEB">
        <w:rPr>
          <w:b/>
          <w:bCs/>
          <w:lang w:val="ka-GE"/>
        </w:rPr>
        <w:t>: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რეზერვუარში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წყლის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დონის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უწყვეტი</w:t>
      </w:r>
      <w:r w:rsidRPr="00AC2AEB">
        <w:rPr>
          <w:lang w:val="ka-GE"/>
        </w:rPr>
        <w:t xml:space="preserve"> (</w:t>
      </w:r>
      <w:r w:rsidRPr="00AC2AEB">
        <w:rPr>
          <w:rFonts w:ascii="Sylfaen" w:hAnsi="Sylfaen" w:cs="Sylfaen"/>
          <w:lang w:val="ka-GE"/>
        </w:rPr>
        <w:t>ანალოგური</w:t>
      </w:r>
      <w:r w:rsidRPr="00AC2AEB">
        <w:rPr>
          <w:lang w:val="ka-GE"/>
        </w:rPr>
        <w:t xml:space="preserve">)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ავარიული</w:t>
      </w:r>
      <w:r w:rsidRPr="00AC2AEB">
        <w:rPr>
          <w:lang w:val="ka-GE"/>
        </w:rPr>
        <w:t xml:space="preserve"> (</w:t>
      </w:r>
      <w:r w:rsidRPr="00AC2AEB">
        <w:rPr>
          <w:rFonts w:ascii="Sylfaen" w:hAnsi="Sylfaen" w:cs="Sylfaen"/>
          <w:lang w:val="ka-GE"/>
        </w:rPr>
        <w:t>ტივტივა</w:t>
      </w:r>
      <w:r w:rsidRPr="00AC2AEB">
        <w:rPr>
          <w:lang w:val="ka-GE"/>
        </w:rPr>
        <w:t xml:space="preserve">) </w:t>
      </w:r>
      <w:r w:rsidRPr="00AC2AEB">
        <w:rPr>
          <w:rFonts w:ascii="Sylfaen" w:hAnsi="Sylfaen" w:cs="Sylfaen"/>
          <w:lang w:val="ka-GE"/>
        </w:rPr>
        <w:t>მონიტორინგი</w:t>
      </w:r>
      <w:r w:rsidRPr="00AC2AEB">
        <w:rPr>
          <w:lang w:val="ka-GE"/>
        </w:rPr>
        <w:t>.</w:t>
      </w:r>
    </w:p>
    <w:p w14:paraId="06B1DA83" w14:textId="12DD738F" w:rsidR="00AC2AEB" w:rsidRPr="00AC2AEB" w:rsidRDefault="00AC2AEB" w:rsidP="00AC2AEB">
      <w:pPr>
        <w:numPr>
          <w:ilvl w:val="0"/>
          <w:numId w:val="4"/>
        </w:numPr>
        <w:rPr>
          <w:lang w:val="ka-GE"/>
        </w:rPr>
      </w:pPr>
      <w:r w:rsidRPr="00AC2AEB">
        <w:rPr>
          <w:rFonts w:ascii="Sylfaen" w:hAnsi="Sylfaen" w:cs="Sylfaen"/>
          <w:b/>
          <w:bCs/>
          <w:lang w:val="ka-GE"/>
        </w:rPr>
        <w:t>აგრეგატების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მართვა</w:t>
      </w:r>
      <w:r w:rsidRPr="00AC2AEB">
        <w:rPr>
          <w:b/>
          <w:bCs/>
          <w:lang w:val="ka-GE"/>
        </w:rPr>
        <w:t>: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ტუმბოების</w:t>
      </w:r>
      <w:r w:rsidRPr="00AC2AEB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მონაცვლეობა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ნამუშევარი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საათების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აღრიცხვა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რეზერვის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ავტომატური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ჩართვა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ავარიული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დაცვა</w:t>
      </w:r>
      <w:r w:rsidRPr="00AC2AEB">
        <w:rPr>
          <w:lang w:val="ka-GE"/>
        </w:rPr>
        <w:t>.</w:t>
      </w:r>
    </w:p>
    <w:p w14:paraId="70187F92" w14:textId="77777777" w:rsidR="00AC2AEB" w:rsidRPr="00AC2AEB" w:rsidRDefault="00AC2AEB" w:rsidP="00AC2AEB">
      <w:pPr>
        <w:numPr>
          <w:ilvl w:val="0"/>
          <w:numId w:val="4"/>
        </w:numPr>
        <w:rPr>
          <w:lang w:val="ka-GE"/>
        </w:rPr>
      </w:pPr>
      <w:r w:rsidRPr="00AC2AEB">
        <w:rPr>
          <w:rFonts w:ascii="Sylfaen" w:hAnsi="Sylfaen" w:cs="Sylfaen"/>
          <w:b/>
          <w:bCs/>
          <w:lang w:val="ka-GE"/>
        </w:rPr>
        <w:t>მართვის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რეჟიმები</w:t>
      </w:r>
      <w:r w:rsidRPr="00AC2AEB">
        <w:rPr>
          <w:b/>
          <w:bCs/>
          <w:lang w:val="ka-GE"/>
        </w:rPr>
        <w:t>: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ადგილობრივი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დისტანციური</w:t>
      </w:r>
      <w:r w:rsidRPr="00AC2AEB">
        <w:rPr>
          <w:lang w:val="ka-GE"/>
        </w:rPr>
        <w:t xml:space="preserve"> (</w:t>
      </w:r>
      <w:r w:rsidRPr="00AC2AEB">
        <w:rPr>
          <w:rFonts w:ascii="Sylfaen" w:hAnsi="Sylfaen" w:cs="Sylfaen"/>
          <w:lang w:val="ka-GE"/>
        </w:rPr>
        <w:t>ავტომატური</w:t>
      </w:r>
      <w:r w:rsidRPr="00AC2AEB">
        <w:rPr>
          <w:lang w:val="ka-GE"/>
        </w:rPr>
        <w:t>/</w:t>
      </w:r>
      <w:r w:rsidRPr="00AC2AEB">
        <w:rPr>
          <w:rFonts w:ascii="Sylfaen" w:hAnsi="Sylfaen" w:cs="Sylfaen"/>
          <w:lang w:val="ka-GE"/>
        </w:rPr>
        <w:t>მექანიკური</w:t>
      </w:r>
      <w:r w:rsidRPr="00AC2AEB">
        <w:rPr>
          <w:lang w:val="ka-GE"/>
        </w:rPr>
        <w:t>).</w:t>
      </w:r>
    </w:p>
    <w:p w14:paraId="76E2F5C7" w14:textId="77777777" w:rsidR="00AC2AEB" w:rsidRPr="00AC2AEB" w:rsidRDefault="00AC2AEB" w:rsidP="00AC2AEB">
      <w:pPr>
        <w:numPr>
          <w:ilvl w:val="0"/>
          <w:numId w:val="4"/>
        </w:numPr>
        <w:rPr>
          <w:lang w:val="ka-GE"/>
        </w:rPr>
      </w:pPr>
      <w:r w:rsidRPr="00AC2AEB">
        <w:rPr>
          <w:rFonts w:ascii="Sylfaen" w:hAnsi="Sylfaen" w:cs="Sylfaen"/>
          <w:b/>
          <w:bCs/>
          <w:lang w:val="ka-GE"/>
        </w:rPr>
        <w:t>მონიტორინგი</w:t>
      </w:r>
      <w:r w:rsidRPr="00AC2AEB">
        <w:rPr>
          <w:b/>
          <w:bCs/>
          <w:lang w:val="ka-GE"/>
        </w:rPr>
        <w:t>: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ელექტრული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პარამეტრების</w:t>
      </w:r>
      <w:r w:rsidRPr="00AC2AEB">
        <w:rPr>
          <w:lang w:val="ka-GE"/>
        </w:rPr>
        <w:t xml:space="preserve"> (A, V, </w:t>
      </w:r>
      <w:proofErr w:type="spellStart"/>
      <w:r w:rsidRPr="00AC2AEB">
        <w:rPr>
          <w:lang w:val="ka-GE"/>
        </w:rPr>
        <w:t>kW</w:t>
      </w:r>
      <w:proofErr w:type="spellEnd"/>
      <w:r w:rsidRPr="00AC2AEB">
        <w:rPr>
          <w:lang w:val="ka-GE"/>
        </w:rPr>
        <w:t xml:space="preserve">), </w:t>
      </w:r>
      <w:r w:rsidRPr="00AC2AEB">
        <w:rPr>
          <w:rFonts w:ascii="Sylfaen" w:hAnsi="Sylfaen" w:cs="Sylfaen"/>
          <w:lang w:val="ka-GE"/>
        </w:rPr>
        <w:t>წნევის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ხარჯისა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აგრეგატების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სტატუსების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აღრიცხვა</w:t>
      </w:r>
      <w:r w:rsidRPr="00AC2AEB">
        <w:rPr>
          <w:lang w:val="ka-GE"/>
        </w:rPr>
        <w:t>.</w:t>
      </w:r>
    </w:p>
    <w:p w14:paraId="7BFBC94D" w14:textId="77777777" w:rsidR="00AC2AEB" w:rsidRPr="00AC2AEB" w:rsidRDefault="00AC2AEB" w:rsidP="00AC2AEB">
      <w:pPr>
        <w:rPr>
          <w:b/>
          <w:bCs/>
          <w:lang w:val="ka-GE"/>
        </w:rPr>
      </w:pPr>
      <w:r w:rsidRPr="00AC2AEB">
        <w:rPr>
          <w:b/>
          <w:bCs/>
          <w:lang w:val="ka-GE"/>
        </w:rPr>
        <w:t xml:space="preserve">4. </w:t>
      </w:r>
      <w:r w:rsidRPr="00AC2AEB">
        <w:rPr>
          <w:rFonts w:ascii="Sylfaen" w:hAnsi="Sylfaen" w:cs="Sylfaen"/>
          <w:b/>
          <w:bCs/>
          <w:lang w:val="ka-GE"/>
        </w:rPr>
        <w:t>მიღება</w:t>
      </w:r>
      <w:r w:rsidRPr="00AC2AEB">
        <w:rPr>
          <w:b/>
          <w:bCs/>
          <w:lang w:val="ka-GE"/>
        </w:rPr>
        <w:t>-</w:t>
      </w:r>
      <w:r w:rsidRPr="00AC2AEB">
        <w:rPr>
          <w:rFonts w:ascii="Sylfaen" w:hAnsi="Sylfaen" w:cs="Sylfaen"/>
          <w:b/>
          <w:bCs/>
          <w:lang w:val="ka-GE"/>
        </w:rPr>
        <w:t>ჩაბარება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და</w:t>
      </w:r>
      <w:r w:rsidRPr="00AC2AEB">
        <w:rPr>
          <w:b/>
          <w:bCs/>
          <w:lang w:val="ka-GE"/>
        </w:rPr>
        <w:t xml:space="preserve"> </w:t>
      </w:r>
      <w:r w:rsidRPr="00AC2AEB">
        <w:rPr>
          <w:rFonts w:ascii="Sylfaen" w:hAnsi="Sylfaen" w:cs="Sylfaen"/>
          <w:b/>
          <w:bCs/>
          <w:lang w:val="ka-GE"/>
        </w:rPr>
        <w:t>დოკუმენტაცია</w:t>
      </w:r>
    </w:p>
    <w:p w14:paraId="0566927A" w14:textId="77777777" w:rsidR="00AC2AEB" w:rsidRPr="00AC2AEB" w:rsidRDefault="00AC2AEB" w:rsidP="00AC2AEB">
      <w:pPr>
        <w:rPr>
          <w:lang w:val="ka-GE"/>
        </w:rPr>
      </w:pPr>
      <w:r w:rsidRPr="00AC2AEB">
        <w:rPr>
          <w:rFonts w:ascii="Sylfaen" w:hAnsi="Sylfaen" w:cs="Sylfaen"/>
          <w:lang w:val="ka-GE"/>
        </w:rPr>
        <w:t>სამუშაოების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დასრულების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შემდეგ</w:t>
      </w:r>
      <w:r w:rsidRPr="00AC2AEB">
        <w:rPr>
          <w:lang w:val="ka-GE"/>
        </w:rPr>
        <w:t xml:space="preserve">, </w:t>
      </w:r>
      <w:r w:rsidRPr="00AC2AEB">
        <w:rPr>
          <w:rFonts w:ascii="Sylfaen" w:hAnsi="Sylfaen" w:cs="Sylfaen"/>
          <w:lang w:val="ka-GE"/>
        </w:rPr>
        <w:t>კონტრაქტორმა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უნდა</w:t>
      </w:r>
      <w:r w:rsidRPr="00AC2AEB">
        <w:rPr>
          <w:lang w:val="ka-GE"/>
        </w:rPr>
        <w:t xml:space="preserve"> </w:t>
      </w:r>
      <w:r w:rsidRPr="00AC2AEB">
        <w:rPr>
          <w:rFonts w:ascii="Sylfaen" w:hAnsi="Sylfaen" w:cs="Sylfaen"/>
          <w:lang w:val="ka-GE"/>
        </w:rPr>
        <w:t>წარადგინოს</w:t>
      </w:r>
      <w:r w:rsidRPr="00AC2AEB">
        <w:rPr>
          <w:lang w:val="ka-GE"/>
        </w:rPr>
        <w:t>:</w:t>
      </w:r>
    </w:p>
    <w:p w14:paraId="4B0DFD67" w14:textId="0F16CB1C" w:rsidR="00AC2AEB" w:rsidRDefault="00AC2AEB" w:rsidP="00B35E68">
      <w:pPr>
        <w:pStyle w:val="ListParagraph"/>
        <w:numPr>
          <w:ilvl w:val="0"/>
          <w:numId w:val="8"/>
        </w:numPr>
        <w:rPr>
          <w:lang w:val="ka-GE"/>
        </w:rPr>
      </w:pPr>
      <w:r w:rsidRPr="00B35E68">
        <w:rPr>
          <w:rFonts w:ascii="Sylfaen" w:hAnsi="Sylfaen" w:cs="Sylfaen"/>
          <w:b/>
          <w:bCs/>
          <w:lang w:val="ka-GE"/>
        </w:rPr>
        <w:t>დოკუმენტაცია</w:t>
      </w:r>
      <w:r w:rsidRPr="00B35E68">
        <w:rPr>
          <w:b/>
          <w:bCs/>
          <w:lang w:val="ka-GE"/>
        </w:rPr>
        <w:t>: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ფაქტობრივი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მდგომარეობის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ამსახველი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ელექტრული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სქემები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და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ნახაზები</w:t>
      </w:r>
      <w:r w:rsidRPr="00B35E68">
        <w:rPr>
          <w:lang w:val="ka-GE"/>
        </w:rPr>
        <w:t>.</w:t>
      </w:r>
    </w:p>
    <w:p w14:paraId="5410AF28" w14:textId="77777777" w:rsidR="00B35E68" w:rsidRPr="00B35E68" w:rsidRDefault="00B35E68" w:rsidP="00B35E68">
      <w:pPr>
        <w:pStyle w:val="ListParagraph"/>
        <w:rPr>
          <w:lang w:val="ka-GE"/>
        </w:rPr>
      </w:pPr>
    </w:p>
    <w:p w14:paraId="72BF4343" w14:textId="77777777" w:rsidR="00AC2AEB" w:rsidRDefault="00AC2AEB" w:rsidP="00B35E68">
      <w:pPr>
        <w:pStyle w:val="ListParagraph"/>
        <w:numPr>
          <w:ilvl w:val="0"/>
          <w:numId w:val="8"/>
        </w:numPr>
        <w:rPr>
          <w:lang w:val="ka-GE"/>
        </w:rPr>
      </w:pPr>
      <w:r w:rsidRPr="00B35E68">
        <w:rPr>
          <w:rFonts w:ascii="Sylfaen" w:hAnsi="Sylfaen" w:cs="Sylfaen"/>
          <w:b/>
          <w:bCs/>
          <w:lang w:val="ka-GE"/>
        </w:rPr>
        <w:t>პროგრამული</w:t>
      </w:r>
      <w:r w:rsidRPr="00B35E68">
        <w:rPr>
          <w:b/>
          <w:bCs/>
          <w:lang w:val="ka-GE"/>
        </w:rPr>
        <w:t xml:space="preserve"> </w:t>
      </w:r>
      <w:r w:rsidRPr="00B35E68">
        <w:rPr>
          <w:rFonts w:ascii="Sylfaen" w:hAnsi="Sylfaen" w:cs="Sylfaen"/>
          <w:b/>
          <w:bCs/>
          <w:lang w:val="ka-GE"/>
        </w:rPr>
        <w:t>უზრუნველყოფა</w:t>
      </w:r>
      <w:r w:rsidRPr="00B35E68">
        <w:rPr>
          <w:b/>
          <w:bCs/>
          <w:lang w:val="ka-GE"/>
        </w:rPr>
        <w:t>: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გამართული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პროგრამული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კოდი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და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კონფიგურაციის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ფაილები</w:t>
      </w:r>
      <w:r w:rsidRPr="00B35E68">
        <w:rPr>
          <w:lang w:val="ka-GE"/>
        </w:rPr>
        <w:t xml:space="preserve"> (</w:t>
      </w:r>
      <w:r w:rsidRPr="00B35E68">
        <w:rPr>
          <w:rFonts w:ascii="Sylfaen" w:hAnsi="Sylfaen" w:cs="Sylfaen"/>
          <w:lang w:val="ka-GE"/>
        </w:rPr>
        <w:t>შემდგომი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ცვლილების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შესაძლებლობით</w:t>
      </w:r>
      <w:r w:rsidRPr="00B35E68">
        <w:rPr>
          <w:lang w:val="ka-GE"/>
        </w:rPr>
        <w:t>).</w:t>
      </w:r>
    </w:p>
    <w:p w14:paraId="79CDFD68" w14:textId="77777777" w:rsidR="00B35E68" w:rsidRPr="00B35E68" w:rsidRDefault="00B35E68" w:rsidP="00B35E68">
      <w:pPr>
        <w:pStyle w:val="ListParagraph"/>
        <w:rPr>
          <w:lang w:val="ka-GE"/>
        </w:rPr>
      </w:pPr>
    </w:p>
    <w:p w14:paraId="22C850BC" w14:textId="77777777" w:rsidR="00B35E68" w:rsidRPr="00B35E68" w:rsidRDefault="00B35E68" w:rsidP="00B35E68">
      <w:pPr>
        <w:pStyle w:val="ListParagraph"/>
        <w:rPr>
          <w:lang w:val="ka-GE"/>
        </w:rPr>
      </w:pPr>
    </w:p>
    <w:p w14:paraId="2E84624B" w14:textId="77777777" w:rsidR="00AC2AEB" w:rsidRPr="00B35E68" w:rsidRDefault="00AC2AEB" w:rsidP="00B35E68">
      <w:pPr>
        <w:pStyle w:val="ListParagraph"/>
        <w:numPr>
          <w:ilvl w:val="0"/>
          <w:numId w:val="8"/>
        </w:numPr>
        <w:rPr>
          <w:lang w:val="ka-GE"/>
        </w:rPr>
      </w:pPr>
      <w:r w:rsidRPr="00B35E68">
        <w:rPr>
          <w:rFonts w:ascii="Sylfaen" w:hAnsi="Sylfaen" w:cs="Sylfaen"/>
          <w:b/>
          <w:bCs/>
          <w:lang w:val="ka-GE"/>
        </w:rPr>
        <w:t>ინსტრუქცია</w:t>
      </w:r>
      <w:r w:rsidRPr="00B35E68">
        <w:rPr>
          <w:b/>
          <w:bCs/>
          <w:lang w:val="ka-GE"/>
        </w:rPr>
        <w:t>: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სისტემის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ექსპლუატაციის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სახელმძღვანელო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ქართულ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ენაზე</w:t>
      </w:r>
      <w:r w:rsidRPr="00B35E68">
        <w:rPr>
          <w:lang w:val="ka-GE"/>
        </w:rPr>
        <w:t>.</w:t>
      </w:r>
    </w:p>
    <w:p w14:paraId="4AB0E971" w14:textId="77777777" w:rsidR="00B35E68" w:rsidRDefault="00B35E68" w:rsidP="00B35E68"/>
    <w:p w14:paraId="12359167" w14:textId="7F751B9A" w:rsidR="00B35E68" w:rsidRPr="00B35E68" w:rsidRDefault="00B35E68" w:rsidP="00B35E68">
      <w:pPr>
        <w:rPr>
          <w:b/>
          <w:bCs/>
          <w:lang w:val="ka-GE"/>
        </w:rPr>
      </w:pPr>
      <w:r w:rsidRPr="00B35E68">
        <w:rPr>
          <w:b/>
          <w:bCs/>
          <w:lang w:val="ka-GE"/>
        </w:rPr>
        <w:t xml:space="preserve">5. </w:t>
      </w:r>
      <w:r w:rsidRPr="00B35E68">
        <w:rPr>
          <w:rFonts w:ascii="Sylfaen" w:hAnsi="Sylfaen" w:cs="Sylfaen"/>
          <w:b/>
          <w:bCs/>
          <w:lang w:val="ka-GE"/>
        </w:rPr>
        <w:t>საგარანტიო</w:t>
      </w:r>
      <w:r w:rsidRPr="00B35E68">
        <w:rPr>
          <w:b/>
          <w:bCs/>
          <w:lang w:val="ka-GE"/>
        </w:rPr>
        <w:t xml:space="preserve"> </w:t>
      </w:r>
      <w:r w:rsidRPr="00B35E68">
        <w:rPr>
          <w:rFonts w:ascii="Sylfaen" w:hAnsi="Sylfaen" w:cs="Sylfaen"/>
          <w:b/>
          <w:bCs/>
          <w:lang w:val="ka-GE"/>
        </w:rPr>
        <w:t>პირობები</w:t>
      </w:r>
    </w:p>
    <w:p w14:paraId="2C17E0E7" w14:textId="60DFFE8F" w:rsidR="00B35E68" w:rsidRPr="00B35E68" w:rsidRDefault="00B35E68" w:rsidP="00B35E68">
      <w:pPr>
        <w:pStyle w:val="ListParagraph"/>
        <w:numPr>
          <w:ilvl w:val="0"/>
          <w:numId w:val="6"/>
        </w:numPr>
        <w:rPr>
          <w:lang w:val="ka-GE"/>
        </w:rPr>
      </w:pPr>
      <w:r w:rsidRPr="00B35E68">
        <w:rPr>
          <w:rFonts w:ascii="Sylfaen" w:hAnsi="Sylfaen" w:cs="Sylfaen"/>
          <w:b/>
          <w:bCs/>
          <w:lang w:val="ka-GE"/>
        </w:rPr>
        <w:t>სამუშაოების</w:t>
      </w:r>
      <w:r w:rsidRPr="00B35E68">
        <w:rPr>
          <w:b/>
          <w:bCs/>
          <w:lang w:val="ka-GE"/>
        </w:rPr>
        <w:t xml:space="preserve"> </w:t>
      </w:r>
      <w:r w:rsidRPr="00B35E68">
        <w:rPr>
          <w:rFonts w:ascii="Sylfaen" w:hAnsi="Sylfaen" w:cs="Sylfaen"/>
          <w:b/>
          <w:bCs/>
          <w:lang w:val="ka-GE"/>
        </w:rPr>
        <w:t>გარანტია</w:t>
      </w:r>
      <w:r w:rsidRPr="00B35E68">
        <w:rPr>
          <w:b/>
          <w:bCs/>
          <w:lang w:val="ka-GE"/>
        </w:rPr>
        <w:t>: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კონტრაქტორი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იძლევა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შესრულებული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სამუშაოების</w:t>
      </w:r>
      <w:r w:rsidRPr="00B35E68">
        <w:rPr>
          <w:lang w:val="ka-GE"/>
        </w:rPr>
        <w:t xml:space="preserve"> (</w:t>
      </w:r>
      <w:r w:rsidRPr="00B35E68">
        <w:rPr>
          <w:rFonts w:ascii="Sylfaen" w:hAnsi="Sylfaen" w:cs="Sylfaen"/>
          <w:lang w:val="ka-GE"/>
        </w:rPr>
        <w:t>მონტაჟი</w:t>
      </w:r>
      <w:r w:rsidRPr="00B35E68">
        <w:rPr>
          <w:lang w:val="ka-GE"/>
        </w:rPr>
        <w:t xml:space="preserve">, </w:t>
      </w:r>
      <w:r w:rsidRPr="00B35E68">
        <w:rPr>
          <w:rFonts w:ascii="Sylfaen" w:hAnsi="Sylfaen" w:cs="Sylfaen"/>
          <w:lang w:val="ka-GE"/>
        </w:rPr>
        <w:t>კავშირები</w:t>
      </w:r>
      <w:r w:rsidRPr="00B35E68">
        <w:rPr>
          <w:lang w:val="ka-GE"/>
        </w:rPr>
        <w:t xml:space="preserve">, </w:t>
      </w:r>
      <w:r w:rsidRPr="00B35E68">
        <w:rPr>
          <w:rFonts w:ascii="Sylfaen" w:hAnsi="Sylfaen" w:cs="Sylfaen"/>
          <w:lang w:val="ka-GE"/>
        </w:rPr>
        <w:t>პროგრამირება</w:t>
      </w:r>
      <w:r w:rsidRPr="00B35E68">
        <w:rPr>
          <w:lang w:val="ka-GE"/>
        </w:rPr>
        <w:t xml:space="preserve">) </w:t>
      </w:r>
      <w:r w:rsidRPr="00B35E68">
        <w:rPr>
          <w:rFonts w:ascii="Sylfaen" w:hAnsi="Sylfaen" w:cs="Sylfaen"/>
          <w:lang w:val="ka-GE"/>
        </w:rPr>
        <w:t>ხარისხის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გარანტიას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სისტემის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ექსპლუატაციაში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მიღებიდან</w:t>
      </w:r>
      <w:r w:rsidRPr="00B35E68">
        <w:rPr>
          <w:lang w:val="ka-GE"/>
        </w:rPr>
        <w:t xml:space="preserve"> </w:t>
      </w:r>
      <w:r w:rsidR="008F0BFF">
        <w:rPr>
          <w:lang w:val="ka-GE"/>
        </w:rPr>
        <w:t>36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თვის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განმავლობაში</w:t>
      </w:r>
      <w:r w:rsidRPr="00B35E68">
        <w:rPr>
          <w:lang w:val="ka-GE"/>
        </w:rPr>
        <w:t>.</w:t>
      </w:r>
    </w:p>
    <w:p w14:paraId="2B1BD882" w14:textId="77777777" w:rsidR="00B35E68" w:rsidRPr="00B35E68" w:rsidRDefault="00B35E68" w:rsidP="00B35E68">
      <w:pPr>
        <w:rPr>
          <w:lang w:val="ka-GE"/>
        </w:rPr>
      </w:pPr>
    </w:p>
    <w:p w14:paraId="4F79511A" w14:textId="22076CD8" w:rsidR="00B35E68" w:rsidRDefault="00B35E68" w:rsidP="00B35E68">
      <w:pPr>
        <w:pStyle w:val="ListParagraph"/>
        <w:numPr>
          <w:ilvl w:val="0"/>
          <w:numId w:val="6"/>
        </w:numPr>
        <w:rPr>
          <w:lang w:val="ka-GE"/>
        </w:rPr>
      </w:pPr>
      <w:r w:rsidRPr="00B35E68">
        <w:rPr>
          <w:rFonts w:ascii="Sylfaen" w:hAnsi="Sylfaen" w:cs="Sylfaen"/>
          <w:b/>
          <w:bCs/>
          <w:lang w:val="ka-GE"/>
        </w:rPr>
        <w:lastRenderedPageBreak/>
        <w:t>ხარვეზების</w:t>
      </w:r>
      <w:r w:rsidRPr="00B35E68">
        <w:rPr>
          <w:b/>
          <w:bCs/>
          <w:lang w:val="ka-GE"/>
        </w:rPr>
        <w:t xml:space="preserve"> </w:t>
      </w:r>
      <w:r w:rsidRPr="00B35E68">
        <w:rPr>
          <w:rFonts w:ascii="Sylfaen" w:hAnsi="Sylfaen" w:cs="Sylfaen"/>
          <w:b/>
          <w:bCs/>
          <w:lang w:val="ka-GE"/>
        </w:rPr>
        <w:t>აღმოფხვრა</w:t>
      </w:r>
      <w:r w:rsidRPr="00B35E68">
        <w:rPr>
          <w:b/>
          <w:bCs/>
          <w:lang w:val="ka-GE"/>
        </w:rPr>
        <w:t>: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საგარანტიო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პერიოდში</w:t>
      </w:r>
      <w:r w:rsidRPr="00B35E68">
        <w:rPr>
          <w:lang w:val="ka-GE"/>
        </w:rPr>
        <w:t xml:space="preserve">, </w:t>
      </w:r>
      <w:r w:rsidRPr="00B35E68">
        <w:rPr>
          <w:rFonts w:ascii="Sylfaen" w:hAnsi="Sylfaen" w:cs="Sylfaen"/>
          <w:lang w:val="ka-GE"/>
        </w:rPr>
        <w:t>სამონტაჟო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ან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პროგრამული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ხარვეზის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გამოვლენის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შემთხვევაში</w:t>
      </w:r>
      <w:r w:rsidRPr="00B35E68">
        <w:rPr>
          <w:lang w:val="ka-GE"/>
        </w:rPr>
        <w:t xml:space="preserve">, </w:t>
      </w:r>
      <w:r w:rsidRPr="00B35E68">
        <w:rPr>
          <w:rFonts w:ascii="Sylfaen" w:hAnsi="Sylfaen" w:cs="Sylfaen"/>
          <w:lang w:val="ka-GE"/>
        </w:rPr>
        <w:t>კონტრაქტორი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ვალდებულია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საკუთარი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ხარჯებით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აღმოფხვრას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პრობლემა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შეტყობინების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მიღებიდან</w:t>
      </w:r>
      <w:r w:rsidRPr="00B35E68">
        <w:rPr>
          <w:lang w:val="ka-GE"/>
        </w:rPr>
        <w:t xml:space="preserve"> 24-48 </w:t>
      </w:r>
      <w:r w:rsidRPr="00B35E68">
        <w:rPr>
          <w:rFonts w:ascii="Sylfaen" w:hAnsi="Sylfaen" w:cs="Sylfaen"/>
          <w:lang w:val="ka-GE"/>
        </w:rPr>
        <w:t>საათის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განმავლობაში</w:t>
      </w:r>
      <w:r w:rsidRPr="00B35E68">
        <w:rPr>
          <w:lang w:val="ka-GE"/>
        </w:rPr>
        <w:t>.</w:t>
      </w:r>
    </w:p>
    <w:p w14:paraId="6475AAF5" w14:textId="77777777" w:rsidR="0027351E" w:rsidRPr="0027351E" w:rsidRDefault="0027351E" w:rsidP="0027351E">
      <w:pPr>
        <w:pStyle w:val="ListParagraph"/>
        <w:rPr>
          <w:lang w:val="ka-GE"/>
        </w:rPr>
      </w:pPr>
    </w:p>
    <w:p w14:paraId="75A5608B" w14:textId="77777777" w:rsidR="0027351E" w:rsidRPr="0027351E" w:rsidRDefault="0027351E" w:rsidP="0027351E">
      <w:pPr>
        <w:pStyle w:val="ListParagraph"/>
        <w:ind w:left="770"/>
        <w:rPr>
          <w:lang w:val="ka-GE"/>
        </w:rPr>
      </w:pPr>
    </w:p>
    <w:p w14:paraId="7C29246A" w14:textId="621BAF64" w:rsidR="00B35E68" w:rsidRPr="00B35E68" w:rsidRDefault="00B35E68" w:rsidP="00B35E68">
      <w:pPr>
        <w:pStyle w:val="ListParagraph"/>
        <w:numPr>
          <w:ilvl w:val="0"/>
          <w:numId w:val="6"/>
        </w:numPr>
        <w:rPr>
          <w:lang w:val="ka-GE"/>
        </w:rPr>
      </w:pPr>
      <w:proofErr w:type="spellStart"/>
      <w:r w:rsidRPr="00B35E68">
        <w:rPr>
          <w:rFonts w:ascii="Sylfaen" w:hAnsi="Sylfaen" w:cs="Sylfaen"/>
          <w:b/>
          <w:bCs/>
          <w:lang w:val="ka-GE"/>
        </w:rPr>
        <w:t>აპარატურული</w:t>
      </w:r>
      <w:proofErr w:type="spellEnd"/>
      <w:r w:rsidRPr="00B35E68">
        <w:rPr>
          <w:b/>
          <w:bCs/>
          <w:lang w:val="ka-GE"/>
        </w:rPr>
        <w:t xml:space="preserve"> </w:t>
      </w:r>
      <w:r w:rsidRPr="00B35E68">
        <w:rPr>
          <w:rFonts w:ascii="Sylfaen" w:hAnsi="Sylfaen" w:cs="Sylfaen"/>
          <w:b/>
          <w:bCs/>
          <w:lang w:val="ka-GE"/>
        </w:rPr>
        <w:t>გარანტია</w:t>
      </w:r>
      <w:r w:rsidRPr="00B35E68">
        <w:rPr>
          <w:b/>
          <w:bCs/>
          <w:lang w:val="ka-GE"/>
        </w:rPr>
        <w:t>: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ვინაიდან</w:t>
      </w:r>
      <w:r w:rsidRPr="00B35E68">
        <w:rPr>
          <w:lang w:val="ka-GE"/>
        </w:rPr>
        <w:t xml:space="preserve"> SOFREL-</w:t>
      </w:r>
      <w:r w:rsidRPr="00B35E68">
        <w:rPr>
          <w:rFonts w:ascii="Sylfaen" w:hAnsi="Sylfaen" w:cs="Sylfaen"/>
          <w:lang w:val="ka-GE"/>
        </w:rPr>
        <w:t>ის</w:t>
      </w:r>
      <w:r w:rsidRPr="00B35E68">
        <w:rPr>
          <w:lang w:val="ka-GE"/>
        </w:rPr>
        <w:t xml:space="preserve"> </w:t>
      </w:r>
      <w:proofErr w:type="spellStart"/>
      <w:r w:rsidRPr="00B35E68">
        <w:rPr>
          <w:rFonts w:ascii="Sylfaen" w:hAnsi="Sylfaen" w:cs="Sylfaen"/>
          <w:lang w:val="ka-GE"/>
        </w:rPr>
        <w:t>კონტროლერებს</w:t>
      </w:r>
      <w:proofErr w:type="spellEnd"/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აწვდის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დამკვეთი</w:t>
      </w:r>
      <w:r w:rsidRPr="00B35E68">
        <w:rPr>
          <w:lang w:val="ka-GE"/>
        </w:rPr>
        <w:t xml:space="preserve">, </w:t>
      </w:r>
      <w:r w:rsidRPr="00B35E68">
        <w:rPr>
          <w:rFonts w:ascii="Sylfaen" w:hAnsi="Sylfaen" w:cs="Sylfaen"/>
          <w:lang w:val="ka-GE"/>
        </w:rPr>
        <w:t>კონტრაქტორი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არ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არის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პასუხისმგებელი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თავად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ამ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მოწყობილობების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ქარხნულ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დეფექტებზე</w:t>
      </w:r>
      <w:r w:rsidRPr="00B35E68">
        <w:rPr>
          <w:lang w:val="ka-GE"/>
        </w:rPr>
        <w:t xml:space="preserve">. </w:t>
      </w:r>
      <w:r w:rsidRPr="00B35E68">
        <w:rPr>
          <w:rFonts w:ascii="Sylfaen" w:hAnsi="Sylfaen" w:cs="Sylfaen"/>
          <w:lang w:val="ka-GE"/>
        </w:rPr>
        <w:t>თუმცა</w:t>
      </w:r>
      <w:r w:rsidRPr="00B35E68">
        <w:rPr>
          <w:lang w:val="ka-GE"/>
        </w:rPr>
        <w:t xml:space="preserve">, </w:t>
      </w:r>
      <w:r w:rsidRPr="00B35E68">
        <w:rPr>
          <w:rFonts w:ascii="Sylfaen" w:hAnsi="Sylfaen" w:cs="Sylfaen"/>
          <w:lang w:val="ka-GE"/>
        </w:rPr>
        <w:t>კონტრაქტორი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პასუხისმგებელია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აპარატურის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არასწორი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მონტაჟით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ან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არასწორი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ელექტრული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კავშირებით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გამოწვეულ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დაზიანებებზე</w:t>
      </w:r>
      <w:r w:rsidRPr="00B35E68">
        <w:rPr>
          <w:lang w:val="ka-GE"/>
        </w:rPr>
        <w:t>.</w:t>
      </w:r>
    </w:p>
    <w:p w14:paraId="5166EBC5" w14:textId="77777777" w:rsidR="00B35E68" w:rsidRPr="00B35E68" w:rsidRDefault="00B35E68" w:rsidP="00B35E68">
      <w:pPr>
        <w:rPr>
          <w:lang w:val="ka-GE"/>
        </w:rPr>
      </w:pPr>
    </w:p>
    <w:p w14:paraId="3C31228A" w14:textId="52BC50DF" w:rsidR="00436AA3" w:rsidRPr="00B35E68" w:rsidRDefault="00B35E68" w:rsidP="00B35E68">
      <w:pPr>
        <w:pStyle w:val="ListParagraph"/>
        <w:numPr>
          <w:ilvl w:val="0"/>
          <w:numId w:val="6"/>
        </w:numPr>
        <w:rPr>
          <w:lang w:val="ka-GE"/>
        </w:rPr>
      </w:pPr>
      <w:r w:rsidRPr="00B35E68">
        <w:rPr>
          <w:rFonts w:ascii="Sylfaen" w:hAnsi="Sylfaen" w:cs="Sylfaen"/>
          <w:b/>
          <w:bCs/>
          <w:lang w:val="ka-GE"/>
        </w:rPr>
        <w:t>პროგრამული</w:t>
      </w:r>
      <w:r w:rsidRPr="00B35E68">
        <w:rPr>
          <w:b/>
          <w:bCs/>
          <w:lang w:val="ka-GE"/>
        </w:rPr>
        <w:t xml:space="preserve"> </w:t>
      </w:r>
      <w:r w:rsidRPr="00B35E68">
        <w:rPr>
          <w:rFonts w:ascii="Sylfaen" w:hAnsi="Sylfaen" w:cs="Sylfaen"/>
          <w:b/>
          <w:bCs/>
          <w:lang w:val="ka-GE"/>
        </w:rPr>
        <w:t>მხარდაჭერა</w:t>
      </w:r>
      <w:r w:rsidRPr="00B35E68">
        <w:rPr>
          <w:b/>
          <w:bCs/>
          <w:lang w:val="ka-GE"/>
        </w:rPr>
        <w:t>: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საგარანტიო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პერიოდის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განმავლობაში</w:t>
      </w:r>
      <w:r w:rsidRPr="00B35E68">
        <w:rPr>
          <w:lang w:val="ka-GE"/>
        </w:rPr>
        <w:t xml:space="preserve">, </w:t>
      </w:r>
      <w:r w:rsidRPr="00B35E68">
        <w:rPr>
          <w:rFonts w:ascii="Sylfaen" w:hAnsi="Sylfaen" w:cs="Sylfaen"/>
          <w:lang w:val="ka-GE"/>
        </w:rPr>
        <w:t>კონტრაქტორი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უზრუნველყოფს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პროგრამულ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მხარდაჭერას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და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საჭიროების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შემთხვევაში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მცირე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კორექტივების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შეტანას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მართვის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ლოგიკაში</w:t>
      </w:r>
      <w:r w:rsidRPr="00B35E68">
        <w:rPr>
          <w:lang w:val="ka-GE"/>
        </w:rPr>
        <w:t xml:space="preserve">, </w:t>
      </w:r>
      <w:r w:rsidRPr="00B35E68">
        <w:rPr>
          <w:rFonts w:ascii="Sylfaen" w:hAnsi="Sylfaen" w:cs="Sylfaen"/>
          <w:lang w:val="ka-GE"/>
        </w:rPr>
        <w:t>რაც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არ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გულისხმობს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სისტემის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ფუნდამენტურ</w:t>
      </w:r>
      <w:r w:rsidRPr="00B35E68">
        <w:rPr>
          <w:lang w:val="ka-GE"/>
        </w:rPr>
        <w:t xml:space="preserve"> </w:t>
      </w:r>
      <w:r w:rsidRPr="00B35E68">
        <w:rPr>
          <w:rFonts w:ascii="Sylfaen" w:hAnsi="Sylfaen" w:cs="Sylfaen"/>
          <w:lang w:val="ka-GE"/>
        </w:rPr>
        <w:t>გადაკეთებას</w:t>
      </w:r>
      <w:r w:rsidRPr="00B35E68">
        <w:rPr>
          <w:lang w:val="ka-GE"/>
        </w:rPr>
        <w:t>.</w:t>
      </w:r>
    </w:p>
    <w:sectPr w:rsidR="00436AA3" w:rsidRPr="00B35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1F47"/>
    <w:multiLevelType w:val="multilevel"/>
    <w:tmpl w:val="400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93E2E"/>
    <w:multiLevelType w:val="multilevel"/>
    <w:tmpl w:val="77C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3B6E"/>
    <w:multiLevelType w:val="hybridMultilevel"/>
    <w:tmpl w:val="BAAC0C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040778C"/>
    <w:multiLevelType w:val="multilevel"/>
    <w:tmpl w:val="0FC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F400B"/>
    <w:multiLevelType w:val="hybridMultilevel"/>
    <w:tmpl w:val="5C28E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466C3B"/>
    <w:multiLevelType w:val="hybridMultilevel"/>
    <w:tmpl w:val="3E66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FF8"/>
    <w:multiLevelType w:val="multilevel"/>
    <w:tmpl w:val="5CD8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706DAC"/>
    <w:multiLevelType w:val="multilevel"/>
    <w:tmpl w:val="6D22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044743">
    <w:abstractNumId w:val="6"/>
  </w:num>
  <w:num w:numId="2" w16cid:durableId="2108503010">
    <w:abstractNumId w:val="1"/>
  </w:num>
  <w:num w:numId="3" w16cid:durableId="1645356227">
    <w:abstractNumId w:val="3"/>
  </w:num>
  <w:num w:numId="4" w16cid:durableId="218246483">
    <w:abstractNumId w:val="0"/>
  </w:num>
  <w:num w:numId="5" w16cid:durableId="1876120375">
    <w:abstractNumId w:val="7"/>
  </w:num>
  <w:num w:numId="6" w16cid:durableId="777528686">
    <w:abstractNumId w:val="2"/>
  </w:num>
  <w:num w:numId="7" w16cid:durableId="109591549">
    <w:abstractNumId w:val="4"/>
  </w:num>
  <w:num w:numId="8" w16cid:durableId="1552888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AC"/>
    <w:rsid w:val="000657AC"/>
    <w:rsid w:val="00155D6A"/>
    <w:rsid w:val="0019415A"/>
    <w:rsid w:val="0027351E"/>
    <w:rsid w:val="0029022F"/>
    <w:rsid w:val="003847C0"/>
    <w:rsid w:val="003D5E98"/>
    <w:rsid w:val="00436AA3"/>
    <w:rsid w:val="00625C8B"/>
    <w:rsid w:val="00830BCB"/>
    <w:rsid w:val="00855919"/>
    <w:rsid w:val="008F0BFF"/>
    <w:rsid w:val="00A40B00"/>
    <w:rsid w:val="00A77583"/>
    <w:rsid w:val="00AC2AEB"/>
    <w:rsid w:val="00B35E68"/>
    <w:rsid w:val="00C64D8D"/>
    <w:rsid w:val="00D9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5957"/>
  <w15:chartTrackingRefBased/>
  <w15:docId w15:val="{6669982E-6569-46C5-959F-C9EA3852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338</Words>
  <Characters>2871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 Matiashvili</dc:creator>
  <cp:keywords/>
  <dc:description/>
  <cp:lastModifiedBy>Erekle Matiashvili</cp:lastModifiedBy>
  <cp:revision>6</cp:revision>
  <dcterms:created xsi:type="dcterms:W3CDTF">2026-02-27T07:46:00Z</dcterms:created>
  <dcterms:modified xsi:type="dcterms:W3CDTF">2026-03-02T13:22:00Z</dcterms:modified>
</cp:coreProperties>
</file>