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1238" w14:textId="61397D23" w:rsidR="003708E3" w:rsidRPr="00B41998" w:rsidRDefault="003708E3" w:rsidP="003708E3">
      <w:pPr>
        <w:shd w:val="clear" w:color="auto" w:fill="FFFFFF"/>
        <w:spacing w:after="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B41998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lang w:val="ka-GE"/>
        </w:rPr>
        <w:t>ტენდერის აღწერილობა:</w:t>
      </w:r>
    </w:p>
    <w:p w14:paraId="2DC99289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  <w:t xml:space="preserve">შპს „ვიდისი“ 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გეგმავს მასალების შესყიდვას.</w:t>
      </w:r>
    </w:p>
    <w:p w14:paraId="29076158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en-GB"/>
        </w:rPr>
      </w:pPr>
    </w:p>
    <w:p w14:paraId="1B2E4310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  <w:t>ტენდერში მონაწილეობის მისაღებად გთხოვთ წარმოგვიდგინოთ შემდეგი დოკუმენტაცია:</w:t>
      </w:r>
    </w:p>
    <w:p w14:paraId="58CF8B56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2D2149DF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პრეტენდენტი იურიდიული პირის ამონაწერი სამეწარმეო რეესტრიდან</w:t>
      </w:r>
    </w:p>
    <w:p w14:paraId="711BAB81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D8F563E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B216BE7" w14:textId="77777777" w:rsidR="00AE7B0F" w:rsidRPr="00B41998" w:rsidRDefault="003708E3" w:rsidP="00AE7B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ხელმოწერილი შეთანხმება კონფიდენციალურობაზე</w:t>
      </w:r>
      <w:r w:rsidR="00AE7B0F"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 </w:t>
      </w:r>
    </w:p>
    <w:p w14:paraId="6D25885E" w14:textId="56913169" w:rsidR="00AE7B0F" w:rsidRPr="00B41998" w:rsidRDefault="00AE7B0F" w:rsidP="00AE7B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შევსებული დანართები: </w:t>
      </w:r>
      <w:r w:rsidRPr="00B41998">
        <w:rPr>
          <w:rFonts w:ascii="Calibri" w:eastAsia="Times New Roman" w:hAnsi="Calibri" w:cs="Calibri"/>
          <w:b/>
          <w:color w:val="000000" w:themeColor="text1"/>
          <w:sz w:val="20"/>
          <w:szCs w:val="20"/>
          <w:lang w:val="ka-GE"/>
        </w:rPr>
        <w:t>დანართი #1; დანართი #2; დანართი #3.</w:t>
      </w:r>
    </w:p>
    <w:p w14:paraId="0EEC7566" w14:textId="53ED6D91" w:rsidR="003708E3" w:rsidRPr="00B41998" w:rsidRDefault="003708E3" w:rsidP="00AE7B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20607A9C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304C8120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  <w:t>შემსყიდველი უფლებამოსილია მოახდინოს პრეტენდენტის დისკვალიფიკაცია თუ:</w:t>
      </w:r>
    </w:p>
    <w:p w14:paraId="020262EC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</w:pPr>
    </w:p>
    <w:p w14:paraId="3099B75A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პრეტენდენტი ირიცხება მოვალეთა რეესტრში; </w:t>
      </w:r>
    </w:p>
    <w:p w14:paraId="141BB358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პრეტენდენტის ქონებაზე რეგისტრირებულია საგადასახადო ან სხგვაგვარი გირავნობა/იპოთეკა/შეზღუდვა;</w:t>
      </w:r>
    </w:p>
    <w:p w14:paraId="05BBF191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162EFCCE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სატენდერო განაცხადით მოთხოვნილი დოკუმენტაცია/ინფორმაცია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 სრულად არ იქნება წარმოდგენილი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</w:rPr>
        <w:t>/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არ შეესაბამება დადგენილ მოთხოვნებს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</w:rPr>
        <w:t>/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არ შეესაბამება სინამდვილეს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</w:rPr>
        <w:t>/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ყალბია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</w:p>
    <w:p w14:paraId="23A515FF" w14:textId="77777777" w:rsidR="003708E3" w:rsidRPr="00B41998" w:rsidRDefault="003708E3" w:rsidP="003708E3">
      <w:pPr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არსებობს სხვა ობიექტური გარემოება, რომელიც შეუძლებელს ხდის პრეტენდენტის შემდგომ მონაწილეობას ტენდერში.</w:t>
      </w:r>
    </w:p>
    <w:p w14:paraId="0F49A318" w14:textId="77777777" w:rsidR="003708E3" w:rsidRPr="00B41998" w:rsidRDefault="003708E3" w:rsidP="003708E3">
      <w:pPr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</w:p>
    <w:p w14:paraId="17027FD3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  <w:t>აუცილებელი მოთხოვნები:</w:t>
      </w:r>
    </w:p>
    <w:p w14:paraId="55EE8CA8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3B96DC0D" w14:textId="77777777" w:rsidR="003708E3" w:rsidRPr="00B41998" w:rsidRDefault="003708E3" w:rsidP="003708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აუცილებელია პრეტენდენტმა წარმოადგინოს სრულყოფილად შევსებული დანართები: </w:t>
      </w:r>
      <w:r w:rsidRPr="00B41998">
        <w:rPr>
          <w:rFonts w:ascii="Calibri" w:eastAsia="Times New Roman" w:hAnsi="Calibri" w:cs="Calibri"/>
          <w:b/>
          <w:color w:val="000000" w:themeColor="text1"/>
          <w:sz w:val="20"/>
          <w:szCs w:val="20"/>
          <w:lang w:val="ka-GE"/>
        </w:rPr>
        <w:t>დანართი #1; დანართი #2; დანართი #3.</w:t>
      </w:r>
    </w:p>
    <w:p w14:paraId="7D65FE94" w14:textId="4B0BAFCF" w:rsidR="00F6691E" w:rsidRPr="00B41998" w:rsidRDefault="00F6691E" w:rsidP="003708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bCs/>
          <w:color w:val="000000" w:themeColor="text1"/>
          <w:sz w:val="20"/>
          <w:szCs w:val="20"/>
        </w:rPr>
      </w:pPr>
      <w:r w:rsidRPr="00B41998">
        <w:rPr>
          <w:rFonts w:ascii="Calibri" w:eastAsia="Times New Roman" w:hAnsi="Calibri" w:cs="Calibri"/>
          <w:bCs/>
          <w:color w:val="000000" w:themeColor="text1"/>
          <w:sz w:val="20"/>
          <w:szCs w:val="20"/>
          <w:lang w:val="ka-GE"/>
        </w:rPr>
        <w:t xml:space="preserve">გადახდის პირობა : </w:t>
      </w:r>
      <w:r w:rsidR="00E276E5" w:rsidRPr="00B41998">
        <w:rPr>
          <w:rFonts w:ascii="Calibri" w:eastAsia="Times New Roman" w:hAnsi="Calibri" w:cs="Calibri"/>
          <w:bCs/>
          <w:color w:val="000000" w:themeColor="text1"/>
          <w:sz w:val="20"/>
          <w:szCs w:val="20"/>
          <w:lang w:val="ka-GE"/>
        </w:rPr>
        <w:t>კონსიგნაცია,</w:t>
      </w:r>
      <w:r w:rsidRPr="00B41998">
        <w:rPr>
          <w:rFonts w:ascii="Calibri" w:eastAsia="Times New Roman" w:hAnsi="Calibri" w:cs="Calibri"/>
          <w:bCs/>
          <w:color w:val="000000" w:themeColor="text1"/>
          <w:sz w:val="20"/>
          <w:szCs w:val="20"/>
          <w:lang w:val="ka-GE"/>
        </w:rPr>
        <w:t>მიწოდებიდან 40 კალენდარული დღე</w:t>
      </w:r>
      <w:r w:rsidR="00E276E5" w:rsidRPr="00B41998">
        <w:rPr>
          <w:rFonts w:ascii="Calibri" w:eastAsia="Times New Roman" w:hAnsi="Calibri" w:cs="Calibri"/>
          <w:bCs/>
          <w:color w:val="000000" w:themeColor="text1"/>
          <w:sz w:val="20"/>
          <w:szCs w:val="20"/>
          <w:lang w:val="ka-GE"/>
        </w:rPr>
        <w:t>.</w:t>
      </w:r>
    </w:p>
    <w:p w14:paraId="04439866" w14:textId="31635A1D" w:rsidR="00F6691E" w:rsidRPr="00B41998" w:rsidRDefault="00F6691E" w:rsidP="003708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EE0000"/>
          <w:sz w:val="20"/>
          <w:szCs w:val="20"/>
        </w:rPr>
      </w:pPr>
      <w:r w:rsidRPr="00B41998">
        <w:rPr>
          <w:rFonts w:ascii="Calibri" w:eastAsia="Times New Roman" w:hAnsi="Calibri" w:cs="Calibri"/>
          <w:bCs/>
          <w:color w:val="000000" w:themeColor="text1"/>
          <w:sz w:val="20"/>
          <w:szCs w:val="20"/>
          <w:lang w:val="ka-GE"/>
        </w:rPr>
        <w:t>მიწოდების ვადა : მოთხოვნიდან არაუგვიანეს 2 სამუშაო დღე.</w:t>
      </w:r>
    </w:p>
    <w:p w14:paraId="2584C274" w14:textId="77777777" w:rsidR="003708E3" w:rsidRPr="00B41998" w:rsidRDefault="003708E3" w:rsidP="003708E3">
      <w:pPr>
        <w:rPr>
          <w:rFonts w:ascii="Calibri" w:hAnsi="Calibri" w:cs="Calibri"/>
          <w:b/>
          <w:bCs/>
        </w:rPr>
      </w:pPr>
    </w:p>
    <w:p w14:paraId="293A3193" w14:textId="55B35324" w:rsidR="00F6691E" w:rsidRPr="00B41998" w:rsidRDefault="00F6691E" w:rsidP="003708E3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proofErr w:type="spellStart"/>
      <w:r w:rsidRPr="00B41998">
        <w:rPr>
          <w:rFonts w:ascii="Calibri" w:hAnsi="Calibri" w:cs="Calibri"/>
          <w:b/>
          <w:bCs/>
          <w:color w:val="000000" w:themeColor="text1"/>
          <w:sz w:val="20"/>
          <w:szCs w:val="20"/>
        </w:rPr>
        <w:t>შეფასების</w:t>
      </w:r>
      <w:proofErr w:type="spellEnd"/>
      <w:r w:rsidRPr="00B419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B41998">
        <w:rPr>
          <w:rFonts w:ascii="Calibri" w:hAnsi="Calibri" w:cs="Calibri"/>
          <w:b/>
          <w:bCs/>
          <w:color w:val="000000" w:themeColor="text1"/>
          <w:sz w:val="20"/>
          <w:szCs w:val="20"/>
        </w:rPr>
        <w:t>კრიტერიუმები</w:t>
      </w:r>
      <w:proofErr w:type="spellEnd"/>
      <w:r w:rsidRPr="00B419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:</w:t>
      </w:r>
      <w:proofErr w:type="gramEnd"/>
    </w:p>
    <w:p w14:paraId="7124ACE9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ფასი</w:t>
      </w:r>
    </w:p>
    <w:p w14:paraId="4253F748" w14:textId="2FB2EDA3" w:rsidR="00F6691E" w:rsidRPr="00B41998" w:rsidRDefault="00F6691E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 xml:space="preserve">გადახდის პირობა </w:t>
      </w:r>
    </w:p>
    <w:p w14:paraId="270A5F81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ხარისხი</w:t>
      </w:r>
    </w:p>
    <w:p w14:paraId="53FEB140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კომპანიის გამოცდილება და სანდოობა</w:t>
      </w:r>
    </w:p>
    <w:p w14:paraId="6CE2D8D6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მიწოდების ვადები</w:t>
      </w:r>
    </w:p>
    <w:p w14:paraId="5F1D3051" w14:textId="77777777" w:rsidR="00F6691E" w:rsidRPr="00B41998" w:rsidRDefault="00F6691E" w:rsidP="00F6691E">
      <w:p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</w:p>
    <w:p w14:paraId="1954D419" w14:textId="77777777" w:rsidR="00F6691E" w:rsidRPr="00B41998" w:rsidRDefault="00F6691E" w:rsidP="00F6691E">
      <w:pPr>
        <w:shd w:val="clear" w:color="auto" w:fill="FFFFFF"/>
        <w:spacing w:after="0" w:line="240" w:lineRule="auto"/>
        <w:rPr>
          <w:rFonts w:ascii="Calibri" w:hAnsi="Calibri" w:cs="Calibri"/>
          <w:color w:val="EE0000"/>
          <w:sz w:val="20"/>
          <w:szCs w:val="20"/>
          <w:lang w:val="ka-GE"/>
        </w:rPr>
      </w:pPr>
    </w:p>
    <w:p w14:paraId="55A57BDB" w14:textId="77777777" w:rsidR="003708E3" w:rsidRPr="00B41998" w:rsidRDefault="003708E3" w:rsidP="003708E3">
      <w:pPr>
        <w:rPr>
          <w:rFonts w:ascii="Calibri" w:hAnsi="Calibri" w:cs="Calibri"/>
        </w:rPr>
      </w:pPr>
    </w:p>
    <w:p w14:paraId="488D72F9" w14:textId="77777777" w:rsidR="003708E3" w:rsidRPr="00B41998" w:rsidRDefault="003708E3" w:rsidP="003708E3">
      <w:pPr>
        <w:rPr>
          <w:rFonts w:ascii="Calibri" w:hAnsi="Calibri" w:cs="Calibri"/>
          <w:b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b/>
          <w:color w:val="000000" w:themeColor="text1"/>
          <w:sz w:val="20"/>
          <w:szCs w:val="20"/>
          <w:lang w:val="ka-GE"/>
        </w:rPr>
        <w:lastRenderedPageBreak/>
        <w:t>სატენდერო წინადადების წარდგენა</w:t>
      </w:r>
    </w:p>
    <w:p w14:paraId="7580A24E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b/>
          <w:color w:val="000000" w:themeColor="text1"/>
          <w:sz w:val="20"/>
          <w:szCs w:val="20"/>
          <w:u w:val="single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 xml:space="preserve">პოზიციების და სპეციფიკაციების ჩამონათვალი გთხოვთ იხილოთ </w:t>
      </w:r>
      <w:r w:rsidRPr="00B41998">
        <w:rPr>
          <w:rFonts w:ascii="Calibri" w:hAnsi="Calibri" w:cs="Calibri"/>
          <w:b/>
          <w:color w:val="000000" w:themeColor="text1"/>
          <w:sz w:val="20"/>
          <w:szCs w:val="20"/>
          <w:lang w:val="ka-GE"/>
        </w:rPr>
        <w:t xml:space="preserve">დანართი #1 </w:t>
      </w: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ფაილში.</w:t>
      </w:r>
    </w:p>
    <w:p w14:paraId="62DF8118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b/>
          <w:bCs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 xml:space="preserve">შესყიდვაში მონაწილეობის მიღების მიზნით, პრეტენდენტმა სატენდერო წინადადება უნდა გამოაგზავნონ მეილზე : </w:t>
      </w:r>
      <w:r w:rsidRPr="00B4199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  <w:t>teo.marsagishvili@vdc.ge</w:t>
      </w:r>
    </w:p>
    <w:p w14:paraId="3368722D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შემსყიდველი განიხილავს შემოსულ სატენდერო წინადადებებს</w:t>
      </w:r>
      <w:r w:rsidRPr="00B419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 xml:space="preserve">და მოახდენს პრეტენდენტ/ებ/ის, წარმოდგენილი წინადადებების შეფასებასა და გამარჯვებული კომპანიის გამოვლენას, წინასწარ განსაზღვრული შერჩევის კრიტერიუმების მიხედვით. </w:t>
      </w:r>
    </w:p>
    <w:p w14:paraId="48F0F6DF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საჭიროების შემთხვევაში, შერჩეულ პრეტენდენტ/ებ/თან ჩატარდება დამატებითი მოლაპარაკებები.</w:t>
      </w:r>
    </w:p>
    <w:p w14:paraId="5F3BB0A3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 xml:space="preserve">შემსყიდველი </w:t>
      </w:r>
      <w:r w:rsidRPr="00B41998">
        <w:rPr>
          <w:rFonts w:ascii="Calibri" w:hAnsi="Calibri" w:cs="Calibri"/>
          <w:iCs/>
          <w:color w:val="000000" w:themeColor="text1"/>
          <w:sz w:val="20"/>
          <w:szCs w:val="20"/>
          <w:lang w:val="ka-GE"/>
        </w:rPr>
        <w:t>იტოვებს უფლებას, გამარჯვებულთან ხელშეკრულების გაფორმებამდე გააფართოვოს ან შეცვალოს მოთხოვნები გასაწევ მომსახურებასთან/შესყიდვასთან დაკავშირებით, რის შესახებაც კომპანია ინფორმაციას მიიღებს შემსყიდველისგან.</w:t>
      </w:r>
    </w:p>
    <w:p w14:paraId="0FF43F13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 xml:space="preserve">ტენდერში გამარჯვებული მომწოდებლის შერჩევა მოხდება შემსყიდველის მოთხოვნებთან შესაბამისობისა და წარმოდგენილი სატენდერო დოკუმენტაციის გათვალისწინებით. </w:t>
      </w:r>
    </w:p>
    <w:p w14:paraId="282477EC" w14:textId="77777777" w:rsidR="003708E3" w:rsidRPr="00B41998" w:rsidRDefault="003708E3" w:rsidP="003708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სატენდერო წინადადების განხილვა მოხდება მხოლოდ სრულყოფილად წარმოდგენილი დოკუმენტაციის პირობებში.</w:t>
      </w:r>
    </w:p>
    <w:p w14:paraId="2C87105E" w14:textId="77777777" w:rsidR="00F6691E" w:rsidRPr="00B41998" w:rsidRDefault="00F6691E" w:rsidP="00F6691E">
      <w:p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</w:p>
    <w:p w14:paraId="0D4621A2" w14:textId="77777777" w:rsidR="00F6691E" w:rsidRPr="00B41998" w:rsidRDefault="00F6691E" w:rsidP="00F6691E">
      <w:p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</w:p>
    <w:p w14:paraId="790B82EB" w14:textId="3B45AB7C" w:rsidR="00E276E5" w:rsidRPr="00B41998" w:rsidRDefault="00E276E5" w:rsidP="00F6691E">
      <w:p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b/>
          <w:bCs/>
          <w:color w:val="EE0000"/>
          <w:sz w:val="20"/>
          <w:szCs w:val="20"/>
          <w:lang w:val="ka-GE"/>
        </w:rPr>
        <w:t xml:space="preserve">              </w:t>
      </w:r>
      <w:r w:rsidR="00F6691E"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 xml:space="preserve">შენიშვნა : </w:t>
      </w:r>
    </w:p>
    <w:p w14:paraId="2A1BEE6D" w14:textId="77777777" w:rsidR="00E276E5" w:rsidRPr="00B41998" w:rsidRDefault="00F6691E" w:rsidP="00E276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დანართში წარმოდგენილი მასალების რაოდენობა არის საორიენტაციო,რომელიც შესაძლოა გაიზარდოს ან შემცირდეს.</w:t>
      </w:r>
    </w:p>
    <w:p w14:paraId="46A3BC97" w14:textId="49AA6CC7" w:rsidR="00F6691E" w:rsidRPr="00B41998" w:rsidRDefault="00F6691E" w:rsidP="00E276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კომპანია არ იღებს ვალდებულებას დანართში მოცემული რაოდენობის სრულ შესყიდვაზე.</w:t>
      </w:r>
    </w:p>
    <w:p w14:paraId="0A97A863" w14:textId="3710690E" w:rsidR="00E276E5" w:rsidRPr="00B41998" w:rsidRDefault="00E276E5" w:rsidP="00E276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hAnsi="Calibri" w:cs="Calibri"/>
          <w:color w:val="000000" w:themeColor="text1"/>
          <w:sz w:val="20"/>
          <w:szCs w:val="20"/>
          <w:lang w:val="ka-GE"/>
        </w:rPr>
        <w:t>შესყიდვა განხორციელდება ეტაპობრივად 2026 წლის განმავლობაში</w:t>
      </w:r>
    </w:p>
    <w:p w14:paraId="1A195F2B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</w:p>
    <w:p w14:paraId="5A64C491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</w:p>
    <w:p w14:paraId="66D5E79C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  <w:t>საკონტაქტო ინფორმაცია:</w:t>
      </w: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br/>
        <w:t xml:space="preserve">ელ. ფოსტა: info@vdc.ge </w:t>
      </w:r>
    </w:p>
    <w:p w14:paraId="37232BF5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ელ. ფოსტა: </w:t>
      </w:r>
      <w:hyperlink r:id="rId7" w:history="1">
        <w:r w:rsidRPr="00B41998">
          <w:rPr>
            <w:rStyle w:val="Hyperlink"/>
            <w:rFonts w:ascii="Calibri" w:eastAsia="Times New Roman" w:hAnsi="Calibri" w:cs="Calibri"/>
            <w:b/>
            <w:bCs/>
            <w:sz w:val="20"/>
            <w:szCs w:val="20"/>
            <w:lang w:val="ka-GE"/>
          </w:rPr>
          <w:t>teo.marsagishvili@vdc.ge</w:t>
        </w:r>
      </w:hyperlink>
    </w:p>
    <w:p w14:paraId="5B5A1923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  <w:r w:rsidRPr="00B41998"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  <w:t>ტელ: 577 15 33 11</w:t>
      </w:r>
    </w:p>
    <w:p w14:paraId="2A834A54" w14:textId="77777777" w:rsidR="003708E3" w:rsidRPr="00B41998" w:rsidRDefault="003708E3" w:rsidP="00370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ka-GE"/>
        </w:rPr>
      </w:pPr>
    </w:p>
    <w:p w14:paraId="09C7409A" w14:textId="77777777" w:rsidR="003708E3" w:rsidRPr="00B41998" w:rsidRDefault="003708E3" w:rsidP="003708E3">
      <w:pPr>
        <w:rPr>
          <w:rFonts w:ascii="Calibri" w:hAnsi="Calibri" w:cs="Calibri"/>
          <w:lang w:val="ka-GE"/>
        </w:rPr>
      </w:pPr>
    </w:p>
    <w:p w14:paraId="1ED220EF" w14:textId="1D316B32" w:rsidR="00E12E09" w:rsidRPr="00B41998" w:rsidRDefault="00E12E09" w:rsidP="003708E3">
      <w:pPr>
        <w:rPr>
          <w:rFonts w:ascii="Calibri" w:hAnsi="Calibri" w:cs="Calibri"/>
          <w:lang w:val="ka-GE"/>
        </w:rPr>
      </w:pPr>
    </w:p>
    <w:sectPr w:rsidR="00E12E09" w:rsidRPr="00B41998" w:rsidSect="00EC1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37" w:right="900" w:bottom="1135" w:left="851" w:header="441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0BA6" w14:textId="77777777" w:rsidR="00EC114E" w:rsidRDefault="00EC114E" w:rsidP="00C06C83">
      <w:pPr>
        <w:spacing w:after="0" w:line="240" w:lineRule="auto"/>
      </w:pPr>
      <w:r>
        <w:separator/>
      </w:r>
    </w:p>
  </w:endnote>
  <w:endnote w:type="continuationSeparator" w:id="0">
    <w:p w14:paraId="442F1EEF" w14:textId="77777777" w:rsidR="00EC114E" w:rsidRDefault="00EC114E" w:rsidP="00C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D61A" w14:textId="77777777" w:rsidR="005E67C3" w:rsidRDefault="005E6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079" w14:textId="77777777" w:rsidR="005852AA" w:rsidRDefault="005852AA" w:rsidP="00AF58AB">
    <w:pPr>
      <w:pStyle w:val="Footer"/>
      <w:ind w:left="-1418"/>
      <w:rPr>
        <w:noProof/>
      </w:rPr>
    </w:pPr>
  </w:p>
  <w:p w14:paraId="7DA79635" w14:textId="10FB81A2" w:rsidR="00030063" w:rsidRDefault="00C15301" w:rsidP="00AE0203">
    <w:pPr>
      <w:pStyle w:val="Footer"/>
      <w:ind w:left="-567" w:right="-568"/>
    </w:pPr>
    <w:r>
      <w:rPr>
        <w:noProof/>
      </w:rPr>
      <w:drawing>
        <wp:inline distT="0" distB="0" distL="0" distR="0" wp14:anchorId="680396AC" wp14:editId="285A77B7">
          <wp:extent cx="7436417" cy="181779"/>
          <wp:effectExtent l="0" t="0" r="0" b="8890"/>
          <wp:docPr id="91909751" name="Picture 91909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163" cy="19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B7E5C" w14:textId="77777777" w:rsidR="005E67C3" w:rsidRPr="005852AA" w:rsidRDefault="005E67C3" w:rsidP="005E67C3">
    <w:pPr>
      <w:pStyle w:val="Footer"/>
      <w:jc w:val="center"/>
      <w:rPr>
        <w:color w:val="7F7F7F" w:themeColor="text1" w:themeTint="80"/>
        <w:sz w:val="20"/>
        <w:szCs w:val="20"/>
        <w:lang w:val="ka-GE"/>
      </w:rPr>
    </w:pPr>
    <w:r w:rsidRPr="005852AA">
      <w:rPr>
        <w:color w:val="7F7F7F" w:themeColor="text1" w:themeTint="80"/>
        <w:sz w:val="20"/>
        <w:szCs w:val="20"/>
        <w:lang w:val="ka-GE"/>
      </w:rPr>
      <w:t xml:space="preserve">მის: </w:t>
    </w:r>
    <w:r w:rsidRPr="005852AA">
      <w:rPr>
        <w:color w:val="7F7F7F" w:themeColor="text1" w:themeTint="80"/>
        <w:sz w:val="20"/>
        <w:szCs w:val="20"/>
        <w:lang w:val="ka-GE"/>
      </w:rPr>
      <w:t xml:space="preserve">ქ. </w:t>
    </w:r>
    <w:r>
      <w:rPr>
        <w:color w:val="7F7F7F" w:themeColor="text1" w:themeTint="80"/>
        <w:sz w:val="20"/>
        <w:szCs w:val="20"/>
        <w:lang w:val="ka-GE"/>
      </w:rPr>
      <w:t>რუსთავი</w:t>
    </w:r>
    <w:r w:rsidRPr="005852AA">
      <w:rPr>
        <w:color w:val="7F7F7F" w:themeColor="text1" w:themeTint="80"/>
        <w:sz w:val="20"/>
        <w:szCs w:val="20"/>
        <w:lang w:val="ka-GE"/>
      </w:rPr>
      <w:t xml:space="preserve">, </w:t>
    </w:r>
    <w:r>
      <w:rPr>
        <w:color w:val="7F7F7F" w:themeColor="text1" w:themeTint="80"/>
        <w:sz w:val="20"/>
        <w:szCs w:val="20"/>
        <w:lang w:val="ka-GE"/>
      </w:rPr>
      <w:t>მშენებელთა #62</w:t>
    </w:r>
  </w:p>
  <w:p w14:paraId="48DA7267" w14:textId="0AF1720D" w:rsidR="005852AA" w:rsidRPr="005852AA" w:rsidRDefault="005E67C3" w:rsidP="005E67C3">
    <w:pPr>
      <w:pStyle w:val="Footer"/>
      <w:jc w:val="center"/>
      <w:rPr>
        <w:color w:val="7F7F7F" w:themeColor="text1" w:themeTint="80"/>
        <w:sz w:val="20"/>
        <w:szCs w:val="20"/>
      </w:rPr>
    </w:pPr>
    <w:r w:rsidRPr="005852AA">
      <w:rPr>
        <w:color w:val="7F7F7F" w:themeColor="text1" w:themeTint="80"/>
        <w:sz w:val="20"/>
        <w:szCs w:val="20"/>
      </w:rPr>
      <w:t>Address: #</w:t>
    </w:r>
    <w:r>
      <w:rPr>
        <w:color w:val="7F7F7F" w:themeColor="text1" w:themeTint="80"/>
        <w:sz w:val="20"/>
        <w:szCs w:val="20"/>
      </w:rPr>
      <w:t>62</w:t>
    </w:r>
    <w:r w:rsidRPr="005852AA">
      <w:rPr>
        <w:color w:val="7F7F7F" w:themeColor="text1" w:themeTint="80"/>
        <w:sz w:val="20"/>
        <w:szCs w:val="20"/>
      </w:rPr>
      <w:t xml:space="preserve"> </w:t>
    </w:r>
    <w:proofErr w:type="spellStart"/>
    <w:r>
      <w:rPr>
        <w:color w:val="7F7F7F" w:themeColor="text1" w:themeTint="80"/>
        <w:sz w:val="20"/>
        <w:szCs w:val="20"/>
      </w:rPr>
      <w:t>Mshenebelta</w:t>
    </w:r>
    <w:proofErr w:type="spellEnd"/>
    <w:r w:rsidRPr="005852AA">
      <w:rPr>
        <w:color w:val="7F7F7F" w:themeColor="text1" w:themeTint="80"/>
        <w:sz w:val="20"/>
        <w:szCs w:val="20"/>
      </w:rPr>
      <w:t xml:space="preserve"> Str., </w:t>
    </w:r>
    <w:r>
      <w:rPr>
        <w:color w:val="7F7F7F" w:themeColor="text1" w:themeTint="80"/>
        <w:sz w:val="20"/>
        <w:szCs w:val="20"/>
      </w:rPr>
      <w:t>Rustavi</w:t>
    </w:r>
    <w:r w:rsidRPr="005852AA">
      <w:rPr>
        <w:color w:val="7F7F7F" w:themeColor="text1" w:themeTint="80"/>
        <w:sz w:val="20"/>
        <w:szCs w:val="20"/>
      </w:rPr>
      <w:t>, Georgia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6434" w14:textId="77777777" w:rsidR="005E67C3" w:rsidRDefault="005E6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E728" w14:textId="77777777" w:rsidR="00EC114E" w:rsidRDefault="00EC114E" w:rsidP="00C06C83">
      <w:pPr>
        <w:spacing w:after="0" w:line="240" w:lineRule="auto"/>
      </w:pPr>
      <w:r>
        <w:separator/>
      </w:r>
    </w:p>
  </w:footnote>
  <w:footnote w:type="continuationSeparator" w:id="0">
    <w:p w14:paraId="1A21DDD5" w14:textId="77777777" w:rsidR="00EC114E" w:rsidRDefault="00EC114E" w:rsidP="00C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81C0" w14:textId="34843ABA" w:rsidR="00A31B61" w:rsidRDefault="00B41998">
    <w:pPr>
      <w:pStyle w:val="Header"/>
    </w:pPr>
    <w:r>
      <w:rPr>
        <w:noProof/>
      </w:rPr>
      <w:pict w14:anchorId="4FCDB9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626" o:spid="_x0000_s1026" type="#_x0000_t75" style="position:absolute;margin-left:0;margin-top:0;width:524.3pt;height:524.3pt;z-index:-251656192;mso-position-horizontal:center;mso-position-horizontal-relative:margin;mso-position-vertical:center;mso-position-vertical-relative:margin" o:allowincell="f">
          <v:imagedata r:id="rId1" o:title="VDC - LOGO - 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AE7A" w14:textId="2243EC60" w:rsidR="00030063" w:rsidRDefault="00B41998" w:rsidP="00C15301">
    <w:pPr>
      <w:tabs>
        <w:tab w:val="left" w:pos="7920"/>
      </w:tabs>
      <w:rPr>
        <w:rFonts w:ascii="Calibri" w:hAnsi="Calibri" w:cs="Arial"/>
        <w:b/>
        <w:bCs/>
        <w:color w:val="1F4E79" w:themeColor="accent5" w:themeShade="80"/>
        <w:sz w:val="24"/>
        <w:szCs w:val="24"/>
        <w:lang w:val="ka-GE"/>
      </w:rPr>
    </w:pPr>
    <w:r>
      <w:rPr>
        <w:noProof/>
      </w:rPr>
      <w:pict w14:anchorId="22CFD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627" o:spid="_x0000_s1027" type="#_x0000_t75" style="position:absolute;margin-left:0;margin-top:0;width:524.3pt;height:524.3pt;z-index:-251655168;mso-position-horizontal:center;mso-position-horizontal-relative:margin;mso-position-vertical:center;mso-position-vertical-relative:margin" o:allowincell="f">
          <v:imagedata r:id="rId1" o:title="VDC - LOGO - 20" gain="19661f" blacklevel="22938f"/>
          <w10:wrap anchorx="margin" anchory="margin"/>
        </v:shape>
      </w:pict>
    </w:r>
    <w:r w:rsidR="00C15301">
      <w:rPr>
        <w:noProof/>
      </w:rPr>
      <w:drawing>
        <wp:anchor distT="0" distB="0" distL="114300" distR="114300" simplePos="0" relativeHeight="251658240" behindDoc="0" locked="0" layoutInCell="1" allowOverlap="1" wp14:anchorId="4A8ECF8D" wp14:editId="32900A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27760" cy="1392173"/>
          <wp:effectExtent l="0" t="0" r="0" b="0"/>
          <wp:wrapSquare wrapText="bothSides"/>
          <wp:docPr id="270326226" name="Picture 270326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392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A2DBC6" w14:textId="77777777" w:rsidR="00C15301" w:rsidRPr="005852AA" w:rsidRDefault="00F53F6E" w:rsidP="00C15301">
    <w:pPr>
      <w:tabs>
        <w:tab w:val="left" w:pos="7920"/>
      </w:tabs>
      <w:spacing w:after="0" w:line="240" w:lineRule="auto"/>
      <w:ind w:left="7920"/>
      <w:jc w:val="right"/>
      <w:rPr>
        <w:rFonts w:ascii="Calibri" w:hAnsi="Calibri" w:cs="Arial"/>
        <w:b/>
        <w:bCs/>
        <w:color w:val="7F7F7F" w:themeColor="text1" w:themeTint="80"/>
        <w:sz w:val="24"/>
        <w:szCs w:val="24"/>
        <w:lang w:val="ka-GE"/>
      </w:rPr>
    </w:pPr>
    <w:r w:rsidRPr="005852AA">
      <w:rPr>
        <w:rFonts w:ascii="Calibri" w:hAnsi="Calibri" w:cs="Arial"/>
        <w:b/>
        <w:bCs/>
        <w:color w:val="7F7F7F" w:themeColor="text1" w:themeTint="80"/>
        <w:sz w:val="24"/>
        <w:szCs w:val="24"/>
        <w:lang w:val="ka-GE"/>
      </w:rPr>
      <w:t>შპს ვიდისი</w:t>
    </w:r>
  </w:p>
  <w:p w14:paraId="2C5A83A4" w14:textId="7E780D4A" w:rsidR="00F53F6E" w:rsidRPr="005852AA" w:rsidRDefault="00030063" w:rsidP="00C15301">
    <w:pPr>
      <w:spacing w:after="0" w:line="240" w:lineRule="auto"/>
      <w:ind w:left="7920"/>
      <w:jc w:val="right"/>
      <w:rPr>
        <w:rFonts w:ascii="Calibri" w:hAnsi="Calibri" w:cs="Arial"/>
        <w:color w:val="7F7F7F" w:themeColor="text1" w:themeTint="80"/>
        <w:sz w:val="20"/>
        <w:szCs w:val="20"/>
        <w:lang w:val="ka-GE"/>
      </w:rPr>
    </w:pPr>
    <w:r w:rsidRPr="005852AA">
      <w:rPr>
        <w:rFonts w:ascii="Calibri" w:hAnsi="Calibri" w:cs="Arial"/>
        <w:b/>
        <w:bCs/>
        <w:color w:val="7F7F7F" w:themeColor="text1" w:themeTint="80"/>
        <w:sz w:val="24"/>
        <w:szCs w:val="24"/>
        <w:lang w:val="ka-GE"/>
      </w:rPr>
      <w:t>VDC LLC</w:t>
    </w:r>
    <w:r w:rsidR="00F53F6E" w:rsidRPr="005852AA">
      <w:rPr>
        <w:rFonts w:ascii="Calibri" w:hAnsi="Calibri"/>
        <w:i/>
        <w:color w:val="7F7F7F" w:themeColor="text1" w:themeTint="80"/>
        <w:sz w:val="20"/>
        <w:szCs w:val="20"/>
        <w:lang w:val="ka-GE"/>
      </w:rPr>
      <w:t xml:space="preserve">      </w:t>
    </w:r>
    <w:r w:rsidR="00F53F6E" w:rsidRPr="005852AA">
      <w:rPr>
        <w:rFonts w:ascii="Calibri" w:hAnsi="Calibri"/>
        <w:i/>
        <w:color w:val="7F7F7F" w:themeColor="text1" w:themeTint="80"/>
        <w:sz w:val="20"/>
        <w:szCs w:val="20"/>
        <w:lang w:val="ka-GE"/>
      </w:rPr>
      <w:br/>
    </w:r>
  </w:p>
  <w:p w14:paraId="2778FD60" w14:textId="3994755C" w:rsidR="00F53F6E" w:rsidRPr="005852AA" w:rsidRDefault="00964A69" w:rsidP="00C15301">
    <w:pPr>
      <w:spacing w:after="0" w:line="240" w:lineRule="auto"/>
      <w:ind w:left="7920"/>
      <w:jc w:val="right"/>
      <w:rPr>
        <w:rFonts w:ascii="Calibri" w:hAnsi="Calibri" w:cs="Arial"/>
        <w:color w:val="7F7F7F" w:themeColor="text1" w:themeTint="80"/>
        <w:sz w:val="20"/>
        <w:szCs w:val="20"/>
        <w:lang w:val="ka-GE"/>
      </w:rPr>
    </w:pPr>
    <w:r w:rsidRPr="005852AA">
      <w:rPr>
        <w:rFonts w:ascii="Calibri" w:hAnsi="Calibri" w:cs="Arial"/>
        <w:color w:val="7F7F7F" w:themeColor="text1" w:themeTint="80"/>
        <w:sz w:val="20"/>
        <w:szCs w:val="20"/>
        <w:lang w:val="ka-GE"/>
      </w:rPr>
      <w:t>#</w:t>
    </w:r>
    <w:r w:rsidR="00F53F6E" w:rsidRPr="005852AA">
      <w:rPr>
        <w:rFonts w:ascii="Calibri" w:hAnsi="Calibri" w:cs="Arial"/>
        <w:color w:val="7F7F7F" w:themeColor="text1" w:themeTint="80"/>
        <w:sz w:val="20"/>
        <w:szCs w:val="20"/>
        <w:lang w:val="ka-GE"/>
      </w:rPr>
      <w:t xml:space="preserve"> 416345280</w:t>
    </w:r>
  </w:p>
  <w:p w14:paraId="1ADE39F8" w14:textId="77777777" w:rsidR="00AF58AB" w:rsidRPr="005852AA" w:rsidRDefault="00AF58AB" w:rsidP="00C15301">
    <w:pPr>
      <w:spacing w:after="0" w:line="240" w:lineRule="auto"/>
      <w:ind w:left="7920"/>
      <w:jc w:val="right"/>
      <w:rPr>
        <w:noProof/>
        <w:color w:val="7F7F7F" w:themeColor="text1" w:themeTint="80"/>
        <w:sz w:val="20"/>
        <w:szCs w:val="20"/>
        <w:lang w:val="ka-GE"/>
      </w:rPr>
    </w:pPr>
    <w:hyperlink r:id="rId3" w:history="1">
      <w:r w:rsidRPr="005852AA">
        <w:rPr>
          <w:rStyle w:val="Hyperlink"/>
          <w:noProof/>
          <w:color w:val="7F7F7F" w:themeColor="text1" w:themeTint="80"/>
          <w:sz w:val="20"/>
          <w:szCs w:val="20"/>
          <w:lang w:val="ka-GE"/>
        </w:rPr>
        <w:t>www.vdc.ge</w:t>
      </w:r>
    </w:hyperlink>
  </w:p>
  <w:p w14:paraId="5A628D53" w14:textId="0F0BD211" w:rsidR="00AF58AB" w:rsidRPr="005852AA" w:rsidRDefault="00AF58AB" w:rsidP="00C15301">
    <w:pPr>
      <w:spacing w:after="0" w:line="240" w:lineRule="auto"/>
      <w:ind w:left="7920"/>
      <w:jc w:val="right"/>
      <w:rPr>
        <w:rStyle w:val="Hyperlink"/>
        <w:noProof/>
        <w:color w:val="7F7F7F" w:themeColor="text1" w:themeTint="80"/>
        <w:sz w:val="20"/>
        <w:szCs w:val="20"/>
        <w:lang w:val="ka-GE"/>
      </w:rPr>
    </w:pPr>
    <w:hyperlink r:id="rId4" w:history="1">
      <w:r w:rsidRPr="005852AA">
        <w:rPr>
          <w:rStyle w:val="Hyperlink"/>
          <w:noProof/>
          <w:color w:val="7F7F7F" w:themeColor="text1" w:themeTint="80"/>
          <w:sz w:val="20"/>
          <w:szCs w:val="20"/>
          <w:lang w:val="ka-GE"/>
        </w:rPr>
        <w:t>info@vdc.ge</w:t>
      </w:r>
    </w:hyperlink>
  </w:p>
  <w:p w14:paraId="6CB76DB0" w14:textId="77777777" w:rsidR="00AF58AB" w:rsidRPr="005852AA" w:rsidRDefault="00AF58AB" w:rsidP="00C15301">
    <w:pPr>
      <w:spacing w:after="0" w:line="240" w:lineRule="auto"/>
      <w:ind w:left="7920"/>
      <w:jc w:val="right"/>
      <w:rPr>
        <w:noProof/>
        <w:color w:val="7F7F7F" w:themeColor="text1" w:themeTint="80"/>
        <w:sz w:val="20"/>
        <w:szCs w:val="20"/>
        <w:lang w:val="ka-GE"/>
      </w:rPr>
    </w:pPr>
    <w:r w:rsidRPr="005852AA">
      <w:rPr>
        <w:noProof/>
        <w:color w:val="7F7F7F" w:themeColor="text1" w:themeTint="80"/>
        <w:sz w:val="20"/>
        <w:szCs w:val="20"/>
      </w:rPr>
      <w:t xml:space="preserve">TEL: </w:t>
    </w:r>
    <w:r w:rsidRPr="005852AA">
      <w:rPr>
        <w:noProof/>
        <w:color w:val="7F7F7F" w:themeColor="text1" w:themeTint="80"/>
        <w:sz w:val="20"/>
        <w:szCs w:val="20"/>
        <w:lang w:val="ka-GE"/>
      </w:rPr>
      <w:t>+995 577 153311</w:t>
    </w:r>
  </w:p>
  <w:p w14:paraId="0F529909" w14:textId="44F86C6D" w:rsidR="00DA653C" w:rsidRPr="005852AA" w:rsidRDefault="00DA653C" w:rsidP="00F53F6E">
    <w:pPr>
      <w:spacing w:after="0" w:line="240" w:lineRule="auto"/>
      <w:contextualSpacing/>
      <w:jc w:val="right"/>
      <w:rPr>
        <w:rFonts w:ascii="Calibri" w:hAnsi="Calibri" w:cs="Arial"/>
        <w:color w:val="7F7F7F" w:themeColor="text1" w:themeTint="80"/>
        <w:sz w:val="20"/>
        <w:szCs w:val="20"/>
        <w:lang w:val="ka-GE"/>
      </w:rPr>
    </w:pPr>
  </w:p>
  <w:p w14:paraId="09D9DBB8" w14:textId="69B7E252" w:rsidR="00DA653C" w:rsidRDefault="00DA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31CA" w14:textId="58D5F5EE" w:rsidR="00A31B61" w:rsidRDefault="00B41998">
    <w:pPr>
      <w:pStyle w:val="Header"/>
    </w:pPr>
    <w:r>
      <w:rPr>
        <w:noProof/>
      </w:rPr>
      <w:pict w14:anchorId="2348A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625" o:spid="_x0000_s1025" type="#_x0000_t75" style="position:absolute;margin-left:0;margin-top:0;width:524.3pt;height:524.3pt;z-index:-251657216;mso-position-horizontal:center;mso-position-horizontal-relative:margin;mso-position-vertical:center;mso-position-vertical-relative:margin" o:allowincell="f">
          <v:imagedata r:id="rId1" o:title="VDC - LOGO - 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38B"/>
    <w:multiLevelType w:val="multilevel"/>
    <w:tmpl w:val="F65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" w15:restartNumberingAfterBreak="0">
    <w:nsid w:val="2BC56CEC"/>
    <w:multiLevelType w:val="multilevel"/>
    <w:tmpl w:val="666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4" w15:restartNumberingAfterBreak="0">
    <w:nsid w:val="3DBC1199"/>
    <w:multiLevelType w:val="hybridMultilevel"/>
    <w:tmpl w:val="8432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701D"/>
    <w:multiLevelType w:val="hybridMultilevel"/>
    <w:tmpl w:val="C4D81AB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B21C19"/>
    <w:multiLevelType w:val="hybridMultilevel"/>
    <w:tmpl w:val="4EC2CB6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84008">
    <w:abstractNumId w:val="5"/>
  </w:num>
  <w:num w:numId="2" w16cid:durableId="1341007016">
    <w:abstractNumId w:val="7"/>
  </w:num>
  <w:num w:numId="3" w16cid:durableId="2138522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1221003">
    <w:abstractNumId w:val="1"/>
  </w:num>
  <w:num w:numId="5" w16cid:durableId="710963202">
    <w:abstractNumId w:val="3"/>
  </w:num>
  <w:num w:numId="6" w16cid:durableId="2111852381">
    <w:abstractNumId w:val="0"/>
  </w:num>
  <w:num w:numId="7" w16cid:durableId="659847276">
    <w:abstractNumId w:val="2"/>
  </w:num>
  <w:num w:numId="8" w16cid:durableId="1452239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09"/>
    <w:rsid w:val="00030063"/>
    <w:rsid w:val="001764EE"/>
    <w:rsid w:val="00182CB7"/>
    <w:rsid w:val="0018646C"/>
    <w:rsid w:val="002039AC"/>
    <w:rsid w:val="00291982"/>
    <w:rsid w:val="00291CE7"/>
    <w:rsid w:val="002D7D27"/>
    <w:rsid w:val="002F150D"/>
    <w:rsid w:val="00352705"/>
    <w:rsid w:val="00367D02"/>
    <w:rsid w:val="003708E3"/>
    <w:rsid w:val="00390A26"/>
    <w:rsid w:val="003E08A9"/>
    <w:rsid w:val="00416D80"/>
    <w:rsid w:val="004251F0"/>
    <w:rsid w:val="0047084C"/>
    <w:rsid w:val="005015CA"/>
    <w:rsid w:val="005852AA"/>
    <w:rsid w:val="005E67C3"/>
    <w:rsid w:val="00604900"/>
    <w:rsid w:val="006934F9"/>
    <w:rsid w:val="00701084"/>
    <w:rsid w:val="00704F47"/>
    <w:rsid w:val="00741EFE"/>
    <w:rsid w:val="007665C3"/>
    <w:rsid w:val="007F6C6F"/>
    <w:rsid w:val="0086188C"/>
    <w:rsid w:val="00884A84"/>
    <w:rsid w:val="008F6F08"/>
    <w:rsid w:val="00942B19"/>
    <w:rsid w:val="00964A69"/>
    <w:rsid w:val="009B364D"/>
    <w:rsid w:val="009F7BD3"/>
    <w:rsid w:val="00A01ED1"/>
    <w:rsid w:val="00A31B61"/>
    <w:rsid w:val="00A81A23"/>
    <w:rsid w:val="00AC3B2C"/>
    <w:rsid w:val="00AD2B13"/>
    <w:rsid w:val="00AE0203"/>
    <w:rsid w:val="00AE7B0F"/>
    <w:rsid w:val="00AF58AB"/>
    <w:rsid w:val="00B41998"/>
    <w:rsid w:val="00B57D3F"/>
    <w:rsid w:val="00BD4047"/>
    <w:rsid w:val="00BD4FFB"/>
    <w:rsid w:val="00C06C83"/>
    <w:rsid w:val="00C15301"/>
    <w:rsid w:val="00C657AF"/>
    <w:rsid w:val="00C66C62"/>
    <w:rsid w:val="00C91C84"/>
    <w:rsid w:val="00DA653C"/>
    <w:rsid w:val="00DF641E"/>
    <w:rsid w:val="00E12E09"/>
    <w:rsid w:val="00E276E5"/>
    <w:rsid w:val="00E927AC"/>
    <w:rsid w:val="00E9425B"/>
    <w:rsid w:val="00E95A9E"/>
    <w:rsid w:val="00EA522A"/>
    <w:rsid w:val="00EC114E"/>
    <w:rsid w:val="00EC162D"/>
    <w:rsid w:val="00EF2378"/>
    <w:rsid w:val="00EF5087"/>
    <w:rsid w:val="00F53F6E"/>
    <w:rsid w:val="00F6691E"/>
    <w:rsid w:val="00F66EE5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A16C7"/>
  <w15:chartTrackingRefBased/>
  <w15:docId w15:val="{3989149B-1334-4D99-96D2-E966299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83"/>
  </w:style>
  <w:style w:type="paragraph" w:styleId="Footer">
    <w:name w:val="footer"/>
    <w:basedOn w:val="Normal"/>
    <w:link w:val="FooterChar"/>
    <w:uiPriority w:val="99"/>
    <w:unhideWhenUsed/>
    <w:rsid w:val="00C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83"/>
  </w:style>
  <w:style w:type="character" w:styleId="Hyperlink">
    <w:name w:val="Hyperlink"/>
    <w:basedOn w:val="DefaultParagraphFont"/>
    <w:uiPriority w:val="99"/>
    <w:unhideWhenUsed/>
    <w:rsid w:val="00F53F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o.marsagishvili@vdc.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c.g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vdc.g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Latsuzbaia</dc:creator>
  <cp:keywords/>
  <dc:description/>
  <cp:lastModifiedBy>Teona Marsagishvili</cp:lastModifiedBy>
  <cp:revision>45</cp:revision>
  <cp:lastPrinted>2021-12-24T15:06:00Z</cp:lastPrinted>
  <dcterms:created xsi:type="dcterms:W3CDTF">2019-08-14T09:59:00Z</dcterms:created>
  <dcterms:modified xsi:type="dcterms:W3CDTF">2026-03-10T15:09:00Z</dcterms:modified>
</cp:coreProperties>
</file>