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45AE" w14:textId="3D120615" w:rsidR="0031097B" w:rsidRPr="00F06F68" w:rsidRDefault="0031097B" w:rsidP="00A112E4">
      <w:pPr>
        <w:jc w:val="center"/>
        <w:rPr>
          <w:b/>
          <w:bCs/>
        </w:rPr>
      </w:pPr>
      <w:r w:rsidRPr="00F06F68">
        <w:rPr>
          <w:rFonts w:ascii="Sylfaen" w:hAnsi="Sylfaen" w:cs="Sylfaen"/>
          <w:b/>
          <w:bCs/>
        </w:rPr>
        <w:t>ტექნიკური</w:t>
      </w:r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დავალება</w:t>
      </w:r>
      <w:proofErr w:type="spellEnd"/>
      <w:r w:rsidRPr="00F06F68">
        <w:rPr>
          <w:b/>
          <w:bCs/>
        </w:rPr>
        <w:t xml:space="preserve"> (TOR): </w:t>
      </w:r>
      <w:proofErr w:type="spellStart"/>
      <w:r w:rsidR="00F06F68">
        <w:rPr>
          <w:rFonts w:ascii="Sylfaen" w:hAnsi="Sylfaen" w:cs="Sylfaen"/>
          <w:b/>
          <w:bCs/>
        </w:rPr>
        <w:t>მდინარე</w:t>
      </w:r>
      <w:proofErr w:type="spellEnd"/>
      <w:r w:rsidR="00F06F68">
        <w:rPr>
          <w:rFonts w:ascii="Sylfaen" w:hAnsi="Sylfaen" w:cs="Sylfaen"/>
          <w:b/>
          <w:bCs/>
        </w:rPr>
        <w:t xml:space="preserve"> </w:t>
      </w:r>
      <w:proofErr w:type="spellStart"/>
      <w:r w:rsidR="00F06F68">
        <w:rPr>
          <w:rFonts w:ascii="Sylfaen" w:hAnsi="Sylfaen" w:cs="Sylfaen"/>
          <w:b/>
          <w:bCs/>
        </w:rPr>
        <w:t>მტკვარზე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ახალი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მილსადენის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ხიდის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დეტალური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საინჟინრო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პროექტი</w:t>
      </w:r>
      <w:r w:rsidR="00F06F68">
        <w:rPr>
          <w:rFonts w:ascii="Sylfaen" w:hAnsi="Sylfaen" w:cs="Sylfaen"/>
          <w:b/>
          <w:bCs/>
        </w:rPr>
        <w:t>ს</w:t>
      </w:r>
      <w:proofErr w:type="spellEnd"/>
      <w:r w:rsidR="00F06F68">
        <w:rPr>
          <w:rFonts w:ascii="Sylfaen" w:hAnsi="Sylfaen" w:cs="Sylfaen"/>
          <w:b/>
          <w:bCs/>
        </w:rPr>
        <w:t xml:space="preserve"> </w:t>
      </w:r>
      <w:proofErr w:type="spellStart"/>
      <w:r w:rsidR="00F06F68">
        <w:rPr>
          <w:rFonts w:ascii="Sylfaen" w:hAnsi="Sylfaen" w:cs="Sylfaen"/>
          <w:b/>
          <w:bCs/>
        </w:rPr>
        <w:t>მომზადება</w:t>
      </w:r>
      <w:proofErr w:type="spellEnd"/>
    </w:p>
    <w:p w14:paraId="6AB67A13" w14:textId="68240391" w:rsidR="0031097B" w:rsidRDefault="00000000" w:rsidP="00F06F68">
      <w:pPr>
        <w:jc w:val="both"/>
      </w:pPr>
      <w:r>
        <w:pict w14:anchorId="56CF4201">
          <v:rect id="_x0000_i1025" style="width:0;height:1.5pt" o:hralign="center" o:hrstd="t" o:hr="t" fillcolor="#a0a0a0" stroked="f"/>
        </w:pict>
      </w:r>
    </w:p>
    <w:p w14:paraId="75762D93" w14:textId="77777777" w:rsidR="0031097B" w:rsidRPr="00F06F68" w:rsidRDefault="0031097B" w:rsidP="00F06F68">
      <w:pPr>
        <w:jc w:val="both"/>
        <w:rPr>
          <w:b/>
          <w:bCs/>
        </w:rPr>
      </w:pPr>
      <w:r w:rsidRPr="00F06F68">
        <w:rPr>
          <w:b/>
          <w:bCs/>
        </w:rPr>
        <w:t xml:space="preserve">1. </w:t>
      </w:r>
      <w:proofErr w:type="spellStart"/>
      <w:r w:rsidRPr="00F06F68">
        <w:rPr>
          <w:rFonts w:ascii="Sylfaen" w:hAnsi="Sylfaen" w:cs="Sylfaen"/>
          <w:b/>
          <w:bCs/>
        </w:rPr>
        <w:t>დავალების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მიზანი</w:t>
      </w:r>
      <w:proofErr w:type="spellEnd"/>
    </w:p>
    <w:p w14:paraId="34A7FA8A" w14:textId="5C612B05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მიზანია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კვალიფიციური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საინჟინრო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დაკონტრაქტება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მდინარე</w:t>
      </w:r>
      <w:proofErr w:type="spellEnd"/>
      <w:r w:rsidR="00F06F68">
        <w:rPr>
          <w:rFonts w:ascii="Sylfaen" w:hAnsi="Sylfaen" w:cs="Sylfaen"/>
        </w:rPr>
        <w:t xml:space="preserve"> </w:t>
      </w:r>
      <w:proofErr w:type="spellStart"/>
      <w:r w:rsidR="00F06F68">
        <w:rPr>
          <w:rFonts w:ascii="Sylfaen" w:hAnsi="Sylfaen" w:cs="Sylfaen"/>
        </w:rPr>
        <w:t>მტკვარ</w:t>
      </w:r>
      <w:r>
        <w:rPr>
          <w:rFonts w:ascii="Sylfaen" w:hAnsi="Sylfaen" w:cs="Sylfaen"/>
        </w:rPr>
        <w:t>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მილსადენის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ხიდის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დაახლოებით</w:t>
      </w:r>
      <w:proofErr w:type="spellEnd"/>
      <w:r>
        <w:t xml:space="preserve"> 531.73 </w:t>
      </w:r>
      <w:r>
        <w:rPr>
          <w:rFonts w:ascii="Sylfaen" w:hAnsi="Sylfaen" w:cs="Sylfaen"/>
        </w:rPr>
        <w:t>მ</w:t>
      </w:r>
      <w:r>
        <w:t xml:space="preserve">) </w:t>
      </w:r>
      <w:proofErr w:type="spellStart"/>
      <w:r>
        <w:rPr>
          <w:rFonts w:ascii="Sylfaen" w:hAnsi="Sylfaen" w:cs="Sylfaen"/>
        </w:rPr>
        <w:t>დეტალური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სამშენებლო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მოსამზადებლად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ამოცანაა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ოპტიმიზებული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განხორციელებადი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მდგრადი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კონსტრუქციული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</w:t>
      </w:r>
      <w:proofErr w:type="spellEnd"/>
      <w:r>
        <w:t xml:space="preserve"> DN 800 </w:t>
      </w:r>
      <w:proofErr w:type="spellStart"/>
      <w:r>
        <w:rPr>
          <w:rFonts w:ascii="Sylfaen" w:hAnsi="Sylfaen" w:cs="Sylfaen"/>
        </w:rPr>
        <w:t>მმ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მილსადენისა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proofErr w:type="spellStart"/>
      <w:r>
        <w:rPr>
          <w:rFonts w:ascii="Sylfaen" w:hAnsi="Sylfaen" w:cs="Sylfaen"/>
        </w:rPr>
        <w:t>სავალი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განთავსებას</w:t>
      </w:r>
      <w:proofErr w:type="spellEnd"/>
      <w:r>
        <w:t>.</w:t>
      </w:r>
    </w:p>
    <w:p w14:paraId="530789CF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პროექტი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მინიმუმ</w:t>
      </w:r>
      <w:proofErr w:type="spellEnd"/>
      <w:r>
        <w:t xml:space="preserve"> </w:t>
      </w:r>
      <w:r w:rsidRPr="00F06F68">
        <w:rPr>
          <w:b/>
          <w:bCs/>
        </w:rPr>
        <w:t xml:space="preserve">50 </w:t>
      </w:r>
      <w:proofErr w:type="spellStart"/>
      <w:r w:rsidRPr="00F06F68">
        <w:rPr>
          <w:rFonts w:ascii="Sylfaen" w:hAnsi="Sylfaen" w:cs="Sylfaen"/>
          <w:b/>
          <w:bCs/>
        </w:rPr>
        <w:t>წლიან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ექსპლუატაციის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ვადას</w:t>
      </w:r>
      <w:proofErr w:type="spellEnd"/>
      <w:r w:rsidRPr="00F06F68">
        <w:rPr>
          <w:b/>
          <w:bCs/>
        </w:rPr>
        <w:t>,</w:t>
      </w:r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მოვლა</w:t>
      </w:r>
      <w:r>
        <w:t>-</w:t>
      </w:r>
      <w:r>
        <w:rPr>
          <w:rFonts w:ascii="Sylfaen" w:hAnsi="Sylfaen" w:cs="Sylfaen"/>
        </w:rPr>
        <w:t>პატრონობის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გახანგრძლივების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შესაძლებლობით</w:t>
      </w:r>
      <w:proofErr w:type="spellEnd"/>
      <w:r>
        <w:t>.</w:t>
      </w:r>
    </w:p>
    <w:p w14:paraId="49DA98FD" w14:textId="0FC365AA" w:rsidR="0031097B" w:rsidRDefault="00000000" w:rsidP="00F06F68">
      <w:pPr>
        <w:jc w:val="both"/>
      </w:pPr>
      <w:r>
        <w:pict w14:anchorId="00CE91FE">
          <v:rect id="_x0000_i1026" style="width:0;height:1.5pt" o:hralign="center" o:hrstd="t" o:hr="t" fillcolor="#a0a0a0" stroked="f"/>
        </w:pict>
      </w:r>
    </w:p>
    <w:p w14:paraId="622C0809" w14:textId="77777777" w:rsidR="0031097B" w:rsidRPr="00F06F68" w:rsidRDefault="0031097B" w:rsidP="00F06F68">
      <w:pPr>
        <w:jc w:val="both"/>
        <w:rPr>
          <w:b/>
          <w:bCs/>
        </w:rPr>
      </w:pPr>
      <w:r w:rsidRPr="00F06F68">
        <w:rPr>
          <w:b/>
          <w:bCs/>
        </w:rPr>
        <w:t xml:space="preserve">2. </w:t>
      </w:r>
      <w:proofErr w:type="spellStart"/>
      <w:r w:rsidRPr="00F06F68">
        <w:rPr>
          <w:rFonts w:ascii="Sylfaen" w:hAnsi="Sylfaen" w:cs="Sylfaen"/>
          <w:b/>
          <w:bCs/>
        </w:rPr>
        <w:t>პროექტირების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ეტაპები</w:t>
      </w:r>
      <w:proofErr w:type="spellEnd"/>
      <w:r w:rsidRPr="00F06F68">
        <w:rPr>
          <w:b/>
          <w:bCs/>
        </w:rPr>
        <w:t xml:space="preserve"> </w:t>
      </w:r>
      <w:r w:rsidRPr="00F06F68">
        <w:rPr>
          <w:rFonts w:ascii="Sylfaen" w:hAnsi="Sylfaen" w:cs="Sylfaen"/>
          <w:b/>
          <w:bCs/>
        </w:rPr>
        <w:t>და</w:t>
      </w:r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ხარისხის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უზრუნველყოფა</w:t>
      </w:r>
      <w:proofErr w:type="spellEnd"/>
    </w:p>
    <w:p w14:paraId="1C95CCB2" w14:textId="77777777" w:rsidR="0031097B" w:rsidRPr="00F06F68" w:rsidRDefault="0031097B" w:rsidP="00F06F68">
      <w:pPr>
        <w:jc w:val="both"/>
        <w:rPr>
          <w:b/>
          <w:bCs/>
        </w:rPr>
      </w:pPr>
      <w:proofErr w:type="spellStart"/>
      <w:r w:rsidRPr="00F06F68">
        <w:rPr>
          <w:rFonts w:ascii="Sylfaen" w:hAnsi="Sylfaen" w:cs="Sylfaen"/>
          <w:b/>
          <w:bCs/>
        </w:rPr>
        <w:t>პროექტირების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ეტაპები</w:t>
      </w:r>
      <w:proofErr w:type="spellEnd"/>
      <w:r w:rsidRPr="00F06F68">
        <w:rPr>
          <w:b/>
          <w:bCs/>
        </w:rPr>
        <w:t>:</w:t>
      </w:r>
    </w:p>
    <w:p w14:paraId="39DA879B" w14:textId="77777777" w:rsidR="0031097B" w:rsidRDefault="0031097B" w:rsidP="00F06F68">
      <w:pPr>
        <w:spacing w:line="240" w:lineRule="auto"/>
        <w:jc w:val="both"/>
      </w:pPr>
      <w:r>
        <w:t xml:space="preserve">* 30% – </w:t>
      </w:r>
      <w:proofErr w:type="spellStart"/>
      <w:r>
        <w:rPr>
          <w:rFonts w:ascii="Sylfaen" w:hAnsi="Sylfaen" w:cs="Sylfaen"/>
        </w:rPr>
        <w:t>კონცეპტუალური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</w:t>
      </w:r>
      <w:proofErr w:type="spellEnd"/>
    </w:p>
    <w:p w14:paraId="0F910EF7" w14:textId="77777777" w:rsidR="0031097B" w:rsidRDefault="0031097B" w:rsidP="00F06F68">
      <w:pPr>
        <w:spacing w:line="240" w:lineRule="auto"/>
        <w:jc w:val="both"/>
      </w:pPr>
      <w:r>
        <w:t xml:space="preserve">* 60% – </w:t>
      </w:r>
      <w:proofErr w:type="spellStart"/>
      <w:r>
        <w:rPr>
          <w:rFonts w:ascii="Sylfaen" w:hAnsi="Sylfaen" w:cs="Sylfaen"/>
        </w:rPr>
        <w:t>დეტალური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</w:t>
      </w:r>
      <w:proofErr w:type="spellEnd"/>
    </w:p>
    <w:p w14:paraId="4AF7E269" w14:textId="561FDA90" w:rsidR="0031097B" w:rsidRDefault="0031097B" w:rsidP="00F06F68">
      <w:pPr>
        <w:spacing w:line="240" w:lineRule="auto"/>
        <w:jc w:val="both"/>
      </w:pPr>
      <w:r>
        <w:t xml:space="preserve">* 10% – </w:t>
      </w:r>
      <w:proofErr w:type="spellStart"/>
      <w:r>
        <w:rPr>
          <w:rFonts w:ascii="Sylfaen" w:hAnsi="Sylfaen" w:cs="Sylfaen"/>
        </w:rPr>
        <w:t>საბოლოო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სამშენებლოდ</w:t>
      </w:r>
      <w:proofErr w:type="spellEnd"/>
      <w:r>
        <w:t>)</w:t>
      </w:r>
    </w:p>
    <w:p w14:paraId="4485DE1C" w14:textId="77777777" w:rsidR="00F06F68" w:rsidRPr="00F06F68" w:rsidRDefault="00F06F68" w:rsidP="00F06F68">
      <w:pPr>
        <w:spacing w:line="240" w:lineRule="auto"/>
        <w:jc w:val="both"/>
        <w:rPr>
          <w:sz w:val="16"/>
          <w:szCs w:val="16"/>
        </w:rPr>
      </w:pPr>
    </w:p>
    <w:p w14:paraId="3046DB8C" w14:textId="77777777" w:rsidR="0031097B" w:rsidRPr="00F06F68" w:rsidRDefault="0031097B" w:rsidP="00F06F68">
      <w:pPr>
        <w:jc w:val="both"/>
        <w:rPr>
          <w:b/>
          <w:bCs/>
        </w:rPr>
      </w:pPr>
      <w:proofErr w:type="spellStart"/>
      <w:r w:rsidRPr="00F06F68">
        <w:rPr>
          <w:rFonts w:ascii="Sylfaen" w:hAnsi="Sylfaen" w:cs="Sylfaen"/>
          <w:b/>
          <w:bCs/>
        </w:rPr>
        <w:t>პროექტის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გადამოწმება</w:t>
      </w:r>
      <w:proofErr w:type="spellEnd"/>
      <w:r w:rsidRPr="00F06F68">
        <w:rPr>
          <w:b/>
          <w:bCs/>
        </w:rPr>
        <w:t xml:space="preserve"> </w:t>
      </w:r>
      <w:r w:rsidRPr="00F06F68">
        <w:rPr>
          <w:rFonts w:ascii="Sylfaen" w:hAnsi="Sylfaen" w:cs="Sylfaen"/>
          <w:b/>
          <w:bCs/>
        </w:rPr>
        <w:t>და</w:t>
      </w:r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ხარისხის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უზრუნველყოფა</w:t>
      </w:r>
      <w:proofErr w:type="spellEnd"/>
      <w:r w:rsidRPr="00F06F68">
        <w:rPr>
          <w:b/>
          <w:bCs/>
        </w:rPr>
        <w:t>:</w:t>
      </w:r>
    </w:p>
    <w:p w14:paraId="29614F05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კონსულტანტმა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დანერგოს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ხარისხის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:</w:t>
      </w:r>
    </w:p>
    <w:p w14:paraId="15213F65" w14:textId="6281F96E" w:rsidR="0031097B" w:rsidRDefault="0031097B" w:rsidP="00F06F68">
      <w:pPr>
        <w:jc w:val="both"/>
      </w:pPr>
      <w:r>
        <w:t xml:space="preserve">* </w:t>
      </w:r>
      <w:r w:rsidR="00F06F68">
        <w:t xml:space="preserve">     </w:t>
      </w:r>
      <w:proofErr w:type="spellStart"/>
      <w:r>
        <w:rPr>
          <w:rFonts w:ascii="Sylfaen" w:hAnsi="Sylfaen" w:cs="Sylfaen"/>
        </w:rPr>
        <w:t>დამოუკიდებელი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გადამოწმება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ოთხი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პრინციპი</w:t>
      </w:r>
      <w:proofErr w:type="spellEnd"/>
      <w:r>
        <w:t>)</w:t>
      </w:r>
    </w:p>
    <w:p w14:paraId="3789D198" w14:textId="3E46D4E6" w:rsidR="0031097B" w:rsidRDefault="0031097B" w:rsidP="00F06F68">
      <w:pPr>
        <w:jc w:val="both"/>
      </w:pPr>
      <w:r>
        <w:t>*</w:t>
      </w:r>
      <w:r w:rsidR="00F06F68"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ნახაზის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შემოწმების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</w:t>
      </w:r>
      <w:proofErr w:type="spellEnd"/>
    </w:p>
    <w:p w14:paraId="3D3A8E22" w14:textId="77777777" w:rsidR="0031097B" w:rsidRDefault="0031097B" w:rsidP="00F06F68">
      <w:pPr>
        <w:jc w:val="both"/>
      </w:pPr>
    </w:p>
    <w:p w14:paraId="0A6B86FF" w14:textId="77777777" w:rsidR="0031097B" w:rsidRPr="00F06F68" w:rsidRDefault="0031097B" w:rsidP="00F06F68">
      <w:pPr>
        <w:jc w:val="both"/>
        <w:rPr>
          <w:b/>
          <w:bCs/>
        </w:rPr>
      </w:pPr>
      <w:proofErr w:type="spellStart"/>
      <w:r w:rsidRPr="00F06F68">
        <w:rPr>
          <w:rFonts w:ascii="Sylfaen" w:hAnsi="Sylfaen" w:cs="Sylfaen"/>
          <w:b/>
          <w:bCs/>
        </w:rPr>
        <w:t>ოპტიმიზაციის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მოთხოვნა</w:t>
      </w:r>
      <w:proofErr w:type="spellEnd"/>
      <w:r w:rsidRPr="00F06F68">
        <w:rPr>
          <w:b/>
          <w:bCs/>
        </w:rPr>
        <w:t>:</w:t>
      </w:r>
    </w:p>
    <w:p w14:paraId="5A26938A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კონსულტანტმა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მოახდინოს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კონსტრუქციული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ოპტიმიზაცია</w:t>
      </w:r>
      <w:proofErr w:type="spellEnd"/>
      <w:r>
        <w:t xml:space="preserve"> CAPEX </w:t>
      </w:r>
      <w:r>
        <w:rPr>
          <w:rFonts w:ascii="Sylfaen" w:hAnsi="Sylfaen" w:cs="Sylfaen"/>
        </w:rPr>
        <w:t>და</w:t>
      </w:r>
      <w:r>
        <w:t xml:space="preserve"> OPEX </w:t>
      </w:r>
      <w:proofErr w:type="spellStart"/>
      <w:r>
        <w:rPr>
          <w:rFonts w:ascii="Sylfaen" w:hAnsi="Sylfaen" w:cs="Sylfaen"/>
        </w:rPr>
        <w:t>ხარჯების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გამძლეობისა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დაცვით</w:t>
      </w:r>
      <w:proofErr w:type="spellEnd"/>
      <w:r>
        <w:t>.</w:t>
      </w:r>
    </w:p>
    <w:p w14:paraId="644B2950" w14:textId="77777777" w:rsidR="0031097B" w:rsidRPr="00F06F68" w:rsidRDefault="0031097B" w:rsidP="00F06F68">
      <w:pPr>
        <w:jc w:val="both"/>
        <w:rPr>
          <w:b/>
          <w:bCs/>
        </w:rPr>
      </w:pPr>
      <w:proofErr w:type="spellStart"/>
      <w:r w:rsidRPr="00F06F68">
        <w:rPr>
          <w:rFonts w:ascii="Sylfaen" w:hAnsi="Sylfaen" w:cs="Sylfaen"/>
          <w:b/>
          <w:bCs/>
        </w:rPr>
        <w:lastRenderedPageBreak/>
        <w:t>ალტერნატივების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ანალიზი</w:t>
      </w:r>
      <w:proofErr w:type="spellEnd"/>
      <w:r w:rsidRPr="00F06F68">
        <w:rPr>
          <w:b/>
          <w:bCs/>
        </w:rPr>
        <w:t xml:space="preserve"> (</w:t>
      </w:r>
      <w:proofErr w:type="spellStart"/>
      <w:r w:rsidRPr="00F06F68">
        <w:rPr>
          <w:rFonts w:ascii="Sylfaen" w:hAnsi="Sylfaen" w:cs="Sylfaen"/>
          <w:b/>
          <w:bCs/>
        </w:rPr>
        <w:t>სავალდებულო</w:t>
      </w:r>
      <w:proofErr w:type="spellEnd"/>
      <w:r w:rsidRPr="00F06F68">
        <w:rPr>
          <w:b/>
          <w:bCs/>
        </w:rPr>
        <w:t>):</w:t>
      </w:r>
    </w:p>
    <w:p w14:paraId="327CBFCD" w14:textId="77777777" w:rsidR="0031097B" w:rsidRDefault="0031097B" w:rsidP="00F06F68">
      <w:pPr>
        <w:jc w:val="both"/>
      </w:pPr>
      <w:r>
        <w:t>30%-</w:t>
      </w:r>
      <w:proofErr w:type="spellStart"/>
      <w:r>
        <w:rPr>
          <w:rFonts w:ascii="Sylfaen" w:hAnsi="Sylfaen" w:cs="Sylfaen"/>
        </w:rPr>
        <w:t>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კონსულტანტმა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შეიმუშაოს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შეაფასოს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მინიმუმ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ალტერნატიული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კონსტრუქციული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ტიპოლოგია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კრიტერიუმებით</w:t>
      </w:r>
      <w:proofErr w:type="spellEnd"/>
      <w:r>
        <w:t>:</w:t>
      </w:r>
    </w:p>
    <w:p w14:paraId="76D6D7DD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კონსტრუქციული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ეფექტიანობა</w:t>
      </w:r>
      <w:proofErr w:type="spellEnd"/>
    </w:p>
    <w:p w14:paraId="2B242290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</w:p>
    <w:p w14:paraId="244EA9BC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განხორციელებადობა</w:t>
      </w:r>
      <w:proofErr w:type="spellEnd"/>
    </w:p>
    <w:p w14:paraId="78D24658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მოვლა</w:t>
      </w:r>
      <w:r>
        <w:t>-</w:t>
      </w:r>
      <w:r>
        <w:rPr>
          <w:rFonts w:ascii="Sylfaen" w:hAnsi="Sylfaen" w:cs="Sylfaen"/>
        </w:rPr>
        <w:t>პატრონობის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</w:t>
      </w:r>
      <w:proofErr w:type="spellEnd"/>
    </w:p>
    <w:p w14:paraId="35E18EE3" w14:textId="77777777" w:rsidR="0031097B" w:rsidRPr="00F06F68" w:rsidRDefault="0031097B" w:rsidP="00F06F68">
      <w:pPr>
        <w:jc w:val="both"/>
        <w:rPr>
          <w:sz w:val="12"/>
          <w:szCs w:val="12"/>
        </w:rPr>
      </w:pPr>
    </w:p>
    <w:p w14:paraId="29336A1E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ვარიანტი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დასაბუთებით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წარდგენილ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დასამტკიცებლად</w:t>
      </w:r>
      <w:proofErr w:type="spellEnd"/>
      <w:r>
        <w:t>.</w:t>
      </w:r>
    </w:p>
    <w:p w14:paraId="202C1278" w14:textId="77777777" w:rsidR="00F06F68" w:rsidRPr="00F06F68" w:rsidRDefault="00F06F68" w:rsidP="00F06F68">
      <w:pPr>
        <w:jc w:val="both"/>
        <w:rPr>
          <w:sz w:val="14"/>
          <w:szCs w:val="14"/>
        </w:rPr>
      </w:pPr>
    </w:p>
    <w:p w14:paraId="62E232FC" w14:textId="77777777" w:rsidR="0031097B" w:rsidRPr="00F06F68" w:rsidRDefault="0031097B" w:rsidP="00F06F68">
      <w:pPr>
        <w:jc w:val="both"/>
        <w:rPr>
          <w:b/>
          <w:bCs/>
        </w:rPr>
      </w:pPr>
      <w:proofErr w:type="spellStart"/>
      <w:r w:rsidRPr="00F06F68">
        <w:rPr>
          <w:rFonts w:ascii="Sylfaen" w:hAnsi="Sylfaen" w:cs="Sylfaen"/>
          <w:b/>
          <w:bCs/>
        </w:rPr>
        <w:t>ღირებულებითი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ინჟინერია</w:t>
      </w:r>
      <w:proofErr w:type="spellEnd"/>
      <w:r w:rsidRPr="00F06F68">
        <w:rPr>
          <w:b/>
          <w:bCs/>
        </w:rPr>
        <w:t>:</w:t>
      </w:r>
    </w:p>
    <w:p w14:paraId="1ACAD58D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პროექტირების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კონსულტანტმა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წარმოადგინოს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მინიმუმ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ინჟინერიის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რაოდენობრივი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შეფასებით</w:t>
      </w:r>
      <w:proofErr w:type="spellEnd"/>
      <w:r>
        <w:t>.</w:t>
      </w:r>
    </w:p>
    <w:p w14:paraId="31D8AF02" w14:textId="204D6496" w:rsidR="0031097B" w:rsidRDefault="00000000" w:rsidP="00F06F68">
      <w:pPr>
        <w:jc w:val="both"/>
      </w:pPr>
      <w:r>
        <w:pict w14:anchorId="3B11433E">
          <v:rect id="_x0000_i1027" style="width:0;height:1.5pt" o:hralign="center" o:hrstd="t" o:hr="t" fillcolor="#a0a0a0" stroked="f"/>
        </w:pict>
      </w:r>
    </w:p>
    <w:p w14:paraId="60BEAC00" w14:textId="77777777" w:rsidR="0031097B" w:rsidRPr="00F06F68" w:rsidRDefault="0031097B" w:rsidP="00F06F68">
      <w:pPr>
        <w:jc w:val="both"/>
        <w:rPr>
          <w:b/>
          <w:bCs/>
        </w:rPr>
      </w:pPr>
      <w:r w:rsidRPr="00F06F68">
        <w:rPr>
          <w:b/>
          <w:bCs/>
        </w:rPr>
        <w:t xml:space="preserve">3. </w:t>
      </w:r>
      <w:proofErr w:type="spellStart"/>
      <w:r w:rsidRPr="00F06F68">
        <w:rPr>
          <w:rFonts w:ascii="Sylfaen" w:hAnsi="Sylfaen" w:cs="Sylfaen"/>
          <w:b/>
          <w:bCs/>
        </w:rPr>
        <w:t>საინჟინრო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მომსახურების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მოცულობა</w:t>
      </w:r>
      <w:proofErr w:type="spellEnd"/>
    </w:p>
    <w:p w14:paraId="0DD978C2" w14:textId="77777777" w:rsidR="0031097B" w:rsidRPr="00F06F68" w:rsidRDefault="0031097B" w:rsidP="00F06F68">
      <w:pPr>
        <w:jc w:val="both"/>
        <w:rPr>
          <w:sz w:val="8"/>
          <w:szCs w:val="8"/>
        </w:rPr>
      </w:pPr>
    </w:p>
    <w:p w14:paraId="6AFA6E82" w14:textId="77777777" w:rsidR="0031097B" w:rsidRPr="00F06F68" w:rsidRDefault="0031097B" w:rsidP="00F06F68">
      <w:pPr>
        <w:jc w:val="both"/>
        <w:rPr>
          <w:b/>
          <w:bCs/>
        </w:rPr>
      </w:pPr>
      <w:r w:rsidRPr="00F06F68">
        <w:rPr>
          <w:b/>
          <w:bCs/>
        </w:rPr>
        <w:t xml:space="preserve">A. </w:t>
      </w:r>
      <w:proofErr w:type="spellStart"/>
      <w:r w:rsidRPr="00F06F68">
        <w:rPr>
          <w:rFonts w:ascii="Sylfaen" w:hAnsi="Sylfaen" w:cs="Sylfaen"/>
          <w:b/>
          <w:bCs/>
        </w:rPr>
        <w:t>საველე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კვლევები</w:t>
      </w:r>
      <w:proofErr w:type="spellEnd"/>
      <w:r w:rsidRPr="00F06F68">
        <w:rPr>
          <w:b/>
          <w:bCs/>
        </w:rPr>
        <w:t xml:space="preserve"> </w:t>
      </w:r>
      <w:r w:rsidRPr="00F06F68">
        <w:rPr>
          <w:rFonts w:ascii="Sylfaen" w:hAnsi="Sylfaen" w:cs="Sylfaen"/>
          <w:b/>
          <w:bCs/>
        </w:rPr>
        <w:t>და</w:t>
      </w:r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გრუნტის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გამოცდა</w:t>
      </w:r>
      <w:proofErr w:type="spellEnd"/>
    </w:p>
    <w:p w14:paraId="246E6EBC" w14:textId="77777777" w:rsidR="0031097B" w:rsidRDefault="0031097B" w:rsidP="00F06F68">
      <w:pPr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გეოტექნიკური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გეოფიზიკური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კვლევა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ბურღვა</w:t>
      </w:r>
      <w:proofErr w:type="spellEnd"/>
      <w:r>
        <w:t xml:space="preserve">, SPT </w:t>
      </w:r>
      <w:proofErr w:type="spellStart"/>
      <w:r>
        <w:rPr>
          <w:rFonts w:ascii="Sylfaen" w:hAnsi="Sylfaen" w:cs="Sylfaen"/>
        </w:rPr>
        <w:t>ტესტები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საძირკვლის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პარამეტრებისა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სეისმური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ნიადაგის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კლასიფიკაციის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განსაზღვრისთვის</w:t>
      </w:r>
      <w:proofErr w:type="spellEnd"/>
      <w:r>
        <w:t>.</w:t>
      </w:r>
    </w:p>
    <w:p w14:paraId="3B9ADF5D" w14:textId="77777777" w:rsidR="0031097B" w:rsidRDefault="0031097B" w:rsidP="00F06F68">
      <w:pPr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ჰიდროლოგიური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კვლევა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წყალდიდობის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გამტარუნარიანობის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t xml:space="preserve"> (Q100/Q500),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:</w:t>
      </w:r>
    </w:p>
    <w:p w14:paraId="3F77CE0C" w14:textId="77777777" w:rsidR="0031097B" w:rsidRDefault="0031097B" w:rsidP="00F06F68">
      <w:pPr>
        <w:jc w:val="both"/>
      </w:pPr>
      <w:r>
        <w:t xml:space="preserve">o </w:t>
      </w:r>
      <w:proofErr w:type="spellStart"/>
      <w:r>
        <w:rPr>
          <w:rFonts w:ascii="Sylfaen" w:hAnsi="Sylfaen" w:cs="Sylfaen"/>
        </w:rPr>
        <w:t>მინიმალური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თავისუფალი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სიმაღლე</w:t>
      </w:r>
      <w:proofErr w:type="spellEnd"/>
      <w:r>
        <w:t xml:space="preserve"> (</w:t>
      </w:r>
      <w:proofErr w:type="spellStart"/>
      <w:r>
        <w:t>freeboard</w:t>
      </w:r>
      <w:proofErr w:type="spellEnd"/>
      <w:r>
        <w:t>)</w:t>
      </w:r>
    </w:p>
    <w:p w14:paraId="72288556" w14:textId="77777777" w:rsidR="0031097B" w:rsidRDefault="0031097B" w:rsidP="00F06F68">
      <w:pPr>
        <w:jc w:val="both"/>
      </w:pPr>
      <w:r>
        <w:t xml:space="preserve">o </w:t>
      </w:r>
      <w:proofErr w:type="spellStart"/>
      <w:r>
        <w:rPr>
          <w:rFonts w:ascii="Sylfaen" w:hAnsi="Sylfaen" w:cs="Sylfaen"/>
        </w:rPr>
        <w:t>ჰიდრავლიკური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კონსტრუქციაზე</w:t>
      </w:r>
      <w:proofErr w:type="spellEnd"/>
    </w:p>
    <w:p w14:paraId="1790326D" w14:textId="77777777" w:rsidR="0031097B" w:rsidRDefault="0031097B" w:rsidP="00F06F68">
      <w:pPr>
        <w:jc w:val="both"/>
      </w:pPr>
      <w:r>
        <w:t xml:space="preserve">o </w:t>
      </w:r>
      <w:proofErr w:type="spellStart"/>
      <w:r>
        <w:rPr>
          <w:rFonts w:ascii="Sylfaen" w:hAnsi="Sylfaen" w:cs="Sylfaen"/>
        </w:rPr>
        <w:t>ეროზიის</w:t>
      </w:r>
      <w:proofErr w:type="spellEnd"/>
      <w:r>
        <w:t xml:space="preserve"> (</w:t>
      </w:r>
      <w:proofErr w:type="spellStart"/>
      <w:r>
        <w:t>scour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სიღრმე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</w:t>
      </w:r>
      <w:proofErr w:type="spellEnd"/>
    </w:p>
    <w:p w14:paraId="11EB2E95" w14:textId="77777777" w:rsidR="0031097B" w:rsidRDefault="0031097B" w:rsidP="00F06F68">
      <w:pPr>
        <w:jc w:val="both"/>
      </w:pPr>
      <w:r>
        <w:t xml:space="preserve">o </w:t>
      </w:r>
      <w:proofErr w:type="spellStart"/>
      <w:r>
        <w:rPr>
          <w:rFonts w:ascii="Sylfaen" w:hAnsi="Sylfaen" w:cs="Sylfaen"/>
        </w:rPr>
        <w:t>მცურავი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ნარჩენების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ზემოქმედების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შეფასება</w:t>
      </w:r>
      <w:proofErr w:type="spellEnd"/>
    </w:p>
    <w:p w14:paraId="267246CF" w14:textId="6BD5AF7D" w:rsidR="0031097B" w:rsidRDefault="00000000" w:rsidP="00F06F68">
      <w:pPr>
        <w:jc w:val="both"/>
      </w:pPr>
      <w:r>
        <w:pict w14:anchorId="1EB04863">
          <v:rect id="_x0000_i1028" style="width:0;height:1.5pt" o:hralign="center" o:hrstd="t" o:hr="t" fillcolor="#a0a0a0" stroked="f"/>
        </w:pict>
      </w:r>
    </w:p>
    <w:p w14:paraId="09132C13" w14:textId="77777777" w:rsidR="0031097B" w:rsidRPr="00F06F68" w:rsidRDefault="0031097B" w:rsidP="00F06F68">
      <w:pPr>
        <w:jc w:val="both"/>
        <w:rPr>
          <w:b/>
          <w:bCs/>
        </w:rPr>
      </w:pPr>
      <w:r w:rsidRPr="00F06F68">
        <w:rPr>
          <w:b/>
          <w:bCs/>
        </w:rPr>
        <w:t xml:space="preserve">B. </w:t>
      </w:r>
      <w:proofErr w:type="spellStart"/>
      <w:r w:rsidRPr="00F06F68">
        <w:rPr>
          <w:rFonts w:ascii="Sylfaen" w:hAnsi="Sylfaen" w:cs="Sylfaen"/>
          <w:b/>
          <w:bCs/>
        </w:rPr>
        <w:t>კონსტრუქციული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მოდელირება</w:t>
      </w:r>
      <w:proofErr w:type="spellEnd"/>
      <w:r w:rsidRPr="00F06F68">
        <w:rPr>
          <w:b/>
          <w:bCs/>
        </w:rPr>
        <w:t xml:space="preserve"> </w:t>
      </w:r>
      <w:r w:rsidRPr="00F06F68">
        <w:rPr>
          <w:rFonts w:ascii="Sylfaen" w:hAnsi="Sylfaen" w:cs="Sylfaen"/>
          <w:b/>
          <w:bCs/>
        </w:rPr>
        <w:t>და</w:t>
      </w:r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პროექტირება</w:t>
      </w:r>
      <w:proofErr w:type="spellEnd"/>
      <w:r w:rsidRPr="00F06F68">
        <w:rPr>
          <w:b/>
          <w:bCs/>
        </w:rPr>
        <w:t xml:space="preserve"> (FEM)</w:t>
      </w:r>
    </w:p>
    <w:p w14:paraId="3F8E8335" w14:textId="77777777" w:rsidR="0031097B" w:rsidRDefault="0031097B" w:rsidP="00F06F68">
      <w:pPr>
        <w:jc w:val="both"/>
      </w:pPr>
      <w:r>
        <w:lastRenderedPageBreak/>
        <w:t xml:space="preserve">* 3D FEM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სამგანზომილებიანი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მოდელის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მილსადენებს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კონსტრუქციასა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საყრდენებს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ურთიერთქმედების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>.</w:t>
      </w:r>
    </w:p>
    <w:p w14:paraId="594C6BD5" w14:textId="77777777" w:rsidR="0031097B" w:rsidRDefault="0031097B" w:rsidP="00F06F68">
      <w:pPr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ეტაპობრივი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მონტაჟის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დაძაბულობებისა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სტაბილურობის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გადამოწმება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სამონტაჟო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>
        <w:t>.</w:t>
      </w:r>
    </w:p>
    <w:p w14:paraId="63D1B394" w14:textId="77777777" w:rsidR="0031097B" w:rsidRPr="00F06F68" w:rsidRDefault="0031097B" w:rsidP="00F06F68">
      <w:pPr>
        <w:jc w:val="both"/>
        <w:rPr>
          <w:sz w:val="12"/>
          <w:szCs w:val="12"/>
        </w:rPr>
      </w:pPr>
    </w:p>
    <w:p w14:paraId="7EE30F80" w14:textId="77777777" w:rsidR="0031097B" w:rsidRPr="00F06F68" w:rsidRDefault="0031097B" w:rsidP="00F06F68">
      <w:pPr>
        <w:jc w:val="both"/>
        <w:rPr>
          <w:b/>
          <w:bCs/>
        </w:rPr>
      </w:pPr>
      <w:proofErr w:type="spellStart"/>
      <w:r w:rsidRPr="00F06F68">
        <w:rPr>
          <w:rFonts w:ascii="Sylfaen" w:hAnsi="Sylfaen" w:cs="Sylfaen"/>
          <w:b/>
          <w:bCs/>
        </w:rPr>
        <w:t>დატვირთვების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განსაზღვრა</w:t>
      </w:r>
      <w:proofErr w:type="spellEnd"/>
      <w:r w:rsidRPr="00F06F68">
        <w:rPr>
          <w:b/>
          <w:bCs/>
        </w:rPr>
        <w:t xml:space="preserve"> (</w:t>
      </w:r>
      <w:proofErr w:type="spellStart"/>
      <w:r w:rsidRPr="00F06F68">
        <w:rPr>
          <w:b/>
          <w:bCs/>
        </w:rPr>
        <w:t>Eurocode-</w:t>
      </w:r>
      <w:r w:rsidRPr="00F06F68">
        <w:rPr>
          <w:rFonts w:ascii="Sylfaen" w:hAnsi="Sylfaen" w:cs="Sylfaen"/>
          <w:b/>
          <w:bCs/>
        </w:rPr>
        <w:t>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მიხედვით</w:t>
      </w:r>
      <w:proofErr w:type="spellEnd"/>
      <w:r w:rsidRPr="00F06F68">
        <w:rPr>
          <w:b/>
          <w:bCs/>
        </w:rPr>
        <w:t>):</w:t>
      </w:r>
    </w:p>
    <w:p w14:paraId="67D6A06D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წონა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საფარები</w:t>
      </w:r>
      <w:proofErr w:type="spellEnd"/>
      <w:r>
        <w:t>)</w:t>
      </w:r>
    </w:p>
    <w:p w14:paraId="2FD56A6A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წყლის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დატვირთვა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წნევა</w:t>
      </w:r>
      <w:proofErr w:type="spellEnd"/>
    </w:p>
    <w:p w14:paraId="29601ECE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არმატურისა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დამხმარე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დატვირთვები</w:t>
      </w:r>
      <w:proofErr w:type="spellEnd"/>
    </w:p>
    <w:p w14:paraId="678A8473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სეისმური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ზემოქმედება</w:t>
      </w:r>
      <w:proofErr w:type="spellEnd"/>
      <w:r>
        <w:t xml:space="preserve"> (</w:t>
      </w:r>
      <w:proofErr w:type="spellStart"/>
      <w:r>
        <w:t>Eurocode</w:t>
      </w:r>
      <w:proofErr w:type="spellEnd"/>
      <w:r>
        <w:t xml:space="preserve"> 8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სტანდარტები</w:t>
      </w:r>
      <w:proofErr w:type="spellEnd"/>
      <w:r>
        <w:t>)</w:t>
      </w:r>
    </w:p>
    <w:p w14:paraId="480811C9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ქარის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დატვირთვა</w:t>
      </w:r>
      <w:proofErr w:type="spellEnd"/>
    </w:p>
    <w:p w14:paraId="789F15F8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თერმული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გაფართოება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ტემპერატურული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გრადიენტები</w:t>
      </w:r>
      <w:proofErr w:type="spellEnd"/>
    </w:p>
    <w:p w14:paraId="0A1AD604" w14:textId="77777777" w:rsidR="0031097B" w:rsidRPr="00F06F68" w:rsidRDefault="0031097B" w:rsidP="00F06F68">
      <w:pPr>
        <w:jc w:val="both"/>
        <w:rPr>
          <w:sz w:val="16"/>
          <w:szCs w:val="16"/>
        </w:rPr>
      </w:pPr>
    </w:p>
    <w:p w14:paraId="429101F0" w14:textId="77777777" w:rsidR="0031097B" w:rsidRPr="00F06F68" w:rsidRDefault="0031097B" w:rsidP="00F06F68">
      <w:pPr>
        <w:jc w:val="both"/>
        <w:rPr>
          <w:b/>
          <w:bCs/>
        </w:rPr>
      </w:pPr>
      <w:proofErr w:type="spellStart"/>
      <w:r w:rsidRPr="00F06F68">
        <w:rPr>
          <w:rFonts w:ascii="Sylfaen" w:hAnsi="Sylfaen" w:cs="Sylfaen"/>
          <w:b/>
          <w:bCs/>
        </w:rPr>
        <w:t>პროექტირების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სტანდარტები</w:t>
      </w:r>
      <w:proofErr w:type="spellEnd"/>
      <w:r w:rsidRPr="00F06F68">
        <w:rPr>
          <w:b/>
          <w:bCs/>
        </w:rPr>
        <w:t>:</w:t>
      </w:r>
    </w:p>
    <w:p w14:paraId="50042DA7" w14:textId="77777777" w:rsidR="0031097B" w:rsidRDefault="0031097B" w:rsidP="00F06F68">
      <w:pPr>
        <w:spacing w:line="240" w:lineRule="auto"/>
        <w:jc w:val="both"/>
      </w:pPr>
      <w:r>
        <w:t>* EN 1990 (</w:t>
      </w:r>
      <w:proofErr w:type="spellStart"/>
      <w:r>
        <w:rPr>
          <w:rFonts w:ascii="Sylfaen" w:hAnsi="Sylfaen" w:cs="Sylfaen"/>
        </w:rPr>
        <w:t>პროექტირების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საფუძვლები</w:t>
      </w:r>
      <w:proofErr w:type="spellEnd"/>
      <w:r>
        <w:t>)</w:t>
      </w:r>
    </w:p>
    <w:p w14:paraId="4B5834DC" w14:textId="77777777" w:rsidR="0031097B" w:rsidRDefault="0031097B" w:rsidP="00F06F68">
      <w:pPr>
        <w:spacing w:line="240" w:lineRule="auto"/>
        <w:jc w:val="both"/>
      </w:pPr>
      <w:r>
        <w:t>* EN 1991 (</w:t>
      </w:r>
      <w:proofErr w:type="spellStart"/>
      <w:r>
        <w:rPr>
          <w:rFonts w:ascii="Sylfaen" w:hAnsi="Sylfaen" w:cs="Sylfaen"/>
        </w:rPr>
        <w:t>დატვირთვები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კონსტრუქციებზე</w:t>
      </w:r>
      <w:proofErr w:type="spellEnd"/>
      <w:r>
        <w:t>)</w:t>
      </w:r>
    </w:p>
    <w:p w14:paraId="11F0C9EB" w14:textId="77777777" w:rsidR="0031097B" w:rsidRDefault="0031097B" w:rsidP="00F06F68">
      <w:pPr>
        <w:spacing w:line="240" w:lineRule="auto"/>
        <w:jc w:val="both"/>
      </w:pPr>
      <w:r>
        <w:t>* EN 1992/1993 (</w:t>
      </w:r>
      <w:proofErr w:type="spellStart"/>
      <w:r>
        <w:rPr>
          <w:rFonts w:ascii="Sylfaen" w:hAnsi="Sylfaen" w:cs="Sylfaen"/>
        </w:rPr>
        <w:t>მასალის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>)</w:t>
      </w:r>
    </w:p>
    <w:p w14:paraId="5D7F08B9" w14:textId="77777777" w:rsidR="0031097B" w:rsidRDefault="0031097B" w:rsidP="00F06F68">
      <w:pPr>
        <w:spacing w:line="240" w:lineRule="auto"/>
        <w:jc w:val="both"/>
      </w:pPr>
      <w:r>
        <w:t>* EN 1998 (</w:t>
      </w:r>
      <w:proofErr w:type="spellStart"/>
      <w:r>
        <w:rPr>
          <w:rFonts w:ascii="Sylfaen" w:hAnsi="Sylfaen" w:cs="Sylfaen"/>
        </w:rPr>
        <w:t>სეისმური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პროექტირება</w:t>
      </w:r>
      <w:proofErr w:type="spellEnd"/>
      <w:r>
        <w:t>)</w:t>
      </w:r>
    </w:p>
    <w:p w14:paraId="6D7E7E91" w14:textId="77777777" w:rsidR="0031097B" w:rsidRPr="00F06F68" w:rsidRDefault="0031097B" w:rsidP="00F06F68">
      <w:pPr>
        <w:jc w:val="both"/>
        <w:rPr>
          <w:sz w:val="18"/>
          <w:szCs w:val="18"/>
        </w:rPr>
      </w:pPr>
    </w:p>
    <w:p w14:paraId="28CA66F4" w14:textId="5811E2FD" w:rsidR="0031097B" w:rsidRPr="00F06F68" w:rsidRDefault="00F06F68" w:rsidP="00F06F68">
      <w:pPr>
        <w:jc w:val="both"/>
        <w:rPr>
          <w:b/>
          <w:bCs/>
        </w:rPr>
      </w:pPr>
      <w:proofErr w:type="spellStart"/>
      <w:r>
        <w:rPr>
          <w:rFonts w:ascii="Sylfaen" w:hAnsi="Sylfaen" w:cs="Sylfaen"/>
          <w:b/>
          <w:bCs/>
        </w:rPr>
        <w:t>მედეგობის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 w:rsidR="0031097B" w:rsidRPr="00F06F68">
        <w:rPr>
          <w:rFonts w:ascii="Sylfaen" w:hAnsi="Sylfaen" w:cs="Sylfaen"/>
          <w:b/>
          <w:bCs/>
        </w:rPr>
        <w:t>ანალიზი</w:t>
      </w:r>
      <w:proofErr w:type="spellEnd"/>
      <w:r w:rsidR="0031097B" w:rsidRPr="00F06F68">
        <w:rPr>
          <w:b/>
          <w:bCs/>
        </w:rPr>
        <w:t xml:space="preserve"> (</w:t>
      </w:r>
      <w:proofErr w:type="spellStart"/>
      <w:r w:rsidR="0031097B" w:rsidRPr="00F06F68">
        <w:rPr>
          <w:rFonts w:ascii="Sylfaen" w:hAnsi="Sylfaen" w:cs="Sylfaen"/>
          <w:b/>
          <w:bCs/>
        </w:rPr>
        <w:t>სავალდებულო</w:t>
      </w:r>
      <w:proofErr w:type="spellEnd"/>
      <w:r w:rsidR="0031097B" w:rsidRPr="00F06F68">
        <w:rPr>
          <w:b/>
          <w:bCs/>
        </w:rPr>
        <w:t>):</w:t>
      </w:r>
    </w:p>
    <w:p w14:paraId="77DC763B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ციკლური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დატვირთვების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ოპერაციული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გარემო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</w:t>
      </w:r>
      <w:proofErr w:type="spellEnd"/>
      <w:r>
        <w:t>).</w:t>
      </w:r>
    </w:p>
    <w:p w14:paraId="5FB09C3C" w14:textId="77777777" w:rsidR="0031097B" w:rsidRDefault="0031097B" w:rsidP="00F06F68">
      <w:pPr>
        <w:jc w:val="both"/>
      </w:pPr>
    </w:p>
    <w:p w14:paraId="15668BBB" w14:textId="77777777" w:rsidR="0031097B" w:rsidRPr="00F06F68" w:rsidRDefault="0031097B" w:rsidP="00F06F68">
      <w:pPr>
        <w:jc w:val="both"/>
        <w:rPr>
          <w:b/>
          <w:bCs/>
        </w:rPr>
      </w:pPr>
      <w:proofErr w:type="spellStart"/>
      <w:r w:rsidRPr="00F06F68">
        <w:rPr>
          <w:rFonts w:ascii="Sylfaen" w:hAnsi="Sylfaen" w:cs="Sylfaen"/>
          <w:b/>
          <w:bCs/>
        </w:rPr>
        <w:t>მილსადენი</w:t>
      </w:r>
      <w:proofErr w:type="spellEnd"/>
      <w:r w:rsidRPr="00F06F68">
        <w:rPr>
          <w:b/>
          <w:bCs/>
        </w:rPr>
        <w:t>–</w:t>
      </w:r>
      <w:proofErr w:type="spellStart"/>
      <w:r w:rsidRPr="00F06F68">
        <w:rPr>
          <w:rFonts w:ascii="Sylfaen" w:hAnsi="Sylfaen" w:cs="Sylfaen"/>
          <w:b/>
          <w:bCs/>
        </w:rPr>
        <w:t>კონსტრუქციის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ურთიერთქმედება</w:t>
      </w:r>
      <w:proofErr w:type="spellEnd"/>
      <w:r w:rsidRPr="00F06F68">
        <w:rPr>
          <w:b/>
          <w:bCs/>
        </w:rPr>
        <w:t>:</w:t>
      </w:r>
    </w:p>
    <w:p w14:paraId="1A0B47EC" w14:textId="77777777" w:rsidR="0031097B" w:rsidRDefault="0031097B" w:rsidP="00F06F68">
      <w:pPr>
        <w:spacing w:line="240" w:lineRule="auto"/>
        <w:jc w:val="both"/>
      </w:pP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განისაზღვროს</w:t>
      </w:r>
      <w:proofErr w:type="spellEnd"/>
      <w:r>
        <w:t>:</w:t>
      </w:r>
    </w:p>
    <w:p w14:paraId="3DD2EB0C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ანკერული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წერტილები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დამჭერი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სისტემები</w:t>
      </w:r>
      <w:proofErr w:type="spellEnd"/>
    </w:p>
    <w:p w14:paraId="5F8FFBAE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გაფართოების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კონცეფცია</w:t>
      </w:r>
      <w:proofErr w:type="spellEnd"/>
    </w:p>
    <w:p w14:paraId="31B737A0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მილსადენის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საყრდენების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ფიქსირებული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მიმართულებითი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სრიალა</w:t>
      </w:r>
      <w:proofErr w:type="spellEnd"/>
      <w:r>
        <w:t>)</w:t>
      </w:r>
    </w:p>
    <w:p w14:paraId="5CDDC0CD" w14:textId="77777777" w:rsidR="0031097B" w:rsidRDefault="0031097B" w:rsidP="00F06F68">
      <w:pPr>
        <w:spacing w:line="240" w:lineRule="auto"/>
        <w:jc w:val="both"/>
      </w:pPr>
      <w:r>
        <w:lastRenderedPageBreak/>
        <w:t xml:space="preserve">* </w:t>
      </w:r>
      <w:proofErr w:type="spellStart"/>
      <w:r>
        <w:rPr>
          <w:rFonts w:ascii="Sylfaen" w:hAnsi="Sylfaen" w:cs="Sylfaen"/>
        </w:rPr>
        <w:t>თერმული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გადაადგილებების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კომპენსაცია</w:t>
      </w:r>
      <w:proofErr w:type="spellEnd"/>
    </w:p>
    <w:p w14:paraId="423A63D8" w14:textId="77777777" w:rsidR="0031097B" w:rsidRDefault="0031097B" w:rsidP="00F06F68">
      <w:pPr>
        <w:jc w:val="both"/>
      </w:pPr>
    </w:p>
    <w:p w14:paraId="55153A79" w14:textId="77777777" w:rsidR="0031097B" w:rsidRPr="00F06F68" w:rsidRDefault="0031097B" w:rsidP="00F06F68">
      <w:pPr>
        <w:jc w:val="both"/>
        <w:rPr>
          <w:b/>
          <w:bCs/>
        </w:rPr>
      </w:pPr>
      <w:proofErr w:type="spellStart"/>
      <w:r w:rsidRPr="00F06F68">
        <w:rPr>
          <w:rFonts w:ascii="Sylfaen" w:hAnsi="Sylfaen" w:cs="Sylfaen"/>
          <w:b/>
          <w:bCs/>
        </w:rPr>
        <w:t>საყრდენების</w:t>
      </w:r>
      <w:proofErr w:type="spellEnd"/>
      <w:r w:rsidRPr="00F06F68">
        <w:rPr>
          <w:b/>
          <w:bCs/>
        </w:rPr>
        <w:t xml:space="preserve"> (</w:t>
      </w:r>
      <w:proofErr w:type="spellStart"/>
      <w:r w:rsidRPr="00F06F68">
        <w:rPr>
          <w:b/>
          <w:bCs/>
        </w:rPr>
        <w:t>Bearings</w:t>
      </w:r>
      <w:proofErr w:type="spellEnd"/>
      <w:r w:rsidRPr="00F06F68">
        <w:rPr>
          <w:b/>
          <w:bCs/>
        </w:rPr>
        <w:t xml:space="preserve">) </w:t>
      </w:r>
      <w:proofErr w:type="spellStart"/>
      <w:r w:rsidRPr="00F06F68">
        <w:rPr>
          <w:rFonts w:ascii="Sylfaen" w:hAnsi="Sylfaen" w:cs="Sylfaen"/>
          <w:b/>
          <w:bCs/>
        </w:rPr>
        <w:t>პროექტირება</w:t>
      </w:r>
      <w:proofErr w:type="spellEnd"/>
      <w:r w:rsidRPr="00F06F68">
        <w:rPr>
          <w:b/>
          <w:bCs/>
        </w:rPr>
        <w:t>:</w:t>
      </w:r>
    </w:p>
    <w:p w14:paraId="2A71081A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თერმული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გადაადგილებები</w:t>
      </w:r>
      <w:proofErr w:type="spellEnd"/>
    </w:p>
    <w:p w14:paraId="4D50A69C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სეისმური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გადაადგილებები</w:t>
      </w:r>
      <w:proofErr w:type="spellEnd"/>
    </w:p>
    <w:p w14:paraId="2A148E5B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გრძელვადიანი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ჩანაცვლების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სტრატეგია</w:t>
      </w:r>
      <w:proofErr w:type="spellEnd"/>
    </w:p>
    <w:p w14:paraId="5C73AE0C" w14:textId="38B32B33" w:rsidR="0031097B" w:rsidRDefault="00000000" w:rsidP="00F06F68">
      <w:pPr>
        <w:jc w:val="both"/>
      </w:pPr>
      <w:r>
        <w:pict w14:anchorId="69749634">
          <v:rect id="_x0000_i1029" style="width:0;height:1.5pt" o:hralign="center" o:hrstd="t" o:hr="t" fillcolor="#a0a0a0" stroked="f"/>
        </w:pict>
      </w:r>
    </w:p>
    <w:p w14:paraId="5CE8F54C" w14:textId="77777777" w:rsidR="0031097B" w:rsidRPr="00F06F68" w:rsidRDefault="0031097B" w:rsidP="00F06F68">
      <w:pPr>
        <w:jc w:val="both"/>
        <w:rPr>
          <w:b/>
          <w:bCs/>
        </w:rPr>
      </w:pPr>
      <w:r w:rsidRPr="00F06F68">
        <w:rPr>
          <w:b/>
          <w:bCs/>
        </w:rPr>
        <w:t xml:space="preserve">C. </w:t>
      </w:r>
      <w:proofErr w:type="spellStart"/>
      <w:r w:rsidRPr="00F06F68">
        <w:rPr>
          <w:rFonts w:ascii="Sylfaen" w:hAnsi="Sylfaen" w:cs="Sylfaen"/>
          <w:b/>
          <w:bCs/>
        </w:rPr>
        <w:t>მილსადენისა</w:t>
      </w:r>
      <w:proofErr w:type="spellEnd"/>
      <w:r w:rsidRPr="00F06F68">
        <w:rPr>
          <w:b/>
          <w:bCs/>
        </w:rPr>
        <w:t xml:space="preserve"> </w:t>
      </w:r>
      <w:r w:rsidRPr="00F06F68">
        <w:rPr>
          <w:rFonts w:ascii="Sylfaen" w:hAnsi="Sylfaen" w:cs="Sylfaen"/>
          <w:b/>
          <w:bCs/>
        </w:rPr>
        <w:t>და</w:t>
      </w:r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ბილიკის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საინჟინრო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ნაწილი</w:t>
      </w:r>
      <w:proofErr w:type="spellEnd"/>
    </w:p>
    <w:p w14:paraId="701756DF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ჰიდრავლიკური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პროექტირება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სტაციონარული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გარდამავალი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რეჟიმები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წყლის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დარტყმა</w:t>
      </w:r>
      <w:proofErr w:type="spellEnd"/>
      <w:r>
        <w:t>)</w:t>
      </w:r>
    </w:p>
    <w:p w14:paraId="4A6CA94A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დამხმარე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სისტემები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ჰაერის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სარქველები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დრენაჟი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ანკერული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ძალები</w:t>
      </w:r>
      <w:proofErr w:type="spellEnd"/>
    </w:p>
    <w:p w14:paraId="45A75486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ინსპექციის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ბილიკი</w:t>
      </w:r>
      <w:proofErr w:type="spellEnd"/>
      <w:r>
        <w:t>:</w:t>
      </w:r>
    </w:p>
    <w:p w14:paraId="3F626DF3" w14:textId="77777777" w:rsidR="0031097B" w:rsidRDefault="0031097B" w:rsidP="00F06F68">
      <w:pPr>
        <w:spacing w:line="240" w:lineRule="auto"/>
        <w:jc w:val="both"/>
      </w:pPr>
      <w:r>
        <w:t xml:space="preserve">o </w:t>
      </w:r>
      <w:proofErr w:type="spellStart"/>
      <w:r>
        <w:rPr>
          <w:rFonts w:ascii="Sylfaen" w:hAnsi="Sylfaen" w:cs="Sylfaen"/>
        </w:rPr>
        <w:t>მსუბუქი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გალვანიზებული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ფოლადის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კონსტრუქცია</w:t>
      </w:r>
      <w:proofErr w:type="spellEnd"/>
    </w:p>
    <w:p w14:paraId="3E20D1E1" w14:textId="77777777" w:rsidR="0031097B" w:rsidRDefault="0031097B" w:rsidP="00F06F68">
      <w:pPr>
        <w:spacing w:line="240" w:lineRule="auto"/>
        <w:jc w:val="both"/>
      </w:pPr>
      <w:r>
        <w:t xml:space="preserve">o </w:t>
      </w:r>
      <w:proofErr w:type="spellStart"/>
      <w:r>
        <w:rPr>
          <w:rFonts w:ascii="Sylfaen" w:hAnsi="Sylfaen" w:cs="Sylfaen"/>
        </w:rPr>
        <w:t>კონსტრუქციულად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დამოუკიდებელი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მილსადენისგან</w:t>
      </w:r>
      <w:proofErr w:type="spellEnd"/>
    </w:p>
    <w:p w14:paraId="0C206CF9" w14:textId="77777777" w:rsidR="0031097B" w:rsidRDefault="0031097B" w:rsidP="00F06F68">
      <w:pPr>
        <w:spacing w:line="240" w:lineRule="auto"/>
        <w:jc w:val="both"/>
      </w:pPr>
      <w:r>
        <w:t xml:space="preserve">o </w:t>
      </w:r>
      <w:proofErr w:type="spellStart"/>
      <w:r>
        <w:rPr>
          <w:rFonts w:ascii="Sylfaen" w:hAnsi="Sylfaen" w:cs="Sylfaen"/>
        </w:rPr>
        <w:t>სრიალა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შეერთებები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გაფართოების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კომპენსაციისთვის</w:t>
      </w:r>
      <w:proofErr w:type="spellEnd"/>
    </w:p>
    <w:p w14:paraId="530143D4" w14:textId="77777777" w:rsidR="0031097B" w:rsidRDefault="0031097B" w:rsidP="00F06F68">
      <w:pPr>
        <w:jc w:val="both"/>
      </w:pPr>
    </w:p>
    <w:p w14:paraId="7293FEC5" w14:textId="77777777" w:rsidR="0031097B" w:rsidRPr="00F06F68" w:rsidRDefault="0031097B" w:rsidP="00F06F68">
      <w:pPr>
        <w:jc w:val="both"/>
        <w:rPr>
          <w:b/>
          <w:bCs/>
        </w:rPr>
      </w:pPr>
      <w:proofErr w:type="spellStart"/>
      <w:r w:rsidRPr="00F06F68">
        <w:rPr>
          <w:rFonts w:ascii="Sylfaen" w:hAnsi="Sylfaen" w:cs="Sylfaen"/>
          <w:b/>
          <w:bCs/>
        </w:rPr>
        <w:t>მდგრადობა</w:t>
      </w:r>
      <w:proofErr w:type="spellEnd"/>
      <w:r w:rsidRPr="00F06F68">
        <w:rPr>
          <w:b/>
          <w:bCs/>
        </w:rPr>
        <w:t>:</w:t>
      </w:r>
    </w:p>
    <w:p w14:paraId="32A1B4D8" w14:textId="24FEAF3A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კოროზიის</w:t>
      </w:r>
      <w:proofErr w:type="spellEnd"/>
      <w:r>
        <w:t xml:space="preserve"> </w:t>
      </w:r>
      <w:proofErr w:type="spellStart"/>
      <w:r w:rsidR="003C71A2">
        <w:rPr>
          <w:rFonts w:ascii="Sylfaen" w:hAnsi="Sylfaen"/>
        </w:rPr>
        <w:t>ნამატის</w:t>
      </w:r>
      <w:proofErr w:type="spellEnd"/>
      <w:r w:rsidR="003C71A2"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განსაზღვრა</w:t>
      </w:r>
      <w:proofErr w:type="spellEnd"/>
    </w:p>
    <w:p w14:paraId="00A37DE4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საფარის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არანაკლებ</w:t>
      </w:r>
      <w:proofErr w:type="spellEnd"/>
      <w:r>
        <w:t xml:space="preserve"> C5-M </w:t>
      </w:r>
      <w:proofErr w:type="spellStart"/>
      <w:r>
        <w:rPr>
          <w:rFonts w:ascii="Sylfaen" w:hAnsi="Sylfaen" w:cs="Sylfaen"/>
        </w:rPr>
        <w:t>გარემო</w:t>
      </w:r>
      <w:proofErr w:type="spellEnd"/>
      <w:r>
        <w:t>)</w:t>
      </w:r>
    </w:p>
    <w:p w14:paraId="1B2148E1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ინსპექციისა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პერიოდულობა</w:t>
      </w:r>
      <w:proofErr w:type="spellEnd"/>
    </w:p>
    <w:p w14:paraId="11CE607F" w14:textId="4733142F" w:rsidR="0031097B" w:rsidRDefault="00000000" w:rsidP="00F06F68">
      <w:pPr>
        <w:jc w:val="both"/>
      </w:pPr>
      <w:r>
        <w:pict w14:anchorId="488591B1">
          <v:rect id="_x0000_i1030" style="width:0;height:1.5pt" o:hralign="center" o:hrstd="t" o:hr="t" fillcolor="#a0a0a0" stroked="f"/>
        </w:pict>
      </w:r>
    </w:p>
    <w:p w14:paraId="3558A069" w14:textId="77777777" w:rsidR="0031097B" w:rsidRPr="00F06F68" w:rsidRDefault="0031097B" w:rsidP="00F06F68">
      <w:pPr>
        <w:jc w:val="both"/>
        <w:rPr>
          <w:b/>
          <w:bCs/>
        </w:rPr>
      </w:pPr>
      <w:r w:rsidRPr="00F06F68">
        <w:rPr>
          <w:b/>
          <w:bCs/>
        </w:rPr>
        <w:t xml:space="preserve">D. </w:t>
      </w:r>
      <w:proofErr w:type="spellStart"/>
      <w:r w:rsidRPr="00F06F68">
        <w:rPr>
          <w:rFonts w:ascii="Sylfaen" w:hAnsi="Sylfaen" w:cs="Sylfaen"/>
          <w:b/>
          <w:bCs/>
        </w:rPr>
        <w:t>სამშენებლო</w:t>
      </w:r>
      <w:proofErr w:type="spellEnd"/>
      <w:r w:rsidRPr="00F06F68">
        <w:rPr>
          <w:b/>
          <w:bCs/>
        </w:rPr>
        <w:t xml:space="preserve"> </w:t>
      </w:r>
      <w:proofErr w:type="spellStart"/>
      <w:r w:rsidRPr="00F06F68">
        <w:rPr>
          <w:rFonts w:ascii="Sylfaen" w:hAnsi="Sylfaen" w:cs="Sylfaen"/>
          <w:b/>
          <w:bCs/>
        </w:rPr>
        <w:t>მეთოდოლოგია</w:t>
      </w:r>
      <w:proofErr w:type="spellEnd"/>
      <w:r w:rsidRPr="00F06F68">
        <w:rPr>
          <w:b/>
          <w:bCs/>
        </w:rPr>
        <w:t xml:space="preserve"> (</w:t>
      </w:r>
      <w:proofErr w:type="spellStart"/>
      <w:r w:rsidRPr="00F06F68">
        <w:rPr>
          <w:rFonts w:ascii="Sylfaen" w:hAnsi="Sylfaen" w:cs="Sylfaen"/>
          <w:b/>
          <w:bCs/>
        </w:rPr>
        <w:t>სავალდებულო</w:t>
      </w:r>
      <w:proofErr w:type="spellEnd"/>
      <w:r w:rsidRPr="00F06F68">
        <w:rPr>
          <w:b/>
          <w:bCs/>
        </w:rPr>
        <w:t>)</w:t>
      </w:r>
    </w:p>
    <w:p w14:paraId="240E9F6F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კონსულტანტმა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წარმოადგინოს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დეტალური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სამშენებლო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მეთოდოლოგია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:</w:t>
      </w:r>
    </w:p>
    <w:p w14:paraId="60071D25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მონტაჟის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თანმიმდევრობა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ეტაპობრივად</w:t>
      </w:r>
      <w:proofErr w:type="spellEnd"/>
      <w:r>
        <w:t>)</w:t>
      </w:r>
    </w:p>
    <w:p w14:paraId="0BF5FAA6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მილსადენის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მონტაჟის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პროცედურა</w:t>
      </w:r>
      <w:proofErr w:type="spellEnd"/>
    </w:p>
    <w:p w14:paraId="769D5C7C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დროებითი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კონსტრუქციები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საყრდენები</w:t>
      </w:r>
      <w:proofErr w:type="spellEnd"/>
    </w:p>
    <w:p w14:paraId="0DF20B5E" w14:textId="77777777" w:rsidR="0031097B" w:rsidRDefault="0031097B" w:rsidP="00F06F68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მისასვლელი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პლატფორმები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სამშენებლო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ლოგისტიკა</w:t>
      </w:r>
      <w:proofErr w:type="spellEnd"/>
    </w:p>
    <w:p w14:paraId="19AAD49E" w14:textId="77777777" w:rsidR="0031097B" w:rsidRDefault="0031097B" w:rsidP="00F06F68">
      <w:pPr>
        <w:jc w:val="both"/>
      </w:pPr>
    </w:p>
    <w:p w14:paraId="49AB5F1B" w14:textId="77777777" w:rsidR="0031097B" w:rsidRPr="003C71A2" w:rsidRDefault="0031097B" w:rsidP="00F06F68">
      <w:pPr>
        <w:jc w:val="both"/>
        <w:rPr>
          <w:b/>
          <w:bCs/>
        </w:rPr>
      </w:pPr>
      <w:proofErr w:type="spellStart"/>
      <w:r w:rsidRPr="003C71A2">
        <w:rPr>
          <w:rFonts w:ascii="Sylfaen" w:hAnsi="Sylfaen" w:cs="Sylfaen"/>
          <w:b/>
          <w:bCs/>
        </w:rPr>
        <w:lastRenderedPageBreak/>
        <w:t>განხორციელებადობის</w:t>
      </w:r>
      <w:proofErr w:type="spellEnd"/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შეზღუდვები</w:t>
      </w:r>
      <w:proofErr w:type="spellEnd"/>
      <w:r w:rsidRPr="003C71A2">
        <w:rPr>
          <w:b/>
          <w:bCs/>
        </w:rPr>
        <w:t>:</w:t>
      </w:r>
    </w:p>
    <w:p w14:paraId="4E6C6101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მდინარის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ნაპირებიდან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მისადგომობა</w:t>
      </w:r>
      <w:proofErr w:type="spellEnd"/>
    </w:p>
    <w:p w14:paraId="2ED2472B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მდინარეში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შეზღუდვები</w:t>
      </w:r>
      <w:proofErr w:type="spellEnd"/>
    </w:p>
    <w:p w14:paraId="5401145C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ამწე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შესაძლებლობა</w:t>
      </w:r>
      <w:proofErr w:type="spellEnd"/>
    </w:p>
    <w:p w14:paraId="48770229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გარემოს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მშენებლობის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</w:p>
    <w:p w14:paraId="056990B5" w14:textId="49027954" w:rsidR="0031097B" w:rsidRDefault="00000000" w:rsidP="00F06F68">
      <w:pPr>
        <w:jc w:val="both"/>
      </w:pPr>
      <w:r>
        <w:pict w14:anchorId="3D0D79B2">
          <v:rect id="_x0000_i1031" style="width:0;height:1.5pt" o:hralign="center" o:hrstd="t" o:hr="t" fillcolor="#a0a0a0" stroked="f"/>
        </w:pict>
      </w:r>
    </w:p>
    <w:p w14:paraId="3DE116DF" w14:textId="77777777" w:rsidR="0031097B" w:rsidRPr="003C71A2" w:rsidRDefault="0031097B" w:rsidP="00F06F68">
      <w:pPr>
        <w:jc w:val="both"/>
        <w:rPr>
          <w:b/>
          <w:bCs/>
        </w:rPr>
      </w:pPr>
      <w:r w:rsidRPr="003C71A2">
        <w:rPr>
          <w:b/>
          <w:bCs/>
        </w:rPr>
        <w:t xml:space="preserve">4. </w:t>
      </w:r>
      <w:proofErr w:type="spellStart"/>
      <w:r w:rsidRPr="003C71A2">
        <w:rPr>
          <w:rFonts w:ascii="Sylfaen" w:hAnsi="Sylfaen" w:cs="Sylfaen"/>
          <w:b/>
          <w:bCs/>
        </w:rPr>
        <w:t>ოპერაციული</w:t>
      </w:r>
      <w:proofErr w:type="spellEnd"/>
      <w:r w:rsidRPr="003C71A2">
        <w:rPr>
          <w:b/>
          <w:bCs/>
        </w:rPr>
        <w:t xml:space="preserve"> </w:t>
      </w:r>
      <w:r w:rsidRPr="003C71A2">
        <w:rPr>
          <w:rFonts w:ascii="Sylfaen" w:hAnsi="Sylfaen" w:cs="Sylfaen"/>
          <w:b/>
          <w:bCs/>
        </w:rPr>
        <w:t>და</w:t>
      </w:r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გარემოსდაცვითი</w:t>
      </w:r>
      <w:proofErr w:type="spellEnd"/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შეზღუდვები</w:t>
      </w:r>
      <w:proofErr w:type="spellEnd"/>
    </w:p>
    <w:p w14:paraId="02B0A187" w14:textId="77777777" w:rsidR="0031097B" w:rsidRDefault="0031097B" w:rsidP="003C71A2">
      <w:pPr>
        <w:spacing w:line="240" w:lineRule="auto"/>
        <w:jc w:val="both"/>
      </w:pPr>
      <w:proofErr w:type="spellStart"/>
      <w:r>
        <w:rPr>
          <w:rFonts w:ascii="Sylfaen" w:hAnsi="Sylfaen" w:cs="Sylfaen"/>
        </w:rPr>
        <w:t>გარემოს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დაცვა</w:t>
      </w:r>
      <w:proofErr w:type="spellEnd"/>
      <w:r>
        <w:t>:</w:t>
      </w:r>
    </w:p>
    <w:p w14:paraId="4D316D9E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ნარჩენების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შეკავების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სისტემები</w:t>
      </w:r>
      <w:proofErr w:type="spellEnd"/>
    </w:p>
    <w:p w14:paraId="7C471B5E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დაბინძურების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</w:t>
      </w:r>
      <w:proofErr w:type="spellEnd"/>
    </w:p>
    <w:p w14:paraId="4EF1D53E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უსაფრთხო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პლატფორმები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მდინარეზე</w:t>
      </w:r>
      <w:proofErr w:type="spellEnd"/>
    </w:p>
    <w:p w14:paraId="2E8E7B2C" w14:textId="77777777" w:rsidR="0031097B" w:rsidRPr="003C71A2" w:rsidRDefault="0031097B" w:rsidP="00F06F68">
      <w:pPr>
        <w:jc w:val="both"/>
        <w:rPr>
          <w:sz w:val="10"/>
          <w:szCs w:val="10"/>
        </w:rPr>
      </w:pPr>
    </w:p>
    <w:p w14:paraId="2B18240C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უწყვეტობა</w:t>
      </w:r>
      <w:proofErr w:type="spellEnd"/>
      <w:r>
        <w:t>:</w:t>
      </w:r>
    </w:p>
    <w:p w14:paraId="582BAAC3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წყალმომარაგება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დარჩეს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უწყვეტი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საბოლოო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მიერთებამდე</w:t>
      </w:r>
      <w:proofErr w:type="spellEnd"/>
      <w:r>
        <w:t>.</w:t>
      </w:r>
    </w:p>
    <w:p w14:paraId="6D202CD3" w14:textId="718ACD7B" w:rsidR="0031097B" w:rsidRDefault="00000000" w:rsidP="00F06F68">
      <w:pPr>
        <w:jc w:val="both"/>
      </w:pPr>
      <w:r>
        <w:pict w14:anchorId="0E4B15AA">
          <v:rect id="_x0000_i1032" style="width:0;height:1.5pt" o:hralign="center" o:hrstd="t" o:hr="t" fillcolor="#a0a0a0" stroked="f"/>
        </w:pict>
      </w:r>
    </w:p>
    <w:p w14:paraId="06648953" w14:textId="77777777" w:rsidR="0031097B" w:rsidRPr="003C71A2" w:rsidRDefault="0031097B" w:rsidP="00F06F68">
      <w:pPr>
        <w:jc w:val="both"/>
        <w:rPr>
          <w:b/>
          <w:bCs/>
        </w:rPr>
      </w:pPr>
      <w:r w:rsidRPr="003C71A2">
        <w:rPr>
          <w:b/>
          <w:bCs/>
        </w:rPr>
        <w:t xml:space="preserve">5. </w:t>
      </w:r>
      <w:proofErr w:type="spellStart"/>
      <w:r w:rsidRPr="003C71A2">
        <w:rPr>
          <w:rFonts w:ascii="Sylfaen" w:hAnsi="Sylfaen" w:cs="Sylfaen"/>
          <w:b/>
          <w:bCs/>
        </w:rPr>
        <w:t>საბოლოო</w:t>
      </w:r>
      <w:proofErr w:type="spellEnd"/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დოკუმენტაცია</w:t>
      </w:r>
      <w:proofErr w:type="spellEnd"/>
      <w:r w:rsidRPr="003C71A2">
        <w:rPr>
          <w:b/>
          <w:bCs/>
        </w:rPr>
        <w:t xml:space="preserve"> (</w:t>
      </w:r>
      <w:proofErr w:type="spellStart"/>
      <w:r w:rsidRPr="003C71A2">
        <w:rPr>
          <w:rFonts w:ascii="Sylfaen" w:hAnsi="Sylfaen" w:cs="Sylfaen"/>
          <w:b/>
          <w:bCs/>
        </w:rPr>
        <w:t>სამშენებლო</w:t>
      </w:r>
      <w:proofErr w:type="spellEnd"/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ტენდერის</w:t>
      </w:r>
      <w:proofErr w:type="spellEnd"/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პაკეტი</w:t>
      </w:r>
      <w:proofErr w:type="spellEnd"/>
      <w:r w:rsidRPr="003C71A2">
        <w:rPr>
          <w:b/>
          <w:bCs/>
        </w:rPr>
        <w:t>)</w:t>
      </w:r>
    </w:p>
    <w:p w14:paraId="59F4F391" w14:textId="77777777" w:rsidR="0031097B" w:rsidRPr="003C71A2" w:rsidRDefault="0031097B" w:rsidP="00F06F68">
      <w:pPr>
        <w:jc w:val="both"/>
        <w:rPr>
          <w:sz w:val="10"/>
          <w:szCs w:val="10"/>
        </w:rPr>
      </w:pPr>
    </w:p>
    <w:p w14:paraId="2530E748" w14:textId="74F9E6C2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კონსულტანტმა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წარმოადგინოს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„</w:t>
      </w:r>
      <w:proofErr w:type="spellStart"/>
      <w:proofErr w:type="gramStart"/>
      <w:r>
        <w:rPr>
          <w:rFonts w:ascii="Sylfaen" w:hAnsi="Sylfaen" w:cs="Sylfaen"/>
        </w:rPr>
        <w:t>სამშენებლო</w:t>
      </w:r>
      <w:r>
        <w:t>“</w:t>
      </w:r>
      <w:proofErr w:type="gramEnd"/>
      <w:r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:</w:t>
      </w:r>
    </w:p>
    <w:p w14:paraId="60257452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პროექტირების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</w:t>
      </w:r>
      <w:proofErr w:type="spellEnd"/>
      <w:r>
        <w:t xml:space="preserve"> (DBR)</w:t>
      </w:r>
    </w:p>
    <w:p w14:paraId="17EC4C5A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დეტალური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გამოთვლების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რედაქტირებადი</w:t>
      </w:r>
      <w:proofErr w:type="spellEnd"/>
      <w:r>
        <w:t xml:space="preserve"> FEM </w:t>
      </w:r>
      <w:proofErr w:type="spellStart"/>
      <w:r>
        <w:rPr>
          <w:rFonts w:ascii="Sylfaen" w:hAnsi="Sylfaen" w:cs="Sylfaen"/>
        </w:rPr>
        <w:t>მოდელით</w:t>
      </w:r>
      <w:proofErr w:type="spellEnd"/>
      <w:r>
        <w:t>)</w:t>
      </w:r>
    </w:p>
    <w:p w14:paraId="5F39D503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სამშენებლო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ნახაზები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დეტალიზაციით</w:t>
      </w:r>
      <w:proofErr w:type="spellEnd"/>
    </w:p>
    <w:p w14:paraId="48ADB665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მეთოდოლოგიური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მშენებლობა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მონტაჟი</w:t>
      </w:r>
      <w:proofErr w:type="spellEnd"/>
      <w:r>
        <w:t>)</w:t>
      </w:r>
    </w:p>
    <w:p w14:paraId="4B3B2685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რაოდენობრივი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უწყისი</w:t>
      </w:r>
      <w:proofErr w:type="spellEnd"/>
      <w:r>
        <w:t xml:space="preserve"> (BOQ):</w:t>
      </w:r>
    </w:p>
    <w:p w14:paraId="37419063" w14:textId="77777777" w:rsidR="0031097B" w:rsidRDefault="0031097B" w:rsidP="003C71A2">
      <w:pPr>
        <w:spacing w:line="240" w:lineRule="auto"/>
        <w:jc w:val="both"/>
      </w:pPr>
      <w:r>
        <w:t xml:space="preserve">o </w:t>
      </w:r>
      <w:proofErr w:type="spellStart"/>
      <w:r>
        <w:rPr>
          <w:rFonts w:ascii="Sylfaen" w:hAnsi="Sylfaen" w:cs="Sylfaen"/>
        </w:rPr>
        <w:t>რედაქტირებადი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ფორმატი</w:t>
      </w:r>
      <w:proofErr w:type="spellEnd"/>
    </w:p>
    <w:p w14:paraId="694CF829" w14:textId="77777777" w:rsidR="0031097B" w:rsidRDefault="0031097B" w:rsidP="003C71A2">
      <w:pPr>
        <w:spacing w:line="240" w:lineRule="auto"/>
        <w:jc w:val="both"/>
      </w:pPr>
      <w:r>
        <w:t xml:space="preserve">o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სტრუქტურირებული</w:t>
      </w:r>
      <w:proofErr w:type="spellEnd"/>
    </w:p>
    <w:p w14:paraId="48D920B3" w14:textId="77777777" w:rsidR="0031097B" w:rsidRDefault="0031097B" w:rsidP="003C71A2">
      <w:pPr>
        <w:spacing w:line="240" w:lineRule="auto"/>
        <w:jc w:val="both"/>
      </w:pPr>
      <w:r>
        <w:t xml:space="preserve">o SIP </w:t>
      </w:r>
      <w:proofErr w:type="spellStart"/>
      <w:r>
        <w:rPr>
          <w:rFonts w:ascii="Sylfaen" w:hAnsi="Sylfaen" w:cs="Sylfaen"/>
        </w:rPr>
        <w:t>მეთოდოლოგიაზე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დაფუძნებული</w:t>
      </w:r>
      <w:proofErr w:type="spellEnd"/>
    </w:p>
    <w:p w14:paraId="4CC84AC5" w14:textId="77777777" w:rsidR="0031097B" w:rsidRDefault="0031097B" w:rsidP="003C71A2">
      <w:pPr>
        <w:spacing w:line="240" w:lineRule="auto"/>
        <w:jc w:val="both"/>
      </w:pPr>
      <w:r>
        <w:t xml:space="preserve">o </w:t>
      </w:r>
      <w:proofErr w:type="spellStart"/>
      <w:r>
        <w:rPr>
          <w:rFonts w:ascii="Sylfaen" w:hAnsi="Sylfaen" w:cs="Sylfaen"/>
        </w:rPr>
        <w:t>გაზომვის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მკაფიო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წესებით</w:t>
      </w:r>
      <w:proofErr w:type="spellEnd"/>
    </w:p>
    <w:p w14:paraId="3AE935F1" w14:textId="77777777" w:rsidR="0031097B" w:rsidRDefault="0031097B" w:rsidP="003C71A2">
      <w:pPr>
        <w:spacing w:line="240" w:lineRule="auto"/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რეესტრი</w:t>
      </w:r>
      <w:proofErr w:type="spellEnd"/>
    </w:p>
    <w:p w14:paraId="1FC7383E" w14:textId="77777777" w:rsidR="0031097B" w:rsidRDefault="0031097B" w:rsidP="003C71A2">
      <w:pPr>
        <w:spacing w:line="240" w:lineRule="auto"/>
        <w:jc w:val="both"/>
      </w:pPr>
      <w:r>
        <w:lastRenderedPageBreak/>
        <w:t xml:space="preserve">* </w:t>
      </w:r>
      <w:proofErr w:type="spellStart"/>
      <w:r>
        <w:rPr>
          <w:rFonts w:ascii="Sylfaen" w:hAnsi="Sylfaen" w:cs="Sylfaen"/>
        </w:rPr>
        <w:t>მშენებლობის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</w:t>
      </w:r>
      <w:proofErr w:type="spellEnd"/>
    </w:p>
    <w:p w14:paraId="3CF2D526" w14:textId="00F7EA55" w:rsidR="0031097B" w:rsidRDefault="00000000" w:rsidP="00F06F68">
      <w:pPr>
        <w:jc w:val="both"/>
      </w:pPr>
      <w:r>
        <w:pict w14:anchorId="70C2EC80">
          <v:rect id="_x0000_i1033" style="width:0;height:1.5pt" o:hralign="center" o:hrstd="t" o:hr="t" fillcolor="#a0a0a0" stroked="f"/>
        </w:pict>
      </w:r>
    </w:p>
    <w:p w14:paraId="4AE7E59A" w14:textId="77777777" w:rsidR="0031097B" w:rsidRPr="003C71A2" w:rsidRDefault="0031097B" w:rsidP="00F06F68">
      <w:pPr>
        <w:jc w:val="both"/>
        <w:rPr>
          <w:b/>
          <w:bCs/>
        </w:rPr>
      </w:pPr>
      <w:r w:rsidRPr="003C71A2">
        <w:rPr>
          <w:b/>
          <w:bCs/>
        </w:rPr>
        <w:t xml:space="preserve">6. </w:t>
      </w:r>
      <w:proofErr w:type="spellStart"/>
      <w:r w:rsidRPr="003C71A2">
        <w:rPr>
          <w:rFonts w:ascii="Sylfaen" w:hAnsi="Sylfaen" w:cs="Sylfaen"/>
          <w:b/>
          <w:bCs/>
        </w:rPr>
        <w:t>კონსულტანტის</w:t>
      </w:r>
      <w:proofErr w:type="spellEnd"/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გამოცდილება</w:t>
      </w:r>
      <w:proofErr w:type="spellEnd"/>
    </w:p>
    <w:p w14:paraId="3D6013C5" w14:textId="77777777" w:rsidR="0031097B" w:rsidRPr="003C71A2" w:rsidRDefault="0031097B" w:rsidP="00F06F68">
      <w:pPr>
        <w:jc w:val="both"/>
        <w:rPr>
          <w:sz w:val="12"/>
          <w:szCs w:val="12"/>
        </w:rPr>
      </w:pPr>
    </w:p>
    <w:p w14:paraId="29E349B4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კონსულტანტს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დადასტურებული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გამოცდილება</w:t>
      </w:r>
      <w:proofErr w:type="spellEnd"/>
      <w:r>
        <w:t>:</w:t>
      </w:r>
    </w:p>
    <w:p w14:paraId="0F8F4FC4" w14:textId="77777777" w:rsidR="0031097B" w:rsidRDefault="0031097B" w:rsidP="00F06F68">
      <w:pPr>
        <w:jc w:val="both"/>
      </w:pPr>
      <w:r>
        <w:t xml:space="preserve">* &gt;100 </w:t>
      </w:r>
      <w:r>
        <w:rPr>
          <w:rFonts w:ascii="Sylfaen" w:hAnsi="Sylfaen" w:cs="Sylfaen"/>
        </w:rPr>
        <w:t>მ</w:t>
      </w:r>
      <w:r>
        <w:t xml:space="preserve"> </w:t>
      </w:r>
      <w:proofErr w:type="spellStart"/>
      <w:r>
        <w:rPr>
          <w:rFonts w:ascii="Sylfaen" w:hAnsi="Sylfaen" w:cs="Sylfaen"/>
        </w:rPr>
        <w:t>სიგრძის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ხიდების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მილხიდების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პროექტირებაში</w:t>
      </w:r>
      <w:proofErr w:type="spellEnd"/>
    </w:p>
    <w:p w14:paraId="07F3CFB9" w14:textId="77777777" w:rsidR="0031097B" w:rsidRDefault="0031097B" w:rsidP="00F06F68">
      <w:pPr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სეისმურად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ზონებში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პროექტირებაში</w:t>
      </w:r>
      <w:proofErr w:type="spellEnd"/>
    </w:p>
    <w:p w14:paraId="2F74A48E" w14:textId="77777777" w:rsidR="0031097B" w:rsidRDefault="0031097B" w:rsidP="00F06F68">
      <w:pPr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მსგავსი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სირთულის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ინფრასტრუქტურული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განხორციელებაში</w:t>
      </w:r>
      <w:proofErr w:type="spellEnd"/>
    </w:p>
    <w:p w14:paraId="07D26F34" w14:textId="19B4667E" w:rsidR="0031097B" w:rsidRDefault="00000000" w:rsidP="00F06F68">
      <w:pPr>
        <w:jc w:val="both"/>
      </w:pPr>
      <w:r>
        <w:pict w14:anchorId="41E56DDC">
          <v:rect id="_x0000_i1034" style="width:0;height:1.5pt" o:hralign="center" o:hrstd="t" o:hr="t" fillcolor="#a0a0a0" stroked="f"/>
        </w:pict>
      </w:r>
    </w:p>
    <w:p w14:paraId="2F00C48E" w14:textId="77777777" w:rsidR="0031097B" w:rsidRPr="003C71A2" w:rsidRDefault="0031097B" w:rsidP="00F06F68">
      <w:pPr>
        <w:jc w:val="both"/>
        <w:rPr>
          <w:b/>
          <w:bCs/>
        </w:rPr>
      </w:pPr>
      <w:r w:rsidRPr="003C71A2">
        <w:rPr>
          <w:b/>
          <w:bCs/>
        </w:rPr>
        <w:t xml:space="preserve">7. </w:t>
      </w:r>
      <w:proofErr w:type="spellStart"/>
      <w:r w:rsidRPr="003C71A2">
        <w:rPr>
          <w:rFonts w:ascii="Sylfaen" w:hAnsi="Sylfaen" w:cs="Sylfaen"/>
          <w:b/>
          <w:bCs/>
        </w:rPr>
        <w:t>ექსპლუატაციის</w:t>
      </w:r>
      <w:proofErr w:type="spellEnd"/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ვადა</w:t>
      </w:r>
      <w:proofErr w:type="spellEnd"/>
      <w:r w:rsidRPr="003C71A2">
        <w:rPr>
          <w:b/>
          <w:bCs/>
        </w:rPr>
        <w:t xml:space="preserve"> </w:t>
      </w:r>
      <w:r w:rsidRPr="003C71A2">
        <w:rPr>
          <w:rFonts w:ascii="Sylfaen" w:hAnsi="Sylfaen" w:cs="Sylfaen"/>
          <w:b/>
          <w:bCs/>
        </w:rPr>
        <w:t>და</w:t>
      </w:r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მოვლის</w:t>
      </w:r>
      <w:proofErr w:type="spellEnd"/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სტრატეგია</w:t>
      </w:r>
      <w:proofErr w:type="spellEnd"/>
    </w:p>
    <w:p w14:paraId="4B814AEF" w14:textId="77777777" w:rsidR="0031097B" w:rsidRPr="003C71A2" w:rsidRDefault="0031097B" w:rsidP="00F06F68">
      <w:pPr>
        <w:jc w:val="both"/>
        <w:rPr>
          <w:sz w:val="12"/>
          <w:szCs w:val="12"/>
        </w:rPr>
      </w:pPr>
    </w:p>
    <w:p w14:paraId="3A249A60" w14:textId="77777777" w:rsid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კონსტრუქცია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დაპროექტებული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მინიმუმ</w:t>
      </w:r>
      <w:proofErr w:type="spellEnd"/>
      <w:r>
        <w:t xml:space="preserve"> </w:t>
      </w:r>
      <w:r w:rsidRPr="003C71A2">
        <w:rPr>
          <w:b/>
          <w:bCs/>
        </w:rPr>
        <w:t xml:space="preserve">50 </w:t>
      </w:r>
      <w:proofErr w:type="spellStart"/>
      <w:r w:rsidRPr="003C71A2">
        <w:rPr>
          <w:rFonts w:ascii="Sylfaen" w:hAnsi="Sylfaen" w:cs="Sylfaen"/>
          <w:b/>
          <w:bCs/>
        </w:rPr>
        <w:t>წლიანი</w:t>
      </w:r>
      <w:proofErr w:type="spellEnd"/>
      <w:r w:rsidRPr="003C71A2">
        <w:rPr>
          <w:b/>
          <w:bCs/>
        </w:rPr>
        <w:t xml:space="preserve"> </w:t>
      </w:r>
      <w:proofErr w:type="spellStart"/>
      <w:r w:rsidRPr="003C71A2">
        <w:rPr>
          <w:rFonts w:ascii="Sylfaen" w:hAnsi="Sylfaen" w:cs="Sylfaen"/>
          <w:b/>
          <w:bCs/>
        </w:rPr>
        <w:t>ვადით</w:t>
      </w:r>
      <w:proofErr w:type="spellEnd"/>
      <w:r w:rsidRPr="003C71A2">
        <w:rPr>
          <w:b/>
          <w:bCs/>
        </w:rPr>
        <w:t>,</w:t>
      </w:r>
      <w:r>
        <w:t xml:space="preserve">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:</w:t>
      </w:r>
    </w:p>
    <w:p w14:paraId="29432FC4" w14:textId="77777777" w:rsidR="0031097B" w:rsidRDefault="0031097B" w:rsidP="00F06F68">
      <w:pPr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ინსპექციის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პერიოდულობა</w:t>
      </w:r>
      <w:proofErr w:type="spellEnd"/>
    </w:p>
    <w:p w14:paraId="118C3258" w14:textId="77777777" w:rsidR="0031097B" w:rsidRDefault="0031097B" w:rsidP="00F06F68">
      <w:pPr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</w:t>
      </w:r>
      <w:proofErr w:type="spellEnd"/>
    </w:p>
    <w:p w14:paraId="4A742007" w14:textId="77777777" w:rsidR="0031097B" w:rsidRDefault="0031097B" w:rsidP="00F06F68">
      <w:pPr>
        <w:jc w:val="both"/>
      </w:pPr>
      <w:r>
        <w:t xml:space="preserve">* </w:t>
      </w:r>
      <w:proofErr w:type="spellStart"/>
      <w:r>
        <w:rPr>
          <w:rFonts w:ascii="Sylfaen" w:hAnsi="Sylfaen" w:cs="Sylfaen"/>
        </w:rPr>
        <w:t>კრიტიკულ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ელემენტებზე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ხელმისაწვდომობა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საყრდენები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ანკერები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სარქველები</w:t>
      </w:r>
      <w:proofErr w:type="spellEnd"/>
      <w:r>
        <w:t>)</w:t>
      </w:r>
    </w:p>
    <w:p w14:paraId="63FD8003" w14:textId="77777777" w:rsidR="0031097B" w:rsidRDefault="0031097B" w:rsidP="00F06F68">
      <w:pPr>
        <w:jc w:val="both"/>
      </w:pPr>
    </w:p>
    <w:p w14:paraId="1C39BA08" w14:textId="0F24DA45" w:rsidR="004051E8" w:rsidRPr="0031097B" w:rsidRDefault="0031097B" w:rsidP="00F06F68">
      <w:pPr>
        <w:jc w:val="both"/>
      </w:pPr>
      <w:proofErr w:type="spellStart"/>
      <w:r>
        <w:rPr>
          <w:rFonts w:ascii="Sylfaen" w:hAnsi="Sylfaen" w:cs="Sylfaen"/>
        </w:rPr>
        <w:t>პროექტმა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ძირითადი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ინსპექციის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მოვლისა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ჩანაცვლების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შეფერხების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>.</w:t>
      </w:r>
    </w:p>
    <w:sectPr w:rsidR="004051E8" w:rsidRPr="0031097B" w:rsidSect="00BF1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B33"/>
    <w:multiLevelType w:val="multilevel"/>
    <w:tmpl w:val="1EE4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608F8"/>
    <w:multiLevelType w:val="multilevel"/>
    <w:tmpl w:val="7EAE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823D8"/>
    <w:multiLevelType w:val="multilevel"/>
    <w:tmpl w:val="C158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A5CAA"/>
    <w:multiLevelType w:val="multilevel"/>
    <w:tmpl w:val="53AE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126AC"/>
    <w:multiLevelType w:val="multilevel"/>
    <w:tmpl w:val="8EB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031A"/>
    <w:multiLevelType w:val="multilevel"/>
    <w:tmpl w:val="3BC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838E7"/>
    <w:multiLevelType w:val="multilevel"/>
    <w:tmpl w:val="8F92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46EBA"/>
    <w:multiLevelType w:val="multilevel"/>
    <w:tmpl w:val="5B9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04EDF"/>
    <w:multiLevelType w:val="multilevel"/>
    <w:tmpl w:val="ECF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97DB9"/>
    <w:multiLevelType w:val="multilevel"/>
    <w:tmpl w:val="F93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10C3C"/>
    <w:multiLevelType w:val="multilevel"/>
    <w:tmpl w:val="0BCA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853CD"/>
    <w:multiLevelType w:val="multilevel"/>
    <w:tmpl w:val="2968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40CBC"/>
    <w:multiLevelType w:val="multilevel"/>
    <w:tmpl w:val="77E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E5E42"/>
    <w:multiLevelType w:val="multilevel"/>
    <w:tmpl w:val="86D6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77218"/>
    <w:multiLevelType w:val="multilevel"/>
    <w:tmpl w:val="C756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C0CEB"/>
    <w:multiLevelType w:val="multilevel"/>
    <w:tmpl w:val="A04A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569133">
    <w:abstractNumId w:val="1"/>
  </w:num>
  <w:num w:numId="2" w16cid:durableId="1456868944">
    <w:abstractNumId w:val="11"/>
  </w:num>
  <w:num w:numId="3" w16cid:durableId="1255675821">
    <w:abstractNumId w:val="8"/>
  </w:num>
  <w:num w:numId="4" w16cid:durableId="1756509278">
    <w:abstractNumId w:val="12"/>
  </w:num>
  <w:num w:numId="5" w16cid:durableId="1739554429">
    <w:abstractNumId w:val="7"/>
  </w:num>
  <w:num w:numId="6" w16cid:durableId="232744817">
    <w:abstractNumId w:val="10"/>
  </w:num>
  <w:num w:numId="7" w16cid:durableId="217976794">
    <w:abstractNumId w:val="4"/>
  </w:num>
  <w:num w:numId="8" w16cid:durableId="1204095449">
    <w:abstractNumId w:val="9"/>
  </w:num>
  <w:num w:numId="9" w16cid:durableId="1504510051">
    <w:abstractNumId w:val="13"/>
  </w:num>
  <w:num w:numId="10" w16cid:durableId="1095663168">
    <w:abstractNumId w:val="0"/>
  </w:num>
  <w:num w:numId="11" w16cid:durableId="1638607894">
    <w:abstractNumId w:val="5"/>
  </w:num>
  <w:num w:numId="12" w16cid:durableId="812914021">
    <w:abstractNumId w:val="2"/>
  </w:num>
  <w:num w:numId="13" w16cid:durableId="1500464513">
    <w:abstractNumId w:val="15"/>
  </w:num>
  <w:num w:numId="14" w16cid:durableId="1877085257">
    <w:abstractNumId w:val="6"/>
  </w:num>
  <w:num w:numId="15" w16cid:durableId="1792899080">
    <w:abstractNumId w:val="14"/>
  </w:num>
  <w:num w:numId="16" w16cid:durableId="615067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77"/>
    <w:rsid w:val="001F7991"/>
    <w:rsid w:val="002003F6"/>
    <w:rsid w:val="002673EF"/>
    <w:rsid w:val="002743DC"/>
    <w:rsid w:val="0031097B"/>
    <w:rsid w:val="00347DCF"/>
    <w:rsid w:val="003C71A2"/>
    <w:rsid w:val="004051E8"/>
    <w:rsid w:val="006A5D27"/>
    <w:rsid w:val="009076CF"/>
    <w:rsid w:val="00A10E77"/>
    <w:rsid w:val="00A112E4"/>
    <w:rsid w:val="00A44AE7"/>
    <w:rsid w:val="00BA2B2C"/>
    <w:rsid w:val="00BF123C"/>
    <w:rsid w:val="00C77C32"/>
    <w:rsid w:val="00CB79BB"/>
    <w:rsid w:val="00E01CBE"/>
    <w:rsid w:val="00F0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42AB"/>
  <w15:chartTrackingRefBased/>
  <w15:docId w15:val="{9441E94A-EFCA-47D8-8E26-D74524F5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 Estebanez, Miguel Angel</dc:creator>
  <cp:keywords/>
  <dc:description/>
  <cp:lastModifiedBy>Mariam Silagadze</cp:lastModifiedBy>
  <cp:revision>5</cp:revision>
  <dcterms:created xsi:type="dcterms:W3CDTF">2026-03-18T14:22:00Z</dcterms:created>
  <dcterms:modified xsi:type="dcterms:W3CDTF">2026-03-19T13:46:00Z</dcterms:modified>
</cp:coreProperties>
</file>