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ajorEastAsia" w:hAnsi="Times New Roman" w:cs="Times New Roman"/>
          <w:vanish/>
          <w:highlight w:val="yellow"/>
        </w:rPr>
        <w:id w:val="84194560"/>
        <w:docPartObj>
          <w:docPartGallery w:val="Cover Pages"/>
          <w:docPartUnique/>
        </w:docPartObj>
      </w:sdtPr>
      <w:sdtEndPr>
        <w:rPr>
          <w:rFonts w:eastAsiaTheme="minorHAnsi"/>
        </w:rPr>
      </w:sdtEndPr>
      <w:sdtContent>
        <w:p w14:paraId="62EAED48" w14:textId="10649A02" w:rsidR="00305561" w:rsidRPr="009C330E" w:rsidRDefault="00305561" w:rsidP="00A331E0">
          <w:pPr>
            <w:rPr>
              <w:rFonts w:ascii="Times New Roman" w:hAnsi="Times New Roman" w:cs="Times New Roman"/>
              <w:noProof/>
            </w:rPr>
          </w:pPr>
        </w:p>
        <w:p w14:paraId="6B11F469" w14:textId="742C336E" w:rsidR="00D47EEF" w:rsidRPr="009C330E" w:rsidRDefault="00B15748" w:rsidP="002158A2">
          <w:pPr>
            <w:rPr>
              <w:rFonts w:ascii="Times New Roman" w:hAnsi="Times New Roman" w:cs="Times New Roman"/>
            </w:rPr>
          </w:pPr>
          <w:r w:rsidRPr="009C330E">
            <w:rPr>
              <w:rFonts w:ascii="Times New Roman" w:hAnsi="Times New Roman" w:cs="Times New Roman"/>
              <w:noProof/>
            </w:rPr>
            <mc:AlternateContent>
              <mc:Choice Requires="wps">
                <w:drawing>
                  <wp:anchor distT="0" distB="0" distL="114300" distR="114300" simplePos="0" relativeHeight="251611136" behindDoc="0" locked="0" layoutInCell="1" allowOverlap="1" wp14:anchorId="5A1988C8" wp14:editId="7E3D1094">
                    <wp:simplePos x="0" y="0"/>
                    <wp:positionH relativeFrom="margin">
                      <wp:posOffset>-252095</wp:posOffset>
                    </wp:positionH>
                    <wp:positionV relativeFrom="margin">
                      <wp:posOffset>3502025</wp:posOffset>
                    </wp:positionV>
                    <wp:extent cx="6685915" cy="1498600"/>
                    <wp:effectExtent l="0" t="0" r="635" b="635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49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397E9" w14:textId="77777777" w:rsidR="00B11BD8" w:rsidRPr="00B11BD8" w:rsidRDefault="001F1EDD" w:rsidP="00B11BD8">
                                <w:pPr>
                                  <w:jc w:val="center"/>
                                  <w:rPr>
                                    <w:rFonts w:cs="Arial"/>
                                    <w:b/>
                                    <w:color w:val="auto"/>
                                    <w:sz w:val="40"/>
                                    <w:szCs w:val="56"/>
                                    <w:lang w:val="ka-GE"/>
                                  </w:rPr>
                                </w:pPr>
                                <w:r>
                                  <w:rPr>
                                    <w:rFonts w:cs="Arial"/>
                                    <w:b/>
                                    <w:color w:val="auto"/>
                                    <w:sz w:val="40"/>
                                    <w:szCs w:val="56"/>
                                    <w:lang w:val="ka-GE"/>
                                  </w:rPr>
                                  <w:t>ბაზრის კვლევა</w:t>
                                </w:r>
                                <w:r w:rsidR="008D18A0">
                                  <w:rPr>
                                    <w:rFonts w:cs="Arial"/>
                                    <w:b/>
                                    <w:color w:val="auto"/>
                                    <w:sz w:val="40"/>
                                    <w:szCs w:val="56"/>
                                    <w:lang w:val="ka-GE"/>
                                  </w:rPr>
                                  <w:t xml:space="preserve"> საქართველოს ბანკის ოფისის </w:t>
                                </w:r>
                                <w:proofErr w:type="spellStart"/>
                                <w:r w:rsidR="00B11BD8" w:rsidRPr="00B11BD8">
                                  <w:rPr>
                                    <w:rFonts w:cs="Arial"/>
                                    <w:b/>
                                    <w:color w:val="auto"/>
                                    <w:sz w:val="40"/>
                                    <w:szCs w:val="56"/>
                                    <w:lang w:val="ka-GE"/>
                                  </w:rPr>
                                  <w:t>კლდის</w:t>
                                </w:r>
                                <w:proofErr w:type="spellEnd"/>
                                <w:r w:rsidR="00B11BD8" w:rsidRPr="00B11BD8">
                                  <w:rPr>
                                    <w:rFonts w:cs="Arial"/>
                                    <w:b/>
                                    <w:color w:val="auto"/>
                                    <w:sz w:val="40"/>
                                    <w:szCs w:val="56"/>
                                    <w:lang w:val="ka-GE"/>
                                  </w:rPr>
                                  <w:t xml:space="preserve"> </w:t>
                                </w:r>
                                <w:proofErr w:type="spellStart"/>
                                <w:r w:rsidR="00B11BD8" w:rsidRPr="00B11BD8">
                                  <w:rPr>
                                    <w:rFonts w:cs="Arial"/>
                                    <w:b/>
                                    <w:color w:val="auto"/>
                                    <w:sz w:val="40"/>
                                    <w:szCs w:val="56"/>
                                    <w:lang w:val="ka-GE"/>
                                  </w:rPr>
                                  <w:t>ფერდის</w:t>
                                </w:r>
                                <w:proofErr w:type="spellEnd"/>
                                <w:r w:rsidR="00B11BD8" w:rsidRPr="00B11BD8">
                                  <w:rPr>
                                    <w:rFonts w:cs="Arial"/>
                                    <w:b/>
                                    <w:color w:val="auto"/>
                                    <w:sz w:val="40"/>
                                    <w:szCs w:val="56"/>
                                    <w:lang w:val="ka-GE"/>
                                  </w:rPr>
                                  <w:t xml:space="preserve">, </w:t>
                                </w:r>
                                <w:proofErr w:type="spellStart"/>
                                <w:r w:rsidR="00B11BD8" w:rsidRPr="00B11BD8">
                                  <w:rPr>
                                    <w:rFonts w:cs="Arial"/>
                                    <w:b/>
                                    <w:color w:val="auto"/>
                                    <w:sz w:val="40"/>
                                    <w:szCs w:val="56"/>
                                    <w:lang w:val="ka-GE"/>
                                  </w:rPr>
                                  <w:t>წმენდითი</w:t>
                                </w:r>
                                <w:proofErr w:type="spellEnd"/>
                                <w:r w:rsidR="00B11BD8" w:rsidRPr="00B11BD8">
                                  <w:rPr>
                                    <w:rFonts w:cs="Arial"/>
                                    <w:b/>
                                    <w:color w:val="auto"/>
                                    <w:sz w:val="40"/>
                                    <w:szCs w:val="56"/>
                                    <w:lang w:val="ka-GE"/>
                                  </w:rPr>
                                  <w:t xml:space="preserve"> </w:t>
                                </w:r>
                                <w:proofErr w:type="spellStart"/>
                                <w:r w:rsidR="00B11BD8" w:rsidRPr="00B11BD8">
                                  <w:rPr>
                                    <w:rFonts w:cs="Arial"/>
                                    <w:b/>
                                    <w:color w:val="auto"/>
                                    <w:sz w:val="40"/>
                                    <w:szCs w:val="56"/>
                                    <w:lang w:val="ka-GE"/>
                                  </w:rPr>
                                  <w:t>და</w:t>
                                </w:r>
                                <w:proofErr w:type="spellEnd"/>
                                <w:r w:rsidR="00B11BD8" w:rsidRPr="00B11BD8">
                                  <w:rPr>
                                    <w:rFonts w:cs="Arial"/>
                                    <w:b/>
                                    <w:color w:val="auto"/>
                                    <w:sz w:val="40"/>
                                    <w:szCs w:val="56"/>
                                    <w:lang w:val="ka-GE"/>
                                  </w:rPr>
                                  <w:t xml:space="preserve"> </w:t>
                                </w:r>
                                <w:proofErr w:type="spellStart"/>
                                <w:r w:rsidR="00B11BD8" w:rsidRPr="00B11BD8">
                                  <w:rPr>
                                    <w:rFonts w:cs="Arial"/>
                                    <w:b/>
                                    <w:color w:val="auto"/>
                                    <w:sz w:val="40"/>
                                    <w:szCs w:val="56"/>
                                    <w:lang w:val="ka-GE"/>
                                  </w:rPr>
                                  <w:t>გამაგრებითი</w:t>
                                </w:r>
                                <w:proofErr w:type="spellEnd"/>
                                <w:r w:rsidR="00B11BD8" w:rsidRPr="00B11BD8">
                                  <w:rPr>
                                    <w:rFonts w:cs="Arial"/>
                                    <w:b/>
                                    <w:color w:val="auto"/>
                                    <w:sz w:val="40"/>
                                    <w:szCs w:val="56"/>
                                    <w:lang w:val="ka-GE"/>
                                  </w:rPr>
                                  <w:t xml:space="preserve"> (</w:t>
                                </w:r>
                                <w:proofErr w:type="spellStart"/>
                                <w:r w:rsidR="00B11BD8" w:rsidRPr="00B11BD8">
                                  <w:rPr>
                                    <w:rFonts w:cs="Arial"/>
                                    <w:b/>
                                    <w:color w:val="auto"/>
                                    <w:sz w:val="40"/>
                                    <w:szCs w:val="56"/>
                                    <w:lang w:val="ka-GE"/>
                                  </w:rPr>
                                  <w:t>ბადის</w:t>
                                </w:r>
                                <w:proofErr w:type="spellEnd"/>
                                <w:r w:rsidR="00B11BD8" w:rsidRPr="00B11BD8">
                                  <w:rPr>
                                    <w:rFonts w:cs="Arial"/>
                                    <w:b/>
                                    <w:color w:val="auto"/>
                                    <w:sz w:val="40"/>
                                    <w:szCs w:val="56"/>
                                    <w:lang w:val="ka-GE"/>
                                  </w:rPr>
                                  <w:t xml:space="preserve"> </w:t>
                                </w:r>
                                <w:proofErr w:type="spellStart"/>
                                <w:r w:rsidR="00B11BD8" w:rsidRPr="00B11BD8">
                                  <w:rPr>
                                    <w:rFonts w:cs="Arial"/>
                                    <w:b/>
                                    <w:color w:val="auto"/>
                                    <w:sz w:val="40"/>
                                    <w:szCs w:val="56"/>
                                    <w:lang w:val="ka-GE"/>
                                  </w:rPr>
                                  <w:t>მოწყობით</w:t>
                                </w:r>
                                <w:proofErr w:type="spellEnd"/>
                                <w:r w:rsidR="00B11BD8" w:rsidRPr="00B11BD8">
                                  <w:rPr>
                                    <w:rFonts w:cs="Arial"/>
                                    <w:b/>
                                    <w:color w:val="auto"/>
                                    <w:sz w:val="40"/>
                                    <w:szCs w:val="56"/>
                                    <w:lang w:val="ka-GE"/>
                                  </w:rPr>
                                  <w:t xml:space="preserve">) </w:t>
                                </w:r>
                                <w:proofErr w:type="spellStart"/>
                                <w:r w:rsidR="00B11BD8" w:rsidRPr="00B11BD8">
                                  <w:rPr>
                                    <w:rFonts w:cs="Arial"/>
                                    <w:b/>
                                    <w:color w:val="auto"/>
                                    <w:sz w:val="40"/>
                                    <w:szCs w:val="56"/>
                                    <w:lang w:val="ka-GE"/>
                                  </w:rPr>
                                  <w:t>სამუშაოები</w:t>
                                </w:r>
                                <w:proofErr w:type="spellEnd"/>
                                <w:r w:rsidR="00B11BD8" w:rsidRPr="00B11BD8">
                                  <w:rPr>
                                    <w:rFonts w:cs="Arial"/>
                                    <w:b/>
                                    <w:color w:val="auto"/>
                                    <w:sz w:val="40"/>
                                    <w:szCs w:val="56"/>
                                    <w:lang w:val="ka-GE"/>
                                  </w:rPr>
                                  <w:t>.</w:t>
                                </w:r>
                              </w:p>
                              <w:p w14:paraId="391EBCCE" w14:textId="7CE79D75" w:rsidR="00AD5DB9" w:rsidRPr="00AD5DB9" w:rsidRDefault="00AD5DB9" w:rsidP="00AD5DB9">
                                <w:pPr>
                                  <w:jc w:val="center"/>
                                  <w:rPr>
                                    <w:rFonts w:cs="Arial"/>
                                    <w:b/>
                                    <w:color w:val="auto"/>
                                    <w:sz w:val="40"/>
                                    <w:szCs w:val="56"/>
                                    <w:lang w:val="ka-GE"/>
                                  </w:rPr>
                                </w:pPr>
                              </w:p>
                              <w:p w14:paraId="573A4337" w14:textId="6B3DFAD2" w:rsidR="005F739D" w:rsidRPr="00C83335" w:rsidRDefault="005F739D" w:rsidP="00F15516">
                                <w:pPr>
                                  <w:jc w:val="center"/>
                                  <w:rPr>
                                    <w:rFonts w:cs="Arial"/>
                                    <w:b/>
                                    <w:color w:val="auto"/>
                                    <w:sz w:val="40"/>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85pt;margin-top:275.75pt;width:526.45pt;height:118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" fillcolor="white [3201]" stroked="f" strokeweight=".5pt">
                    <v:textbox>
                      <w:txbxContent>
                        <w:p w14:paraId="380397E9" w14:textId="77777777" w:rsidR="00B11BD8" w:rsidRPr="00B11BD8" w:rsidRDefault="001F1EDD" w:rsidP="00B11BD8">
                          <w:pPr>
                            <w:jc w:val="center"/>
                            <w:rPr>
                              <w:rFonts w:cs="Arial"/>
                              <w:b/>
                              <w:color w:val="auto"/>
                              <w:sz w:val="40"/>
                              <w:szCs w:val="56"/>
                              <w:lang w:val="ka-GE"/>
                            </w:rPr>
                          </w:pPr>
                          <w:r>
                            <w:rPr>
                              <w:rFonts w:cs="Arial"/>
                              <w:b/>
                              <w:color w:val="auto"/>
                              <w:sz w:val="40"/>
                              <w:szCs w:val="56"/>
                              <w:lang w:val="ka-GE"/>
                            </w:rPr>
                            <w:t>ბაზრის კვლევა</w:t>
                          </w:r>
                          <w:r w:rsidR="008D18A0">
                            <w:rPr>
                              <w:rFonts w:cs="Arial"/>
                              <w:b/>
                              <w:color w:val="auto"/>
                              <w:sz w:val="40"/>
                              <w:szCs w:val="56"/>
                              <w:lang w:val="ka-GE"/>
                            </w:rPr>
                            <w:t xml:space="preserve"> საქართველოს ბანკის ოფისის </w:t>
                          </w:r>
                          <w:proofErr w:type="spellStart"/>
                          <w:r w:rsidR="00B11BD8" w:rsidRPr="00B11BD8">
                            <w:rPr>
                              <w:rFonts w:cs="Arial"/>
                              <w:b/>
                              <w:color w:val="auto"/>
                              <w:sz w:val="40"/>
                              <w:szCs w:val="56"/>
                              <w:lang w:val="ka-GE"/>
                            </w:rPr>
                            <w:t>კლდის</w:t>
                          </w:r>
                          <w:proofErr w:type="spellEnd"/>
                          <w:r w:rsidR="00B11BD8" w:rsidRPr="00B11BD8">
                            <w:rPr>
                              <w:rFonts w:cs="Arial"/>
                              <w:b/>
                              <w:color w:val="auto"/>
                              <w:sz w:val="40"/>
                              <w:szCs w:val="56"/>
                              <w:lang w:val="ka-GE"/>
                            </w:rPr>
                            <w:t xml:space="preserve"> </w:t>
                          </w:r>
                          <w:proofErr w:type="spellStart"/>
                          <w:r w:rsidR="00B11BD8" w:rsidRPr="00B11BD8">
                            <w:rPr>
                              <w:rFonts w:cs="Arial"/>
                              <w:b/>
                              <w:color w:val="auto"/>
                              <w:sz w:val="40"/>
                              <w:szCs w:val="56"/>
                              <w:lang w:val="ka-GE"/>
                            </w:rPr>
                            <w:t>ფერდის</w:t>
                          </w:r>
                          <w:proofErr w:type="spellEnd"/>
                          <w:r w:rsidR="00B11BD8" w:rsidRPr="00B11BD8">
                            <w:rPr>
                              <w:rFonts w:cs="Arial"/>
                              <w:b/>
                              <w:color w:val="auto"/>
                              <w:sz w:val="40"/>
                              <w:szCs w:val="56"/>
                              <w:lang w:val="ka-GE"/>
                            </w:rPr>
                            <w:t xml:space="preserve">, </w:t>
                          </w:r>
                          <w:proofErr w:type="spellStart"/>
                          <w:r w:rsidR="00B11BD8" w:rsidRPr="00B11BD8">
                            <w:rPr>
                              <w:rFonts w:cs="Arial"/>
                              <w:b/>
                              <w:color w:val="auto"/>
                              <w:sz w:val="40"/>
                              <w:szCs w:val="56"/>
                              <w:lang w:val="ka-GE"/>
                            </w:rPr>
                            <w:t>წმენდითი</w:t>
                          </w:r>
                          <w:proofErr w:type="spellEnd"/>
                          <w:r w:rsidR="00B11BD8" w:rsidRPr="00B11BD8">
                            <w:rPr>
                              <w:rFonts w:cs="Arial"/>
                              <w:b/>
                              <w:color w:val="auto"/>
                              <w:sz w:val="40"/>
                              <w:szCs w:val="56"/>
                              <w:lang w:val="ka-GE"/>
                            </w:rPr>
                            <w:t xml:space="preserve"> </w:t>
                          </w:r>
                          <w:proofErr w:type="spellStart"/>
                          <w:r w:rsidR="00B11BD8" w:rsidRPr="00B11BD8">
                            <w:rPr>
                              <w:rFonts w:cs="Arial"/>
                              <w:b/>
                              <w:color w:val="auto"/>
                              <w:sz w:val="40"/>
                              <w:szCs w:val="56"/>
                              <w:lang w:val="ka-GE"/>
                            </w:rPr>
                            <w:t>და</w:t>
                          </w:r>
                          <w:proofErr w:type="spellEnd"/>
                          <w:r w:rsidR="00B11BD8" w:rsidRPr="00B11BD8">
                            <w:rPr>
                              <w:rFonts w:cs="Arial"/>
                              <w:b/>
                              <w:color w:val="auto"/>
                              <w:sz w:val="40"/>
                              <w:szCs w:val="56"/>
                              <w:lang w:val="ka-GE"/>
                            </w:rPr>
                            <w:t xml:space="preserve"> </w:t>
                          </w:r>
                          <w:proofErr w:type="spellStart"/>
                          <w:r w:rsidR="00B11BD8" w:rsidRPr="00B11BD8">
                            <w:rPr>
                              <w:rFonts w:cs="Arial"/>
                              <w:b/>
                              <w:color w:val="auto"/>
                              <w:sz w:val="40"/>
                              <w:szCs w:val="56"/>
                              <w:lang w:val="ka-GE"/>
                            </w:rPr>
                            <w:t>გამაგრებითი</w:t>
                          </w:r>
                          <w:proofErr w:type="spellEnd"/>
                          <w:r w:rsidR="00B11BD8" w:rsidRPr="00B11BD8">
                            <w:rPr>
                              <w:rFonts w:cs="Arial"/>
                              <w:b/>
                              <w:color w:val="auto"/>
                              <w:sz w:val="40"/>
                              <w:szCs w:val="56"/>
                              <w:lang w:val="ka-GE"/>
                            </w:rPr>
                            <w:t xml:space="preserve"> (</w:t>
                          </w:r>
                          <w:proofErr w:type="spellStart"/>
                          <w:r w:rsidR="00B11BD8" w:rsidRPr="00B11BD8">
                            <w:rPr>
                              <w:rFonts w:cs="Arial"/>
                              <w:b/>
                              <w:color w:val="auto"/>
                              <w:sz w:val="40"/>
                              <w:szCs w:val="56"/>
                              <w:lang w:val="ka-GE"/>
                            </w:rPr>
                            <w:t>ბადის</w:t>
                          </w:r>
                          <w:proofErr w:type="spellEnd"/>
                          <w:r w:rsidR="00B11BD8" w:rsidRPr="00B11BD8">
                            <w:rPr>
                              <w:rFonts w:cs="Arial"/>
                              <w:b/>
                              <w:color w:val="auto"/>
                              <w:sz w:val="40"/>
                              <w:szCs w:val="56"/>
                              <w:lang w:val="ka-GE"/>
                            </w:rPr>
                            <w:t xml:space="preserve"> </w:t>
                          </w:r>
                          <w:proofErr w:type="spellStart"/>
                          <w:r w:rsidR="00B11BD8" w:rsidRPr="00B11BD8">
                            <w:rPr>
                              <w:rFonts w:cs="Arial"/>
                              <w:b/>
                              <w:color w:val="auto"/>
                              <w:sz w:val="40"/>
                              <w:szCs w:val="56"/>
                              <w:lang w:val="ka-GE"/>
                            </w:rPr>
                            <w:t>მოწყობით</w:t>
                          </w:r>
                          <w:proofErr w:type="spellEnd"/>
                          <w:r w:rsidR="00B11BD8" w:rsidRPr="00B11BD8">
                            <w:rPr>
                              <w:rFonts w:cs="Arial"/>
                              <w:b/>
                              <w:color w:val="auto"/>
                              <w:sz w:val="40"/>
                              <w:szCs w:val="56"/>
                              <w:lang w:val="ka-GE"/>
                            </w:rPr>
                            <w:t xml:space="preserve">) </w:t>
                          </w:r>
                          <w:proofErr w:type="spellStart"/>
                          <w:r w:rsidR="00B11BD8" w:rsidRPr="00B11BD8">
                            <w:rPr>
                              <w:rFonts w:cs="Arial"/>
                              <w:b/>
                              <w:color w:val="auto"/>
                              <w:sz w:val="40"/>
                              <w:szCs w:val="56"/>
                              <w:lang w:val="ka-GE"/>
                            </w:rPr>
                            <w:t>სამუშაოები</w:t>
                          </w:r>
                          <w:proofErr w:type="spellEnd"/>
                          <w:r w:rsidR="00B11BD8" w:rsidRPr="00B11BD8">
                            <w:rPr>
                              <w:rFonts w:cs="Arial"/>
                              <w:b/>
                              <w:color w:val="auto"/>
                              <w:sz w:val="40"/>
                              <w:szCs w:val="56"/>
                              <w:lang w:val="ka-GE"/>
                            </w:rPr>
                            <w:t>.</w:t>
                          </w:r>
                        </w:p>
                        <w:p w14:paraId="391EBCCE" w14:textId="7CE79D75" w:rsidR="00AD5DB9" w:rsidRPr="00AD5DB9" w:rsidRDefault="00AD5DB9" w:rsidP="00AD5DB9">
                          <w:pPr>
                            <w:jc w:val="center"/>
                            <w:rPr>
                              <w:rFonts w:cs="Arial"/>
                              <w:b/>
                              <w:color w:val="auto"/>
                              <w:sz w:val="40"/>
                              <w:szCs w:val="56"/>
                              <w:lang w:val="ka-GE"/>
                            </w:rPr>
                          </w:pPr>
                        </w:p>
                        <w:p w14:paraId="573A4337" w14:textId="6B3DFAD2" w:rsidR="005F739D" w:rsidRPr="00C83335" w:rsidRDefault="005F739D" w:rsidP="00F15516">
                          <w:pPr>
                            <w:jc w:val="center"/>
                            <w:rPr>
                              <w:rFonts w:cs="Arial"/>
                              <w:b/>
                              <w:color w:val="auto"/>
                              <w:sz w:val="40"/>
                              <w:szCs w:val="56"/>
                              <w:lang w:val="ka-GE"/>
                            </w:rPr>
                          </w:pPr>
                        </w:p>
                      </w:txbxContent>
                    </v:textbox>
                    <w10:wrap type="square" anchorx="margin" anchory="margin"/>
                  </v:shape>
                </w:pict>
              </mc:Fallback>
            </mc:AlternateContent>
          </w:r>
          <w:r w:rsidR="002E7950" w:rsidRPr="009C330E">
            <w:rPr>
              <w:rFonts w:ascii="Times New Roman" w:hAnsi="Times New Roman" w:cs="Times New Roman"/>
            </w:rPr>
            <w:br w:type="page"/>
          </w:r>
        </w:p>
      </w:sdtContent>
    </w:sdt>
    <w:p w14:paraId="592D1E2C" w14:textId="219C89ED" w:rsidR="00F15516" w:rsidRDefault="00F15516" w:rsidP="005B53C2">
      <w:pPr>
        <w:rPr>
          <w:rFonts w:eastAsiaTheme="minorEastAsia" w:cs="Sylfaen"/>
          <w:lang w:val="ka-GE" w:eastAsia="ja-JP"/>
        </w:rPr>
      </w:pPr>
      <w:bookmarkStart w:id="0" w:name="_Toc462407871"/>
    </w:p>
    <w:p w14:paraId="3361FC15" w14:textId="51107C68" w:rsidR="00AD5DB9" w:rsidRDefault="005B53C2" w:rsidP="00DA3274">
      <w:pPr>
        <w:keepNext/>
        <w:keepLines/>
        <w:spacing w:before="180" w:after="120"/>
        <w:outlineLvl w:val="0"/>
        <w:rPr>
          <w:rFonts w:eastAsiaTheme="majorEastAsia" w:cs="Sylfaen"/>
          <w:b/>
          <w:color w:val="FF671B"/>
          <w:sz w:val="24"/>
          <w:szCs w:val="28"/>
          <w:lang w:val="ka-GE" w:eastAsia="ja-JP"/>
        </w:rPr>
      </w:pPr>
      <w:bookmarkStart w:id="1" w:name="_Toc534810155"/>
      <w:bookmarkStart w:id="2" w:name="_Toc37733046"/>
      <w:r>
        <w:rPr>
          <w:rFonts w:eastAsiaTheme="majorEastAsia" w:cs="Sylfaen"/>
          <w:b/>
          <w:color w:val="FF671B"/>
          <w:sz w:val="24"/>
          <w:szCs w:val="28"/>
          <w:lang w:val="ka-GE" w:eastAsia="ja-JP"/>
        </w:rPr>
        <w:t xml:space="preserve">ბაზრის კვლევის </w:t>
      </w:r>
      <w:r w:rsidR="00BF7F13" w:rsidRPr="009C330E">
        <w:rPr>
          <w:rFonts w:eastAsiaTheme="majorEastAsia" w:cs="Sylfaen"/>
          <w:b/>
          <w:color w:val="FF671B"/>
          <w:sz w:val="24"/>
          <w:szCs w:val="28"/>
          <w:lang w:val="ka-GE" w:eastAsia="ja-JP"/>
        </w:rPr>
        <w:t>მოთხოვნები</w:t>
      </w:r>
      <w:bookmarkEnd w:id="1"/>
      <w:bookmarkEnd w:id="2"/>
    </w:p>
    <w:p w14:paraId="69EF57EA" w14:textId="77777777" w:rsidR="00DA3274" w:rsidRPr="009C330E" w:rsidRDefault="00DA3274" w:rsidP="00DA3274">
      <w:pPr>
        <w:framePr w:hSpace="180" w:wrap="around" w:vAnchor="text" w:hAnchor="margin" w:y="104"/>
        <w:suppressOverlap/>
        <w:rPr>
          <w:rFonts w:ascii="Times New Roman" w:hAnsi="Times New Roman" w:cs="Times New Roman"/>
          <w:b/>
          <w:sz w:val="28"/>
          <w:szCs w:val="28"/>
          <w:lang w:val="ka-GE"/>
        </w:rPr>
      </w:pPr>
    </w:p>
    <w:p w14:paraId="1E0C8AA5" w14:textId="77777777" w:rsidR="00DA3274" w:rsidRPr="009C330E" w:rsidRDefault="00DA3274" w:rsidP="00DA3274">
      <w:pPr>
        <w:keepNext/>
        <w:keepLines/>
        <w:spacing w:before="180" w:after="120"/>
        <w:outlineLvl w:val="0"/>
        <w:rPr>
          <w:rFonts w:ascii="Times New Roman" w:eastAsiaTheme="majorEastAsia" w:hAnsi="Times New Roman" w:cs="Times New Roman"/>
          <w:b/>
          <w:color w:val="FF671B"/>
          <w:sz w:val="24"/>
          <w:szCs w:val="28"/>
          <w:lang w:val="ka-GE" w:eastAsia="ja-JP"/>
        </w:rPr>
      </w:pPr>
      <w:r>
        <w:rPr>
          <w:rFonts w:eastAsiaTheme="majorEastAsia" w:cs="Sylfaen"/>
          <w:b/>
          <w:color w:val="FF671B"/>
          <w:sz w:val="24"/>
          <w:szCs w:val="28"/>
          <w:lang w:val="ka-GE" w:eastAsia="ja-JP"/>
        </w:rPr>
        <w:t xml:space="preserve"> </w:t>
      </w:r>
    </w:p>
    <w:p w14:paraId="660C05A1" w14:textId="1E160039" w:rsidR="008D18A0" w:rsidRPr="009F1E8A" w:rsidRDefault="00DA3274" w:rsidP="008D18A0">
      <w:pPr>
        <w:jc w:val="left"/>
        <w:rPr>
          <w:rFonts w:eastAsiaTheme="minorEastAsia" w:cs="Sylfaen"/>
          <w:lang w:val="ka-GE" w:eastAsia="ja-JP"/>
        </w:rPr>
      </w:pPr>
      <w:proofErr w:type="spellStart"/>
      <w:r w:rsidRPr="008D18A0">
        <w:rPr>
          <w:rFonts w:eastAsiaTheme="minorEastAsia" w:cs="Sylfaen"/>
          <w:lang w:eastAsia="ja-JP"/>
        </w:rPr>
        <w:t>სს</w:t>
      </w:r>
      <w:proofErr w:type="spellEnd"/>
      <w:r w:rsidRPr="008D18A0">
        <w:rPr>
          <w:rFonts w:eastAsiaTheme="minorEastAsia" w:cs="Sylfaen"/>
          <w:lang w:eastAsia="ja-JP"/>
        </w:rPr>
        <w:t xml:space="preserve"> </w:t>
      </w:r>
      <w:proofErr w:type="spellStart"/>
      <w:r w:rsidRPr="008D18A0">
        <w:rPr>
          <w:rFonts w:eastAsiaTheme="minorEastAsia" w:cs="Sylfaen"/>
          <w:lang w:eastAsia="ja-JP"/>
        </w:rPr>
        <w:t>საქართველოს</w:t>
      </w:r>
      <w:proofErr w:type="spellEnd"/>
      <w:r w:rsidRPr="008D18A0">
        <w:rPr>
          <w:rFonts w:eastAsiaTheme="minorEastAsia" w:cs="Sylfaen"/>
          <w:lang w:eastAsia="ja-JP"/>
        </w:rPr>
        <w:t xml:space="preserve"> </w:t>
      </w:r>
      <w:proofErr w:type="spellStart"/>
      <w:r w:rsidRPr="008D18A0">
        <w:rPr>
          <w:rFonts w:eastAsiaTheme="minorEastAsia" w:cs="Sylfaen"/>
          <w:lang w:eastAsia="ja-JP"/>
        </w:rPr>
        <w:t>ბანკი</w:t>
      </w:r>
      <w:proofErr w:type="spellEnd"/>
      <w:r w:rsidRPr="008D18A0">
        <w:rPr>
          <w:rFonts w:eastAsiaTheme="minorEastAsia" w:cs="Sylfaen"/>
          <w:lang w:eastAsia="ja-JP"/>
        </w:rPr>
        <w:t xml:space="preserve"> </w:t>
      </w:r>
      <w:proofErr w:type="spellStart"/>
      <w:r w:rsidRPr="008D18A0">
        <w:rPr>
          <w:rFonts w:eastAsiaTheme="minorEastAsia" w:cs="Sylfaen"/>
          <w:lang w:eastAsia="ja-JP"/>
        </w:rPr>
        <w:t>აცხადებს</w:t>
      </w:r>
      <w:proofErr w:type="spellEnd"/>
      <w:r w:rsidRPr="008D18A0">
        <w:rPr>
          <w:rFonts w:eastAsiaTheme="minorEastAsia" w:cs="Sylfaen"/>
          <w:lang w:eastAsia="ja-JP"/>
        </w:rPr>
        <w:t xml:space="preserve"> </w:t>
      </w:r>
      <w:proofErr w:type="spellStart"/>
      <w:r w:rsidRPr="008D18A0">
        <w:rPr>
          <w:rFonts w:eastAsiaTheme="minorEastAsia" w:cs="Sylfaen"/>
          <w:lang w:eastAsia="ja-JP"/>
        </w:rPr>
        <w:t>ბაზრის</w:t>
      </w:r>
      <w:proofErr w:type="spellEnd"/>
      <w:r w:rsidRPr="008D18A0">
        <w:rPr>
          <w:rFonts w:eastAsiaTheme="minorEastAsia" w:cs="Sylfaen"/>
          <w:lang w:eastAsia="ja-JP"/>
        </w:rPr>
        <w:t xml:space="preserve"> </w:t>
      </w:r>
      <w:proofErr w:type="spellStart"/>
      <w:r w:rsidRPr="008D18A0">
        <w:rPr>
          <w:rFonts w:eastAsiaTheme="minorEastAsia" w:cs="Sylfaen"/>
          <w:lang w:eastAsia="ja-JP"/>
        </w:rPr>
        <w:t>კვლევას</w:t>
      </w:r>
      <w:proofErr w:type="spellEnd"/>
      <w:r w:rsidRPr="008D18A0">
        <w:rPr>
          <w:rFonts w:eastAsiaTheme="minorEastAsia" w:cs="Sylfaen"/>
          <w:lang w:eastAsia="ja-JP"/>
        </w:rPr>
        <w:t xml:space="preserve"> - </w:t>
      </w:r>
      <w:r w:rsidR="009F1E8A">
        <w:rPr>
          <w:rFonts w:eastAsiaTheme="minorEastAsia" w:cs="Sylfaen"/>
          <w:lang w:val="ka-GE" w:eastAsia="ja-JP"/>
        </w:rPr>
        <w:t xml:space="preserve">გაგარინის 29ა - ში </w:t>
      </w:r>
      <w:proofErr w:type="spellStart"/>
      <w:r w:rsidR="009F1E8A" w:rsidRPr="009F1E8A">
        <w:rPr>
          <w:rFonts w:eastAsiaTheme="minorEastAsia" w:cs="Sylfaen"/>
          <w:lang w:eastAsia="ja-JP"/>
        </w:rPr>
        <w:t>კლდის</w:t>
      </w:r>
      <w:proofErr w:type="spellEnd"/>
      <w:r w:rsidR="009F1E8A" w:rsidRPr="009F1E8A">
        <w:rPr>
          <w:rFonts w:eastAsiaTheme="minorEastAsia" w:cs="Sylfaen"/>
          <w:lang w:eastAsia="ja-JP"/>
        </w:rPr>
        <w:t xml:space="preserve"> </w:t>
      </w:r>
      <w:proofErr w:type="spellStart"/>
      <w:r w:rsidR="009F1E8A" w:rsidRPr="009F1E8A">
        <w:rPr>
          <w:rFonts w:eastAsiaTheme="minorEastAsia" w:cs="Sylfaen"/>
          <w:lang w:eastAsia="ja-JP"/>
        </w:rPr>
        <w:t>ფერდის</w:t>
      </w:r>
      <w:proofErr w:type="spellEnd"/>
      <w:r w:rsidR="009F1E8A" w:rsidRPr="009F1E8A">
        <w:rPr>
          <w:rFonts w:eastAsiaTheme="minorEastAsia" w:cs="Sylfaen"/>
          <w:lang w:eastAsia="ja-JP"/>
        </w:rPr>
        <w:t xml:space="preserve">, </w:t>
      </w:r>
      <w:proofErr w:type="spellStart"/>
      <w:r w:rsidR="009F1E8A" w:rsidRPr="009F1E8A">
        <w:rPr>
          <w:rFonts w:eastAsiaTheme="minorEastAsia" w:cs="Sylfaen"/>
          <w:lang w:eastAsia="ja-JP"/>
        </w:rPr>
        <w:t>წმენდითი</w:t>
      </w:r>
      <w:proofErr w:type="spellEnd"/>
      <w:r w:rsidR="009F1E8A" w:rsidRPr="009F1E8A">
        <w:rPr>
          <w:rFonts w:eastAsiaTheme="minorEastAsia" w:cs="Sylfaen"/>
          <w:lang w:eastAsia="ja-JP"/>
        </w:rPr>
        <w:t xml:space="preserve"> </w:t>
      </w:r>
      <w:proofErr w:type="spellStart"/>
      <w:r w:rsidR="009F1E8A" w:rsidRPr="009F1E8A">
        <w:rPr>
          <w:rFonts w:eastAsiaTheme="minorEastAsia" w:cs="Sylfaen"/>
          <w:lang w:eastAsia="ja-JP"/>
        </w:rPr>
        <w:t>და</w:t>
      </w:r>
      <w:proofErr w:type="spellEnd"/>
      <w:r w:rsidR="009F1E8A" w:rsidRPr="009F1E8A">
        <w:rPr>
          <w:rFonts w:eastAsiaTheme="minorEastAsia" w:cs="Sylfaen"/>
          <w:lang w:eastAsia="ja-JP"/>
        </w:rPr>
        <w:t xml:space="preserve"> </w:t>
      </w:r>
      <w:proofErr w:type="spellStart"/>
      <w:r w:rsidR="009F1E8A" w:rsidRPr="009F1E8A">
        <w:rPr>
          <w:rFonts w:eastAsiaTheme="minorEastAsia" w:cs="Sylfaen"/>
          <w:lang w:eastAsia="ja-JP"/>
        </w:rPr>
        <w:t>გამაგრებითი</w:t>
      </w:r>
      <w:proofErr w:type="spellEnd"/>
      <w:r w:rsidR="009F1E8A" w:rsidRPr="009F1E8A">
        <w:rPr>
          <w:rFonts w:eastAsiaTheme="minorEastAsia" w:cs="Sylfaen"/>
          <w:lang w:eastAsia="ja-JP"/>
        </w:rPr>
        <w:t xml:space="preserve"> (</w:t>
      </w:r>
      <w:proofErr w:type="spellStart"/>
      <w:r w:rsidR="009F1E8A" w:rsidRPr="009F1E8A">
        <w:rPr>
          <w:rFonts w:eastAsiaTheme="minorEastAsia" w:cs="Sylfaen"/>
          <w:lang w:eastAsia="ja-JP"/>
        </w:rPr>
        <w:t>ბადის</w:t>
      </w:r>
      <w:proofErr w:type="spellEnd"/>
      <w:r w:rsidR="009F1E8A" w:rsidRPr="009F1E8A">
        <w:rPr>
          <w:rFonts w:eastAsiaTheme="minorEastAsia" w:cs="Sylfaen"/>
          <w:lang w:eastAsia="ja-JP"/>
        </w:rPr>
        <w:t xml:space="preserve"> </w:t>
      </w:r>
      <w:proofErr w:type="spellStart"/>
      <w:r w:rsidR="009F1E8A" w:rsidRPr="009F1E8A">
        <w:rPr>
          <w:rFonts w:eastAsiaTheme="minorEastAsia" w:cs="Sylfaen"/>
          <w:lang w:eastAsia="ja-JP"/>
        </w:rPr>
        <w:t>მოწყობით</w:t>
      </w:r>
      <w:proofErr w:type="spellEnd"/>
      <w:r w:rsidR="009F1E8A" w:rsidRPr="009F1E8A">
        <w:rPr>
          <w:rFonts w:eastAsiaTheme="minorEastAsia" w:cs="Sylfaen"/>
          <w:lang w:eastAsia="ja-JP"/>
        </w:rPr>
        <w:t xml:space="preserve">) </w:t>
      </w:r>
      <w:proofErr w:type="spellStart"/>
      <w:r w:rsidR="009F1E8A" w:rsidRPr="009F1E8A">
        <w:rPr>
          <w:rFonts w:eastAsiaTheme="minorEastAsia" w:cs="Sylfaen"/>
          <w:lang w:eastAsia="ja-JP"/>
        </w:rPr>
        <w:t>სამუშაოები</w:t>
      </w:r>
      <w:proofErr w:type="spellEnd"/>
      <w:r w:rsidR="009F1E8A" w:rsidRPr="009F1E8A">
        <w:rPr>
          <w:rFonts w:eastAsiaTheme="minorEastAsia" w:cs="Sylfaen"/>
          <w:lang w:eastAsia="ja-JP"/>
        </w:rPr>
        <w:t>.</w:t>
      </w:r>
    </w:p>
    <w:p w14:paraId="3DDF4D48" w14:textId="77777777" w:rsidR="008D18A0" w:rsidRPr="009F1E8A" w:rsidRDefault="008D18A0" w:rsidP="008D18A0">
      <w:pPr>
        <w:jc w:val="left"/>
        <w:rPr>
          <w:rFonts w:eastAsiaTheme="majorEastAsia" w:cs="Sylfaen"/>
          <w:b/>
          <w:color w:val="FF671B"/>
          <w:sz w:val="24"/>
          <w:szCs w:val="28"/>
          <w:lang w:val="ka-GE" w:eastAsia="ja-JP"/>
        </w:rPr>
      </w:pPr>
    </w:p>
    <w:p w14:paraId="5D65A79B" w14:textId="4FF5311F" w:rsidR="009F1E8A" w:rsidRPr="009F1E8A" w:rsidRDefault="009F1E8A" w:rsidP="009F1E8A">
      <w:pPr>
        <w:rPr>
          <w:rFonts w:eastAsiaTheme="majorEastAsia" w:cs="Sylfaen"/>
          <w:b/>
          <w:color w:val="FF671B"/>
          <w:sz w:val="24"/>
          <w:szCs w:val="28"/>
          <w:lang w:val="ka-GE" w:eastAsia="ja-JP"/>
        </w:rPr>
      </w:pPr>
      <w:proofErr w:type="spellStart"/>
      <w:r w:rsidRPr="009F1E8A">
        <w:rPr>
          <w:rFonts w:eastAsiaTheme="majorEastAsia" w:cs="Sylfaen"/>
          <w:b/>
          <w:color w:val="FF671B"/>
          <w:sz w:val="24"/>
          <w:szCs w:val="28"/>
          <w:lang w:val="ka-GE" w:eastAsia="ja-JP"/>
        </w:rPr>
        <w:t>სამუშაოების</w:t>
      </w:r>
      <w:proofErr w:type="spellEnd"/>
      <w:r w:rsidRPr="009F1E8A">
        <w:rPr>
          <w:rFonts w:eastAsiaTheme="majorEastAsia" w:cs="Sylfaen"/>
          <w:b/>
          <w:color w:val="FF671B"/>
          <w:sz w:val="24"/>
          <w:szCs w:val="28"/>
          <w:lang w:val="ka-GE" w:eastAsia="ja-JP"/>
        </w:rPr>
        <w:t xml:space="preserve"> </w:t>
      </w:r>
      <w:proofErr w:type="spellStart"/>
      <w:r w:rsidRPr="009F1E8A">
        <w:rPr>
          <w:rFonts w:eastAsiaTheme="majorEastAsia" w:cs="Sylfaen"/>
          <w:b/>
          <w:color w:val="FF671B"/>
          <w:sz w:val="24"/>
          <w:szCs w:val="28"/>
          <w:lang w:val="ka-GE" w:eastAsia="ja-JP"/>
        </w:rPr>
        <w:t>საორიენტაციო</w:t>
      </w:r>
      <w:proofErr w:type="spellEnd"/>
      <w:r w:rsidRPr="009F1E8A">
        <w:rPr>
          <w:rFonts w:eastAsiaTheme="majorEastAsia" w:cs="Sylfaen"/>
          <w:b/>
          <w:color w:val="FF671B"/>
          <w:sz w:val="24"/>
          <w:szCs w:val="28"/>
          <w:lang w:val="ka-GE" w:eastAsia="ja-JP"/>
        </w:rPr>
        <w:t xml:space="preserve"> </w:t>
      </w:r>
      <w:proofErr w:type="spellStart"/>
      <w:r w:rsidRPr="009F1E8A">
        <w:rPr>
          <w:rFonts w:eastAsiaTheme="majorEastAsia" w:cs="Sylfaen"/>
          <w:b/>
          <w:color w:val="FF671B"/>
          <w:sz w:val="24"/>
          <w:szCs w:val="28"/>
          <w:lang w:val="ka-GE" w:eastAsia="ja-JP"/>
        </w:rPr>
        <w:t>ჩამონათვალი</w:t>
      </w:r>
      <w:proofErr w:type="spellEnd"/>
      <w:r w:rsidRPr="009F1E8A">
        <w:rPr>
          <w:rFonts w:eastAsiaTheme="majorEastAsia" w:cs="Sylfaen"/>
          <w:b/>
          <w:color w:val="FF671B"/>
          <w:sz w:val="24"/>
          <w:szCs w:val="28"/>
          <w:lang w:val="ka-GE" w:eastAsia="ja-JP"/>
        </w:rPr>
        <w:t>:</w:t>
      </w:r>
    </w:p>
    <w:p w14:paraId="686BAB48" w14:textId="77777777" w:rsidR="009F1E8A" w:rsidRPr="009F1E8A" w:rsidRDefault="009F1E8A" w:rsidP="009F1E8A">
      <w:pPr>
        <w:jc w:val="left"/>
        <w:rPr>
          <w:rFonts w:eastAsiaTheme="minorEastAsia" w:cs="Sylfaen"/>
          <w:lang w:eastAsia="ja-JP"/>
        </w:rPr>
      </w:pPr>
    </w:p>
    <w:p w14:paraId="1FDBC84B" w14:textId="0D1EC5A2" w:rsidR="009F1E8A" w:rsidRPr="009F1E8A" w:rsidRDefault="009F1E8A" w:rsidP="009F1E8A">
      <w:pPr>
        <w:pStyle w:val="ListParagraph"/>
        <w:numPr>
          <w:ilvl w:val="0"/>
          <w:numId w:val="40"/>
        </w:numPr>
        <w:jc w:val="left"/>
        <w:rPr>
          <w:rFonts w:eastAsiaTheme="minorEastAsia" w:cs="Sylfaen"/>
          <w:lang w:eastAsia="ja-JP"/>
        </w:rPr>
      </w:pPr>
      <w:proofErr w:type="spellStart"/>
      <w:r w:rsidRPr="009F1E8A">
        <w:rPr>
          <w:rFonts w:eastAsiaTheme="minorEastAsia" w:cs="Sylfaen"/>
          <w:lang w:eastAsia="ja-JP"/>
        </w:rPr>
        <w:t>სათაოს</w:t>
      </w:r>
      <w:proofErr w:type="spellEnd"/>
      <w:r w:rsidRPr="009F1E8A">
        <w:rPr>
          <w:rFonts w:eastAsiaTheme="minorEastAsia" w:cs="Sylfaen"/>
          <w:lang w:eastAsia="ja-JP"/>
        </w:rPr>
        <w:t xml:space="preserve"> </w:t>
      </w:r>
      <w:proofErr w:type="spellStart"/>
      <w:proofErr w:type="gramStart"/>
      <w:r w:rsidRPr="009F1E8A">
        <w:rPr>
          <w:rFonts w:eastAsiaTheme="minorEastAsia" w:cs="Sylfaen"/>
          <w:lang w:eastAsia="ja-JP"/>
        </w:rPr>
        <w:t>ოფისში</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კლდის</w:t>
      </w:r>
      <w:proofErr w:type="spellEnd"/>
      <w:proofErr w:type="gramEnd"/>
      <w:r w:rsidRPr="009F1E8A">
        <w:rPr>
          <w:rFonts w:eastAsiaTheme="minorEastAsia" w:cs="Sylfaen"/>
          <w:lang w:eastAsia="ja-JP"/>
        </w:rPr>
        <w:t xml:space="preserve"> </w:t>
      </w:r>
      <w:proofErr w:type="spellStart"/>
      <w:r w:rsidRPr="009F1E8A">
        <w:rPr>
          <w:rFonts w:eastAsiaTheme="minorEastAsia" w:cs="Sylfaen"/>
          <w:lang w:eastAsia="ja-JP"/>
        </w:rPr>
        <w:t>ფერდის</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წმენდა</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ფრაგმენტულად</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მხოლოდ</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ხმელი</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მცენარეები</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მწვანე</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საფარს</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არ</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ვეხებით</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და</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კლდის</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ნაშალი</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ქანები</w:t>
      </w:r>
      <w:proofErr w:type="spellEnd"/>
      <w:r w:rsidRPr="009F1E8A">
        <w:rPr>
          <w:rFonts w:eastAsiaTheme="minorEastAsia" w:cs="Sylfaen"/>
          <w:lang w:eastAsia="ja-JP"/>
        </w:rPr>
        <w:t>.</w:t>
      </w:r>
    </w:p>
    <w:p w14:paraId="4D9F96B3" w14:textId="4E3C6F8E" w:rsidR="009F1E8A" w:rsidRPr="009F1E8A" w:rsidRDefault="009F1E8A" w:rsidP="009F1E8A">
      <w:pPr>
        <w:pStyle w:val="ListParagraph"/>
        <w:numPr>
          <w:ilvl w:val="0"/>
          <w:numId w:val="40"/>
        </w:numPr>
        <w:jc w:val="left"/>
        <w:rPr>
          <w:rFonts w:eastAsiaTheme="minorEastAsia" w:cs="Sylfaen"/>
          <w:lang w:eastAsia="ja-JP"/>
        </w:rPr>
      </w:pPr>
      <w:proofErr w:type="spellStart"/>
      <w:r w:rsidRPr="009F1E8A">
        <w:rPr>
          <w:rFonts w:eastAsiaTheme="minorEastAsia" w:cs="Sylfaen"/>
          <w:lang w:eastAsia="ja-JP"/>
        </w:rPr>
        <w:t>არსებულ</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ბადეზე</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ახალი</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ბადის</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მონტაჟი</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ფრაგმენტულად</w:t>
      </w:r>
      <w:proofErr w:type="spellEnd"/>
      <w:r w:rsidRPr="009F1E8A">
        <w:rPr>
          <w:rFonts w:eastAsiaTheme="minorEastAsia" w:cs="Sylfaen"/>
          <w:lang w:eastAsia="ja-JP"/>
        </w:rPr>
        <w:t>.</w:t>
      </w:r>
    </w:p>
    <w:p w14:paraId="7E65265E" w14:textId="5F7D6C1E" w:rsidR="009F1E8A" w:rsidRPr="009F1E8A" w:rsidRDefault="009F1E8A" w:rsidP="009F1E8A">
      <w:pPr>
        <w:pStyle w:val="ListParagraph"/>
        <w:numPr>
          <w:ilvl w:val="0"/>
          <w:numId w:val="40"/>
        </w:numPr>
        <w:jc w:val="left"/>
        <w:rPr>
          <w:rFonts w:eastAsiaTheme="minorEastAsia" w:cs="Sylfaen"/>
          <w:lang w:eastAsia="ja-JP"/>
        </w:rPr>
      </w:pPr>
      <w:proofErr w:type="spellStart"/>
      <w:r w:rsidRPr="009F1E8A">
        <w:rPr>
          <w:rFonts w:eastAsiaTheme="minorEastAsia" w:cs="Sylfaen"/>
          <w:lang w:eastAsia="ja-JP"/>
        </w:rPr>
        <w:t>ბადის</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სამაგრი</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ანკერების</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მონტაჟი</w:t>
      </w:r>
      <w:proofErr w:type="spellEnd"/>
      <w:r w:rsidRPr="009F1E8A">
        <w:rPr>
          <w:rFonts w:eastAsiaTheme="minorEastAsia" w:cs="Sylfaen"/>
          <w:lang w:eastAsia="ja-JP"/>
        </w:rPr>
        <w:t>.</w:t>
      </w:r>
    </w:p>
    <w:p w14:paraId="097DE015" w14:textId="28581FF9" w:rsidR="009F1E8A" w:rsidRPr="009F1E8A" w:rsidRDefault="009F1E8A" w:rsidP="009F1E8A">
      <w:pPr>
        <w:pStyle w:val="ListParagraph"/>
        <w:numPr>
          <w:ilvl w:val="0"/>
          <w:numId w:val="40"/>
        </w:numPr>
        <w:jc w:val="left"/>
        <w:rPr>
          <w:rFonts w:eastAsiaTheme="minorEastAsia" w:cs="Sylfaen"/>
          <w:lang w:eastAsia="ja-JP"/>
        </w:rPr>
      </w:pPr>
      <w:proofErr w:type="spellStart"/>
      <w:r w:rsidRPr="009F1E8A">
        <w:rPr>
          <w:rFonts w:eastAsiaTheme="minorEastAsia" w:cs="Sylfaen"/>
          <w:lang w:eastAsia="ja-JP"/>
        </w:rPr>
        <w:t>სამუშაოების</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დროს</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მიმდებარე</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ტერიტორიის</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დაცვა</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მექანიკური</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დაზიანებისაგან</w:t>
      </w:r>
      <w:proofErr w:type="spellEnd"/>
      <w:r w:rsidRPr="009F1E8A">
        <w:rPr>
          <w:rFonts w:eastAsiaTheme="minorEastAsia" w:cs="Sylfaen"/>
          <w:lang w:eastAsia="ja-JP"/>
        </w:rPr>
        <w:t>.</w:t>
      </w:r>
    </w:p>
    <w:p w14:paraId="3D0A49E4" w14:textId="522853CD" w:rsidR="009F1E8A" w:rsidRPr="009F1E8A" w:rsidRDefault="009F1E8A" w:rsidP="009F1E8A">
      <w:pPr>
        <w:pStyle w:val="ListParagraph"/>
        <w:numPr>
          <w:ilvl w:val="0"/>
          <w:numId w:val="40"/>
        </w:numPr>
        <w:jc w:val="left"/>
        <w:rPr>
          <w:rFonts w:eastAsiaTheme="minorEastAsia" w:cs="Sylfaen"/>
          <w:lang w:eastAsia="ja-JP"/>
        </w:rPr>
      </w:pPr>
      <w:proofErr w:type="spellStart"/>
      <w:r w:rsidRPr="009F1E8A">
        <w:rPr>
          <w:rFonts w:eastAsiaTheme="minorEastAsia" w:cs="Sylfaen"/>
          <w:lang w:eastAsia="ja-JP"/>
        </w:rPr>
        <w:t>სამუშაოების</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დასრულების</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შემდგომ</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ფართის</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პირვანდელ</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მდგომარეობაში</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დატოვება</w:t>
      </w:r>
      <w:proofErr w:type="spellEnd"/>
      <w:r w:rsidRPr="009F1E8A">
        <w:rPr>
          <w:rFonts w:eastAsiaTheme="minorEastAsia" w:cs="Sylfaen"/>
          <w:lang w:eastAsia="ja-JP"/>
        </w:rPr>
        <w:t>.</w:t>
      </w:r>
    </w:p>
    <w:p w14:paraId="4EC17583" w14:textId="015FDE0A" w:rsidR="009F1E8A" w:rsidRPr="009F1E8A" w:rsidRDefault="009F1E8A" w:rsidP="009F1E8A">
      <w:pPr>
        <w:pStyle w:val="ListParagraph"/>
        <w:numPr>
          <w:ilvl w:val="0"/>
          <w:numId w:val="40"/>
        </w:numPr>
        <w:jc w:val="left"/>
        <w:rPr>
          <w:rFonts w:eastAsiaTheme="minorEastAsia" w:cs="Sylfaen"/>
          <w:lang w:eastAsia="ja-JP"/>
        </w:rPr>
      </w:pPr>
      <w:proofErr w:type="spellStart"/>
      <w:r w:rsidRPr="009F1E8A">
        <w:rPr>
          <w:rFonts w:eastAsiaTheme="minorEastAsia" w:cs="Sylfaen"/>
          <w:lang w:eastAsia="ja-JP"/>
        </w:rPr>
        <w:t>დემონტირებული</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მასალის</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გატანა</w:t>
      </w:r>
      <w:proofErr w:type="spellEnd"/>
      <w:r w:rsidRPr="009F1E8A">
        <w:rPr>
          <w:rFonts w:eastAsiaTheme="minorEastAsia" w:cs="Sylfaen"/>
          <w:lang w:eastAsia="ja-JP"/>
        </w:rPr>
        <w:t xml:space="preserve"> </w:t>
      </w:r>
      <w:proofErr w:type="spellStart"/>
      <w:r w:rsidRPr="009F1E8A">
        <w:rPr>
          <w:rFonts w:eastAsiaTheme="minorEastAsia" w:cs="Sylfaen"/>
          <w:lang w:eastAsia="ja-JP"/>
        </w:rPr>
        <w:t>თვითმცლელით</w:t>
      </w:r>
      <w:proofErr w:type="spellEnd"/>
      <w:r w:rsidRPr="009F1E8A">
        <w:rPr>
          <w:rFonts w:eastAsiaTheme="minorEastAsia" w:cs="Sylfaen"/>
          <w:lang w:eastAsia="ja-JP"/>
        </w:rPr>
        <w:t>.</w:t>
      </w:r>
    </w:p>
    <w:p w14:paraId="6EC5F994" w14:textId="30037431" w:rsidR="009F1E8A" w:rsidRPr="009F1E8A" w:rsidRDefault="009F1E8A" w:rsidP="009F1E8A">
      <w:pPr>
        <w:pStyle w:val="ListParagraph"/>
        <w:numPr>
          <w:ilvl w:val="0"/>
          <w:numId w:val="40"/>
        </w:numPr>
        <w:jc w:val="left"/>
        <w:rPr>
          <w:rFonts w:eastAsiaTheme="minorEastAsia" w:cs="Sylfaen"/>
          <w:lang w:eastAsia="ja-JP"/>
        </w:rPr>
      </w:pPr>
      <w:proofErr w:type="spellStart"/>
      <w:r>
        <w:rPr>
          <w:rFonts w:eastAsiaTheme="minorEastAsia" w:cs="Sylfaen"/>
          <w:lang w:eastAsia="ja-JP"/>
        </w:rPr>
        <w:t>სამუშაოს</w:t>
      </w:r>
      <w:proofErr w:type="spellEnd"/>
      <w:r>
        <w:rPr>
          <w:rFonts w:eastAsiaTheme="minorEastAsia" w:cs="Sylfaen"/>
          <w:lang w:eastAsia="ja-JP"/>
        </w:rPr>
        <w:t xml:space="preserve"> </w:t>
      </w:r>
      <w:proofErr w:type="spellStart"/>
      <w:r>
        <w:rPr>
          <w:rFonts w:eastAsiaTheme="minorEastAsia" w:cs="Sylfaen"/>
          <w:lang w:eastAsia="ja-JP"/>
        </w:rPr>
        <w:t>ზუსტი</w:t>
      </w:r>
      <w:proofErr w:type="spellEnd"/>
      <w:r>
        <w:rPr>
          <w:rFonts w:eastAsiaTheme="minorEastAsia" w:cs="Sylfaen"/>
          <w:lang w:eastAsia="ja-JP"/>
        </w:rPr>
        <w:t xml:space="preserve"> </w:t>
      </w:r>
      <w:proofErr w:type="spellStart"/>
      <w:r>
        <w:rPr>
          <w:rFonts w:eastAsiaTheme="minorEastAsia" w:cs="Sylfaen"/>
          <w:lang w:eastAsia="ja-JP"/>
        </w:rPr>
        <w:t>მოცულობის</w:t>
      </w:r>
      <w:proofErr w:type="spellEnd"/>
      <w:r>
        <w:rPr>
          <w:rFonts w:eastAsiaTheme="minorEastAsia" w:cs="Sylfaen"/>
          <w:lang w:eastAsia="ja-JP"/>
        </w:rPr>
        <w:t xml:space="preserve"> </w:t>
      </w:r>
      <w:proofErr w:type="spellStart"/>
      <w:r>
        <w:rPr>
          <w:rFonts w:eastAsiaTheme="minorEastAsia" w:cs="Sylfaen"/>
          <w:lang w:eastAsia="ja-JP"/>
        </w:rPr>
        <w:t>დადგენა</w:t>
      </w:r>
      <w:proofErr w:type="spellEnd"/>
      <w:r>
        <w:rPr>
          <w:rFonts w:eastAsiaTheme="minorEastAsia" w:cs="Sylfaen"/>
          <w:lang w:eastAsia="ja-JP"/>
        </w:rPr>
        <w:t xml:space="preserve"> </w:t>
      </w:r>
      <w:proofErr w:type="spellStart"/>
      <w:r>
        <w:rPr>
          <w:rFonts w:eastAsiaTheme="minorEastAsia" w:cs="Sylfaen"/>
          <w:lang w:eastAsia="ja-JP"/>
        </w:rPr>
        <w:t>და</w:t>
      </w:r>
      <w:proofErr w:type="spellEnd"/>
      <w:r>
        <w:rPr>
          <w:rFonts w:eastAsiaTheme="minorEastAsia" w:cs="Sylfaen"/>
          <w:lang w:eastAsia="ja-JP"/>
        </w:rPr>
        <w:t xml:space="preserve"> </w:t>
      </w:r>
      <w:proofErr w:type="spellStart"/>
      <w:r>
        <w:rPr>
          <w:rFonts w:eastAsiaTheme="minorEastAsia" w:cs="Sylfaen"/>
          <w:lang w:eastAsia="ja-JP"/>
        </w:rPr>
        <w:t>განფასება</w:t>
      </w:r>
      <w:proofErr w:type="spellEnd"/>
      <w:r>
        <w:rPr>
          <w:rFonts w:eastAsiaTheme="minorEastAsia" w:cs="Sylfaen"/>
          <w:lang w:eastAsia="ja-JP"/>
        </w:rPr>
        <w:t xml:space="preserve"> </w:t>
      </w:r>
      <w:proofErr w:type="spellStart"/>
      <w:r>
        <w:rPr>
          <w:rFonts w:eastAsiaTheme="minorEastAsia" w:cs="Sylfaen"/>
          <w:lang w:eastAsia="ja-JP"/>
        </w:rPr>
        <w:t>უნდა</w:t>
      </w:r>
      <w:proofErr w:type="spellEnd"/>
      <w:r>
        <w:rPr>
          <w:rFonts w:eastAsiaTheme="minorEastAsia" w:cs="Sylfaen"/>
          <w:lang w:eastAsia="ja-JP"/>
        </w:rPr>
        <w:t xml:space="preserve"> </w:t>
      </w:r>
      <w:proofErr w:type="spellStart"/>
      <w:r>
        <w:rPr>
          <w:rFonts w:eastAsiaTheme="minorEastAsia" w:cs="Sylfaen"/>
          <w:lang w:eastAsia="ja-JP"/>
        </w:rPr>
        <w:t>მოხდეს</w:t>
      </w:r>
      <w:proofErr w:type="spellEnd"/>
      <w:r>
        <w:rPr>
          <w:rFonts w:eastAsiaTheme="minorEastAsia" w:cs="Sylfaen"/>
          <w:lang w:eastAsia="ja-JP"/>
        </w:rPr>
        <w:t xml:space="preserve"> </w:t>
      </w:r>
      <w:proofErr w:type="spellStart"/>
      <w:r>
        <w:rPr>
          <w:rFonts w:eastAsiaTheme="minorEastAsia" w:cs="Sylfaen"/>
          <w:lang w:eastAsia="ja-JP"/>
        </w:rPr>
        <w:t>ბანკის</w:t>
      </w:r>
      <w:proofErr w:type="spellEnd"/>
      <w:r>
        <w:rPr>
          <w:rFonts w:eastAsiaTheme="minorEastAsia" w:cs="Sylfaen"/>
          <w:lang w:eastAsia="ja-JP"/>
        </w:rPr>
        <w:t xml:space="preserve"> </w:t>
      </w:r>
      <w:proofErr w:type="spellStart"/>
      <w:r>
        <w:rPr>
          <w:rFonts w:eastAsiaTheme="minorEastAsia" w:cs="Sylfaen"/>
          <w:lang w:eastAsia="ja-JP"/>
        </w:rPr>
        <w:t>ინფრასტრუქტურულ</w:t>
      </w:r>
      <w:proofErr w:type="spellEnd"/>
      <w:r>
        <w:rPr>
          <w:rFonts w:eastAsiaTheme="minorEastAsia" w:cs="Sylfaen"/>
          <w:lang w:eastAsia="ja-JP"/>
        </w:rPr>
        <w:t xml:space="preserve"> </w:t>
      </w:r>
      <w:proofErr w:type="spellStart"/>
      <w:r>
        <w:rPr>
          <w:rFonts w:eastAsiaTheme="minorEastAsia" w:cs="Sylfaen"/>
          <w:lang w:eastAsia="ja-JP"/>
        </w:rPr>
        <w:t>სამსახურთან</w:t>
      </w:r>
      <w:proofErr w:type="spellEnd"/>
      <w:r>
        <w:rPr>
          <w:rFonts w:eastAsiaTheme="minorEastAsia" w:cs="Sylfaen"/>
          <w:lang w:eastAsia="ja-JP"/>
        </w:rPr>
        <w:t xml:space="preserve"> </w:t>
      </w:r>
      <w:proofErr w:type="spellStart"/>
      <w:r>
        <w:rPr>
          <w:rFonts w:eastAsiaTheme="minorEastAsia" w:cs="Sylfaen"/>
          <w:lang w:eastAsia="ja-JP"/>
        </w:rPr>
        <w:t>ერთად</w:t>
      </w:r>
      <w:proofErr w:type="spellEnd"/>
      <w:r>
        <w:rPr>
          <w:rFonts w:eastAsiaTheme="minorEastAsia" w:cs="Sylfaen"/>
          <w:lang w:eastAsia="ja-JP"/>
        </w:rPr>
        <w:t xml:space="preserve"> </w:t>
      </w:r>
      <w:proofErr w:type="spellStart"/>
      <w:r>
        <w:rPr>
          <w:rFonts w:eastAsiaTheme="minorEastAsia" w:cs="Sylfaen"/>
          <w:lang w:eastAsia="ja-JP"/>
        </w:rPr>
        <w:t>ადგილზე</w:t>
      </w:r>
      <w:proofErr w:type="spellEnd"/>
      <w:r>
        <w:rPr>
          <w:rFonts w:eastAsiaTheme="minorEastAsia" w:cs="Sylfaen"/>
          <w:lang w:eastAsia="ja-JP"/>
        </w:rPr>
        <w:t xml:space="preserve"> </w:t>
      </w:r>
      <w:proofErr w:type="spellStart"/>
      <w:r>
        <w:rPr>
          <w:rFonts w:eastAsiaTheme="minorEastAsia" w:cs="Sylfaen"/>
          <w:lang w:eastAsia="ja-JP"/>
        </w:rPr>
        <w:t>ვიზიტის</w:t>
      </w:r>
      <w:proofErr w:type="spellEnd"/>
      <w:r>
        <w:rPr>
          <w:rFonts w:eastAsiaTheme="minorEastAsia" w:cs="Sylfaen"/>
          <w:lang w:eastAsia="ja-JP"/>
        </w:rPr>
        <w:t xml:space="preserve"> </w:t>
      </w:r>
      <w:proofErr w:type="spellStart"/>
      <w:r>
        <w:rPr>
          <w:rFonts w:eastAsiaTheme="minorEastAsia" w:cs="Sylfaen"/>
          <w:lang w:eastAsia="ja-JP"/>
        </w:rPr>
        <w:t>მიხედვით</w:t>
      </w:r>
      <w:proofErr w:type="spellEnd"/>
      <w:r>
        <w:rPr>
          <w:rFonts w:eastAsiaTheme="minorEastAsia" w:cs="Sylfaen"/>
          <w:lang w:eastAsia="ja-JP"/>
        </w:rPr>
        <w:t>.</w:t>
      </w:r>
    </w:p>
    <w:p w14:paraId="57923B08" w14:textId="77777777" w:rsidR="008D18A0" w:rsidRPr="008D18A0" w:rsidRDefault="008D18A0" w:rsidP="008D18A0">
      <w:pPr>
        <w:jc w:val="left"/>
        <w:rPr>
          <w:rFonts w:eastAsiaTheme="minorEastAsia" w:cs="Sylfaen"/>
          <w:lang w:eastAsia="ja-JP"/>
        </w:rPr>
      </w:pPr>
    </w:p>
    <w:p w14:paraId="7223AC30" w14:textId="4AD0D89C" w:rsidR="009056A4" w:rsidRDefault="004E1279" w:rsidP="008D18A0">
      <w:pPr>
        <w:jc w:val="left"/>
        <w:rPr>
          <w:rFonts w:eastAsiaTheme="minorEastAsia" w:cs="Sylfaen"/>
          <w:lang w:eastAsia="ja-JP"/>
        </w:rPr>
      </w:pPr>
      <w:r w:rsidRPr="008D18A0">
        <w:rPr>
          <w:rFonts w:eastAsiaTheme="minorEastAsia" w:cs="Sylfaen"/>
          <w:lang w:eastAsia="ja-JP"/>
        </w:rPr>
        <w:t xml:space="preserve"> </w:t>
      </w:r>
    </w:p>
    <w:p w14:paraId="38662243" w14:textId="33D9256B" w:rsidR="009056A4" w:rsidRDefault="004E1279" w:rsidP="008D18A0">
      <w:pPr>
        <w:pStyle w:val="ListParagraph"/>
        <w:numPr>
          <w:ilvl w:val="0"/>
          <w:numId w:val="35"/>
        </w:numPr>
        <w:jc w:val="left"/>
        <w:rPr>
          <w:rFonts w:eastAsiaTheme="minorEastAsia" w:cs="Sylfaen"/>
          <w:lang w:eastAsia="ja-JP"/>
        </w:rPr>
      </w:pPr>
      <w:proofErr w:type="spellStart"/>
      <w:r w:rsidRPr="008D18A0">
        <w:rPr>
          <w:rFonts w:eastAsiaTheme="minorEastAsia" w:cs="Sylfaen"/>
          <w:lang w:eastAsia="ja-JP"/>
        </w:rPr>
        <w:t>მიწოდების</w:t>
      </w:r>
      <w:proofErr w:type="spellEnd"/>
      <w:r w:rsidRPr="008D18A0">
        <w:rPr>
          <w:rFonts w:eastAsiaTheme="minorEastAsia" w:cs="Sylfaen"/>
          <w:lang w:eastAsia="ja-JP"/>
        </w:rPr>
        <w:t xml:space="preserve"> </w:t>
      </w:r>
      <w:proofErr w:type="spellStart"/>
      <w:r w:rsidRPr="008D18A0">
        <w:rPr>
          <w:rFonts w:eastAsiaTheme="minorEastAsia" w:cs="Sylfaen"/>
          <w:lang w:eastAsia="ja-JP"/>
        </w:rPr>
        <w:t>მისამართი</w:t>
      </w:r>
      <w:proofErr w:type="spellEnd"/>
      <w:r w:rsidRPr="008D18A0">
        <w:rPr>
          <w:rFonts w:eastAsiaTheme="minorEastAsia" w:cs="Sylfaen"/>
          <w:lang w:eastAsia="ja-JP"/>
        </w:rPr>
        <w:t xml:space="preserve"> - </w:t>
      </w:r>
      <w:proofErr w:type="spellStart"/>
      <w:r w:rsidRPr="008D18A0">
        <w:rPr>
          <w:rFonts w:eastAsiaTheme="minorEastAsia" w:cs="Sylfaen"/>
          <w:lang w:eastAsia="ja-JP"/>
        </w:rPr>
        <w:t>თბილისი</w:t>
      </w:r>
      <w:proofErr w:type="spellEnd"/>
      <w:r w:rsidRPr="008D18A0">
        <w:rPr>
          <w:rFonts w:eastAsiaTheme="minorEastAsia" w:cs="Sylfaen"/>
          <w:lang w:eastAsia="ja-JP"/>
        </w:rPr>
        <w:t xml:space="preserve">, </w:t>
      </w:r>
      <w:proofErr w:type="spellStart"/>
      <w:r w:rsidRPr="008D18A0">
        <w:rPr>
          <w:rFonts w:eastAsiaTheme="minorEastAsia" w:cs="Sylfaen"/>
          <w:lang w:eastAsia="ja-JP"/>
        </w:rPr>
        <w:t>გაგარინის</w:t>
      </w:r>
      <w:proofErr w:type="spellEnd"/>
      <w:r w:rsidRPr="008D18A0">
        <w:rPr>
          <w:rFonts w:eastAsiaTheme="minorEastAsia" w:cs="Sylfaen"/>
          <w:lang w:eastAsia="ja-JP"/>
        </w:rPr>
        <w:t xml:space="preserve"> 29 ა</w:t>
      </w:r>
    </w:p>
    <w:p w14:paraId="045652DB" w14:textId="65C2882F" w:rsidR="00B11BD8" w:rsidRDefault="00B11BD8" w:rsidP="008D18A0">
      <w:pPr>
        <w:pStyle w:val="ListParagraph"/>
        <w:numPr>
          <w:ilvl w:val="0"/>
          <w:numId w:val="35"/>
        </w:numPr>
        <w:jc w:val="left"/>
        <w:rPr>
          <w:rFonts w:eastAsiaTheme="minorEastAsia" w:cs="Sylfaen"/>
          <w:lang w:eastAsia="ja-JP"/>
        </w:rPr>
      </w:pPr>
      <w:proofErr w:type="spellStart"/>
      <w:r>
        <w:rPr>
          <w:rFonts w:eastAsiaTheme="minorEastAsia" w:cs="Sylfaen"/>
          <w:lang w:eastAsia="ja-JP"/>
        </w:rPr>
        <w:t>დანართი</w:t>
      </w:r>
      <w:proofErr w:type="spellEnd"/>
      <w:r>
        <w:rPr>
          <w:rFonts w:eastAsiaTheme="minorEastAsia" w:cs="Sylfaen"/>
          <w:lang w:eastAsia="ja-JP"/>
        </w:rPr>
        <w:t xml:space="preserve"> 1 - </w:t>
      </w:r>
      <w:proofErr w:type="spellStart"/>
      <w:r>
        <w:rPr>
          <w:rFonts w:eastAsiaTheme="minorEastAsia" w:cs="Sylfaen"/>
          <w:lang w:eastAsia="ja-JP"/>
        </w:rPr>
        <w:t>ვიზუალური</w:t>
      </w:r>
      <w:proofErr w:type="spellEnd"/>
      <w:r>
        <w:rPr>
          <w:rFonts w:eastAsiaTheme="minorEastAsia" w:cs="Sylfaen"/>
          <w:lang w:eastAsia="ja-JP"/>
        </w:rPr>
        <w:t xml:space="preserve"> </w:t>
      </w:r>
      <w:proofErr w:type="spellStart"/>
      <w:r>
        <w:rPr>
          <w:rFonts w:eastAsiaTheme="minorEastAsia" w:cs="Sylfaen"/>
          <w:lang w:eastAsia="ja-JP"/>
        </w:rPr>
        <w:t>სურათები</w:t>
      </w:r>
      <w:proofErr w:type="spellEnd"/>
      <w:r>
        <w:rPr>
          <w:rFonts w:eastAsiaTheme="minorEastAsia" w:cs="Sylfaen"/>
          <w:lang w:eastAsia="ja-JP"/>
        </w:rPr>
        <w:t>.</w:t>
      </w:r>
    </w:p>
    <w:p w14:paraId="56A5C9E2" w14:textId="77777777" w:rsidR="00AD5DB9" w:rsidRPr="007C3E45" w:rsidRDefault="00AD5DB9" w:rsidP="00DE7555">
      <w:pPr>
        <w:rPr>
          <w:rFonts w:eastAsiaTheme="minorEastAsia" w:cs="Sylfaen"/>
          <w:lang w:eastAsia="ja-JP"/>
        </w:rPr>
      </w:pPr>
    </w:p>
    <w:p w14:paraId="6A7EA0FF" w14:textId="635E2210" w:rsidR="00510DA7" w:rsidRDefault="00510DA7" w:rsidP="00510DA7">
      <w:pPr>
        <w:spacing w:after="200" w:line="276" w:lineRule="auto"/>
        <w:rPr>
          <w:rFonts w:eastAsiaTheme="majorEastAsia" w:cs="Sylfaen"/>
          <w:b/>
          <w:color w:val="FF671B"/>
          <w:sz w:val="24"/>
          <w:szCs w:val="28"/>
          <w:lang w:val="ka-GE" w:eastAsia="ja-JP"/>
        </w:rPr>
      </w:pPr>
      <w:r>
        <w:rPr>
          <w:rFonts w:eastAsiaTheme="majorEastAsia" w:cs="Sylfaen"/>
          <w:b/>
          <w:color w:val="FF671B"/>
          <w:sz w:val="24"/>
          <w:szCs w:val="28"/>
          <w:lang w:val="ka-GE" w:eastAsia="ja-JP"/>
        </w:rPr>
        <w:t xml:space="preserve">წარმოსადგენი (ასატვირთი) </w:t>
      </w:r>
      <w:r w:rsidR="005B53C2">
        <w:rPr>
          <w:rFonts w:eastAsiaTheme="majorEastAsia" w:cs="Sylfaen"/>
          <w:b/>
          <w:color w:val="FF671B"/>
          <w:sz w:val="24"/>
          <w:szCs w:val="28"/>
          <w:lang w:val="ka-GE" w:eastAsia="ja-JP"/>
        </w:rPr>
        <w:t>ბაზრის კვლევის</w:t>
      </w:r>
      <w:r w:rsidR="00DB1E38">
        <w:rPr>
          <w:rFonts w:eastAsiaTheme="majorEastAsia" w:cs="Sylfaen"/>
          <w:b/>
          <w:color w:val="FF671B"/>
          <w:sz w:val="24"/>
          <w:szCs w:val="28"/>
          <w:lang w:val="ka-GE" w:eastAsia="ja-JP"/>
        </w:rPr>
        <w:t xml:space="preserve"> </w:t>
      </w:r>
      <w:r>
        <w:rPr>
          <w:rFonts w:eastAsiaTheme="majorEastAsia" w:cs="Sylfaen"/>
          <w:b/>
          <w:color w:val="FF671B"/>
          <w:sz w:val="24"/>
          <w:szCs w:val="28"/>
          <w:lang w:val="ka-GE" w:eastAsia="ja-JP"/>
        </w:rPr>
        <w:t>დოკუმენტების სია:</w:t>
      </w:r>
    </w:p>
    <w:p w14:paraId="468048DE" w14:textId="0F8D40F6" w:rsidR="007C3E45" w:rsidRDefault="001828CE" w:rsidP="009F1E8A">
      <w:pPr>
        <w:pStyle w:val="ListParagraph"/>
        <w:numPr>
          <w:ilvl w:val="0"/>
          <w:numId w:val="34"/>
        </w:numPr>
        <w:spacing w:after="200" w:line="276" w:lineRule="auto"/>
        <w:rPr>
          <w:rFonts w:cs="Sylfaen"/>
          <w:lang w:val="ka-GE"/>
        </w:rPr>
      </w:pPr>
      <w:r w:rsidRPr="005B53C2">
        <w:rPr>
          <w:rFonts w:cs="Sylfaen"/>
          <w:lang w:val="ka-GE"/>
        </w:rPr>
        <w:t>ამონაწერი სამეწარმეო რეესტრიდან</w:t>
      </w:r>
      <w:r w:rsidR="00C1726B" w:rsidRPr="005B53C2">
        <w:rPr>
          <w:rFonts w:cs="Sylfaen"/>
          <w:lang w:val="ka-GE"/>
        </w:rPr>
        <w:t>;</w:t>
      </w:r>
    </w:p>
    <w:p w14:paraId="1978B4D2" w14:textId="5EE3EB26" w:rsidR="009F1E8A" w:rsidRDefault="009F1E8A" w:rsidP="009F1E8A">
      <w:pPr>
        <w:pStyle w:val="ListParagraph"/>
        <w:numPr>
          <w:ilvl w:val="0"/>
          <w:numId w:val="34"/>
        </w:numPr>
        <w:spacing w:after="200" w:line="276" w:lineRule="auto"/>
        <w:rPr>
          <w:rFonts w:cs="Sylfaen"/>
          <w:lang w:val="ka-GE"/>
        </w:rPr>
      </w:pPr>
      <w:r>
        <w:rPr>
          <w:rFonts w:cs="Sylfaen"/>
          <w:lang w:val="ka-GE"/>
        </w:rPr>
        <w:t>ჩასატარებელი სამუშაოების და საჭირო მასალის ხარჯთაღრიცხვა;</w:t>
      </w:r>
    </w:p>
    <w:p w14:paraId="42CF0439" w14:textId="2D8B951B" w:rsidR="009056A4" w:rsidRDefault="009056A4" w:rsidP="009056A4">
      <w:pPr>
        <w:pStyle w:val="ListParagraph"/>
        <w:numPr>
          <w:ilvl w:val="0"/>
          <w:numId w:val="34"/>
        </w:numPr>
        <w:spacing w:after="200" w:line="276" w:lineRule="auto"/>
        <w:jc w:val="left"/>
        <w:rPr>
          <w:rFonts w:cs="Sylfaen"/>
          <w:lang w:val="ka-GE"/>
        </w:rPr>
      </w:pPr>
      <w:r w:rsidRPr="00236691">
        <w:rPr>
          <w:rFonts w:cs="Sylfaen"/>
          <w:b/>
          <w:lang w:val="ka-GE"/>
        </w:rPr>
        <w:t>ვალუტა</w:t>
      </w:r>
      <w:r w:rsidRPr="00236691">
        <w:rPr>
          <w:rFonts w:cs="Sylfaen"/>
          <w:lang w:val="ka-GE"/>
        </w:rPr>
        <w:t>: ფასები წარმოდგენილი უნდა იყოს</w:t>
      </w:r>
      <w:r w:rsidR="009F1E8A">
        <w:rPr>
          <w:rFonts w:cs="Sylfaen"/>
          <w:lang w:val="ka-GE"/>
        </w:rPr>
        <w:t xml:space="preserve"> ლარში</w:t>
      </w:r>
      <w:r>
        <w:rPr>
          <w:rFonts w:cs="Sylfaen"/>
          <w:lang w:val="ka-GE"/>
        </w:rPr>
        <w:t xml:space="preserve"> </w:t>
      </w:r>
      <w:r w:rsidRPr="00236691">
        <w:rPr>
          <w:rFonts w:cs="Sylfaen"/>
          <w:lang w:val="ka-GE"/>
        </w:rPr>
        <w:t>გადასახადების ჩათვლით;</w:t>
      </w:r>
    </w:p>
    <w:p w14:paraId="694C28C1" w14:textId="77777777" w:rsidR="009F1E8A" w:rsidRPr="009F1E8A" w:rsidRDefault="009056A4" w:rsidP="009F1E8A">
      <w:pPr>
        <w:pStyle w:val="ListParagraph"/>
        <w:numPr>
          <w:ilvl w:val="0"/>
          <w:numId w:val="34"/>
        </w:numPr>
        <w:spacing w:after="200" w:line="276" w:lineRule="auto"/>
        <w:jc w:val="left"/>
        <w:rPr>
          <w:rFonts w:cs="Sylfaen"/>
          <w:bCs/>
          <w:lang w:val="ka-GE"/>
        </w:rPr>
      </w:pPr>
      <w:r w:rsidRPr="009F1E8A">
        <w:rPr>
          <w:rFonts w:cs="Sylfaen"/>
          <w:b/>
          <w:lang w:val="ka-GE"/>
        </w:rPr>
        <w:t xml:space="preserve">გამოცდილების მინიმალური მოთხოვნა:  </w:t>
      </w:r>
      <w:r w:rsidR="009F1E8A" w:rsidRPr="009F1E8A">
        <w:rPr>
          <w:rFonts w:cs="Sylfaen"/>
          <w:bCs/>
          <w:lang w:val="ka-GE"/>
        </w:rPr>
        <w:t xml:space="preserve">პრეტენდენტს უნდა გააჩნდეს ტენდერით გათვალისწინებული ანალოგიური სამუშაოების შესრულების არანაკლებ 2 წლიანი გამოცდილება, საერთო ღირებულებით არანაკლებ 500 ათასი ლარის ოდენობით,  მათ შორის </w:t>
      </w:r>
      <w:proofErr w:type="spellStart"/>
      <w:r w:rsidR="009F1E8A" w:rsidRPr="009F1E8A">
        <w:rPr>
          <w:rFonts w:cs="Sylfaen"/>
          <w:bCs/>
          <w:lang w:val="ka-GE"/>
        </w:rPr>
        <w:t>უნდა</w:t>
      </w:r>
      <w:proofErr w:type="spellEnd"/>
      <w:r w:rsidR="009F1E8A" w:rsidRPr="009F1E8A">
        <w:rPr>
          <w:rFonts w:cs="Sylfaen"/>
          <w:bCs/>
          <w:lang w:val="ka-GE"/>
        </w:rPr>
        <w:t xml:space="preserve"> </w:t>
      </w:r>
      <w:proofErr w:type="spellStart"/>
      <w:r w:rsidR="009F1E8A" w:rsidRPr="009F1E8A">
        <w:rPr>
          <w:rFonts w:cs="Sylfaen"/>
          <w:bCs/>
          <w:lang w:val="ka-GE"/>
        </w:rPr>
        <w:t>გააჩნდეს</w:t>
      </w:r>
      <w:proofErr w:type="spellEnd"/>
      <w:r w:rsidR="009F1E8A" w:rsidRPr="009F1E8A">
        <w:rPr>
          <w:rFonts w:cs="Sylfaen"/>
          <w:bCs/>
          <w:lang w:val="ka-GE"/>
        </w:rPr>
        <w:t xml:space="preserve"> </w:t>
      </w:r>
      <w:proofErr w:type="spellStart"/>
      <w:r w:rsidR="009F1E8A" w:rsidRPr="009F1E8A">
        <w:rPr>
          <w:rFonts w:cs="Sylfaen"/>
          <w:bCs/>
          <w:lang w:val="ka-GE"/>
        </w:rPr>
        <w:t>ერთი</w:t>
      </w:r>
      <w:proofErr w:type="spellEnd"/>
      <w:r w:rsidR="009F1E8A" w:rsidRPr="009F1E8A">
        <w:rPr>
          <w:rFonts w:cs="Sylfaen"/>
          <w:bCs/>
          <w:lang w:val="ka-GE"/>
        </w:rPr>
        <w:t xml:space="preserve"> </w:t>
      </w:r>
      <w:proofErr w:type="spellStart"/>
      <w:r w:rsidR="009F1E8A" w:rsidRPr="009F1E8A">
        <w:rPr>
          <w:rFonts w:cs="Sylfaen"/>
          <w:bCs/>
          <w:lang w:val="ka-GE"/>
        </w:rPr>
        <w:t>ხელშეკრულების</w:t>
      </w:r>
      <w:proofErr w:type="spellEnd"/>
      <w:r w:rsidR="009F1E8A" w:rsidRPr="009F1E8A">
        <w:rPr>
          <w:rFonts w:cs="Sylfaen"/>
          <w:bCs/>
          <w:lang w:val="ka-GE"/>
        </w:rPr>
        <w:t xml:space="preserve"> </w:t>
      </w:r>
      <w:proofErr w:type="spellStart"/>
      <w:r w:rsidR="009F1E8A" w:rsidRPr="009F1E8A">
        <w:rPr>
          <w:rFonts w:cs="Sylfaen"/>
          <w:bCs/>
          <w:lang w:val="ka-GE"/>
        </w:rPr>
        <w:t>ფარგლებში</w:t>
      </w:r>
      <w:proofErr w:type="spellEnd"/>
      <w:r w:rsidR="009F1E8A" w:rsidRPr="009F1E8A">
        <w:rPr>
          <w:rFonts w:cs="Sylfaen"/>
          <w:bCs/>
          <w:lang w:val="ka-GE"/>
        </w:rPr>
        <w:t xml:space="preserve"> </w:t>
      </w:r>
      <w:proofErr w:type="spellStart"/>
      <w:r w:rsidR="009F1E8A" w:rsidRPr="009F1E8A">
        <w:rPr>
          <w:rFonts w:cs="Sylfaen"/>
          <w:bCs/>
          <w:lang w:val="ka-GE"/>
        </w:rPr>
        <w:t>არანაკლებ</w:t>
      </w:r>
      <w:proofErr w:type="spellEnd"/>
      <w:r w:rsidR="009F1E8A" w:rsidRPr="009F1E8A">
        <w:rPr>
          <w:rFonts w:cs="Sylfaen"/>
          <w:bCs/>
          <w:lang w:val="ka-GE"/>
        </w:rPr>
        <w:t xml:space="preserve"> 100 000 </w:t>
      </w:r>
      <w:proofErr w:type="spellStart"/>
      <w:r w:rsidR="009F1E8A" w:rsidRPr="009F1E8A">
        <w:rPr>
          <w:rFonts w:cs="Sylfaen"/>
          <w:bCs/>
          <w:lang w:val="ka-GE"/>
        </w:rPr>
        <w:t>ლარის</w:t>
      </w:r>
      <w:proofErr w:type="spellEnd"/>
      <w:r w:rsidR="009F1E8A" w:rsidRPr="009F1E8A">
        <w:rPr>
          <w:rFonts w:cs="Sylfaen"/>
          <w:bCs/>
          <w:lang w:val="ka-GE"/>
        </w:rPr>
        <w:t xml:space="preserve"> </w:t>
      </w:r>
      <w:proofErr w:type="spellStart"/>
      <w:r w:rsidR="009F1E8A" w:rsidRPr="009F1E8A">
        <w:rPr>
          <w:rFonts w:cs="Sylfaen"/>
          <w:bCs/>
          <w:lang w:val="ka-GE"/>
        </w:rPr>
        <w:t>ანალოგიური</w:t>
      </w:r>
      <w:proofErr w:type="spellEnd"/>
      <w:r w:rsidR="009F1E8A" w:rsidRPr="009F1E8A">
        <w:rPr>
          <w:rFonts w:cs="Sylfaen"/>
          <w:bCs/>
          <w:lang w:val="ka-GE"/>
        </w:rPr>
        <w:t xml:space="preserve"> </w:t>
      </w:r>
      <w:proofErr w:type="spellStart"/>
      <w:r w:rsidR="009F1E8A" w:rsidRPr="009F1E8A">
        <w:rPr>
          <w:rFonts w:cs="Sylfaen"/>
          <w:bCs/>
          <w:lang w:val="ka-GE"/>
        </w:rPr>
        <w:t>სამუშოების</w:t>
      </w:r>
      <w:proofErr w:type="spellEnd"/>
      <w:r w:rsidR="009F1E8A" w:rsidRPr="009F1E8A">
        <w:rPr>
          <w:rFonts w:cs="Sylfaen"/>
          <w:bCs/>
          <w:lang w:val="ka-GE"/>
        </w:rPr>
        <w:t xml:space="preserve"> </w:t>
      </w:r>
      <w:proofErr w:type="spellStart"/>
      <w:r w:rsidR="009F1E8A" w:rsidRPr="009F1E8A">
        <w:rPr>
          <w:rFonts w:cs="Sylfaen"/>
          <w:bCs/>
          <w:lang w:val="ka-GE"/>
        </w:rPr>
        <w:t>შესრულების</w:t>
      </w:r>
      <w:proofErr w:type="spellEnd"/>
      <w:r w:rsidR="009F1E8A" w:rsidRPr="009F1E8A">
        <w:rPr>
          <w:rFonts w:cs="Sylfaen"/>
          <w:bCs/>
          <w:lang w:val="ka-GE"/>
        </w:rPr>
        <w:t xml:space="preserve"> </w:t>
      </w:r>
      <w:proofErr w:type="spellStart"/>
      <w:r w:rsidR="009F1E8A" w:rsidRPr="009F1E8A">
        <w:rPr>
          <w:rFonts w:cs="Sylfaen"/>
          <w:bCs/>
          <w:lang w:val="ka-GE"/>
        </w:rPr>
        <w:t>გამოცდილება</w:t>
      </w:r>
      <w:proofErr w:type="spellEnd"/>
      <w:r w:rsidR="009F1E8A" w:rsidRPr="009F1E8A">
        <w:rPr>
          <w:rFonts w:cs="Sylfaen"/>
          <w:bCs/>
          <w:lang w:val="ka-GE"/>
        </w:rPr>
        <w:t xml:space="preserve">, </w:t>
      </w:r>
      <w:proofErr w:type="spellStart"/>
      <w:r w:rsidR="009F1E8A" w:rsidRPr="009F1E8A">
        <w:rPr>
          <w:rFonts w:cs="Sylfaen"/>
          <w:bCs/>
          <w:lang w:val="ka-GE"/>
        </w:rPr>
        <w:t>რაზეც</w:t>
      </w:r>
      <w:proofErr w:type="spellEnd"/>
      <w:r w:rsidR="009F1E8A" w:rsidRPr="009F1E8A">
        <w:rPr>
          <w:rFonts w:cs="Sylfaen"/>
          <w:bCs/>
          <w:lang w:val="ka-GE"/>
        </w:rPr>
        <w:t xml:space="preserve"> </w:t>
      </w:r>
      <w:proofErr w:type="spellStart"/>
      <w:r w:rsidR="009F1E8A" w:rsidRPr="009F1E8A">
        <w:rPr>
          <w:rFonts w:cs="Sylfaen"/>
          <w:bCs/>
          <w:lang w:val="ka-GE"/>
        </w:rPr>
        <w:t>უნდა</w:t>
      </w:r>
      <w:proofErr w:type="spellEnd"/>
      <w:r w:rsidR="009F1E8A" w:rsidRPr="009F1E8A">
        <w:rPr>
          <w:rFonts w:cs="Sylfaen"/>
          <w:bCs/>
          <w:lang w:val="ka-GE"/>
        </w:rPr>
        <w:t xml:space="preserve"> </w:t>
      </w:r>
      <w:proofErr w:type="spellStart"/>
      <w:r w:rsidR="009F1E8A" w:rsidRPr="009F1E8A">
        <w:rPr>
          <w:rFonts w:cs="Sylfaen"/>
          <w:bCs/>
          <w:lang w:val="ka-GE"/>
        </w:rPr>
        <w:t>წარმოადგინოს</w:t>
      </w:r>
      <w:proofErr w:type="spellEnd"/>
      <w:r w:rsidR="009F1E8A" w:rsidRPr="009F1E8A">
        <w:rPr>
          <w:rFonts w:cs="Sylfaen"/>
          <w:bCs/>
          <w:lang w:val="ka-GE"/>
        </w:rPr>
        <w:t xml:space="preserve"> </w:t>
      </w:r>
      <w:proofErr w:type="spellStart"/>
      <w:r w:rsidR="009F1E8A" w:rsidRPr="009F1E8A">
        <w:rPr>
          <w:rFonts w:cs="Sylfaen"/>
          <w:bCs/>
          <w:lang w:val="ka-GE"/>
        </w:rPr>
        <w:t>აღნიშნულ</w:t>
      </w:r>
      <w:proofErr w:type="spellEnd"/>
      <w:r w:rsidR="009F1E8A" w:rsidRPr="009F1E8A">
        <w:rPr>
          <w:rFonts w:cs="Sylfaen"/>
          <w:bCs/>
          <w:lang w:val="ka-GE"/>
        </w:rPr>
        <w:t xml:space="preserve"> </w:t>
      </w:r>
      <w:proofErr w:type="spellStart"/>
      <w:r w:rsidR="009F1E8A" w:rsidRPr="009F1E8A">
        <w:rPr>
          <w:rFonts w:cs="Sylfaen"/>
          <w:bCs/>
          <w:lang w:val="ka-GE"/>
        </w:rPr>
        <w:t>სამუშაოებზე</w:t>
      </w:r>
      <w:proofErr w:type="spellEnd"/>
      <w:r w:rsidR="009F1E8A" w:rsidRPr="009F1E8A">
        <w:rPr>
          <w:rFonts w:cs="Sylfaen"/>
          <w:bCs/>
          <w:lang w:val="ka-GE"/>
        </w:rPr>
        <w:t xml:space="preserve"> </w:t>
      </w:r>
      <w:proofErr w:type="spellStart"/>
      <w:r w:rsidR="009F1E8A" w:rsidRPr="009F1E8A">
        <w:rPr>
          <w:rFonts w:cs="Sylfaen"/>
          <w:bCs/>
          <w:lang w:val="ka-GE"/>
        </w:rPr>
        <w:t>გაფორმებული</w:t>
      </w:r>
      <w:proofErr w:type="spellEnd"/>
      <w:r w:rsidR="009F1E8A" w:rsidRPr="009F1E8A">
        <w:rPr>
          <w:rFonts w:cs="Sylfaen"/>
          <w:bCs/>
          <w:lang w:val="ka-GE"/>
        </w:rPr>
        <w:t xml:space="preserve"> </w:t>
      </w:r>
      <w:proofErr w:type="spellStart"/>
      <w:r w:rsidR="009F1E8A" w:rsidRPr="009F1E8A">
        <w:rPr>
          <w:rFonts w:cs="Sylfaen"/>
          <w:bCs/>
          <w:lang w:val="ka-GE"/>
        </w:rPr>
        <w:t>ხელშეკრულებების</w:t>
      </w:r>
      <w:proofErr w:type="spellEnd"/>
      <w:r w:rsidR="009F1E8A" w:rsidRPr="009F1E8A">
        <w:rPr>
          <w:rFonts w:cs="Sylfaen"/>
          <w:bCs/>
          <w:lang w:val="ka-GE"/>
        </w:rPr>
        <w:t xml:space="preserve"> </w:t>
      </w:r>
      <w:proofErr w:type="spellStart"/>
      <w:r w:rsidR="009F1E8A" w:rsidRPr="009F1E8A">
        <w:rPr>
          <w:rFonts w:cs="Sylfaen"/>
          <w:bCs/>
          <w:lang w:val="ka-GE"/>
        </w:rPr>
        <w:t>და</w:t>
      </w:r>
      <w:proofErr w:type="spellEnd"/>
      <w:r w:rsidR="009F1E8A" w:rsidRPr="009F1E8A">
        <w:rPr>
          <w:rFonts w:cs="Sylfaen"/>
          <w:bCs/>
          <w:lang w:val="ka-GE"/>
        </w:rPr>
        <w:t xml:space="preserve"> </w:t>
      </w:r>
      <w:proofErr w:type="spellStart"/>
      <w:r w:rsidR="009F1E8A" w:rsidRPr="009F1E8A">
        <w:rPr>
          <w:rFonts w:cs="Sylfaen"/>
          <w:bCs/>
          <w:lang w:val="ka-GE"/>
        </w:rPr>
        <w:t>ამ</w:t>
      </w:r>
      <w:proofErr w:type="spellEnd"/>
      <w:r w:rsidR="009F1E8A" w:rsidRPr="009F1E8A">
        <w:rPr>
          <w:rFonts w:cs="Sylfaen"/>
          <w:bCs/>
          <w:lang w:val="ka-GE"/>
        </w:rPr>
        <w:t xml:space="preserve"> </w:t>
      </w:r>
      <w:proofErr w:type="spellStart"/>
      <w:r w:rsidR="009F1E8A" w:rsidRPr="009F1E8A">
        <w:rPr>
          <w:rFonts w:cs="Sylfaen"/>
          <w:bCs/>
          <w:lang w:val="ka-GE"/>
        </w:rPr>
        <w:t>სამუშაოების</w:t>
      </w:r>
      <w:proofErr w:type="spellEnd"/>
      <w:r w:rsidR="009F1E8A" w:rsidRPr="009F1E8A">
        <w:rPr>
          <w:rFonts w:cs="Sylfaen"/>
          <w:bCs/>
          <w:lang w:val="ka-GE"/>
        </w:rPr>
        <w:t xml:space="preserve"> </w:t>
      </w:r>
      <w:proofErr w:type="spellStart"/>
      <w:r w:rsidR="009F1E8A" w:rsidRPr="009F1E8A">
        <w:rPr>
          <w:rFonts w:cs="Sylfaen"/>
          <w:bCs/>
          <w:lang w:val="ka-GE"/>
        </w:rPr>
        <w:t>დასრულების</w:t>
      </w:r>
      <w:proofErr w:type="spellEnd"/>
      <w:r w:rsidR="009F1E8A" w:rsidRPr="009F1E8A">
        <w:rPr>
          <w:rFonts w:cs="Sylfaen"/>
          <w:bCs/>
          <w:lang w:val="ka-GE"/>
        </w:rPr>
        <w:t xml:space="preserve"> </w:t>
      </w:r>
      <w:proofErr w:type="spellStart"/>
      <w:r w:rsidR="009F1E8A" w:rsidRPr="009F1E8A">
        <w:rPr>
          <w:rFonts w:cs="Sylfaen"/>
          <w:bCs/>
          <w:lang w:val="ka-GE"/>
        </w:rPr>
        <w:t>დამადასტურებელი</w:t>
      </w:r>
      <w:proofErr w:type="spellEnd"/>
      <w:r w:rsidR="009F1E8A" w:rsidRPr="009F1E8A">
        <w:rPr>
          <w:rFonts w:cs="Sylfaen"/>
          <w:bCs/>
          <w:lang w:val="ka-GE"/>
        </w:rPr>
        <w:t xml:space="preserve"> </w:t>
      </w:r>
      <w:proofErr w:type="spellStart"/>
      <w:r w:rsidR="009F1E8A" w:rsidRPr="009F1E8A">
        <w:rPr>
          <w:rFonts w:cs="Sylfaen"/>
          <w:bCs/>
          <w:lang w:val="ka-GE"/>
        </w:rPr>
        <w:t>დოკუმენტების</w:t>
      </w:r>
      <w:proofErr w:type="spellEnd"/>
      <w:r w:rsidR="009F1E8A" w:rsidRPr="009F1E8A">
        <w:rPr>
          <w:rFonts w:cs="Sylfaen"/>
          <w:bCs/>
          <w:lang w:val="ka-GE"/>
        </w:rPr>
        <w:t xml:space="preserve"> </w:t>
      </w:r>
      <w:proofErr w:type="spellStart"/>
      <w:r w:rsidR="009F1E8A" w:rsidRPr="009F1E8A">
        <w:rPr>
          <w:rFonts w:cs="Sylfaen"/>
          <w:bCs/>
          <w:lang w:val="ka-GE"/>
        </w:rPr>
        <w:t>ასლები</w:t>
      </w:r>
      <w:proofErr w:type="spellEnd"/>
      <w:r w:rsidR="009F1E8A" w:rsidRPr="009F1E8A">
        <w:rPr>
          <w:rFonts w:cs="Sylfaen"/>
          <w:bCs/>
          <w:lang w:val="ka-GE"/>
        </w:rPr>
        <w:t xml:space="preserve"> (</w:t>
      </w:r>
      <w:proofErr w:type="spellStart"/>
      <w:r w:rsidR="009F1E8A" w:rsidRPr="009F1E8A">
        <w:rPr>
          <w:rFonts w:cs="Sylfaen"/>
          <w:bCs/>
          <w:lang w:val="ka-GE"/>
        </w:rPr>
        <w:t>სამუშაოების</w:t>
      </w:r>
      <w:proofErr w:type="spellEnd"/>
      <w:r w:rsidR="009F1E8A" w:rsidRPr="009F1E8A">
        <w:rPr>
          <w:rFonts w:cs="Sylfaen"/>
          <w:bCs/>
          <w:lang w:val="ka-GE"/>
        </w:rPr>
        <w:t xml:space="preserve"> </w:t>
      </w:r>
      <w:proofErr w:type="spellStart"/>
      <w:r w:rsidR="009F1E8A" w:rsidRPr="009F1E8A">
        <w:rPr>
          <w:rFonts w:cs="Sylfaen"/>
          <w:bCs/>
          <w:lang w:val="ka-GE"/>
        </w:rPr>
        <w:t>შესრულების</w:t>
      </w:r>
      <w:proofErr w:type="spellEnd"/>
      <w:r w:rsidR="009F1E8A" w:rsidRPr="009F1E8A">
        <w:rPr>
          <w:rFonts w:cs="Sylfaen"/>
          <w:bCs/>
          <w:lang w:val="ka-GE"/>
        </w:rPr>
        <w:t xml:space="preserve"> </w:t>
      </w:r>
      <w:proofErr w:type="spellStart"/>
      <w:r w:rsidR="009F1E8A" w:rsidRPr="009F1E8A">
        <w:rPr>
          <w:rFonts w:cs="Sylfaen"/>
          <w:bCs/>
          <w:lang w:val="ka-GE"/>
        </w:rPr>
        <w:t>აქტი</w:t>
      </w:r>
      <w:proofErr w:type="spellEnd"/>
      <w:r w:rsidR="009F1E8A" w:rsidRPr="009F1E8A">
        <w:rPr>
          <w:rFonts w:cs="Sylfaen"/>
          <w:bCs/>
          <w:lang w:val="ka-GE"/>
        </w:rPr>
        <w:t xml:space="preserve">, </w:t>
      </w:r>
      <w:proofErr w:type="spellStart"/>
      <w:r w:rsidR="009F1E8A" w:rsidRPr="009F1E8A">
        <w:rPr>
          <w:rFonts w:cs="Sylfaen"/>
          <w:bCs/>
          <w:lang w:val="ka-GE"/>
        </w:rPr>
        <w:t>ან</w:t>
      </w:r>
      <w:proofErr w:type="spellEnd"/>
      <w:r w:rsidR="009F1E8A" w:rsidRPr="009F1E8A">
        <w:rPr>
          <w:rFonts w:cs="Sylfaen"/>
          <w:bCs/>
          <w:lang w:val="ka-GE"/>
        </w:rPr>
        <w:t>/</w:t>
      </w:r>
      <w:proofErr w:type="spellStart"/>
      <w:r w:rsidR="009F1E8A" w:rsidRPr="009F1E8A">
        <w:rPr>
          <w:rFonts w:cs="Sylfaen"/>
          <w:bCs/>
          <w:lang w:val="ka-GE"/>
        </w:rPr>
        <w:t>და</w:t>
      </w:r>
      <w:proofErr w:type="spellEnd"/>
      <w:r w:rsidR="009F1E8A" w:rsidRPr="009F1E8A">
        <w:rPr>
          <w:rFonts w:cs="Sylfaen"/>
          <w:bCs/>
          <w:lang w:val="ka-GE"/>
        </w:rPr>
        <w:t xml:space="preserve"> შესრულებული </w:t>
      </w:r>
      <w:proofErr w:type="spellStart"/>
      <w:r w:rsidR="009F1E8A" w:rsidRPr="009F1E8A">
        <w:rPr>
          <w:rFonts w:cs="Sylfaen"/>
          <w:bCs/>
          <w:lang w:val="ka-GE"/>
        </w:rPr>
        <w:t>სამუშაოების</w:t>
      </w:r>
      <w:proofErr w:type="spellEnd"/>
      <w:r w:rsidR="009F1E8A" w:rsidRPr="009F1E8A">
        <w:rPr>
          <w:rFonts w:cs="Sylfaen"/>
          <w:bCs/>
          <w:lang w:val="ka-GE"/>
        </w:rPr>
        <w:t xml:space="preserve"> </w:t>
      </w:r>
      <w:proofErr w:type="spellStart"/>
      <w:r w:rsidR="009F1E8A" w:rsidRPr="009F1E8A">
        <w:rPr>
          <w:rFonts w:cs="Sylfaen"/>
          <w:bCs/>
          <w:lang w:val="ka-GE"/>
        </w:rPr>
        <w:t>მიღება-ჩაბარების</w:t>
      </w:r>
      <w:proofErr w:type="spellEnd"/>
      <w:r w:rsidR="009F1E8A" w:rsidRPr="009F1E8A">
        <w:rPr>
          <w:rFonts w:cs="Sylfaen"/>
          <w:bCs/>
          <w:lang w:val="ka-GE"/>
        </w:rPr>
        <w:t xml:space="preserve"> </w:t>
      </w:r>
      <w:proofErr w:type="spellStart"/>
      <w:r w:rsidR="009F1E8A" w:rsidRPr="009F1E8A">
        <w:rPr>
          <w:rFonts w:cs="Sylfaen"/>
          <w:bCs/>
          <w:lang w:val="ka-GE"/>
        </w:rPr>
        <w:t>აქტი</w:t>
      </w:r>
      <w:proofErr w:type="spellEnd"/>
      <w:r w:rsidR="009F1E8A" w:rsidRPr="009F1E8A">
        <w:rPr>
          <w:rFonts w:cs="Sylfaen"/>
          <w:bCs/>
          <w:lang w:val="ka-GE"/>
        </w:rPr>
        <w:t xml:space="preserve">, </w:t>
      </w:r>
      <w:proofErr w:type="spellStart"/>
      <w:r w:rsidR="009F1E8A" w:rsidRPr="009F1E8A">
        <w:rPr>
          <w:rFonts w:cs="Sylfaen"/>
          <w:bCs/>
          <w:lang w:val="ka-GE"/>
        </w:rPr>
        <w:t>ან</w:t>
      </w:r>
      <w:proofErr w:type="spellEnd"/>
      <w:r w:rsidR="009F1E8A" w:rsidRPr="009F1E8A">
        <w:rPr>
          <w:rFonts w:cs="Sylfaen"/>
          <w:bCs/>
          <w:lang w:val="ka-GE"/>
        </w:rPr>
        <w:t>/</w:t>
      </w:r>
      <w:proofErr w:type="spellStart"/>
      <w:r w:rsidR="009F1E8A" w:rsidRPr="009F1E8A">
        <w:rPr>
          <w:rFonts w:cs="Sylfaen"/>
          <w:bCs/>
          <w:lang w:val="ka-GE"/>
        </w:rPr>
        <w:t>და</w:t>
      </w:r>
      <w:proofErr w:type="spellEnd"/>
      <w:r w:rsidR="009F1E8A" w:rsidRPr="009F1E8A">
        <w:rPr>
          <w:rFonts w:cs="Sylfaen"/>
          <w:bCs/>
          <w:lang w:val="ka-GE"/>
        </w:rPr>
        <w:t xml:space="preserve"> </w:t>
      </w:r>
      <w:proofErr w:type="spellStart"/>
      <w:r w:rsidR="009F1E8A" w:rsidRPr="009F1E8A">
        <w:rPr>
          <w:rFonts w:cs="Sylfaen"/>
          <w:bCs/>
          <w:lang w:val="ka-GE"/>
        </w:rPr>
        <w:t>დამკვეთის</w:t>
      </w:r>
      <w:proofErr w:type="spellEnd"/>
      <w:r w:rsidR="009F1E8A" w:rsidRPr="009F1E8A">
        <w:rPr>
          <w:rFonts w:cs="Sylfaen"/>
          <w:bCs/>
          <w:lang w:val="ka-GE"/>
        </w:rPr>
        <w:t xml:space="preserve"> </w:t>
      </w:r>
      <w:proofErr w:type="spellStart"/>
      <w:r w:rsidR="009F1E8A" w:rsidRPr="009F1E8A">
        <w:rPr>
          <w:rFonts w:cs="Sylfaen"/>
          <w:bCs/>
          <w:lang w:val="ka-GE"/>
        </w:rPr>
        <w:t>მიერ</w:t>
      </w:r>
      <w:proofErr w:type="spellEnd"/>
      <w:r w:rsidR="009F1E8A" w:rsidRPr="009F1E8A">
        <w:rPr>
          <w:rFonts w:cs="Sylfaen"/>
          <w:bCs/>
          <w:lang w:val="ka-GE"/>
        </w:rPr>
        <w:t xml:space="preserve"> </w:t>
      </w:r>
      <w:proofErr w:type="spellStart"/>
      <w:r w:rsidR="009F1E8A" w:rsidRPr="009F1E8A">
        <w:rPr>
          <w:rFonts w:cs="Sylfaen"/>
          <w:bCs/>
          <w:lang w:val="ka-GE"/>
        </w:rPr>
        <w:t>გაცემული</w:t>
      </w:r>
      <w:proofErr w:type="spellEnd"/>
      <w:r w:rsidR="009F1E8A" w:rsidRPr="009F1E8A">
        <w:rPr>
          <w:rFonts w:cs="Sylfaen"/>
          <w:bCs/>
          <w:lang w:val="ka-GE"/>
        </w:rPr>
        <w:t xml:space="preserve"> შესრულებული </w:t>
      </w:r>
      <w:proofErr w:type="spellStart"/>
      <w:r w:rsidR="009F1E8A" w:rsidRPr="009F1E8A">
        <w:rPr>
          <w:rFonts w:cs="Sylfaen"/>
          <w:bCs/>
          <w:lang w:val="ka-GE"/>
        </w:rPr>
        <w:t>სამუშაოების</w:t>
      </w:r>
      <w:proofErr w:type="spellEnd"/>
      <w:r w:rsidR="009F1E8A" w:rsidRPr="009F1E8A">
        <w:rPr>
          <w:rFonts w:cs="Sylfaen"/>
          <w:bCs/>
          <w:lang w:val="ka-GE"/>
        </w:rPr>
        <w:t xml:space="preserve"> </w:t>
      </w:r>
      <w:proofErr w:type="spellStart"/>
      <w:r w:rsidR="009F1E8A" w:rsidRPr="009F1E8A">
        <w:rPr>
          <w:rFonts w:cs="Sylfaen"/>
          <w:bCs/>
          <w:lang w:val="ka-GE"/>
        </w:rPr>
        <w:t>დამადასტურებელი</w:t>
      </w:r>
      <w:proofErr w:type="spellEnd"/>
      <w:r w:rsidR="009F1E8A" w:rsidRPr="009F1E8A">
        <w:rPr>
          <w:rFonts w:cs="Sylfaen"/>
          <w:bCs/>
          <w:lang w:val="ka-GE"/>
        </w:rPr>
        <w:t xml:space="preserve"> </w:t>
      </w:r>
      <w:proofErr w:type="spellStart"/>
      <w:r w:rsidR="009F1E8A" w:rsidRPr="009F1E8A">
        <w:rPr>
          <w:rFonts w:cs="Sylfaen"/>
          <w:bCs/>
          <w:lang w:val="ka-GE"/>
        </w:rPr>
        <w:t>ცნობა</w:t>
      </w:r>
      <w:proofErr w:type="spellEnd"/>
      <w:r w:rsidR="009F1E8A" w:rsidRPr="009F1E8A">
        <w:rPr>
          <w:rFonts w:cs="Sylfaen"/>
          <w:bCs/>
          <w:lang w:val="ka-GE"/>
        </w:rPr>
        <w:t xml:space="preserve">). </w:t>
      </w:r>
      <w:proofErr w:type="spellStart"/>
      <w:r w:rsidR="009F1E8A" w:rsidRPr="009F1E8A">
        <w:rPr>
          <w:rFonts w:cs="Sylfaen"/>
          <w:bCs/>
          <w:lang w:val="ka-GE"/>
        </w:rPr>
        <w:t>იმ</w:t>
      </w:r>
      <w:proofErr w:type="spellEnd"/>
      <w:r w:rsidR="009F1E8A" w:rsidRPr="009F1E8A">
        <w:rPr>
          <w:rFonts w:cs="Sylfaen"/>
          <w:bCs/>
          <w:lang w:val="ka-GE"/>
        </w:rPr>
        <w:t xml:space="preserve"> </w:t>
      </w:r>
      <w:proofErr w:type="spellStart"/>
      <w:r w:rsidR="009F1E8A" w:rsidRPr="009F1E8A">
        <w:rPr>
          <w:rFonts w:cs="Sylfaen"/>
          <w:bCs/>
          <w:lang w:val="ka-GE"/>
        </w:rPr>
        <w:t>შემთხვევაში</w:t>
      </w:r>
      <w:proofErr w:type="spellEnd"/>
      <w:r w:rsidR="009F1E8A" w:rsidRPr="009F1E8A">
        <w:rPr>
          <w:rFonts w:cs="Sylfaen"/>
          <w:bCs/>
          <w:lang w:val="ka-GE"/>
        </w:rPr>
        <w:t xml:space="preserve">, </w:t>
      </w:r>
      <w:proofErr w:type="spellStart"/>
      <w:r w:rsidR="009F1E8A" w:rsidRPr="009F1E8A">
        <w:rPr>
          <w:rFonts w:cs="Sylfaen"/>
          <w:bCs/>
          <w:lang w:val="ka-GE"/>
        </w:rPr>
        <w:t>თუ</w:t>
      </w:r>
      <w:proofErr w:type="spellEnd"/>
      <w:r w:rsidR="009F1E8A" w:rsidRPr="009F1E8A">
        <w:rPr>
          <w:rFonts w:cs="Sylfaen"/>
          <w:bCs/>
          <w:lang w:val="ka-GE"/>
        </w:rPr>
        <w:t xml:space="preserve"> </w:t>
      </w:r>
      <w:proofErr w:type="spellStart"/>
      <w:r w:rsidR="009F1E8A" w:rsidRPr="009F1E8A">
        <w:rPr>
          <w:rFonts w:cs="Sylfaen"/>
          <w:bCs/>
          <w:lang w:val="ka-GE"/>
        </w:rPr>
        <w:t>ანალოგიური</w:t>
      </w:r>
      <w:proofErr w:type="spellEnd"/>
      <w:r w:rsidR="009F1E8A" w:rsidRPr="009F1E8A">
        <w:rPr>
          <w:rFonts w:cs="Sylfaen"/>
          <w:bCs/>
          <w:lang w:val="ka-GE"/>
        </w:rPr>
        <w:t xml:space="preserve"> </w:t>
      </w:r>
      <w:proofErr w:type="spellStart"/>
      <w:r w:rsidR="009F1E8A" w:rsidRPr="009F1E8A">
        <w:rPr>
          <w:rFonts w:cs="Sylfaen"/>
          <w:bCs/>
          <w:lang w:val="ka-GE"/>
        </w:rPr>
        <w:t>გამოცდილება</w:t>
      </w:r>
      <w:proofErr w:type="spellEnd"/>
      <w:r w:rsidR="009F1E8A" w:rsidRPr="009F1E8A">
        <w:rPr>
          <w:rFonts w:cs="Sylfaen"/>
          <w:bCs/>
          <w:lang w:val="ka-GE"/>
        </w:rPr>
        <w:t xml:space="preserve"> </w:t>
      </w:r>
      <w:proofErr w:type="spellStart"/>
      <w:r w:rsidR="009F1E8A" w:rsidRPr="009F1E8A">
        <w:rPr>
          <w:rFonts w:cs="Sylfaen"/>
          <w:bCs/>
          <w:lang w:val="ka-GE"/>
        </w:rPr>
        <w:t>რეგისტრირებულია</w:t>
      </w:r>
      <w:proofErr w:type="spellEnd"/>
      <w:r w:rsidR="009F1E8A" w:rsidRPr="009F1E8A">
        <w:rPr>
          <w:rFonts w:cs="Sylfaen"/>
          <w:bCs/>
          <w:lang w:val="ka-GE"/>
        </w:rPr>
        <w:t xml:space="preserve"> </w:t>
      </w:r>
      <w:proofErr w:type="spellStart"/>
      <w:r w:rsidR="009F1E8A" w:rsidRPr="009F1E8A">
        <w:rPr>
          <w:rFonts w:cs="Sylfaen"/>
          <w:bCs/>
          <w:lang w:val="ka-GE"/>
        </w:rPr>
        <w:t>სახელმწიფო</w:t>
      </w:r>
      <w:proofErr w:type="spellEnd"/>
      <w:r w:rsidR="009F1E8A" w:rsidRPr="009F1E8A">
        <w:rPr>
          <w:rFonts w:cs="Sylfaen"/>
          <w:bCs/>
          <w:lang w:val="ka-GE"/>
        </w:rPr>
        <w:t xml:space="preserve"> </w:t>
      </w:r>
      <w:proofErr w:type="spellStart"/>
      <w:r w:rsidR="009F1E8A" w:rsidRPr="009F1E8A">
        <w:rPr>
          <w:rFonts w:cs="Sylfaen"/>
          <w:bCs/>
          <w:lang w:val="ka-GE"/>
        </w:rPr>
        <w:t>შესყიდვების</w:t>
      </w:r>
      <w:proofErr w:type="spellEnd"/>
      <w:r w:rsidR="009F1E8A" w:rsidRPr="009F1E8A">
        <w:rPr>
          <w:rFonts w:cs="Sylfaen"/>
          <w:bCs/>
          <w:lang w:val="ka-GE"/>
        </w:rPr>
        <w:t xml:space="preserve"> </w:t>
      </w:r>
      <w:proofErr w:type="spellStart"/>
      <w:r w:rsidR="009F1E8A" w:rsidRPr="009F1E8A">
        <w:rPr>
          <w:rFonts w:cs="Sylfaen"/>
          <w:bCs/>
          <w:lang w:val="ka-GE"/>
        </w:rPr>
        <w:t>სააგენტოს</w:t>
      </w:r>
      <w:proofErr w:type="spellEnd"/>
      <w:r w:rsidR="009F1E8A" w:rsidRPr="009F1E8A">
        <w:rPr>
          <w:rFonts w:cs="Sylfaen"/>
          <w:bCs/>
          <w:lang w:val="ka-GE"/>
        </w:rPr>
        <w:t xml:space="preserve"> </w:t>
      </w:r>
      <w:proofErr w:type="spellStart"/>
      <w:r w:rsidR="009F1E8A" w:rsidRPr="009F1E8A">
        <w:rPr>
          <w:rFonts w:cs="Sylfaen"/>
          <w:bCs/>
          <w:lang w:val="ka-GE"/>
        </w:rPr>
        <w:t>ერთიან</w:t>
      </w:r>
      <w:proofErr w:type="spellEnd"/>
      <w:r w:rsidR="009F1E8A" w:rsidRPr="009F1E8A">
        <w:rPr>
          <w:rFonts w:cs="Sylfaen"/>
          <w:bCs/>
          <w:lang w:val="ka-GE"/>
        </w:rPr>
        <w:t xml:space="preserve"> </w:t>
      </w:r>
      <w:proofErr w:type="spellStart"/>
      <w:r w:rsidR="009F1E8A" w:rsidRPr="009F1E8A">
        <w:rPr>
          <w:rFonts w:cs="Sylfaen"/>
          <w:bCs/>
          <w:lang w:val="ka-GE"/>
        </w:rPr>
        <w:t>ელექტრონულ</w:t>
      </w:r>
      <w:proofErr w:type="spellEnd"/>
      <w:r w:rsidR="009F1E8A" w:rsidRPr="009F1E8A">
        <w:rPr>
          <w:rFonts w:cs="Sylfaen"/>
          <w:bCs/>
          <w:lang w:val="ka-GE"/>
        </w:rPr>
        <w:t xml:space="preserve"> </w:t>
      </w:r>
      <w:proofErr w:type="spellStart"/>
      <w:r w:rsidR="009F1E8A" w:rsidRPr="009F1E8A">
        <w:rPr>
          <w:rFonts w:cs="Sylfaen"/>
          <w:bCs/>
          <w:lang w:val="ka-GE"/>
        </w:rPr>
        <w:t>სისტემაში</w:t>
      </w:r>
      <w:proofErr w:type="spellEnd"/>
      <w:r w:rsidR="009F1E8A" w:rsidRPr="009F1E8A">
        <w:rPr>
          <w:rFonts w:cs="Sylfaen"/>
          <w:bCs/>
          <w:lang w:val="ka-GE"/>
        </w:rPr>
        <w:t xml:space="preserve">, შესაძლოა მითითებულ იქნას  </w:t>
      </w:r>
      <w:proofErr w:type="spellStart"/>
      <w:r w:rsidR="009F1E8A" w:rsidRPr="009F1E8A">
        <w:rPr>
          <w:rFonts w:cs="Sylfaen"/>
          <w:bCs/>
          <w:lang w:val="ka-GE"/>
        </w:rPr>
        <w:t>სისტემის</w:t>
      </w:r>
      <w:proofErr w:type="spellEnd"/>
      <w:r w:rsidR="009F1E8A" w:rsidRPr="009F1E8A">
        <w:rPr>
          <w:rFonts w:cs="Sylfaen"/>
          <w:bCs/>
          <w:lang w:val="ka-GE"/>
        </w:rPr>
        <w:t xml:space="preserve"> </w:t>
      </w:r>
      <w:proofErr w:type="spellStart"/>
      <w:r w:rsidR="009F1E8A" w:rsidRPr="009F1E8A">
        <w:rPr>
          <w:rFonts w:cs="Sylfaen"/>
          <w:bCs/>
          <w:lang w:val="ka-GE"/>
        </w:rPr>
        <w:t>მიერ</w:t>
      </w:r>
      <w:proofErr w:type="spellEnd"/>
      <w:r w:rsidR="009F1E8A" w:rsidRPr="009F1E8A">
        <w:rPr>
          <w:rFonts w:cs="Sylfaen"/>
          <w:bCs/>
          <w:lang w:val="ka-GE"/>
        </w:rPr>
        <w:t xml:space="preserve"> </w:t>
      </w:r>
      <w:proofErr w:type="spellStart"/>
      <w:r w:rsidR="009F1E8A" w:rsidRPr="009F1E8A">
        <w:rPr>
          <w:rFonts w:cs="Sylfaen"/>
          <w:bCs/>
          <w:lang w:val="ka-GE"/>
        </w:rPr>
        <w:t>მინიჭებული</w:t>
      </w:r>
      <w:proofErr w:type="spellEnd"/>
      <w:r w:rsidR="009F1E8A" w:rsidRPr="009F1E8A">
        <w:rPr>
          <w:rFonts w:cs="Sylfaen"/>
          <w:bCs/>
          <w:lang w:val="ka-GE"/>
        </w:rPr>
        <w:t xml:space="preserve"> NAT/SPA/CMR </w:t>
      </w:r>
      <w:proofErr w:type="spellStart"/>
      <w:r w:rsidR="009F1E8A" w:rsidRPr="009F1E8A">
        <w:rPr>
          <w:rFonts w:cs="Sylfaen"/>
          <w:bCs/>
          <w:lang w:val="ka-GE"/>
        </w:rPr>
        <w:t>ნომერი</w:t>
      </w:r>
      <w:proofErr w:type="spellEnd"/>
      <w:r w:rsidR="009F1E8A" w:rsidRPr="009F1E8A">
        <w:rPr>
          <w:rFonts w:cs="Sylfaen"/>
          <w:bCs/>
          <w:lang w:val="ka-GE"/>
        </w:rPr>
        <w:t>.</w:t>
      </w:r>
    </w:p>
    <w:p w14:paraId="5A918EA3" w14:textId="77777777" w:rsidR="00B11BD8" w:rsidRDefault="009056A4" w:rsidP="00B11BD8">
      <w:pPr>
        <w:pStyle w:val="ListParagraph"/>
        <w:numPr>
          <w:ilvl w:val="0"/>
          <w:numId w:val="34"/>
        </w:numPr>
        <w:spacing w:after="200" w:line="276" w:lineRule="auto"/>
        <w:jc w:val="left"/>
        <w:rPr>
          <w:rFonts w:cs="Sylfaen"/>
          <w:lang w:val="ka-GE"/>
        </w:rPr>
      </w:pPr>
      <w:r w:rsidRPr="009F1E8A">
        <w:rPr>
          <w:rFonts w:cs="Sylfaen"/>
          <w:lang w:val="ka-GE"/>
        </w:rPr>
        <w:t xml:space="preserve">შემოთავაზებული წინადადებები ძალაში უნდა იყოს სულ მცირე 60 დღის განმავლობაში </w:t>
      </w:r>
      <w:r w:rsidR="006F4D87" w:rsidRPr="009F1E8A">
        <w:rPr>
          <w:rFonts w:cs="Sylfaen"/>
          <w:lang w:val="ka-GE"/>
        </w:rPr>
        <w:t xml:space="preserve">ბაზრის კვლევის </w:t>
      </w:r>
      <w:r w:rsidRPr="009F1E8A">
        <w:rPr>
          <w:rFonts w:cs="Sylfaen"/>
          <w:lang w:val="ka-GE"/>
        </w:rPr>
        <w:t>გახსნიდან.</w:t>
      </w:r>
    </w:p>
    <w:p w14:paraId="04E8AC33" w14:textId="54624F85" w:rsidR="009F1E8A" w:rsidRPr="00B11BD8" w:rsidRDefault="009F1E8A" w:rsidP="00B11BD8">
      <w:pPr>
        <w:pStyle w:val="ListParagraph"/>
        <w:numPr>
          <w:ilvl w:val="0"/>
          <w:numId w:val="34"/>
        </w:numPr>
        <w:spacing w:after="200" w:line="276" w:lineRule="auto"/>
        <w:jc w:val="left"/>
        <w:rPr>
          <w:rFonts w:cs="Sylfaen"/>
          <w:lang w:val="ka-GE"/>
        </w:rPr>
      </w:pPr>
      <w:proofErr w:type="spellStart"/>
      <w:r w:rsidRPr="00B11BD8">
        <w:rPr>
          <w:rFonts w:cs="Sylfaen"/>
        </w:rPr>
        <w:t>დაინტერესებულ</w:t>
      </w:r>
      <w:proofErr w:type="spellEnd"/>
      <w:r w:rsidRPr="00B11BD8">
        <w:rPr>
          <w:rFonts w:cs="Sylfaen"/>
        </w:rPr>
        <w:t xml:space="preserve"> </w:t>
      </w:r>
      <w:proofErr w:type="spellStart"/>
      <w:r w:rsidRPr="00B11BD8">
        <w:rPr>
          <w:rFonts w:cs="Sylfaen"/>
        </w:rPr>
        <w:t>კომპანიას</w:t>
      </w:r>
      <w:proofErr w:type="spellEnd"/>
      <w:r w:rsidRPr="00B11BD8">
        <w:rPr>
          <w:rFonts w:cs="Sylfaen"/>
        </w:rPr>
        <w:t xml:space="preserve"> </w:t>
      </w:r>
      <w:proofErr w:type="spellStart"/>
      <w:r w:rsidRPr="00B11BD8">
        <w:rPr>
          <w:rFonts w:cs="Sylfaen"/>
        </w:rPr>
        <w:t>უნდა</w:t>
      </w:r>
      <w:proofErr w:type="spellEnd"/>
      <w:r w:rsidRPr="00B11BD8">
        <w:rPr>
          <w:rFonts w:cs="Sylfaen"/>
        </w:rPr>
        <w:t xml:space="preserve"> </w:t>
      </w:r>
      <w:proofErr w:type="spellStart"/>
      <w:r w:rsidRPr="00B11BD8">
        <w:rPr>
          <w:rFonts w:cs="Sylfaen"/>
        </w:rPr>
        <w:t>ყავდეს</w:t>
      </w:r>
      <w:proofErr w:type="spellEnd"/>
      <w:r w:rsidRPr="00B11BD8">
        <w:rPr>
          <w:rFonts w:cs="Sylfaen"/>
        </w:rPr>
        <w:t xml:space="preserve"> </w:t>
      </w:r>
      <w:proofErr w:type="spellStart"/>
      <w:r w:rsidRPr="00B11BD8">
        <w:rPr>
          <w:rFonts w:cs="Sylfaen"/>
        </w:rPr>
        <w:t>შრომის</w:t>
      </w:r>
      <w:proofErr w:type="spellEnd"/>
      <w:r w:rsidRPr="00B11BD8">
        <w:rPr>
          <w:rFonts w:cs="Sylfaen"/>
        </w:rPr>
        <w:t xml:space="preserve"> </w:t>
      </w:r>
      <w:proofErr w:type="spellStart"/>
      <w:r w:rsidRPr="00B11BD8">
        <w:rPr>
          <w:rFonts w:cs="Sylfaen"/>
        </w:rPr>
        <w:t>უსაფრთხოების</w:t>
      </w:r>
      <w:proofErr w:type="spellEnd"/>
      <w:r w:rsidRPr="00B11BD8">
        <w:rPr>
          <w:rFonts w:cs="Sylfaen"/>
        </w:rPr>
        <w:t xml:space="preserve"> </w:t>
      </w:r>
      <w:proofErr w:type="spellStart"/>
      <w:r w:rsidRPr="00B11BD8">
        <w:rPr>
          <w:rFonts w:cs="Sylfaen"/>
        </w:rPr>
        <w:t>სპეციალისტი</w:t>
      </w:r>
      <w:proofErr w:type="spellEnd"/>
      <w:r w:rsidRPr="00B11BD8">
        <w:rPr>
          <w:rFonts w:cs="Sylfaen"/>
        </w:rPr>
        <w:t xml:space="preserve">, </w:t>
      </w:r>
      <w:proofErr w:type="spellStart"/>
      <w:r w:rsidRPr="00B11BD8">
        <w:rPr>
          <w:rFonts w:cs="Sylfaen"/>
        </w:rPr>
        <w:t>რომელიც</w:t>
      </w:r>
      <w:proofErr w:type="spellEnd"/>
      <w:r w:rsidRPr="00B11BD8">
        <w:rPr>
          <w:rFonts w:cs="Sylfaen"/>
        </w:rPr>
        <w:t xml:space="preserve"> </w:t>
      </w:r>
      <w:proofErr w:type="spellStart"/>
      <w:r w:rsidRPr="00B11BD8">
        <w:rPr>
          <w:rFonts w:cs="Sylfaen"/>
        </w:rPr>
        <w:t>სამუშაოების</w:t>
      </w:r>
      <w:proofErr w:type="spellEnd"/>
      <w:r w:rsidRPr="00B11BD8">
        <w:rPr>
          <w:rFonts w:cs="Sylfaen"/>
        </w:rPr>
        <w:t xml:space="preserve"> </w:t>
      </w:r>
      <w:proofErr w:type="spellStart"/>
      <w:r w:rsidRPr="00B11BD8">
        <w:rPr>
          <w:rFonts w:cs="Sylfaen"/>
        </w:rPr>
        <w:t>დაგეგმვის</w:t>
      </w:r>
      <w:proofErr w:type="spellEnd"/>
      <w:r w:rsidRPr="00B11BD8">
        <w:rPr>
          <w:rFonts w:cs="Sylfaen"/>
        </w:rPr>
        <w:t xml:space="preserve">, </w:t>
      </w:r>
      <w:proofErr w:type="spellStart"/>
      <w:r w:rsidRPr="00B11BD8">
        <w:rPr>
          <w:rFonts w:cs="Sylfaen"/>
        </w:rPr>
        <w:t>ორგანიზებისა</w:t>
      </w:r>
      <w:proofErr w:type="spellEnd"/>
      <w:r w:rsidRPr="00B11BD8">
        <w:rPr>
          <w:rFonts w:cs="Sylfaen"/>
        </w:rPr>
        <w:t xml:space="preserve"> </w:t>
      </w:r>
      <w:proofErr w:type="spellStart"/>
      <w:r w:rsidRPr="00B11BD8">
        <w:rPr>
          <w:rFonts w:cs="Sylfaen"/>
        </w:rPr>
        <w:t>და</w:t>
      </w:r>
      <w:proofErr w:type="spellEnd"/>
      <w:r w:rsidRPr="00B11BD8">
        <w:rPr>
          <w:rFonts w:cs="Sylfaen"/>
        </w:rPr>
        <w:t xml:space="preserve"> </w:t>
      </w:r>
      <w:proofErr w:type="spellStart"/>
      <w:r w:rsidRPr="00B11BD8">
        <w:rPr>
          <w:rFonts w:cs="Sylfaen"/>
        </w:rPr>
        <w:t>შესრულების</w:t>
      </w:r>
      <w:proofErr w:type="spellEnd"/>
      <w:r w:rsidRPr="00B11BD8">
        <w:rPr>
          <w:rFonts w:cs="Sylfaen"/>
        </w:rPr>
        <w:t xml:space="preserve"> </w:t>
      </w:r>
      <w:proofErr w:type="spellStart"/>
      <w:r w:rsidRPr="00B11BD8">
        <w:rPr>
          <w:rFonts w:cs="Sylfaen"/>
        </w:rPr>
        <w:t>ეტაპზე</w:t>
      </w:r>
      <w:proofErr w:type="spellEnd"/>
      <w:r w:rsidRPr="00B11BD8">
        <w:rPr>
          <w:rFonts w:cs="Sylfaen"/>
        </w:rPr>
        <w:t xml:space="preserve"> </w:t>
      </w:r>
      <w:proofErr w:type="spellStart"/>
      <w:r w:rsidRPr="00B11BD8">
        <w:rPr>
          <w:rFonts w:cs="Sylfaen"/>
        </w:rPr>
        <w:t>შეძლებს</w:t>
      </w:r>
      <w:proofErr w:type="spellEnd"/>
      <w:r w:rsidRPr="00B11BD8">
        <w:rPr>
          <w:rFonts w:cs="Sylfaen"/>
        </w:rPr>
        <w:t xml:space="preserve"> </w:t>
      </w:r>
      <w:proofErr w:type="spellStart"/>
      <w:r w:rsidRPr="00B11BD8">
        <w:rPr>
          <w:rFonts w:cs="Sylfaen"/>
        </w:rPr>
        <w:t>ბანკთან</w:t>
      </w:r>
      <w:proofErr w:type="spellEnd"/>
      <w:r w:rsidRPr="00B11BD8">
        <w:rPr>
          <w:rFonts w:cs="Sylfaen"/>
        </w:rPr>
        <w:t xml:space="preserve"> </w:t>
      </w:r>
      <w:proofErr w:type="spellStart"/>
      <w:r w:rsidRPr="00B11BD8">
        <w:rPr>
          <w:rFonts w:cs="Sylfaen"/>
        </w:rPr>
        <w:t>თანამშრომლობას</w:t>
      </w:r>
      <w:proofErr w:type="spellEnd"/>
    </w:p>
    <w:p w14:paraId="054FA593" w14:textId="77777777" w:rsidR="009F1E8A" w:rsidRDefault="009F1E8A" w:rsidP="009F1E8A">
      <w:pPr>
        <w:pStyle w:val="ListParagraph"/>
        <w:numPr>
          <w:ilvl w:val="0"/>
          <w:numId w:val="34"/>
        </w:numPr>
        <w:spacing w:after="200" w:line="276" w:lineRule="auto"/>
        <w:rPr>
          <w:rFonts w:cs="Sylfaen"/>
        </w:rPr>
      </w:pPr>
      <w:proofErr w:type="spellStart"/>
      <w:r>
        <w:rPr>
          <w:rFonts w:cs="Sylfaen"/>
        </w:rPr>
        <w:t>დამკვეთს</w:t>
      </w:r>
      <w:proofErr w:type="spellEnd"/>
      <w:r w:rsidRPr="009F1E8A">
        <w:rPr>
          <w:rFonts w:cs="Sylfaen"/>
        </w:rPr>
        <w:t xml:space="preserve"> </w:t>
      </w:r>
      <w:proofErr w:type="spellStart"/>
      <w:r w:rsidRPr="009F1E8A">
        <w:rPr>
          <w:rFonts w:cs="Sylfaen"/>
        </w:rPr>
        <w:t>სამუშაოების</w:t>
      </w:r>
      <w:proofErr w:type="spellEnd"/>
      <w:r w:rsidRPr="009F1E8A">
        <w:rPr>
          <w:rFonts w:cs="Sylfaen"/>
        </w:rPr>
        <w:t xml:space="preserve"> </w:t>
      </w:r>
      <w:proofErr w:type="spellStart"/>
      <w:r w:rsidRPr="009F1E8A">
        <w:rPr>
          <w:rFonts w:cs="Sylfaen"/>
        </w:rPr>
        <w:t>კვალიფიციურად</w:t>
      </w:r>
      <w:proofErr w:type="spellEnd"/>
      <w:r w:rsidRPr="009F1E8A">
        <w:rPr>
          <w:rFonts w:cs="Sylfaen"/>
        </w:rPr>
        <w:t xml:space="preserve"> </w:t>
      </w:r>
      <w:proofErr w:type="spellStart"/>
      <w:r w:rsidRPr="009F1E8A">
        <w:rPr>
          <w:rFonts w:cs="Sylfaen"/>
        </w:rPr>
        <w:t>განხორციელებასთან</w:t>
      </w:r>
      <w:proofErr w:type="spellEnd"/>
      <w:r w:rsidRPr="009F1E8A">
        <w:rPr>
          <w:rFonts w:cs="Sylfaen"/>
        </w:rPr>
        <w:t xml:space="preserve"> </w:t>
      </w:r>
      <w:proofErr w:type="spellStart"/>
      <w:r w:rsidRPr="009F1E8A">
        <w:rPr>
          <w:rFonts w:cs="Sylfaen"/>
        </w:rPr>
        <w:t>ერთად</w:t>
      </w:r>
      <w:proofErr w:type="spellEnd"/>
      <w:r w:rsidRPr="009F1E8A">
        <w:rPr>
          <w:rFonts w:cs="Sylfaen"/>
        </w:rPr>
        <w:t xml:space="preserve">, </w:t>
      </w:r>
      <w:proofErr w:type="spellStart"/>
      <w:r>
        <w:rPr>
          <w:rFonts w:cs="Sylfaen"/>
        </w:rPr>
        <w:t>უნდა</w:t>
      </w:r>
      <w:proofErr w:type="spellEnd"/>
      <w:r>
        <w:rPr>
          <w:rFonts w:cs="Sylfaen"/>
        </w:rPr>
        <w:t xml:space="preserve"> </w:t>
      </w:r>
      <w:proofErr w:type="spellStart"/>
      <w:r>
        <w:rPr>
          <w:rFonts w:cs="Sylfaen"/>
        </w:rPr>
        <w:t>შეეძლოს</w:t>
      </w:r>
      <w:proofErr w:type="spellEnd"/>
      <w:r>
        <w:rPr>
          <w:rFonts w:cs="Sylfaen"/>
        </w:rPr>
        <w:t xml:space="preserve"> </w:t>
      </w:r>
      <w:proofErr w:type="spellStart"/>
      <w:r w:rsidRPr="009F1E8A">
        <w:rPr>
          <w:rFonts w:cs="Sylfaen"/>
        </w:rPr>
        <w:t>უსაფრთხოების</w:t>
      </w:r>
      <w:proofErr w:type="spellEnd"/>
      <w:r w:rsidRPr="009F1E8A">
        <w:rPr>
          <w:rFonts w:cs="Sylfaen"/>
        </w:rPr>
        <w:t xml:space="preserve"> </w:t>
      </w:r>
      <w:proofErr w:type="spellStart"/>
      <w:r w:rsidRPr="009F1E8A">
        <w:rPr>
          <w:rFonts w:cs="Sylfaen"/>
        </w:rPr>
        <w:t>კუთხი</w:t>
      </w:r>
      <w:r>
        <w:rPr>
          <w:rFonts w:cs="Sylfaen"/>
        </w:rPr>
        <w:t>თ</w:t>
      </w:r>
      <w:proofErr w:type="spellEnd"/>
      <w:r w:rsidRPr="009F1E8A">
        <w:rPr>
          <w:rFonts w:cs="Sylfaen"/>
        </w:rPr>
        <w:t>: </w:t>
      </w:r>
    </w:p>
    <w:p w14:paraId="3095D5F0" w14:textId="77777777" w:rsidR="009F1E8A" w:rsidRDefault="009F1E8A" w:rsidP="009F1E8A">
      <w:pPr>
        <w:pStyle w:val="ListParagraph"/>
        <w:numPr>
          <w:ilvl w:val="3"/>
          <w:numId w:val="45"/>
        </w:numPr>
        <w:spacing w:after="200" w:line="276" w:lineRule="auto"/>
        <w:rPr>
          <w:rFonts w:cs="Sylfaen"/>
        </w:rPr>
      </w:pPr>
      <w:proofErr w:type="spellStart"/>
      <w:r w:rsidRPr="009F1E8A">
        <w:rPr>
          <w:rFonts w:cs="Sylfaen"/>
        </w:rPr>
        <w:t>პრევენციული</w:t>
      </w:r>
      <w:proofErr w:type="spellEnd"/>
      <w:r w:rsidRPr="009F1E8A">
        <w:rPr>
          <w:rFonts w:cs="Sylfaen"/>
        </w:rPr>
        <w:t xml:space="preserve"> </w:t>
      </w:r>
      <w:proofErr w:type="spellStart"/>
      <w:r w:rsidRPr="009F1E8A">
        <w:rPr>
          <w:rFonts w:cs="Sylfaen"/>
        </w:rPr>
        <w:t>ღონისძიებების</w:t>
      </w:r>
      <w:proofErr w:type="spellEnd"/>
      <w:r w:rsidRPr="009F1E8A">
        <w:rPr>
          <w:rFonts w:cs="Sylfaen"/>
        </w:rPr>
        <w:t xml:space="preserve"> </w:t>
      </w:r>
      <w:proofErr w:type="spellStart"/>
      <w:r w:rsidRPr="009F1E8A">
        <w:rPr>
          <w:rFonts w:cs="Sylfaen"/>
        </w:rPr>
        <w:t>გატარება</w:t>
      </w:r>
      <w:proofErr w:type="spellEnd"/>
    </w:p>
    <w:p w14:paraId="6A157C79" w14:textId="77777777" w:rsidR="009F1E8A" w:rsidRDefault="009F1E8A" w:rsidP="009F1E8A">
      <w:pPr>
        <w:pStyle w:val="ListParagraph"/>
        <w:numPr>
          <w:ilvl w:val="3"/>
          <w:numId w:val="45"/>
        </w:numPr>
        <w:spacing w:after="200" w:line="276" w:lineRule="auto"/>
        <w:rPr>
          <w:rFonts w:cs="Sylfaen"/>
        </w:rPr>
      </w:pPr>
      <w:proofErr w:type="spellStart"/>
      <w:r w:rsidRPr="009F1E8A">
        <w:rPr>
          <w:rFonts w:cs="Sylfaen"/>
        </w:rPr>
        <w:t>საქმისწარმოების</w:t>
      </w:r>
      <w:proofErr w:type="spellEnd"/>
      <w:r w:rsidRPr="009F1E8A">
        <w:rPr>
          <w:rFonts w:cs="Sylfaen"/>
        </w:rPr>
        <w:t xml:space="preserve"> </w:t>
      </w:r>
      <w:proofErr w:type="spellStart"/>
      <w:r w:rsidRPr="009F1E8A">
        <w:rPr>
          <w:rFonts w:cs="Sylfaen"/>
        </w:rPr>
        <w:t>მონიტორინგი</w:t>
      </w:r>
      <w:proofErr w:type="spellEnd"/>
    </w:p>
    <w:p w14:paraId="685DF279" w14:textId="7AC7D091" w:rsidR="009F1E8A" w:rsidRPr="009F1E8A" w:rsidRDefault="009F1E8A" w:rsidP="009F1E8A">
      <w:pPr>
        <w:pStyle w:val="ListParagraph"/>
        <w:numPr>
          <w:ilvl w:val="3"/>
          <w:numId w:val="45"/>
        </w:numPr>
        <w:spacing w:after="200" w:line="276" w:lineRule="auto"/>
        <w:rPr>
          <w:rFonts w:cs="Sylfaen"/>
        </w:rPr>
      </w:pPr>
      <w:proofErr w:type="spellStart"/>
      <w:r w:rsidRPr="009F1E8A">
        <w:rPr>
          <w:rFonts w:cs="Sylfaen"/>
        </w:rPr>
        <w:t>პროცესის</w:t>
      </w:r>
      <w:proofErr w:type="spellEnd"/>
      <w:r w:rsidRPr="009F1E8A">
        <w:rPr>
          <w:rFonts w:cs="Sylfaen"/>
        </w:rPr>
        <w:t xml:space="preserve"> </w:t>
      </w:r>
      <w:proofErr w:type="spellStart"/>
      <w:r w:rsidRPr="009F1E8A">
        <w:rPr>
          <w:rFonts w:cs="Sylfaen"/>
        </w:rPr>
        <w:t>დოკუმენტირება</w:t>
      </w:r>
      <w:proofErr w:type="spellEnd"/>
      <w:r w:rsidRPr="009F1E8A">
        <w:rPr>
          <w:rFonts w:cs="Sylfaen"/>
        </w:rPr>
        <w:t xml:space="preserve"> </w:t>
      </w:r>
      <w:proofErr w:type="spellStart"/>
      <w:r w:rsidRPr="009F1E8A">
        <w:rPr>
          <w:rFonts w:cs="Sylfaen"/>
        </w:rPr>
        <w:t>შრომის</w:t>
      </w:r>
      <w:proofErr w:type="spellEnd"/>
      <w:r w:rsidRPr="009F1E8A">
        <w:rPr>
          <w:rFonts w:cs="Sylfaen"/>
        </w:rPr>
        <w:t xml:space="preserve"> </w:t>
      </w:r>
      <w:proofErr w:type="spellStart"/>
      <w:r w:rsidRPr="009F1E8A">
        <w:rPr>
          <w:rFonts w:cs="Sylfaen"/>
        </w:rPr>
        <w:t>უსაფრთხოების</w:t>
      </w:r>
      <w:proofErr w:type="spellEnd"/>
      <w:r w:rsidRPr="009F1E8A">
        <w:rPr>
          <w:rFonts w:cs="Sylfaen"/>
        </w:rPr>
        <w:t xml:space="preserve"> </w:t>
      </w:r>
      <w:proofErr w:type="spellStart"/>
      <w:r w:rsidRPr="009F1E8A">
        <w:rPr>
          <w:rFonts w:cs="Sylfaen"/>
        </w:rPr>
        <w:t>მოთხოვნათა</w:t>
      </w:r>
      <w:proofErr w:type="spellEnd"/>
      <w:r w:rsidRPr="009F1E8A">
        <w:rPr>
          <w:rFonts w:cs="Sylfaen"/>
        </w:rPr>
        <w:t xml:space="preserve"> </w:t>
      </w:r>
      <w:proofErr w:type="spellStart"/>
      <w:r w:rsidRPr="009F1E8A">
        <w:rPr>
          <w:rFonts w:cs="Sylfaen"/>
        </w:rPr>
        <w:t>შესაბამისად</w:t>
      </w:r>
      <w:proofErr w:type="spellEnd"/>
    </w:p>
    <w:p w14:paraId="772C0BB5" w14:textId="6043D73F" w:rsidR="009F1E8A" w:rsidRPr="009F1E8A" w:rsidRDefault="009F1E8A" w:rsidP="009F1E8A">
      <w:pPr>
        <w:pStyle w:val="ListParagraph"/>
        <w:numPr>
          <w:ilvl w:val="0"/>
          <w:numId w:val="34"/>
        </w:numPr>
        <w:spacing w:after="200" w:line="276" w:lineRule="auto"/>
        <w:rPr>
          <w:rFonts w:cs="Sylfaen"/>
          <w:b/>
          <w:bCs/>
        </w:rPr>
      </w:pPr>
      <w:proofErr w:type="spellStart"/>
      <w:r w:rsidRPr="009F1E8A">
        <w:rPr>
          <w:rFonts w:cs="Sylfaen"/>
          <w:b/>
          <w:bCs/>
        </w:rPr>
        <w:t>სამუშაოების</w:t>
      </w:r>
      <w:proofErr w:type="spellEnd"/>
      <w:r w:rsidRPr="009F1E8A">
        <w:rPr>
          <w:rFonts w:cs="Sylfaen"/>
          <w:b/>
          <w:bCs/>
        </w:rPr>
        <w:t xml:space="preserve"> </w:t>
      </w:r>
      <w:proofErr w:type="spellStart"/>
      <w:r w:rsidRPr="009F1E8A">
        <w:rPr>
          <w:rFonts w:cs="Sylfaen"/>
          <w:b/>
          <w:bCs/>
        </w:rPr>
        <w:t>დაწყებამდე</w:t>
      </w:r>
      <w:proofErr w:type="spellEnd"/>
      <w:r w:rsidRPr="00B11BD8">
        <w:rPr>
          <w:rFonts w:cs="Sylfaen"/>
          <w:b/>
          <w:bCs/>
        </w:rPr>
        <w:t xml:space="preserve"> </w:t>
      </w:r>
      <w:proofErr w:type="spellStart"/>
      <w:r w:rsidRPr="00B11BD8">
        <w:rPr>
          <w:rFonts w:cs="Sylfaen"/>
          <w:b/>
          <w:bCs/>
        </w:rPr>
        <w:t>პრეტენდენტმა</w:t>
      </w:r>
      <w:proofErr w:type="spellEnd"/>
      <w:r w:rsidRPr="00B11BD8">
        <w:rPr>
          <w:rFonts w:cs="Sylfaen"/>
          <w:b/>
          <w:bCs/>
        </w:rPr>
        <w:t xml:space="preserve"> </w:t>
      </w:r>
      <w:proofErr w:type="spellStart"/>
      <w:r w:rsidRPr="00B11BD8">
        <w:rPr>
          <w:rFonts w:cs="Sylfaen"/>
          <w:b/>
          <w:bCs/>
        </w:rPr>
        <w:t>უნდა</w:t>
      </w:r>
      <w:proofErr w:type="spellEnd"/>
      <w:r w:rsidRPr="00B11BD8">
        <w:rPr>
          <w:rFonts w:cs="Sylfaen"/>
          <w:b/>
          <w:bCs/>
        </w:rPr>
        <w:t xml:space="preserve"> </w:t>
      </w:r>
      <w:proofErr w:type="spellStart"/>
      <w:r w:rsidRPr="00B11BD8">
        <w:rPr>
          <w:rFonts w:cs="Sylfaen"/>
          <w:b/>
          <w:bCs/>
        </w:rPr>
        <w:t>წარადგინოს</w:t>
      </w:r>
      <w:proofErr w:type="spellEnd"/>
      <w:r w:rsidRPr="00B11BD8">
        <w:rPr>
          <w:rFonts w:cs="Sylfaen"/>
          <w:b/>
          <w:bCs/>
        </w:rPr>
        <w:t>:</w:t>
      </w:r>
    </w:p>
    <w:p w14:paraId="6FCA1357" w14:textId="5E994448" w:rsidR="009F1E8A" w:rsidRPr="009F1E8A" w:rsidRDefault="009F1E8A" w:rsidP="009F1E8A">
      <w:pPr>
        <w:spacing w:after="200" w:line="276" w:lineRule="auto"/>
        <w:ind w:left="720"/>
        <w:jc w:val="left"/>
        <w:rPr>
          <w:rFonts w:cs="Sylfaen"/>
        </w:rPr>
      </w:pPr>
    </w:p>
    <w:p w14:paraId="3654E2B9" w14:textId="33C58E3B" w:rsidR="009F1E8A" w:rsidRPr="009F1E8A" w:rsidRDefault="009F1E8A" w:rsidP="00B11BD8">
      <w:pPr>
        <w:pStyle w:val="ListParagraph"/>
        <w:numPr>
          <w:ilvl w:val="3"/>
          <w:numId w:val="45"/>
        </w:numPr>
        <w:spacing w:after="200" w:line="276" w:lineRule="auto"/>
        <w:rPr>
          <w:rFonts w:cs="Sylfaen"/>
        </w:rPr>
      </w:pPr>
      <w:proofErr w:type="spellStart"/>
      <w:r w:rsidRPr="009F1E8A">
        <w:rPr>
          <w:rFonts w:cs="Sylfaen"/>
        </w:rPr>
        <w:lastRenderedPageBreak/>
        <w:t>რისკების</w:t>
      </w:r>
      <w:proofErr w:type="spellEnd"/>
      <w:r w:rsidRPr="009F1E8A">
        <w:rPr>
          <w:rFonts w:cs="Sylfaen"/>
        </w:rPr>
        <w:t> </w:t>
      </w:r>
      <w:proofErr w:type="spellStart"/>
      <w:r w:rsidRPr="009F1E8A">
        <w:rPr>
          <w:rFonts w:cs="Sylfaen"/>
        </w:rPr>
        <w:t>შეფასების</w:t>
      </w:r>
      <w:proofErr w:type="spellEnd"/>
      <w:r w:rsidRPr="009F1E8A">
        <w:rPr>
          <w:rFonts w:cs="Sylfaen"/>
        </w:rPr>
        <w:t> </w:t>
      </w:r>
      <w:proofErr w:type="spellStart"/>
      <w:r w:rsidRPr="009F1E8A">
        <w:rPr>
          <w:rFonts w:cs="Sylfaen"/>
        </w:rPr>
        <w:t>დოკუმენტი</w:t>
      </w:r>
      <w:proofErr w:type="spellEnd"/>
    </w:p>
    <w:p w14:paraId="718A9F42" w14:textId="305DB037" w:rsidR="009F1E8A" w:rsidRPr="009F1E8A" w:rsidRDefault="009F1E8A" w:rsidP="00B11BD8">
      <w:pPr>
        <w:pStyle w:val="ListParagraph"/>
        <w:numPr>
          <w:ilvl w:val="3"/>
          <w:numId w:val="45"/>
        </w:numPr>
        <w:spacing w:after="200" w:line="276" w:lineRule="auto"/>
        <w:rPr>
          <w:rFonts w:cs="Sylfaen"/>
        </w:rPr>
      </w:pPr>
      <w:proofErr w:type="spellStart"/>
      <w:r w:rsidRPr="009F1E8A">
        <w:rPr>
          <w:rFonts w:cs="Sylfaen"/>
        </w:rPr>
        <w:t>საგანგებო</w:t>
      </w:r>
      <w:proofErr w:type="spellEnd"/>
      <w:r w:rsidRPr="009F1E8A">
        <w:rPr>
          <w:rFonts w:cs="Sylfaen"/>
        </w:rPr>
        <w:t> </w:t>
      </w:r>
      <w:proofErr w:type="spellStart"/>
      <w:r w:rsidRPr="009F1E8A">
        <w:rPr>
          <w:rFonts w:cs="Sylfaen"/>
        </w:rPr>
        <w:t>სიტუაციის</w:t>
      </w:r>
      <w:proofErr w:type="spellEnd"/>
      <w:r w:rsidRPr="009F1E8A">
        <w:rPr>
          <w:rFonts w:cs="Sylfaen"/>
        </w:rPr>
        <w:t> </w:t>
      </w:r>
      <w:proofErr w:type="spellStart"/>
      <w:r w:rsidRPr="009F1E8A">
        <w:rPr>
          <w:rFonts w:cs="Sylfaen"/>
        </w:rPr>
        <w:t>მართვის</w:t>
      </w:r>
      <w:proofErr w:type="spellEnd"/>
      <w:r w:rsidRPr="009F1E8A">
        <w:rPr>
          <w:rFonts w:cs="Sylfaen"/>
        </w:rPr>
        <w:t> </w:t>
      </w:r>
      <w:proofErr w:type="spellStart"/>
      <w:r w:rsidRPr="009F1E8A">
        <w:rPr>
          <w:rFonts w:cs="Sylfaen"/>
        </w:rPr>
        <w:t>გეგმა</w:t>
      </w:r>
      <w:proofErr w:type="spellEnd"/>
    </w:p>
    <w:p w14:paraId="6E0C8ED3" w14:textId="1E0C0424" w:rsidR="009F1E8A" w:rsidRPr="009F1E8A" w:rsidRDefault="009F1E8A" w:rsidP="00B11BD8">
      <w:pPr>
        <w:pStyle w:val="ListParagraph"/>
        <w:numPr>
          <w:ilvl w:val="3"/>
          <w:numId w:val="45"/>
        </w:numPr>
        <w:spacing w:after="200" w:line="276" w:lineRule="auto"/>
        <w:rPr>
          <w:rFonts w:cs="Sylfaen"/>
        </w:rPr>
      </w:pPr>
      <w:proofErr w:type="spellStart"/>
      <w:r w:rsidRPr="009F1E8A">
        <w:rPr>
          <w:rFonts w:cs="Sylfaen"/>
        </w:rPr>
        <w:t>სიმაღლეზე</w:t>
      </w:r>
      <w:proofErr w:type="spellEnd"/>
      <w:r w:rsidRPr="009F1E8A">
        <w:rPr>
          <w:rFonts w:cs="Sylfaen"/>
        </w:rPr>
        <w:t> </w:t>
      </w:r>
      <w:proofErr w:type="spellStart"/>
      <w:r w:rsidRPr="009F1E8A">
        <w:rPr>
          <w:rFonts w:cs="Sylfaen"/>
        </w:rPr>
        <w:t>სამუშაოებისთვის</w:t>
      </w:r>
      <w:proofErr w:type="spellEnd"/>
      <w:r w:rsidRPr="009F1E8A">
        <w:rPr>
          <w:rFonts w:cs="Sylfaen"/>
        </w:rPr>
        <w:t> </w:t>
      </w:r>
      <w:proofErr w:type="spellStart"/>
      <w:r w:rsidRPr="009F1E8A">
        <w:rPr>
          <w:rFonts w:cs="Sylfaen"/>
        </w:rPr>
        <w:t>განკუთვნილი</w:t>
      </w:r>
      <w:proofErr w:type="spellEnd"/>
      <w:r w:rsidRPr="009F1E8A">
        <w:rPr>
          <w:rFonts w:cs="Sylfaen"/>
        </w:rPr>
        <w:t xml:space="preserve"> </w:t>
      </w:r>
      <w:proofErr w:type="spellStart"/>
      <w:r w:rsidRPr="009F1E8A">
        <w:rPr>
          <w:rFonts w:cs="Sylfaen"/>
        </w:rPr>
        <w:t>დოკუმენტაცია</w:t>
      </w:r>
      <w:proofErr w:type="spellEnd"/>
    </w:p>
    <w:p w14:paraId="72D02B90" w14:textId="0D9E6846" w:rsidR="009F1E8A" w:rsidRPr="009F1E8A" w:rsidRDefault="009F1E8A" w:rsidP="00B11BD8">
      <w:pPr>
        <w:pStyle w:val="ListParagraph"/>
        <w:numPr>
          <w:ilvl w:val="3"/>
          <w:numId w:val="45"/>
        </w:numPr>
        <w:spacing w:after="200" w:line="276" w:lineRule="auto"/>
        <w:rPr>
          <w:rFonts w:cs="Sylfaen"/>
        </w:rPr>
      </w:pPr>
      <w:proofErr w:type="spellStart"/>
      <w:r w:rsidRPr="009F1E8A">
        <w:rPr>
          <w:rFonts w:cs="Sylfaen"/>
        </w:rPr>
        <w:t>პასუხისმგებელი</w:t>
      </w:r>
      <w:proofErr w:type="spellEnd"/>
      <w:r w:rsidRPr="009F1E8A">
        <w:rPr>
          <w:rFonts w:cs="Sylfaen"/>
        </w:rPr>
        <w:t> </w:t>
      </w:r>
      <w:proofErr w:type="spellStart"/>
      <w:r w:rsidRPr="009F1E8A">
        <w:rPr>
          <w:rFonts w:cs="Sylfaen"/>
        </w:rPr>
        <w:t>პირების</w:t>
      </w:r>
      <w:proofErr w:type="spellEnd"/>
      <w:r w:rsidRPr="009F1E8A">
        <w:rPr>
          <w:rFonts w:cs="Sylfaen"/>
        </w:rPr>
        <w:t xml:space="preserve"> </w:t>
      </w:r>
      <w:proofErr w:type="spellStart"/>
      <w:r w:rsidRPr="009F1E8A">
        <w:rPr>
          <w:rFonts w:cs="Sylfaen"/>
        </w:rPr>
        <w:t>განსაზღვრის</w:t>
      </w:r>
      <w:proofErr w:type="spellEnd"/>
      <w:r w:rsidRPr="009F1E8A">
        <w:rPr>
          <w:rFonts w:cs="Sylfaen"/>
        </w:rPr>
        <w:t xml:space="preserve"> </w:t>
      </w:r>
      <w:proofErr w:type="spellStart"/>
      <w:r w:rsidRPr="009F1E8A">
        <w:rPr>
          <w:rFonts w:cs="Sylfaen"/>
        </w:rPr>
        <w:t>ბრძანება</w:t>
      </w:r>
      <w:proofErr w:type="spellEnd"/>
      <w:r w:rsidRPr="009F1E8A">
        <w:rPr>
          <w:rFonts w:cs="Sylfaen"/>
        </w:rPr>
        <w:t> (</w:t>
      </w:r>
      <w:proofErr w:type="spellStart"/>
      <w:r w:rsidRPr="009F1E8A">
        <w:rPr>
          <w:rFonts w:cs="Sylfaen"/>
        </w:rPr>
        <w:t>შრომის</w:t>
      </w:r>
      <w:proofErr w:type="spellEnd"/>
      <w:r w:rsidRPr="009F1E8A">
        <w:rPr>
          <w:rFonts w:cs="Sylfaen"/>
        </w:rPr>
        <w:t xml:space="preserve"> </w:t>
      </w:r>
      <w:proofErr w:type="spellStart"/>
      <w:r w:rsidRPr="009F1E8A">
        <w:rPr>
          <w:rFonts w:cs="Sylfaen"/>
        </w:rPr>
        <w:t>უსაფრთხოების</w:t>
      </w:r>
      <w:proofErr w:type="spellEnd"/>
      <w:r w:rsidRPr="009F1E8A">
        <w:rPr>
          <w:rFonts w:cs="Sylfaen"/>
        </w:rPr>
        <w:t xml:space="preserve"> </w:t>
      </w:r>
      <w:proofErr w:type="spellStart"/>
      <w:r w:rsidRPr="009F1E8A">
        <w:rPr>
          <w:rFonts w:cs="Sylfaen"/>
        </w:rPr>
        <w:t>სპეციალისტი</w:t>
      </w:r>
      <w:proofErr w:type="spellEnd"/>
      <w:r w:rsidRPr="009F1E8A">
        <w:rPr>
          <w:rFonts w:cs="Sylfaen"/>
        </w:rPr>
        <w:t xml:space="preserve"> </w:t>
      </w:r>
      <w:proofErr w:type="spellStart"/>
      <w:r w:rsidRPr="009F1E8A">
        <w:rPr>
          <w:rFonts w:cs="Sylfaen"/>
        </w:rPr>
        <w:t>და</w:t>
      </w:r>
      <w:proofErr w:type="spellEnd"/>
      <w:r w:rsidRPr="009F1E8A">
        <w:rPr>
          <w:rFonts w:cs="Sylfaen"/>
        </w:rPr>
        <w:t xml:space="preserve"> </w:t>
      </w:r>
      <w:proofErr w:type="spellStart"/>
      <w:r w:rsidRPr="009F1E8A">
        <w:rPr>
          <w:rFonts w:cs="Sylfaen"/>
        </w:rPr>
        <w:t>სამუშაოების</w:t>
      </w:r>
      <w:proofErr w:type="spellEnd"/>
      <w:r w:rsidRPr="009F1E8A">
        <w:rPr>
          <w:rFonts w:cs="Sylfaen"/>
        </w:rPr>
        <w:t xml:space="preserve"> </w:t>
      </w:r>
      <w:proofErr w:type="spellStart"/>
      <w:r w:rsidRPr="009F1E8A">
        <w:rPr>
          <w:rFonts w:cs="Sylfaen"/>
        </w:rPr>
        <w:t>ზედამხედველი</w:t>
      </w:r>
      <w:proofErr w:type="spellEnd"/>
      <w:r w:rsidRPr="009F1E8A">
        <w:rPr>
          <w:rFonts w:cs="Sylfaen"/>
        </w:rPr>
        <w:t>)</w:t>
      </w:r>
    </w:p>
    <w:p w14:paraId="37241758" w14:textId="76833F84" w:rsidR="009F1E8A" w:rsidRPr="009F1E8A" w:rsidRDefault="009F1E8A" w:rsidP="00B11BD8">
      <w:pPr>
        <w:pStyle w:val="ListParagraph"/>
        <w:numPr>
          <w:ilvl w:val="3"/>
          <w:numId w:val="45"/>
        </w:numPr>
        <w:spacing w:after="200" w:line="276" w:lineRule="auto"/>
        <w:rPr>
          <w:rFonts w:cs="Sylfaen"/>
        </w:rPr>
      </w:pPr>
      <w:proofErr w:type="spellStart"/>
      <w:r w:rsidRPr="009F1E8A">
        <w:rPr>
          <w:rFonts w:cs="Sylfaen"/>
        </w:rPr>
        <w:t>ინსტრუქტაჟის</w:t>
      </w:r>
      <w:proofErr w:type="spellEnd"/>
      <w:r w:rsidRPr="009F1E8A">
        <w:rPr>
          <w:rFonts w:cs="Sylfaen"/>
        </w:rPr>
        <w:t xml:space="preserve"> </w:t>
      </w:r>
      <w:proofErr w:type="spellStart"/>
      <w:r w:rsidRPr="009F1E8A">
        <w:rPr>
          <w:rFonts w:cs="Sylfaen"/>
        </w:rPr>
        <w:t>ჩატარების</w:t>
      </w:r>
      <w:proofErr w:type="spellEnd"/>
      <w:r w:rsidRPr="009F1E8A">
        <w:rPr>
          <w:rFonts w:cs="Sylfaen"/>
        </w:rPr>
        <w:t xml:space="preserve"> </w:t>
      </w:r>
      <w:proofErr w:type="spellStart"/>
      <w:r w:rsidRPr="009F1E8A">
        <w:rPr>
          <w:rFonts w:cs="Sylfaen"/>
        </w:rPr>
        <w:t>და</w:t>
      </w:r>
      <w:proofErr w:type="spellEnd"/>
      <w:r w:rsidRPr="009F1E8A">
        <w:rPr>
          <w:rFonts w:cs="Sylfaen"/>
        </w:rPr>
        <w:t xml:space="preserve"> </w:t>
      </w:r>
      <w:proofErr w:type="spellStart"/>
      <w:r w:rsidRPr="009F1E8A">
        <w:rPr>
          <w:rFonts w:cs="Sylfaen"/>
        </w:rPr>
        <w:t>კვალიფიკაციის</w:t>
      </w:r>
      <w:proofErr w:type="spellEnd"/>
      <w:r w:rsidRPr="009F1E8A">
        <w:rPr>
          <w:rFonts w:cs="Sylfaen"/>
        </w:rPr>
        <w:t xml:space="preserve"> </w:t>
      </w:r>
      <w:proofErr w:type="spellStart"/>
      <w:r w:rsidRPr="009F1E8A">
        <w:rPr>
          <w:rFonts w:cs="Sylfaen"/>
        </w:rPr>
        <w:t>დამადასტურებელი</w:t>
      </w:r>
      <w:proofErr w:type="spellEnd"/>
      <w:r w:rsidRPr="009F1E8A">
        <w:rPr>
          <w:rFonts w:cs="Sylfaen"/>
        </w:rPr>
        <w:t xml:space="preserve"> </w:t>
      </w:r>
      <w:proofErr w:type="spellStart"/>
      <w:r w:rsidRPr="009F1E8A">
        <w:rPr>
          <w:rFonts w:cs="Sylfaen"/>
        </w:rPr>
        <w:t>დოკუმენტაცია</w:t>
      </w:r>
      <w:proofErr w:type="spellEnd"/>
    </w:p>
    <w:p w14:paraId="7EA05153" w14:textId="4B2A6084" w:rsidR="009F1E8A" w:rsidRPr="009F1E8A" w:rsidRDefault="009F1E8A" w:rsidP="00B11BD8">
      <w:pPr>
        <w:pStyle w:val="ListParagraph"/>
        <w:numPr>
          <w:ilvl w:val="3"/>
          <w:numId w:val="45"/>
        </w:numPr>
        <w:spacing w:after="200" w:line="276" w:lineRule="auto"/>
        <w:rPr>
          <w:rFonts w:cs="Sylfaen"/>
        </w:rPr>
      </w:pPr>
      <w:proofErr w:type="spellStart"/>
      <w:r w:rsidRPr="009F1E8A">
        <w:rPr>
          <w:rFonts w:cs="Sylfaen"/>
        </w:rPr>
        <w:t>სამუშაო</w:t>
      </w:r>
      <w:proofErr w:type="spellEnd"/>
      <w:r w:rsidRPr="009F1E8A">
        <w:rPr>
          <w:rFonts w:cs="Sylfaen"/>
        </w:rPr>
        <w:t xml:space="preserve"> </w:t>
      </w:r>
      <w:proofErr w:type="spellStart"/>
      <w:r w:rsidRPr="009F1E8A">
        <w:rPr>
          <w:rFonts w:cs="Sylfaen"/>
        </w:rPr>
        <w:t>საშუალებებისა</w:t>
      </w:r>
      <w:proofErr w:type="spellEnd"/>
      <w:r w:rsidRPr="009F1E8A">
        <w:rPr>
          <w:rFonts w:cs="Sylfaen"/>
        </w:rPr>
        <w:t xml:space="preserve"> </w:t>
      </w:r>
      <w:proofErr w:type="spellStart"/>
      <w:r w:rsidRPr="009F1E8A">
        <w:rPr>
          <w:rFonts w:cs="Sylfaen"/>
        </w:rPr>
        <w:t>და</w:t>
      </w:r>
      <w:proofErr w:type="spellEnd"/>
      <w:r w:rsidRPr="009F1E8A">
        <w:rPr>
          <w:rFonts w:cs="Sylfaen"/>
        </w:rPr>
        <w:t xml:space="preserve"> </w:t>
      </w:r>
      <w:proofErr w:type="spellStart"/>
      <w:r w:rsidRPr="009F1E8A">
        <w:rPr>
          <w:rFonts w:cs="Sylfaen"/>
        </w:rPr>
        <w:t>ინდივიდუალური</w:t>
      </w:r>
      <w:proofErr w:type="spellEnd"/>
      <w:r w:rsidRPr="009F1E8A">
        <w:rPr>
          <w:rFonts w:cs="Sylfaen"/>
        </w:rPr>
        <w:t xml:space="preserve"> </w:t>
      </w:r>
      <w:proofErr w:type="spellStart"/>
      <w:r w:rsidRPr="009F1E8A">
        <w:rPr>
          <w:rFonts w:cs="Sylfaen"/>
        </w:rPr>
        <w:t>დაცვის</w:t>
      </w:r>
      <w:proofErr w:type="spellEnd"/>
      <w:r w:rsidRPr="009F1E8A">
        <w:rPr>
          <w:rFonts w:cs="Sylfaen"/>
        </w:rPr>
        <w:t xml:space="preserve"> </w:t>
      </w:r>
      <w:proofErr w:type="spellStart"/>
      <w:r w:rsidRPr="009F1E8A">
        <w:rPr>
          <w:rFonts w:cs="Sylfaen"/>
        </w:rPr>
        <w:t>საშუალებების</w:t>
      </w:r>
      <w:proofErr w:type="spellEnd"/>
      <w:r w:rsidRPr="009F1E8A">
        <w:rPr>
          <w:rFonts w:cs="Sylfaen"/>
        </w:rPr>
        <w:t xml:space="preserve"> </w:t>
      </w:r>
      <w:proofErr w:type="spellStart"/>
      <w:r w:rsidRPr="009F1E8A">
        <w:rPr>
          <w:rFonts w:cs="Sylfaen"/>
        </w:rPr>
        <w:t>დოკუმენტაცია</w:t>
      </w:r>
      <w:proofErr w:type="spellEnd"/>
    </w:p>
    <w:p w14:paraId="2282E60D" w14:textId="77777777" w:rsidR="009F1E8A" w:rsidRDefault="009F1E8A" w:rsidP="00B11BD8">
      <w:pPr>
        <w:pStyle w:val="ListParagraph"/>
        <w:spacing w:after="200" w:line="276" w:lineRule="auto"/>
        <w:ind w:left="1080"/>
        <w:jc w:val="left"/>
        <w:rPr>
          <w:rFonts w:cs="Sylfaen"/>
          <w:lang w:val="ka-GE"/>
        </w:rPr>
      </w:pPr>
    </w:p>
    <w:p w14:paraId="5489F789" w14:textId="77777777" w:rsidR="009F1E8A" w:rsidRPr="009F1E8A" w:rsidRDefault="009F1E8A" w:rsidP="009F1E8A">
      <w:pPr>
        <w:spacing w:after="200" w:line="276" w:lineRule="auto"/>
        <w:jc w:val="left"/>
        <w:rPr>
          <w:rFonts w:eastAsiaTheme="majorEastAsia" w:cs="Sylfaen"/>
          <w:b/>
          <w:color w:val="FF671B"/>
          <w:sz w:val="24"/>
          <w:szCs w:val="28"/>
          <w:lang w:val="ka-GE" w:eastAsia="ja-JP"/>
        </w:rPr>
      </w:pPr>
    </w:p>
    <w:p w14:paraId="72D803E6" w14:textId="77777777" w:rsidR="009F1E8A" w:rsidRPr="009F1E8A" w:rsidRDefault="009F1E8A" w:rsidP="009F1E8A">
      <w:pPr>
        <w:rPr>
          <w:rFonts w:eastAsiaTheme="majorEastAsia" w:cs="Sylfaen"/>
          <w:b/>
          <w:color w:val="FF671B"/>
          <w:sz w:val="24"/>
          <w:szCs w:val="28"/>
          <w:lang w:val="ka-GE" w:eastAsia="ja-JP"/>
        </w:rPr>
      </w:pPr>
      <w:r w:rsidRPr="009F1E8A">
        <w:rPr>
          <w:rFonts w:eastAsiaTheme="majorEastAsia" w:cs="Sylfaen"/>
          <w:b/>
          <w:color w:val="FF671B"/>
          <w:sz w:val="24"/>
          <w:szCs w:val="28"/>
          <w:lang w:val="ka-GE" w:eastAsia="ja-JP"/>
        </w:rPr>
        <w:t>შესრულებული  სამუშაოს გარანტია</w:t>
      </w:r>
    </w:p>
    <w:p w14:paraId="641A8D42" w14:textId="77777777" w:rsidR="009F1E8A" w:rsidRPr="009F1E8A" w:rsidRDefault="009F1E8A" w:rsidP="009F1E8A">
      <w:pPr>
        <w:rPr>
          <w:rFonts w:eastAsiaTheme="majorEastAsia" w:cs="Sylfaen"/>
          <w:b/>
          <w:color w:val="FF671B"/>
          <w:sz w:val="24"/>
          <w:szCs w:val="28"/>
          <w:lang w:val="ka-GE" w:eastAsia="ja-JP"/>
        </w:rPr>
      </w:pPr>
    </w:p>
    <w:p w14:paraId="69A9FCCF" w14:textId="77777777" w:rsidR="009F1E8A" w:rsidRPr="00AF4A50" w:rsidRDefault="009F1E8A" w:rsidP="009F1E8A">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rPr>
        <w:t xml:space="preserve">შესრულებული </w:t>
      </w:r>
      <w:proofErr w:type="spellStart"/>
      <w:r w:rsidRPr="00AF4A50">
        <w:rPr>
          <w:rFonts w:asciiTheme="minorHAnsi" w:hAnsiTheme="minorHAnsi" w:cstheme="minorHAnsi"/>
          <w:color w:val="222222"/>
          <w:shd w:val="clear" w:color="auto" w:fill="FFFFFF"/>
        </w:rPr>
        <w:t>სამუშაოს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შეადგენს</w:t>
      </w:r>
      <w:proofErr w:type="spellEnd"/>
      <w:r w:rsidRPr="00AF4A50">
        <w:rPr>
          <w:rFonts w:asciiTheme="minorHAnsi" w:hAnsiTheme="minorHAnsi" w:cstheme="minorHAnsi"/>
          <w:color w:val="222222"/>
          <w:shd w:val="clear" w:color="auto" w:fill="FFFFFF"/>
        </w:rPr>
        <w:t xml:space="preserve"> 12 </w:t>
      </w:r>
      <w:proofErr w:type="spellStart"/>
      <w:r w:rsidRPr="00AF4A50">
        <w:rPr>
          <w:rFonts w:asciiTheme="minorHAnsi" w:hAnsiTheme="minorHAnsi" w:cstheme="minorHAnsi"/>
          <w:color w:val="222222"/>
          <w:shd w:val="clear" w:color="auto" w:fill="FFFFFF"/>
        </w:rPr>
        <w:t>თვეს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დასრულებიდან</w:t>
      </w:r>
      <w:proofErr w:type="spellEnd"/>
      <w:r w:rsidRPr="00AF4A50">
        <w:rPr>
          <w:rFonts w:asciiTheme="minorHAnsi" w:hAnsiTheme="minorHAnsi" w:cstheme="minorHAnsi"/>
          <w:color w:val="222222"/>
          <w:shd w:val="clear" w:color="auto" w:fill="FFFFFF"/>
          <w:lang w:val="ka-GE"/>
        </w:rPr>
        <w:t>,</w:t>
      </w:r>
    </w:p>
    <w:p w14:paraId="39547741" w14:textId="77777777" w:rsidR="009F1E8A" w:rsidRPr="00AF4A50" w:rsidRDefault="009F1E8A" w:rsidP="009F1E8A">
      <w:pPr>
        <w:tabs>
          <w:tab w:val="left" w:pos="8977"/>
        </w:tabs>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ab/>
      </w:r>
    </w:p>
    <w:p w14:paraId="786FBB39" w14:textId="77777777" w:rsidR="009F1E8A" w:rsidRPr="00AF4A50" w:rsidRDefault="009F1E8A" w:rsidP="009F1E8A">
      <w:pPr>
        <w:rPr>
          <w:rFonts w:asciiTheme="minorHAnsi" w:hAnsiTheme="minorHAnsi" w:cstheme="minorHAnsi"/>
          <w:color w:val="222222"/>
          <w:shd w:val="clear" w:color="auto" w:fill="FFFFFF"/>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შემდეგ</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განმავლობაში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რაიმე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აღმოჩენის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დადგინდება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რომ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გამოწვეულია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არაჯეროვანი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შესრულებით</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გამარჯვებული კომპანია</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ვალდებულია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აღმოფხვრას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უხარისხოდ</w:t>
      </w:r>
      <w:proofErr w:type="spellEnd"/>
      <w:r w:rsidRPr="00AF4A50">
        <w:rPr>
          <w:rFonts w:asciiTheme="minorHAnsi" w:hAnsiTheme="minorHAnsi" w:cstheme="minorHAnsi"/>
          <w:color w:val="222222"/>
          <w:shd w:val="clear" w:color="auto" w:fill="FFFFFF"/>
        </w:rPr>
        <w:t xml:space="preserve"> შესრულებული </w:t>
      </w:r>
      <w:proofErr w:type="spellStart"/>
      <w:r w:rsidRPr="00AF4A50">
        <w:rPr>
          <w:rFonts w:asciiTheme="minorHAnsi" w:hAnsiTheme="minorHAnsi" w:cstheme="minorHAnsi"/>
          <w:color w:val="222222"/>
          <w:shd w:val="clear" w:color="auto" w:fill="FFFFFF"/>
        </w:rPr>
        <w:t>სამუშაოები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საკუთარი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ხარჯებით</w:t>
      </w:r>
      <w:proofErr w:type="spellEnd"/>
      <w:r w:rsidRPr="00AF4A50">
        <w:rPr>
          <w:rFonts w:asciiTheme="minorHAnsi" w:hAnsiTheme="minorHAnsi" w:cstheme="minorHAnsi"/>
          <w:color w:val="222222"/>
          <w:shd w:val="clear" w:color="auto" w:fill="FFFFFF"/>
        </w:rPr>
        <w:t>.</w:t>
      </w:r>
    </w:p>
    <w:p w14:paraId="716E65E7" w14:textId="77777777" w:rsidR="009F1E8A" w:rsidRPr="00AF4A50" w:rsidRDefault="009F1E8A" w:rsidP="009F1E8A">
      <w:pPr>
        <w:rPr>
          <w:rFonts w:asciiTheme="minorHAnsi" w:hAnsiTheme="minorHAnsi" w:cstheme="minorHAnsi"/>
          <w:color w:val="222222"/>
          <w:shd w:val="clear" w:color="auto" w:fill="FFFFFF"/>
        </w:rPr>
      </w:pPr>
    </w:p>
    <w:p w14:paraId="334833D9" w14:textId="77777777" w:rsidR="009F1E8A" w:rsidRPr="00AF4A50" w:rsidRDefault="009F1E8A" w:rsidP="009F1E8A">
      <w:pPr>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შესასრულებლად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გამოსაყენებელი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w:t>
      </w:r>
      <w:proofErr w:type="spellEnd"/>
      <w:r w:rsidRPr="00AF4A50">
        <w:rPr>
          <w:rFonts w:asciiTheme="minorHAnsi" w:hAnsiTheme="minorHAnsi" w:cstheme="minorHAnsi"/>
          <w:color w:val="222222"/>
          <w:shd w:val="clear" w:color="auto" w:fill="FFFFFF"/>
          <w:lang w:val="ka-GE"/>
        </w:rPr>
        <w:t>ა</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იყოს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მაღალი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შეესაბამებოდეს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დადგენილ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სტანდარტებს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ბანკის</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მოთხოვნის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გამარჯვებულმა კომპანიამ</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 xml:space="preserve">ხარისხის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სერთიფიკატები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პროცესში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გამოყენებული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ვიზუალურ-ტექნიკური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მახასიათებლები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პარამეტრები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შეთანხმდეს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ბანკთან.</w:t>
      </w:r>
    </w:p>
    <w:p w14:paraId="73F9D915" w14:textId="77777777" w:rsidR="009F1E8A" w:rsidRPr="00AF4A50" w:rsidRDefault="009F1E8A" w:rsidP="009F1E8A">
      <w:pPr>
        <w:rPr>
          <w:rFonts w:asciiTheme="minorHAnsi" w:hAnsiTheme="minorHAnsi" w:cstheme="minorHAnsi"/>
          <w:color w:val="222222"/>
          <w:shd w:val="clear" w:color="auto" w:fill="FFFFFF"/>
          <w:lang w:val="ka-GE"/>
        </w:rPr>
      </w:pPr>
    </w:p>
    <w:p w14:paraId="5309DEE2" w14:textId="77777777" w:rsidR="009F1E8A" w:rsidRDefault="009F1E8A" w:rsidP="009F1E8A">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საგარანტიო პერიოდის ვადის გასვლამდე </w:t>
      </w:r>
      <w:r>
        <w:rPr>
          <w:rFonts w:asciiTheme="minorHAnsi" w:hAnsiTheme="minorHAnsi" w:cstheme="minorHAnsi"/>
          <w:color w:val="222222"/>
          <w:shd w:val="clear" w:color="auto" w:fill="FFFFFF"/>
          <w:lang w:val="ka-GE"/>
        </w:rPr>
        <w:t xml:space="preserve">ბანკი უფლებამოსილია </w:t>
      </w:r>
      <w:r w:rsidRPr="00AF4A50">
        <w:rPr>
          <w:rFonts w:asciiTheme="minorHAnsi" w:hAnsiTheme="minorHAnsi" w:cstheme="minorHAnsi"/>
          <w:color w:val="222222"/>
          <w:shd w:val="clear" w:color="auto" w:fill="FFFFFF"/>
          <w:lang w:val="ka-GE"/>
        </w:rPr>
        <w:t xml:space="preserve">ღირებულებიდან </w:t>
      </w:r>
      <w:r>
        <w:rPr>
          <w:rFonts w:asciiTheme="minorHAnsi" w:hAnsiTheme="minorHAnsi" w:cstheme="minorHAnsi"/>
          <w:color w:val="222222"/>
          <w:shd w:val="clear" w:color="auto" w:fill="FFFFFF"/>
          <w:lang w:val="ka-GE"/>
        </w:rPr>
        <w:t xml:space="preserve">დააკავოს </w:t>
      </w:r>
      <w:r>
        <w:rPr>
          <w:rFonts w:asciiTheme="minorHAnsi" w:hAnsiTheme="minorHAnsi" w:cstheme="minorHAnsi"/>
          <w:color w:val="222222"/>
          <w:shd w:val="clear" w:color="auto" w:fill="FFFFFF"/>
        </w:rPr>
        <w:t>5</w:t>
      </w:r>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დან</w:t>
      </w:r>
      <w:r>
        <w:rPr>
          <w:rFonts w:asciiTheme="minorHAnsi" w:hAnsiTheme="minorHAnsi" w:cstheme="minorHAnsi"/>
          <w:color w:val="222222"/>
          <w:shd w:val="clear" w:color="auto" w:fill="FFFFFF"/>
          <w:lang w:val="ka-GE"/>
        </w:rPr>
        <w:t xml:space="preserve"> 10</w:t>
      </w:r>
      <w:r w:rsidRPr="00AF4A50">
        <w:rPr>
          <w:rFonts w:asciiTheme="minorHAnsi" w:hAnsiTheme="minorHAnsi" w:cstheme="minorHAnsi"/>
          <w:color w:val="222222"/>
          <w:shd w:val="clear" w:color="auto" w:fill="FFFFFF"/>
          <w:lang w:val="ka-GE"/>
        </w:rPr>
        <w:t>%-მდე, რომლის საბოლოო გადახდა მოხდება საგარანტიო ვადის გასვლის შემდგომ</w:t>
      </w:r>
      <w:r>
        <w:rPr>
          <w:rFonts w:asciiTheme="minorHAnsi" w:hAnsiTheme="minorHAnsi" w:cstheme="minorHAnsi"/>
          <w:color w:val="222222"/>
          <w:shd w:val="clear" w:color="auto" w:fill="FFFFFF"/>
          <w:lang w:val="ka-GE"/>
        </w:rPr>
        <w:t>.</w:t>
      </w:r>
    </w:p>
    <w:p w14:paraId="3CB85F71" w14:textId="77777777" w:rsidR="009F1E8A" w:rsidRPr="00AF4A50" w:rsidRDefault="009F1E8A" w:rsidP="009F1E8A">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შემსრულებ</w:t>
      </w:r>
      <w:r w:rsidRPr="00AF4A50">
        <w:rPr>
          <w:rFonts w:asciiTheme="minorHAnsi" w:hAnsiTheme="minorHAnsi" w:cstheme="minorHAnsi"/>
          <w:color w:val="222222"/>
          <w:shd w:val="clear" w:color="auto" w:fill="FFFFFF"/>
          <w:lang w:val="ka-GE"/>
        </w:rPr>
        <w:t>ლის მხრიდან, საგარანტიო პერიოდის სრული ვადის ამოწურვამდე, დარჩენილ %-ზე უპირობო, გამოუთხოვადი საბანკო გარანტიის წარმოდგენის შემთხვევაში, შესაძლებლია განხორციელდეს თანხის გადახდა.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w:t>
      </w:r>
    </w:p>
    <w:p w14:paraId="083235A4" w14:textId="77777777" w:rsidR="009F1E8A" w:rsidRPr="00AF4A50" w:rsidRDefault="009F1E8A" w:rsidP="009F1E8A">
      <w:pPr>
        <w:rPr>
          <w:rFonts w:asciiTheme="minorHAnsi" w:hAnsiTheme="minorHAnsi" w:cstheme="minorHAnsi"/>
          <w:color w:val="222222"/>
          <w:shd w:val="clear" w:color="auto" w:fill="FFFFFF"/>
          <w:lang w:val="ka-GE"/>
        </w:rPr>
      </w:pPr>
    </w:p>
    <w:p w14:paraId="094081EA" w14:textId="77777777" w:rsidR="009F1E8A" w:rsidRDefault="009F1E8A" w:rsidP="009F1E8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საავანსო ანგარიშსწორების შემთხვევაში პრეტენდენტმა ბანკს უნდა წარმოუდგინოს</w:t>
      </w:r>
      <w:r w:rsidRPr="00AF4A50">
        <w:rPr>
          <w:rFonts w:asciiTheme="minorHAnsi" w:eastAsia="Times New Roman" w:hAnsiTheme="minorHAnsi" w:cstheme="minorHAnsi"/>
          <w:color w:val="141B3D"/>
          <w:lang w:val="ka-GE"/>
        </w:rPr>
        <w:t xml:space="preserve"> </w:t>
      </w:r>
      <w:r>
        <w:rPr>
          <w:rFonts w:asciiTheme="minorHAnsi" w:eastAsia="Times New Roman" w:hAnsiTheme="minorHAnsi" w:cstheme="minorHAnsi"/>
          <w:color w:val="141B3D"/>
          <w:lang w:val="ka-GE"/>
        </w:rPr>
        <w:t xml:space="preserve"> შესაბამისი თანხის </w:t>
      </w:r>
      <w:r w:rsidRPr="00AF4A50">
        <w:rPr>
          <w:rFonts w:asciiTheme="minorHAnsi" w:eastAsia="Times New Roman" w:hAnsiTheme="minorHAnsi" w:cstheme="minorHAnsi"/>
          <w:color w:val="141B3D"/>
          <w:lang w:val="ka-GE"/>
        </w:rPr>
        <w:t>საავანსო საბანკო გარანტია</w:t>
      </w:r>
      <w:r>
        <w:rPr>
          <w:rFonts w:asciiTheme="minorHAnsi" w:eastAsia="Times New Roman" w:hAnsiTheme="minorHAnsi" w:cstheme="minorHAnsi"/>
          <w:color w:val="141B3D"/>
          <w:lang w:val="ka-GE"/>
        </w:rPr>
        <w:t>.</w:t>
      </w:r>
    </w:p>
    <w:p w14:paraId="0AC49D5E" w14:textId="77777777" w:rsidR="009F1E8A" w:rsidRPr="00AF4A50" w:rsidRDefault="009F1E8A" w:rsidP="009F1E8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 xml:space="preserve">ბანკი უფლებამოსილია მოითხოვოს </w:t>
      </w:r>
      <w:r w:rsidRPr="00AF4A50">
        <w:rPr>
          <w:rFonts w:asciiTheme="minorHAnsi" w:eastAsia="Times New Roman" w:hAnsiTheme="minorHAnsi" w:cstheme="minorHAnsi"/>
          <w:color w:val="141B3D"/>
          <w:lang w:val="ka-GE"/>
        </w:rPr>
        <w:t>ხელშეკრულების  შესრულების უზრუნველყოფის გარანტია კონტრაქტის მთლიანი ღირებულიბის 5% დან 10%-მდე.</w:t>
      </w:r>
    </w:p>
    <w:p w14:paraId="33D5CAD5" w14:textId="77777777" w:rsidR="009F1E8A" w:rsidRDefault="009F1E8A" w:rsidP="009F1E8A">
      <w:pPr>
        <w:shd w:val="clear" w:color="auto" w:fill="FFFFFF"/>
        <w:spacing w:after="225"/>
        <w:jc w:val="left"/>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ბანკი უფლებამოსილია გამარჯვებულ კომპანიას მოსთხოვოს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ფასწარმოქმნის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ადეკვატურობის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დასაბუთება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პრეტენდენტის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წარმოდგენილი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იქნას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აკრედიტირებული</w:t>
      </w:r>
      <w:proofErr w:type="spellEnd"/>
      <w:r w:rsidRPr="00AF4A50">
        <w:rPr>
          <w:rFonts w:asciiTheme="minorHAnsi" w:hAnsiTheme="minorHAnsi" w:cstheme="minorHAnsi"/>
          <w:color w:val="222222"/>
          <w:shd w:val="clear" w:color="auto" w:fill="FFFFFF"/>
          <w:lang w:val="ka-GE"/>
        </w:rPr>
        <w:t xml:space="preserve"> საექსპერტო ბიუროს მიერ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შესაბამისი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დასკვნა</w:t>
      </w:r>
      <w:proofErr w:type="spellEnd"/>
      <w:r w:rsidRPr="00AF4A50">
        <w:rPr>
          <w:rFonts w:asciiTheme="minorHAnsi" w:hAnsiTheme="minorHAnsi" w:cstheme="minorHAnsi"/>
          <w:color w:val="222222"/>
          <w:shd w:val="clear" w:color="auto" w:fill="FFFFFF"/>
          <w:lang w:val="ka-GE"/>
        </w:rPr>
        <w:t>.</w:t>
      </w:r>
    </w:p>
    <w:p w14:paraId="71E87B1B" w14:textId="77777777" w:rsidR="009F1E8A" w:rsidRPr="009F1E8A" w:rsidRDefault="009F1E8A" w:rsidP="009F1E8A">
      <w:pPr>
        <w:rPr>
          <w:rFonts w:eastAsiaTheme="majorEastAsia" w:cs="Sylfaen"/>
          <w:b/>
          <w:color w:val="FF671B"/>
          <w:sz w:val="24"/>
          <w:szCs w:val="28"/>
          <w:lang w:val="ka-GE" w:eastAsia="ja-JP"/>
        </w:rPr>
      </w:pPr>
      <w:r w:rsidRPr="009F1E8A">
        <w:rPr>
          <w:rFonts w:eastAsiaTheme="majorEastAsia" w:cs="Sylfaen"/>
          <w:b/>
          <w:color w:val="FF671B"/>
          <w:sz w:val="24"/>
          <w:szCs w:val="28"/>
          <w:lang w:val="ka-GE" w:eastAsia="ja-JP"/>
        </w:rPr>
        <w:t>ანაზღაურების პირობა</w:t>
      </w:r>
    </w:p>
    <w:p w14:paraId="7EC7B025" w14:textId="77777777" w:rsidR="009F1E8A" w:rsidRPr="00AF4A50" w:rsidRDefault="009F1E8A" w:rsidP="009F1E8A">
      <w:pPr>
        <w:rPr>
          <w:rFonts w:asciiTheme="minorHAnsi" w:hAnsiTheme="minorHAnsi" w:cstheme="minorHAnsi"/>
          <w:b/>
          <w:color w:val="222222"/>
          <w:shd w:val="clear" w:color="auto" w:fill="FFFFFF"/>
          <w:lang w:val="ka-GE"/>
        </w:rPr>
      </w:pPr>
    </w:p>
    <w:p w14:paraId="4DBD66AA" w14:textId="77777777" w:rsidR="009F1E8A" w:rsidRPr="00AF4A50" w:rsidRDefault="009F1E8A" w:rsidP="009F1E8A">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ანაზღაურება განხორციელდება ფაქტიურად შესრულებული სამუშაეობის შესაბამისად, შემსრულებელი კომპანიის მხრიდან წარმოდგენილი და ბანკის მიერ დადასტურებელი ფორმა 2-ების საფუძველზე. </w:t>
      </w:r>
    </w:p>
    <w:p w14:paraId="76185EE5" w14:textId="77777777" w:rsidR="009F1E8A" w:rsidRPr="00AF4A50" w:rsidRDefault="009F1E8A" w:rsidP="009F1E8A">
      <w:pPr>
        <w:contextualSpacing/>
        <w:jc w:val="left"/>
        <w:rPr>
          <w:rFonts w:asciiTheme="minorHAnsi" w:hAnsiTheme="minorHAnsi" w:cstheme="minorHAnsi"/>
          <w:b/>
          <w:color w:val="222222"/>
          <w:shd w:val="clear" w:color="auto" w:fill="FFFFFF"/>
          <w:lang w:val="ka-GE"/>
        </w:rPr>
      </w:pPr>
    </w:p>
    <w:p w14:paraId="1FFD80E9" w14:textId="77777777" w:rsidR="009F1E8A" w:rsidRDefault="009F1E8A" w:rsidP="009F1E8A">
      <w:pPr>
        <w:contextualSpacing/>
        <w:jc w:val="left"/>
        <w:rPr>
          <w:rFonts w:asciiTheme="minorHAnsi" w:eastAsia="Times New Roman" w:hAnsiTheme="minorHAnsi" w:cstheme="minorHAnsi"/>
          <w:lang w:val="ka-GE"/>
        </w:rPr>
      </w:pPr>
      <w:r w:rsidRPr="00AF4A50">
        <w:rPr>
          <w:rFonts w:asciiTheme="minorHAnsi" w:eastAsia="Times New Roman" w:hAnsiTheme="minorHAnsi" w:cstheme="minorHAnsi"/>
          <w:lang w:val="ka-GE"/>
        </w:rPr>
        <w:t xml:space="preserve">ფაქტობრივი გარემოებიდან გამომდინარე, დამატებითი/გაუთვალისწინებელი სამუშაოს გამოკვეთის შემთხვევაში, შემსრულებელმა კომპანიამ უნდა  წარმოადგინოს ცვლილების აქტი და შესაბამისი განფასება. </w:t>
      </w:r>
    </w:p>
    <w:p w14:paraId="5F218F99" w14:textId="77777777" w:rsidR="009F1E8A" w:rsidRDefault="009F1E8A" w:rsidP="009F1E8A">
      <w:pPr>
        <w:contextualSpacing/>
        <w:jc w:val="left"/>
        <w:rPr>
          <w:rFonts w:asciiTheme="minorHAnsi" w:eastAsia="Times New Roman" w:hAnsiTheme="minorHAnsi" w:cstheme="minorHAnsi"/>
          <w:lang w:val="ka-GE"/>
        </w:rPr>
      </w:pPr>
    </w:p>
    <w:p w14:paraId="1F6084A8" w14:textId="3AAF9825" w:rsidR="009F1E8A" w:rsidRPr="009F1E8A" w:rsidRDefault="009F1E8A" w:rsidP="009F1E8A">
      <w:pPr>
        <w:pStyle w:val="Heading1"/>
        <w:rPr>
          <w:rFonts w:cs="Sylfaen"/>
          <w:bCs w:val="0"/>
          <w:sz w:val="24"/>
          <w:lang w:val="ka-GE"/>
        </w:rPr>
      </w:pPr>
      <w:r w:rsidRPr="009F1E8A">
        <w:rPr>
          <w:rFonts w:cs="Sylfaen"/>
          <w:bCs w:val="0"/>
          <w:sz w:val="24"/>
          <w:lang w:val="ka-GE"/>
        </w:rPr>
        <w:t>დამატებითი მოთხოვნები მასალებთან და სამუშაოს ორგანიზებასთან დაკავშირებით</w:t>
      </w:r>
    </w:p>
    <w:p w14:paraId="54CDF6F9" w14:textId="77777777" w:rsidR="009F1E8A" w:rsidRPr="00AF4A50" w:rsidRDefault="009F1E8A" w:rsidP="009F1E8A">
      <w:pPr>
        <w:rPr>
          <w:rFonts w:asciiTheme="minorHAnsi" w:eastAsiaTheme="minorEastAsia" w:hAnsiTheme="minorHAnsi" w:cstheme="minorHAnsi"/>
          <w:lang w:val="ka-GE" w:eastAsia="ja-JP"/>
        </w:rPr>
      </w:pPr>
    </w:p>
    <w:p w14:paraId="7C889568" w14:textId="77777777" w:rsidR="009F1E8A" w:rsidRPr="00AF4A50" w:rsidRDefault="009F1E8A" w:rsidP="009F1E8A">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 xml:space="preserve">გამოყენებული მასალის ხარისხი უნდა აკმაყოფილებდეს საქართველოში მოქმედ ყველა სამშენებლო ნორმასა და სტანდარტს. ყველა მასალა, მოწყობილობა, საკომპლექტო ნაწილი, სამარაგო საგანი, ხელშეკრულების ფარგლებში, უნდა იყოს ახალი, უხმარი, მაღალი ხარისხის, საუკეთესო დონეზე </w:t>
      </w:r>
      <w:r w:rsidRPr="00AF4A50">
        <w:rPr>
          <w:rFonts w:asciiTheme="minorHAnsi" w:hAnsiTheme="minorHAnsi" w:cstheme="minorHAnsi"/>
          <w:lang w:val="ka-GE"/>
        </w:rPr>
        <w:lastRenderedPageBreak/>
        <w:t>დაპროექტებული და დამზადებული. უხარისხო ან დაბალი ხარისხის მასალები, მოწყობილობები და საკომპლექტო ნაწილები არ მიიღება და მათი გამოყენება არ იქნება ნებადართული;</w:t>
      </w:r>
    </w:p>
    <w:p w14:paraId="1ED8A6A7" w14:textId="77777777" w:rsidR="009F1E8A" w:rsidRPr="00AF4A50" w:rsidRDefault="009F1E8A" w:rsidP="009F1E8A">
      <w:pPr>
        <w:pStyle w:val="ListParagraph"/>
        <w:spacing w:before="120" w:after="120"/>
        <w:jc w:val="left"/>
        <w:rPr>
          <w:rFonts w:asciiTheme="minorHAnsi" w:hAnsiTheme="minorHAnsi" w:cstheme="minorHAnsi"/>
          <w:lang w:val="ka-GE"/>
        </w:rPr>
      </w:pPr>
    </w:p>
    <w:p w14:paraId="787E0F7C" w14:textId="77777777" w:rsidR="009F1E8A" w:rsidRPr="00AF4A50" w:rsidRDefault="009F1E8A" w:rsidP="009F1E8A">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სამუშაოების წარმოების პირობები უნდა შეესაბამებოდეს საქართველოს მოქმედი კანონმდებლობით დადგენილ წესებსა და ნორმებს. სამუშაოების შესრულების პროცესში პრეტენდენტმა უნდა უზრუნველყოს სამუშაო ადგილის შემოფარგვლა და დამცავი გამაფრთხილებელი თვალსაჩინოების მანიშნებლების დაყენება;</w:t>
      </w:r>
    </w:p>
    <w:p w14:paraId="1724F871" w14:textId="77777777" w:rsidR="009F1E8A" w:rsidRPr="00AF4A50" w:rsidRDefault="009F1E8A" w:rsidP="009F1E8A">
      <w:pPr>
        <w:pStyle w:val="ListParagraph"/>
        <w:spacing w:before="120" w:after="120"/>
        <w:rPr>
          <w:rFonts w:asciiTheme="minorHAnsi" w:hAnsiTheme="minorHAnsi" w:cstheme="minorHAnsi"/>
          <w:lang w:val="ka-GE"/>
        </w:rPr>
      </w:pPr>
    </w:p>
    <w:p w14:paraId="005BCC37" w14:textId="77777777" w:rsidR="009F1E8A" w:rsidRPr="00AF4A50" w:rsidRDefault="009F1E8A" w:rsidP="009F1E8A">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მასალები უნდა ინახებოდეს დახურული წესით, გარდა იმ მასალებისა, რომლებიც ნორმების მიხედვით ინახება ღია ცის ქვეშ. მასალებისა და კონსტრუქციების ხარისხი უნდა შეესაბამებოდეს საქართველოში მოქმედ სტანდარტებსა და სამშენებლო ნორმებს. სამუშაოს დაწყებისთანავე წარმოდგენილი და შეთანხმებული უნდა იყოს სამუშაოს წარმოების გეგმა;</w:t>
      </w:r>
    </w:p>
    <w:p w14:paraId="5CB60031" w14:textId="77777777" w:rsidR="009F1E8A" w:rsidRPr="00AF4A50" w:rsidRDefault="009F1E8A" w:rsidP="009F1E8A">
      <w:pPr>
        <w:pStyle w:val="ListParagraph"/>
        <w:spacing w:before="120" w:after="120"/>
        <w:rPr>
          <w:rFonts w:asciiTheme="minorHAnsi" w:hAnsiTheme="minorHAnsi" w:cstheme="minorHAnsi"/>
          <w:lang w:val="ka-GE"/>
        </w:rPr>
      </w:pPr>
    </w:p>
    <w:p w14:paraId="4D324A11" w14:textId="77777777" w:rsidR="009F1E8A" w:rsidRPr="00AF4A50" w:rsidRDefault="009F1E8A" w:rsidP="009F1E8A">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შემსრულებელმა უნდა აწარმოოს ფარული სამუშაოების აქტები იმ სამუშაოებზე, რომლებზეც საჭიროა აღნიშნული დოკუმენტაციის წარმოება;</w:t>
      </w:r>
    </w:p>
    <w:p w14:paraId="1D50567A" w14:textId="77777777" w:rsidR="009F1E8A" w:rsidRPr="00AF4A50" w:rsidRDefault="009F1E8A" w:rsidP="009F1E8A">
      <w:pPr>
        <w:pStyle w:val="ListParagraph"/>
        <w:spacing w:before="120" w:after="120"/>
        <w:rPr>
          <w:rFonts w:asciiTheme="minorHAnsi" w:hAnsiTheme="minorHAnsi" w:cstheme="minorHAnsi"/>
          <w:lang w:val="ka-GE"/>
        </w:rPr>
      </w:pPr>
    </w:p>
    <w:p w14:paraId="2E125A2B" w14:textId="77777777" w:rsidR="009F1E8A" w:rsidRPr="00AF4A50" w:rsidRDefault="009F1E8A" w:rsidP="009F1E8A">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მშენებლობის დროს აუცილებელია საქართველოს კანონმდებლობით ან საერთაშორისო სტანდარტებით ხელმძღვანელობა, მათი ჯეროვნად შესრულება და მოთხოვნების დაცვა;</w:t>
      </w:r>
    </w:p>
    <w:p w14:paraId="1119E0EA" w14:textId="77777777" w:rsidR="009F1E8A" w:rsidRPr="00AF4A50" w:rsidRDefault="009F1E8A" w:rsidP="009F1E8A">
      <w:pPr>
        <w:pStyle w:val="ListParagraph"/>
        <w:spacing w:before="120" w:after="120"/>
        <w:rPr>
          <w:rFonts w:asciiTheme="minorHAnsi" w:hAnsiTheme="minorHAnsi" w:cstheme="minorHAnsi"/>
          <w:lang w:val="ka-GE"/>
        </w:rPr>
      </w:pPr>
    </w:p>
    <w:p w14:paraId="28D63AD0" w14:textId="77777777" w:rsidR="009F1E8A" w:rsidRPr="00AF4A50" w:rsidRDefault="009F1E8A" w:rsidP="009F1E8A">
      <w:pPr>
        <w:pStyle w:val="ListParagraph"/>
        <w:numPr>
          <w:ilvl w:val="0"/>
          <w:numId w:val="8"/>
        </w:numPr>
        <w:rPr>
          <w:rFonts w:asciiTheme="minorHAnsi" w:hAnsiTheme="minorHAnsi" w:cstheme="minorHAnsi"/>
          <w:lang w:val="ka-GE"/>
        </w:rPr>
      </w:pPr>
      <w:r w:rsidRPr="00AF4A50">
        <w:rPr>
          <w:rFonts w:asciiTheme="minorHAnsi" w:hAnsiTheme="minorHAnsi" w:cstheme="minorHAnsi"/>
          <w:lang w:val="ka-GE"/>
        </w:rPr>
        <w:t>სამშენებლო ობიექტებზე დასაქმებული თანამშრომლები უზრუნველყოფილნი უნდა იყვნენ ინდივიდუალური დაცვის საშუალებებით და ასევე უნდა სრულდებოდეს საერთო კოლექტიური დაცვის ღონისსძიებებიც. აუცილებელია უსაფრთხოების ტექნიკის, საწარმოო სანიტარიის და ხანძარსაწინააღმდეგო მომქმედი წესების, ნორმებისა და ინსტრუქციების დაცვა. სამუშაოების შესრულებისას, შემსრულებელმა თითოეული სამუშაოსთვის უნდა უზრუნველყოს ისეთი უსაფრთხო და ადამიანის ჯანმრთელობისათვის უვნებელი სამუშაო პირობები, რის შესაძლებლობასაც იძლევა საქმიანობის ხასიათი</w:t>
      </w:r>
      <w:r w:rsidRPr="00AF4A50">
        <w:rPr>
          <w:rFonts w:asciiTheme="minorHAnsi" w:hAnsiTheme="minorHAnsi" w:cstheme="minorHAnsi"/>
        </w:rPr>
        <w:t xml:space="preserve"> </w:t>
      </w:r>
      <w:proofErr w:type="spellStart"/>
      <w:r w:rsidRPr="00AF4A50">
        <w:rPr>
          <w:rFonts w:asciiTheme="minorHAnsi" w:hAnsiTheme="minorHAnsi" w:cstheme="minorHAnsi"/>
        </w:rPr>
        <w:t>და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რაც</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დადგენილია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მიმდინარე</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პერიოდში</w:t>
      </w:r>
      <w:proofErr w:type="spellEnd"/>
      <w:r w:rsidRPr="00AF4A50">
        <w:rPr>
          <w:rFonts w:asciiTheme="minorHAnsi" w:hAnsiTheme="minorHAnsi" w:cstheme="minorHAnsi"/>
        </w:rPr>
        <w:t xml:space="preserve"> </w:t>
      </w:r>
      <w:r w:rsidRPr="00AF4A50">
        <w:rPr>
          <w:rFonts w:asciiTheme="minorHAnsi" w:hAnsiTheme="minorHAnsi" w:cstheme="minorHAnsi"/>
          <w:lang w:val="ka-GE"/>
        </w:rPr>
        <w:t xml:space="preserve">საქართველოში არსებული </w:t>
      </w:r>
      <w:proofErr w:type="spellStart"/>
      <w:r w:rsidRPr="00AF4A50">
        <w:rPr>
          <w:rFonts w:asciiTheme="minorHAnsi" w:hAnsiTheme="minorHAnsi" w:cstheme="minorHAnsi"/>
        </w:rPr>
        <w:t>შესაბამისი</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მარეგული</w:t>
      </w:r>
      <w:proofErr w:type="spellEnd"/>
      <w:r w:rsidRPr="00AF4A50">
        <w:rPr>
          <w:rFonts w:asciiTheme="minorHAnsi" w:hAnsiTheme="minorHAnsi" w:cstheme="minorHAnsi"/>
          <w:lang w:val="ka-GE"/>
        </w:rPr>
        <w:t xml:space="preserve">რებელი ორგანოების მიერ; </w:t>
      </w:r>
    </w:p>
    <w:p w14:paraId="3D9B142E" w14:textId="77777777" w:rsidR="009F1E8A" w:rsidRPr="00AF4A50" w:rsidRDefault="009F1E8A" w:rsidP="009F1E8A">
      <w:pPr>
        <w:pStyle w:val="ListParagraph"/>
        <w:rPr>
          <w:rFonts w:asciiTheme="minorHAnsi" w:hAnsiTheme="minorHAnsi" w:cstheme="minorHAnsi"/>
          <w:lang w:val="ka-GE"/>
        </w:rPr>
      </w:pPr>
    </w:p>
    <w:p w14:paraId="016201A8" w14:textId="77777777" w:rsidR="009F1E8A" w:rsidRPr="00AF4A50" w:rsidRDefault="009F1E8A" w:rsidP="009F1E8A">
      <w:pPr>
        <w:rPr>
          <w:rFonts w:asciiTheme="minorHAnsi" w:hAnsiTheme="minorHAnsi" w:cstheme="minorHAnsi"/>
          <w:lang w:val="ka-GE"/>
        </w:rPr>
      </w:pPr>
    </w:p>
    <w:p w14:paraId="27E62E73" w14:textId="77777777" w:rsidR="009F1E8A" w:rsidRPr="00AF4A50" w:rsidRDefault="009F1E8A" w:rsidP="009F1E8A">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სამუშაო ადგილის მომზადებასა და გარემოს დაცვისათვის და შრომის უსაფრთხოების დაცვისთვის შემსრულებელი პასუხისმგებელია:</w:t>
      </w:r>
    </w:p>
    <w:p w14:paraId="4490AFE5" w14:textId="77777777" w:rsidR="009F1E8A" w:rsidRPr="00AF4A50" w:rsidRDefault="009F1E8A" w:rsidP="009F1E8A">
      <w:pPr>
        <w:spacing w:before="120" w:after="120"/>
        <w:rPr>
          <w:rFonts w:asciiTheme="minorHAnsi" w:hAnsiTheme="minorHAnsi" w:cstheme="minorHAnsi"/>
          <w:lang w:val="ka-GE"/>
        </w:rPr>
      </w:pPr>
    </w:p>
    <w:p w14:paraId="7DB8B96B" w14:textId="77777777" w:rsidR="009F1E8A" w:rsidRPr="00AF4A50" w:rsidRDefault="009F1E8A" w:rsidP="009F1E8A">
      <w:pPr>
        <w:pStyle w:val="ListParagraph"/>
        <w:numPr>
          <w:ilvl w:val="0"/>
          <w:numId w:val="39"/>
        </w:numPr>
        <w:ind w:left="1080"/>
        <w:rPr>
          <w:rFonts w:asciiTheme="minorHAnsi" w:hAnsiTheme="minorHAnsi" w:cstheme="minorHAnsi"/>
          <w:lang w:val="ka-GE"/>
        </w:rPr>
      </w:pPr>
      <w:r w:rsidRPr="00AF4A50">
        <w:rPr>
          <w:rFonts w:asciiTheme="minorHAnsi" w:hAnsiTheme="minorHAnsi" w:cstheme="minorHAnsi"/>
          <w:lang w:val="ka-GE"/>
        </w:rPr>
        <w:t>შეასრულოს სამუშაოები შრომის უსაფრთხოების პირობების დაცვით;</w:t>
      </w:r>
    </w:p>
    <w:p w14:paraId="32AE427F" w14:textId="77777777" w:rsidR="009F1E8A" w:rsidRPr="00AF4A50" w:rsidRDefault="009F1E8A" w:rsidP="009F1E8A">
      <w:pPr>
        <w:pStyle w:val="ListParagraph"/>
        <w:numPr>
          <w:ilvl w:val="0"/>
          <w:numId w:val="39"/>
        </w:numPr>
        <w:ind w:left="1080"/>
        <w:rPr>
          <w:rFonts w:asciiTheme="minorHAnsi" w:hAnsiTheme="minorHAnsi" w:cstheme="minorHAnsi"/>
          <w:lang w:val="ka-GE"/>
        </w:rPr>
      </w:pPr>
      <w:r w:rsidRPr="00AF4A50">
        <w:rPr>
          <w:rFonts w:asciiTheme="minorHAnsi" w:hAnsiTheme="minorHAnsi" w:cstheme="minorHAnsi"/>
          <w:lang w:val="ka-GE"/>
        </w:rPr>
        <w:t>უზრუნველყოს სამუშაო ადგილის ფარგლებში გარემოზე ეკოლოგიური ზემოქმედების მინიმუმამდე დაყვანა;</w:t>
      </w:r>
    </w:p>
    <w:p w14:paraId="6239C918" w14:textId="77777777" w:rsidR="009F1E8A" w:rsidRPr="00AF4A50" w:rsidRDefault="009F1E8A" w:rsidP="009F1E8A">
      <w:pPr>
        <w:pStyle w:val="ListParagraph"/>
        <w:numPr>
          <w:ilvl w:val="0"/>
          <w:numId w:val="39"/>
        </w:numPr>
        <w:ind w:left="1080"/>
        <w:rPr>
          <w:rFonts w:asciiTheme="minorHAnsi" w:hAnsiTheme="minorHAnsi" w:cstheme="minorHAnsi"/>
          <w:lang w:val="ka-GE"/>
        </w:rPr>
      </w:pPr>
      <w:r w:rsidRPr="00AF4A50">
        <w:rPr>
          <w:rFonts w:asciiTheme="minorHAnsi" w:hAnsiTheme="minorHAnsi" w:cstheme="minorHAnsi"/>
          <w:lang w:val="ka-GE"/>
        </w:rPr>
        <w:t>მინიმუმამდე დაიყვანოს სამუშაოებთან დაკავშირებული ხმაურის, ვიბრაციის და მტვრის გავლენა გარემოზე;</w:t>
      </w:r>
    </w:p>
    <w:p w14:paraId="5DE47815" w14:textId="77777777" w:rsidR="009F1E8A" w:rsidRPr="00AF4A50" w:rsidRDefault="009F1E8A" w:rsidP="009F1E8A">
      <w:pPr>
        <w:pStyle w:val="ListParagraph"/>
        <w:numPr>
          <w:ilvl w:val="0"/>
          <w:numId w:val="39"/>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დასრულების შემდეგ შემსრულებელი თავისი ძალებით და სახსრებით 5 დღის განმავლობაში ვალდებულია გაათავისუფლოს სამუშაო ადგილი სამშენებლო მოწყობილობა-დანადგარებისაგან, მასალებისაგან, დროებითი ნაგებობებისაგან და ა.შ.</w:t>
      </w:r>
    </w:p>
    <w:p w14:paraId="20DF99B8" w14:textId="77777777" w:rsidR="009F1E8A" w:rsidRPr="00AF4A50" w:rsidRDefault="009F1E8A" w:rsidP="009F1E8A">
      <w:pPr>
        <w:pStyle w:val="ListParagraph"/>
        <w:numPr>
          <w:ilvl w:val="0"/>
          <w:numId w:val="39"/>
        </w:numPr>
        <w:ind w:left="1080"/>
        <w:rPr>
          <w:rFonts w:asciiTheme="minorHAnsi" w:hAnsiTheme="minorHAnsi" w:cstheme="minorHAnsi"/>
          <w:lang w:val="ka-GE"/>
        </w:rPr>
      </w:pPr>
      <w:r w:rsidRPr="00AF4A50">
        <w:rPr>
          <w:rFonts w:asciiTheme="minorHAnsi" w:hAnsiTheme="minorHAnsi" w:cstheme="minorHAnsi"/>
          <w:lang w:val="ka-GE"/>
        </w:rPr>
        <w:t>სამშენებლო ობიექტზე შეიძლება დაშვებულ იქნას მხოლოდ ის პირი, რომელთაც გავლილი ექნება ტექნიკის უსაფრთხოების და სანიტარულ წესებზე სპეციალიზირებული ინსტრუქტაჟი;</w:t>
      </w:r>
    </w:p>
    <w:p w14:paraId="3D18E463" w14:textId="77777777" w:rsidR="009F1E8A" w:rsidRPr="00AF4A50" w:rsidRDefault="009F1E8A" w:rsidP="009F1E8A">
      <w:pPr>
        <w:pStyle w:val="ListParagraph"/>
        <w:numPr>
          <w:ilvl w:val="0"/>
          <w:numId w:val="39"/>
        </w:numPr>
        <w:ind w:left="1080"/>
        <w:rPr>
          <w:rFonts w:asciiTheme="minorHAnsi" w:hAnsiTheme="minorHAnsi" w:cstheme="minorHAnsi"/>
          <w:lang w:val="ka-GE"/>
        </w:rPr>
      </w:pPr>
      <w:r w:rsidRPr="00AF4A50">
        <w:rPr>
          <w:rFonts w:asciiTheme="minorHAnsi" w:hAnsiTheme="minorHAnsi" w:cstheme="minorHAnsi"/>
          <w:lang w:val="ka-GE"/>
        </w:rPr>
        <w:t>მოძრაობისათვის სახიფათო ზონებში საჭიროა დაიდგას სპეცილიზირებული გამაფრთხილებელი ნიშნები;</w:t>
      </w:r>
    </w:p>
    <w:p w14:paraId="7EFE7ACF" w14:textId="77777777" w:rsidR="009F1E8A" w:rsidRPr="00AF4A50" w:rsidRDefault="009F1E8A" w:rsidP="009F1E8A">
      <w:pPr>
        <w:pStyle w:val="ListParagraph"/>
        <w:numPr>
          <w:ilvl w:val="0"/>
          <w:numId w:val="39"/>
        </w:numPr>
        <w:ind w:left="1080"/>
        <w:rPr>
          <w:rFonts w:asciiTheme="minorHAnsi" w:hAnsiTheme="minorHAnsi" w:cstheme="minorHAnsi"/>
          <w:lang w:val="ka-GE"/>
        </w:rPr>
      </w:pPr>
      <w:r w:rsidRPr="00AF4A50">
        <w:rPr>
          <w:rFonts w:asciiTheme="minorHAnsi" w:hAnsiTheme="minorHAnsi" w:cstheme="minorHAnsi"/>
          <w:lang w:val="ka-GE"/>
        </w:rPr>
        <w:t>სამუშაო ადგილები უნდა იქნას უზრუნველყოფილი სამუშაოს წამოებისათვის საჭირო უსაფრთხოების ინვენტარით;</w:t>
      </w:r>
    </w:p>
    <w:p w14:paraId="03BA5708" w14:textId="77777777" w:rsidR="009F1E8A" w:rsidRPr="00AF4A50" w:rsidRDefault="009F1E8A" w:rsidP="009F1E8A">
      <w:pPr>
        <w:pStyle w:val="ListParagraph"/>
        <w:numPr>
          <w:ilvl w:val="0"/>
          <w:numId w:val="39"/>
        </w:numPr>
        <w:ind w:left="1080"/>
        <w:rPr>
          <w:rFonts w:asciiTheme="minorHAnsi" w:hAnsiTheme="minorHAnsi" w:cstheme="minorHAnsi"/>
          <w:lang w:val="ka-GE"/>
        </w:rPr>
      </w:pPr>
      <w:r w:rsidRPr="00AF4A50">
        <w:rPr>
          <w:rFonts w:asciiTheme="minorHAnsi" w:hAnsiTheme="minorHAnsi" w:cstheme="minorHAnsi"/>
          <w:lang w:val="ka-GE"/>
        </w:rPr>
        <w:t>სამუშაოს დაწყების წინ მუშები უზრუნველყოფილი უნდა იყვნენ დამცველი ჩაჩქანებით, სპეცილიზირებული ტანსაცმლით და ფეხსაცმლით;</w:t>
      </w:r>
    </w:p>
    <w:p w14:paraId="1EA97CE3" w14:textId="77777777" w:rsidR="009F1E8A" w:rsidRPr="00AF4A50" w:rsidRDefault="009F1E8A" w:rsidP="009F1E8A">
      <w:pPr>
        <w:pStyle w:val="ListParagraph"/>
        <w:numPr>
          <w:ilvl w:val="0"/>
          <w:numId w:val="39"/>
        </w:numPr>
        <w:ind w:left="1080"/>
        <w:rPr>
          <w:rFonts w:asciiTheme="minorHAnsi" w:hAnsiTheme="minorHAnsi" w:cstheme="minorHAnsi"/>
          <w:lang w:val="ka-GE"/>
        </w:rPr>
      </w:pPr>
      <w:r w:rsidRPr="00AF4A50">
        <w:rPr>
          <w:rFonts w:asciiTheme="minorHAnsi" w:hAnsiTheme="minorHAnsi" w:cstheme="minorHAnsi"/>
          <w:lang w:val="ka-GE"/>
        </w:rPr>
        <w:t>მშენებლობისათვის გამოყოფილი ყველა ჯგუფი უზრუნველყოფილი უნდა იყოს პირველადი დახმარების მედიკამენტებით;</w:t>
      </w:r>
    </w:p>
    <w:p w14:paraId="6728E608" w14:textId="77777777" w:rsidR="009F1E8A" w:rsidRPr="00AF4A50" w:rsidRDefault="009F1E8A" w:rsidP="009F1E8A">
      <w:pPr>
        <w:pStyle w:val="ListParagraph"/>
        <w:numPr>
          <w:ilvl w:val="0"/>
          <w:numId w:val="39"/>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დროს დაცული უნდა იყოს სპეც ტექნიკის გამოყენების ყველა წესი და უსაფრთხოების სტანდარტი.</w:t>
      </w:r>
    </w:p>
    <w:p w14:paraId="270DAB62" w14:textId="77777777" w:rsidR="009F1E8A" w:rsidRPr="00AF4A50" w:rsidRDefault="009F1E8A" w:rsidP="009F1E8A">
      <w:pPr>
        <w:pStyle w:val="ListParagraph"/>
        <w:numPr>
          <w:ilvl w:val="0"/>
          <w:numId w:val="39"/>
        </w:numPr>
        <w:ind w:left="1080"/>
        <w:rPr>
          <w:rFonts w:asciiTheme="minorHAnsi" w:hAnsiTheme="minorHAnsi" w:cstheme="minorHAnsi"/>
          <w:lang w:val="ka-GE"/>
        </w:rPr>
      </w:pPr>
      <w:r w:rsidRPr="00AF4A50">
        <w:rPr>
          <w:rFonts w:asciiTheme="minorHAnsi" w:hAnsiTheme="minorHAnsi" w:cstheme="minorHAnsi"/>
          <w:lang w:val="ka-GE"/>
        </w:rPr>
        <w:t>ხანძარსაწინააღმდეგო უსაფრთხოების წესების შესრულებას მშენებლობაზე უნდა დაეთმოს განსაკუთრებული ყურადღება;</w:t>
      </w:r>
    </w:p>
    <w:p w14:paraId="74669B4B" w14:textId="77777777" w:rsidR="009F1E8A" w:rsidRPr="00AF4A50" w:rsidRDefault="009F1E8A" w:rsidP="009F1E8A">
      <w:pPr>
        <w:contextualSpacing/>
        <w:jc w:val="left"/>
        <w:rPr>
          <w:rFonts w:asciiTheme="minorHAnsi" w:eastAsia="Times New Roman" w:hAnsiTheme="minorHAnsi" w:cstheme="minorHAnsi"/>
          <w:lang w:val="ka-GE"/>
        </w:rPr>
      </w:pPr>
    </w:p>
    <w:p w14:paraId="1FAB9FEA" w14:textId="77777777" w:rsidR="009F1E8A" w:rsidRPr="00AF4A50" w:rsidRDefault="009F1E8A" w:rsidP="009F1E8A">
      <w:pPr>
        <w:shd w:val="clear" w:color="auto" w:fill="FFFFFF"/>
        <w:spacing w:after="225"/>
        <w:jc w:val="left"/>
        <w:rPr>
          <w:rFonts w:asciiTheme="minorHAnsi" w:eastAsia="Times New Roman" w:hAnsiTheme="minorHAnsi" w:cstheme="minorHAnsi"/>
          <w:color w:val="141B3D"/>
        </w:rPr>
      </w:pPr>
    </w:p>
    <w:p w14:paraId="4A63D465" w14:textId="77777777" w:rsidR="009F1E8A" w:rsidRPr="009F1E8A" w:rsidRDefault="009F1E8A" w:rsidP="009F1E8A">
      <w:pPr>
        <w:spacing w:after="200" w:line="276" w:lineRule="auto"/>
        <w:jc w:val="left"/>
        <w:rPr>
          <w:rFonts w:cs="Sylfaen"/>
          <w:lang w:val="ka-GE"/>
        </w:rPr>
      </w:pPr>
    </w:p>
    <w:p w14:paraId="619C0984" w14:textId="77777777" w:rsidR="009056A4" w:rsidRDefault="009056A4" w:rsidP="009056A4">
      <w:pPr>
        <w:pStyle w:val="ListParagraph"/>
        <w:spacing w:after="200" w:line="276" w:lineRule="auto"/>
        <w:ind w:left="1080"/>
        <w:rPr>
          <w:rFonts w:cs="Sylfaen"/>
          <w:lang w:val="ka-GE"/>
        </w:rPr>
      </w:pPr>
    </w:p>
    <w:p w14:paraId="6B400734" w14:textId="4A17F474" w:rsidR="00D140FB" w:rsidRPr="009C330E" w:rsidRDefault="00D140FB" w:rsidP="007C3E45">
      <w:pPr>
        <w:keepNext/>
        <w:keepLines/>
        <w:spacing w:before="180" w:after="120"/>
        <w:outlineLvl w:val="0"/>
        <w:rPr>
          <w:rFonts w:ascii="Times New Roman" w:eastAsiaTheme="majorEastAsia" w:hAnsi="Times New Roman" w:cs="Times New Roman"/>
          <w:b/>
          <w:color w:val="FF671B"/>
          <w:sz w:val="24"/>
          <w:szCs w:val="28"/>
          <w:lang w:val="ka-GE" w:eastAsia="ja-JP"/>
        </w:rPr>
      </w:pPr>
      <w:bookmarkStart w:id="3" w:name="_Toc37733047"/>
      <w:r w:rsidRPr="009C330E">
        <w:rPr>
          <w:rFonts w:eastAsiaTheme="majorEastAsia" w:cs="Sylfaen"/>
          <w:b/>
          <w:color w:val="FF671B"/>
          <w:sz w:val="24"/>
          <w:szCs w:val="28"/>
          <w:lang w:val="ka-GE" w:eastAsia="ja-JP"/>
        </w:rPr>
        <w:t>დამატებითი</w:t>
      </w:r>
      <w:r w:rsidRPr="009C330E">
        <w:rPr>
          <w:rFonts w:ascii="Times New Roman" w:eastAsiaTheme="majorEastAsia" w:hAnsi="Times New Roman" w:cs="Times New Roman"/>
          <w:b/>
          <w:color w:val="FF671B"/>
          <w:sz w:val="24"/>
          <w:szCs w:val="28"/>
          <w:lang w:val="ka-GE" w:eastAsia="ja-JP"/>
        </w:rPr>
        <w:t xml:space="preserve"> </w:t>
      </w:r>
      <w:r w:rsidRPr="009C330E">
        <w:rPr>
          <w:rFonts w:eastAsiaTheme="majorEastAsia" w:cs="Sylfaen"/>
          <w:b/>
          <w:color w:val="FF671B"/>
          <w:sz w:val="24"/>
          <w:szCs w:val="28"/>
          <w:lang w:val="ka-GE" w:eastAsia="ja-JP"/>
        </w:rPr>
        <w:t>ინფორმაცია</w:t>
      </w:r>
      <w:r w:rsidRPr="009C330E">
        <w:rPr>
          <w:rFonts w:ascii="Times New Roman" w:eastAsiaTheme="majorEastAsia" w:hAnsi="Times New Roman" w:cs="Times New Roman"/>
          <w:b/>
          <w:color w:val="FF671B"/>
          <w:sz w:val="24"/>
          <w:szCs w:val="28"/>
          <w:lang w:val="ka-GE" w:eastAsia="ja-JP"/>
        </w:rPr>
        <w:t>:</w:t>
      </w:r>
      <w:bookmarkEnd w:id="3"/>
    </w:p>
    <w:p w14:paraId="1D911E88" w14:textId="77777777" w:rsidR="00DB4E3F" w:rsidRPr="009C330E" w:rsidRDefault="00DB4E3F" w:rsidP="00BF7F13">
      <w:pPr>
        <w:rPr>
          <w:rFonts w:ascii="Times New Roman" w:hAnsi="Times New Roman" w:cs="Times New Roman"/>
          <w:lang w:val="ka-GE"/>
        </w:rPr>
      </w:pPr>
    </w:p>
    <w:p w14:paraId="09B5661B" w14:textId="027504BD" w:rsidR="00DB4E3F" w:rsidRDefault="005B53C2" w:rsidP="007E686E">
      <w:pPr>
        <w:rPr>
          <w:rFonts w:cs="Times New Roman"/>
          <w:lang w:val="ka-GE"/>
        </w:rPr>
      </w:pPr>
      <w:r>
        <w:rPr>
          <w:rFonts w:cs="Sylfaen"/>
          <w:lang w:val="ka-GE"/>
        </w:rPr>
        <w:t>ბაზრის კვლევის</w:t>
      </w:r>
      <w:r w:rsidR="00DB4E3F" w:rsidRPr="009C330E">
        <w:rPr>
          <w:rFonts w:ascii="Times New Roman" w:hAnsi="Times New Roman" w:cs="Times New Roman"/>
          <w:lang w:val="ka-GE"/>
        </w:rPr>
        <w:t xml:space="preserve"> </w:t>
      </w:r>
      <w:r w:rsidR="00DB4E3F" w:rsidRPr="009C330E">
        <w:rPr>
          <w:rFonts w:cs="Sylfaen"/>
          <w:lang w:val="ka-GE"/>
        </w:rPr>
        <w:t>განმავლობაში</w:t>
      </w:r>
      <w:r w:rsidR="00DB4E3F" w:rsidRPr="009C330E">
        <w:rPr>
          <w:rFonts w:ascii="Times New Roman" w:hAnsi="Times New Roman" w:cs="Times New Roman"/>
          <w:lang w:val="ka-GE"/>
        </w:rPr>
        <w:t xml:space="preserve"> </w:t>
      </w:r>
      <w:r w:rsidR="00DB4E3F" w:rsidRPr="009C330E">
        <w:rPr>
          <w:rFonts w:cs="Sylfaen"/>
          <w:lang w:val="ka-GE"/>
        </w:rPr>
        <w:t>დამატებითი</w:t>
      </w:r>
      <w:r w:rsidR="00DB4E3F" w:rsidRPr="009C330E">
        <w:rPr>
          <w:rFonts w:ascii="Times New Roman" w:hAnsi="Times New Roman" w:cs="Times New Roman"/>
          <w:lang w:val="ka-GE"/>
        </w:rPr>
        <w:t xml:space="preserve"> </w:t>
      </w:r>
      <w:r w:rsidR="00DB4E3F" w:rsidRPr="009C330E">
        <w:rPr>
          <w:rFonts w:cs="Sylfaen"/>
          <w:lang w:val="ka-GE"/>
        </w:rPr>
        <w:t>ინფორმაციის</w:t>
      </w:r>
      <w:r w:rsidR="00DB4E3F" w:rsidRPr="009C330E">
        <w:rPr>
          <w:rFonts w:ascii="Times New Roman" w:hAnsi="Times New Roman" w:cs="Times New Roman"/>
          <w:lang w:val="ka-GE"/>
        </w:rPr>
        <w:t xml:space="preserve"> </w:t>
      </w:r>
      <w:r w:rsidR="00DB4E3F" w:rsidRPr="009C330E">
        <w:rPr>
          <w:rFonts w:cs="Sylfaen"/>
          <w:lang w:val="ka-GE"/>
        </w:rPr>
        <w:t>მოპოვება</w:t>
      </w:r>
      <w:r w:rsidR="00DB4E3F" w:rsidRPr="009C330E">
        <w:rPr>
          <w:rFonts w:ascii="Times New Roman" w:hAnsi="Times New Roman" w:cs="Times New Roman"/>
          <w:lang w:val="ka-GE"/>
        </w:rPr>
        <w:t xml:space="preserve"> </w:t>
      </w:r>
      <w:r w:rsidR="00DB4E3F" w:rsidRPr="009C330E">
        <w:rPr>
          <w:rFonts w:cs="Sylfaen"/>
          <w:lang w:val="ka-GE"/>
        </w:rPr>
        <w:t>ან</w:t>
      </w:r>
      <w:r w:rsidR="00DB4E3F" w:rsidRPr="009C330E">
        <w:rPr>
          <w:rFonts w:ascii="Times New Roman" w:hAnsi="Times New Roman" w:cs="Times New Roman"/>
          <w:lang w:val="ka-GE"/>
        </w:rPr>
        <w:t xml:space="preserve"> </w:t>
      </w:r>
      <w:r w:rsidR="00DB4E3F" w:rsidRPr="009C330E">
        <w:rPr>
          <w:rFonts w:cs="Sylfaen"/>
          <w:lang w:val="ka-GE"/>
        </w:rPr>
        <w:t>დაზუსტება</w:t>
      </w:r>
      <w:r w:rsidR="00DB4E3F" w:rsidRPr="009C330E">
        <w:rPr>
          <w:rFonts w:ascii="Times New Roman" w:hAnsi="Times New Roman" w:cs="Times New Roman"/>
          <w:lang w:val="ka-GE"/>
        </w:rPr>
        <w:t xml:space="preserve"> </w:t>
      </w:r>
      <w:r w:rsidR="00DB4E3F" w:rsidRPr="009C330E">
        <w:rPr>
          <w:rFonts w:cs="Sylfaen"/>
          <w:lang w:val="ka-GE"/>
        </w:rPr>
        <w:t>შესაძლებელია</w:t>
      </w:r>
      <w:r w:rsidR="00DB4E3F" w:rsidRPr="009C330E">
        <w:rPr>
          <w:rFonts w:ascii="Times New Roman" w:hAnsi="Times New Roman" w:cs="Times New Roman"/>
          <w:lang w:val="ka-GE"/>
        </w:rPr>
        <w:t xml:space="preserve"> </w:t>
      </w:r>
      <w:r w:rsidR="00DB4E3F" w:rsidRPr="009C330E">
        <w:rPr>
          <w:rFonts w:cs="Sylfaen"/>
          <w:lang w:val="ka-GE"/>
        </w:rPr>
        <w:t>საკონტაქტო</w:t>
      </w:r>
      <w:r w:rsidR="00DB4E3F" w:rsidRPr="009C330E">
        <w:rPr>
          <w:rFonts w:ascii="Times New Roman" w:hAnsi="Times New Roman" w:cs="Times New Roman"/>
          <w:lang w:val="ka-GE"/>
        </w:rPr>
        <w:t xml:space="preserve"> </w:t>
      </w:r>
      <w:r w:rsidR="00DB4E3F" w:rsidRPr="009C330E">
        <w:rPr>
          <w:rFonts w:cs="Sylfaen"/>
          <w:lang w:val="ka-GE"/>
        </w:rPr>
        <w:t>პირთან</w:t>
      </w:r>
      <w:r w:rsidR="00DB4E3F" w:rsidRPr="009C330E">
        <w:rPr>
          <w:rFonts w:ascii="Times New Roman" w:hAnsi="Times New Roman" w:cs="Times New Roman"/>
          <w:lang w:val="ka-GE"/>
        </w:rPr>
        <w:t xml:space="preserve"> </w:t>
      </w:r>
      <w:r w:rsidR="00DB4E3F" w:rsidRPr="009C330E">
        <w:rPr>
          <w:rFonts w:cs="Sylfaen"/>
          <w:lang w:val="ka-GE"/>
        </w:rPr>
        <w:t>დაკავშირებით</w:t>
      </w:r>
      <w:r w:rsidR="00DB4E3F" w:rsidRPr="009C330E">
        <w:rPr>
          <w:rFonts w:ascii="Times New Roman" w:hAnsi="Times New Roman" w:cs="Times New Roman"/>
          <w:lang w:val="ka-GE"/>
        </w:rPr>
        <w:t xml:space="preserve"> </w:t>
      </w:r>
      <w:r w:rsidR="00DB4E3F" w:rsidRPr="009C330E">
        <w:rPr>
          <w:rFonts w:cs="Sylfaen"/>
          <w:lang w:val="ka-GE"/>
        </w:rPr>
        <w:t>ელექტონული</w:t>
      </w:r>
      <w:r w:rsidR="00DB4E3F" w:rsidRPr="009C330E">
        <w:rPr>
          <w:rFonts w:ascii="Times New Roman" w:hAnsi="Times New Roman" w:cs="Times New Roman"/>
          <w:lang w:val="ka-GE"/>
        </w:rPr>
        <w:t xml:space="preserve"> </w:t>
      </w:r>
      <w:r w:rsidR="00DB4E3F" w:rsidRPr="009C330E">
        <w:rPr>
          <w:rFonts w:cs="Sylfaen"/>
          <w:lang w:val="ka-GE"/>
        </w:rPr>
        <w:t>ფოსტის</w:t>
      </w:r>
      <w:r w:rsidR="00DB4E3F" w:rsidRPr="009C330E">
        <w:rPr>
          <w:rFonts w:ascii="Times New Roman" w:hAnsi="Times New Roman" w:cs="Times New Roman"/>
          <w:lang w:val="ka-GE"/>
        </w:rPr>
        <w:t xml:space="preserve"> </w:t>
      </w:r>
      <w:r w:rsidR="00DB4E3F" w:rsidRPr="009C330E">
        <w:rPr>
          <w:rFonts w:cs="Sylfaen"/>
          <w:lang w:val="ka-GE"/>
        </w:rPr>
        <w:t>ან</w:t>
      </w:r>
      <w:r w:rsidR="00DB4E3F" w:rsidRPr="009C330E">
        <w:rPr>
          <w:rFonts w:ascii="Times New Roman" w:hAnsi="Times New Roman" w:cs="Times New Roman"/>
          <w:lang w:val="ka-GE"/>
        </w:rPr>
        <w:t xml:space="preserve"> </w:t>
      </w:r>
      <w:r w:rsidR="00DB4E3F" w:rsidRPr="009C330E">
        <w:rPr>
          <w:rFonts w:cs="Sylfaen"/>
          <w:lang w:val="ka-GE"/>
        </w:rPr>
        <w:t>ტელეფონის</w:t>
      </w:r>
      <w:r w:rsidR="00DB4E3F" w:rsidRPr="009C330E">
        <w:rPr>
          <w:rFonts w:ascii="Times New Roman" w:hAnsi="Times New Roman" w:cs="Times New Roman"/>
          <w:lang w:val="ka-GE"/>
        </w:rPr>
        <w:t xml:space="preserve"> </w:t>
      </w:r>
      <w:r w:rsidR="00DB4E3F" w:rsidRPr="009C330E">
        <w:rPr>
          <w:rFonts w:cs="Sylfaen"/>
          <w:lang w:val="ka-GE"/>
        </w:rPr>
        <w:t>საშუალებით</w:t>
      </w:r>
      <w:r w:rsidR="00DB4E3F" w:rsidRPr="009C330E">
        <w:rPr>
          <w:rFonts w:ascii="Times New Roman" w:hAnsi="Times New Roman" w:cs="Times New Roman"/>
          <w:lang w:val="ka-GE"/>
        </w:rPr>
        <w:t>.</w:t>
      </w:r>
    </w:p>
    <w:p w14:paraId="7F9D135C" w14:textId="77777777" w:rsidR="008804FE" w:rsidRDefault="008804FE" w:rsidP="007E686E">
      <w:pPr>
        <w:rPr>
          <w:rFonts w:cs="Times New Roman"/>
          <w:lang w:val="ka-GE"/>
        </w:rPr>
      </w:pPr>
    </w:p>
    <w:p w14:paraId="0F1ACCEA" w14:textId="2D91B099" w:rsidR="00DB4E3F" w:rsidRDefault="005035E6" w:rsidP="007E686E">
      <w:pPr>
        <w:contextualSpacing/>
        <w:rPr>
          <w:rFonts w:cs="Sylfaen"/>
          <w:lang w:val="ka-GE"/>
        </w:rPr>
      </w:pPr>
      <w:r w:rsidRPr="005035E6">
        <w:rPr>
          <w:rFonts w:cs="Sylfaen"/>
          <w:lang w:val="ka-GE"/>
        </w:rPr>
        <w:t>ბაზრის კვლევის დასრულების შემდეგ, ბანკი განიხილავს მონაწილე კომპანიების მიერ წარმოდგენილ პროდუქციას. განხილვის პროცესში გათვალისწინებული იქნება</w:t>
      </w:r>
      <w:r w:rsidR="00C43C52">
        <w:rPr>
          <w:rFonts w:cs="Sylfaen"/>
          <w:lang w:val="ka-GE"/>
        </w:rPr>
        <w:t xml:space="preserve">, </w:t>
      </w:r>
      <w:r w:rsidRPr="005035E6">
        <w:rPr>
          <w:rFonts w:cs="Sylfaen"/>
          <w:lang w:val="ka-GE"/>
        </w:rPr>
        <w:t>როგორც კომერციული პირობები (ფასები), ასევე პროდუქციის ხარისხი</w:t>
      </w:r>
      <w:r w:rsidR="00C43C52">
        <w:rPr>
          <w:rFonts w:cs="Sylfaen"/>
          <w:lang w:val="ka-GE"/>
        </w:rPr>
        <w:t xml:space="preserve"> და დიზაინი.</w:t>
      </w:r>
      <w:r w:rsidR="00C57384">
        <w:rPr>
          <w:rFonts w:cs="Sylfaen"/>
          <w:lang w:val="ka-GE"/>
        </w:rPr>
        <w:t xml:space="preserve"> </w:t>
      </w:r>
      <w:r w:rsidR="00C43C52">
        <w:rPr>
          <w:rFonts w:cs="Sylfaen"/>
          <w:lang w:val="ka-GE"/>
        </w:rPr>
        <w:t>საჭიროების შემთხვევაში</w:t>
      </w:r>
      <w:r w:rsidR="00C57384">
        <w:rPr>
          <w:rFonts w:cs="Sylfaen"/>
          <w:lang w:val="ka-GE"/>
        </w:rPr>
        <w:t xml:space="preserve"> ნიმუშების წარდგენა უნდა მოხდეს ბანკის მოთხოვნიდან 5 სამუშაო დღეში.</w:t>
      </w:r>
    </w:p>
    <w:p w14:paraId="2B466B6C" w14:textId="77777777" w:rsidR="009056A4" w:rsidRPr="009C330E" w:rsidRDefault="009056A4" w:rsidP="007E686E">
      <w:pPr>
        <w:contextualSpacing/>
        <w:rPr>
          <w:rFonts w:ascii="Times New Roman" w:hAnsi="Times New Roman" w:cs="Times New Roman"/>
          <w:lang w:val="ka-GE"/>
        </w:rPr>
      </w:pPr>
    </w:p>
    <w:p w14:paraId="2E832D3C" w14:textId="0C7FA259" w:rsidR="00DB4E3F" w:rsidRPr="009C330E" w:rsidRDefault="00DB4E3F" w:rsidP="007E686E">
      <w:pPr>
        <w:contextualSpacing/>
        <w:rPr>
          <w:rFonts w:ascii="Times New Roman" w:hAnsi="Times New Roman" w:cs="Times New Roman"/>
          <w:lang w:val="ka-GE"/>
        </w:rPr>
      </w:pPr>
      <w:r w:rsidRPr="009C330E">
        <w:rPr>
          <w:rFonts w:cs="Sylfaen"/>
          <w:lang w:val="ka-GE"/>
        </w:rPr>
        <w:t>ბანკი</w:t>
      </w:r>
      <w:r w:rsidRPr="009C330E">
        <w:rPr>
          <w:rFonts w:ascii="Times New Roman" w:hAnsi="Times New Roman" w:cs="Times New Roman"/>
          <w:lang w:val="ka-GE"/>
        </w:rPr>
        <w:t xml:space="preserve"> </w:t>
      </w:r>
      <w:r w:rsidRPr="009C330E">
        <w:rPr>
          <w:rFonts w:cs="Sylfaen"/>
          <w:lang w:val="ka-GE"/>
        </w:rPr>
        <w:t>იტოვებს</w:t>
      </w:r>
      <w:r w:rsidRPr="009C330E">
        <w:rPr>
          <w:rFonts w:ascii="Times New Roman" w:hAnsi="Times New Roman" w:cs="Times New Roman"/>
          <w:lang w:val="ka-GE"/>
        </w:rPr>
        <w:t xml:space="preserve"> </w:t>
      </w:r>
      <w:r w:rsidRPr="009C330E">
        <w:rPr>
          <w:rFonts w:cs="Sylfaen"/>
          <w:lang w:val="ka-GE"/>
        </w:rPr>
        <w:t>უფლებას</w:t>
      </w:r>
      <w:r w:rsidRPr="009C330E">
        <w:rPr>
          <w:rFonts w:ascii="Times New Roman" w:hAnsi="Times New Roman" w:cs="Times New Roman"/>
          <w:lang w:val="ka-GE"/>
        </w:rPr>
        <w:t xml:space="preserve"> </w:t>
      </w:r>
      <w:r w:rsidRPr="009C330E">
        <w:rPr>
          <w:rFonts w:cs="Sylfaen"/>
          <w:lang w:val="ka-GE"/>
        </w:rPr>
        <w:t>რომ</w:t>
      </w:r>
      <w:r w:rsidRPr="009C330E">
        <w:rPr>
          <w:rFonts w:ascii="Times New Roman" w:hAnsi="Times New Roman" w:cs="Times New Roman"/>
          <w:lang w:val="ka-GE"/>
        </w:rPr>
        <w:t xml:space="preserve"> </w:t>
      </w:r>
      <w:r w:rsidRPr="009C330E">
        <w:rPr>
          <w:rFonts w:cs="Sylfaen"/>
          <w:lang w:val="ka-GE"/>
        </w:rPr>
        <w:t>ნებისმიერ</w:t>
      </w:r>
      <w:r w:rsidRPr="009C330E">
        <w:rPr>
          <w:rFonts w:ascii="Times New Roman" w:hAnsi="Times New Roman" w:cs="Times New Roman"/>
          <w:lang w:val="ka-GE"/>
        </w:rPr>
        <w:t xml:space="preserve"> </w:t>
      </w:r>
      <w:r w:rsidRPr="009C330E">
        <w:rPr>
          <w:rFonts w:cs="Sylfaen"/>
          <w:lang w:val="ka-GE"/>
        </w:rPr>
        <w:t>ეტაპზე</w:t>
      </w:r>
      <w:r w:rsidRPr="009C330E">
        <w:rPr>
          <w:rFonts w:ascii="Times New Roman" w:hAnsi="Times New Roman" w:cs="Times New Roman"/>
          <w:lang w:val="ka-GE"/>
        </w:rPr>
        <w:t xml:space="preserve"> </w:t>
      </w:r>
      <w:r w:rsidRPr="009C330E">
        <w:rPr>
          <w:rFonts w:cs="Sylfaen"/>
          <w:lang w:val="ka-GE"/>
        </w:rPr>
        <w:t>შეწყვიტოს</w:t>
      </w:r>
      <w:r w:rsidRPr="009C330E">
        <w:rPr>
          <w:rFonts w:ascii="Times New Roman" w:hAnsi="Times New Roman" w:cs="Times New Roman"/>
          <w:lang w:val="ka-GE"/>
        </w:rPr>
        <w:t xml:space="preserve"> </w:t>
      </w:r>
      <w:r w:rsidR="009056A4">
        <w:rPr>
          <w:rFonts w:cs="Sylfaen"/>
          <w:lang w:val="ka-GE"/>
        </w:rPr>
        <w:t xml:space="preserve">ბაზრის კვლევა </w:t>
      </w:r>
      <w:r w:rsidRPr="009C330E">
        <w:rPr>
          <w:rFonts w:cs="Sylfaen"/>
          <w:lang w:val="ka-GE"/>
        </w:rPr>
        <w:t>და</w:t>
      </w:r>
      <w:r w:rsidRPr="009C330E">
        <w:rPr>
          <w:rFonts w:ascii="Times New Roman" w:hAnsi="Times New Roman" w:cs="Times New Roman"/>
          <w:lang w:val="ka-GE"/>
        </w:rPr>
        <w:t xml:space="preserve"> </w:t>
      </w:r>
      <w:r w:rsidRPr="009C330E">
        <w:rPr>
          <w:rFonts w:cs="Sylfaen"/>
          <w:lang w:val="ka-GE"/>
        </w:rPr>
        <w:t>წინამდებარე</w:t>
      </w:r>
      <w:r w:rsidRPr="009C330E">
        <w:rPr>
          <w:rFonts w:ascii="Times New Roman" w:hAnsi="Times New Roman" w:cs="Times New Roman"/>
          <w:lang w:val="ka-GE"/>
        </w:rPr>
        <w:t xml:space="preserve"> </w:t>
      </w:r>
      <w:r w:rsidR="005B53C2">
        <w:rPr>
          <w:rFonts w:cs="Sylfaen"/>
          <w:lang w:val="ka-GE"/>
        </w:rPr>
        <w:t>ბაზრის კვლევის</w:t>
      </w:r>
      <w:r w:rsidR="005B53C2" w:rsidRPr="009C330E">
        <w:rPr>
          <w:rFonts w:ascii="Times New Roman" w:hAnsi="Times New Roman" w:cs="Times New Roman"/>
          <w:lang w:val="ka-GE"/>
        </w:rPr>
        <w:t xml:space="preserve"> </w:t>
      </w:r>
      <w:r w:rsidRPr="009C330E">
        <w:rPr>
          <w:rFonts w:ascii="Times New Roman" w:hAnsi="Times New Roman" w:cs="Times New Roman"/>
          <w:lang w:val="ka-GE"/>
        </w:rPr>
        <w:t xml:space="preserve"> </w:t>
      </w:r>
      <w:r w:rsidRPr="009C330E">
        <w:rPr>
          <w:rFonts w:cs="Sylfaen"/>
          <w:lang w:val="ka-GE"/>
        </w:rPr>
        <w:t>გამოცხადება</w:t>
      </w:r>
      <w:r w:rsidRPr="009C330E">
        <w:rPr>
          <w:rFonts w:ascii="Times New Roman" w:hAnsi="Times New Roman" w:cs="Times New Roman"/>
          <w:lang w:val="ka-GE"/>
        </w:rPr>
        <w:t xml:space="preserve"> </w:t>
      </w:r>
      <w:r w:rsidRPr="009C330E">
        <w:rPr>
          <w:rFonts w:cs="Sylfaen"/>
          <w:lang w:val="ka-GE"/>
        </w:rPr>
        <w:t>არ</w:t>
      </w:r>
      <w:r w:rsidRPr="009C330E">
        <w:rPr>
          <w:rFonts w:ascii="Times New Roman" w:hAnsi="Times New Roman" w:cs="Times New Roman"/>
          <w:lang w:val="ka-GE"/>
        </w:rPr>
        <w:t xml:space="preserve"> </w:t>
      </w:r>
      <w:r w:rsidRPr="009C330E">
        <w:rPr>
          <w:rFonts w:cs="Sylfaen"/>
          <w:lang w:val="ka-GE"/>
        </w:rPr>
        <w:t>ავალდებულებს</w:t>
      </w:r>
      <w:r w:rsidRPr="009C330E">
        <w:rPr>
          <w:rFonts w:ascii="Times New Roman" w:hAnsi="Times New Roman" w:cs="Times New Roman"/>
          <w:lang w:val="ka-GE"/>
        </w:rPr>
        <w:t xml:space="preserve"> </w:t>
      </w:r>
      <w:r w:rsidRPr="009C330E">
        <w:rPr>
          <w:rFonts w:cs="Sylfaen"/>
          <w:lang w:val="ka-GE"/>
        </w:rPr>
        <w:t>ბანკს</w:t>
      </w:r>
      <w:r w:rsidRPr="009C330E">
        <w:rPr>
          <w:rFonts w:ascii="Times New Roman" w:hAnsi="Times New Roman" w:cs="Times New Roman"/>
          <w:lang w:val="ka-GE"/>
        </w:rPr>
        <w:t xml:space="preserve"> </w:t>
      </w:r>
      <w:r w:rsidR="00BD5299">
        <w:rPr>
          <w:rFonts w:cs="Sylfaen"/>
          <w:lang w:val="ka-GE"/>
        </w:rPr>
        <w:t>პრეტენდენტის</w:t>
      </w:r>
      <w:r w:rsidRPr="009C330E">
        <w:rPr>
          <w:rFonts w:ascii="Times New Roman" w:hAnsi="Times New Roman" w:cs="Times New Roman"/>
          <w:lang w:val="ka-GE"/>
        </w:rPr>
        <w:t xml:space="preserve"> </w:t>
      </w:r>
      <w:r w:rsidRPr="009C330E">
        <w:rPr>
          <w:rFonts w:cs="Sylfaen"/>
          <w:lang w:val="ka-GE"/>
        </w:rPr>
        <w:t>გაფორმებას</w:t>
      </w:r>
      <w:r w:rsidRPr="009C330E">
        <w:rPr>
          <w:rFonts w:ascii="Times New Roman" w:hAnsi="Times New Roman" w:cs="Times New Roman"/>
          <w:lang w:val="ka-GE"/>
        </w:rPr>
        <w:t xml:space="preserve"> </w:t>
      </w:r>
      <w:r w:rsidRPr="009C330E">
        <w:rPr>
          <w:rFonts w:cs="Sylfaen"/>
          <w:lang w:val="ka-GE"/>
        </w:rPr>
        <w:t>რომელიმე</w:t>
      </w:r>
      <w:r w:rsidRPr="009C330E">
        <w:rPr>
          <w:rFonts w:ascii="Times New Roman" w:hAnsi="Times New Roman" w:cs="Times New Roman"/>
          <w:lang w:val="ka-GE"/>
        </w:rPr>
        <w:t xml:space="preserve"> </w:t>
      </w:r>
      <w:r w:rsidRPr="009C330E">
        <w:rPr>
          <w:rFonts w:cs="Sylfaen"/>
          <w:lang w:val="ka-GE"/>
        </w:rPr>
        <w:t>მომწოდებელთან</w:t>
      </w:r>
      <w:r w:rsidRPr="009C330E">
        <w:rPr>
          <w:rFonts w:ascii="Times New Roman" w:hAnsi="Times New Roman" w:cs="Times New Roman"/>
          <w:lang w:val="ka-GE"/>
        </w:rPr>
        <w:t>.</w:t>
      </w:r>
    </w:p>
    <w:p w14:paraId="6F52D11C" w14:textId="77777777" w:rsidR="00DB4E3F" w:rsidRPr="009C330E" w:rsidRDefault="00DB4E3F" w:rsidP="007E686E">
      <w:pPr>
        <w:rPr>
          <w:rFonts w:ascii="Times New Roman" w:hAnsi="Times New Roman" w:cs="Times New Roman"/>
          <w:lang w:val="ka-GE"/>
        </w:rPr>
      </w:pPr>
    </w:p>
    <w:p w14:paraId="572D1901" w14:textId="77777777" w:rsidR="00DB4E3F" w:rsidRPr="009C330E" w:rsidRDefault="00DB4E3F" w:rsidP="007E686E">
      <w:pPr>
        <w:rPr>
          <w:rFonts w:ascii="Times New Roman" w:hAnsi="Times New Roman" w:cs="Times New Roman"/>
        </w:rPr>
      </w:pPr>
      <w:r w:rsidRPr="009C330E">
        <w:rPr>
          <w:rFonts w:cs="Sylfaen"/>
          <w:lang w:val="ka-GE"/>
        </w:rPr>
        <w:t>ხელშეკრულების</w:t>
      </w:r>
      <w:r w:rsidRPr="009C330E">
        <w:rPr>
          <w:rFonts w:ascii="Times New Roman" w:hAnsi="Times New Roman" w:cs="Times New Roman"/>
          <w:lang w:val="ka-GE"/>
        </w:rPr>
        <w:t xml:space="preserve"> </w:t>
      </w:r>
      <w:r w:rsidRPr="009C330E">
        <w:rPr>
          <w:rFonts w:cs="Sylfaen"/>
          <w:lang w:val="ka-GE"/>
        </w:rPr>
        <w:t>და</w:t>
      </w:r>
      <w:r w:rsidRPr="009C330E">
        <w:rPr>
          <w:rFonts w:ascii="Times New Roman" w:hAnsi="Times New Roman" w:cs="Times New Roman"/>
          <w:lang w:val="ka-GE"/>
        </w:rPr>
        <w:t xml:space="preserve"> </w:t>
      </w:r>
      <w:r w:rsidRPr="009C330E">
        <w:rPr>
          <w:rFonts w:cs="Sylfaen"/>
          <w:lang w:val="ka-GE"/>
        </w:rPr>
        <w:t>წინამდებარე</w:t>
      </w:r>
      <w:r w:rsidRPr="009C330E">
        <w:rPr>
          <w:rFonts w:ascii="Times New Roman" w:hAnsi="Times New Roman" w:cs="Times New Roman"/>
          <w:lang w:val="ka-GE"/>
        </w:rPr>
        <w:t xml:space="preserve"> </w:t>
      </w:r>
      <w:r w:rsidRPr="009C330E">
        <w:rPr>
          <w:rFonts w:cs="Sylfaen"/>
          <w:lang w:val="ka-GE"/>
        </w:rPr>
        <w:t>დოკუმენტის</w:t>
      </w:r>
      <w:r w:rsidRPr="009C330E">
        <w:rPr>
          <w:rFonts w:ascii="Times New Roman" w:hAnsi="Times New Roman" w:cs="Times New Roman"/>
          <w:lang w:val="ka-GE"/>
        </w:rPr>
        <w:t xml:space="preserve"> </w:t>
      </w:r>
      <w:r w:rsidRPr="009C330E">
        <w:rPr>
          <w:rFonts w:cs="Sylfaen"/>
          <w:lang w:val="ka-GE"/>
        </w:rPr>
        <w:t>პირობებს</w:t>
      </w:r>
      <w:r w:rsidRPr="009C330E">
        <w:rPr>
          <w:rFonts w:ascii="Times New Roman" w:hAnsi="Times New Roman" w:cs="Times New Roman"/>
          <w:lang w:val="ka-GE"/>
        </w:rPr>
        <w:t xml:space="preserve"> </w:t>
      </w:r>
      <w:r w:rsidRPr="009C330E">
        <w:rPr>
          <w:rFonts w:cs="Sylfaen"/>
          <w:lang w:val="ka-GE"/>
        </w:rPr>
        <w:t>შორის</w:t>
      </w:r>
      <w:r w:rsidRPr="009C330E">
        <w:rPr>
          <w:rFonts w:ascii="Times New Roman" w:hAnsi="Times New Roman" w:cs="Times New Roman"/>
          <w:lang w:val="ka-GE"/>
        </w:rPr>
        <w:t xml:space="preserve"> </w:t>
      </w:r>
      <w:r w:rsidRPr="009C330E">
        <w:rPr>
          <w:rFonts w:cs="Sylfaen"/>
          <w:lang w:val="ka-GE"/>
        </w:rPr>
        <w:t>წინააღმდეგობის</w:t>
      </w:r>
      <w:r w:rsidRPr="009C330E">
        <w:rPr>
          <w:rFonts w:ascii="Times New Roman" w:hAnsi="Times New Roman" w:cs="Times New Roman"/>
          <w:lang w:val="ka-GE"/>
        </w:rPr>
        <w:t xml:space="preserve"> </w:t>
      </w:r>
      <w:r w:rsidRPr="009C330E">
        <w:rPr>
          <w:rFonts w:cs="Sylfaen"/>
          <w:lang w:val="ka-GE"/>
        </w:rPr>
        <w:t>შემთხვევაში</w:t>
      </w:r>
      <w:r w:rsidRPr="009C330E">
        <w:rPr>
          <w:rFonts w:ascii="Times New Roman" w:hAnsi="Times New Roman" w:cs="Times New Roman"/>
          <w:lang w:val="ka-GE"/>
        </w:rPr>
        <w:t xml:space="preserve"> </w:t>
      </w:r>
      <w:r w:rsidRPr="009C330E">
        <w:rPr>
          <w:rFonts w:cs="Sylfaen"/>
          <w:lang w:val="ka-GE"/>
        </w:rPr>
        <w:t>უპირატესობა</w:t>
      </w:r>
      <w:r w:rsidRPr="009C330E">
        <w:rPr>
          <w:rFonts w:ascii="Times New Roman" w:hAnsi="Times New Roman" w:cs="Times New Roman"/>
          <w:lang w:val="ka-GE"/>
        </w:rPr>
        <w:t xml:space="preserve"> </w:t>
      </w:r>
      <w:r w:rsidRPr="009C330E">
        <w:rPr>
          <w:rFonts w:cs="Sylfaen"/>
          <w:lang w:val="ka-GE"/>
        </w:rPr>
        <w:t>მიენიჭება</w:t>
      </w:r>
      <w:r w:rsidRPr="009C330E">
        <w:rPr>
          <w:rFonts w:ascii="Times New Roman" w:hAnsi="Times New Roman" w:cs="Times New Roman"/>
          <w:lang w:val="ka-GE"/>
        </w:rPr>
        <w:t xml:space="preserve"> </w:t>
      </w:r>
      <w:r w:rsidRPr="009C330E">
        <w:rPr>
          <w:rFonts w:cs="Sylfaen"/>
          <w:lang w:val="ka-GE"/>
        </w:rPr>
        <w:t>ხელშეკრულების</w:t>
      </w:r>
      <w:r w:rsidRPr="009C330E">
        <w:rPr>
          <w:rFonts w:ascii="Times New Roman" w:hAnsi="Times New Roman" w:cs="Times New Roman"/>
          <w:lang w:val="ka-GE"/>
        </w:rPr>
        <w:t xml:space="preserve"> </w:t>
      </w:r>
      <w:r w:rsidRPr="009C330E">
        <w:rPr>
          <w:rFonts w:cs="Sylfaen"/>
          <w:lang w:val="ka-GE"/>
        </w:rPr>
        <w:t>პირობებს</w:t>
      </w:r>
      <w:r w:rsidRPr="009C330E">
        <w:rPr>
          <w:rFonts w:ascii="Times New Roman" w:hAnsi="Times New Roman" w:cs="Times New Roman"/>
          <w:lang w:val="ka-GE"/>
        </w:rPr>
        <w:t>.</w:t>
      </w:r>
    </w:p>
    <w:p w14:paraId="1AA08905" w14:textId="77777777" w:rsidR="00DB4E3F" w:rsidRPr="009C330E" w:rsidRDefault="00DB4E3F" w:rsidP="007E686E">
      <w:pPr>
        <w:rPr>
          <w:rFonts w:ascii="Times New Roman" w:hAnsi="Times New Roman" w:cs="Times New Roman"/>
          <w:lang w:val="ka-GE"/>
        </w:rPr>
      </w:pPr>
    </w:p>
    <w:p w14:paraId="5EC750F9" w14:textId="77777777" w:rsidR="00BF7F13" w:rsidRPr="009C330E" w:rsidRDefault="00BF7F13" w:rsidP="007E686E">
      <w:pPr>
        <w:rPr>
          <w:rFonts w:ascii="Times New Roman" w:hAnsi="Times New Roman" w:cs="Times New Roman"/>
          <w:lang w:val="ka-GE"/>
        </w:rPr>
      </w:pPr>
      <w:r w:rsidRPr="009C330E">
        <w:rPr>
          <w:rFonts w:cs="Sylfaen"/>
          <w:lang w:val="ka-GE"/>
        </w:rPr>
        <w:t>ბანკი</w:t>
      </w:r>
      <w:r w:rsidRPr="009C330E">
        <w:rPr>
          <w:rFonts w:ascii="Times New Roman" w:hAnsi="Times New Roman" w:cs="Times New Roman"/>
          <w:lang w:val="ka-GE"/>
        </w:rPr>
        <w:t xml:space="preserve"> </w:t>
      </w:r>
      <w:r w:rsidRPr="009C330E">
        <w:rPr>
          <w:rFonts w:cs="Sylfaen"/>
          <w:lang w:val="ka-GE"/>
        </w:rPr>
        <w:t>იღებს</w:t>
      </w:r>
      <w:r w:rsidRPr="009C330E">
        <w:rPr>
          <w:rFonts w:ascii="Times New Roman" w:hAnsi="Times New Roman" w:cs="Times New Roman"/>
          <w:lang w:val="ka-GE"/>
        </w:rPr>
        <w:t xml:space="preserve"> </w:t>
      </w:r>
      <w:r w:rsidRPr="009C330E">
        <w:rPr>
          <w:rFonts w:cs="Sylfaen"/>
          <w:lang w:val="ka-GE"/>
        </w:rPr>
        <w:t>ვალდებულებას</w:t>
      </w:r>
      <w:r w:rsidRPr="009C330E">
        <w:rPr>
          <w:rFonts w:ascii="Times New Roman" w:hAnsi="Times New Roman" w:cs="Times New Roman"/>
          <w:lang w:val="ka-GE"/>
        </w:rPr>
        <w:t xml:space="preserve"> </w:t>
      </w:r>
      <w:r w:rsidRPr="009C330E">
        <w:rPr>
          <w:rFonts w:cs="Sylfaen"/>
          <w:lang w:val="ka-GE"/>
        </w:rPr>
        <w:t>შეამციროს</w:t>
      </w:r>
      <w:r w:rsidRPr="009C330E">
        <w:rPr>
          <w:rFonts w:ascii="Times New Roman" w:hAnsi="Times New Roman" w:cs="Times New Roman"/>
          <w:lang w:val="ka-GE"/>
        </w:rPr>
        <w:t xml:space="preserve"> </w:t>
      </w:r>
      <w:r w:rsidRPr="009C330E">
        <w:rPr>
          <w:rFonts w:cs="Sylfaen"/>
          <w:lang w:val="ka-GE"/>
        </w:rPr>
        <w:t>გარემოზე</w:t>
      </w:r>
      <w:r w:rsidRPr="009C330E">
        <w:rPr>
          <w:rFonts w:ascii="Times New Roman" w:hAnsi="Times New Roman" w:cs="Times New Roman"/>
          <w:lang w:val="ka-GE"/>
        </w:rPr>
        <w:t xml:space="preserve"> </w:t>
      </w:r>
      <w:r w:rsidRPr="009C330E">
        <w:rPr>
          <w:rFonts w:cs="Sylfaen"/>
          <w:lang w:val="ka-GE"/>
        </w:rPr>
        <w:t>ზემოქმედება</w:t>
      </w:r>
      <w:r w:rsidRPr="009C330E">
        <w:rPr>
          <w:rFonts w:ascii="Times New Roman" w:hAnsi="Times New Roman" w:cs="Times New Roman"/>
          <w:lang w:val="ka-GE"/>
        </w:rPr>
        <w:t xml:space="preserve"> </w:t>
      </w:r>
      <w:r w:rsidRPr="009C330E">
        <w:rPr>
          <w:rFonts w:cs="Sylfaen"/>
          <w:lang w:val="ka-GE"/>
        </w:rPr>
        <w:t>და</w:t>
      </w:r>
      <w:r w:rsidRPr="009C330E">
        <w:rPr>
          <w:rFonts w:ascii="Times New Roman" w:hAnsi="Times New Roman" w:cs="Times New Roman"/>
          <w:lang w:val="ka-GE"/>
        </w:rPr>
        <w:t xml:space="preserve"> </w:t>
      </w:r>
      <w:r w:rsidRPr="009C330E">
        <w:rPr>
          <w:rFonts w:cs="Sylfaen"/>
          <w:lang w:val="ka-GE"/>
        </w:rPr>
        <w:t>უზრუნველყოს</w:t>
      </w:r>
      <w:r w:rsidRPr="009C330E">
        <w:rPr>
          <w:rFonts w:ascii="Times New Roman" w:hAnsi="Times New Roman" w:cs="Times New Roman"/>
          <w:lang w:val="ka-GE"/>
        </w:rPr>
        <w:t xml:space="preserve"> </w:t>
      </w:r>
      <w:r w:rsidRPr="009C330E">
        <w:rPr>
          <w:rFonts w:cs="Sylfaen"/>
          <w:lang w:val="ka-GE"/>
        </w:rPr>
        <w:t>გარემოს</w:t>
      </w:r>
      <w:r w:rsidRPr="009C330E">
        <w:rPr>
          <w:rFonts w:ascii="Times New Roman" w:hAnsi="Times New Roman" w:cs="Times New Roman"/>
          <w:lang w:val="ka-GE"/>
        </w:rPr>
        <w:t xml:space="preserve"> </w:t>
      </w:r>
      <w:r w:rsidRPr="009C330E">
        <w:rPr>
          <w:rFonts w:cs="Sylfaen"/>
          <w:lang w:val="ka-GE"/>
        </w:rPr>
        <w:t>დაცვითი</w:t>
      </w:r>
      <w:r w:rsidRPr="009C330E">
        <w:rPr>
          <w:rFonts w:ascii="Times New Roman" w:hAnsi="Times New Roman" w:cs="Times New Roman"/>
          <w:lang w:val="ka-GE"/>
        </w:rPr>
        <w:t xml:space="preserve"> </w:t>
      </w:r>
      <w:r w:rsidRPr="009C330E">
        <w:rPr>
          <w:rFonts w:cs="Sylfaen"/>
          <w:lang w:val="ka-GE"/>
        </w:rPr>
        <w:t>და</w:t>
      </w:r>
      <w:r w:rsidRPr="009C330E">
        <w:rPr>
          <w:rFonts w:ascii="Times New Roman" w:hAnsi="Times New Roman" w:cs="Times New Roman"/>
          <w:lang w:val="ka-GE"/>
        </w:rPr>
        <w:t xml:space="preserve"> </w:t>
      </w:r>
      <w:r w:rsidRPr="009C330E">
        <w:rPr>
          <w:rFonts w:cs="Sylfaen"/>
          <w:lang w:val="ka-GE"/>
        </w:rPr>
        <w:t>მდგრადი</w:t>
      </w:r>
      <w:r w:rsidRPr="009C330E">
        <w:rPr>
          <w:rFonts w:ascii="Times New Roman" w:hAnsi="Times New Roman" w:cs="Times New Roman"/>
          <w:lang w:val="ka-GE"/>
        </w:rPr>
        <w:t xml:space="preserve"> </w:t>
      </w:r>
      <w:r w:rsidRPr="009C330E">
        <w:rPr>
          <w:rFonts w:cs="Sylfaen"/>
          <w:lang w:val="ka-GE"/>
        </w:rPr>
        <w:t>განვითარების</w:t>
      </w:r>
      <w:r w:rsidRPr="009C330E">
        <w:rPr>
          <w:rFonts w:ascii="Times New Roman" w:hAnsi="Times New Roman" w:cs="Times New Roman"/>
          <w:lang w:val="ka-GE"/>
        </w:rPr>
        <w:t xml:space="preserve"> </w:t>
      </w:r>
      <w:r w:rsidRPr="009C330E">
        <w:rPr>
          <w:rFonts w:cs="Sylfaen"/>
          <w:lang w:val="ka-GE"/>
        </w:rPr>
        <w:t>კომპონენტების</w:t>
      </w:r>
      <w:r w:rsidRPr="009C330E">
        <w:rPr>
          <w:rFonts w:ascii="Times New Roman" w:hAnsi="Times New Roman" w:cs="Times New Roman"/>
          <w:lang w:val="ka-GE"/>
        </w:rPr>
        <w:t xml:space="preserve"> </w:t>
      </w:r>
      <w:r w:rsidRPr="009C330E">
        <w:rPr>
          <w:rFonts w:cs="Sylfaen"/>
          <w:lang w:val="ka-GE"/>
        </w:rPr>
        <w:t>მონიტორინგი</w:t>
      </w:r>
      <w:r w:rsidRPr="009C330E">
        <w:rPr>
          <w:rFonts w:ascii="Times New Roman" w:hAnsi="Times New Roman" w:cs="Times New Roman"/>
          <w:lang w:val="ka-GE"/>
        </w:rPr>
        <w:t>.</w:t>
      </w:r>
    </w:p>
    <w:p w14:paraId="1F7A4803" w14:textId="77777777" w:rsidR="00BF7F13" w:rsidRPr="009C330E" w:rsidRDefault="00BF7F13" w:rsidP="007E686E">
      <w:pPr>
        <w:rPr>
          <w:rFonts w:ascii="Times New Roman" w:hAnsi="Times New Roman" w:cs="Times New Roman"/>
          <w:lang w:val="ka-GE"/>
        </w:rPr>
      </w:pPr>
    </w:p>
    <w:p w14:paraId="31294F9E" w14:textId="77777777" w:rsidR="00BF7F13" w:rsidRDefault="00BF7F13" w:rsidP="007E686E">
      <w:pPr>
        <w:rPr>
          <w:rFonts w:ascii="Times New Roman" w:hAnsi="Times New Roman" w:cs="Times New Roman"/>
          <w:lang w:val="ka-GE"/>
        </w:rPr>
      </w:pPr>
      <w:r w:rsidRPr="009C330E">
        <w:rPr>
          <w:rFonts w:cs="Sylfaen"/>
          <w:lang w:val="ka-GE"/>
        </w:rPr>
        <w:t>ბანკი</w:t>
      </w:r>
      <w:r w:rsidRPr="009C330E">
        <w:rPr>
          <w:rFonts w:ascii="Times New Roman" w:hAnsi="Times New Roman" w:cs="Times New Roman"/>
          <w:lang w:val="ka-GE"/>
        </w:rPr>
        <w:t xml:space="preserve"> </w:t>
      </w:r>
      <w:r w:rsidRPr="009C330E">
        <w:rPr>
          <w:rFonts w:cs="Sylfaen"/>
          <w:lang w:val="ka-GE"/>
        </w:rPr>
        <w:t>თანამშრომლობს</w:t>
      </w:r>
      <w:r w:rsidRPr="009C330E">
        <w:rPr>
          <w:rFonts w:ascii="Times New Roman" w:hAnsi="Times New Roman" w:cs="Times New Roman"/>
          <w:lang w:val="ka-GE"/>
        </w:rPr>
        <w:t xml:space="preserve"> </w:t>
      </w:r>
      <w:r w:rsidRPr="009C330E">
        <w:rPr>
          <w:rFonts w:cs="Sylfaen"/>
          <w:lang w:val="ka-GE"/>
        </w:rPr>
        <w:t>იმ</w:t>
      </w:r>
      <w:r w:rsidRPr="009C330E">
        <w:rPr>
          <w:rFonts w:ascii="Times New Roman" w:hAnsi="Times New Roman" w:cs="Times New Roman"/>
          <w:lang w:val="ka-GE"/>
        </w:rPr>
        <w:t xml:space="preserve">  </w:t>
      </w:r>
      <w:r w:rsidRPr="009C330E">
        <w:rPr>
          <w:rFonts w:cs="Sylfaen"/>
          <w:lang w:val="ka-GE"/>
        </w:rPr>
        <w:t>მომწოდებლებთან</w:t>
      </w:r>
      <w:r w:rsidRPr="009C330E">
        <w:rPr>
          <w:rFonts w:ascii="Times New Roman" w:hAnsi="Times New Roman" w:cs="Times New Roman"/>
          <w:lang w:val="ka-GE"/>
        </w:rPr>
        <w:t xml:space="preserve">, </w:t>
      </w:r>
      <w:r w:rsidRPr="009C330E">
        <w:rPr>
          <w:rFonts w:cs="Sylfaen"/>
          <w:lang w:val="ka-GE"/>
        </w:rPr>
        <w:t>რომლებიც</w:t>
      </w:r>
      <w:r w:rsidRPr="009C330E">
        <w:rPr>
          <w:rFonts w:ascii="Times New Roman" w:hAnsi="Times New Roman" w:cs="Times New Roman"/>
          <w:lang w:val="ka-GE"/>
        </w:rPr>
        <w:t xml:space="preserve"> </w:t>
      </w:r>
      <w:r w:rsidRPr="009C330E">
        <w:rPr>
          <w:rFonts w:cs="Sylfaen"/>
          <w:lang w:val="ka-GE"/>
        </w:rPr>
        <w:t>იზიარებენ</w:t>
      </w:r>
      <w:r w:rsidRPr="009C330E">
        <w:rPr>
          <w:rFonts w:ascii="Times New Roman" w:hAnsi="Times New Roman" w:cs="Times New Roman"/>
          <w:lang w:val="ka-GE"/>
        </w:rPr>
        <w:t xml:space="preserve"> </w:t>
      </w:r>
      <w:r w:rsidRPr="009C330E">
        <w:rPr>
          <w:rFonts w:cs="Sylfaen"/>
          <w:lang w:val="ka-GE"/>
        </w:rPr>
        <w:t>იგივე</w:t>
      </w:r>
      <w:r w:rsidRPr="009C330E">
        <w:rPr>
          <w:rFonts w:ascii="Times New Roman" w:hAnsi="Times New Roman" w:cs="Times New Roman"/>
          <w:lang w:val="ka-GE"/>
        </w:rPr>
        <w:t xml:space="preserve"> </w:t>
      </w:r>
      <w:r w:rsidRPr="009C330E">
        <w:rPr>
          <w:rFonts w:cs="Sylfaen"/>
          <w:lang w:val="ka-GE"/>
        </w:rPr>
        <w:t>სტანდარტებს</w:t>
      </w:r>
      <w:r w:rsidRPr="009C330E">
        <w:rPr>
          <w:rFonts w:ascii="Times New Roman" w:hAnsi="Times New Roman" w:cs="Times New Roman"/>
          <w:lang w:val="ka-GE"/>
        </w:rPr>
        <w:t xml:space="preserve"> </w:t>
      </w:r>
      <w:r w:rsidRPr="009C330E">
        <w:rPr>
          <w:rFonts w:cs="Sylfaen"/>
          <w:lang w:val="ka-GE"/>
        </w:rPr>
        <w:t>და</w:t>
      </w:r>
      <w:r w:rsidRPr="009C330E">
        <w:rPr>
          <w:rFonts w:ascii="Times New Roman" w:hAnsi="Times New Roman" w:cs="Times New Roman"/>
          <w:lang w:val="ka-GE"/>
        </w:rPr>
        <w:t xml:space="preserve"> </w:t>
      </w:r>
      <w:r w:rsidRPr="009C330E">
        <w:rPr>
          <w:rFonts w:cs="Sylfaen"/>
          <w:lang w:val="ka-GE"/>
        </w:rPr>
        <w:t>მათ</w:t>
      </w:r>
      <w:r w:rsidRPr="009C330E">
        <w:rPr>
          <w:rFonts w:ascii="Times New Roman" w:hAnsi="Times New Roman" w:cs="Times New Roman"/>
          <w:lang w:val="ka-GE"/>
        </w:rPr>
        <w:t xml:space="preserve"> </w:t>
      </w:r>
      <w:r w:rsidRPr="009C330E">
        <w:rPr>
          <w:rFonts w:cs="Sylfaen"/>
          <w:lang w:val="ka-GE"/>
        </w:rPr>
        <w:t>პოლიტიკაში</w:t>
      </w:r>
      <w:r w:rsidRPr="009C330E">
        <w:rPr>
          <w:rFonts w:ascii="Times New Roman" w:hAnsi="Times New Roman" w:cs="Times New Roman"/>
          <w:lang w:val="ka-GE"/>
        </w:rPr>
        <w:t xml:space="preserve"> </w:t>
      </w:r>
      <w:r w:rsidRPr="009C330E">
        <w:rPr>
          <w:rFonts w:cs="Sylfaen"/>
          <w:lang w:val="ka-GE"/>
        </w:rPr>
        <w:t>და</w:t>
      </w:r>
      <w:r w:rsidRPr="009C330E">
        <w:rPr>
          <w:rFonts w:ascii="Times New Roman" w:hAnsi="Times New Roman" w:cs="Times New Roman"/>
          <w:lang w:val="ka-GE"/>
        </w:rPr>
        <w:t xml:space="preserve"> </w:t>
      </w:r>
      <w:r w:rsidRPr="009C330E">
        <w:rPr>
          <w:rFonts w:cs="Sylfaen"/>
          <w:lang w:val="ka-GE"/>
        </w:rPr>
        <w:t>ყოველდღიურ</w:t>
      </w:r>
      <w:r w:rsidRPr="009C330E">
        <w:rPr>
          <w:rFonts w:ascii="Times New Roman" w:hAnsi="Times New Roman" w:cs="Times New Roman"/>
          <w:lang w:val="ka-GE"/>
        </w:rPr>
        <w:t xml:space="preserve"> </w:t>
      </w:r>
      <w:r w:rsidRPr="009C330E">
        <w:rPr>
          <w:rFonts w:cs="Sylfaen"/>
          <w:lang w:val="ka-GE"/>
        </w:rPr>
        <w:t>საქმიანობაში</w:t>
      </w:r>
      <w:r w:rsidRPr="009C330E">
        <w:rPr>
          <w:rFonts w:ascii="Times New Roman" w:hAnsi="Times New Roman" w:cs="Times New Roman"/>
          <w:lang w:val="ka-GE"/>
        </w:rPr>
        <w:t xml:space="preserve"> </w:t>
      </w:r>
      <w:r w:rsidRPr="009C330E">
        <w:rPr>
          <w:rFonts w:cs="Sylfaen"/>
          <w:lang w:val="ka-GE"/>
        </w:rPr>
        <w:t>ასახულია</w:t>
      </w:r>
      <w:r w:rsidRPr="009C330E">
        <w:rPr>
          <w:rFonts w:ascii="Times New Roman" w:hAnsi="Times New Roman" w:cs="Times New Roman"/>
          <w:lang w:val="ka-GE"/>
        </w:rPr>
        <w:t xml:space="preserve"> </w:t>
      </w:r>
      <w:r w:rsidRPr="009C330E">
        <w:rPr>
          <w:rFonts w:cs="Sylfaen"/>
          <w:lang w:val="ka-GE"/>
        </w:rPr>
        <w:t>სახიფათო</w:t>
      </w:r>
      <w:r w:rsidRPr="009C330E">
        <w:rPr>
          <w:rFonts w:ascii="Times New Roman" w:hAnsi="Times New Roman" w:cs="Times New Roman"/>
          <w:lang w:val="ka-GE"/>
        </w:rPr>
        <w:t xml:space="preserve"> </w:t>
      </w:r>
      <w:r w:rsidRPr="009C330E">
        <w:rPr>
          <w:rFonts w:cs="Sylfaen"/>
          <w:lang w:val="ka-GE"/>
        </w:rPr>
        <w:t>ნარჩენების</w:t>
      </w:r>
      <w:r w:rsidRPr="009C330E">
        <w:rPr>
          <w:rFonts w:ascii="Times New Roman" w:hAnsi="Times New Roman" w:cs="Times New Roman"/>
          <w:lang w:val="ka-GE"/>
        </w:rPr>
        <w:t xml:space="preserve">, </w:t>
      </w:r>
      <w:r w:rsidRPr="009C330E">
        <w:rPr>
          <w:rFonts w:cs="Sylfaen"/>
          <w:lang w:val="ka-GE"/>
        </w:rPr>
        <w:t>ენერგიის</w:t>
      </w:r>
      <w:r w:rsidRPr="009C330E">
        <w:rPr>
          <w:rFonts w:ascii="Times New Roman" w:hAnsi="Times New Roman" w:cs="Times New Roman"/>
          <w:lang w:val="ka-GE"/>
        </w:rPr>
        <w:t xml:space="preserve">, </w:t>
      </w:r>
      <w:r w:rsidRPr="009C330E">
        <w:rPr>
          <w:rFonts w:cs="Sylfaen"/>
          <w:lang w:val="ka-GE"/>
        </w:rPr>
        <w:t>წყლის</w:t>
      </w:r>
      <w:r w:rsidRPr="009C330E">
        <w:rPr>
          <w:rFonts w:ascii="Times New Roman" w:hAnsi="Times New Roman" w:cs="Times New Roman"/>
          <w:lang w:val="ka-GE"/>
        </w:rPr>
        <w:t xml:space="preserve"> </w:t>
      </w:r>
      <w:r w:rsidRPr="009C330E">
        <w:rPr>
          <w:rFonts w:cs="Sylfaen"/>
          <w:lang w:val="ka-GE"/>
        </w:rPr>
        <w:t>და</w:t>
      </w:r>
      <w:r w:rsidRPr="009C330E">
        <w:rPr>
          <w:rFonts w:ascii="Times New Roman" w:hAnsi="Times New Roman" w:cs="Times New Roman"/>
          <w:lang w:val="ka-GE"/>
        </w:rPr>
        <w:t xml:space="preserve"> </w:t>
      </w:r>
      <w:r w:rsidRPr="009C330E">
        <w:rPr>
          <w:rFonts w:cs="Sylfaen"/>
          <w:lang w:val="ka-GE"/>
        </w:rPr>
        <w:t>ნახშირორჟანგის</w:t>
      </w:r>
      <w:r w:rsidRPr="009C330E">
        <w:rPr>
          <w:rFonts w:ascii="Times New Roman" w:hAnsi="Times New Roman" w:cs="Times New Roman"/>
          <w:lang w:val="ka-GE"/>
        </w:rPr>
        <w:t xml:space="preserve"> </w:t>
      </w:r>
      <w:r w:rsidRPr="009C330E">
        <w:rPr>
          <w:rFonts w:cs="Sylfaen"/>
          <w:lang w:val="ka-GE"/>
        </w:rPr>
        <w:t>მინიმაზაციის</w:t>
      </w:r>
      <w:r w:rsidRPr="009C330E">
        <w:rPr>
          <w:rFonts w:ascii="Times New Roman" w:hAnsi="Times New Roman" w:cs="Times New Roman"/>
          <w:lang w:val="ka-GE"/>
        </w:rPr>
        <w:t xml:space="preserve"> </w:t>
      </w:r>
      <w:r w:rsidRPr="009C330E">
        <w:rPr>
          <w:rFonts w:cs="Sylfaen"/>
          <w:lang w:val="ka-GE"/>
        </w:rPr>
        <w:t>მიზნით</w:t>
      </w:r>
      <w:r w:rsidRPr="009C330E">
        <w:rPr>
          <w:rFonts w:ascii="Times New Roman" w:hAnsi="Times New Roman" w:cs="Times New Roman"/>
          <w:lang w:val="ka-GE"/>
        </w:rPr>
        <w:t xml:space="preserve"> </w:t>
      </w:r>
      <w:r w:rsidRPr="009C330E">
        <w:rPr>
          <w:rFonts w:cs="Sylfaen"/>
          <w:lang w:val="ka-GE"/>
        </w:rPr>
        <w:t>დასახული</w:t>
      </w:r>
      <w:r w:rsidRPr="009C330E">
        <w:rPr>
          <w:rFonts w:ascii="Times New Roman" w:hAnsi="Times New Roman" w:cs="Times New Roman"/>
          <w:lang w:val="ka-GE"/>
        </w:rPr>
        <w:t xml:space="preserve"> </w:t>
      </w:r>
      <w:r w:rsidRPr="009C330E">
        <w:rPr>
          <w:rFonts w:cs="Sylfaen"/>
          <w:lang w:val="ka-GE"/>
        </w:rPr>
        <w:t>ქმედებები</w:t>
      </w:r>
      <w:r w:rsidRPr="009C330E">
        <w:rPr>
          <w:rFonts w:ascii="Times New Roman" w:hAnsi="Times New Roman" w:cs="Times New Roman"/>
          <w:lang w:val="ka-GE"/>
        </w:rPr>
        <w:t xml:space="preserve"> </w:t>
      </w:r>
      <w:r w:rsidRPr="009C330E">
        <w:rPr>
          <w:rFonts w:cs="Sylfaen"/>
          <w:lang w:val="ka-GE"/>
        </w:rPr>
        <w:t>და</w:t>
      </w:r>
      <w:r w:rsidRPr="009C330E">
        <w:rPr>
          <w:rFonts w:ascii="Times New Roman" w:hAnsi="Times New Roman" w:cs="Times New Roman"/>
          <w:lang w:val="ka-GE"/>
        </w:rPr>
        <w:t xml:space="preserve"> </w:t>
      </w:r>
      <w:r w:rsidRPr="009C330E">
        <w:rPr>
          <w:rFonts w:cs="Sylfaen"/>
          <w:lang w:val="ka-GE"/>
        </w:rPr>
        <w:t>ყოველდღიურ</w:t>
      </w:r>
      <w:r w:rsidRPr="009C330E">
        <w:rPr>
          <w:rFonts w:ascii="Times New Roman" w:hAnsi="Times New Roman" w:cs="Times New Roman"/>
          <w:lang w:val="ka-GE"/>
        </w:rPr>
        <w:t xml:space="preserve"> </w:t>
      </w:r>
      <w:r w:rsidRPr="009C330E">
        <w:rPr>
          <w:rFonts w:cs="Sylfaen"/>
          <w:lang w:val="ka-GE"/>
        </w:rPr>
        <w:t>საქმინობაში</w:t>
      </w:r>
      <w:r w:rsidRPr="009C330E">
        <w:rPr>
          <w:rFonts w:ascii="Times New Roman" w:hAnsi="Times New Roman" w:cs="Times New Roman"/>
          <w:lang w:val="ka-GE"/>
        </w:rPr>
        <w:t xml:space="preserve"> </w:t>
      </w:r>
      <w:r w:rsidRPr="009C330E">
        <w:rPr>
          <w:rFonts w:cs="Sylfaen"/>
          <w:lang w:val="ka-GE"/>
        </w:rPr>
        <w:t>ახდენენ</w:t>
      </w:r>
      <w:r w:rsidRPr="009C330E">
        <w:rPr>
          <w:rFonts w:ascii="Times New Roman" w:hAnsi="Times New Roman" w:cs="Times New Roman"/>
          <w:lang w:val="ka-GE"/>
        </w:rPr>
        <w:t xml:space="preserve"> </w:t>
      </w:r>
      <w:r w:rsidRPr="009C330E">
        <w:rPr>
          <w:rFonts w:cs="Sylfaen"/>
          <w:lang w:val="ka-GE"/>
        </w:rPr>
        <w:t>ამის</w:t>
      </w:r>
      <w:r w:rsidRPr="009C330E">
        <w:rPr>
          <w:rFonts w:ascii="Times New Roman" w:hAnsi="Times New Roman" w:cs="Times New Roman"/>
          <w:lang w:val="ka-GE"/>
        </w:rPr>
        <w:t xml:space="preserve"> </w:t>
      </w:r>
      <w:r w:rsidRPr="009C330E">
        <w:rPr>
          <w:rFonts w:cs="Sylfaen"/>
          <w:lang w:val="ka-GE"/>
        </w:rPr>
        <w:t>კონტროლს</w:t>
      </w:r>
      <w:r w:rsidRPr="009C330E">
        <w:rPr>
          <w:rFonts w:ascii="Times New Roman" w:hAnsi="Times New Roman" w:cs="Times New Roman"/>
          <w:lang w:val="ka-GE"/>
        </w:rPr>
        <w:t xml:space="preserve">, </w:t>
      </w:r>
      <w:r w:rsidRPr="009C330E">
        <w:rPr>
          <w:rFonts w:cs="Sylfaen"/>
          <w:lang w:val="ka-GE"/>
        </w:rPr>
        <w:t>რის</w:t>
      </w:r>
      <w:r w:rsidRPr="009C330E">
        <w:rPr>
          <w:rFonts w:ascii="Times New Roman" w:hAnsi="Times New Roman" w:cs="Times New Roman"/>
          <w:lang w:val="ka-GE"/>
        </w:rPr>
        <w:t xml:space="preserve"> </w:t>
      </w:r>
      <w:r w:rsidRPr="009C330E">
        <w:rPr>
          <w:rFonts w:cs="Sylfaen"/>
          <w:lang w:val="ka-GE"/>
        </w:rPr>
        <w:t>დამადასტურებლად</w:t>
      </w:r>
      <w:r w:rsidRPr="009C330E">
        <w:rPr>
          <w:rFonts w:ascii="Times New Roman" w:hAnsi="Times New Roman" w:cs="Times New Roman"/>
          <w:lang w:val="ka-GE"/>
        </w:rPr>
        <w:t xml:space="preserve"> </w:t>
      </w:r>
      <w:r w:rsidRPr="009C330E">
        <w:rPr>
          <w:rFonts w:cs="Sylfaen"/>
          <w:lang w:val="ka-GE"/>
        </w:rPr>
        <w:t>შეუძლიათ</w:t>
      </w:r>
      <w:r w:rsidRPr="009C330E">
        <w:rPr>
          <w:rFonts w:ascii="Times New Roman" w:hAnsi="Times New Roman" w:cs="Times New Roman"/>
          <w:lang w:val="ka-GE"/>
        </w:rPr>
        <w:t xml:space="preserve"> </w:t>
      </w:r>
      <w:r w:rsidRPr="009C330E">
        <w:rPr>
          <w:rFonts w:cs="Sylfaen"/>
          <w:lang w:val="ka-GE"/>
        </w:rPr>
        <w:t>დოკუმენტაციის</w:t>
      </w:r>
      <w:r w:rsidRPr="009C330E">
        <w:rPr>
          <w:rFonts w:ascii="Times New Roman" w:hAnsi="Times New Roman" w:cs="Times New Roman"/>
          <w:lang w:val="ka-GE"/>
        </w:rPr>
        <w:t xml:space="preserve"> </w:t>
      </w:r>
      <w:r w:rsidRPr="009C330E">
        <w:rPr>
          <w:rFonts w:cs="Sylfaen"/>
          <w:lang w:val="ka-GE"/>
        </w:rPr>
        <w:t>წარმოდგენა</w:t>
      </w:r>
      <w:r w:rsidRPr="009C330E">
        <w:rPr>
          <w:rFonts w:ascii="Times New Roman" w:hAnsi="Times New Roman" w:cs="Times New Roman"/>
          <w:lang w:val="ka-GE"/>
        </w:rPr>
        <w:t>.</w:t>
      </w:r>
    </w:p>
    <w:p w14:paraId="20CFDEBF" w14:textId="77777777" w:rsidR="009F1E8A" w:rsidRDefault="009F1E8A" w:rsidP="007E686E">
      <w:pPr>
        <w:rPr>
          <w:rFonts w:ascii="Times New Roman" w:hAnsi="Times New Roman" w:cs="Times New Roman"/>
          <w:lang w:val="ka-GE"/>
        </w:rPr>
      </w:pPr>
    </w:p>
    <w:p w14:paraId="77330B0F" w14:textId="77777777" w:rsidR="009F1E8A" w:rsidRPr="009C330E" w:rsidRDefault="009F1E8A" w:rsidP="007E686E">
      <w:pPr>
        <w:rPr>
          <w:rFonts w:ascii="Times New Roman" w:hAnsi="Times New Roman" w:cs="Times New Roman"/>
          <w:lang w:val="ka-GE"/>
        </w:rPr>
      </w:pPr>
    </w:p>
    <w:p w14:paraId="4D0C6F45" w14:textId="77777777" w:rsidR="00BF7F13" w:rsidRPr="009C330E" w:rsidRDefault="00BF7F13" w:rsidP="00BF7F13">
      <w:pPr>
        <w:rPr>
          <w:rFonts w:ascii="Times New Roman" w:hAnsi="Times New Roman" w:cs="Times New Roman"/>
          <w:lang w:val="ka-GE"/>
        </w:rPr>
      </w:pPr>
    </w:p>
    <w:p w14:paraId="2EB4EDAB" w14:textId="77777777" w:rsidR="000A389D" w:rsidRDefault="000A389D" w:rsidP="000A389D">
      <w:pPr>
        <w:rPr>
          <w:rFonts w:asciiTheme="minorHAnsi" w:hAnsiTheme="minorHAnsi" w:cs="Times New Roman"/>
          <w:lang w:val="ka-GE"/>
        </w:rPr>
      </w:pPr>
    </w:p>
    <w:p w14:paraId="2AE60454" w14:textId="15553A82" w:rsidR="000A389D" w:rsidRPr="000A389D" w:rsidRDefault="000A389D" w:rsidP="000A389D">
      <w:pPr>
        <w:rPr>
          <w:rFonts w:eastAsiaTheme="majorEastAsia" w:cs="Sylfaen"/>
          <w:b/>
          <w:color w:val="FF671B"/>
          <w:sz w:val="24"/>
          <w:szCs w:val="28"/>
          <w:lang w:val="ka-GE" w:eastAsia="ja-JP"/>
        </w:rPr>
      </w:pPr>
      <w:r w:rsidRPr="000A389D">
        <w:rPr>
          <w:rFonts w:eastAsiaTheme="majorEastAsia" w:cs="Sylfaen"/>
          <w:b/>
          <w:color w:val="FF671B"/>
          <w:sz w:val="24"/>
          <w:szCs w:val="28"/>
          <w:lang w:val="ka-GE" w:eastAsia="ja-JP"/>
        </w:rPr>
        <w:t xml:space="preserve">ინფორმაცია ელექტრონულ </w:t>
      </w:r>
      <w:r w:rsidR="0097468E" w:rsidRPr="0097468E">
        <w:rPr>
          <w:rFonts w:eastAsiaTheme="majorEastAsia" w:cs="Sylfaen"/>
          <w:b/>
          <w:color w:val="FF671B"/>
          <w:sz w:val="24"/>
          <w:szCs w:val="28"/>
          <w:lang w:val="ka-GE" w:eastAsia="ja-JP"/>
        </w:rPr>
        <w:t xml:space="preserve">ბაზრის კვლევაშ </w:t>
      </w:r>
      <w:r w:rsidRPr="000A389D">
        <w:rPr>
          <w:rFonts w:eastAsiaTheme="majorEastAsia" w:cs="Sylfaen"/>
          <w:b/>
          <w:color w:val="FF671B"/>
          <w:sz w:val="24"/>
          <w:szCs w:val="28"/>
          <w:lang w:val="ka-GE" w:eastAsia="ja-JP"/>
        </w:rPr>
        <w:t xml:space="preserve"> მონაწილეთათვის:</w:t>
      </w:r>
    </w:p>
    <w:p w14:paraId="5540DC1D" w14:textId="745E36AE" w:rsidR="000A389D" w:rsidRPr="000A389D" w:rsidRDefault="000A389D" w:rsidP="000A389D">
      <w:pPr>
        <w:pStyle w:val="ListParagraph"/>
        <w:numPr>
          <w:ilvl w:val="0"/>
          <w:numId w:val="26"/>
        </w:numPr>
        <w:rPr>
          <w:rFonts w:cs="Sylfaen"/>
          <w:lang w:val="ka-GE"/>
        </w:rPr>
      </w:pPr>
      <w:r w:rsidRPr="000A389D">
        <w:rPr>
          <w:rFonts w:cs="Sylfaen"/>
          <w:lang w:val="ka-GE"/>
        </w:rPr>
        <w:t xml:space="preserve">შემოთავაზება უნდა აიტვირთოს ელექტრონული შესყიდვების ვებ-გვერდზე: </w:t>
      </w:r>
      <w:hyperlink r:id="rId9" w:history="1">
        <w:r w:rsidRPr="000A389D">
          <w:rPr>
            <w:rStyle w:val="Hyperlink"/>
            <w:rFonts w:cs="Sylfaen"/>
            <w:lang w:val="ka-GE"/>
          </w:rPr>
          <w:t>www.tenders.ge</w:t>
        </w:r>
      </w:hyperlink>
      <w:r w:rsidRPr="000A389D">
        <w:rPr>
          <w:rFonts w:cs="Sylfaen"/>
          <w:lang w:val="ka-GE"/>
        </w:rPr>
        <w:t xml:space="preserve"> </w:t>
      </w:r>
    </w:p>
    <w:p w14:paraId="344916F5" w14:textId="29E9C266" w:rsidR="000A389D" w:rsidRPr="000A389D" w:rsidRDefault="000A389D" w:rsidP="000A389D">
      <w:pPr>
        <w:pStyle w:val="ListParagraph"/>
        <w:numPr>
          <w:ilvl w:val="0"/>
          <w:numId w:val="26"/>
        </w:numPr>
        <w:rPr>
          <w:rFonts w:cs="Sylfaen"/>
          <w:lang w:val="ka-GE"/>
        </w:rPr>
      </w:pPr>
      <w:r w:rsidRPr="000A389D">
        <w:rPr>
          <w:rFonts w:cs="Sylfaen"/>
          <w:lang w:val="ka-GE"/>
        </w:rPr>
        <w:t xml:space="preserve">ნებისმიერი შეკითხვა </w:t>
      </w:r>
      <w:r w:rsidR="005B53C2">
        <w:rPr>
          <w:rFonts w:cs="Sylfaen"/>
          <w:lang w:val="ka-GE"/>
        </w:rPr>
        <w:t>ბაზრის კვლევის</w:t>
      </w:r>
      <w:r w:rsidR="005B53C2" w:rsidRPr="009C330E">
        <w:rPr>
          <w:rFonts w:ascii="Times New Roman" w:hAnsi="Times New Roman" w:cs="Times New Roman"/>
          <w:lang w:val="ka-GE"/>
        </w:rPr>
        <w:t xml:space="preserve"> </w:t>
      </w:r>
      <w:r w:rsidRPr="000A389D">
        <w:rPr>
          <w:rFonts w:cs="Sylfaen"/>
          <w:lang w:val="ka-GE"/>
        </w:rPr>
        <w:t xml:space="preserve"> მიმდინარეობის პროცესში უნდა იყოს წერილობითი და გამოყენებულ უნდა იქნას www.tenders.ge-ს პორტალის ონლაინ კითხვა-პასუხის რეჟიმი</w:t>
      </w:r>
    </w:p>
    <w:p w14:paraId="4A478A0E" w14:textId="047C26EC" w:rsidR="0097468E" w:rsidRPr="002B3BA3" w:rsidRDefault="0097468E" w:rsidP="002B3BA3">
      <w:pPr>
        <w:pStyle w:val="ListParagraph"/>
        <w:numPr>
          <w:ilvl w:val="0"/>
          <w:numId w:val="26"/>
        </w:numPr>
        <w:rPr>
          <w:rFonts w:cs="Sylfaen"/>
          <w:lang w:val="ka-GE"/>
        </w:rPr>
      </w:pPr>
      <w:r>
        <w:rPr>
          <w:rFonts w:cs="Sylfaen"/>
          <w:lang w:val="ka-GE"/>
        </w:rPr>
        <w:t>ბაზრის კვლევის</w:t>
      </w:r>
      <w:r w:rsidRPr="009C330E">
        <w:rPr>
          <w:rFonts w:ascii="Times New Roman" w:hAnsi="Times New Roman" w:cs="Times New Roman"/>
          <w:lang w:val="ka-GE"/>
        </w:rPr>
        <w:t xml:space="preserve"> </w:t>
      </w:r>
      <w:r w:rsidR="000A389D" w:rsidRPr="000A389D">
        <w:rPr>
          <w:rFonts w:cs="Sylfaen"/>
          <w:lang w:val="ka-GE"/>
        </w:rPr>
        <w:t xml:space="preserve"> წინადადების წარმოდგენის ბოლო ვადა: </w:t>
      </w:r>
      <w:r w:rsidR="00327789" w:rsidRPr="00327789">
        <w:rPr>
          <w:b/>
          <w:bCs/>
          <w:lang w:val="ka-GE"/>
        </w:rPr>
        <w:t> 202</w:t>
      </w:r>
      <w:r w:rsidR="0037546C">
        <w:rPr>
          <w:b/>
          <w:bCs/>
          <w:lang w:val="ka-GE"/>
        </w:rPr>
        <w:t>6</w:t>
      </w:r>
      <w:r w:rsidR="00327789" w:rsidRPr="00327789">
        <w:rPr>
          <w:b/>
          <w:bCs/>
          <w:lang w:val="ka-GE"/>
        </w:rPr>
        <w:t xml:space="preserve"> წლის </w:t>
      </w:r>
      <w:r w:rsidR="00B11BD8">
        <w:rPr>
          <w:b/>
          <w:bCs/>
          <w:lang w:val="ka-GE"/>
        </w:rPr>
        <w:t xml:space="preserve">30 </w:t>
      </w:r>
      <w:r w:rsidR="0037546C">
        <w:rPr>
          <w:b/>
          <w:bCs/>
          <w:lang w:val="ka-GE"/>
        </w:rPr>
        <w:t>მარტი</w:t>
      </w:r>
      <w:r w:rsidR="00DA3274">
        <w:rPr>
          <w:b/>
          <w:bCs/>
          <w:lang w:val="ka-GE"/>
        </w:rPr>
        <w:t xml:space="preserve"> </w:t>
      </w:r>
      <w:r w:rsidR="00327789" w:rsidRPr="00327789">
        <w:rPr>
          <w:b/>
          <w:bCs/>
          <w:lang w:val="ka-GE"/>
        </w:rPr>
        <w:t>18:00 საათი</w:t>
      </w:r>
    </w:p>
    <w:p w14:paraId="61061E20" w14:textId="79009961" w:rsidR="000A389D" w:rsidRPr="0097468E" w:rsidRDefault="000A389D" w:rsidP="00EF579B">
      <w:pPr>
        <w:pStyle w:val="ListParagraph"/>
        <w:numPr>
          <w:ilvl w:val="0"/>
          <w:numId w:val="26"/>
        </w:numPr>
        <w:rPr>
          <w:rFonts w:cs="Sylfaen"/>
          <w:lang w:val="ka-GE"/>
        </w:rPr>
      </w:pPr>
      <w:r w:rsidRPr="0097468E">
        <w:rPr>
          <w:rFonts w:cs="Sylfaen"/>
          <w:lang w:val="ka-GE"/>
        </w:rPr>
        <w:t xml:space="preserve">ელექტრონულ </w:t>
      </w:r>
      <w:r w:rsidR="0097468E">
        <w:rPr>
          <w:rFonts w:cs="Sylfaen"/>
          <w:lang w:val="ka-GE"/>
        </w:rPr>
        <w:t>ბაზრის კვლევაში</w:t>
      </w:r>
      <w:r w:rsidRPr="0097468E">
        <w:rPr>
          <w:rFonts w:cs="Sylfaen"/>
          <w:lang w:val="ka-GE"/>
        </w:rPr>
        <w:t xml:space="preserve"> მონაწილეობის მიღების დეტალური ინსტრუქცია გთხოვთ იხილოთ თანდართულ ფაილში;</w:t>
      </w:r>
    </w:p>
    <w:p w14:paraId="30D4D8E5" w14:textId="77777777" w:rsidR="000A389D" w:rsidRDefault="000A389D" w:rsidP="000A389D">
      <w:pPr>
        <w:rPr>
          <w:rFonts w:cs="Sylfaen"/>
          <w:lang w:val="ka-GE"/>
        </w:rPr>
      </w:pPr>
    </w:p>
    <w:p w14:paraId="5EBDFEBE" w14:textId="77777777" w:rsidR="000A389D" w:rsidRDefault="000A389D" w:rsidP="000A389D">
      <w:pPr>
        <w:rPr>
          <w:rFonts w:cs="Sylfaen"/>
          <w:lang w:val="ka-GE"/>
        </w:rPr>
      </w:pPr>
    </w:p>
    <w:p w14:paraId="73639F74" w14:textId="77777777" w:rsidR="000A389D" w:rsidRDefault="000A389D" w:rsidP="000A389D">
      <w:pPr>
        <w:rPr>
          <w:rFonts w:cs="Sylfaen"/>
          <w:lang w:val="ka-GE"/>
        </w:rPr>
      </w:pPr>
    </w:p>
    <w:p w14:paraId="4FE92737" w14:textId="26C6F9AE" w:rsidR="000A389D" w:rsidRDefault="005B53C2" w:rsidP="000A389D">
      <w:pPr>
        <w:rPr>
          <w:rFonts w:eastAsiaTheme="majorEastAsia" w:cs="Sylfaen"/>
          <w:b/>
          <w:color w:val="FF671B"/>
          <w:sz w:val="24"/>
          <w:szCs w:val="28"/>
          <w:lang w:val="ka-GE" w:eastAsia="ja-JP"/>
        </w:rPr>
      </w:pPr>
      <w:r w:rsidRPr="005B53C2">
        <w:rPr>
          <w:rFonts w:eastAsiaTheme="majorEastAsia" w:cs="Sylfaen"/>
          <w:b/>
          <w:color w:val="FF671B"/>
          <w:sz w:val="24"/>
          <w:szCs w:val="28"/>
          <w:lang w:val="ka-GE" w:eastAsia="ja-JP"/>
        </w:rPr>
        <w:t xml:space="preserve">ბაზრის კვლევის </w:t>
      </w:r>
      <w:r w:rsidR="000A389D" w:rsidRPr="000A389D">
        <w:rPr>
          <w:rFonts w:eastAsiaTheme="majorEastAsia" w:cs="Sylfaen"/>
          <w:b/>
          <w:color w:val="FF671B"/>
          <w:sz w:val="24"/>
          <w:szCs w:val="28"/>
          <w:lang w:val="ka-GE" w:eastAsia="ja-JP"/>
        </w:rPr>
        <w:t xml:space="preserve"> მსვლელობის დროს ტექნიკურ და </w:t>
      </w:r>
      <w:r w:rsidRPr="005B53C2">
        <w:rPr>
          <w:rFonts w:eastAsiaTheme="majorEastAsia" w:cs="Sylfaen"/>
          <w:b/>
          <w:color w:val="FF671B"/>
          <w:sz w:val="24"/>
          <w:szCs w:val="28"/>
          <w:lang w:val="ka-GE" w:eastAsia="ja-JP"/>
        </w:rPr>
        <w:t xml:space="preserve">ბაზრის კვლევის </w:t>
      </w:r>
      <w:r w:rsidR="000A389D" w:rsidRPr="000A389D">
        <w:rPr>
          <w:rFonts w:eastAsiaTheme="majorEastAsia" w:cs="Sylfaen"/>
          <w:b/>
          <w:color w:val="FF671B"/>
          <w:sz w:val="24"/>
          <w:szCs w:val="28"/>
          <w:lang w:val="ka-GE" w:eastAsia="ja-JP"/>
        </w:rPr>
        <w:t xml:space="preserve"> პროცესთან დაკავშირებით კითხვებზე დაუკავშირდით:</w:t>
      </w:r>
    </w:p>
    <w:p w14:paraId="124A1F26" w14:textId="6963E31E" w:rsidR="000A389D" w:rsidRPr="00B11BD8" w:rsidRDefault="00B11BD8" w:rsidP="00B11BD8">
      <w:pPr>
        <w:rPr>
          <w:lang w:val="ka-GE"/>
        </w:rPr>
      </w:pPr>
      <w:r>
        <w:rPr>
          <w:lang w:val="ka-GE"/>
        </w:rPr>
        <w:t xml:space="preserve">შესყიდვების მენეჯერი - </w:t>
      </w:r>
      <w:r w:rsidR="00935A51">
        <w:rPr>
          <w:lang w:val="ka-GE"/>
        </w:rPr>
        <w:t>გიორგი ლომთაძე</w:t>
      </w:r>
      <w:r>
        <w:rPr>
          <w:lang w:val="ka-GE"/>
        </w:rPr>
        <w:t xml:space="preserve"> / </w:t>
      </w:r>
      <w:hyperlink r:id="rId10" w:history="1">
        <w:r w:rsidRPr="006644A2">
          <w:rPr>
            <w:rStyle w:val="Hyperlink"/>
          </w:rPr>
          <w:t>glomtadze@bog.ge</w:t>
        </w:r>
      </w:hyperlink>
      <w:r>
        <w:rPr>
          <w:lang w:val="ka-GE"/>
        </w:rPr>
        <w:t xml:space="preserve"> / </w:t>
      </w:r>
      <w:r>
        <w:t xml:space="preserve"> </w:t>
      </w:r>
      <w:r w:rsidR="000A389D">
        <w:t xml:space="preserve">+995 </w:t>
      </w:r>
      <w:r w:rsidR="00935A51">
        <w:t>579 15 67 96</w:t>
      </w:r>
    </w:p>
    <w:p w14:paraId="27CC52F1" w14:textId="77777777" w:rsidR="00B11BD8" w:rsidRDefault="00B11BD8" w:rsidP="000A389D">
      <w:pPr>
        <w:ind w:left="720"/>
      </w:pPr>
    </w:p>
    <w:p w14:paraId="431C7643" w14:textId="1738B0F3" w:rsidR="00B11BD8" w:rsidRPr="003B14F1" w:rsidRDefault="00B11BD8" w:rsidP="00B11BD8">
      <w:r>
        <w:rPr>
          <w:lang w:val="ka-GE"/>
        </w:rPr>
        <w:t>ტექნიკური საკითხებზე დაუკავშირდით -</w:t>
      </w:r>
      <w:r>
        <w:rPr>
          <w:lang w:val="ka-GE"/>
        </w:rPr>
        <w:t xml:space="preserve"> </w:t>
      </w:r>
      <w:r>
        <w:rPr>
          <w:lang w:val="ka-GE"/>
        </w:rPr>
        <w:t xml:space="preserve">თენგიზ ჯაფარიძე / </w:t>
      </w:r>
      <w:hyperlink r:id="rId11" w:history="1">
        <w:r w:rsidR="003B14F1" w:rsidRPr="006644A2">
          <w:rPr>
            <w:rStyle w:val="Hyperlink"/>
            <w:lang w:val="ka-GE"/>
          </w:rPr>
          <w:t>tjapharidze@bog.ge</w:t>
        </w:r>
      </w:hyperlink>
      <w:r w:rsidR="003B14F1">
        <w:rPr>
          <w:lang w:val="ka-GE"/>
        </w:rPr>
        <w:t xml:space="preserve"> / </w:t>
      </w:r>
      <w:r w:rsidR="003B14F1" w:rsidRPr="003B14F1">
        <w:t>595-31-94-34</w:t>
      </w:r>
    </w:p>
    <w:p w14:paraId="165CF444" w14:textId="7B83DF09" w:rsidR="00B11BD8" w:rsidRDefault="00B11BD8" w:rsidP="00B11BD8">
      <w:pPr>
        <w:ind w:left="720"/>
      </w:pPr>
      <w:r>
        <w:t xml:space="preserve">                                </w:t>
      </w:r>
      <w:r>
        <w:t xml:space="preserve">                                   </w:t>
      </w:r>
    </w:p>
    <w:p w14:paraId="4099AAFA" w14:textId="77777777" w:rsidR="000A389D" w:rsidRPr="000A389D" w:rsidRDefault="000A389D" w:rsidP="000A389D">
      <w:pPr>
        <w:rPr>
          <w:rFonts w:eastAsiaTheme="majorEastAsia" w:cs="Sylfaen"/>
          <w:b/>
          <w:color w:val="FF671B"/>
          <w:sz w:val="24"/>
          <w:szCs w:val="28"/>
          <w:lang w:val="ka-GE" w:eastAsia="ja-JP"/>
        </w:rPr>
      </w:pPr>
    </w:p>
    <w:bookmarkEnd w:id="0"/>
    <w:p w14:paraId="5D88CACF" w14:textId="77777777" w:rsidR="000A389D" w:rsidRPr="000A389D" w:rsidRDefault="000A389D" w:rsidP="000A389D">
      <w:pPr>
        <w:rPr>
          <w:rFonts w:cs="Sylfaen"/>
          <w:lang w:val="ka-GE"/>
        </w:rPr>
      </w:pPr>
    </w:p>
    <w:sectPr w:rsidR="000A389D" w:rsidRPr="000A389D" w:rsidSect="00EA5B3D">
      <w:footerReference w:type="default" r:id="rId12"/>
      <w:headerReference w:type="first" r:id="rId13"/>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B21F" w14:textId="77777777" w:rsidR="00AA7612" w:rsidRDefault="00AA7612" w:rsidP="002E7950">
      <w:r>
        <w:separator/>
      </w:r>
    </w:p>
  </w:endnote>
  <w:endnote w:type="continuationSeparator" w:id="0">
    <w:p w14:paraId="42E16B61" w14:textId="77777777" w:rsidR="00AA7612" w:rsidRDefault="00AA7612"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050692"/>
      <w:docPartObj>
        <w:docPartGallery w:val="Page Numbers (Bottom of Page)"/>
        <w:docPartUnique/>
      </w:docPartObj>
    </w:sdtPr>
    <w:sdtEndPr>
      <w:rPr>
        <w:sz w:val="16"/>
        <w:szCs w:val="16"/>
      </w:rPr>
    </w:sdtEndPr>
    <w:sdtContent>
      <w:sdt>
        <w:sdtPr>
          <w:id w:val="-812715687"/>
          <w:docPartObj>
            <w:docPartGallery w:val="Page Numbers (Top of Page)"/>
            <w:docPartUnique/>
          </w:docPartObj>
        </w:sdtPr>
        <w:sdtEndPr>
          <w:rPr>
            <w:sz w:val="16"/>
            <w:szCs w:val="16"/>
          </w:rPr>
        </w:sdtEndPr>
        <w:sdtContent>
          <w:p w14:paraId="72EF9E2E" w14:textId="57C376B6" w:rsidR="005F739D" w:rsidRPr="00DF4821" w:rsidRDefault="005F739D"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265170">
              <w:rPr>
                <w:bCs/>
                <w:noProof/>
                <w:sz w:val="16"/>
                <w:szCs w:val="16"/>
              </w:rPr>
              <w:t>2</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265170">
              <w:rPr>
                <w:bCs/>
                <w:noProof/>
                <w:sz w:val="16"/>
                <w:szCs w:val="16"/>
              </w:rPr>
              <w:t>2</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22CB" w14:textId="77777777" w:rsidR="00AA7612" w:rsidRDefault="00AA7612" w:rsidP="002E7950">
      <w:r>
        <w:separator/>
      </w:r>
    </w:p>
  </w:footnote>
  <w:footnote w:type="continuationSeparator" w:id="0">
    <w:p w14:paraId="49A620DD" w14:textId="77777777" w:rsidR="00AA7612" w:rsidRDefault="00AA7612"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5F739D" w:rsidRDefault="005F739D" w:rsidP="0035019E">
    <w:pPr>
      <w:pStyle w:val="Header"/>
      <w:jc w:val="center"/>
    </w:pPr>
    <w:r>
      <w:rPr>
        <w:noProof/>
      </w:rPr>
      <w:drawing>
        <wp:anchor distT="0" distB="0" distL="114300" distR="114300" simplePos="0" relativeHeight="251658240"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4AE"/>
    <w:multiLevelType w:val="hybridMultilevel"/>
    <w:tmpl w:val="1E50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B47E6"/>
    <w:multiLevelType w:val="hybridMultilevel"/>
    <w:tmpl w:val="16BEF070"/>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2"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15A9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A5B7C"/>
    <w:multiLevelType w:val="multilevel"/>
    <w:tmpl w:val="EBA828D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0E91D69"/>
    <w:multiLevelType w:val="hybridMultilevel"/>
    <w:tmpl w:val="F67A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17E67"/>
    <w:multiLevelType w:val="hybridMultilevel"/>
    <w:tmpl w:val="2A22A1FA"/>
    <w:lvl w:ilvl="0" w:tplc="6F102A5E">
      <w:start w:val="1"/>
      <w:numFmt w:val="decimal"/>
      <w:lvlText w:val="%1."/>
      <w:lvlJc w:val="left"/>
      <w:pPr>
        <w:ind w:left="720" w:hanging="360"/>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20EFE"/>
    <w:multiLevelType w:val="hybridMultilevel"/>
    <w:tmpl w:val="D126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450F3"/>
    <w:multiLevelType w:val="hybridMultilevel"/>
    <w:tmpl w:val="82F6A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75470"/>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4F65205"/>
    <w:multiLevelType w:val="hybridMultilevel"/>
    <w:tmpl w:val="C5803830"/>
    <w:lvl w:ilvl="0" w:tplc="1F18202E">
      <w:start w:val="2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656046"/>
    <w:multiLevelType w:val="hybridMultilevel"/>
    <w:tmpl w:val="1DFA7EE0"/>
    <w:lvl w:ilvl="0" w:tplc="53926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E5D15B6"/>
    <w:multiLevelType w:val="hybridMultilevel"/>
    <w:tmpl w:val="4998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96B9D"/>
    <w:multiLevelType w:val="hybridMultilevel"/>
    <w:tmpl w:val="A5E264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40875"/>
    <w:multiLevelType w:val="multilevel"/>
    <w:tmpl w:val="605C0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4" w15:restartNumberingAfterBreak="0">
    <w:nsid w:val="555E4797"/>
    <w:multiLevelType w:val="hybridMultilevel"/>
    <w:tmpl w:val="EFE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635B6"/>
    <w:multiLevelType w:val="hybridMultilevel"/>
    <w:tmpl w:val="AEEC261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85EED"/>
    <w:multiLevelType w:val="hybridMultilevel"/>
    <w:tmpl w:val="F208A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2448CF"/>
    <w:multiLevelType w:val="hybridMultilevel"/>
    <w:tmpl w:val="4D5082DC"/>
    <w:lvl w:ilvl="0" w:tplc="0C50A486">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611F46"/>
    <w:multiLevelType w:val="hybridMultilevel"/>
    <w:tmpl w:val="79AE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01607"/>
    <w:multiLevelType w:val="hybridMultilevel"/>
    <w:tmpl w:val="7610BD68"/>
    <w:lvl w:ilvl="0" w:tplc="6FAA2734">
      <w:numFmt w:val="bullet"/>
      <w:lvlText w:val="-"/>
      <w:lvlJc w:val="left"/>
      <w:pPr>
        <w:ind w:left="720" w:hanging="360"/>
      </w:pPr>
      <w:rPr>
        <w:rFonts w:ascii="Sylfaen" w:eastAsiaTheme="minorHAnsi" w:hAnsi="Sylfaen"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920148"/>
    <w:multiLevelType w:val="hybridMultilevel"/>
    <w:tmpl w:val="226A950C"/>
    <w:lvl w:ilvl="0" w:tplc="96AA9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C548C"/>
    <w:multiLevelType w:val="hybridMultilevel"/>
    <w:tmpl w:val="A784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0651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730FD"/>
    <w:multiLevelType w:val="hybridMultilevel"/>
    <w:tmpl w:val="5066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6784E"/>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F9C45D8"/>
    <w:multiLevelType w:val="hybridMultilevel"/>
    <w:tmpl w:val="6C76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412795">
    <w:abstractNumId w:val="23"/>
  </w:num>
  <w:num w:numId="2" w16cid:durableId="1538464237">
    <w:abstractNumId w:val="4"/>
  </w:num>
  <w:num w:numId="3" w16cid:durableId="281958639">
    <w:abstractNumId w:val="38"/>
  </w:num>
  <w:num w:numId="4" w16cid:durableId="1089692471">
    <w:abstractNumId w:val="21"/>
  </w:num>
  <w:num w:numId="5" w16cid:durableId="475489294">
    <w:abstractNumId w:val="17"/>
  </w:num>
  <w:num w:numId="6" w16cid:durableId="279267787">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156845464">
    <w:abstractNumId w:val="7"/>
  </w:num>
  <w:num w:numId="8" w16cid:durableId="8024814">
    <w:abstractNumId w:val="30"/>
  </w:num>
  <w:num w:numId="9" w16cid:durableId="1204178195">
    <w:abstractNumId w:val="34"/>
  </w:num>
  <w:num w:numId="10" w16cid:durableId="1600481981">
    <w:abstractNumId w:val="5"/>
  </w:num>
  <w:num w:numId="11" w16cid:durableId="1107968348">
    <w:abstractNumId w:val="32"/>
  </w:num>
  <w:num w:numId="12" w16cid:durableId="1201167751">
    <w:abstractNumId w:val="2"/>
  </w:num>
  <w:num w:numId="13" w16cid:durableId="1052658025">
    <w:abstractNumId w:val="3"/>
  </w:num>
  <w:num w:numId="14" w16cid:durableId="936208187">
    <w:abstractNumId w:val="40"/>
  </w:num>
  <w:num w:numId="15" w16cid:durableId="1719890493">
    <w:abstractNumId w:val="8"/>
  </w:num>
  <w:num w:numId="16" w16cid:durableId="1857232235">
    <w:abstractNumId w:val="26"/>
  </w:num>
  <w:num w:numId="17" w16cid:durableId="580912387">
    <w:abstractNumId w:val="1"/>
  </w:num>
  <w:num w:numId="18" w16cid:durableId="1759593337">
    <w:abstractNumId w:val="1"/>
  </w:num>
  <w:num w:numId="19" w16cid:durableId="1335373870">
    <w:abstractNumId w:val="41"/>
  </w:num>
  <w:num w:numId="20" w16cid:durableId="203294147">
    <w:abstractNumId w:val="33"/>
  </w:num>
  <w:num w:numId="21" w16cid:durableId="1172529329">
    <w:abstractNumId w:val="14"/>
  </w:num>
  <w:num w:numId="22" w16cid:durableId="2096824455">
    <w:abstractNumId w:val="11"/>
  </w:num>
  <w:num w:numId="23" w16cid:durableId="47531970">
    <w:abstractNumId w:val="15"/>
  </w:num>
  <w:num w:numId="24" w16cid:durableId="754666492">
    <w:abstractNumId w:val="24"/>
  </w:num>
  <w:num w:numId="25" w16cid:durableId="1211646202">
    <w:abstractNumId w:val="28"/>
  </w:num>
  <w:num w:numId="26" w16cid:durableId="222840399">
    <w:abstractNumId w:val="25"/>
  </w:num>
  <w:num w:numId="27" w16cid:durableId="166290269">
    <w:abstractNumId w:val="35"/>
  </w:num>
  <w:num w:numId="28" w16cid:durableId="118424338">
    <w:abstractNumId w:val="18"/>
  </w:num>
  <w:num w:numId="29" w16cid:durableId="1849783340">
    <w:abstractNumId w:val="42"/>
  </w:num>
  <w:num w:numId="30" w16cid:durableId="1527251967">
    <w:abstractNumId w:val="20"/>
  </w:num>
  <w:num w:numId="31" w16cid:durableId="2052457389">
    <w:abstractNumId w:val="16"/>
  </w:num>
  <w:num w:numId="32" w16cid:durableId="567738470">
    <w:abstractNumId w:val="29"/>
  </w:num>
  <w:num w:numId="33" w16cid:durableId="1061713737">
    <w:abstractNumId w:val="10"/>
  </w:num>
  <w:num w:numId="34" w16cid:durableId="1199855558">
    <w:abstractNumId w:val="27"/>
  </w:num>
  <w:num w:numId="35" w16cid:durableId="231282259">
    <w:abstractNumId w:val="12"/>
  </w:num>
  <w:num w:numId="36" w16cid:durableId="92017433">
    <w:abstractNumId w:val="19"/>
  </w:num>
  <w:num w:numId="37" w16cid:durableId="2045909099">
    <w:abstractNumId w:val="39"/>
  </w:num>
  <w:num w:numId="38" w16cid:durableId="547423558">
    <w:abstractNumId w:val="36"/>
  </w:num>
  <w:num w:numId="39" w16cid:durableId="2070686150">
    <w:abstractNumId w:val="31"/>
  </w:num>
  <w:num w:numId="40" w16cid:durableId="441073194">
    <w:abstractNumId w:val="0"/>
  </w:num>
  <w:num w:numId="41" w16cid:durableId="673073645">
    <w:abstractNumId w:val="13"/>
  </w:num>
  <w:num w:numId="42" w16cid:durableId="899897727">
    <w:abstractNumId w:val="22"/>
  </w:num>
  <w:num w:numId="43" w16cid:durableId="1779641202">
    <w:abstractNumId w:val="37"/>
  </w:num>
  <w:num w:numId="44" w16cid:durableId="384067020">
    <w:abstractNumId w:val="6"/>
  </w:num>
  <w:num w:numId="45" w16cid:durableId="154497544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7BC"/>
    <w:rsid w:val="00003946"/>
    <w:rsid w:val="00003D16"/>
    <w:rsid w:val="00004421"/>
    <w:rsid w:val="00004E6D"/>
    <w:rsid w:val="0000523F"/>
    <w:rsid w:val="00005327"/>
    <w:rsid w:val="00005749"/>
    <w:rsid w:val="000073BC"/>
    <w:rsid w:val="000074F2"/>
    <w:rsid w:val="00007650"/>
    <w:rsid w:val="00007D0B"/>
    <w:rsid w:val="00007F09"/>
    <w:rsid w:val="000102B9"/>
    <w:rsid w:val="0001066A"/>
    <w:rsid w:val="0001074A"/>
    <w:rsid w:val="00010FEB"/>
    <w:rsid w:val="000118FA"/>
    <w:rsid w:val="00012B58"/>
    <w:rsid w:val="00012EBC"/>
    <w:rsid w:val="000143A6"/>
    <w:rsid w:val="0001798C"/>
    <w:rsid w:val="00017FF9"/>
    <w:rsid w:val="00020414"/>
    <w:rsid w:val="0002214B"/>
    <w:rsid w:val="00022489"/>
    <w:rsid w:val="00022497"/>
    <w:rsid w:val="000231FE"/>
    <w:rsid w:val="00023CF3"/>
    <w:rsid w:val="0002474C"/>
    <w:rsid w:val="00025322"/>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37AF"/>
    <w:rsid w:val="00044204"/>
    <w:rsid w:val="00044213"/>
    <w:rsid w:val="0004474C"/>
    <w:rsid w:val="00044CFC"/>
    <w:rsid w:val="0004507B"/>
    <w:rsid w:val="000450D7"/>
    <w:rsid w:val="000465C6"/>
    <w:rsid w:val="0004682F"/>
    <w:rsid w:val="000470B3"/>
    <w:rsid w:val="00050342"/>
    <w:rsid w:val="00050CA3"/>
    <w:rsid w:val="00053C9C"/>
    <w:rsid w:val="000541D9"/>
    <w:rsid w:val="000542D1"/>
    <w:rsid w:val="00054390"/>
    <w:rsid w:val="000557D3"/>
    <w:rsid w:val="00056255"/>
    <w:rsid w:val="000564FF"/>
    <w:rsid w:val="000567C9"/>
    <w:rsid w:val="00056B8C"/>
    <w:rsid w:val="00057B3E"/>
    <w:rsid w:val="00060712"/>
    <w:rsid w:val="00060C94"/>
    <w:rsid w:val="00061B2D"/>
    <w:rsid w:val="000623C9"/>
    <w:rsid w:val="00062CCA"/>
    <w:rsid w:val="00064662"/>
    <w:rsid w:val="00065F70"/>
    <w:rsid w:val="00066E03"/>
    <w:rsid w:val="00066E17"/>
    <w:rsid w:val="000677B5"/>
    <w:rsid w:val="00067B07"/>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42C"/>
    <w:rsid w:val="0008350E"/>
    <w:rsid w:val="00083B1B"/>
    <w:rsid w:val="000841D4"/>
    <w:rsid w:val="0008440D"/>
    <w:rsid w:val="00086C06"/>
    <w:rsid w:val="0008768B"/>
    <w:rsid w:val="000909D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0936"/>
    <w:rsid w:val="000A1471"/>
    <w:rsid w:val="000A22A4"/>
    <w:rsid w:val="000A24E4"/>
    <w:rsid w:val="000A29F7"/>
    <w:rsid w:val="000A338F"/>
    <w:rsid w:val="000A35E3"/>
    <w:rsid w:val="000A389D"/>
    <w:rsid w:val="000A3D6C"/>
    <w:rsid w:val="000A5D9C"/>
    <w:rsid w:val="000A629B"/>
    <w:rsid w:val="000A636F"/>
    <w:rsid w:val="000A7A48"/>
    <w:rsid w:val="000B03DE"/>
    <w:rsid w:val="000B0A82"/>
    <w:rsid w:val="000B0E85"/>
    <w:rsid w:val="000B16C5"/>
    <w:rsid w:val="000B19A6"/>
    <w:rsid w:val="000B1E2A"/>
    <w:rsid w:val="000B2686"/>
    <w:rsid w:val="000B2BD8"/>
    <w:rsid w:val="000B3D46"/>
    <w:rsid w:val="000B44A8"/>
    <w:rsid w:val="000B46E7"/>
    <w:rsid w:val="000B57AD"/>
    <w:rsid w:val="000B5ADA"/>
    <w:rsid w:val="000B732B"/>
    <w:rsid w:val="000B7E1D"/>
    <w:rsid w:val="000C0204"/>
    <w:rsid w:val="000C1AFB"/>
    <w:rsid w:val="000C32B3"/>
    <w:rsid w:val="000C3473"/>
    <w:rsid w:val="000C37C9"/>
    <w:rsid w:val="000C4314"/>
    <w:rsid w:val="000C4A7F"/>
    <w:rsid w:val="000C5E85"/>
    <w:rsid w:val="000C61FD"/>
    <w:rsid w:val="000D04A7"/>
    <w:rsid w:val="000D0C8B"/>
    <w:rsid w:val="000D19A9"/>
    <w:rsid w:val="000D1CB3"/>
    <w:rsid w:val="000D27D5"/>
    <w:rsid w:val="000D3D7A"/>
    <w:rsid w:val="000D412E"/>
    <w:rsid w:val="000D43FE"/>
    <w:rsid w:val="000D456F"/>
    <w:rsid w:val="000D5BE6"/>
    <w:rsid w:val="000D5F93"/>
    <w:rsid w:val="000D6391"/>
    <w:rsid w:val="000D78A1"/>
    <w:rsid w:val="000E1BCE"/>
    <w:rsid w:val="000E1EDA"/>
    <w:rsid w:val="000E2623"/>
    <w:rsid w:val="000E31E2"/>
    <w:rsid w:val="000E31E3"/>
    <w:rsid w:val="000E356C"/>
    <w:rsid w:val="000E3891"/>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791"/>
    <w:rsid w:val="000F4C43"/>
    <w:rsid w:val="000F534B"/>
    <w:rsid w:val="000F6B1A"/>
    <w:rsid w:val="00100580"/>
    <w:rsid w:val="00100A0F"/>
    <w:rsid w:val="001021C6"/>
    <w:rsid w:val="00102B34"/>
    <w:rsid w:val="00102DAE"/>
    <w:rsid w:val="001030CE"/>
    <w:rsid w:val="0010393A"/>
    <w:rsid w:val="0010412E"/>
    <w:rsid w:val="001045AC"/>
    <w:rsid w:val="001049E0"/>
    <w:rsid w:val="00104BF6"/>
    <w:rsid w:val="00105943"/>
    <w:rsid w:val="0010629D"/>
    <w:rsid w:val="0010672D"/>
    <w:rsid w:val="0010717D"/>
    <w:rsid w:val="00107241"/>
    <w:rsid w:val="00107920"/>
    <w:rsid w:val="00107BB1"/>
    <w:rsid w:val="00110782"/>
    <w:rsid w:val="00111B5E"/>
    <w:rsid w:val="001140C1"/>
    <w:rsid w:val="00114101"/>
    <w:rsid w:val="00115AE8"/>
    <w:rsid w:val="00115AF2"/>
    <w:rsid w:val="00115C49"/>
    <w:rsid w:val="00116055"/>
    <w:rsid w:val="00116159"/>
    <w:rsid w:val="00116A8E"/>
    <w:rsid w:val="00116D13"/>
    <w:rsid w:val="001179E5"/>
    <w:rsid w:val="00117B66"/>
    <w:rsid w:val="00117CEE"/>
    <w:rsid w:val="00120D01"/>
    <w:rsid w:val="001211B8"/>
    <w:rsid w:val="001213EB"/>
    <w:rsid w:val="001219EE"/>
    <w:rsid w:val="00124C9C"/>
    <w:rsid w:val="0012529B"/>
    <w:rsid w:val="00126B63"/>
    <w:rsid w:val="00126F8A"/>
    <w:rsid w:val="00127BFD"/>
    <w:rsid w:val="00130BC3"/>
    <w:rsid w:val="00130F4D"/>
    <w:rsid w:val="00131071"/>
    <w:rsid w:val="00131088"/>
    <w:rsid w:val="001311B8"/>
    <w:rsid w:val="00132871"/>
    <w:rsid w:val="00133B8F"/>
    <w:rsid w:val="00133D43"/>
    <w:rsid w:val="00133D54"/>
    <w:rsid w:val="00134004"/>
    <w:rsid w:val="00134CE1"/>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AAB"/>
    <w:rsid w:val="00146BCF"/>
    <w:rsid w:val="0014760D"/>
    <w:rsid w:val="0014776E"/>
    <w:rsid w:val="00147AC7"/>
    <w:rsid w:val="00147F29"/>
    <w:rsid w:val="00150B52"/>
    <w:rsid w:val="001523EF"/>
    <w:rsid w:val="001526A4"/>
    <w:rsid w:val="001528B9"/>
    <w:rsid w:val="00152BBC"/>
    <w:rsid w:val="00153361"/>
    <w:rsid w:val="00155D37"/>
    <w:rsid w:val="001569E6"/>
    <w:rsid w:val="0015746D"/>
    <w:rsid w:val="00157881"/>
    <w:rsid w:val="00157F1E"/>
    <w:rsid w:val="0016015D"/>
    <w:rsid w:val="0016021D"/>
    <w:rsid w:val="0016058F"/>
    <w:rsid w:val="00160C30"/>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BAC"/>
    <w:rsid w:val="00171DA2"/>
    <w:rsid w:val="0017249F"/>
    <w:rsid w:val="00173A3C"/>
    <w:rsid w:val="0017460C"/>
    <w:rsid w:val="001746A8"/>
    <w:rsid w:val="00175236"/>
    <w:rsid w:val="001753C9"/>
    <w:rsid w:val="00177B2B"/>
    <w:rsid w:val="00177CF8"/>
    <w:rsid w:val="001804C8"/>
    <w:rsid w:val="001808C4"/>
    <w:rsid w:val="001808C5"/>
    <w:rsid w:val="001809AC"/>
    <w:rsid w:val="001812F0"/>
    <w:rsid w:val="0018222C"/>
    <w:rsid w:val="001828CE"/>
    <w:rsid w:val="00183591"/>
    <w:rsid w:val="0018557C"/>
    <w:rsid w:val="001864ED"/>
    <w:rsid w:val="0018719B"/>
    <w:rsid w:val="0018736F"/>
    <w:rsid w:val="00187CD4"/>
    <w:rsid w:val="00190134"/>
    <w:rsid w:val="00190B82"/>
    <w:rsid w:val="00190CEC"/>
    <w:rsid w:val="00192FBF"/>
    <w:rsid w:val="001930CE"/>
    <w:rsid w:val="00193857"/>
    <w:rsid w:val="00193943"/>
    <w:rsid w:val="00194097"/>
    <w:rsid w:val="001942DE"/>
    <w:rsid w:val="00194E43"/>
    <w:rsid w:val="00194F64"/>
    <w:rsid w:val="001955D6"/>
    <w:rsid w:val="00195F5E"/>
    <w:rsid w:val="001968BE"/>
    <w:rsid w:val="00196B4C"/>
    <w:rsid w:val="001974E3"/>
    <w:rsid w:val="001A018B"/>
    <w:rsid w:val="001A0921"/>
    <w:rsid w:val="001A1674"/>
    <w:rsid w:val="001A16F5"/>
    <w:rsid w:val="001A1790"/>
    <w:rsid w:val="001A1C92"/>
    <w:rsid w:val="001A1EF8"/>
    <w:rsid w:val="001A3D76"/>
    <w:rsid w:val="001A41BB"/>
    <w:rsid w:val="001A5339"/>
    <w:rsid w:val="001A63E8"/>
    <w:rsid w:val="001A644B"/>
    <w:rsid w:val="001A65B2"/>
    <w:rsid w:val="001A688F"/>
    <w:rsid w:val="001A6ED1"/>
    <w:rsid w:val="001A7D80"/>
    <w:rsid w:val="001B111F"/>
    <w:rsid w:val="001B1918"/>
    <w:rsid w:val="001B2305"/>
    <w:rsid w:val="001B2D52"/>
    <w:rsid w:val="001B32BB"/>
    <w:rsid w:val="001B32D3"/>
    <w:rsid w:val="001B36DE"/>
    <w:rsid w:val="001B4BFC"/>
    <w:rsid w:val="001B55E7"/>
    <w:rsid w:val="001B5A0D"/>
    <w:rsid w:val="001B7104"/>
    <w:rsid w:val="001B74DE"/>
    <w:rsid w:val="001B75F8"/>
    <w:rsid w:val="001C15B4"/>
    <w:rsid w:val="001C1A2D"/>
    <w:rsid w:val="001C23FF"/>
    <w:rsid w:val="001C323F"/>
    <w:rsid w:val="001C4243"/>
    <w:rsid w:val="001C4426"/>
    <w:rsid w:val="001C46A9"/>
    <w:rsid w:val="001C5599"/>
    <w:rsid w:val="001C5959"/>
    <w:rsid w:val="001C5E59"/>
    <w:rsid w:val="001C6561"/>
    <w:rsid w:val="001C71D6"/>
    <w:rsid w:val="001C71E4"/>
    <w:rsid w:val="001D01D6"/>
    <w:rsid w:val="001D02E3"/>
    <w:rsid w:val="001D0597"/>
    <w:rsid w:val="001D116B"/>
    <w:rsid w:val="001D1AEC"/>
    <w:rsid w:val="001D1D9E"/>
    <w:rsid w:val="001D233D"/>
    <w:rsid w:val="001D273A"/>
    <w:rsid w:val="001D4216"/>
    <w:rsid w:val="001D49B4"/>
    <w:rsid w:val="001D6A62"/>
    <w:rsid w:val="001D7735"/>
    <w:rsid w:val="001E002D"/>
    <w:rsid w:val="001E1F56"/>
    <w:rsid w:val="001E27E5"/>
    <w:rsid w:val="001E32D3"/>
    <w:rsid w:val="001E39A5"/>
    <w:rsid w:val="001E49A0"/>
    <w:rsid w:val="001E5C74"/>
    <w:rsid w:val="001E650C"/>
    <w:rsid w:val="001E6835"/>
    <w:rsid w:val="001E6B1A"/>
    <w:rsid w:val="001E774F"/>
    <w:rsid w:val="001E7E50"/>
    <w:rsid w:val="001F0E1A"/>
    <w:rsid w:val="001F114B"/>
    <w:rsid w:val="001F1EDD"/>
    <w:rsid w:val="001F2619"/>
    <w:rsid w:val="001F2A41"/>
    <w:rsid w:val="001F3250"/>
    <w:rsid w:val="001F3D3B"/>
    <w:rsid w:val="001F3E45"/>
    <w:rsid w:val="001F6D96"/>
    <w:rsid w:val="001F6E52"/>
    <w:rsid w:val="001F7A7C"/>
    <w:rsid w:val="001F7AC5"/>
    <w:rsid w:val="002003C1"/>
    <w:rsid w:val="00200583"/>
    <w:rsid w:val="0020065D"/>
    <w:rsid w:val="00201EDE"/>
    <w:rsid w:val="002033F0"/>
    <w:rsid w:val="00203EEA"/>
    <w:rsid w:val="002055A2"/>
    <w:rsid w:val="0020591D"/>
    <w:rsid w:val="00205CC4"/>
    <w:rsid w:val="002060C1"/>
    <w:rsid w:val="00207C99"/>
    <w:rsid w:val="00210ABE"/>
    <w:rsid w:val="00210CC2"/>
    <w:rsid w:val="00211C25"/>
    <w:rsid w:val="00211DB4"/>
    <w:rsid w:val="002126AB"/>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2E34"/>
    <w:rsid w:val="0022312F"/>
    <w:rsid w:val="00223BB8"/>
    <w:rsid w:val="00223C24"/>
    <w:rsid w:val="0022546A"/>
    <w:rsid w:val="00225AE4"/>
    <w:rsid w:val="002263BB"/>
    <w:rsid w:val="00226A61"/>
    <w:rsid w:val="00227091"/>
    <w:rsid w:val="00227616"/>
    <w:rsid w:val="00227DC9"/>
    <w:rsid w:val="00227E9C"/>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2E43"/>
    <w:rsid w:val="002447B5"/>
    <w:rsid w:val="00246FF2"/>
    <w:rsid w:val="00247498"/>
    <w:rsid w:val="0024769D"/>
    <w:rsid w:val="00250A35"/>
    <w:rsid w:val="00250BC1"/>
    <w:rsid w:val="00251564"/>
    <w:rsid w:val="002518AE"/>
    <w:rsid w:val="00251AFF"/>
    <w:rsid w:val="002520F4"/>
    <w:rsid w:val="0025272F"/>
    <w:rsid w:val="00253E92"/>
    <w:rsid w:val="0025512F"/>
    <w:rsid w:val="00257BA7"/>
    <w:rsid w:val="0026066C"/>
    <w:rsid w:val="00260B4C"/>
    <w:rsid w:val="002613AC"/>
    <w:rsid w:val="00261E2F"/>
    <w:rsid w:val="0026219C"/>
    <w:rsid w:val="00262B0B"/>
    <w:rsid w:val="00263082"/>
    <w:rsid w:val="002632E2"/>
    <w:rsid w:val="00263603"/>
    <w:rsid w:val="00263D4C"/>
    <w:rsid w:val="00263E69"/>
    <w:rsid w:val="00265170"/>
    <w:rsid w:val="002652D0"/>
    <w:rsid w:val="00265447"/>
    <w:rsid w:val="00265970"/>
    <w:rsid w:val="0026668F"/>
    <w:rsid w:val="002678DF"/>
    <w:rsid w:val="0027027E"/>
    <w:rsid w:val="002716DC"/>
    <w:rsid w:val="002719EA"/>
    <w:rsid w:val="00271B0A"/>
    <w:rsid w:val="00272054"/>
    <w:rsid w:val="002727FD"/>
    <w:rsid w:val="002729F0"/>
    <w:rsid w:val="00272A5D"/>
    <w:rsid w:val="00272DFA"/>
    <w:rsid w:val="00273147"/>
    <w:rsid w:val="00273897"/>
    <w:rsid w:val="00273F01"/>
    <w:rsid w:val="00273F34"/>
    <w:rsid w:val="00274CA6"/>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8E5"/>
    <w:rsid w:val="00287FD2"/>
    <w:rsid w:val="00290D20"/>
    <w:rsid w:val="00290EFA"/>
    <w:rsid w:val="0029140E"/>
    <w:rsid w:val="0029166B"/>
    <w:rsid w:val="00291A36"/>
    <w:rsid w:val="00292E5D"/>
    <w:rsid w:val="002941A2"/>
    <w:rsid w:val="00294865"/>
    <w:rsid w:val="00294B09"/>
    <w:rsid w:val="00296292"/>
    <w:rsid w:val="00297837"/>
    <w:rsid w:val="00297E1E"/>
    <w:rsid w:val="002A037F"/>
    <w:rsid w:val="002A047B"/>
    <w:rsid w:val="002A07A2"/>
    <w:rsid w:val="002A0B92"/>
    <w:rsid w:val="002A173C"/>
    <w:rsid w:val="002A224B"/>
    <w:rsid w:val="002A2EFD"/>
    <w:rsid w:val="002A35FD"/>
    <w:rsid w:val="002A3C27"/>
    <w:rsid w:val="002A4486"/>
    <w:rsid w:val="002A44D6"/>
    <w:rsid w:val="002A497C"/>
    <w:rsid w:val="002A4CDE"/>
    <w:rsid w:val="002A5C3D"/>
    <w:rsid w:val="002A5D9F"/>
    <w:rsid w:val="002A68B1"/>
    <w:rsid w:val="002A7836"/>
    <w:rsid w:val="002A7BA8"/>
    <w:rsid w:val="002A7ECC"/>
    <w:rsid w:val="002B090B"/>
    <w:rsid w:val="002B152E"/>
    <w:rsid w:val="002B1E33"/>
    <w:rsid w:val="002B26E0"/>
    <w:rsid w:val="002B3A06"/>
    <w:rsid w:val="002B3BA3"/>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76F"/>
    <w:rsid w:val="002C3E9C"/>
    <w:rsid w:val="002C47F7"/>
    <w:rsid w:val="002C4BF6"/>
    <w:rsid w:val="002C5181"/>
    <w:rsid w:val="002C6515"/>
    <w:rsid w:val="002C691C"/>
    <w:rsid w:val="002C7116"/>
    <w:rsid w:val="002C75C4"/>
    <w:rsid w:val="002C7B1C"/>
    <w:rsid w:val="002D047F"/>
    <w:rsid w:val="002D0D02"/>
    <w:rsid w:val="002D17B4"/>
    <w:rsid w:val="002D1BAC"/>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2657"/>
    <w:rsid w:val="002E29A5"/>
    <w:rsid w:val="002E363D"/>
    <w:rsid w:val="002E411C"/>
    <w:rsid w:val="002E45E9"/>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3EAA"/>
    <w:rsid w:val="002F4B55"/>
    <w:rsid w:val="002F5EE4"/>
    <w:rsid w:val="002F5F03"/>
    <w:rsid w:val="002F612D"/>
    <w:rsid w:val="002F69A8"/>
    <w:rsid w:val="002F70D0"/>
    <w:rsid w:val="002F7575"/>
    <w:rsid w:val="002F7ACE"/>
    <w:rsid w:val="002F7DFA"/>
    <w:rsid w:val="00301170"/>
    <w:rsid w:val="00301349"/>
    <w:rsid w:val="0030434B"/>
    <w:rsid w:val="0030468F"/>
    <w:rsid w:val="00304760"/>
    <w:rsid w:val="00305561"/>
    <w:rsid w:val="00305DD7"/>
    <w:rsid w:val="0030774D"/>
    <w:rsid w:val="00310146"/>
    <w:rsid w:val="003109D7"/>
    <w:rsid w:val="003110EF"/>
    <w:rsid w:val="00311178"/>
    <w:rsid w:val="00311948"/>
    <w:rsid w:val="00312387"/>
    <w:rsid w:val="00312687"/>
    <w:rsid w:val="00312B7A"/>
    <w:rsid w:val="00312EE0"/>
    <w:rsid w:val="00313B50"/>
    <w:rsid w:val="00314B8B"/>
    <w:rsid w:val="00314BBE"/>
    <w:rsid w:val="00314D23"/>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35E"/>
    <w:rsid w:val="00326DE3"/>
    <w:rsid w:val="00327172"/>
    <w:rsid w:val="00327789"/>
    <w:rsid w:val="0032790D"/>
    <w:rsid w:val="003279EE"/>
    <w:rsid w:val="0033013F"/>
    <w:rsid w:val="00330780"/>
    <w:rsid w:val="0033119C"/>
    <w:rsid w:val="003317A1"/>
    <w:rsid w:val="003317AB"/>
    <w:rsid w:val="00331F26"/>
    <w:rsid w:val="0033210F"/>
    <w:rsid w:val="00333B4D"/>
    <w:rsid w:val="00333E48"/>
    <w:rsid w:val="00334CF1"/>
    <w:rsid w:val="00334F65"/>
    <w:rsid w:val="00335407"/>
    <w:rsid w:val="00335ACA"/>
    <w:rsid w:val="003378E7"/>
    <w:rsid w:val="00337A56"/>
    <w:rsid w:val="00337E6D"/>
    <w:rsid w:val="003411F8"/>
    <w:rsid w:val="00341423"/>
    <w:rsid w:val="0034144D"/>
    <w:rsid w:val="0034287F"/>
    <w:rsid w:val="003431D6"/>
    <w:rsid w:val="00343731"/>
    <w:rsid w:val="00343976"/>
    <w:rsid w:val="00343C27"/>
    <w:rsid w:val="003441A2"/>
    <w:rsid w:val="003443DB"/>
    <w:rsid w:val="00344CD0"/>
    <w:rsid w:val="0034508D"/>
    <w:rsid w:val="003459C0"/>
    <w:rsid w:val="0034696D"/>
    <w:rsid w:val="003470EE"/>
    <w:rsid w:val="0035019E"/>
    <w:rsid w:val="003517DF"/>
    <w:rsid w:val="003519A0"/>
    <w:rsid w:val="0035205C"/>
    <w:rsid w:val="00352440"/>
    <w:rsid w:val="00353759"/>
    <w:rsid w:val="003538A2"/>
    <w:rsid w:val="003539FD"/>
    <w:rsid w:val="00353CF1"/>
    <w:rsid w:val="00353DAF"/>
    <w:rsid w:val="0035420B"/>
    <w:rsid w:val="00356119"/>
    <w:rsid w:val="0035683E"/>
    <w:rsid w:val="00356FE9"/>
    <w:rsid w:val="00357A0A"/>
    <w:rsid w:val="00357A6A"/>
    <w:rsid w:val="0036076A"/>
    <w:rsid w:val="00361FEF"/>
    <w:rsid w:val="0036267B"/>
    <w:rsid w:val="003632A6"/>
    <w:rsid w:val="00363D3E"/>
    <w:rsid w:val="003649C6"/>
    <w:rsid w:val="00364BC7"/>
    <w:rsid w:val="00367512"/>
    <w:rsid w:val="00367FC8"/>
    <w:rsid w:val="00370E21"/>
    <w:rsid w:val="00370F32"/>
    <w:rsid w:val="00371B6C"/>
    <w:rsid w:val="0037274A"/>
    <w:rsid w:val="00373551"/>
    <w:rsid w:val="00375189"/>
    <w:rsid w:val="0037546C"/>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B56"/>
    <w:rsid w:val="0038669A"/>
    <w:rsid w:val="00386A48"/>
    <w:rsid w:val="00386D4B"/>
    <w:rsid w:val="003870E1"/>
    <w:rsid w:val="0039046F"/>
    <w:rsid w:val="0039057B"/>
    <w:rsid w:val="0039107C"/>
    <w:rsid w:val="003928E8"/>
    <w:rsid w:val="00392D6F"/>
    <w:rsid w:val="00393544"/>
    <w:rsid w:val="00393BD6"/>
    <w:rsid w:val="00393D41"/>
    <w:rsid w:val="003941A9"/>
    <w:rsid w:val="00394F48"/>
    <w:rsid w:val="00395B52"/>
    <w:rsid w:val="003964D3"/>
    <w:rsid w:val="00397707"/>
    <w:rsid w:val="00397AEE"/>
    <w:rsid w:val="00397FCA"/>
    <w:rsid w:val="003A0C08"/>
    <w:rsid w:val="003A16B3"/>
    <w:rsid w:val="003A2777"/>
    <w:rsid w:val="003A29EA"/>
    <w:rsid w:val="003A330F"/>
    <w:rsid w:val="003A4278"/>
    <w:rsid w:val="003A6548"/>
    <w:rsid w:val="003A6CBF"/>
    <w:rsid w:val="003A756C"/>
    <w:rsid w:val="003A7B5E"/>
    <w:rsid w:val="003B089C"/>
    <w:rsid w:val="003B09E1"/>
    <w:rsid w:val="003B14F1"/>
    <w:rsid w:val="003B23A5"/>
    <w:rsid w:val="003B264D"/>
    <w:rsid w:val="003B26E8"/>
    <w:rsid w:val="003B3770"/>
    <w:rsid w:val="003B3E0D"/>
    <w:rsid w:val="003B4342"/>
    <w:rsid w:val="003B488A"/>
    <w:rsid w:val="003B507C"/>
    <w:rsid w:val="003B6AD5"/>
    <w:rsid w:val="003B7738"/>
    <w:rsid w:val="003C0344"/>
    <w:rsid w:val="003C034D"/>
    <w:rsid w:val="003C0F36"/>
    <w:rsid w:val="003C0F56"/>
    <w:rsid w:val="003C1BF2"/>
    <w:rsid w:val="003C32FB"/>
    <w:rsid w:val="003C330B"/>
    <w:rsid w:val="003C3468"/>
    <w:rsid w:val="003C3479"/>
    <w:rsid w:val="003C34DD"/>
    <w:rsid w:val="003C3A85"/>
    <w:rsid w:val="003C4035"/>
    <w:rsid w:val="003C6A44"/>
    <w:rsid w:val="003C6E06"/>
    <w:rsid w:val="003C6E17"/>
    <w:rsid w:val="003C7867"/>
    <w:rsid w:val="003C7E20"/>
    <w:rsid w:val="003D14DB"/>
    <w:rsid w:val="003D2199"/>
    <w:rsid w:val="003D2EE5"/>
    <w:rsid w:val="003D2F87"/>
    <w:rsid w:val="003D354A"/>
    <w:rsid w:val="003D3F6D"/>
    <w:rsid w:val="003D42D8"/>
    <w:rsid w:val="003D4841"/>
    <w:rsid w:val="003D4B3D"/>
    <w:rsid w:val="003D51AB"/>
    <w:rsid w:val="003D54BA"/>
    <w:rsid w:val="003D588A"/>
    <w:rsid w:val="003D58D7"/>
    <w:rsid w:val="003D60A7"/>
    <w:rsid w:val="003D6D9D"/>
    <w:rsid w:val="003D71A5"/>
    <w:rsid w:val="003E0692"/>
    <w:rsid w:val="003E0EC0"/>
    <w:rsid w:val="003E11E4"/>
    <w:rsid w:val="003E130F"/>
    <w:rsid w:val="003E1D4C"/>
    <w:rsid w:val="003E2129"/>
    <w:rsid w:val="003E649A"/>
    <w:rsid w:val="003E7346"/>
    <w:rsid w:val="003E73C1"/>
    <w:rsid w:val="003E74AE"/>
    <w:rsid w:val="003E77B9"/>
    <w:rsid w:val="003F07B6"/>
    <w:rsid w:val="003F11A7"/>
    <w:rsid w:val="003F17C1"/>
    <w:rsid w:val="003F3AB8"/>
    <w:rsid w:val="003F4B1B"/>
    <w:rsid w:val="003F55E2"/>
    <w:rsid w:val="003F59E6"/>
    <w:rsid w:val="003F77EE"/>
    <w:rsid w:val="003F78D6"/>
    <w:rsid w:val="003F7A13"/>
    <w:rsid w:val="004003D4"/>
    <w:rsid w:val="00400A22"/>
    <w:rsid w:val="00400A4A"/>
    <w:rsid w:val="00400EBA"/>
    <w:rsid w:val="00401AD5"/>
    <w:rsid w:val="00402027"/>
    <w:rsid w:val="00402FB0"/>
    <w:rsid w:val="00403571"/>
    <w:rsid w:val="00403594"/>
    <w:rsid w:val="0040424A"/>
    <w:rsid w:val="00404AA4"/>
    <w:rsid w:val="00405870"/>
    <w:rsid w:val="0040599F"/>
    <w:rsid w:val="0040655A"/>
    <w:rsid w:val="00406ED0"/>
    <w:rsid w:val="00407446"/>
    <w:rsid w:val="00407CD9"/>
    <w:rsid w:val="00410A7A"/>
    <w:rsid w:val="00410B46"/>
    <w:rsid w:val="00411423"/>
    <w:rsid w:val="00412818"/>
    <w:rsid w:val="004129C5"/>
    <w:rsid w:val="004131A7"/>
    <w:rsid w:val="004131EF"/>
    <w:rsid w:val="00414728"/>
    <w:rsid w:val="004154E6"/>
    <w:rsid w:val="00415766"/>
    <w:rsid w:val="00415C7C"/>
    <w:rsid w:val="004165B8"/>
    <w:rsid w:val="00417390"/>
    <w:rsid w:val="00417A68"/>
    <w:rsid w:val="00420E73"/>
    <w:rsid w:val="004216E8"/>
    <w:rsid w:val="0042215C"/>
    <w:rsid w:val="004226BC"/>
    <w:rsid w:val="00422908"/>
    <w:rsid w:val="00422B40"/>
    <w:rsid w:val="00423D57"/>
    <w:rsid w:val="004247A8"/>
    <w:rsid w:val="00424B6B"/>
    <w:rsid w:val="00425963"/>
    <w:rsid w:val="00426209"/>
    <w:rsid w:val="0042637C"/>
    <w:rsid w:val="0042695A"/>
    <w:rsid w:val="00427680"/>
    <w:rsid w:val="0043020D"/>
    <w:rsid w:val="004303B2"/>
    <w:rsid w:val="00431269"/>
    <w:rsid w:val="0043224F"/>
    <w:rsid w:val="00432716"/>
    <w:rsid w:val="00432C25"/>
    <w:rsid w:val="00433A40"/>
    <w:rsid w:val="004341A5"/>
    <w:rsid w:val="00435309"/>
    <w:rsid w:val="00435CF8"/>
    <w:rsid w:val="00437114"/>
    <w:rsid w:val="00437458"/>
    <w:rsid w:val="00437719"/>
    <w:rsid w:val="0043793A"/>
    <w:rsid w:val="00437BFD"/>
    <w:rsid w:val="004409EA"/>
    <w:rsid w:val="00440ACE"/>
    <w:rsid w:val="00440CC8"/>
    <w:rsid w:val="00440EEE"/>
    <w:rsid w:val="004411CC"/>
    <w:rsid w:val="00441D80"/>
    <w:rsid w:val="004425F8"/>
    <w:rsid w:val="0044265C"/>
    <w:rsid w:val="00442E3F"/>
    <w:rsid w:val="004435B8"/>
    <w:rsid w:val="00443E2C"/>
    <w:rsid w:val="00444CDF"/>
    <w:rsid w:val="004458B4"/>
    <w:rsid w:val="00446D25"/>
    <w:rsid w:val="00446E07"/>
    <w:rsid w:val="00450C61"/>
    <w:rsid w:val="0045170D"/>
    <w:rsid w:val="004520DE"/>
    <w:rsid w:val="004528CA"/>
    <w:rsid w:val="00452A29"/>
    <w:rsid w:val="0045357D"/>
    <w:rsid w:val="004537DB"/>
    <w:rsid w:val="00453D7B"/>
    <w:rsid w:val="00454EB4"/>
    <w:rsid w:val="0045593B"/>
    <w:rsid w:val="0045593E"/>
    <w:rsid w:val="00455C49"/>
    <w:rsid w:val="004563D5"/>
    <w:rsid w:val="00456E35"/>
    <w:rsid w:val="00457B3B"/>
    <w:rsid w:val="00457CD4"/>
    <w:rsid w:val="004607DB"/>
    <w:rsid w:val="00460BF8"/>
    <w:rsid w:val="004617B1"/>
    <w:rsid w:val="00461B7D"/>
    <w:rsid w:val="00461D27"/>
    <w:rsid w:val="00461E69"/>
    <w:rsid w:val="0046261F"/>
    <w:rsid w:val="00463854"/>
    <w:rsid w:val="004641EA"/>
    <w:rsid w:val="00464B3E"/>
    <w:rsid w:val="00467787"/>
    <w:rsid w:val="00470528"/>
    <w:rsid w:val="0047065B"/>
    <w:rsid w:val="0047091D"/>
    <w:rsid w:val="00471493"/>
    <w:rsid w:val="00472A35"/>
    <w:rsid w:val="00472ACE"/>
    <w:rsid w:val="0047356C"/>
    <w:rsid w:val="00474399"/>
    <w:rsid w:val="00474F9E"/>
    <w:rsid w:val="004754C9"/>
    <w:rsid w:val="00475BE0"/>
    <w:rsid w:val="00475E58"/>
    <w:rsid w:val="00475F4A"/>
    <w:rsid w:val="004766DB"/>
    <w:rsid w:val="00476CCA"/>
    <w:rsid w:val="00477416"/>
    <w:rsid w:val="00477AA0"/>
    <w:rsid w:val="00477B55"/>
    <w:rsid w:val="00477CBE"/>
    <w:rsid w:val="00477DAD"/>
    <w:rsid w:val="00480DC1"/>
    <w:rsid w:val="0048101D"/>
    <w:rsid w:val="00481452"/>
    <w:rsid w:val="004827AD"/>
    <w:rsid w:val="00483AE2"/>
    <w:rsid w:val="00483FB5"/>
    <w:rsid w:val="00483FCD"/>
    <w:rsid w:val="00485776"/>
    <w:rsid w:val="00485969"/>
    <w:rsid w:val="00486A5D"/>
    <w:rsid w:val="004875AC"/>
    <w:rsid w:val="00487DF9"/>
    <w:rsid w:val="00487F90"/>
    <w:rsid w:val="004900DB"/>
    <w:rsid w:val="00490133"/>
    <w:rsid w:val="00490159"/>
    <w:rsid w:val="0049044B"/>
    <w:rsid w:val="004904B2"/>
    <w:rsid w:val="004906D4"/>
    <w:rsid w:val="00490968"/>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4EAB"/>
    <w:rsid w:val="004B58C6"/>
    <w:rsid w:val="004B76B9"/>
    <w:rsid w:val="004B7B46"/>
    <w:rsid w:val="004C039B"/>
    <w:rsid w:val="004C0533"/>
    <w:rsid w:val="004C0CDB"/>
    <w:rsid w:val="004C22AB"/>
    <w:rsid w:val="004C2ED6"/>
    <w:rsid w:val="004C3713"/>
    <w:rsid w:val="004C378F"/>
    <w:rsid w:val="004C4643"/>
    <w:rsid w:val="004C4877"/>
    <w:rsid w:val="004C5879"/>
    <w:rsid w:val="004C6156"/>
    <w:rsid w:val="004C6393"/>
    <w:rsid w:val="004C6C65"/>
    <w:rsid w:val="004C6D35"/>
    <w:rsid w:val="004C719F"/>
    <w:rsid w:val="004C7BAC"/>
    <w:rsid w:val="004C7F99"/>
    <w:rsid w:val="004D04CE"/>
    <w:rsid w:val="004D0805"/>
    <w:rsid w:val="004D10F0"/>
    <w:rsid w:val="004D14E7"/>
    <w:rsid w:val="004D32B5"/>
    <w:rsid w:val="004D4300"/>
    <w:rsid w:val="004D486D"/>
    <w:rsid w:val="004D529D"/>
    <w:rsid w:val="004D5F25"/>
    <w:rsid w:val="004D7663"/>
    <w:rsid w:val="004D7943"/>
    <w:rsid w:val="004D7AD6"/>
    <w:rsid w:val="004D7DD1"/>
    <w:rsid w:val="004E0F4F"/>
    <w:rsid w:val="004E101E"/>
    <w:rsid w:val="004E1279"/>
    <w:rsid w:val="004E129C"/>
    <w:rsid w:val="004E169C"/>
    <w:rsid w:val="004E2D6D"/>
    <w:rsid w:val="004E48E8"/>
    <w:rsid w:val="004E528A"/>
    <w:rsid w:val="004E5C02"/>
    <w:rsid w:val="004E5E27"/>
    <w:rsid w:val="004E64F3"/>
    <w:rsid w:val="004E6C46"/>
    <w:rsid w:val="004F0BC8"/>
    <w:rsid w:val="004F0CB3"/>
    <w:rsid w:val="004F10D7"/>
    <w:rsid w:val="004F1F22"/>
    <w:rsid w:val="004F2168"/>
    <w:rsid w:val="004F2214"/>
    <w:rsid w:val="004F345D"/>
    <w:rsid w:val="004F349F"/>
    <w:rsid w:val="004F3F1C"/>
    <w:rsid w:val="004F40BA"/>
    <w:rsid w:val="004F45D5"/>
    <w:rsid w:val="004F45F4"/>
    <w:rsid w:val="004F4894"/>
    <w:rsid w:val="004F71A5"/>
    <w:rsid w:val="00500461"/>
    <w:rsid w:val="00501201"/>
    <w:rsid w:val="00502418"/>
    <w:rsid w:val="00502BE0"/>
    <w:rsid w:val="00503183"/>
    <w:rsid w:val="005035E6"/>
    <w:rsid w:val="00503BD9"/>
    <w:rsid w:val="00503C56"/>
    <w:rsid w:val="00503C99"/>
    <w:rsid w:val="0050446F"/>
    <w:rsid w:val="00504660"/>
    <w:rsid w:val="0050474F"/>
    <w:rsid w:val="0050527C"/>
    <w:rsid w:val="00505FD9"/>
    <w:rsid w:val="00506CA8"/>
    <w:rsid w:val="00507CFA"/>
    <w:rsid w:val="00510913"/>
    <w:rsid w:val="0051097C"/>
    <w:rsid w:val="00510C76"/>
    <w:rsid w:val="00510DA7"/>
    <w:rsid w:val="00512D1E"/>
    <w:rsid w:val="005135B1"/>
    <w:rsid w:val="00513C78"/>
    <w:rsid w:val="005143CC"/>
    <w:rsid w:val="005143D9"/>
    <w:rsid w:val="00514AAB"/>
    <w:rsid w:val="00514FDE"/>
    <w:rsid w:val="0051588D"/>
    <w:rsid w:val="00516A92"/>
    <w:rsid w:val="005209D7"/>
    <w:rsid w:val="00520A3B"/>
    <w:rsid w:val="0052112C"/>
    <w:rsid w:val="005218A5"/>
    <w:rsid w:val="0052246E"/>
    <w:rsid w:val="0052265A"/>
    <w:rsid w:val="00522734"/>
    <w:rsid w:val="005252D8"/>
    <w:rsid w:val="00525339"/>
    <w:rsid w:val="005255D9"/>
    <w:rsid w:val="00525FF7"/>
    <w:rsid w:val="0052642A"/>
    <w:rsid w:val="00530A73"/>
    <w:rsid w:val="00530D0B"/>
    <w:rsid w:val="00531471"/>
    <w:rsid w:val="005333A4"/>
    <w:rsid w:val="005336A1"/>
    <w:rsid w:val="005336A6"/>
    <w:rsid w:val="00533CA6"/>
    <w:rsid w:val="005341A7"/>
    <w:rsid w:val="00534B11"/>
    <w:rsid w:val="00535986"/>
    <w:rsid w:val="0053627D"/>
    <w:rsid w:val="00536D12"/>
    <w:rsid w:val="00537157"/>
    <w:rsid w:val="00537CF9"/>
    <w:rsid w:val="005401DD"/>
    <w:rsid w:val="00540DAB"/>
    <w:rsid w:val="00541C9B"/>
    <w:rsid w:val="00541CBA"/>
    <w:rsid w:val="005426D6"/>
    <w:rsid w:val="00542DE1"/>
    <w:rsid w:val="005431F9"/>
    <w:rsid w:val="00543DDD"/>
    <w:rsid w:val="00543EF7"/>
    <w:rsid w:val="00545273"/>
    <w:rsid w:val="00545BF6"/>
    <w:rsid w:val="005460EB"/>
    <w:rsid w:val="0054759F"/>
    <w:rsid w:val="0054768E"/>
    <w:rsid w:val="00547E9F"/>
    <w:rsid w:val="0055057D"/>
    <w:rsid w:val="00551CCE"/>
    <w:rsid w:val="00552C9F"/>
    <w:rsid w:val="00552DF3"/>
    <w:rsid w:val="00553830"/>
    <w:rsid w:val="005538C0"/>
    <w:rsid w:val="005538FB"/>
    <w:rsid w:val="0055436F"/>
    <w:rsid w:val="005550FD"/>
    <w:rsid w:val="00555C62"/>
    <w:rsid w:val="00555CF3"/>
    <w:rsid w:val="005569F8"/>
    <w:rsid w:val="00560453"/>
    <w:rsid w:val="005612DB"/>
    <w:rsid w:val="00561BBE"/>
    <w:rsid w:val="00561C2C"/>
    <w:rsid w:val="00561F77"/>
    <w:rsid w:val="005623EF"/>
    <w:rsid w:val="005629EA"/>
    <w:rsid w:val="00562A0F"/>
    <w:rsid w:val="00563221"/>
    <w:rsid w:val="005632E1"/>
    <w:rsid w:val="00563751"/>
    <w:rsid w:val="00565043"/>
    <w:rsid w:val="0056632B"/>
    <w:rsid w:val="0056661D"/>
    <w:rsid w:val="00566C71"/>
    <w:rsid w:val="005672DE"/>
    <w:rsid w:val="00567CFB"/>
    <w:rsid w:val="005703C0"/>
    <w:rsid w:val="00570A94"/>
    <w:rsid w:val="0057124E"/>
    <w:rsid w:val="005712F9"/>
    <w:rsid w:val="00571A48"/>
    <w:rsid w:val="00571A5B"/>
    <w:rsid w:val="005732F1"/>
    <w:rsid w:val="00573840"/>
    <w:rsid w:val="00574EEC"/>
    <w:rsid w:val="00576356"/>
    <w:rsid w:val="0057686D"/>
    <w:rsid w:val="00576C4D"/>
    <w:rsid w:val="005770C3"/>
    <w:rsid w:val="005777CF"/>
    <w:rsid w:val="0058056E"/>
    <w:rsid w:val="005816DD"/>
    <w:rsid w:val="005822C4"/>
    <w:rsid w:val="00582A68"/>
    <w:rsid w:val="00583136"/>
    <w:rsid w:val="00583E86"/>
    <w:rsid w:val="00584171"/>
    <w:rsid w:val="005845D7"/>
    <w:rsid w:val="00584701"/>
    <w:rsid w:val="0058473C"/>
    <w:rsid w:val="005852E3"/>
    <w:rsid w:val="005852FF"/>
    <w:rsid w:val="00586A4B"/>
    <w:rsid w:val="00586B01"/>
    <w:rsid w:val="00591263"/>
    <w:rsid w:val="0059152F"/>
    <w:rsid w:val="005918EE"/>
    <w:rsid w:val="00592A56"/>
    <w:rsid w:val="00592A8B"/>
    <w:rsid w:val="00593707"/>
    <w:rsid w:val="00593AFF"/>
    <w:rsid w:val="00593DA0"/>
    <w:rsid w:val="0059408C"/>
    <w:rsid w:val="005948B4"/>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6C9"/>
    <w:rsid w:val="005B3EE2"/>
    <w:rsid w:val="005B4110"/>
    <w:rsid w:val="005B44F8"/>
    <w:rsid w:val="005B4D0D"/>
    <w:rsid w:val="005B5298"/>
    <w:rsid w:val="005B53C2"/>
    <w:rsid w:val="005B61B1"/>
    <w:rsid w:val="005B7257"/>
    <w:rsid w:val="005C17FD"/>
    <w:rsid w:val="005C26CF"/>
    <w:rsid w:val="005C285E"/>
    <w:rsid w:val="005C29BA"/>
    <w:rsid w:val="005C29FD"/>
    <w:rsid w:val="005C42DD"/>
    <w:rsid w:val="005C4967"/>
    <w:rsid w:val="005C4EC7"/>
    <w:rsid w:val="005C5079"/>
    <w:rsid w:val="005C57A8"/>
    <w:rsid w:val="005C5999"/>
    <w:rsid w:val="005C668A"/>
    <w:rsid w:val="005C66A4"/>
    <w:rsid w:val="005C7A36"/>
    <w:rsid w:val="005D085B"/>
    <w:rsid w:val="005D1A47"/>
    <w:rsid w:val="005D358F"/>
    <w:rsid w:val="005D3DA3"/>
    <w:rsid w:val="005D40F5"/>
    <w:rsid w:val="005D629D"/>
    <w:rsid w:val="005D65B2"/>
    <w:rsid w:val="005D7032"/>
    <w:rsid w:val="005E1A54"/>
    <w:rsid w:val="005E2EA5"/>
    <w:rsid w:val="005E30C3"/>
    <w:rsid w:val="005E33AA"/>
    <w:rsid w:val="005E3995"/>
    <w:rsid w:val="005E3B84"/>
    <w:rsid w:val="005E3D83"/>
    <w:rsid w:val="005E54DF"/>
    <w:rsid w:val="005E5D48"/>
    <w:rsid w:val="005E659A"/>
    <w:rsid w:val="005E6DD1"/>
    <w:rsid w:val="005E74CD"/>
    <w:rsid w:val="005E77D7"/>
    <w:rsid w:val="005F0796"/>
    <w:rsid w:val="005F212A"/>
    <w:rsid w:val="005F21CB"/>
    <w:rsid w:val="005F2891"/>
    <w:rsid w:val="005F4088"/>
    <w:rsid w:val="005F41C4"/>
    <w:rsid w:val="005F5000"/>
    <w:rsid w:val="005F59B0"/>
    <w:rsid w:val="005F60AD"/>
    <w:rsid w:val="005F616F"/>
    <w:rsid w:val="005F6BFF"/>
    <w:rsid w:val="005F6F02"/>
    <w:rsid w:val="005F739D"/>
    <w:rsid w:val="005F7BEF"/>
    <w:rsid w:val="005F7E90"/>
    <w:rsid w:val="006000FB"/>
    <w:rsid w:val="00600248"/>
    <w:rsid w:val="00600262"/>
    <w:rsid w:val="00600859"/>
    <w:rsid w:val="00601380"/>
    <w:rsid w:val="00601E0A"/>
    <w:rsid w:val="00602056"/>
    <w:rsid w:val="0060270F"/>
    <w:rsid w:val="006034DE"/>
    <w:rsid w:val="00603CB7"/>
    <w:rsid w:val="006041AA"/>
    <w:rsid w:val="0060456A"/>
    <w:rsid w:val="0060487E"/>
    <w:rsid w:val="00604950"/>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4D9"/>
    <w:rsid w:val="00623D34"/>
    <w:rsid w:val="00623EC7"/>
    <w:rsid w:val="00624A48"/>
    <w:rsid w:val="0062526A"/>
    <w:rsid w:val="00626040"/>
    <w:rsid w:val="006267DC"/>
    <w:rsid w:val="006267F1"/>
    <w:rsid w:val="00626C16"/>
    <w:rsid w:val="00626C93"/>
    <w:rsid w:val="00630155"/>
    <w:rsid w:val="0063030D"/>
    <w:rsid w:val="0063268A"/>
    <w:rsid w:val="00633126"/>
    <w:rsid w:val="00633247"/>
    <w:rsid w:val="00633A1D"/>
    <w:rsid w:val="006340B2"/>
    <w:rsid w:val="006358A9"/>
    <w:rsid w:val="006359E5"/>
    <w:rsid w:val="00636438"/>
    <w:rsid w:val="00637F0E"/>
    <w:rsid w:val="006412B9"/>
    <w:rsid w:val="00641AC7"/>
    <w:rsid w:val="0064267F"/>
    <w:rsid w:val="00642A70"/>
    <w:rsid w:val="00642C0E"/>
    <w:rsid w:val="00643C7F"/>
    <w:rsid w:val="00643D33"/>
    <w:rsid w:val="00645F56"/>
    <w:rsid w:val="00646DE5"/>
    <w:rsid w:val="00646E02"/>
    <w:rsid w:val="00647F5F"/>
    <w:rsid w:val="006505ED"/>
    <w:rsid w:val="00651252"/>
    <w:rsid w:val="00651AAE"/>
    <w:rsid w:val="00651C45"/>
    <w:rsid w:val="00652C70"/>
    <w:rsid w:val="00653248"/>
    <w:rsid w:val="0065340B"/>
    <w:rsid w:val="00653558"/>
    <w:rsid w:val="006556AE"/>
    <w:rsid w:val="006557B0"/>
    <w:rsid w:val="006557F9"/>
    <w:rsid w:val="00656CAE"/>
    <w:rsid w:val="00656F89"/>
    <w:rsid w:val="0065705B"/>
    <w:rsid w:val="00661C66"/>
    <w:rsid w:val="006627AD"/>
    <w:rsid w:val="006627EC"/>
    <w:rsid w:val="00663B69"/>
    <w:rsid w:val="00663F45"/>
    <w:rsid w:val="0066444F"/>
    <w:rsid w:val="00664A5C"/>
    <w:rsid w:val="00664DA3"/>
    <w:rsid w:val="006658A5"/>
    <w:rsid w:val="00665B2A"/>
    <w:rsid w:val="006660F2"/>
    <w:rsid w:val="0066680A"/>
    <w:rsid w:val="00667074"/>
    <w:rsid w:val="006671AF"/>
    <w:rsid w:val="00671369"/>
    <w:rsid w:val="0067141B"/>
    <w:rsid w:val="006714BE"/>
    <w:rsid w:val="00672CE9"/>
    <w:rsid w:val="0067443B"/>
    <w:rsid w:val="00675024"/>
    <w:rsid w:val="00675395"/>
    <w:rsid w:val="00675D22"/>
    <w:rsid w:val="0067617C"/>
    <w:rsid w:val="00677238"/>
    <w:rsid w:val="00680BA0"/>
    <w:rsid w:val="00680ED8"/>
    <w:rsid w:val="0068176D"/>
    <w:rsid w:val="00681E07"/>
    <w:rsid w:val="00682A4F"/>
    <w:rsid w:val="00683398"/>
    <w:rsid w:val="0068548E"/>
    <w:rsid w:val="00685955"/>
    <w:rsid w:val="0068699D"/>
    <w:rsid w:val="00687063"/>
    <w:rsid w:val="00687159"/>
    <w:rsid w:val="0068751E"/>
    <w:rsid w:val="00687AA4"/>
    <w:rsid w:val="00687BA6"/>
    <w:rsid w:val="00687C0E"/>
    <w:rsid w:val="006914A5"/>
    <w:rsid w:val="0069294A"/>
    <w:rsid w:val="0069313A"/>
    <w:rsid w:val="006938CA"/>
    <w:rsid w:val="006957F6"/>
    <w:rsid w:val="006960A5"/>
    <w:rsid w:val="006974CF"/>
    <w:rsid w:val="00697D48"/>
    <w:rsid w:val="006A05D2"/>
    <w:rsid w:val="006A0968"/>
    <w:rsid w:val="006A0D2A"/>
    <w:rsid w:val="006A17C2"/>
    <w:rsid w:val="006A344A"/>
    <w:rsid w:val="006A3BC6"/>
    <w:rsid w:val="006A647F"/>
    <w:rsid w:val="006A78C3"/>
    <w:rsid w:val="006B06CF"/>
    <w:rsid w:val="006B12F6"/>
    <w:rsid w:val="006B1F77"/>
    <w:rsid w:val="006B2454"/>
    <w:rsid w:val="006B2485"/>
    <w:rsid w:val="006B2596"/>
    <w:rsid w:val="006B385B"/>
    <w:rsid w:val="006B3D20"/>
    <w:rsid w:val="006B422F"/>
    <w:rsid w:val="006B5C90"/>
    <w:rsid w:val="006B6016"/>
    <w:rsid w:val="006B721D"/>
    <w:rsid w:val="006B749B"/>
    <w:rsid w:val="006B7CAC"/>
    <w:rsid w:val="006C0CC8"/>
    <w:rsid w:val="006C1021"/>
    <w:rsid w:val="006C126E"/>
    <w:rsid w:val="006C2151"/>
    <w:rsid w:val="006C4B7A"/>
    <w:rsid w:val="006C4D77"/>
    <w:rsid w:val="006C5649"/>
    <w:rsid w:val="006C5A9F"/>
    <w:rsid w:val="006C5AF5"/>
    <w:rsid w:val="006D0852"/>
    <w:rsid w:val="006D09AF"/>
    <w:rsid w:val="006D0C57"/>
    <w:rsid w:val="006D0C59"/>
    <w:rsid w:val="006D1C08"/>
    <w:rsid w:val="006D1E41"/>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1967"/>
    <w:rsid w:val="006E2BCF"/>
    <w:rsid w:val="006E3589"/>
    <w:rsid w:val="006E3A18"/>
    <w:rsid w:val="006E59F0"/>
    <w:rsid w:val="006E5E92"/>
    <w:rsid w:val="006E69B1"/>
    <w:rsid w:val="006E780A"/>
    <w:rsid w:val="006F048C"/>
    <w:rsid w:val="006F06FD"/>
    <w:rsid w:val="006F144D"/>
    <w:rsid w:val="006F1B23"/>
    <w:rsid w:val="006F1FEC"/>
    <w:rsid w:val="006F2601"/>
    <w:rsid w:val="006F2762"/>
    <w:rsid w:val="006F3955"/>
    <w:rsid w:val="006F3EF6"/>
    <w:rsid w:val="006F43D9"/>
    <w:rsid w:val="006F4D87"/>
    <w:rsid w:val="006F4F05"/>
    <w:rsid w:val="006F57D0"/>
    <w:rsid w:val="006F5896"/>
    <w:rsid w:val="006F66AE"/>
    <w:rsid w:val="006F77C6"/>
    <w:rsid w:val="006F795E"/>
    <w:rsid w:val="00700A3A"/>
    <w:rsid w:val="00700FC2"/>
    <w:rsid w:val="00701039"/>
    <w:rsid w:val="007014C1"/>
    <w:rsid w:val="00702918"/>
    <w:rsid w:val="00702B62"/>
    <w:rsid w:val="007030D8"/>
    <w:rsid w:val="007033BF"/>
    <w:rsid w:val="00703670"/>
    <w:rsid w:val="007038FE"/>
    <w:rsid w:val="007039B7"/>
    <w:rsid w:val="007045B6"/>
    <w:rsid w:val="00706141"/>
    <w:rsid w:val="0070647B"/>
    <w:rsid w:val="00706AEE"/>
    <w:rsid w:val="007071AE"/>
    <w:rsid w:val="007071C3"/>
    <w:rsid w:val="00710B36"/>
    <w:rsid w:val="00710E1C"/>
    <w:rsid w:val="0071234D"/>
    <w:rsid w:val="00713DD7"/>
    <w:rsid w:val="0071479B"/>
    <w:rsid w:val="00714B05"/>
    <w:rsid w:val="00715358"/>
    <w:rsid w:val="00715518"/>
    <w:rsid w:val="0071583D"/>
    <w:rsid w:val="007168B1"/>
    <w:rsid w:val="0071743A"/>
    <w:rsid w:val="0072039A"/>
    <w:rsid w:val="00720991"/>
    <w:rsid w:val="00722240"/>
    <w:rsid w:val="007239BA"/>
    <w:rsid w:val="00724B74"/>
    <w:rsid w:val="00725B73"/>
    <w:rsid w:val="007262BA"/>
    <w:rsid w:val="00726E0B"/>
    <w:rsid w:val="00726E44"/>
    <w:rsid w:val="007310BD"/>
    <w:rsid w:val="00731542"/>
    <w:rsid w:val="0073238A"/>
    <w:rsid w:val="0073337A"/>
    <w:rsid w:val="00733562"/>
    <w:rsid w:val="00733FCF"/>
    <w:rsid w:val="007344D6"/>
    <w:rsid w:val="00734735"/>
    <w:rsid w:val="00735599"/>
    <w:rsid w:val="0073639B"/>
    <w:rsid w:val="007366A7"/>
    <w:rsid w:val="00737279"/>
    <w:rsid w:val="00737BAF"/>
    <w:rsid w:val="00740610"/>
    <w:rsid w:val="00740E4B"/>
    <w:rsid w:val="00741355"/>
    <w:rsid w:val="00741394"/>
    <w:rsid w:val="0074165E"/>
    <w:rsid w:val="007416FC"/>
    <w:rsid w:val="007419D9"/>
    <w:rsid w:val="00743539"/>
    <w:rsid w:val="0074365B"/>
    <w:rsid w:val="0074377D"/>
    <w:rsid w:val="007437A7"/>
    <w:rsid w:val="00743EC6"/>
    <w:rsid w:val="00744499"/>
    <w:rsid w:val="007446C1"/>
    <w:rsid w:val="007455BC"/>
    <w:rsid w:val="00745878"/>
    <w:rsid w:val="00745DE2"/>
    <w:rsid w:val="00745F03"/>
    <w:rsid w:val="00745F82"/>
    <w:rsid w:val="007463CF"/>
    <w:rsid w:val="00746774"/>
    <w:rsid w:val="0074679B"/>
    <w:rsid w:val="00747AE2"/>
    <w:rsid w:val="00750419"/>
    <w:rsid w:val="00750B4A"/>
    <w:rsid w:val="00750CA4"/>
    <w:rsid w:val="00750DE2"/>
    <w:rsid w:val="00750DF1"/>
    <w:rsid w:val="00750F9A"/>
    <w:rsid w:val="00751082"/>
    <w:rsid w:val="00751A41"/>
    <w:rsid w:val="00752CB6"/>
    <w:rsid w:val="00752FD1"/>
    <w:rsid w:val="00753814"/>
    <w:rsid w:val="00753FA2"/>
    <w:rsid w:val="007541CF"/>
    <w:rsid w:val="00754318"/>
    <w:rsid w:val="007544D7"/>
    <w:rsid w:val="00754511"/>
    <w:rsid w:val="00754E48"/>
    <w:rsid w:val="00754FE7"/>
    <w:rsid w:val="00755407"/>
    <w:rsid w:val="00755A30"/>
    <w:rsid w:val="00756276"/>
    <w:rsid w:val="00757AD6"/>
    <w:rsid w:val="00757D54"/>
    <w:rsid w:val="007603FE"/>
    <w:rsid w:val="00760A37"/>
    <w:rsid w:val="00760BE7"/>
    <w:rsid w:val="00761486"/>
    <w:rsid w:val="00761E0E"/>
    <w:rsid w:val="00762187"/>
    <w:rsid w:val="007624E1"/>
    <w:rsid w:val="0076288F"/>
    <w:rsid w:val="00762BBC"/>
    <w:rsid w:val="00763604"/>
    <w:rsid w:val="00763828"/>
    <w:rsid w:val="00763B4F"/>
    <w:rsid w:val="00764507"/>
    <w:rsid w:val="00765EDF"/>
    <w:rsid w:val="00766583"/>
    <w:rsid w:val="007667F0"/>
    <w:rsid w:val="00766BD6"/>
    <w:rsid w:val="00766F13"/>
    <w:rsid w:val="0076772A"/>
    <w:rsid w:val="00767801"/>
    <w:rsid w:val="0077007B"/>
    <w:rsid w:val="00770576"/>
    <w:rsid w:val="007709F3"/>
    <w:rsid w:val="00770C74"/>
    <w:rsid w:val="007710F6"/>
    <w:rsid w:val="00771E0D"/>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4EB"/>
    <w:rsid w:val="00784712"/>
    <w:rsid w:val="00784897"/>
    <w:rsid w:val="007848C0"/>
    <w:rsid w:val="00784D9F"/>
    <w:rsid w:val="00784EE9"/>
    <w:rsid w:val="007874AC"/>
    <w:rsid w:val="00787D4C"/>
    <w:rsid w:val="007905C3"/>
    <w:rsid w:val="00790DEB"/>
    <w:rsid w:val="00792C32"/>
    <w:rsid w:val="0079326A"/>
    <w:rsid w:val="00793B85"/>
    <w:rsid w:val="00793F3A"/>
    <w:rsid w:val="0079433E"/>
    <w:rsid w:val="00794B5B"/>
    <w:rsid w:val="00795811"/>
    <w:rsid w:val="00796B79"/>
    <w:rsid w:val="007971BF"/>
    <w:rsid w:val="007A0045"/>
    <w:rsid w:val="007A01D3"/>
    <w:rsid w:val="007A0881"/>
    <w:rsid w:val="007A0FC4"/>
    <w:rsid w:val="007A1208"/>
    <w:rsid w:val="007A1B9F"/>
    <w:rsid w:val="007A1BDC"/>
    <w:rsid w:val="007A1C35"/>
    <w:rsid w:val="007A1E52"/>
    <w:rsid w:val="007A1FF0"/>
    <w:rsid w:val="007A282A"/>
    <w:rsid w:val="007A399C"/>
    <w:rsid w:val="007A3B50"/>
    <w:rsid w:val="007A4088"/>
    <w:rsid w:val="007A4B69"/>
    <w:rsid w:val="007A4F26"/>
    <w:rsid w:val="007A531D"/>
    <w:rsid w:val="007A6255"/>
    <w:rsid w:val="007A6E0D"/>
    <w:rsid w:val="007A71B0"/>
    <w:rsid w:val="007B03B5"/>
    <w:rsid w:val="007B085E"/>
    <w:rsid w:val="007B2515"/>
    <w:rsid w:val="007B3FC7"/>
    <w:rsid w:val="007B4882"/>
    <w:rsid w:val="007B5196"/>
    <w:rsid w:val="007B54B5"/>
    <w:rsid w:val="007B58BB"/>
    <w:rsid w:val="007B58C3"/>
    <w:rsid w:val="007B5F5F"/>
    <w:rsid w:val="007B6378"/>
    <w:rsid w:val="007C039D"/>
    <w:rsid w:val="007C0636"/>
    <w:rsid w:val="007C1319"/>
    <w:rsid w:val="007C1426"/>
    <w:rsid w:val="007C1612"/>
    <w:rsid w:val="007C3BF5"/>
    <w:rsid w:val="007C3E45"/>
    <w:rsid w:val="007C3E60"/>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3926"/>
    <w:rsid w:val="007D613A"/>
    <w:rsid w:val="007D63F4"/>
    <w:rsid w:val="007D6B78"/>
    <w:rsid w:val="007D70C0"/>
    <w:rsid w:val="007D785A"/>
    <w:rsid w:val="007D7882"/>
    <w:rsid w:val="007E0114"/>
    <w:rsid w:val="007E0164"/>
    <w:rsid w:val="007E0672"/>
    <w:rsid w:val="007E0755"/>
    <w:rsid w:val="007E1455"/>
    <w:rsid w:val="007E2AC4"/>
    <w:rsid w:val="007E2C71"/>
    <w:rsid w:val="007E31BE"/>
    <w:rsid w:val="007E356E"/>
    <w:rsid w:val="007E3709"/>
    <w:rsid w:val="007E49D4"/>
    <w:rsid w:val="007E5751"/>
    <w:rsid w:val="007E62C3"/>
    <w:rsid w:val="007E686E"/>
    <w:rsid w:val="007E692A"/>
    <w:rsid w:val="007E71B8"/>
    <w:rsid w:val="007E7305"/>
    <w:rsid w:val="007E7639"/>
    <w:rsid w:val="007E7766"/>
    <w:rsid w:val="007F00B4"/>
    <w:rsid w:val="007F169C"/>
    <w:rsid w:val="007F171C"/>
    <w:rsid w:val="007F2E83"/>
    <w:rsid w:val="007F4CF2"/>
    <w:rsid w:val="007F6226"/>
    <w:rsid w:val="007F63BB"/>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6106"/>
    <w:rsid w:val="008066FA"/>
    <w:rsid w:val="00806F9C"/>
    <w:rsid w:val="00807E89"/>
    <w:rsid w:val="0081049E"/>
    <w:rsid w:val="00810866"/>
    <w:rsid w:val="00810A8A"/>
    <w:rsid w:val="00811C70"/>
    <w:rsid w:val="00812548"/>
    <w:rsid w:val="00812742"/>
    <w:rsid w:val="00813290"/>
    <w:rsid w:val="00814176"/>
    <w:rsid w:val="0081558D"/>
    <w:rsid w:val="008164D5"/>
    <w:rsid w:val="0081682E"/>
    <w:rsid w:val="00816B30"/>
    <w:rsid w:val="008175D6"/>
    <w:rsid w:val="00820596"/>
    <w:rsid w:val="00820C83"/>
    <w:rsid w:val="00820DC7"/>
    <w:rsid w:val="0082169B"/>
    <w:rsid w:val="008219A3"/>
    <w:rsid w:val="00822D5E"/>
    <w:rsid w:val="0082350A"/>
    <w:rsid w:val="00823710"/>
    <w:rsid w:val="00823738"/>
    <w:rsid w:val="00823CCD"/>
    <w:rsid w:val="008243AA"/>
    <w:rsid w:val="0082548F"/>
    <w:rsid w:val="00825C64"/>
    <w:rsid w:val="00825E63"/>
    <w:rsid w:val="00827176"/>
    <w:rsid w:val="0082722E"/>
    <w:rsid w:val="00827BD7"/>
    <w:rsid w:val="00830F91"/>
    <w:rsid w:val="00831F20"/>
    <w:rsid w:val="00832B43"/>
    <w:rsid w:val="00832E10"/>
    <w:rsid w:val="00834275"/>
    <w:rsid w:val="0083483B"/>
    <w:rsid w:val="008351EF"/>
    <w:rsid w:val="00836A7F"/>
    <w:rsid w:val="008372C3"/>
    <w:rsid w:val="008375B0"/>
    <w:rsid w:val="00837FFB"/>
    <w:rsid w:val="008400F8"/>
    <w:rsid w:val="00840166"/>
    <w:rsid w:val="00840DE8"/>
    <w:rsid w:val="008419AF"/>
    <w:rsid w:val="00841C44"/>
    <w:rsid w:val="0084416F"/>
    <w:rsid w:val="00844C8C"/>
    <w:rsid w:val="008458F9"/>
    <w:rsid w:val="00846015"/>
    <w:rsid w:val="00850BA8"/>
    <w:rsid w:val="00850FFA"/>
    <w:rsid w:val="00851638"/>
    <w:rsid w:val="00851961"/>
    <w:rsid w:val="00852316"/>
    <w:rsid w:val="00852650"/>
    <w:rsid w:val="0085276C"/>
    <w:rsid w:val="008528B4"/>
    <w:rsid w:val="00853083"/>
    <w:rsid w:val="00853872"/>
    <w:rsid w:val="00853ACB"/>
    <w:rsid w:val="00853B54"/>
    <w:rsid w:val="00854021"/>
    <w:rsid w:val="008540DE"/>
    <w:rsid w:val="0085427E"/>
    <w:rsid w:val="00854F84"/>
    <w:rsid w:val="00856C4E"/>
    <w:rsid w:val="00856F6C"/>
    <w:rsid w:val="008572F0"/>
    <w:rsid w:val="00857C30"/>
    <w:rsid w:val="00860F5A"/>
    <w:rsid w:val="0086281E"/>
    <w:rsid w:val="00864D33"/>
    <w:rsid w:val="00864F05"/>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6C6F"/>
    <w:rsid w:val="00877350"/>
    <w:rsid w:val="008774B0"/>
    <w:rsid w:val="008777C2"/>
    <w:rsid w:val="00880367"/>
    <w:rsid w:val="008804FE"/>
    <w:rsid w:val="008806CB"/>
    <w:rsid w:val="0088079A"/>
    <w:rsid w:val="00880AB5"/>
    <w:rsid w:val="008811E6"/>
    <w:rsid w:val="008828A0"/>
    <w:rsid w:val="00883156"/>
    <w:rsid w:val="00883679"/>
    <w:rsid w:val="00883A79"/>
    <w:rsid w:val="00883E11"/>
    <w:rsid w:val="0088507B"/>
    <w:rsid w:val="00885ACB"/>
    <w:rsid w:val="00886664"/>
    <w:rsid w:val="00886CB8"/>
    <w:rsid w:val="008871FB"/>
    <w:rsid w:val="00887567"/>
    <w:rsid w:val="00887DFB"/>
    <w:rsid w:val="00890996"/>
    <w:rsid w:val="00890A12"/>
    <w:rsid w:val="00891AE6"/>
    <w:rsid w:val="00891C10"/>
    <w:rsid w:val="0089225F"/>
    <w:rsid w:val="0089282A"/>
    <w:rsid w:val="00893F0F"/>
    <w:rsid w:val="00894F11"/>
    <w:rsid w:val="00895BAF"/>
    <w:rsid w:val="008961BE"/>
    <w:rsid w:val="0089688E"/>
    <w:rsid w:val="008A022E"/>
    <w:rsid w:val="008A0C24"/>
    <w:rsid w:val="008A1085"/>
    <w:rsid w:val="008A1222"/>
    <w:rsid w:val="008A197B"/>
    <w:rsid w:val="008A1A39"/>
    <w:rsid w:val="008A1B2C"/>
    <w:rsid w:val="008A3667"/>
    <w:rsid w:val="008A4979"/>
    <w:rsid w:val="008A52B0"/>
    <w:rsid w:val="008A5B55"/>
    <w:rsid w:val="008A620F"/>
    <w:rsid w:val="008A6594"/>
    <w:rsid w:val="008A71C4"/>
    <w:rsid w:val="008B1016"/>
    <w:rsid w:val="008B136C"/>
    <w:rsid w:val="008B13E6"/>
    <w:rsid w:val="008B2629"/>
    <w:rsid w:val="008B267C"/>
    <w:rsid w:val="008B298E"/>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321C"/>
    <w:rsid w:val="008C3D54"/>
    <w:rsid w:val="008C59FA"/>
    <w:rsid w:val="008C68AA"/>
    <w:rsid w:val="008C7EA5"/>
    <w:rsid w:val="008D0481"/>
    <w:rsid w:val="008D0BB7"/>
    <w:rsid w:val="008D0DB4"/>
    <w:rsid w:val="008D1174"/>
    <w:rsid w:val="008D1425"/>
    <w:rsid w:val="008D18A0"/>
    <w:rsid w:val="008D242A"/>
    <w:rsid w:val="008D26D1"/>
    <w:rsid w:val="008D2ABA"/>
    <w:rsid w:val="008D2F8D"/>
    <w:rsid w:val="008D3167"/>
    <w:rsid w:val="008D5B89"/>
    <w:rsid w:val="008D6A58"/>
    <w:rsid w:val="008D7975"/>
    <w:rsid w:val="008D7E76"/>
    <w:rsid w:val="008E0286"/>
    <w:rsid w:val="008E2AF7"/>
    <w:rsid w:val="008E2BDA"/>
    <w:rsid w:val="008E313F"/>
    <w:rsid w:val="008E368B"/>
    <w:rsid w:val="008E3742"/>
    <w:rsid w:val="008E3F33"/>
    <w:rsid w:val="008E44E9"/>
    <w:rsid w:val="008E5C8C"/>
    <w:rsid w:val="008E732B"/>
    <w:rsid w:val="008E761E"/>
    <w:rsid w:val="008E79F3"/>
    <w:rsid w:val="008E7A0B"/>
    <w:rsid w:val="008E7C11"/>
    <w:rsid w:val="008F1404"/>
    <w:rsid w:val="008F1B64"/>
    <w:rsid w:val="008F2539"/>
    <w:rsid w:val="008F3D77"/>
    <w:rsid w:val="008F405E"/>
    <w:rsid w:val="008F4064"/>
    <w:rsid w:val="008F41B1"/>
    <w:rsid w:val="008F4366"/>
    <w:rsid w:val="008F4CAF"/>
    <w:rsid w:val="008F67B4"/>
    <w:rsid w:val="008F6E81"/>
    <w:rsid w:val="008F798F"/>
    <w:rsid w:val="0090026C"/>
    <w:rsid w:val="00901DE0"/>
    <w:rsid w:val="009030F5"/>
    <w:rsid w:val="00903634"/>
    <w:rsid w:val="0090366A"/>
    <w:rsid w:val="00903F82"/>
    <w:rsid w:val="009042D2"/>
    <w:rsid w:val="00905237"/>
    <w:rsid w:val="00905422"/>
    <w:rsid w:val="009056A4"/>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ECC"/>
    <w:rsid w:val="0092268D"/>
    <w:rsid w:val="0092301C"/>
    <w:rsid w:val="009237F5"/>
    <w:rsid w:val="00923DD6"/>
    <w:rsid w:val="00924883"/>
    <w:rsid w:val="00924B8D"/>
    <w:rsid w:val="009252B9"/>
    <w:rsid w:val="00925714"/>
    <w:rsid w:val="00925940"/>
    <w:rsid w:val="00925D68"/>
    <w:rsid w:val="0092772E"/>
    <w:rsid w:val="00927C65"/>
    <w:rsid w:val="009307CA"/>
    <w:rsid w:val="009316EA"/>
    <w:rsid w:val="009321F6"/>
    <w:rsid w:val="00932EED"/>
    <w:rsid w:val="00933B54"/>
    <w:rsid w:val="0093423E"/>
    <w:rsid w:val="00934ED6"/>
    <w:rsid w:val="009358A1"/>
    <w:rsid w:val="00935A51"/>
    <w:rsid w:val="009368E5"/>
    <w:rsid w:val="00937127"/>
    <w:rsid w:val="009375E2"/>
    <w:rsid w:val="009410E0"/>
    <w:rsid w:val="0094185D"/>
    <w:rsid w:val="00942E07"/>
    <w:rsid w:val="009438B8"/>
    <w:rsid w:val="0094617E"/>
    <w:rsid w:val="00950D07"/>
    <w:rsid w:val="009515D7"/>
    <w:rsid w:val="009520B1"/>
    <w:rsid w:val="00953A21"/>
    <w:rsid w:val="00953A93"/>
    <w:rsid w:val="00953CDC"/>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8F3"/>
    <w:rsid w:val="00971FCA"/>
    <w:rsid w:val="00972174"/>
    <w:rsid w:val="009728FD"/>
    <w:rsid w:val="009731D6"/>
    <w:rsid w:val="0097328A"/>
    <w:rsid w:val="00973E93"/>
    <w:rsid w:val="00974141"/>
    <w:rsid w:val="0097440E"/>
    <w:rsid w:val="0097468E"/>
    <w:rsid w:val="00974A4D"/>
    <w:rsid w:val="00974B2D"/>
    <w:rsid w:val="0097512B"/>
    <w:rsid w:val="009752C2"/>
    <w:rsid w:val="009759AC"/>
    <w:rsid w:val="009762B5"/>
    <w:rsid w:val="00976AC6"/>
    <w:rsid w:val="009772BD"/>
    <w:rsid w:val="0098018A"/>
    <w:rsid w:val="00980550"/>
    <w:rsid w:val="00981534"/>
    <w:rsid w:val="00982911"/>
    <w:rsid w:val="009831D4"/>
    <w:rsid w:val="009833B9"/>
    <w:rsid w:val="009839FB"/>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0A5"/>
    <w:rsid w:val="00992C36"/>
    <w:rsid w:val="0099367C"/>
    <w:rsid w:val="009936BF"/>
    <w:rsid w:val="00993B8C"/>
    <w:rsid w:val="00994B5A"/>
    <w:rsid w:val="00994F70"/>
    <w:rsid w:val="00995245"/>
    <w:rsid w:val="00996573"/>
    <w:rsid w:val="00996793"/>
    <w:rsid w:val="00997D53"/>
    <w:rsid w:val="009A0663"/>
    <w:rsid w:val="009A2585"/>
    <w:rsid w:val="009A27D3"/>
    <w:rsid w:val="009A2F24"/>
    <w:rsid w:val="009A33AA"/>
    <w:rsid w:val="009A33D6"/>
    <w:rsid w:val="009A4334"/>
    <w:rsid w:val="009A4809"/>
    <w:rsid w:val="009A4A11"/>
    <w:rsid w:val="009A4A41"/>
    <w:rsid w:val="009A50DE"/>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0521"/>
    <w:rsid w:val="009C1A6A"/>
    <w:rsid w:val="009C3059"/>
    <w:rsid w:val="009C330E"/>
    <w:rsid w:val="009C41E2"/>
    <w:rsid w:val="009C4247"/>
    <w:rsid w:val="009C4288"/>
    <w:rsid w:val="009C57B7"/>
    <w:rsid w:val="009C5EB0"/>
    <w:rsid w:val="009C6195"/>
    <w:rsid w:val="009C6C89"/>
    <w:rsid w:val="009C6CF3"/>
    <w:rsid w:val="009C72A7"/>
    <w:rsid w:val="009C792D"/>
    <w:rsid w:val="009D05BD"/>
    <w:rsid w:val="009D0A94"/>
    <w:rsid w:val="009D14D0"/>
    <w:rsid w:val="009D215E"/>
    <w:rsid w:val="009D27A8"/>
    <w:rsid w:val="009D2935"/>
    <w:rsid w:val="009D2EF7"/>
    <w:rsid w:val="009D2F34"/>
    <w:rsid w:val="009D3569"/>
    <w:rsid w:val="009D3B7C"/>
    <w:rsid w:val="009D53D0"/>
    <w:rsid w:val="009D69B0"/>
    <w:rsid w:val="009D7628"/>
    <w:rsid w:val="009D7A2F"/>
    <w:rsid w:val="009E06FA"/>
    <w:rsid w:val="009E160E"/>
    <w:rsid w:val="009E17BC"/>
    <w:rsid w:val="009E198F"/>
    <w:rsid w:val="009E2023"/>
    <w:rsid w:val="009E20E2"/>
    <w:rsid w:val="009E2141"/>
    <w:rsid w:val="009E21A4"/>
    <w:rsid w:val="009E2625"/>
    <w:rsid w:val="009E3909"/>
    <w:rsid w:val="009E397B"/>
    <w:rsid w:val="009E3B7B"/>
    <w:rsid w:val="009E3DCA"/>
    <w:rsid w:val="009E4E7A"/>
    <w:rsid w:val="009E598F"/>
    <w:rsid w:val="009E59F2"/>
    <w:rsid w:val="009E6FBC"/>
    <w:rsid w:val="009E77DD"/>
    <w:rsid w:val="009F1AC4"/>
    <w:rsid w:val="009F1E8A"/>
    <w:rsid w:val="009F3EEF"/>
    <w:rsid w:val="009F3F3B"/>
    <w:rsid w:val="009F414B"/>
    <w:rsid w:val="009F427C"/>
    <w:rsid w:val="009F4880"/>
    <w:rsid w:val="009F4B72"/>
    <w:rsid w:val="009F5D62"/>
    <w:rsid w:val="009F70FF"/>
    <w:rsid w:val="009F7DBA"/>
    <w:rsid w:val="009F7ED4"/>
    <w:rsid w:val="00A00E19"/>
    <w:rsid w:val="00A00E2F"/>
    <w:rsid w:val="00A01D9C"/>
    <w:rsid w:val="00A02192"/>
    <w:rsid w:val="00A02845"/>
    <w:rsid w:val="00A02FF2"/>
    <w:rsid w:val="00A03073"/>
    <w:rsid w:val="00A03B80"/>
    <w:rsid w:val="00A0482F"/>
    <w:rsid w:val="00A04F67"/>
    <w:rsid w:val="00A054B7"/>
    <w:rsid w:val="00A057D2"/>
    <w:rsid w:val="00A058BB"/>
    <w:rsid w:val="00A05C02"/>
    <w:rsid w:val="00A067A2"/>
    <w:rsid w:val="00A0695A"/>
    <w:rsid w:val="00A10F5B"/>
    <w:rsid w:val="00A1149D"/>
    <w:rsid w:val="00A12991"/>
    <w:rsid w:val="00A13760"/>
    <w:rsid w:val="00A13B03"/>
    <w:rsid w:val="00A13B1A"/>
    <w:rsid w:val="00A146A5"/>
    <w:rsid w:val="00A14D6B"/>
    <w:rsid w:val="00A14ED6"/>
    <w:rsid w:val="00A15569"/>
    <w:rsid w:val="00A160D3"/>
    <w:rsid w:val="00A166C2"/>
    <w:rsid w:val="00A17273"/>
    <w:rsid w:val="00A174CC"/>
    <w:rsid w:val="00A17B94"/>
    <w:rsid w:val="00A2014F"/>
    <w:rsid w:val="00A207B1"/>
    <w:rsid w:val="00A21703"/>
    <w:rsid w:val="00A219E7"/>
    <w:rsid w:val="00A23002"/>
    <w:rsid w:val="00A23516"/>
    <w:rsid w:val="00A2406E"/>
    <w:rsid w:val="00A24486"/>
    <w:rsid w:val="00A24EA6"/>
    <w:rsid w:val="00A25538"/>
    <w:rsid w:val="00A25644"/>
    <w:rsid w:val="00A25654"/>
    <w:rsid w:val="00A258FE"/>
    <w:rsid w:val="00A25DAF"/>
    <w:rsid w:val="00A25EA5"/>
    <w:rsid w:val="00A26E75"/>
    <w:rsid w:val="00A26FB5"/>
    <w:rsid w:val="00A271B3"/>
    <w:rsid w:val="00A27D73"/>
    <w:rsid w:val="00A3020D"/>
    <w:rsid w:val="00A305CF"/>
    <w:rsid w:val="00A30B10"/>
    <w:rsid w:val="00A30B1A"/>
    <w:rsid w:val="00A310E7"/>
    <w:rsid w:val="00A326C4"/>
    <w:rsid w:val="00A328B0"/>
    <w:rsid w:val="00A33116"/>
    <w:rsid w:val="00A331E0"/>
    <w:rsid w:val="00A33B1D"/>
    <w:rsid w:val="00A34897"/>
    <w:rsid w:val="00A34C47"/>
    <w:rsid w:val="00A35630"/>
    <w:rsid w:val="00A356BC"/>
    <w:rsid w:val="00A35925"/>
    <w:rsid w:val="00A36281"/>
    <w:rsid w:val="00A369C8"/>
    <w:rsid w:val="00A37BDB"/>
    <w:rsid w:val="00A400C4"/>
    <w:rsid w:val="00A400F8"/>
    <w:rsid w:val="00A41949"/>
    <w:rsid w:val="00A420BA"/>
    <w:rsid w:val="00A423E0"/>
    <w:rsid w:val="00A424F2"/>
    <w:rsid w:val="00A4344F"/>
    <w:rsid w:val="00A437F5"/>
    <w:rsid w:val="00A438CF"/>
    <w:rsid w:val="00A43CF6"/>
    <w:rsid w:val="00A445AC"/>
    <w:rsid w:val="00A4585D"/>
    <w:rsid w:val="00A45967"/>
    <w:rsid w:val="00A4610D"/>
    <w:rsid w:val="00A47108"/>
    <w:rsid w:val="00A51A3A"/>
    <w:rsid w:val="00A52C53"/>
    <w:rsid w:val="00A54746"/>
    <w:rsid w:val="00A54ED6"/>
    <w:rsid w:val="00A55282"/>
    <w:rsid w:val="00A5598E"/>
    <w:rsid w:val="00A56419"/>
    <w:rsid w:val="00A57183"/>
    <w:rsid w:val="00A57381"/>
    <w:rsid w:val="00A61904"/>
    <w:rsid w:val="00A6261E"/>
    <w:rsid w:val="00A62A2F"/>
    <w:rsid w:val="00A63FD0"/>
    <w:rsid w:val="00A64005"/>
    <w:rsid w:val="00A6442A"/>
    <w:rsid w:val="00A65BCB"/>
    <w:rsid w:val="00A66B58"/>
    <w:rsid w:val="00A71499"/>
    <w:rsid w:val="00A718EF"/>
    <w:rsid w:val="00A72D7B"/>
    <w:rsid w:val="00A741B2"/>
    <w:rsid w:val="00A74799"/>
    <w:rsid w:val="00A757B4"/>
    <w:rsid w:val="00A770EB"/>
    <w:rsid w:val="00A804F8"/>
    <w:rsid w:val="00A807D6"/>
    <w:rsid w:val="00A810E7"/>
    <w:rsid w:val="00A81C8A"/>
    <w:rsid w:val="00A82D42"/>
    <w:rsid w:val="00A82E3E"/>
    <w:rsid w:val="00A830C7"/>
    <w:rsid w:val="00A83835"/>
    <w:rsid w:val="00A84C11"/>
    <w:rsid w:val="00A859E9"/>
    <w:rsid w:val="00A85AFD"/>
    <w:rsid w:val="00A86C53"/>
    <w:rsid w:val="00A878AF"/>
    <w:rsid w:val="00A87CE3"/>
    <w:rsid w:val="00A90145"/>
    <w:rsid w:val="00A90B81"/>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37B7"/>
    <w:rsid w:val="00AA4201"/>
    <w:rsid w:val="00AA425A"/>
    <w:rsid w:val="00AA431D"/>
    <w:rsid w:val="00AA4464"/>
    <w:rsid w:val="00AA598D"/>
    <w:rsid w:val="00AA5B20"/>
    <w:rsid w:val="00AA691F"/>
    <w:rsid w:val="00AA6D83"/>
    <w:rsid w:val="00AA7612"/>
    <w:rsid w:val="00AA7C5D"/>
    <w:rsid w:val="00AB00C4"/>
    <w:rsid w:val="00AB06BD"/>
    <w:rsid w:val="00AB08F6"/>
    <w:rsid w:val="00AB09EE"/>
    <w:rsid w:val="00AB1682"/>
    <w:rsid w:val="00AB2FB0"/>
    <w:rsid w:val="00AB3289"/>
    <w:rsid w:val="00AB3611"/>
    <w:rsid w:val="00AB37B1"/>
    <w:rsid w:val="00AB3AC7"/>
    <w:rsid w:val="00AB44EA"/>
    <w:rsid w:val="00AB52C7"/>
    <w:rsid w:val="00AB5993"/>
    <w:rsid w:val="00AB60D8"/>
    <w:rsid w:val="00AB631F"/>
    <w:rsid w:val="00AC0900"/>
    <w:rsid w:val="00AC13D1"/>
    <w:rsid w:val="00AC168D"/>
    <w:rsid w:val="00AC21E3"/>
    <w:rsid w:val="00AC267B"/>
    <w:rsid w:val="00AC285A"/>
    <w:rsid w:val="00AC33ED"/>
    <w:rsid w:val="00AC3427"/>
    <w:rsid w:val="00AC3462"/>
    <w:rsid w:val="00AC3BAA"/>
    <w:rsid w:val="00AC3CA0"/>
    <w:rsid w:val="00AC4653"/>
    <w:rsid w:val="00AC4873"/>
    <w:rsid w:val="00AC50D1"/>
    <w:rsid w:val="00AC53FB"/>
    <w:rsid w:val="00AC54AD"/>
    <w:rsid w:val="00AC5862"/>
    <w:rsid w:val="00AC6915"/>
    <w:rsid w:val="00AC6FD4"/>
    <w:rsid w:val="00AC73FD"/>
    <w:rsid w:val="00AD0B4E"/>
    <w:rsid w:val="00AD0BA8"/>
    <w:rsid w:val="00AD0CB2"/>
    <w:rsid w:val="00AD1D48"/>
    <w:rsid w:val="00AD2536"/>
    <w:rsid w:val="00AD3057"/>
    <w:rsid w:val="00AD316C"/>
    <w:rsid w:val="00AD3275"/>
    <w:rsid w:val="00AD417E"/>
    <w:rsid w:val="00AD43E2"/>
    <w:rsid w:val="00AD4549"/>
    <w:rsid w:val="00AD4696"/>
    <w:rsid w:val="00AD528A"/>
    <w:rsid w:val="00AD5DB9"/>
    <w:rsid w:val="00AD6CB2"/>
    <w:rsid w:val="00AD70F7"/>
    <w:rsid w:val="00AD7737"/>
    <w:rsid w:val="00AE04B9"/>
    <w:rsid w:val="00AE1B2D"/>
    <w:rsid w:val="00AE1C47"/>
    <w:rsid w:val="00AE236C"/>
    <w:rsid w:val="00AE2613"/>
    <w:rsid w:val="00AE26C3"/>
    <w:rsid w:val="00AE3F1A"/>
    <w:rsid w:val="00AE54A1"/>
    <w:rsid w:val="00AE5818"/>
    <w:rsid w:val="00AE7262"/>
    <w:rsid w:val="00AE7672"/>
    <w:rsid w:val="00AE7CBE"/>
    <w:rsid w:val="00AF0B98"/>
    <w:rsid w:val="00AF24B5"/>
    <w:rsid w:val="00AF2C6E"/>
    <w:rsid w:val="00AF3BEE"/>
    <w:rsid w:val="00AF3EAC"/>
    <w:rsid w:val="00AF4278"/>
    <w:rsid w:val="00AF455C"/>
    <w:rsid w:val="00AF45C5"/>
    <w:rsid w:val="00AF4C0D"/>
    <w:rsid w:val="00AF6AAF"/>
    <w:rsid w:val="00AF7522"/>
    <w:rsid w:val="00AF7F2C"/>
    <w:rsid w:val="00B0020E"/>
    <w:rsid w:val="00B01828"/>
    <w:rsid w:val="00B02791"/>
    <w:rsid w:val="00B02A87"/>
    <w:rsid w:val="00B02D6B"/>
    <w:rsid w:val="00B0386C"/>
    <w:rsid w:val="00B03992"/>
    <w:rsid w:val="00B03C6F"/>
    <w:rsid w:val="00B04168"/>
    <w:rsid w:val="00B04313"/>
    <w:rsid w:val="00B0499E"/>
    <w:rsid w:val="00B053F5"/>
    <w:rsid w:val="00B06C1F"/>
    <w:rsid w:val="00B07A6D"/>
    <w:rsid w:val="00B104BF"/>
    <w:rsid w:val="00B108DD"/>
    <w:rsid w:val="00B11BD8"/>
    <w:rsid w:val="00B11D24"/>
    <w:rsid w:val="00B11ECD"/>
    <w:rsid w:val="00B12007"/>
    <w:rsid w:val="00B1213B"/>
    <w:rsid w:val="00B12303"/>
    <w:rsid w:val="00B129C9"/>
    <w:rsid w:val="00B12F42"/>
    <w:rsid w:val="00B1496D"/>
    <w:rsid w:val="00B14E0F"/>
    <w:rsid w:val="00B15349"/>
    <w:rsid w:val="00B1570A"/>
    <w:rsid w:val="00B15748"/>
    <w:rsid w:val="00B1641F"/>
    <w:rsid w:val="00B16B4B"/>
    <w:rsid w:val="00B17175"/>
    <w:rsid w:val="00B17507"/>
    <w:rsid w:val="00B1774B"/>
    <w:rsid w:val="00B17B7A"/>
    <w:rsid w:val="00B201DD"/>
    <w:rsid w:val="00B20934"/>
    <w:rsid w:val="00B218CE"/>
    <w:rsid w:val="00B21B80"/>
    <w:rsid w:val="00B2335F"/>
    <w:rsid w:val="00B24912"/>
    <w:rsid w:val="00B249AE"/>
    <w:rsid w:val="00B25A19"/>
    <w:rsid w:val="00B25E40"/>
    <w:rsid w:val="00B267D3"/>
    <w:rsid w:val="00B26CDD"/>
    <w:rsid w:val="00B26E3C"/>
    <w:rsid w:val="00B30D0B"/>
    <w:rsid w:val="00B32356"/>
    <w:rsid w:val="00B32B8C"/>
    <w:rsid w:val="00B3318F"/>
    <w:rsid w:val="00B33C3E"/>
    <w:rsid w:val="00B3402C"/>
    <w:rsid w:val="00B35670"/>
    <w:rsid w:val="00B3650D"/>
    <w:rsid w:val="00B36B3B"/>
    <w:rsid w:val="00B36BAC"/>
    <w:rsid w:val="00B36CA6"/>
    <w:rsid w:val="00B405AE"/>
    <w:rsid w:val="00B40870"/>
    <w:rsid w:val="00B42043"/>
    <w:rsid w:val="00B42119"/>
    <w:rsid w:val="00B42705"/>
    <w:rsid w:val="00B43048"/>
    <w:rsid w:val="00B4397C"/>
    <w:rsid w:val="00B44047"/>
    <w:rsid w:val="00B452D6"/>
    <w:rsid w:val="00B45484"/>
    <w:rsid w:val="00B45A68"/>
    <w:rsid w:val="00B45AF2"/>
    <w:rsid w:val="00B45D95"/>
    <w:rsid w:val="00B4691C"/>
    <w:rsid w:val="00B46EF0"/>
    <w:rsid w:val="00B472EC"/>
    <w:rsid w:val="00B4786D"/>
    <w:rsid w:val="00B47FC9"/>
    <w:rsid w:val="00B5020B"/>
    <w:rsid w:val="00B50276"/>
    <w:rsid w:val="00B5120C"/>
    <w:rsid w:val="00B51DD1"/>
    <w:rsid w:val="00B521A1"/>
    <w:rsid w:val="00B53FE1"/>
    <w:rsid w:val="00B540D2"/>
    <w:rsid w:val="00B54332"/>
    <w:rsid w:val="00B54625"/>
    <w:rsid w:val="00B54832"/>
    <w:rsid w:val="00B55382"/>
    <w:rsid w:val="00B55449"/>
    <w:rsid w:val="00B56200"/>
    <w:rsid w:val="00B56F87"/>
    <w:rsid w:val="00B57A53"/>
    <w:rsid w:val="00B600D0"/>
    <w:rsid w:val="00B60688"/>
    <w:rsid w:val="00B60AF2"/>
    <w:rsid w:val="00B61CF2"/>
    <w:rsid w:val="00B61E56"/>
    <w:rsid w:val="00B6241B"/>
    <w:rsid w:val="00B62774"/>
    <w:rsid w:val="00B6301A"/>
    <w:rsid w:val="00B63E40"/>
    <w:rsid w:val="00B6521B"/>
    <w:rsid w:val="00B656D7"/>
    <w:rsid w:val="00B65B2F"/>
    <w:rsid w:val="00B66B48"/>
    <w:rsid w:val="00B67113"/>
    <w:rsid w:val="00B703C0"/>
    <w:rsid w:val="00B707FF"/>
    <w:rsid w:val="00B72133"/>
    <w:rsid w:val="00B72283"/>
    <w:rsid w:val="00B72A09"/>
    <w:rsid w:val="00B73C24"/>
    <w:rsid w:val="00B74440"/>
    <w:rsid w:val="00B74B67"/>
    <w:rsid w:val="00B754DA"/>
    <w:rsid w:val="00B75561"/>
    <w:rsid w:val="00B75BD2"/>
    <w:rsid w:val="00B76672"/>
    <w:rsid w:val="00B76E4A"/>
    <w:rsid w:val="00B77C0F"/>
    <w:rsid w:val="00B800F3"/>
    <w:rsid w:val="00B80D57"/>
    <w:rsid w:val="00B81794"/>
    <w:rsid w:val="00B81AFF"/>
    <w:rsid w:val="00B8270D"/>
    <w:rsid w:val="00B831E5"/>
    <w:rsid w:val="00B835C7"/>
    <w:rsid w:val="00B83F41"/>
    <w:rsid w:val="00B83F47"/>
    <w:rsid w:val="00B844CB"/>
    <w:rsid w:val="00B8474F"/>
    <w:rsid w:val="00B86145"/>
    <w:rsid w:val="00B86171"/>
    <w:rsid w:val="00B869DC"/>
    <w:rsid w:val="00B87D33"/>
    <w:rsid w:val="00B87FD3"/>
    <w:rsid w:val="00B90A37"/>
    <w:rsid w:val="00B91D52"/>
    <w:rsid w:val="00B91FC5"/>
    <w:rsid w:val="00B92D9D"/>
    <w:rsid w:val="00B93647"/>
    <w:rsid w:val="00B9368F"/>
    <w:rsid w:val="00B93DDA"/>
    <w:rsid w:val="00B948F6"/>
    <w:rsid w:val="00B95CC4"/>
    <w:rsid w:val="00B96A55"/>
    <w:rsid w:val="00B97F2F"/>
    <w:rsid w:val="00BA05A6"/>
    <w:rsid w:val="00BA0D19"/>
    <w:rsid w:val="00BA1976"/>
    <w:rsid w:val="00BA1E75"/>
    <w:rsid w:val="00BA53B6"/>
    <w:rsid w:val="00BA59E0"/>
    <w:rsid w:val="00BA5C57"/>
    <w:rsid w:val="00BA6C7A"/>
    <w:rsid w:val="00BA6C95"/>
    <w:rsid w:val="00BB072B"/>
    <w:rsid w:val="00BB1F1B"/>
    <w:rsid w:val="00BB2CD7"/>
    <w:rsid w:val="00BB2D6D"/>
    <w:rsid w:val="00BB3104"/>
    <w:rsid w:val="00BB48B6"/>
    <w:rsid w:val="00BB5D36"/>
    <w:rsid w:val="00BB633C"/>
    <w:rsid w:val="00BB7024"/>
    <w:rsid w:val="00BB70F0"/>
    <w:rsid w:val="00BC1289"/>
    <w:rsid w:val="00BC1693"/>
    <w:rsid w:val="00BC16EF"/>
    <w:rsid w:val="00BC17C8"/>
    <w:rsid w:val="00BC22F9"/>
    <w:rsid w:val="00BC294F"/>
    <w:rsid w:val="00BC3E44"/>
    <w:rsid w:val="00BC4693"/>
    <w:rsid w:val="00BC4D9B"/>
    <w:rsid w:val="00BC7A47"/>
    <w:rsid w:val="00BD1E72"/>
    <w:rsid w:val="00BD26B4"/>
    <w:rsid w:val="00BD3D00"/>
    <w:rsid w:val="00BD4A6B"/>
    <w:rsid w:val="00BD4E7F"/>
    <w:rsid w:val="00BD5299"/>
    <w:rsid w:val="00BD529E"/>
    <w:rsid w:val="00BD60D2"/>
    <w:rsid w:val="00BD67F2"/>
    <w:rsid w:val="00BD7731"/>
    <w:rsid w:val="00BD798D"/>
    <w:rsid w:val="00BE01D3"/>
    <w:rsid w:val="00BE03E0"/>
    <w:rsid w:val="00BE0B72"/>
    <w:rsid w:val="00BE0F0A"/>
    <w:rsid w:val="00BE13D2"/>
    <w:rsid w:val="00BE15AD"/>
    <w:rsid w:val="00BE1E45"/>
    <w:rsid w:val="00BE234B"/>
    <w:rsid w:val="00BE2507"/>
    <w:rsid w:val="00BE2F1D"/>
    <w:rsid w:val="00BE3CBF"/>
    <w:rsid w:val="00BE4BBE"/>
    <w:rsid w:val="00BE5383"/>
    <w:rsid w:val="00BE5E1D"/>
    <w:rsid w:val="00BE5E59"/>
    <w:rsid w:val="00BE670B"/>
    <w:rsid w:val="00BE6CEC"/>
    <w:rsid w:val="00BE6D3C"/>
    <w:rsid w:val="00BE6E3E"/>
    <w:rsid w:val="00BF08C7"/>
    <w:rsid w:val="00BF1458"/>
    <w:rsid w:val="00BF18A6"/>
    <w:rsid w:val="00BF2042"/>
    <w:rsid w:val="00BF30DE"/>
    <w:rsid w:val="00BF3617"/>
    <w:rsid w:val="00BF3AE2"/>
    <w:rsid w:val="00BF3C5F"/>
    <w:rsid w:val="00BF5659"/>
    <w:rsid w:val="00BF6ADE"/>
    <w:rsid w:val="00BF6EF2"/>
    <w:rsid w:val="00BF7F13"/>
    <w:rsid w:val="00C014C9"/>
    <w:rsid w:val="00C020F7"/>
    <w:rsid w:val="00C03C6E"/>
    <w:rsid w:val="00C049C6"/>
    <w:rsid w:val="00C04B57"/>
    <w:rsid w:val="00C05439"/>
    <w:rsid w:val="00C05CE4"/>
    <w:rsid w:val="00C05DDB"/>
    <w:rsid w:val="00C05EE9"/>
    <w:rsid w:val="00C06EA4"/>
    <w:rsid w:val="00C07DC1"/>
    <w:rsid w:val="00C10762"/>
    <w:rsid w:val="00C11217"/>
    <w:rsid w:val="00C1136A"/>
    <w:rsid w:val="00C1145A"/>
    <w:rsid w:val="00C11815"/>
    <w:rsid w:val="00C123DF"/>
    <w:rsid w:val="00C12615"/>
    <w:rsid w:val="00C12645"/>
    <w:rsid w:val="00C14AB6"/>
    <w:rsid w:val="00C14DC5"/>
    <w:rsid w:val="00C165BB"/>
    <w:rsid w:val="00C1664A"/>
    <w:rsid w:val="00C1726B"/>
    <w:rsid w:val="00C17331"/>
    <w:rsid w:val="00C17A53"/>
    <w:rsid w:val="00C20FD2"/>
    <w:rsid w:val="00C21003"/>
    <w:rsid w:val="00C21421"/>
    <w:rsid w:val="00C22AFE"/>
    <w:rsid w:val="00C23366"/>
    <w:rsid w:val="00C23732"/>
    <w:rsid w:val="00C24149"/>
    <w:rsid w:val="00C24EB4"/>
    <w:rsid w:val="00C25E91"/>
    <w:rsid w:val="00C25FC5"/>
    <w:rsid w:val="00C27063"/>
    <w:rsid w:val="00C2722A"/>
    <w:rsid w:val="00C30542"/>
    <w:rsid w:val="00C30A45"/>
    <w:rsid w:val="00C31C78"/>
    <w:rsid w:val="00C31F01"/>
    <w:rsid w:val="00C33CA0"/>
    <w:rsid w:val="00C343D9"/>
    <w:rsid w:val="00C34FE0"/>
    <w:rsid w:val="00C35A1D"/>
    <w:rsid w:val="00C377F9"/>
    <w:rsid w:val="00C37E9D"/>
    <w:rsid w:val="00C37F43"/>
    <w:rsid w:val="00C4003C"/>
    <w:rsid w:val="00C408B8"/>
    <w:rsid w:val="00C41917"/>
    <w:rsid w:val="00C42F39"/>
    <w:rsid w:val="00C433E8"/>
    <w:rsid w:val="00C43C52"/>
    <w:rsid w:val="00C441AC"/>
    <w:rsid w:val="00C457C5"/>
    <w:rsid w:val="00C463D2"/>
    <w:rsid w:val="00C46668"/>
    <w:rsid w:val="00C47F23"/>
    <w:rsid w:val="00C50B02"/>
    <w:rsid w:val="00C514B6"/>
    <w:rsid w:val="00C525A4"/>
    <w:rsid w:val="00C5283D"/>
    <w:rsid w:val="00C5397E"/>
    <w:rsid w:val="00C54199"/>
    <w:rsid w:val="00C543C0"/>
    <w:rsid w:val="00C54C91"/>
    <w:rsid w:val="00C55B97"/>
    <w:rsid w:val="00C55E07"/>
    <w:rsid w:val="00C55E18"/>
    <w:rsid w:val="00C5610D"/>
    <w:rsid w:val="00C562B0"/>
    <w:rsid w:val="00C56576"/>
    <w:rsid w:val="00C56CA0"/>
    <w:rsid w:val="00C56F3C"/>
    <w:rsid w:val="00C57384"/>
    <w:rsid w:val="00C577CB"/>
    <w:rsid w:val="00C604EB"/>
    <w:rsid w:val="00C6086E"/>
    <w:rsid w:val="00C6128E"/>
    <w:rsid w:val="00C6133F"/>
    <w:rsid w:val="00C62BED"/>
    <w:rsid w:val="00C6309B"/>
    <w:rsid w:val="00C631BF"/>
    <w:rsid w:val="00C6511C"/>
    <w:rsid w:val="00C65F9F"/>
    <w:rsid w:val="00C66F17"/>
    <w:rsid w:val="00C67C0A"/>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335"/>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2D82"/>
    <w:rsid w:val="00C930E0"/>
    <w:rsid w:val="00C943F3"/>
    <w:rsid w:val="00C9489A"/>
    <w:rsid w:val="00C94D0C"/>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053"/>
    <w:rsid w:val="00CA6750"/>
    <w:rsid w:val="00CA684A"/>
    <w:rsid w:val="00CA692C"/>
    <w:rsid w:val="00CA7A17"/>
    <w:rsid w:val="00CA7CDB"/>
    <w:rsid w:val="00CA7E43"/>
    <w:rsid w:val="00CB26EB"/>
    <w:rsid w:val="00CB2886"/>
    <w:rsid w:val="00CB33D8"/>
    <w:rsid w:val="00CB3550"/>
    <w:rsid w:val="00CB3902"/>
    <w:rsid w:val="00CB428F"/>
    <w:rsid w:val="00CB46AA"/>
    <w:rsid w:val="00CB5A85"/>
    <w:rsid w:val="00CB66C0"/>
    <w:rsid w:val="00CB6A5D"/>
    <w:rsid w:val="00CB6E9D"/>
    <w:rsid w:val="00CB73F1"/>
    <w:rsid w:val="00CC2A66"/>
    <w:rsid w:val="00CC4095"/>
    <w:rsid w:val="00CC5016"/>
    <w:rsid w:val="00CC569F"/>
    <w:rsid w:val="00CC58CC"/>
    <w:rsid w:val="00CC5BD1"/>
    <w:rsid w:val="00CC753E"/>
    <w:rsid w:val="00CC75E5"/>
    <w:rsid w:val="00CC76D6"/>
    <w:rsid w:val="00CC79EC"/>
    <w:rsid w:val="00CC7F2D"/>
    <w:rsid w:val="00CD009F"/>
    <w:rsid w:val="00CD0404"/>
    <w:rsid w:val="00CD14BE"/>
    <w:rsid w:val="00CD2023"/>
    <w:rsid w:val="00CD28BC"/>
    <w:rsid w:val="00CD3123"/>
    <w:rsid w:val="00CD33E2"/>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B20"/>
    <w:rsid w:val="00CE7BBA"/>
    <w:rsid w:val="00CE7CAB"/>
    <w:rsid w:val="00CF0084"/>
    <w:rsid w:val="00CF0596"/>
    <w:rsid w:val="00CF0E5B"/>
    <w:rsid w:val="00CF0E63"/>
    <w:rsid w:val="00CF3EFD"/>
    <w:rsid w:val="00CF4618"/>
    <w:rsid w:val="00CF53A8"/>
    <w:rsid w:val="00CF545B"/>
    <w:rsid w:val="00CF553C"/>
    <w:rsid w:val="00CF57E9"/>
    <w:rsid w:val="00CF65F3"/>
    <w:rsid w:val="00CF6692"/>
    <w:rsid w:val="00CF66BB"/>
    <w:rsid w:val="00CF6DB2"/>
    <w:rsid w:val="00CF7511"/>
    <w:rsid w:val="00CF7925"/>
    <w:rsid w:val="00CF7A16"/>
    <w:rsid w:val="00D006A2"/>
    <w:rsid w:val="00D00B73"/>
    <w:rsid w:val="00D00D34"/>
    <w:rsid w:val="00D00E16"/>
    <w:rsid w:val="00D015AB"/>
    <w:rsid w:val="00D01927"/>
    <w:rsid w:val="00D020D9"/>
    <w:rsid w:val="00D02CA3"/>
    <w:rsid w:val="00D02F50"/>
    <w:rsid w:val="00D039D3"/>
    <w:rsid w:val="00D03A6E"/>
    <w:rsid w:val="00D04421"/>
    <w:rsid w:val="00D04CCF"/>
    <w:rsid w:val="00D0530F"/>
    <w:rsid w:val="00D053F5"/>
    <w:rsid w:val="00D055A5"/>
    <w:rsid w:val="00D0626F"/>
    <w:rsid w:val="00D06EF3"/>
    <w:rsid w:val="00D06F82"/>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8CD"/>
    <w:rsid w:val="00D36A35"/>
    <w:rsid w:val="00D36FA1"/>
    <w:rsid w:val="00D36FD8"/>
    <w:rsid w:val="00D3795D"/>
    <w:rsid w:val="00D3798C"/>
    <w:rsid w:val="00D414CA"/>
    <w:rsid w:val="00D417C6"/>
    <w:rsid w:val="00D41EFC"/>
    <w:rsid w:val="00D42225"/>
    <w:rsid w:val="00D4287C"/>
    <w:rsid w:val="00D42C39"/>
    <w:rsid w:val="00D443FE"/>
    <w:rsid w:val="00D448A4"/>
    <w:rsid w:val="00D44958"/>
    <w:rsid w:val="00D47EEF"/>
    <w:rsid w:val="00D50562"/>
    <w:rsid w:val="00D50A8B"/>
    <w:rsid w:val="00D51260"/>
    <w:rsid w:val="00D518D9"/>
    <w:rsid w:val="00D532EF"/>
    <w:rsid w:val="00D5359B"/>
    <w:rsid w:val="00D5369D"/>
    <w:rsid w:val="00D53A03"/>
    <w:rsid w:val="00D53AA5"/>
    <w:rsid w:val="00D53EAA"/>
    <w:rsid w:val="00D54F09"/>
    <w:rsid w:val="00D553FD"/>
    <w:rsid w:val="00D55FD4"/>
    <w:rsid w:val="00D56371"/>
    <w:rsid w:val="00D564A4"/>
    <w:rsid w:val="00D568C9"/>
    <w:rsid w:val="00D578B3"/>
    <w:rsid w:val="00D578CB"/>
    <w:rsid w:val="00D578FE"/>
    <w:rsid w:val="00D57AF7"/>
    <w:rsid w:val="00D60C04"/>
    <w:rsid w:val="00D60D7D"/>
    <w:rsid w:val="00D633FF"/>
    <w:rsid w:val="00D63585"/>
    <w:rsid w:val="00D63897"/>
    <w:rsid w:val="00D63B0A"/>
    <w:rsid w:val="00D63D98"/>
    <w:rsid w:val="00D643C6"/>
    <w:rsid w:val="00D652CA"/>
    <w:rsid w:val="00D65C90"/>
    <w:rsid w:val="00D65D5C"/>
    <w:rsid w:val="00D65FF3"/>
    <w:rsid w:val="00D66A2C"/>
    <w:rsid w:val="00D66BBA"/>
    <w:rsid w:val="00D66E94"/>
    <w:rsid w:val="00D672DC"/>
    <w:rsid w:val="00D67354"/>
    <w:rsid w:val="00D675DE"/>
    <w:rsid w:val="00D705BC"/>
    <w:rsid w:val="00D7072F"/>
    <w:rsid w:val="00D7126B"/>
    <w:rsid w:val="00D7153C"/>
    <w:rsid w:val="00D72A08"/>
    <w:rsid w:val="00D72F78"/>
    <w:rsid w:val="00D74866"/>
    <w:rsid w:val="00D74EBD"/>
    <w:rsid w:val="00D7675D"/>
    <w:rsid w:val="00D76F4A"/>
    <w:rsid w:val="00D773F2"/>
    <w:rsid w:val="00D77D7C"/>
    <w:rsid w:val="00D80709"/>
    <w:rsid w:val="00D81BAF"/>
    <w:rsid w:val="00D82D74"/>
    <w:rsid w:val="00D82DE3"/>
    <w:rsid w:val="00D82ED9"/>
    <w:rsid w:val="00D82F43"/>
    <w:rsid w:val="00D83B5F"/>
    <w:rsid w:val="00D83D3A"/>
    <w:rsid w:val="00D848C5"/>
    <w:rsid w:val="00D84C2E"/>
    <w:rsid w:val="00D8506F"/>
    <w:rsid w:val="00D85BE2"/>
    <w:rsid w:val="00D86320"/>
    <w:rsid w:val="00D87392"/>
    <w:rsid w:val="00D90219"/>
    <w:rsid w:val="00D91E05"/>
    <w:rsid w:val="00D91F96"/>
    <w:rsid w:val="00D92E34"/>
    <w:rsid w:val="00D95303"/>
    <w:rsid w:val="00D96C6F"/>
    <w:rsid w:val="00D96D13"/>
    <w:rsid w:val="00D96F6C"/>
    <w:rsid w:val="00D97513"/>
    <w:rsid w:val="00DA02FB"/>
    <w:rsid w:val="00DA0556"/>
    <w:rsid w:val="00DA243F"/>
    <w:rsid w:val="00DA251A"/>
    <w:rsid w:val="00DA3274"/>
    <w:rsid w:val="00DA36AC"/>
    <w:rsid w:val="00DA3FE8"/>
    <w:rsid w:val="00DA6023"/>
    <w:rsid w:val="00DA606C"/>
    <w:rsid w:val="00DA6739"/>
    <w:rsid w:val="00DA6A76"/>
    <w:rsid w:val="00DA6C41"/>
    <w:rsid w:val="00DA7E14"/>
    <w:rsid w:val="00DB016D"/>
    <w:rsid w:val="00DB0547"/>
    <w:rsid w:val="00DB1E38"/>
    <w:rsid w:val="00DB1EA1"/>
    <w:rsid w:val="00DB2464"/>
    <w:rsid w:val="00DB35BB"/>
    <w:rsid w:val="00DB36FF"/>
    <w:rsid w:val="00DB47E8"/>
    <w:rsid w:val="00DB4AA0"/>
    <w:rsid w:val="00DB4E3F"/>
    <w:rsid w:val="00DB5AF8"/>
    <w:rsid w:val="00DB63D4"/>
    <w:rsid w:val="00DB6772"/>
    <w:rsid w:val="00DB7946"/>
    <w:rsid w:val="00DC0454"/>
    <w:rsid w:val="00DC0DF9"/>
    <w:rsid w:val="00DC17A6"/>
    <w:rsid w:val="00DC1A55"/>
    <w:rsid w:val="00DC38C6"/>
    <w:rsid w:val="00DC5161"/>
    <w:rsid w:val="00DC56FA"/>
    <w:rsid w:val="00DC5E33"/>
    <w:rsid w:val="00DC684C"/>
    <w:rsid w:val="00DC73DA"/>
    <w:rsid w:val="00DC7939"/>
    <w:rsid w:val="00DC7967"/>
    <w:rsid w:val="00DC7B75"/>
    <w:rsid w:val="00DD02C7"/>
    <w:rsid w:val="00DD178A"/>
    <w:rsid w:val="00DD247C"/>
    <w:rsid w:val="00DD2EAC"/>
    <w:rsid w:val="00DD398A"/>
    <w:rsid w:val="00DD4F4D"/>
    <w:rsid w:val="00DD5AF9"/>
    <w:rsid w:val="00DD6E51"/>
    <w:rsid w:val="00DD6EBE"/>
    <w:rsid w:val="00DD740C"/>
    <w:rsid w:val="00DE0003"/>
    <w:rsid w:val="00DE02A4"/>
    <w:rsid w:val="00DE0530"/>
    <w:rsid w:val="00DE08B1"/>
    <w:rsid w:val="00DE0D8F"/>
    <w:rsid w:val="00DE0E63"/>
    <w:rsid w:val="00DE1C88"/>
    <w:rsid w:val="00DE1C9F"/>
    <w:rsid w:val="00DE1D3A"/>
    <w:rsid w:val="00DE3D85"/>
    <w:rsid w:val="00DE42BD"/>
    <w:rsid w:val="00DE46C0"/>
    <w:rsid w:val="00DE4FD1"/>
    <w:rsid w:val="00DE5484"/>
    <w:rsid w:val="00DE5C39"/>
    <w:rsid w:val="00DE5CA7"/>
    <w:rsid w:val="00DE627D"/>
    <w:rsid w:val="00DE7555"/>
    <w:rsid w:val="00DF06EF"/>
    <w:rsid w:val="00DF0970"/>
    <w:rsid w:val="00DF0C75"/>
    <w:rsid w:val="00DF0CC5"/>
    <w:rsid w:val="00DF2E46"/>
    <w:rsid w:val="00DF33B6"/>
    <w:rsid w:val="00DF344E"/>
    <w:rsid w:val="00DF3515"/>
    <w:rsid w:val="00DF35DD"/>
    <w:rsid w:val="00DF3D43"/>
    <w:rsid w:val="00DF4393"/>
    <w:rsid w:val="00DF4821"/>
    <w:rsid w:val="00DF4BCF"/>
    <w:rsid w:val="00DF5405"/>
    <w:rsid w:val="00DF5712"/>
    <w:rsid w:val="00DF5C54"/>
    <w:rsid w:val="00DF6139"/>
    <w:rsid w:val="00DF61F3"/>
    <w:rsid w:val="00DF62BE"/>
    <w:rsid w:val="00DF65F8"/>
    <w:rsid w:val="00DF6F0D"/>
    <w:rsid w:val="00E0146E"/>
    <w:rsid w:val="00E01C32"/>
    <w:rsid w:val="00E0208F"/>
    <w:rsid w:val="00E021B6"/>
    <w:rsid w:val="00E03C31"/>
    <w:rsid w:val="00E03EC7"/>
    <w:rsid w:val="00E04143"/>
    <w:rsid w:val="00E04697"/>
    <w:rsid w:val="00E05BFE"/>
    <w:rsid w:val="00E06A6B"/>
    <w:rsid w:val="00E07238"/>
    <w:rsid w:val="00E075D5"/>
    <w:rsid w:val="00E07F8D"/>
    <w:rsid w:val="00E07FFD"/>
    <w:rsid w:val="00E102BC"/>
    <w:rsid w:val="00E10618"/>
    <w:rsid w:val="00E11ECC"/>
    <w:rsid w:val="00E13472"/>
    <w:rsid w:val="00E13B15"/>
    <w:rsid w:val="00E14059"/>
    <w:rsid w:val="00E1575B"/>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349"/>
    <w:rsid w:val="00E24449"/>
    <w:rsid w:val="00E246DA"/>
    <w:rsid w:val="00E24B74"/>
    <w:rsid w:val="00E256F9"/>
    <w:rsid w:val="00E25A2E"/>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444C"/>
    <w:rsid w:val="00E4460B"/>
    <w:rsid w:val="00E446CD"/>
    <w:rsid w:val="00E45452"/>
    <w:rsid w:val="00E4573B"/>
    <w:rsid w:val="00E46E00"/>
    <w:rsid w:val="00E47B98"/>
    <w:rsid w:val="00E50678"/>
    <w:rsid w:val="00E511D9"/>
    <w:rsid w:val="00E51EE7"/>
    <w:rsid w:val="00E5228A"/>
    <w:rsid w:val="00E52993"/>
    <w:rsid w:val="00E535AC"/>
    <w:rsid w:val="00E53BA1"/>
    <w:rsid w:val="00E53F76"/>
    <w:rsid w:val="00E542B6"/>
    <w:rsid w:val="00E54A29"/>
    <w:rsid w:val="00E54EC8"/>
    <w:rsid w:val="00E55835"/>
    <w:rsid w:val="00E55C71"/>
    <w:rsid w:val="00E566A6"/>
    <w:rsid w:val="00E57D98"/>
    <w:rsid w:val="00E60C48"/>
    <w:rsid w:val="00E60CF3"/>
    <w:rsid w:val="00E60E2E"/>
    <w:rsid w:val="00E6166B"/>
    <w:rsid w:val="00E616A4"/>
    <w:rsid w:val="00E61832"/>
    <w:rsid w:val="00E62586"/>
    <w:rsid w:val="00E627B7"/>
    <w:rsid w:val="00E63807"/>
    <w:rsid w:val="00E63921"/>
    <w:rsid w:val="00E639E9"/>
    <w:rsid w:val="00E645FF"/>
    <w:rsid w:val="00E647E6"/>
    <w:rsid w:val="00E650D1"/>
    <w:rsid w:val="00E65495"/>
    <w:rsid w:val="00E6550E"/>
    <w:rsid w:val="00E6574E"/>
    <w:rsid w:val="00E6604E"/>
    <w:rsid w:val="00E662AA"/>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3B8"/>
    <w:rsid w:val="00E75689"/>
    <w:rsid w:val="00E75A93"/>
    <w:rsid w:val="00E77636"/>
    <w:rsid w:val="00E80103"/>
    <w:rsid w:val="00E8027D"/>
    <w:rsid w:val="00E806D5"/>
    <w:rsid w:val="00E80E96"/>
    <w:rsid w:val="00E80F20"/>
    <w:rsid w:val="00E81721"/>
    <w:rsid w:val="00E81BED"/>
    <w:rsid w:val="00E81C25"/>
    <w:rsid w:val="00E81E3F"/>
    <w:rsid w:val="00E82663"/>
    <w:rsid w:val="00E82975"/>
    <w:rsid w:val="00E829C5"/>
    <w:rsid w:val="00E82A2D"/>
    <w:rsid w:val="00E839C8"/>
    <w:rsid w:val="00E84079"/>
    <w:rsid w:val="00E84762"/>
    <w:rsid w:val="00E851D0"/>
    <w:rsid w:val="00E85446"/>
    <w:rsid w:val="00E8651C"/>
    <w:rsid w:val="00E86561"/>
    <w:rsid w:val="00E86D31"/>
    <w:rsid w:val="00E8751F"/>
    <w:rsid w:val="00E87EF6"/>
    <w:rsid w:val="00E9185C"/>
    <w:rsid w:val="00E92E2B"/>
    <w:rsid w:val="00E93563"/>
    <w:rsid w:val="00E94452"/>
    <w:rsid w:val="00E946F6"/>
    <w:rsid w:val="00E948AB"/>
    <w:rsid w:val="00E951DB"/>
    <w:rsid w:val="00E9521B"/>
    <w:rsid w:val="00E9571D"/>
    <w:rsid w:val="00E97B44"/>
    <w:rsid w:val="00EA0D8C"/>
    <w:rsid w:val="00EA121F"/>
    <w:rsid w:val="00EA13B0"/>
    <w:rsid w:val="00EA1F31"/>
    <w:rsid w:val="00EA2CDD"/>
    <w:rsid w:val="00EA2FE3"/>
    <w:rsid w:val="00EA45E8"/>
    <w:rsid w:val="00EA5085"/>
    <w:rsid w:val="00EA524B"/>
    <w:rsid w:val="00EA5986"/>
    <w:rsid w:val="00EA5B3D"/>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9A9"/>
    <w:rsid w:val="00EC7C0C"/>
    <w:rsid w:val="00ED0783"/>
    <w:rsid w:val="00ED09AA"/>
    <w:rsid w:val="00ED0B87"/>
    <w:rsid w:val="00ED260F"/>
    <w:rsid w:val="00ED37AF"/>
    <w:rsid w:val="00ED3A74"/>
    <w:rsid w:val="00ED4E43"/>
    <w:rsid w:val="00ED51A0"/>
    <w:rsid w:val="00ED5EAA"/>
    <w:rsid w:val="00ED63D8"/>
    <w:rsid w:val="00ED7EAF"/>
    <w:rsid w:val="00EE03F9"/>
    <w:rsid w:val="00EE0470"/>
    <w:rsid w:val="00EE0632"/>
    <w:rsid w:val="00EE0C53"/>
    <w:rsid w:val="00EE142F"/>
    <w:rsid w:val="00EE264D"/>
    <w:rsid w:val="00EE337F"/>
    <w:rsid w:val="00EE34E9"/>
    <w:rsid w:val="00EE360A"/>
    <w:rsid w:val="00EE37BA"/>
    <w:rsid w:val="00EE4196"/>
    <w:rsid w:val="00EE447B"/>
    <w:rsid w:val="00EE50FF"/>
    <w:rsid w:val="00EE5B2B"/>
    <w:rsid w:val="00EE608D"/>
    <w:rsid w:val="00EE60D4"/>
    <w:rsid w:val="00EE6689"/>
    <w:rsid w:val="00EF0345"/>
    <w:rsid w:val="00EF03FB"/>
    <w:rsid w:val="00EF2283"/>
    <w:rsid w:val="00EF2601"/>
    <w:rsid w:val="00EF27BA"/>
    <w:rsid w:val="00EF2EA5"/>
    <w:rsid w:val="00EF3734"/>
    <w:rsid w:val="00EF383C"/>
    <w:rsid w:val="00EF3F51"/>
    <w:rsid w:val="00EF4098"/>
    <w:rsid w:val="00EF4134"/>
    <w:rsid w:val="00EF4716"/>
    <w:rsid w:val="00EF4D3A"/>
    <w:rsid w:val="00EF5604"/>
    <w:rsid w:val="00EF5772"/>
    <w:rsid w:val="00EF5A27"/>
    <w:rsid w:val="00F008CC"/>
    <w:rsid w:val="00F00CDB"/>
    <w:rsid w:val="00F0204E"/>
    <w:rsid w:val="00F02A75"/>
    <w:rsid w:val="00F02E89"/>
    <w:rsid w:val="00F03192"/>
    <w:rsid w:val="00F0364E"/>
    <w:rsid w:val="00F04236"/>
    <w:rsid w:val="00F0446A"/>
    <w:rsid w:val="00F04DE3"/>
    <w:rsid w:val="00F050BD"/>
    <w:rsid w:val="00F06506"/>
    <w:rsid w:val="00F066A4"/>
    <w:rsid w:val="00F06733"/>
    <w:rsid w:val="00F0737E"/>
    <w:rsid w:val="00F0773A"/>
    <w:rsid w:val="00F079EC"/>
    <w:rsid w:val="00F10192"/>
    <w:rsid w:val="00F10DB7"/>
    <w:rsid w:val="00F1122A"/>
    <w:rsid w:val="00F115AA"/>
    <w:rsid w:val="00F1164E"/>
    <w:rsid w:val="00F11B83"/>
    <w:rsid w:val="00F13100"/>
    <w:rsid w:val="00F137B1"/>
    <w:rsid w:val="00F138B7"/>
    <w:rsid w:val="00F1415C"/>
    <w:rsid w:val="00F14D6A"/>
    <w:rsid w:val="00F154B9"/>
    <w:rsid w:val="00F15516"/>
    <w:rsid w:val="00F155B0"/>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C37"/>
    <w:rsid w:val="00F23D7C"/>
    <w:rsid w:val="00F24000"/>
    <w:rsid w:val="00F241F3"/>
    <w:rsid w:val="00F2432C"/>
    <w:rsid w:val="00F2456D"/>
    <w:rsid w:val="00F267C1"/>
    <w:rsid w:val="00F26F68"/>
    <w:rsid w:val="00F27968"/>
    <w:rsid w:val="00F27D7B"/>
    <w:rsid w:val="00F27E41"/>
    <w:rsid w:val="00F30341"/>
    <w:rsid w:val="00F322B3"/>
    <w:rsid w:val="00F32B60"/>
    <w:rsid w:val="00F33C70"/>
    <w:rsid w:val="00F343A7"/>
    <w:rsid w:val="00F356EA"/>
    <w:rsid w:val="00F364EE"/>
    <w:rsid w:val="00F366CB"/>
    <w:rsid w:val="00F369F2"/>
    <w:rsid w:val="00F3751B"/>
    <w:rsid w:val="00F37B09"/>
    <w:rsid w:val="00F404FA"/>
    <w:rsid w:val="00F40C8D"/>
    <w:rsid w:val="00F40E7A"/>
    <w:rsid w:val="00F4120B"/>
    <w:rsid w:val="00F420C8"/>
    <w:rsid w:val="00F427EF"/>
    <w:rsid w:val="00F42B20"/>
    <w:rsid w:val="00F43833"/>
    <w:rsid w:val="00F448E1"/>
    <w:rsid w:val="00F4499D"/>
    <w:rsid w:val="00F44AFB"/>
    <w:rsid w:val="00F461AA"/>
    <w:rsid w:val="00F4669A"/>
    <w:rsid w:val="00F46707"/>
    <w:rsid w:val="00F473E6"/>
    <w:rsid w:val="00F47768"/>
    <w:rsid w:val="00F47C85"/>
    <w:rsid w:val="00F50811"/>
    <w:rsid w:val="00F50975"/>
    <w:rsid w:val="00F513B6"/>
    <w:rsid w:val="00F5172F"/>
    <w:rsid w:val="00F519B8"/>
    <w:rsid w:val="00F51C54"/>
    <w:rsid w:val="00F51D77"/>
    <w:rsid w:val="00F526ED"/>
    <w:rsid w:val="00F5425B"/>
    <w:rsid w:val="00F551D3"/>
    <w:rsid w:val="00F55354"/>
    <w:rsid w:val="00F55DB4"/>
    <w:rsid w:val="00F56068"/>
    <w:rsid w:val="00F560A0"/>
    <w:rsid w:val="00F56FBC"/>
    <w:rsid w:val="00F57DD8"/>
    <w:rsid w:val="00F60A28"/>
    <w:rsid w:val="00F60D8E"/>
    <w:rsid w:val="00F61103"/>
    <w:rsid w:val="00F6169A"/>
    <w:rsid w:val="00F63BE8"/>
    <w:rsid w:val="00F643E4"/>
    <w:rsid w:val="00F64BB7"/>
    <w:rsid w:val="00F65667"/>
    <w:rsid w:val="00F66818"/>
    <w:rsid w:val="00F703CB"/>
    <w:rsid w:val="00F71691"/>
    <w:rsid w:val="00F71755"/>
    <w:rsid w:val="00F71ADB"/>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D78"/>
    <w:rsid w:val="00F84EE6"/>
    <w:rsid w:val="00F85D1A"/>
    <w:rsid w:val="00F8788B"/>
    <w:rsid w:val="00F92109"/>
    <w:rsid w:val="00F9291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3200"/>
    <w:rsid w:val="00FA70A8"/>
    <w:rsid w:val="00FA71DB"/>
    <w:rsid w:val="00FB099F"/>
    <w:rsid w:val="00FB0A98"/>
    <w:rsid w:val="00FB0DAA"/>
    <w:rsid w:val="00FB0F4E"/>
    <w:rsid w:val="00FB19DD"/>
    <w:rsid w:val="00FB2072"/>
    <w:rsid w:val="00FB291F"/>
    <w:rsid w:val="00FB2C42"/>
    <w:rsid w:val="00FB5103"/>
    <w:rsid w:val="00FB6042"/>
    <w:rsid w:val="00FB6167"/>
    <w:rsid w:val="00FB6DB2"/>
    <w:rsid w:val="00FB7085"/>
    <w:rsid w:val="00FB758C"/>
    <w:rsid w:val="00FB7676"/>
    <w:rsid w:val="00FC07D0"/>
    <w:rsid w:val="00FC0BCA"/>
    <w:rsid w:val="00FC1A2B"/>
    <w:rsid w:val="00FC1DFA"/>
    <w:rsid w:val="00FC420D"/>
    <w:rsid w:val="00FC4241"/>
    <w:rsid w:val="00FC42F7"/>
    <w:rsid w:val="00FC436D"/>
    <w:rsid w:val="00FC4662"/>
    <w:rsid w:val="00FC4E09"/>
    <w:rsid w:val="00FC66FD"/>
    <w:rsid w:val="00FC74E6"/>
    <w:rsid w:val="00FC7C1B"/>
    <w:rsid w:val="00FD0205"/>
    <w:rsid w:val="00FD0248"/>
    <w:rsid w:val="00FD05DA"/>
    <w:rsid w:val="00FD0899"/>
    <w:rsid w:val="00FD09E9"/>
    <w:rsid w:val="00FD0ACC"/>
    <w:rsid w:val="00FD149B"/>
    <w:rsid w:val="00FD15A9"/>
    <w:rsid w:val="00FD1738"/>
    <w:rsid w:val="00FD17A3"/>
    <w:rsid w:val="00FD3633"/>
    <w:rsid w:val="00FD4E46"/>
    <w:rsid w:val="00FD51F1"/>
    <w:rsid w:val="00FD5874"/>
    <w:rsid w:val="00FD679F"/>
    <w:rsid w:val="00FD71BC"/>
    <w:rsid w:val="00FD7C0B"/>
    <w:rsid w:val="00FE08DF"/>
    <w:rsid w:val="00FE0AE5"/>
    <w:rsid w:val="00FE0DF5"/>
    <w:rsid w:val="00FE0F9C"/>
    <w:rsid w:val="00FE1577"/>
    <w:rsid w:val="00FE1C1F"/>
    <w:rsid w:val="00FE24EE"/>
    <w:rsid w:val="00FE27C4"/>
    <w:rsid w:val="00FE2ABD"/>
    <w:rsid w:val="00FE2B1D"/>
    <w:rsid w:val="00FE3B89"/>
    <w:rsid w:val="00FE440F"/>
    <w:rsid w:val="00FE690A"/>
    <w:rsid w:val="00FE6E42"/>
    <w:rsid w:val="00FE7020"/>
    <w:rsid w:val="00FE7747"/>
    <w:rsid w:val="00FE7D75"/>
    <w:rsid w:val="00FF0161"/>
    <w:rsid w:val="00FF024E"/>
    <w:rsid w:val="00FF1698"/>
    <w:rsid w:val="00FF1F20"/>
    <w:rsid w:val="00FF1F97"/>
    <w:rsid w:val="00FF2120"/>
    <w:rsid w:val="00FF2921"/>
    <w:rsid w:val="00FF3717"/>
    <w:rsid w:val="00FF3D46"/>
    <w:rsid w:val="00FF400F"/>
    <w:rsid w:val="00FF4693"/>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1D4E3"/>
  <w15:docId w15:val="{9DD246F1-97DC-48AE-8CF1-C0434931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0A389D"/>
    <w:rPr>
      <w:b/>
      <w:bCs/>
    </w:rPr>
  </w:style>
  <w:style w:type="character" w:styleId="UnresolvedMention">
    <w:name w:val="Unresolved Mention"/>
    <w:basedOn w:val="DefaultParagraphFont"/>
    <w:uiPriority w:val="99"/>
    <w:semiHidden/>
    <w:unhideWhenUsed/>
    <w:rsid w:val="00B11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6957115">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15525822">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japharidze@bog.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lomtadze@bog.ge" TargetMode="External"/><Relationship Id="rId4" Type="http://schemas.openxmlformats.org/officeDocument/2006/relationships/styles" Target="styles.xml"/><Relationship Id="rId9" Type="http://schemas.openxmlformats.org/officeDocument/2006/relationships/hyperlink" Target="http://www.tenders.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56411F-5DFC-4F70-9227-DB821F8C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1127</Words>
  <Characters>9368</Characters>
  <Application>Microsoft Office Word</Application>
  <DocSecurity>0</DocSecurity>
  <Lines>223</Lines>
  <Paragraphs>74</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Giorgi Lomtadze</cp:lastModifiedBy>
  <cp:revision>51</cp:revision>
  <cp:lastPrinted>2023-09-25T14:01:00Z</cp:lastPrinted>
  <dcterms:created xsi:type="dcterms:W3CDTF">2024-02-28T06:35:00Z</dcterms:created>
  <dcterms:modified xsi:type="dcterms:W3CDTF">2026-03-23T07:44:00Z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