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2E5BDD87" w:rsidR="008A6F97" w:rsidRPr="003B13BE" w:rsidRDefault="006D59FF" w:rsidP="00F81A84">
                                <w:pPr>
                                  <w:jc w:val="center"/>
                                  <w:rPr>
                                    <w:rFonts w:ascii="BOG 2017" w:hAnsi="BOG 2017" w:cs="Arial"/>
                                    <w:b/>
                                    <w:color w:val="auto"/>
                                    <w:sz w:val="28"/>
                                    <w:szCs w:val="52"/>
                                    <w:lang w:val="ka-GE"/>
                                  </w:rPr>
                                </w:pPr>
                                <w:r>
                                  <w:rPr>
                                    <w:rFonts w:ascii="BOG 2017" w:hAnsi="BOG 2017" w:cs="Arial"/>
                                    <w:b/>
                                    <w:color w:val="auto"/>
                                    <w:sz w:val="28"/>
                                    <w:szCs w:val="52"/>
                                    <w:lang w:val="ka-GE"/>
                                  </w:rPr>
                                  <w:t>ტენდერი</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534417">
                                  <w:rPr>
                                    <w:rFonts w:ascii="BOG 2017" w:hAnsi="BOG 2017" w:cs="Arial"/>
                                    <w:b/>
                                    <w:color w:val="auto"/>
                                    <w:sz w:val="28"/>
                                    <w:szCs w:val="52"/>
                                    <w:lang w:val="ka-GE"/>
                                  </w:rPr>
                                  <w:t>V</w:t>
                                </w:r>
                                <w:r w:rsidR="00925BBB">
                                  <w:rPr>
                                    <w:rFonts w:ascii="BOG 2017" w:hAnsi="BOG 2017" w:cs="Arial"/>
                                    <w:b/>
                                    <w:color w:val="auto"/>
                                    <w:sz w:val="28"/>
                                    <w:szCs w:val="52"/>
                                    <w:lang w:val="ka-GE"/>
                                  </w:rPr>
                                  <w:t>M</w:t>
                                </w:r>
                                <w:r w:rsidR="00534417">
                                  <w:rPr>
                                    <w:rFonts w:ascii="BOG 2017" w:hAnsi="BOG 2017" w:cs="Arial"/>
                                    <w:b/>
                                    <w:color w:val="auto"/>
                                    <w:sz w:val="28"/>
                                    <w:szCs w:val="52"/>
                                    <w:lang w:val="ka-GE"/>
                                  </w:rPr>
                                  <w:t>ware</w:t>
                                </w:r>
                                <w:r w:rsidR="00951CDA">
                                  <w:rPr>
                                    <w:rFonts w:ascii="BOG 2017" w:hAnsi="BOG 2017" w:cs="Arial"/>
                                    <w:b/>
                                    <w:color w:val="auto"/>
                                    <w:sz w:val="28"/>
                                    <w:szCs w:val="52"/>
                                    <w:lang w:val="ka-GE"/>
                                  </w:rPr>
                                  <w:t xml:space="preserve"> Cloud Foundation</w:t>
                                </w:r>
                                <w:r w:rsidR="004975BB" w:rsidRPr="003B13BE">
                                  <w:rPr>
                                    <w:rFonts w:ascii="BOG 2017" w:hAnsi="BOG 2017" w:cs="Arial"/>
                                    <w:b/>
                                    <w:color w:val="auto"/>
                                    <w:sz w:val="28"/>
                                    <w:szCs w:val="52"/>
                                    <w:lang w:val="ka-GE"/>
                                  </w:rPr>
                                  <w:t xml:space="preserve"> </w:t>
                                </w:r>
                                <w:r w:rsidR="00DD782C" w:rsidRPr="003B13BE">
                                  <w:rPr>
                                    <w:rFonts w:ascii="BOG 2017" w:hAnsi="BOG 2017" w:cs="Arial"/>
                                    <w:b/>
                                    <w:color w:val="auto"/>
                                    <w:sz w:val="28"/>
                                    <w:szCs w:val="52"/>
                                    <w:lang w:val="ka-GE"/>
                                  </w:rPr>
                                  <w:t xml:space="preserve">ლიზენციების </w:t>
                                </w:r>
                                <w:r w:rsidR="003527E1" w:rsidRPr="003B13BE">
                                  <w:rPr>
                                    <w:rFonts w:ascii="BOG 2017" w:hAnsi="BOG 2017" w:cs="Arial"/>
                                    <w:b/>
                                    <w:color w:val="auto"/>
                                    <w:sz w:val="28"/>
                                    <w:szCs w:val="52"/>
                                    <w:lang w:val="ka-GE"/>
                                  </w:rPr>
                                  <w:t>განახლებ</w:t>
                                </w:r>
                                <w:r w:rsidR="00E8570F" w:rsidRPr="003B13BE">
                                  <w:rPr>
                                    <w:rFonts w:ascii="BOG 2017" w:hAnsi="BOG 2017" w:cs="Arial"/>
                                    <w:b/>
                                    <w:color w:val="auto"/>
                                    <w:sz w:val="28"/>
                                    <w:szCs w:val="52"/>
                                    <w:lang w:val="ka-GE"/>
                                  </w:rPr>
                                  <w:t xml:space="preserve">ის </w:t>
                                </w:r>
                                <w:r w:rsidR="00F81A84" w:rsidRPr="003B13BE">
                                  <w:rPr>
                                    <w:rFonts w:ascii="BOG 2017" w:hAnsi="BOG 2017" w:cs="Arial"/>
                                    <w:b/>
                                    <w:color w:val="auto"/>
                                    <w:sz w:val="28"/>
                                    <w:szCs w:val="52"/>
                                    <w:lang w:val="ka-GE"/>
                                  </w:rPr>
                                  <w:t>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2E5BDD87" w:rsidR="008A6F97" w:rsidRPr="003B13BE" w:rsidRDefault="006D59FF" w:rsidP="00F81A84">
                          <w:pPr>
                            <w:jc w:val="center"/>
                            <w:rPr>
                              <w:rFonts w:ascii="BOG 2017" w:hAnsi="BOG 2017" w:cs="Arial"/>
                              <w:b/>
                              <w:color w:val="auto"/>
                              <w:sz w:val="28"/>
                              <w:szCs w:val="52"/>
                              <w:lang w:val="ka-GE"/>
                            </w:rPr>
                          </w:pPr>
                          <w:r>
                            <w:rPr>
                              <w:rFonts w:ascii="BOG 2017" w:hAnsi="BOG 2017" w:cs="Arial"/>
                              <w:b/>
                              <w:color w:val="auto"/>
                              <w:sz w:val="28"/>
                              <w:szCs w:val="52"/>
                              <w:lang w:val="ka-GE"/>
                            </w:rPr>
                            <w:t>ტენდერი</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534417">
                            <w:rPr>
                              <w:rFonts w:ascii="BOG 2017" w:hAnsi="BOG 2017" w:cs="Arial"/>
                              <w:b/>
                              <w:color w:val="auto"/>
                              <w:sz w:val="28"/>
                              <w:szCs w:val="52"/>
                              <w:lang w:val="ka-GE"/>
                            </w:rPr>
                            <w:t>V</w:t>
                          </w:r>
                          <w:r w:rsidR="00925BBB">
                            <w:rPr>
                              <w:rFonts w:ascii="BOG 2017" w:hAnsi="BOG 2017" w:cs="Arial"/>
                              <w:b/>
                              <w:color w:val="auto"/>
                              <w:sz w:val="28"/>
                              <w:szCs w:val="52"/>
                              <w:lang w:val="ka-GE"/>
                            </w:rPr>
                            <w:t>M</w:t>
                          </w:r>
                          <w:r w:rsidR="00534417">
                            <w:rPr>
                              <w:rFonts w:ascii="BOG 2017" w:hAnsi="BOG 2017" w:cs="Arial"/>
                              <w:b/>
                              <w:color w:val="auto"/>
                              <w:sz w:val="28"/>
                              <w:szCs w:val="52"/>
                              <w:lang w:val="ka-GE"/>
                            </w:rPr>
                            <w:t>ware</w:t>
                          </w:r>
                          <w:r w:rsidR="00951CDA">
                            <w:rPr>
                              <w:rFonts w:ascii="BOG 2017" w:hAnsi="BOG 2017" w:cs="Arial"/>
                              <w:b/>
                              <w:color w:val="auto"/>
                              <w:sz w:val="28"/>
                              <w:szCs w:val="52"/>
                              <w:lang w:val="ka-GE"/>
                            </w:rPr>
                            <w:t xml:space="preserve"> Cloud Foundation</w:t>
                          </w:r>
                          <w:r w:rsidR="004975BB" w:rsidRPr="003B13BE">
                            <w:rPr>
                              <w:rFonts w:ascii="BOG 2017" w:hAnsi="BOG 2017" w:cs="Arial"/>
                              <w:b/>
                              <w:color w:val="auto"/>
                              <w:sz w:val="28"/>
                              <w:szCs w:val="52"/>
                              <w:lang w:val="ka-GE"/>
                            </w:rPr>
                            <w:t xml:space="preserve"> </w:t>
                          </w:r>
                          <w:r w:rsidR="00DD782C" w:rsidRPr="003B13BE">
                            <w:rPr>
                              <w:rFonts w:ascii="BOG 2017" w:hAnsi="BOG 2017" w:cs="Arial"/>
                              <w:b/>
                              <w:color w:val="auto"/>
                              <w:sz w:val="28"/>
                              <w:szCs w:val="52"/>
                              <w:lang w:val="ka-GE"/>
                            </w:rPr>
                            <w:t xml:space="preserve">ლიზენციების </w:t>
                          </w:r>
                          <w:r w:rsidR="003527E1" w:rsidRPr="003B13BE">
                            <w:rPr>
                              <w:rFonts w:ascii="BOG 2017" w:hAnsi="BOG 2017" w:cs="Arial"/>
                              <w:b/>
                              <w:color w:val="auto"/>
                              <w:sz w:val="28"/>
                              <w:szCs w:val="52"/>
                              <w:lang w:val="ka-GE"/>
                            </w:rPr>
                            <w:t>განახლებ</w:t>
                          </w:r>
                          <w:r w:rsidR="00E8570F" w:rsidRPr="003B13BE">
                            <w:rPr>
                              <w:rFonts w:ascii="BOG 2017" w:hAnsi="BOG 2017" w:cs="Arial"/>
                              <w:b/>
                              <w:color w:val="auto"/>
                              <w:sz w:val="28"/>
                              <w:szCs w:val="52"/>
                              <w:lang w:val="ka-GE"/>
                            </w:rPr>
                            <w:t xml:space="preserve">ის </w:t>
                          </w:r>
                          <w:r w:rsidR="00F81A84" w:rsidRPr="003B13BE">
                            <w:rPr>
                              <w:rFonts w:ascii="BOG 2017" w:hAnsi="BOG 2017" w:cs="Arial"/>
                              <w:b/>
                              <w:color w:val="auto"/>
                              <w:sz w:val="28"/>
                              <w:szCs w:val="52"/>
                              <w:lang w:val="ka-GE"/>
                            </w:rPr>
                            <w:t>შესყიდვაზე</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0F773E0" w14:textId="653FC42A" w:rsidR="006D59FF" w:rsidRDefault="00534417" w:rsidP="006D59FF">
                                      <w:pPr>
                                        <w:rPr>
                                          <w:rFonts w:ascii="BOG 2017" w:hAnsi="BOG 2017"/>
                                        </w:rPr>
                                      </w:pPr>
                                      <w:r>
                                        <w:rPr>
                                          <w:rFonts w:ascii="BOG 2017" w:hAnsi="BOG 2017"/>
                                        </w:rPr>
                                        <w:t>26</w:t>
                                      </w:r>
                                      <w:r w:rsidR="000575E5">
                                        <w:rPr>
                                          <w:rFonts w:ascii="BOG 2017" w:hAnsi="BOG 2017"/>
                                        </w:rPr>
                                        <w:t xml:space="preserve"> </w:t>
                                      </w:r>
                                      <w:r>
                                        <w:rPr>
                                          <w:rFonts w:ascii="BOG 2017" w:hAnsi="BOG 2017"/>
                                        </w:rPr>
                                        <w:t>მარტ</w:t>
                                      </w:r>
                                      <w:r w:rsidR="006D59FF">
                                        <w:rPr>
                                          <w:rFonts w:ascii="BOG 2017" w:hAnsi="BOG 2017"/>
                                        </w:rPr>
                                        <w:t>ი</w:t>
                                      </w:r>
                                      <w:r w:rsidR="000575E5">
                                        <w:rPr>
                                          <w:rFonts w:ascii="BOG 2017" w:hAnsi="BOG 2017"/>
                                        </w:rPr>
                                        <w:t xml:space="preserve"> </w:t>
                                      </w:r>
                                      <w:r w:rsidR="00126DCC">
                                        <w:rPr>
                                          <w:rFonts w:ascii="BOG 2017" w:hAnsi="BOG 2017"/>
                                        </w:rPr>
                                        <w:t>202</w:t>
                                      </w:r>
                                      <w:r w:rsidR="006D59FF">
                                        <w:rPr>
                                          <w:rFonts w:ascii="BOG 2017" w:hAnsi="BOG 2017"/>
                                        </w:rPr>
                                        <w:t>6</w:t>
                                      </w:r>
                                    </w:p>
                                    <w:p w14:paraId="5273460A" w14:textId="6C4A7D6C" w:rsidR="00E17EF0" w:rsidRPr="00126DCC" w:rsidRDefault="00534417" w:rsidP="006D59FF">
                                      <w:pPr>
                                        <w:rPr>
                                          <w:rFonts w:asciiTheme="minorHAnsi" w:hAnsiTheme="minorHAnsi"/>
                                          <w:b/>
                                          <w:lang w:val="ka-GE"/>
                                        </w:rPr>
                                      </w:pPr>
                                      <w:r>
                                        <w:rPr>
                                          <w:rFonts w:ascii="BOG 2017" w:hAnsi="BOG 2017"/>
                                          <w:b/>
                                          <w:color w:val="FF0000"/>
                                        </w:rPr>
                                        <w:t>03 აპრილი</w:t>
                                      </w:r>
                                      <w:r w:rsidR="00F81A84">
                                        <w:rPr>
                                          <w:rFonts w:ascii="BOG 2017" w:hAnsi="BOG 2017"/>
                                          <w:b/>
                                          <w:color w:val="FF0000"/>
                                        </w:rPr>
                                        <w:t xml:space="preserve"> </w:t>
                                      </w:r>
                                      <w:r w:rsidR="007258CC" w:rsidRPr="00126DCC">
                                        <w:rPr>
                                          <w:rFonts w:ascii="BOG 2017" w:hAnsi="BOG 2017"/>
                                          <w:b/>
                                          <w:color w:val="FF0000"/>
                                        </w:rPr>
                                        <w:t>202</w:t>
                                      </w:r>
                                      <w:r w:rsidR="008D61FB">
                                        <w:rPr>
                                          <w:rFonts w:ascii="BOG 2017" w:hAnsi="BOG 2017"/>
                                          <w:b/>
                                          <w:color w:val="FF0000"/>
                                        </w:rPr>
                                        <w:t>6</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000000" w:rsidP="009E06FA">
                                      <w:pPr>
                                        <w:rPr>
                                          <w:rFonts w:ascii="BOG 2017" w:hAnsi="BOG 2017"/>
                                        </w:rPr>
                                      </w:pPr>
                                      <w:hyperlink r:id="rId9" w:history="1">
                                        <w:r w:rsidR="00126DCC" w:rsidRPr="00122EDC">
                                          <w:rPr>
                                            <w:rStyle w:val="Hyperlink"/>
                                            <w:rFonts w:ascii="BOG 2017" w:hAnsi="BOG 2017"/>
                                          </w:rPr>
                                          <w:t>ts.rukhadze@bog.ge</w:t>
                                        </w:r>
                                      </w:hyperlink>
                                      <w:r w:rsidR="007258CC" w:rsidRPr="00BA393A">
                                        <w:rPr>
                                          <w:rFonts w:ascii="BOG 2017" w:hAnsi="BOG 2017"/>
                                        </w:rPr>
                                        <w:t xml:space="preserve"> </w:t>
                                      </w:r>
                                      <w:hyperlink r:id="rId10"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0F773E0" w14:textId="653FC42A" w:rsidR="006D59FF" w:rsidRDefault="00534417" w:rsidP="006D59FF">
                                <w:pPr>
                                  <w:rPr>
                                    <w:rFonts w:ascii="BOG 2017" w:hAnsi="BOG 2017"/>
                                  </w:rPr>
                                </w:pPr>
                                <w:r>
                                  <w:rPr>
                                    <w:rFonts w:ascii="BOG 2017" w:hAnsi="BOG 2017"/>
                                  </w:rPr>
                                  <w:t>26</w:t>
                                </w:r>
                                <w:r w:rsidR="000575E5">
                                  <w:rPr>
                                    <w:rFonts w:ascii="BOG 2017" w:hAnsi="BOG 2017"/>
                                  </w:rPr>
                                  <w:t xml:space="preserve"> </w:t>
                                </w:r>
                                <w:r>
                                  <w:rPr>
                                    <w:rFonts w:ascii="BOG 2017" w:hAnsi="BOG 2017"/>
                                  </w:rPr>
                                  <w:t>მარტ</w:t>
                                </w:r>
                                <w:r w:rsidR="006D59FF">
                                  <w:rPr>
                                    <w:rFonts w:ascii="BOG 2017" w:hAnsi="BOG 2017"/>
                                  </w:rPr>
                                  <w:t>ი</w:t>
                                </w:r>
                                <w:r w:rsidR="000575E5">
                                  <w:rPr>
                                    <w:rFonts w:ascii="BOG 2017" w:hAnsi="BOG 2017"/>
                                  </w:rPr>
                                  <w:t xml:space="preserve"> </w:t>
                                </w:r>
                                <w:r w:rsidR="00126DCC">
                                  <w:rPr>
                                    <w:rFonts w:ascii="BOG 2017" w:hAnsi="BOG 2017"/>
                                  </w:rPr>
                                  <w:t>202</w:t>
                                </w:r>
                                <w:r w:rsidR="006D59FF">
                                  <w:rPr>
                                    <w:rFonts w:ascii="BOG 2017" w:hAnsi="BOG 2017"/>
                                  </w:rPr>
                                  <w:t>6</w:t>
                                </w:r>
                              </w:p>
                              <w:p w14:paraId="5273460A" w14:textId="6C4A7D6C" w:rsidR="00E17EF0" w:rsidRPr="00126DCC" w:rsidRDefault="00534417" w:rsidP="006D59FF">
                                <w:pPr>
                                  <w:rPr>
                                    <w:rFonts w:asciiTheme="minorHAnsi" w:hAnsiTheme="minorHAnsi"/>
                                    <w:b/>
                                    <w:lang w:val="ka-GE"/>
                                  </w:rPr>
                                </w:pPr>
                                <w:r>
                                  <w:rPr>
                                    <w:rFonts w:ascii="BOG 2017" w:hAnsi="BOG 2017"/>
                                    <w:b/>
                                    <w:color w:val="FF0000"/>
                                  </w:rPr>
                                  <w:t>03 აპრილი</w:t>
                                </w:r>
                                <w:r w:rsidR="00F81A84">
                                  <w:rPr>
                                    <w:rFonts w:ascii="BOG 2017" w:hAnsi="BOG 2017"/>
                                    <w:b/>
                                    <w:color w:val="FF0000"/>
                                  </w:rPr>
                                  <w:t xml:space="preserve"> </w:t>
                                </w:r>
                                <w:r w:rsidR="007258CC" w:rsidRPr="00126DCC">
                                  <w:rPr>
                                    <w:rFonts w:ascii="BOG 2017" w:hAnsi="BOG 2017"/>
                                    <w:b/>
                                    <w:color w:val="FF0000"/>
                                  </w:rPr>
                                  <w:t>202</w:t>
                                </w:r>
                                <w:r w:rsidR="008D61FB">
                                  <w:rPr>
                                    <w:rFonts w:ascii="BOG 2017" w:hAnsi="BOG 2017"/>
                                    <w:b/>
                                    <w:color w:val="FF0000"/>
                                  </w:rPr>
                                  <w:t>6</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000000" w:rsidP="009E06FA">
                                <w:pPr>
                                  <w:rPr>
                                    <w:rFonts w:ascii="BOG 2017" w:hAnsi="BOG 2017"/>
                                  </w:rPr>
                                </w:pPr>
                                <w:hyperlink r:id="rId11" w:history="1">
                                  <w:r w:rsidR="00126DCC" w:rsidRPr="00122EDC">
                                    <w:rPr>
                                      <w:rStyle w:val="Hyperlink"/>
                                      <w:rFonts w:ascii="BOG 2017" w:hAnsi="BOG 2017"/>
                                    </w:rPr>
                                    <w:t>ts.rukhadze@bog.ge</w:t>
                                  </w:r>
                                </w:hyperlink>
                                <w:r w:rsidR="007258CC" w:rsidRPr="00BA393A">
                                  <w:rPr>
                                    <w:rFonts w:ascii="BOG 2017" w:hAnsi="BOG 2017"/>
                                  </w:rPr>
                                  <w:t xml:space="preserve"> </w:t>
                                </w:r>
                                <w:hyperlink r:id="rId12"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4D7091FE"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25414757"/>
      <w:r w:rsidRPr="006D43D1">
        <w:rPr>
          <w:rFonts w:ascii="BOG 2017" w:eastAsiaTheme="majorEastAsia" w:hAnsi="BOG 2017" w:cstheme="majorBidi"/>
          <w:b/>
          <w:color w:val="FF671B"/>
          <w:sz w:val="22"/>
          <w:lang w:val="ka-GE" w:eastAsia="ja-JP"/>
        </w:rPr>
        <w:t xml:space="preserve">ინსტრუქცია </w:t>
      </w:r>
      <w:r w:rsidR="008D61FB">
        <w:rPr>
          <w:rFonts w:ascii="BOG 2017" w:eastAsiaTheme="majorEastAsia" w:hAnsi="BOG 2017" w:cstheme="majorBidi"/>
          <w:b/>
          <w:color w:val="FF671B"/>
          <w:sz w:val="22"/>
          <w:lang w:val="ka-GE" w:eastAsia="ja-JP"/>
        </w:rPr>
        <w:t>ტენდერში</w:t>
      </w:r>
      <w:r w:rsidRPr="006D43D1">
        <w:rPr>
          <w:rFonts w:ascii="BOG 2017" w:eastAsiaTheme="majorEastAsia" w:hAnsi="BOG 2017" w:cstheme="majorBidi"/>
          <w:b/>
          <w:color w:val="FF671B"/>
          <w:sz w:val="22"/>
          <w:lang w:val="ka-GE" w:eastAsia="ja-JP"/>
        </w:rPr>
        <w:t xml:space="preserve">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2AD6B56C" w:rsidR="00F81A84" w:rsidRPr="006D43D1" w:rsidRDefault="0062357B" w:rsidP="00F81A84">
      <w:pPr>
        <w:rPr>
          <w:rFonts w:ascii="BOG 2017" w:hAnsi="BOG 2017"/>
          <w:lang w:val="ka-GE"/>
        </w:rPr>
      </w:pPr>
      <w:r>
        <w:rPr>
          <w:rFonts w:ascii="BOG 2017" w:hAnsi="BOG 2017"/>
          <w:lang w:val="ka-GE"/>
        </w:rPr>
        <w:t xml:space="preserve">დაინტერესებულმა </w:t>
      </w:r>
      <w:r w:rsidR="00895876">
        <w:rPr>
          <w:rFonts w:ascii="BOG 2017" w:hAnsi="BOG 2017"/>
          <w:lang w:val="ka-GE"/>
        </w:rPr>
        <w:t>კომპანიებმა</w:t>
      </w:r>
      <w:r w:rsidR="00F81A84" w:rsidRPr="006D43D1">
        <w:rPr>
          <w:rFonts w:ascii="BOG 2017" w:hAnsi="BOG 2017"/>
          <w:lang w:val="ka-GE"/>
        </w:rPr>
        <w:t xml:space="preserve"> სისტემაში უნდა ატვირთონ ყველა</w:t>
      </w:r>
      <w:r>
        <w:rPr>
          <w:rFonts w:ascii="BOG 2017" w:hAnsi="BOG 2017"/>
          <w:lang w:val="ka-GE"/>
        </w:rPr>
        <w:t xml:space="preserve"> </w:t>
      </w:r>
      <w:r w:rsidRPr="006D43D1">
        <w:rPr>
          <w:rFonts w:ascii="BOG 2017" w:hAnsi="BOG 2017"/>
          <w:lang w:val="ka-GE"/>
        </w:rPr>
        <w:t>მოთხოვნილი</w:t>
      </w:r>
      <w:r w:rsidR="00F81A84" w:rsidRPr="006D43D1">
        <w:rPr>
          <w:rFonts w:ascii="BOG 2017" w:hAnsi="BOG 2017"/>
          <w:lang w:val="ka-GE"/>
        </w:rPr>
        <w:t xml:space="preserve"> დოკუმენტი. </w:t>
      </w:r>
      <w:r w:rsidR="008D61FB">
        <w:rPr>
          <w:rFonts w:ascii="BOG 2017" w:eastAsiaTheme="minorEastAsia" w:hAnsi="BOG 2017"/>
          <w:lang w:val="ka-GE" w:eastAsia="ja-JP"/>
        </w:rPr>
        <w:t>ტენდერში</w:t>
      </w:r>
      <w:r w:rsidR="00F81A84" w:rsidRPr="006D43D1">
        <w:rPr>
          <w:rFonts w:ascii="BOG 2017" w:eastAsiaTheme="minorEastAsia" w:hAnsi="BOG 2017"/>
          <w:lang w:val="ka-GE" w:eastAsia="ja-JP"/>
        </w:rPr>
        <w:t xml:space="preserve"> მონაწილეობის მისაღებად</w:t>
      </w:r>
      <w:r w:rsidR="000A59CE">
        <w:rPr>
          <w:rFonts w:ascii="BOG 2017" w:eastAsiaTheme="minorEastAsia" w:hAnsi="BOG 2017"/>
          <w:lang w:val="ka-GE" w:eastAsia="ja-JP"/>
        </w:rPr>
        <w:t>,</w:t>
      </w:r>
      <w:r w:rsidR="00F81A84" w:rsidRPr="006D43D1">
        <w:rPr>
          <w:rFonts w:ascii="BOG 2017" w:eastAsiaTheme="minorEastAsia" w:hAnsi="BOG 2017"/>
          <w:lang w:val="ka-GE" w:eastAsia="ja-JP"/>
        </w:rPr>
        <w:t xml:space="preserve"> აუცილებელია </w:t>
      </w:r>
      <w:r>
        <w:rPr>
          <w:rFonts w:ascii="BOG 2017" w:eastAsiaTheme="minorEastAsia" w:hAnsi="BOG 2017"/>
          <w:lang w:val="ka-GE" w:eastAsia="ja-JP"/>
        </w:rPr>
        <w:t>კომპანიამ</w:t>
      </w:r>
      <w:r w:rsidR="00F81A84" w:rsidRPr="006D43D1">
        <w:rPr>
          <w:rFonts w:ascii="BOG 2017" w:eastAsiaTheme="minorEastAsia" w:hAnsi="BOG 2017"/>
          <w:lang w:val="ka-GE" w:eastAsia="ja-JP"/>
        </w:rPr>
        <w:t xml:space="preserve"> შეავსოს და წარმოადგინოს ფინანსური შეთავაზება </w:t>
      </w:r>
      <w:r w:rsidR="00F81A84" w:rsidRPr="006D43D1">
        <w:rPr>
          <w:rFonts w:ascii="BOG 2017" w:eastAsiaTheme="minorEastAsia" w:hAnsi="BOG 2017"/>
          <w:b/>
          <w:lang w:val="ka-GE" w:eastAsia="ja-JP"/>
        </w:rPr>
        <w:t>- დანართი N1</w:t>
      </w:r>
      <w:r w:rsidR="00901201">
        <w:rPr>
          <w:rFonts w:ascii="BOG 2017" w:eastAsiaTheme="minorEastAsia" w:hAnsi="BOG 2017"/>
          <w:lang w:val="ka-GE" w:eastAsia="ja-JP"/>
        </w:rPr>
        <w:t xml:space="preserve"> და </w:t>
      </w:r>
      <w:r w:rsidR="00901201" w:rsidRPr="00901201">
        <w:rPr>
          <w:rFonts w:ascii="BOG 2017" w:eastAsiaTheme="minorEastAsia" w:hAnsi="BOG 2017"/>
          <w:bCs/>
          <w:lang w:val="ka-GE" w:eastAsia="ja-JP"/>
        </w:rPr>
        <w:t>ინფორმაცია კომპანიის შესახებ</w:t>
      </w:r>
      <w:r w:rsidR="00901201" w:rsidRPr="00D22843">
        <w:rPr>
          <w:rFonts w:ascii="BOG 2017" w:eastAsiaTheme="minorEastAsia" w:hAnsi="BOG 2017"/>
          <w:b/>
          <w:lang w:val="ka-GE" w:eastAsia="ja-JP"/>
        </w:rPr>
        <w:t xml:space="preserve"> -</w:t>
      </w:r>
      <w:r w:rsidR="00901201" w:rsidRPr="00901201">
        <w:rPr>
          <w:rFonts w:ascii="BOG 2017" w:eastAsiaTheme="minorEastAsia" w:hAnsi="BOG 2017"/>
          <w:b/>
          <w:lang w:val="ka-GE" w:eastAsia="ja-JP"/>
        </w:rPr>
        <w:t xml:space="preserve"> დანართი</w:t>
      </w:r>
      <w:r w:rsidR="00863D14">
        <w:rPr>
          <w:rFonts w:ascii="BOG 2017" w:eastAsiaTheme="minorEastAsia" w:hAnsi="BOG 2017"/>
          <w:b/>
          <w:lang w:val="ka-GE" w:eastAsia="ja-JP"/>
        </w:rPr>
        <w:t xml:space="preserve"> N</w:t>
      </w:r>
      <w:r w:rsidR="00901201" w:rsidRPr="00901201">
        <w:rPr>
          <w:rFonts w:ascii="BOG 2017" w:eastAsiaTheme="minorEastAsia" w:hAnsi="BOG 2017"/>
          <w:b/>
          <w:lang w:val="ka-GE" w:eastAsia="ja-JP"/>
        </w:rPr>
        <w:t>2;</w:t>
      </w:r>
    </w:p>
    <w:p w14:paraId="2E6564DD" w14:textId="77777777" w:rsidR="00F81A84" w:rsidRPr="006D43D1" w:rsidRDefault="00F81A84" w:rsidP="00F81A84">
      <w:pPr>
        <w:rPr>
          <w:rFonts w:ascii="BOG 2017" w:hAnsi="BOG 2017"/>
          <w:lang w:val="ka-GE"/>
        </w:rPr>
      </w:pPr>
    </w:p>
    <w:p w14:paraId="02DB4396" w14:textId="732763A0" w:rsidR="00F81A84" w:rsidRPr="006D43D1" w:rsidRDefault="00340C82" w:rsidP="00F81A84">
      <w:pPr>
        <w:rPr>
          <w:rFonts w:ascii="BOG 2017" w:hAnsi="BOG 2017"/>
          <w:lang w:val="ka-GE"/>
        </w:rPr>
      </w:pPr>
      <w:r>
        <w:rPr>
          <w:rFonts w:ascii="BOG 2017" w:hAnsi="BOG 2017"/>
          <w:lang w:val="ka-GE"/>
        </w:rPr>
        <w:t>კომპანიის</w:t>
      </w:r>
      <w:r w:rsidR="00F81A84" w:rsidRPr="006D43D1">
        <w:rPr>
          <w:rFonts w:ascii="BOG 2017" w:hAnsi="BOG 2017"/>
          <w:lang w:val="ka-GE"/>
        </w:rPr>
        <w:t xml:space="preserve"> მიერ ასატვირთი ყველა დოკუმენტი და ინფორმაცია დამოწმებული უნდა იყოს უფლებამოსილი პირის </w:t>
      </w:r>
      <w:r w:rsidR="00F81A84">
        <w:rPr>
          <w:rFonts w:ascii="BOG 2017" w:hAnsi="BOG 2017"/>
          <w:lang w:val="ka-GE"/>
        </w:rPr>
        <w:t xml:space="preserve">კვალიფიცური ან მატერიალური </w:t>
      </w:r>
      <w:r w:rsidR="00F81A84"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7A50338C"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w:t>
      </w:r>
      <w:r w:rsidR="008D61FB">
        <w:rPr>
          <w:rFonts w:ascii="BOG 2017" w:hAnsi="BOG 2017"/>
          <w:lang w:val="ka-GE"/>
        </w:rPr>
        <w:t>სატენდერო</w:t>
      </w:r>
      <w:r w:rsidRPr="00067982">
        <w:rPr>
          <w:rFonts w:ascii="BOG 2017" w:hAnsi="BOG 2017"/>
          <w:lang w:val="ka-GE"/>
        </w:rPr>
        <w:t xml:space="preserve">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4ACF63FD" w:rsidR="00F81A84" w:rsidRPr="006D43D1" w:rsidRDefault="00991CB2" w:rsidP="00F81A84">
      <w:pPr>
        <w:rPr>
          <w:rFonts w:ascii="BOG 2017" w:hAnsi="BOG 2017" w:cs="Sylfaen"/>
          <w:color w:val="auto"/>
          <w:lang w:val="ka-GE"/>
        </w:rPr>
      </w:pPr>
      <w:r w:rsidRPr="00F8075C">
        <w:rPr>
          <w:rFonts w:ascii="BOG 2017" w:hAnsi="BOG 2017"/>
          <w:lang w:val="ka-GE"/>
        </w:rPr>
        <w:t>სატენდერო წინადადება</w:t>
      </w:r>
      <w:r>
        <w:rPr>
          <w:rFonts w:ascii="BOG 2017" w:hAnsi="BOG 2017"/>
          <w:lang w:val="ka-GE"/>
        </w:rPr>
        <w:t xml:space="preserve"> </w:t>
      </w:r>
      <w:r w:rsidR="00F81A84" w:rsidRPr="002A2359">
        <w:rPr>
          <w:rFonts w:ascii="BOG 2017" w:hAnsi="BOG 2017"/>
          <w:lang w:val="ka-GE"/>
        </w:rPr>
        <w:t xml:space="preserve">წარმოდგენილი უნდა იყოს </w:t>
      </w:r>
      <w:r w:rsidR="00AB0FA3" w:rsidRPr="002A2359">
        <w:rPr>
          <w:rFonts w:ascii="BOG 2017" w:hAnsi="BOG 2017"/>
          <w:lang w:val="ka-GE"/>
        </w:rPr>
        <w:t>დო</w:t>
      </w:r>
      <w:r w:rsidR="00F81A84" w:rsidRPr="002A2359">
        <w:rPr>
          <w:rFonts w:ascii="BOG 2017" w:hAnsi="BOG 2017"/>
          <w:lang w:val="ka-GE"/>
        </w:rPr>
        <w:t xml:space="preserve">ლარში და მოიცავდეს საქართველოს კანონმდებლობით </w:t>
      </w:r>
      <w:r w:rsidR="00F81A84"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4BE2FE3A" w:rsidR="00F81A84" w:rsidRPr="006D43D1" w:rsidRDefault="008D61FB" w:rsidP="00F81A84">
      <w:pPr>
        <w:rPr>
          <w:rFonts w:ascii="BOG 2017" w:hAnsi="BOG 2017"/>
          <w:lang w:val="ka-GE"/>
        </w:rPr>
      </w:pPr>
      <w:r>
        <w:rPr>
          <w:rFonts w:ascii="BOG 2017" w:hAnsi="BOG 2017"/>
          <w:lang w:val="ka-GE"/>
        </w:rPr>
        <w:t>ტენდერის</w:t>
      </w:r>
      <w:r w:rsidR="00F81A84" w:rsidRPr="006D43D1">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659E79D7" w14:textId="77777777" w:rsidR="00371F69" w:rsidRDefault="00371F69" w:rsidP="00F81A84">
      <w:pPr>
        <w:rPr>
          <w:rFonts w:ascii="BOG 2017" w:hAnsi="BOG 2017"/>
          <w:lang w:val="ka-GE"/>
        </w:rPr>
      </w:pPr>
    </w:p>
    <w:p w14:paraId="3C6AB17B" w14:textId="73EE39BC" w:rsidR="00371F69" w:rsidRPr="00692BE5" w:rsidRDefault="00371F69" w:rsidP="00F81A84">
      <w:pPr>
        <w:rPr>
          <w:rFonts w:ascii="BOG 2017" w:hAnsi="BOG 2017"/>
          <w:color w:val="auto"/>
        </w:rPr>
      </w:pPr>
      <w:r w:rsidRPr="005F3456">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პირობის </w:t>
      </w:r>
      <w:r>
        <w:rPr>
          <w:rFonts w:ascii="BOG 2017" w:hAnsi="BOG 2017"/>
          <w:lang w:val="ka-GE"/>
        </w:rPr>
        <w:t xml:space="preserve">მქონდე </w:t>
      </w:r>
      <w:r w:rsidRPr="005F3456">
        <w:rPr>
          <w:rFonts w:ascii="BOG 2017" w:hAnsi="BOG 2017"/>
          <w:lang w:val="ka-GE"/>
        </w:rPr>
        <w:t>მომწოდებელს.</w:t>
      </w:r>
    </w:p>
    <w:p w14:paraId="6EDF3ED7" w14:textId="77777777" w:rsidR="00F81A84" w:rsidRPr="006D43D1" w:rsidRDefault="00F81A84" w:rsidP="00F81A84">
      <w:pPr>
        <w:rPr>
          <w:rFonts w:ascii="BOG 2017" w:hAnsi="BOG 2017"/>
          <w:color w:val="auto"/>
          <w:lang w:val="ka-GE"/>
        </w:rPr>
      </w:pPr>
    </w:p>
    <w:p w14:paraId="057ABC83" w14:textId="48904073" w:rsidR="00F81A84" w:rsidRDefault="00F81A84" w:rsidP="00F81A84">
      <w:pPr>
        <w:rPr>
          <w:rFonts w:ascii="BOG 2017" w:hAnsi="BOG 2017"/>
          <w:color w:val="auto"/>
          <w:lang w:val="ka-GE"/>
        </w:rPr>
      </w:pPr>
      <w:r w:rsidRPr="006D43D1">
        <w:rPr>
          <w:rFonts w:ascii="BOG 2017" w:hAnsi="BOG 2017"/>
          <w:color w:val="auto"/>
          <w:lang w:val="ka-GE"/>
        </w:rPr>
        <w:t xml:space="preserve">წინამდებარე </w:t>
      </w:r>
      <w:r w:rsidR="008D61FB">
        <w:rPr>
          <w:rFonts w:ascii="BOG 2017" w:hAnsi="BOG 2017"/>
          <w:lang w:val="ka-GE"/>
        </w:rPr>
        <w:t>ტენდერის</w:t>
      </w:r>
      <w:r w:rsidR="008D61FB" w:rsidRPr="006D43D1">
        <w:rPr>
          <w:rFonts w:ascii="BOG 2017" w:hAnsi="BOG 2017"/>
          <w:lang w:val="ka-GE"/>
        </w:rPr>
        <w:t xml:space="preserve"> </w:t>
      </w:r>
      <w:r w:rsidRPr="006D43D1">
        <w:rPr>
          <w:rFonts w:ascii="BOG 2017" w:hAnsi="BOG 2017"/>
          <w:color w:val="auto"/>
          <w:lang w:val="ka-GE"/>
        </w:rPr>
        <w:t xml:space="preserve">გამოცხადება არ ავალდებულებს ბანკს რომელიმე </w:t>
      </w:r>
      <w:r w:rsidR="00ED5CD6">
        <w:rPr>
          <w:rFonts w:ascii="BOG 2017" w:hAnsi="BOG 2017"/>
          <w:color w:val="auto"/>
          <w:lang w:val="ka-GE"/>
        </w:rPr>
        <w:t>კომპანიასთან</w:t>
      </w:r>
      <w:r w:rsidRPr="006D43D1">
        <w:rPr>
          <w:rFonts w:ascii="BOG 2017" w:hAnsi="BOG 2017"/>
          <w:color w:val="auto"/>
          <w:lang w:val="ka-GE"/>
        </w:rPr>
        <w:t xml:space="preserve">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 xml:space="preserve">ან გადაავადოს </w:t>
      </w:r>
      <w:r w:rsidR="008D61FB">
        <w:rPr>
          <w:rFonts w:ascii="BOG 2017" w:hAnsi="BOG 2017"/>
          <w:lang w:val="ka-GE"/>
        </w:rPr>
        <w:t>ტენდერის</w:t>
      </w:r>
      <w:r w:rsidR="008D61FB" w:rsidRPr="006D43D1">
        <w:rPr>
          <w:rFonts w:ascii="BOG 2017" w:hAnsi="BOG 2017"/>
          <w:lang w:val="ka-GE"/>
        </w:rPr>
        <w:t xml:space="preserve"> </w:t>
      </w:r>
      <w:r w:rsidRPr="006D43D1">
        <w:rPr>
          <w:rFonts w:ascii="BOG 2017" w:hAnsi="BOG 2017"/>
          <w:color w:val="auto"/>
          <w:lang w:val="ka-GE"/>
        </w:rPr>
        <w:t>თავისი შეხედულებისამებრ</w:t>
      </w:r>
      <w:r w:rsidR="004B7137">
        <w:rPr>
          <w:rFonts w:ascii="BOG 2017" w:hAnsi="BOG 2017"/>
          <w:color w:val="auto"/>
          <w:lang w:val="ka-GE"/>
        </w:rPr>
        <w:t>;</w:t>
      </w:r>
    </w:p>
    <w:p w14:paraId="59AB52D8" w14:textId="77777777" w:rsidR="005A6BE4" w:rsidRDefault="005A6BE4" w:rsidP="00F81A84">
      <w:pPr>
        <w:rPr>
          <w:rFonts w:ascii="BOG 2017" w:hAnsi="BOG 2017"/>
          <w:color w:val="auto"/>
          <w:lang w:val="ka-GE"/>
        </w:rPr>
      </w:pPr>
    </w:p>
    <w:p w14:paraId="7488A56A" w14:textId="0CBE9C6F" w:rsidR="005A6BE4" w:rsidRDefault="005A6BE4" w:rsidP="005A6BE4">
      <w:pPr>
        <w:rPr>
          <w:rFonts w:ascii="BOG 2017" w:hAnsi="BOG 2017"/>
          <w:color w:val="auto"/>
          <w:lang w:val="ka-GE"/>
        </w:rPr>
      </w:pPr>
      <w:r w:rsidRPr="004B7137">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Pr>
          <w:rFonts w:ascii="BOG 2017" w:hAnsi="BOG 2017"/>
          <w:color w:val="auto"/>
          <w:lang w:val="ka-GE"/>
        </w:rPr>
        <w:t>.</w:t>
      </w:r>
    </w:p>
    <w:p w14:paraId="393ED775" w14:textId="77777777" w:rsidR="005A6BE4" w:rsidRDefault="005A6BE4" w:rsidP="005A6BE4">
      <w:pPr>
        <w:rPr>
          <w:rFonts w:ascii="BOG 2017" w:hAnsi="BOG 2017"/>
          <w:color w:val="auto"/>
          <w:lang w:val="ka-GE"/>
        </w:rPr>
      </w:pPr>
    </w:p>
    <w:p w14:paraId="3ADC7866" w14:textId="77777777" w:rsidR="005A6BE4" w:rsidRPr="004B7137" w:rsidRDefault="005A6BE4" w:rsidP="005A6BE4">
      <w:pPr>
        <w:rPr>
          <w:rFonts w:ascii="BOG 2017" w:hAnsi="BOG 2017"/>
          <w:color w:val="auto"/>
          <w:lang w:val="ka-GE"/>
        </w:rPr>
      </w:pPr>
      <w:r w:rsidRPr="004B7137">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3703B32D" w14:textId="77777777" w:rsidR="005A6BE4" w:rsidRDefault="005A6BE4" w:rsidP="005A6BE4">
      <w:pPr>
        <w:rPr>
          <w:rFonts w:ascii="BOG 2017" w:hAnsi="BOG 2017"/>
          <w:lang w:val="ka-GE"/>
        </w:rPr>
      </w:pPr>
    </w:p>
    <w:p w14:paraId="23FDA230" w14:textId="77777777" w:rsidR="005A6BE4" w:rsidRPr="006D43D1" w:rsidRDefault="005A6BE4" w:rsidP="005A6BE4">
      <w:pPr>
        <w:rPr>
          <w:rFonts w:ascii="BOG 2017" w:hAnsi="BOG 2017"/>
          <w:b/>
          <w:color w:val="auto"/>
          <w:lang w:val="ka-GE"/>
        </w:rPr>
      </w:pPr>
      <w:r w:rsidRPr="006D43D1">
        <w:rPr>
          <w:rFonts w:ascii="BOG 2017" w:hAnsi="BOG 2017"/>
          <w:b/>
          <w:color w:val="auto"/>
          <w:lang w:val="ka-GE"/>
        </w:rPr>
        <w:t xml:space="preserve">წინადადების წარდგენით </w:t>
      </w:r>
      <w:r w:rsidRPr="00A72DF8">
        <w:rPr>
          <w:rFonts w:ascii="BOG 2017" w:hAnsi="BOG 2017"/>
          <w:b/>
          <w:color w:val="auto"/>
          <w:lang w:val="ka-GE"/>
        </w:rPr>
        <w:t>პრეტენდენტი</w:t>
      </w:r>
      <w:r w:rsidRPr="006D43D1">
        <w:rPr>
          <w:rFonts w:ascii="BOG 2017" w:hAnsi="BOG 2017"/>
          <w:b/>
          <w:color w:val="auto"/>
          <w:lang w:val="ka-GE"/>
        </w:rPr>
        <w:t xml:space="preserve"> ეთანხმება სატენდერო დოკუმენტაციაში მითითებულ მოთხოვნებსა და პირობებს.</w:t>
      </w:r>
    </w:p>
    <w:p w14:paraId="42593D12" w14:textId="77777777" w:rsidR="005A6BE4" w:rsidRDefault="005A6BE4" w:rsidP="00F81A84">
      <w:pPr>
        <w:rPr>
          <w:rFonts w:ascii="BOG 2017" w:hAnsi="BOG 2017"/>
          <w:color w:val="auto"/>
          <w:lang w:val="ka-GE"/>
        </w:rPr>
      </w:pPr>
    </w:p>
    <w:p w14:paraId="4E135499" w14:textId="77777777" w:rsidR="00C5732B" w:rsidRDefault="00C5732B" w:rsidP="004B7137">
      <w:pPr>
        <w:rPr>
          <w:rFonts w:ascii="BOG 2017" w:hAnsi="BOG 2017"/>
          <w:color w:val="auto"/>
          <w:lang w:val="ka-GE"/>
        </w:rPr>
      </w:pPr>
    </w:p>
    <w:p w14:paraId="5B1CF2E5" w14:textId="370BCF45"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r w:rsidR="004F19F8">
        <w:rPr>
          <w:rFonts w:ascii="BOG 2017" w:hAnsi="BOG 2017"/>
          <w:color w:val="auto"/>
          <w:lang w:val="ka-GE"/>
        </w:rPr>
        <w:t>;</w:t>
      </w:r>
    </w:p>
    <w:p w14:paraId="009F2AC4" w14:textId="77777777" w:rsidR="004F3199" w:rsidRPr="004F3199" w:rsidRDefault="004F3199" w:rsidP="004F3199">
      <w:pPr>
        <w:rPr>
          <w:rFonts w:ascii="BOG 2017" w:hAnsi="BOG 2017"/>
          <w:color w:val="auto"/>
          <w:lang w:val="ka-GE"/>
        </w:rPr>
      </w:pPr>
    </w:p>
    <w:p w14:paraId="72E9E571" w14:textId="539F27B2" w:rsidR="005C0003" w:rsidRDefault="005C0003" w:rsidP="005C0003">
      <w:pPr>
        <w:rPr>
          <w:rFonts w:ascii="BOG 2017" w:hAnsi="BOG 2017"/>
          <w:lang w:val="ka-GE"/>
        </w:rPr>
      </w:pPr>
      <w:r w:rsidRPr="005779FA">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214262D" w14:textId="77777777" w:rsidR="005C0003" w:rsidRPr="00440CAC" w:rsidRDefault="005C0003" w:rsidP="005C0003">
      <w:pPr>
        <w:rPr>
          <w:rFonts w:ascii="BOG 2017" w:hAnsi="BOG 2017"/>
          <w:lang w:val="ka-GE"/>
        </w:rPr>
      </w:pPr>
    </w:p>
    <w:p w14:paraId="2A094538" w14:textId="77777777" w:rsidR="005C0003" w:rsidRPr="00440CAC" w:rsidRDefault="005C0003" w:rsidP="005C0003">
      <w:pPr>
        <w:rPr>
          <w:rFonts w:ascii="BOG 2017" w:hAnsi="BOG 2017"/>
          <w:lang w:val="ka-GE"/>
        </w:rPr>
      </w:pPr>
      <w:r w:rsidRPr="00440CAC">
        <w:rPr>
          <w:rFonts w:ascii="BOG 2017" w:hAnsi="BOG 2017"/>
          <w:lang w:val="ka-GE"/>
        </w:rPr>
        <w:t>ბანკთან თანამშრომლობის შემთხვევაში მხარე აცხადებს და იძლევა გარანტიას, რომ:</w:t>
      </w:r>
    </w:p>
    <w:p w14:paraId="0C9C3732" w14:textId="77777777" w:rsidR="004F3199" w:rsidRPr="004F3199" w:rsidRDefault="004F3199" w:rsidP="004F3199">
      <w:pPr>
        <w:rPr>
          <w:rFonts w:ascii="BOG 2017" w:hAnsi="BOG 2017"/>
          <w:lang w:val="ka-GE"/>
        </w:rPr>
      </w:pPr>
    </w:p>
    <w:p w14:paraId="68D7F310" w14:textId="77777777" w:rsidR="006A341A" w:rsidRPr="00440CAC" w:rsidRDefault="006A341A" w:rsidP="006A341A">
      <w:pPr>
        <w:pStyle w:val="ListParagraph"/>
        <w:numPr>
          <w:ilvl w:val="0"/>
          <w:numId w:val="24"/>
        </w:numPr>
        <w:rPr>
          <w:rFonts w:ascii="BOG 2017" w:hAnsi="BOG 2017"/>
          <w:lang w:val="ka-GE"/>
        </w:rPr>
      </w:pPr>
      <w:r w:rsidRPr="00440CAC">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F94A4FF" w14:textId="77777777" w:rsidR="006A341A" w:rsidRPr="00440CAC" w:rsidRDefault="006A341A" w:rsidP="006A341A">
      <w:pPr>
        <w:pStyle w:val="ListParagraph"/>
        <w:ind w:left="450" w:hanging="450"/>
        <w:rPr>
          <w:rFonts w:ascii="BOG 2017" w:hAnsi="BOG 2017"/>
          <w:lang w:val="ka-GE"/>
        </w:rPr>
      </w:pPr>
    </w:p>
    <w:p w14:paraId="448AB1F6" w14:textId="0134AA1F" w:rsidR="006A341A" w:rsidRPr="008E0456" w:rsidRDefault="006A341A" w:rsidP="008E0456">
      <w:pPr>
        <w:pStyle w:val="ListParagraph"/>
        <w:numPr>
          <w:ilvl w:val="0"/>
          <w:numId w:val="24"/>
        </w:numPr>
        <w:rPr>
          <w:rFonts w:ascii="BOG 2017" w:hAnsi="BOG 2017"/>
          <w:lang w:val="ka-GE"/>
        </w:rPr>
      </w:pPr>
      <w:r w:rsidRPr="00440CAC">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r w:rsidR="008E0456">
        <w:rPr>
          <w:rFonts w:ascii="BOG 2017" w:hAnsi="BOG 2017"/>
          <w:lang w:val="ka-GE"/>
        </w:rPr>
        <w:t xml:space="preserve">. </w:t>
      </w:r>
      <w:r w:rsidR="008E0456" w:rsidRPr="00440CAC">
        <w:rPr>
          <w:rFonts w:ascii="BOG 2017" w:hAnsi="BOG 2017"/>
          <w:lang w:val="ka-GE"/>
        </w:rPr>
        <w:t xml:space="preserve">ნარჩენების წარმოქმნის შემთხვევაში, კომპანია ვალდებულა ნარჩენები თავად დაამუშაოს ან შეგროვების, ტრანსპორტირებისა და </w:t>
      </w:r>
      <w:r w:rsidR="008E0456" w:rsidRPr="00440CAC">
        <w:rPr>
          <w:rFonts w:ascii="BOG 2017" w:hAnsi="BOG 2017"/>
          <w:lang w:val="ka-GE"/>
        </w:rPr>
        <w:lastRenderedPageBreak/>
        <w:t>დამუშავების მიზნით გადასცეს შესაბამისი უფლების მქონე პირებს, ნარჩენების მართვის კოდექსისა და საქართველოს სხვა საკანონმდებლო და კანონქვემდებარე ნორმატიული აქტების შესაბამისად;</w:t>
      </w:r>
    </w:p>
    <w:p w14:paraId="17DA16B7" w14:textId="77777777" w:rsidR="006A341A" w:rsidRPr="00440CAC" w:rsidRDefault="006A341A" w:rsidP="006A341A">
      <w:pPr>
        <w:ind w:left="450" w:hanging="450"/>
        <w:rPr>
          <w:rFonts w:ascii="BOG 2017" w:hAnsi="BOG 2017"/>
          <w:lang w:val="ka-GE"/>
        </w:rPr>
      </w:pPr>
    </w:p>
    <w:p w14:paraId="24A636FC" w14:textId="77777777" w:rsidR="006A341A" w:rsidRPr="00440CAC" w:rsidRDefault="006A341A" w:rsidP="006A341A">
      <w:pPr>
        <w:pStyle w:val="ListParagraph"/>
        <w:numPr>
          <w:ilvl w:val="0"/>
          <w:numId w:val="24"/>
        </w:numPr>
        <w:rPr>
          <w:rFonts w:ascii="BOG 2017" w:hAnsi="BOG 2017"/>
          <w:lang w:val="ka-GE"/>
        </w:rPr>
      </w:pPr>
      <w:r w:rsidRPr="00440CAC">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1798267C" w14:textId="77777777" w:rsidR="006A341A" w:rsidRPr="00440CAC" w:rsidRDefault="006A341A" w:rsidP="006A341A">
      <w:pPr>
        <w:pStyle w:val="ListParagraph"/>
        <w:ind w:left="450" w:hanging="450"/>
        <w:rPr>
          <w:rFonts w:ascii="BOG 2017" w:hAnsi="BOG 2017"/>
          <w:lang w:val="ka-GE"/>
        </w:rPr>
      </w:pPr>
    </w:p>
    <w:p w14:paraId="6562C0B2" w14:textId="77777777" w:rsidR="006A341A" w:rsidRDefault="006A341A" w:rsidP="006A341A">
      <w:pPr>
        <w:rPr>
          <w:rFonts w:ascii="BOG 2017" w:hAnsi="BOG 2017"/>
          <w:lang w:val="ka-GE"/>
        </w:rPr>
      </w:pPr>
    </w:p>
    <w:p w14:paraId="7909F3A8" w14:textId="77777777" w:rsidR="006A341A" w:rsidRDefault="006A341A" w:rsidP="006A341A">
      <w:pPr>
        <w:rPr>
          <w:rFonts w:ascii="BOG 2017" w:hAnsi="BOG 2017"/>
          <w:lang w:val="ka-GE"/>
        </w:rPr>
      </w:pPr>
    </w:p>
    <w:p w14:paraId="4DD97600" w14:textId="77777777" w:rsidR="006A341A" w:rsidRPr="006A341A" w:rsidRDefault="006A341A" w:rsidP="006A341A">
      <w:pPr>
        <w:rPr>
          <w:rFonts w:ascii="BOG 2017" w:hAnsi="BOG 2017"/>
          <w:lang w:val="ka-GE"/>
        </w:rPr>
      </w:pP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2BFD265F" w14:textId="77777777" w:rsidR="008E0456" w:rsidRDefault="008E0456" w:rsidP="00F81A84">
      <w:pPr>
        <w:rPr>
          <w:lang w:val="ka-GE"/>
        </w:rPr>
      </w:pPr>
    </w:p>
    <w:p w14:paraId="3FC45C5D" w14:textId="77777777" w:rsidR="008E0456" w:rsidRDefault="008E0456" w:rsidP="00F81A84">
      <w:pPr>
        <w:rPr>
          <w:lang w:val="ka-GE"/>
        </w:rPr>
      </w:pPr>
    </w:p>
    <w:p w14:paraId="1864089B" w14:textId="77777777" w:rsidR="008E0456" w:rsidRDefault="008E0456" w:rsidP="00F81A84">
      <w:pPr>
        <w:rPr>
          <w:lang w:val="ka-GE"/>
        </w:rPr>
      </w:pPr>
    </w:p>
    <w:p w14:paraId="4556CC00" w14:textId="77777777" w:rsidR="008E0456" w:rsidRDefault="008E0456" w:rsidP="00F81A84">
      <w:pPr>
        <w:rPr>
          <w:lang w:val="ka-GE"/>
        </w:rPr>
      </w:pPr>
    </w:p>
    <w:p w14:paraId="12513973" w14:textId="77777777" w:rsidR="008E0456" w:rsidRDefault="008E0456" w:rsidP="00F81A84">
      <w:pPr>
        <w:rPr>
          <w:lang w:val="ka-GE"/>
        </w:rPr>
      </w:pPr>
    </w:p>
    <w:p w14:paraId="49B4FBF8" w14:textId="77777777" w:rsidR="008E0456" w:rsidRDefault="008E0456" w:rsidP="00F81A84">
      <w:pPr>
        <w:rPr>
          <w:lang w:val="ka-GE"/>
        </w:rPr>
      </w:pPr>
    </w:p>
    <w:p w14:paraId="2C1E7683" w14:textId="77777777" w:rsidR="008E0456" w:rsidRDefault="008E0456" w:rsidP="00F81A84">
      <w:pPr>
        <w:rPr>
          <w:lang w:val="ka-GE"/>
        </w:rPr>
      </w:pPr>
    </w:p>
    <w:p w14:paraId="71A234BC" w14:textId="77777777" w:rsidR="008E0456" w:rsidRDefault="008E0456" w:rsidP="00F81A84">
      <w:pPr>
        <w:rPr>
          <w:lang w:val="ka-GE"/>
        </w:rPr>
      </w:pPr>
    </w:p>
    <w:p w14:paraId="5A840E6F" w14:textId="77777777" w:rsidR="008E0456" w:rsidRDefault="008E0456" w:rsidP="00F81A84">
      <w:pPr>
        <w:rPr>
          <w:lang w:val="ka-GE"/>
        </w:rPr>
      </w:pPr>
    </w:p>
    <w:p w14:paraId="5B0D3AB3" w14:textId="77777777" w:rsidR="008E0456" w:rsidRDefault="008E0456" w:rsidP="00F81A84">
      <w:pPr>
        <w:rPr>
          <w:lang w:val="ka-GE"/>
        </w:rPr>
      </w:pPr>
    </w:p>
    <w:p w14:paraId="64C40BC4" w14:textId="77777777" w:rsidR="008E0456" w:rsidRDefault="008E0456" w:rsidP="00F81A84">
      <w:pPr>
        <w:rPr>
          <w:lang w:val="ka-GE"/>
        </w:rPr>
      </w:pPr>
    </w:p>
    <w:p w14:paraId="4E457FE4" w14:textId="77777777" w:rsidR="008E0456" w:rsidRDefault="008E0456" w:rsidP="00F81A84">
      <w:pPr>
        <w:rPr>
          <w:lang w:val="ka-GE"/>
        </w:rPr>
      </w:pPr>
    </w:p>
    <w:p w14:paraId="797A248D" w14:textId="77777777" w:rsidR="008E0456" w:rsidRDefault="008E0456" w:rsidP="00F81A84">
      <w:pPr>
        <w:rPr>
          <w:lang w:val="ka-GE"/>
        </w:rPr>
      </w:pPr>
    </w:p>
    <w:p w14:paraId="6DA1CDD9" w14:textId="77777777" w:rsidR="008E0456" w:rsidRDefault="008E0456" w:rsidP="00F81A84">
      <w:pPr>
        <w:rPr>
          <w:lang w:val="ka-GE"/>
        </w:rPr>
      </w:pPr>
    </w:p>
    <w:p w14:paraId="33D2FDD2" w14:textId="77777777" w:rsidR="008E0456" w:rsidRDefault="008E0456" w:rsidP="00F81A84">
      <w:pPr>
        <w:rPr>
          <w:lang w:val="ka-GE"/>
        </w:rPr>
      </w:pPr>
    </w:p>
    <w:p w14:paraId="42906349" w14:textId="77777777" w:rsidR="008E0456" w:rsidRDefault="008E0456" w:rsidP="00F81A84">
      <w:pPr>
        <w:rPr>
          <w:lang w:val="ka-GE"/>
        </w:rPr>
      </w:pPr>
    </w:p>
    <w:p w14:paraId="365D5F01" w14:textId="77777777" w:rsidR="008E0456" w:rsidRDefault="008E0456" w:rsidP="00F81A84">
      <w:pPr>
        <w:rPr>
          <w:lang w:val="ka-GE"/>
        </w:rPr>
      </w:pPr>
    </w:p>
    <w:p w14:paraId="5D1AA9BB" w14:textId="77777777" w:rsidR="008E0456" w:rsidRDefault="008E0456" w:rsidP="00F81A84">
      <w:pPr>
        <w:rPr>
          <w:lang w:val="ka-GE"/>
        </w:rPr>
      </w:pPr>
    </w:p>
    <w:p w14:paraId="6E8E3B06" w14:textId="77777777" w:rsidR="008E0456" w:rsidRDefault="008E0456" w:rsidP="00F81A84">
      <w:pPr>
        <w:rPr>
          <w:lang w:val="ka-GE"/>
        </w:rPr>
      </w:pPr>
    </w:p>
    <w:p w14:paraId="518D791C" w14:textId="77777777" w:rsidR="008E0456" w:rsidRDefault="008E0456" w:rsidP="00F81A84">
      <w:pPr>
        <w:rPr>
          <w:lang w:val="ka-GE"/>
        </w:rPr>
      </w:pPr>
    </w:p>
    <w:p w14:paraId="39DFBCB8" w14:textId="77777777" w:rsidR="008E0456" w:rsidRDefault="008E0456" w:rsidP="00F81A84">
      <w:pPr>
        <w:rPr>
          <w:lang w:val="ka-GE"/>
        </w:rPr>
      </w:pPr>
    </w:p>
    <w:p w14:paraId="5A2CD091" w14:textId="77777777" w:rsidR="008E0456" w:rsidRDefault="008E0456" w:rsidP="00F81A84">
      <w:pPr>
        <w:rPr>
          <w:lang w:val="ka-GE"/>
        </w:rPr>
      </w:pPr>
    </w:p>
    <w:p w14:paraId="2BB54A22" w14:textId="77777777" w:rsidR="008E0456" w:rsidRDefault="008E0456" w:rsidP="00F81A84">
      <w:pPr>
        <w:rPr>
          <w:lang w:val="ka-GE"/>
        </w:rPr>
      </w:pPr>
    </w:p>
    <w:p w14:paraId="79FF87A6" w14:textId="77777777" w:rsidR="008E0456" w:rsidRDefault="008E0456" w:rsidP="00F81A84">
      <w:pPr>
        <w:rPr>
          <w:lang w:val="ka-GE"/>
        </w:rPr>
      </w:pPr>
    </w:p>
    <w:p w14:paraId="4151C1D5" w14:textId="77777777" w:rsidR="008E0456" w:rsidRDefault="008E0456" w:rsidP="00F81A84">
      <w:pPr>
        <w:rPr>
          <w:lang w:val="ka-GE"/>
        </w:rPr>
      </w:pPr>
    </w:p>
    <w:p w14:paraId="427DF8F0" w14:textId="77777777" w:rsidR="008E0456" w:rsidRDefault="008E0456" w:rsidP="00F81A84">
      <w:pPr>
        <w:rPr>
          <w:lang w:val="ka-GE"/>
        </w:rPr>
      </w:pPr>
    </w:p>
    <w:p w14:paraId="7A1FA892" w14:textId="77777777" w:rsidR="008E0456" w:rsidRDefault="008E0456" w:rsidP="00F81A84">
      <w:pPr>
        <w:rPr>
          <w:lang w:val="ka-GE"/>
        </w:rPr>
      </w:pPr>
    </w:p>
    <w:p w14:paraId="3D3BCA95" w14:textId="77777777" w:rsidR="008E0456" w:rsidRDefault="008E0456" w:rsidP="00F81A84">
      <w:pPr>
        <w:rPr>
          <w:lang w:val="ka-GE"/>
        </w:rPr>
      </w:pPr>
    </w:p>
    <w:p w14:paraId="1D2E151B" w14:textId="77777777" w:rsidR="008E0456" w:rsidRDefault="008E0456" w:rsidP="00F81A84">
      <w:pPr>
        <w:rPr>
          <w:lang w:val="ka-GE"/>
        </w:rPr>
      </w:pPr>
    </w:p>
    <w:p w14:paraId="07A97183" w14:textId="77777777" w:rsidR="008E0456" w:rsidRDefault="008E0456" w:rsidP="00F81A84">
      <w:pPr>
        <w:rPr>
          <w:lang w:val="ka-GE"/>
        </w:rPr>
      </w:pPr>
    </w:p>
    <w:p w14:paraId="2EA38F2F" w14:textId="77777777" w:rsidR="008E0456" w:rsidRDefault="008E0456" w:rsidP="00F81A84">
      <w:pPr>
        <w:rPr>
          <w:lang w:val="ka-GE"/>
        </w:rPr>
      </w:pPr>
    </w:p>
    <w:p w14:paraId="740C6B84" w14:textId="77777777" w:rsidR="008E0456" w:rsidRDefault="008E0456" w:rsidP="00F81A84">
      <w:pPr>
        <w:rPr>
          <w:lang w:val="ka-GE"/>
        </w:rPr>
      </w:pPr>
    </w:p>
    <w:p w14:paraId="6E70BD9F" w14:textId="77777777" w:rsidR="008E0456" w:rsidRDefault="008E0456" w:rsidP="00F81A84">
      <w:pPr>
        <w:rPr>
          <w:lang w:val="ka-GE"/>
        </w:rPr>
      </w:pPr>
    </w:p>
    <w:p w14:paraId="33D06760" w14:textId="77777777" w:rsidR="00F81A84" w:rsidRDefault="00F81A84"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47628" w:displacedByCustomXml="next"/>
    <w:bookmarkStart w:id="4" w:name="_Toc456350217"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727FB0A9" w14:textId="165D925C" w:rsidR="001E33BD"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25414757" w:history="1">
            <w:r w:rsidR="001E33BD" w:rsidRPr="00D26698">
              <w:rPr>
                <w:rStyle w:val="Hyperlink"/>
                <w:rFonts w:ascii="BOG 2017" w:eastAsiaTheme="majorEastAsia" w:hAnsi="BOG 2017" w:cstheme="majorBidi"/>
                <w:b/>
                <w:noProof/>
                <w:lang w:val="ka-GE" w:eastAsia="ja-JP"/>
              </w:rPr>
              <w:t>ინსტრუქცია ტენდერში მონაწილეთათვის</w:t>
            </w:r>
            <w:r w:rsidR="001E33BD">
              <w:rPr>
                <w:noProof/>
                <w:webHidden/>
              </w:rPr>
              <w:tab/>
            </w:r>
            <w:r w:rsidR="001E33BD">
              <w:rPr>
                <w:noProof/>
                <w:webHidden/>
              </w:rPr>
              <w:fldChar w:fldCharType="begin"/>
            </w:r>
            <w:r w:rsidR="001E33BD">
              <w:rPr>
                <w:noProof/>
                <w:webHidden/>
              </w:rPr>
              <w:instrText xml:space="preserve"> PAGEREF _Toc225414757 \h </w:instrText>
            </w:r>
            <w:r w:rsidR="001E33BD">
              <w:rPr>
                <w:noProof/>
                <w:webHidden/>
              </w:rPr>
            </w:r>
            <w:r w:rsidR="001E33BD">
              <w:rPr>
                <w:noProof/>
                <w:webHidden/>
              </w:rPr>
              <w:fldChar w:fldCharType="separate"/>
            </w:r>
            <w:r w:rsidR="001E33BD">
              <w:rPr>
                <w:noProof/>
                <w:webHidden/>
              </w:rPr>
              <w:t>1</w:t>
            </w:r>
            <w:r w:rsidR="001E33BD">
              <w:rPr>
                <w:noProof/>
                <w:webHidden/>
              </w:rPr>
              <w:fldChar w:fldCharType="end"/>
            </w:r>
          </w:hyperlink>
        </w:p>
        <w:p w14:paraId="27A939A2" w14:textId="565816D8" w:rsidR="001E33BD" w:rsidRDefault="001E33BD">
          <w:pPr>
            <w:pStyle w:val="TOC1"/>
            <w:rPr>
              <w:rFonts w:asciiTheme="minorHAnsi" w:eastAsiaTheme="minorEastAsia" w:hAnsiTheme="minorHAnsi"/>
              <w:noProof/>
              <w:color w:val="auto"/>
              <w:kern w:val="2"/>
              <w:sz w:val="24"/>
              <w:szCs w:val="24"/>
              <w14:ligatures w14:val="standardContextual"/>
            </w:rPr>
          </w:pPr>
          <w:hyperlink w:anchor="_Toc225414758" w:history="1">
            <w:r w:rsidRPr="00D26698">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D26698">
              <w:rPr>
                <w:rStyle w:val="Hyperlink"/>
                <w:rFonts w:ascii="BOG 2017" w:hAnsi="BOG 2017"/>
                <w:noProof/>
                <w:lang w:val="ka-GE"/>
              </w:rPr>
              <w:t>ზოგადი</w:t>
            </w:r>
            <w:r w:rsidRPr="00D26698">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_Toc225414758 \h </w:instrText>
            </w:r>
            <w:r>
              <w:rPr>
                <w:noProof/>
                <w:webHidden/>
              </w:rPr>
            </w:r>
            <w:r>
              <w:rPr>
                <w:noProof/>
                <w:webHidden/>
              </w:rPr>
              <w:fldChar w:fldCharType="separate"/>
            </w:r>
            <w:r>
              <w:rPr>
                <w:noProof/>
                <w:webHidden/>
              </w:rPr>
              <w:t>4</w:t>
            </w:r>
            <w:r>
              <w:rPr>
                <w:noProof/>
                <w:webHidden/>
              </w:rPr>
              <w:fldChar w:fldCharType="end"/>
            </w:r>
          </w:hyperlink>
        </w:p>
        <w:p w14:paraId="2214C79B" w14:textId="60D157A0" w:rsidR="001E33BD" w:rsidRDefault="001E33BD">
          <w:pPr>
            <w:pStyle w:val="TOC1"/>
            <w:rPr>
              <w:rFonts w:asciiTheme="minorHAnsi" w:eastAsiaTheme="minorEastAsia" w:hAnsiTheme="minorHAnsi"/>
              <w:noProof/>
              <w:color w:val="auto"/>
              <w:kern w:val="2"/>
              <w:sz w:val="24"/>
              <w:szCs w:val="24"/>
              <w14:ligatures w14:val="standardContextual"/>
            </w:rPr>
          </w:pPr>
          <w:hyperlink w:anchor="_Toc225414759" w:history="1">
            <w:r w:rsidRPr="00D26698">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D26698">
              <w:rPr>
                <w:rStyle w:val="Hyperlink"/>
                <w:rFonts w:ascii="BOG 2017" w:hAnsi="BOG 2017"/>
                <w:noProof/>
                <w:lang w:val="ka-GE"/>
              </w:rPr>
              <w:t>შესყიდვის</w:t>
            </w:r>
            <w:r w:rsidRPr="00D26698">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_Toc225414759 \h </w:instrText>
            </w:r>
            <w:r>
              <w:rPr>
                <w:noProof/>
                <w:webHidden/>
              </w:rPr>
            </w:r>
            <w:r>
              <w:rPr>
                <w:noProof/>
                <w:webHidden/>
              </w:rPr>
              <w:fldChar w:fldCharType="separate"/>
            </w:r>
            <w:r>
              <w:rPr>
                <w:noProof/>
                <w:webHidden/>
              </w:rPr>
              <w:t>4</w:t>
            </w:r>
            <w:r>
              <w:rPr>
                <w:noProof/>
                <w:webHidden/>
              </w:rPr>
              <w:fldChar w:fldCharType="end"/>
            </w:r>
          </w:hyperlink>
        </w:p>
        <w:p w14:paraId="123A514A" w14:textId="35B3AF43" w:rsidR="001E33BD" w:rsidRDefault="001E33BD">
          <w:pPr>
            <w:pStyle w:val="TOC1"/>
            <w:rPr>
              <w:rFonts w:asciiTheme="minorHAnsi" w:eastAsiaTheme="minorEastAsia" w:hAnsiTheme="minorHAnsi"/>
              <w:noProof/>
              <w:color w:val="auto"/>
              <w:kern w:val="2"/>
              <w:sz w:val="24"/>
              <w:szCs w:val="24"/>
              <w14:ligatures w14:val="standardContextual"/>
            </w:rPr>
          </w:pPr>
          <w:hyperlink w:anchor="_Toc225414760" w:history="1">
            <w:r w:rsidRPr="00D26698">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D26698">
              <w:rPr>
                <w:rStyle w:val="Hyperlink"/>
                <w:rFonts w:ascii="BOG 2017" w:hAnsi="BOG 2017"/>
                <w:noProof/>
                <w:lang w:val="ka-GE"/>
              </w:rPr>
              <w:t>ანგარიშსწორების პირობა</w:t>
            </w:r>
            <w:r>
              <w:rPr>
                <w:noProof/>
                <w:webHidden/>
              </w:rPr>
              <w:tab/>
            </w:r>
            <w:r>
              <w:rPr>
                <w:noProof/>
                <w:webHidden/>
              </w:rPr>
              <w:fldChar w:fldCharType="begin"/>
            </w:r>
            <w:r>
              <w:rPr>
                <w:noProof/>
                <w:webHidden/>
              </w:rPr>
              <w:instrText xml:space="preserve"> PAGEREF _Toc225414760 \h </w:instrText>
            </w:r>
            <w:r>
              <w:rPr>
                <w:noProof/>
                <w:webHidden/>
              </w:rPr>
            </w:r>
            <w:r>
              <w:rPr>
                <w:noProof/>
                <w:webHidden/>
              </w:rPr>
              <w:fldChar w:fldCharType="separate"/>
            </w:r>
            <w:r>
              <w:rPr>
                <w:noProof/>
                <w:webHidden/>
              </w:rPr>
              <w:t>4</w:t>
            </w:r>
            <w:r>
              <w:rPr>
                <w:noProof/>
                <w:webHidden/>
              </w:rPr>
              <w:fldChar w:fldCharType="end"/>
            </w:r>
          </w:hyperlink>
        </w:p>
        <w:p w14:paraId="624D3E66" w14:textId="10C38807" w:rsidR="001E33BD" w:rsidRDefault="001E33BD">
          <w:pPr>
            <w:pStyle w:val="TOC1"/>
            <w:rPr>
              <w:rFonts w:asciiTheme="minorHAnsi" w:eastAsiaTheme="minorEastAsia" w:hAnsiTheme="minorHAnsi"/>
              <w:noProof/>
              <w:color w:val="auto"/>
              <w:kern w:val="2"/>
              <w:sz w:val="24"/>
              <w:szCs w:val="24"/>
              <w14:ligatures w14:val="standardContextual"/>
            </w:rPr>
          </w:pPr>
          <w:hyperlink w:anchor="_Toc225414761" w:history="1">
            <w:r w:rsidRPr="00D26698">
              <w:rPr>
                <w:rStyle w:val="Hyperlink"/>
                <w:rFonts w:ascii="BOG 2017" w:hAnsi="BOG 2017"/>
                <w:noProof/>
                <w:lang w:val="ka-GE"/>
              </w:rPr>
              <w:t>4.</w:t>
            </w:r>
            <w:r>
              <w:rPr>
                <w:rFonts w:asciiTheme="minorHAnsi" w:eastAsiaTheme="minorEastAsia" w:hAnsiTheme="minorHAnsi"/>
                <w:noProof/>
                <w:color w:val="auto"/>
                <w:kern w:val="2"/>
                <w:sz w:val="24"/>
                <w:szCs w:val="24"/>
                <w14:ligatures w14:val="standardContextual"/>
              </w:rPr>
              <w:tab/>
            </w:r>
            <w:r w:rsidRPr="00D26698">
              <w:rPr>
                <w:rStyle w:val="Hyperlink"/>
                <w:rFonts w:ascii="BOG 2017" w:hAnsi="BOG 2017"/>
                <w:noProof/>
                <w:lang w:val="ka-GE"/>
              </w:rPr>
              <w:t>ძირითადი მოთხოვნები</w:t>
            </w:r>
            <w:r>
              <w:rPr>
                <w:noProof/>
                <w:webHidden/>
              </w:rPr>
              <w:tab/>
            </w:r>
            <w:r>
              <w:rPr>
                <w:noProof/>
                <w:webHidden/>
              </w:rPr>
              <w:fldChar w:fldCharType="begin"/>
            </w:r>
            <w:r>
              <w:rPr>
                <w:noProof/>
                <w:webHidden/>
              </w:rPr>
              <w:instrText xml:space="preserve"> PAGEREF _Toc225414761 \h </w:instrText>
            </w:r>
            <w:r>
              <w:rPr>
                <w:noProof/>
                <w:webHidden/>
              </w:rPr>
            </w:r>
            <w:r>
              <w:rPr>
                <w:noProof/>
                <w:webHidden/>
              </w:rPr>
              <w:fldChar w:fldCharType="separate"/>
            </w:r>
            <w:r>
              <w:rPr>
                <w:noProof/>
                <w:webHidden/>
              </w:rPr>
              <w:t>4</w:t>
            </w:r>
            <w:r>
              <w:rPr>
                <w:noProof/>
                <w:webHidden/>
              </w:rPr>
              <w:fldChar w:fldCharType="end"/>
            </w:r>
          </w:hyperlink>
        </w:p>
        <w:p w14:paraId="485FC9F0" w14:textId="454FC6E8" w:rsidR="001E33BD" w:rsidRDefault="001E33BD">
          <w:pPr>
            <w:pStyle w:val="TOC1"/>
            <w:rPr>
              <w:rFonts w:asciiTheme="minorHAnsi" w:eastAsiaTheme="minorEastAsia" w:hAnsiTheme="minorHAnsi"/>
              <w:noProof/>
              <w:color w:val="auto"/>
              <w:kern w:val="2"/>
              <w:sz w:val="24"/>
              <w:szCs w:val="24"/>
              <w14:ligatures w14:val="standardContextual"/>
            </w:rPr>
          </w:pPr>
          <w:hyperlink w:anchor="_Toc225414762" w:history="1">
            <w:r w:rsidRPr="00D26698">
              <w:rPr>
                <w:rStyle w:val="Hyperlink"/>
                <w:rFonts w:ascii="BOG 2017" w:hAnsi="BOG 2017"/>
                <w:noProof/>
                <w:lang w:val="ka-GE"/>
              </w:rPr>
              <w:t>5.</w:t>
            </w:r>
            <w:r>
              <w:rPr>
                <w:rFonts w:asciiTheme="minorHAnsi" w:eastAsiaTheme="minorEastAsia" w:hAnsiTheme="minorHAnsi"/>
                <w:noProof/>
                <w:color w:val="auto"/>
                <w:kern w:val="2"/>
                <w:sz w:val="24"/>
                <w:szCs w:val="24"/>
                <w14:ligatures w14:val="standardContextual"/>
              </w:rPr>
              <w:tab/>
            </w:r>
            <w:r w:rsidRPr="00D26698">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_Toc225414762 \h </w:instrText>
            </w:r>
            <w:r>
              <w:rPr>
                <w:noProof/>
                <w:webHidden/>
              </w:rPr>
            </w:r>
            <w:r>
              <w:rPr>
                <w:noProof/>
                <w:webHidden/>
              </w:rPr>
              <w:fldChar w:fldCharType="separate"/>
            </w:r>
            <w:r>
              <w:rPr>
                <w:noProof/>
                <w:webHidden/>
              </w:rPr>
              <w:t>4</w:t>
            </w:r>
            <w:r>
              <w:rPr>
                <w:noProof/>
                <w:webHidden/>
              </w:rPr>
              <w:fldChar w:fldCharType="end"/>
            </w:r>
          </w:hyperlink>
        </w:p>
        <w:p w14:paraId="60752384" w14:textId="1DD2D1D5"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5C31A0D5" w14:textId="788B1B48" w:rsidR="00FB6167" w:rsidRPr="007B2E08" w:rsidRDefault="007B2E08" w:rsidP="00CB7D1A">
      <w:pPr>
        <w:pStyle w:val="Heading1"/>
        <w:numPr>
          <w:ilvl w:val="0"/>
          <w:numId w:val="12"/>
        </w:numPr>
        <w:rPr>
          <w:rFonts w:ascii="BOG 2017" w:eastAsiaTheme="minorEastAsia" w:hAnsi="BOG 2017"/>
          <w:sz w:val="20"/>
          <w:szCs w:val="20"/>
          <w:lang w:val="ka-GE"/>
        </w:rPr>
      </w:pPr>
      <w:bookmarkStart w:id="5" w:name="_Toc225414758"/>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ინფორმაცია</w:t>
      </w:r>
      <w:bookmarkEnd w:id="4"/>
      <w:bookmarkEnd w:id="3"/>
      <w:bookmarkEnd w:id="5"/>
      <w:r w:rsidR="007E0755" w:rsidRPr="007B2E08">
        <w:rPr>
          <w:rFonts w:ascii="BOG 2017" w:eastAsiaTheme="minorEastAsia" w:hAnsi="BOG 2017"/>
          <w:sz w:val="20"/>
          <w:szCs w:val="20"/>
          <w:lang w:val="ka-GE"/>
        </w:rPr>
        <w:tab/>
      </w:r>
    </w:p>
    <w:p w14:paraId="7EB6DC9F" w14:textId="56BFEFBD" w:rsidR="004C5DC1" w:rsidRPr="0090565A" w:rsidRDefault="000D19A9" w:rsidP="0082350A">
      <w:pPr>
        <w:rPr>
          <w:rFonts w:asciiTheme="minorHAnsi" w:eastAsiaTheme="minorEastAsia" w:hAnsiTheme="minorHAnsi"/>
          <w:color w:val="auto"/>
          <w:lang w:val="ka-GE" w:eastAsia="ja-JP"/>
        </w:rPr>
      </w:pPr>
      <w:r w:rsidRPr="007B2E08">
        <w:rPr>
          <w:rFonts w:ascii="BOG 2017" w:eastAsiaTheme="minorEastAsia" w:hAnsi="BOG 2017"/>
          <w:color w:val="auto"/>
          <w:lang w:val="ka-GE" w:eastAsia="ja-JP"/>
        </w:rPr>
        <w:t xml:space="preserve">სს </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საქართველოს ბანკი</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w:t>
      </w:r>
      <w:r w:rsidR="005663CA" w:rsidRPr="007B2E08">
        <w:rPr>
          <w:rFonts w:ascii="BOG 2017" w:eastAsiaTheme="minorEastAsia" w:hAnsi="BOG 2017"/>
          <w:color w:val="auto"/>
          <w:lang w:eastAsia="ja-JP"/>
        </w:rPr>
        <w:t>(</w:t>
      </w:r>
      <w:r w:rsidR="005663CA" w:rsidRPr="007B2E08">
        <w:rPr>
          <w:rFonts w:ascii="BOG 2017" w:eastAsiaTheme="minorEastAsia" w:hAnsi="BOG 2017"/>
          <w:color w:val="auto"/>
          <w:lang w:val="ka-GE" w:eastAsia="ja-JP"/>
        </w:rPr>
        <w:t xml:space="preserve">შემდგომში </w:t>
      </w:r>
      <w:r w:rsidR="000245B2">
        <w:rPr>
          <w:rFonts w:ascii="BOG 2017" w:eastAsiaTheme="minorEastAsia" w:hAnsi="BOG 2017"/>
          <w:color w:val="auto"/>
          <w:lang w:val="ka-GE" w:eastAsia="ja-JP"/>
        </w:rPr>
        <w:t>- „</w:t>
      </w:r>
      <w:r w:rsidR="005663CA" w:rsidRPr="007B2E08">
        <w:rPr>
          <w:rFonts w:ascii="BOG 2017" w:eastAsiaTheme="minorEastAsia" w:hAnsi="BOG 2017"/>
          <w:color w:val="auto"/>
          <w:lang w:val="ka-GE" w:eastAsia="ja-JP"/>
        </w:rPr>
        <w:t>ბანკი</w:t>
      </w:r>
      <w:r w:rsidR="000245B2">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 </w:t>
      </w:r>
      <w:r w:rsidRPr="007B2E08">
        <w:rPr>
          <w:rFonts w:ascii="BOG 2017" w:eastAsiaTheme="minorEastAsia" w:hAnsi="BOG 2017"/>
          <w:color w:val="auto"/>
          <w:lang w:val="ka-GE" w:eastAsia="ja-JP"/>
        </w:rPr>
        <w:t xml:space="preserve">აცხადებს </w:t>
      </w:r>
      <w:r w:rsidR="008D61FB">
        <w:rPr>
          <w:rFonts w:ascii="BOG 2017" w:hAnsi="BOG 2017"/>
          <w:lang w:val="ka-GE"/>
        </w:rPr>
        <w:t xml:space="preserve">ტენდერს </w:t>
      </w:r>
      <w:r w:rsidR="004F332A" w:rsidRPr="004F332A">
        <w:rPr>
          <w:rFonts w:ascii="BOG 2017" w:hAnsi="BOG 2017"/>
          <w:bCs/>
          <w:lang w:val="ka-GE"/>
        </w:rPr>
        <w:t>VMware Cloud Foundation</w:t>
      </w:r>
      <w:r w:rsidR="004F332A" w:rsidRPr="004F332A">
        <w:rPr>
          <w:rFonts w:ascii="BOG 2017" w:hAnsi="BOG 2017"/>
          <w:lang w:val="ka-GE"/>
        </w:rPr>
        <w:t xml:space="preserve"> </w:t>
      </w:r>
      <w:r w:rsidR="004F19F8" w:rsidRPr="004F19F8">
        <w:rPr>
          <w:rFonts w:ascii="BOG 2017" w:eastAsiaTheme="minorEastAsia" w:hAnsi="BOG 2017"/>
          <w:color w:val="auto"/>
          <w:lang w:val="ka-GE" w:eastAsia="ja-JP"/>
        </w:rPr>
        <w:t>ლიზენციების განახლების</w:t>
      </w:r>
      <w:bookmarkStart w:id="6" w:name="_Toc462407871"/>
      <w:r w:rsidR="00E665A9">
        <w:rPr>
          <w:rFonts w:ascii="BOG 2017" w:eastAsiaTheme="minorEastAsia" w:hAnsi="BOG 2017"/>
          <w:color w:val="auto"/>
          <w:lang w:val="ka-GE" w:eastAsia="ja-JP"/>
        </w:rPr>
        <w:t xml:space="preserve"> </w:t>
      </w:r>
      <w:r w:rsidR="00EA649C">
        <w:rPr>
          <w:rFonts w:ascii="BOG 2017" w:eastAsiaTheme="minorEastAsia" w:hAnsi="BOG 2017"/>
          <w:color w:val="auto"/>
          <w:lang w:val="ka-GE" w:eastAsia="ja-JP"/>
        </w:rPr>
        <w:t xml:space="preserve">შესყიდვისათვის </w:t>
      </w:r>
      <w:r w:rsidR="00E665A9">
        <w:rPr>
          <w:rFonts w:ascii="BOG 2017" w:eastAsiaTheme="minorEastAsia" w:hAnsi="BOG 2017"/>
          <w:color w:val="auto"/>
          <w:lang w:val="ka-GE" w:eastAsia="ja-JP"/>
        </w:rPr>
        <w:t xml:space="preserve"> </w:t>
      </w:r>
      <w:r w:rsidR="0090565A">
        <w:rPr>
          <w:rFonts w:ascii="BOG 2017" w:eastAsiaTheme="minorEastAsia" w:hAnsi="BOG 2017"/>
          <w:color w:val="auto"/>
          <w:lang w:val="ka-GE" w:eastAsia="ja-JP"/>
        </w:rPr>
        <w:t>- 202</w:t>
      </w:r>
      <w:r w:rsidR="00E665A9">
        <w:rPr>
          <w:rFonts w:ascii="BOG 2017" w:eastAsiaTheme="minorEastAsia" w:hAnsi="BOG 2017"/>
          <w:color w:val="auto"/>
          <w:lang w:val="ka-GE" w:eastAsia="ja-JP"/>
        </w:rPr>
        <w:t>6</w:t>
      </w:r>
      <w:r w:rsidR="0090565A">
        <w:rPr>
          <w:rFonts w:ascii="BOG 2017" w:eastAsiaTheme="minorEastAsia" w:hAnsi="BOG 2017"/>
          <w:color w:val="auto"/>
          <w:lang w:val="ka-GE" w:eastAsia="ja-JP"/>
        </w:rPr>
        <w:t xml:space="preserve"> წლის </w:t>
      </w:r>
      <w:r w:rsidR="005B4C3C">
        <w:rPr>
          <w:rFonts w:ascii="BOG 2017" w:eastAsiaTheme="minorEastAsia" w:hAnsi="BOG 2017"/>
          <w:color w:val="auto"/>
          <w:lang w:val="ka-GE" w:eastAsia="ja-JP"/>
        </w:rPr>
        <w:t>1</w:t>
      </w:r>
      <w:r w:rsidR="00D95862">
        <w:rPr>
          <w:rFonts w:ascii="BOG 2017" w:eastAsiaTheme="minorEastAsia" w:hAnsi="BOG 2017"/>
          <w:color w:val="auto"/>
          <w:lang w:val="ka-GE" w:eastAsia="ja-JP"/>
        </w:rPr>
        <w:t xml:space="preserve">8 </w:t>
      </w:r>
      <w:r w:rsidR="00D95862" w:rsidRPr="00D95862">
        <w:rPr>
          <w:rFonts w:ascii="BOG 2017" w:eastAsiaTheme="minorEastAsia" w:hAnsi="BOG 2017"/>
          <w:color w:val="auto"/>
          <w:lang w:val="ka-GE" w:eastAsia="ja-JP"/>
        </w:rPr>
        <w:t xml:space="preserve">მაისიდან </w:t>
      </w:r>
      <w:r w:rsidR="0030039E">
        <w:rPr>
          <w:rFonts w:ascii="BOG 2017" w:eastAsiaTheme="minorEastAsia" w:hAnsi="BOG 2017"/>
          <w:color w:val="auto"/>
          <w:lang w:val="ka-GE" w:eastAsia="ja-JP"/>
        </w:rPr>
        <w:t>მომდევნო 3 წლის ვადით.</w:t>
      </w:r>
    </w:p>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7" w:name="_Toc225414759"/>
      <w:r w:rsidRPr="007B2E08">
        <w:rPr>
          <w:rFonts w:ascii="BOG 2017" w:hAnsi="BOG 2017"/>
          <w:sz w:val="20"/>
          <w:szCs w:val="20"/>
          <w:lang w:val="ka-GE"/>
        </w:rPr>
        <w:t>შესყიდვის</w:t>
      </w:r>
      <w:r w:rsidR="00C54132" w:rsidRPr="007B2E08">
        <w:rPr>
          <w:rFonts w:ascii="BOG 2017" w:hAnsi="BOG 2017"/>
          <w:sz w:val="20"/>
          <w:szCs w:val="20"/>
        </w:rPr>
        <w:t xml:space="preserve"> საგანი</w:t>
      </w:r>
      <w:bookmarkEnd w:id="7"/>
      <w:r w:rsidR="00C54132" w:rsidRPr="007B2E08">
        <w:rPr>
          <w:rFonts w:ascii="BOG 2017" w:hAnsi="BOG 2017"/>
          <w:sz w:val="20"/>
          <w:szCs w:val="20"/>
        </w:rPr>
        <w:t xml:space="preserve"> </w:t>
      </w:r>
    </w:p>
    <w:p w14:paraId="3CD7D422" w14:textId="77777777" w:rsidR="008D0243" w:rsidRPr="008D0243" w:rsidRDefault="008D0243" w:rsidP="008D0243">
      <w:pPr>
        <w:rPr>
          <w:lang w:eastAsia="ja-JP"/>
        </w:rPr>
      </w:pPr>
    </w:p>
    <w:tbl>
      <w:tblPr>
        <w:tblW w:w="10109" w:type="dxa"/>
        <w:tblLook w:val="04A0" w:firstRow="1" w:lastRow="0" w:firstColumn="1" w:lastColumn="0" w:noHBand="0" w:noVBand="1"/>
      </w:tblPr>
      <w:tblGrid>
        <w:gridCol w:w="6199"/>
        <w:gridCol w:w="2006"/>
        <w:gridCol w:w="1904"/>
      </w:tblGrid>
      <w:tr w:rsidR="00A158C9" w:rsidRPr="00A158C9" w14:paraId="319AE762" w14:textId="77777777" w:rsidTr="002F4DAC">
        <w:trPr>
          <w:trHeight w:val="520"/>
        </w:trPr>
        <w:tc>
          <w:tcPr>
            <w:tcW w:w="6199" w:type="dxa"/>
            <w:tcBorders>
              <w:top w:val="single" w:sz="8" w:space="0" w:color="auto"/>
              <w:left w:val="single" w:sz="8" w:space="0" w:color="auto"/>
              <w:bottom w:val="single" w:sz="8" w:space="0" w:color="auto"/>
              <w:right w:val="single" w:sz="8" w:space="0" w:color="auto"/>
            </w:tcBorders>
            <w:noWrap/>
            <w:vAlign w:val="center"/>
            <w:hideMark/>
          </w:tcPr>
          <w:p w14:paraId="48CF870A"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დასახელება</w:t>
            </w:r>
          </w:p>
        </w:tc>
        <w:tc>
          <w:tcPr>
            <w:tcW w:w="2006" w:type="dxa"/>
            <w:tcBorders>
              <w:top w:val="single" w:sz="8" w:space="0" w:color="auto"/>
              <w:left w:val="nil"/>
              <w:bottom w:val="single" w:sz="8" w:space="0" w:color="auto"/>
              <w:right w:val="single" w:sz="8" w:space="0" w:color="auto"/>
            </w:tcBorders>
            <w:noWrap/>
            <w:vAlign w:val="center"/>
            <w:hideMark/>
          </w:tcPr>
          <w:p w14:paraId="5C7C7541"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რაოდენობა</w:t>
            </w:r>
          </w:p>
        </w:tc>
        <w:tc>
          <w:tcPr>
            <w:tcW w:w="1904" w:type="dxa"/>
            <w:tcBorders>
              <w:top w:val="single" w:sz="8" w:space="0" w:color="auto"/>
              <w:left w:val="nil"/>
              <w:bottom w:val="single" w:sz="8" w:space="0" w:color="auto"/>
              <w:right w:val="single" w:sz="8" w:space="0" w:color="auto"/>
            </w:tcBorders>
            <w:vAlign w:val="center"/>
            <w:hideMark/>
          </w:tcPr>
          <w:p w14:paraId="2DAB2AA9" w14:textId="5B46CA72"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ვადა</w:t>
            </w:r>
          </w:p>
        </w:tc>
      </w:tr>
      <w:tr w:rsidR="008D61FB" w:rsidRPr="00A158C9" w14:paraId="0EA12AA4" w14:textId="77777777" w:rsidTr="002F4DAC">
        <w:trPr>
          <w:trHeight w:val="432"/>
        </w:trPr>
        <w:tc>
          <w:tcPr>
            <w:tcW w:w="6199" w:type="dxa"/>
            <w:tcBorders>
              <w:left w:val="single" w:sz="8" w:space="0" w:color="auto"/>
              <w:bottom w:val="single" w:sz="8" w:space="0" w:color="auto"/>
              <w:right w:val="single" w:sz="8" w:space="0" w:color="auto"/>
            </w:tcBorders>
            <w:noWrap/>
            <w:vAlign w:val="center"/>
          </w:tcPr>
          <w:p w14:paraId="1203686A" w14:textId="1F338D27" w:rsidR="008D61FB" w:rsidRPr="007737B2" w:rsidRDefault="00467EE2" w:rsidP="008D61FB">
            <w:pPr>
              <w:jc w:val="center"/>
              <w:rPr>
                <w:rFonts w:ascii="BOG 2017" w:eastAsia="Times New Roman" w:hAnsi="BOG 2017" w:cs="Calibri"/>
                <w:color w:val="000000"/>
              </w:rPr>
            </w:pPr>
            <w:r w:rsidRPr="004F332A">
              <w:rPr>
                <w:rFonts w:ascii="BOG 2017" w:hAnsi="BOG 2017"/>
                <w:bCs/>
                <w:lang w:val="ka-GE"/>
              </w:rPr>
              <w:t>VMware Cloud Foundation</w:t>
            </w:r>
            <w:r w:rsidR="00AE0F56">
              <w:rPr>
                <w:rFonts w:ascii="BOG 2017" w:hAnsi="BOG 2017"/>
                <w:bCs/>
                <w:lang w:val="ka-GE"/>
              </w:rPr>
              <w:t xml:space="preserve"> </w:t>
            </w:r>
            <w:r w:rsidR="00AE0F56" w:rsidRPr="00205578">
              <w:rPr>
                <w:rFonts w:ascii="BOG 2017" w:hAnsi="BOG 2017"/>
                <w:b/>
                <w:color w:val="FF0000"/>
                <w:lang w:val="ka-GE"/>
              </w:rPr>
              <w:t>*</w:t>
            </w:r>
          </w:p>
        </w:tc>
        <w:tc>
          <w:tcPr>
            <w:tcW w:w="2006" w:type="dxa"/>
            <w:tcBorders>
              <w:left w:val="nil"/>
              <w:bottom w:val="single" w:sz="8" w:space="0" w:color="auto"/>
              <w:right w:val="single" w:sz="8" w:space="0" w:color="auto"/>
            </w:tcBorders>
            <w:noWrap/>
            <w:vAlign w:val="center"/>
          </w:tcPr>
          <w:p w14:paraId="27C9760A" w14:textId="3150BB08" w:rsidR="008D61FB" w:rsidRDefault="00E04098" w:rsidP="008D61FB">
            <w:pPr>
              <w:jc w:val="center"/>
              <w:rPr>
                <w:rFonts w:ascii="BOG 2017" w:eastAsia="Times New Roman" w:hAnsi="BOG 2017" w:cs="Calibri"/>
                <w:color w:val="000000"/>
              </w:rPr>
            </w:pPr>
            <w:r>
              <w:rPr>
                <w:rFonts w:ascii="BOG 2017" w:eastAsia="Times New Roman" w:hAnsi="BOG 2017" w:cs="Calibri"/>
                <w:color w:val="000000"/>
              </w:rPr>
              <w:t>3</w:t>
            </w:r>
            <w:r w:rsidR="008D61FB">
              <w:rPr>
                <w:rFonts w:ascii="BOG 2017" w:eastAsia="Times New Roman" w:hAnsi="BOG 2017" w:cs="Calibri"/>
                <w:color w:val="000000"/>
              </w:rPr>
              <w:t xml:space="preserve"> </w:t>
            </w:r>
            <w:r>
              <w:rPr>
                <w:rFonts w:ascii="BOG 2017" w:eastAsia="Times New Roman" w:hAnsi="BOG 2017" w:cs="Calibri"/>
                <w:color w:val="000000"/>
              </w:rPr>
              <w:t>2</w:t>
            </w:r>
            <w:r w:rsidR="008D61FB">
              <w:rPr>
                <w:rFonts w:ascii="BOG 2017" w:eastAsia="Times New Roman" w:hAnsi="BOG 2017" w:cs="Calibri"/>
                <w:color w:val="000000"/>
              </w:rPr>
              <w:t>00</w:t>
            </w:r>
          </w:p>
        </w:tc>
        <w:tc>
          <w:tcPr>
            <w:tcW w:w="1904" w:type="dxa"/>
            <w:tcBorders>
              <w:top w:val="nil"/>
              <w:left w:val="nil"/>
              <w:bottom w:val="single" w:sz="8" w:space="0" w:color="auto"/>
              <w:right w:val="single" w:sz="8" w:space="0" w:color="auto"/>
            </w:tcBorders>
            <w:vAlign w:val="center"/>
          </w:tcPr>
          <w:p w14:paraId="76C214B4" w14:textId="77A6AFB0" w:rsidR="008D61FB" w:rsidRPr="00A158C9" w:rsidRDefault="008D61FB" w:rsidP="008D61FB">
            <w:pPr>
              <w:jc w:val="center"/>
              <w:rPr>
                <w:rFonts w:ascii="BOG 2017" w:eastAsia="Times New Roman" w:hAnsi="BOG 2017" w:cs="Calibri"/>
                <w:color w:val="000000"/>
              </w:rPr>
            </w:pPr>
            <w:r w:rsidRPr="00A158C9">
              <w:rPr>
                <w:rFonts w:ascii="BOG 2017" w:eastAsia="Times New Roman" w:hAnsi="BOG 2017" w:cs="Calibri"/>
                <w:color w:val="000000"/>
              </w:rPr>
              <w:t> </w:t>
            </w:r>
            <w:r>
              <w:rPr>
                <w:rFonts w:ascii="BOG 2017" w:eastAsia="Times New Roman" w:hAnsi="BOG 2017" w:cs="Calibri"/>
                <w:color w:val="000000"/>
              </w:rPr>
              <w:t>3</w:t>
            </w:r>
            <w:r w:rsidRPr="00A158C9">
              <w:rPr>
                <w:rFonts w:ascii="BOG 2017" w:eastAsia="Times New Roman" w:hAnsi="BOG 2017" w:cs="Calibri"/>
                <w:color w:val="000000"/>
              </w:rPr>
              <w:t xml:space="preserve"> წელი</w:t>
            </w:r>
          </w:p>
        </w:tc>
      </w:tr>
      <w:tr w:rsidR="008D61FB" w:rsidRPr="00A158C9" w14:paraId="0515A960" w14:textId="77777777" w:rsidTr="002F4DAC">
        <w:trPr>
          <w:trHeight w:val="265"/>
        </w:trPr>
        <w:tc>
          <w:tcPr>
            <w:tcW w:w="6199" w:type="dxa"/>
            <w:tcBorders>
              <w:top w:val="single" w:sz="4" w:space="0" w:color="auto"/>
              <w:left w:val="nil"/>
              <w:bottom w:val="nil"/>
              <w:right w:val="nil"/>
            </w:tcBorders>
            <w:noWrap/>
            <w:vAlign w:val="center"/>
            <w:hideMark/>
          </w:tcPr>
          <w:p w14:paraId="2FC92640" w14:textId="77777777" w:rsidR="008D61FB" w:rsidRPr="00A158C9" w:rsidRDefault="008D61FB" w:rsidP="008D61FB">
            <w:pPr>
              <w:jc w:val="center"/>
              <w:rPr>
                <w:rFonts w:ascii="BOG 2017" w:eastAsia="Times New Roman" w:hAnsi="BOG 2017" w:cs="Calibri"/>
                <w:color w:val="000000"/>
              </w:rPr>
            </w:pPr>
          </w:p>
        </w:tc>
        <w:tc>
          <w:tcPr>
            <w:tcW w:w="2006" w:type="dxa"/>
            <w:tcBorders>
              <w:top w:val="single" w:sz="4" w:space="0" w:color="auto"/>
              <w:left w:val="nil"/>
              <w:bottom w:val="nil"/>
              <w:right w:val="nil"/>
            </w:tcBorders>
            <w:noWrap/>
            <w:vAlign w:val="center"/>
            <w:hideMark/>
          </w:tcPr>
          <w:p w14:paraId="52CD3CFD" w14:textId="77777777" w:rsidR="008D61FB" w:rsidRPr="00A158C9" w:rsidRDefault="008D61FB" w:rsidP="008D61FB">
            <w:pPr>
              <w:jc w:val="left"/>
              <w:rPr>
                <w:rFonts w:ascii="BOG 2017" w:eastAsia="Times New Roman" w:hAnsi="BOG 2017" w:cs="Times New Roman"/>
                <w:color w:val="auto"/>
              </w:rPr>
            </w:pPr>
          </w:p>
        </w:tc>
        <w:tc>
          <w:tcPr>
            <w:tcW w:w="1904" w:type="dxa"/>
            <w:tcBorders>
              <w:top w:val="single" w:sz="4" w:space="0" w:color="auto"/>
              <w:left w:val="nil"/>
              <w:bottom w:val="nil"/>
              <w:right w:val="nil"/>
            </w:tcBorders>
            <w:noWrap/>
            <w:vAlign w:val="bottom"/>
            <w:hideMark/>
          </w:tcPr>
          <w:p w14:paraId="26A9AAA6" w14:textId="77777777" w:rsidR="008D61FB" w:rsidRPr="00A158C9" w:rsidRDefault="008D61FB" w:rsidP="008D61FB">
            <w:pPr>
              <w:jc w:val="left"/>
              <w:rPr>
                <w:rFonts w:ascii="BOG 2017" w:eastAsia="Times New Roman" w:hAnsi="BOG 2017" w:cs="Times New Roman"/>
                <w:color w:val="auto"/>
              </w:rPr>
            </w:pPr>
          </w:p>
        </w:tc>
      </w:tr>
    </w:tbl>
    <w:p w14:paraId="13EA1201" w14:textId="4719BEB7" w:rsidR="005857EB" w:rsidRPr="005857EB" w:rsidRDefault="00AE0F56" w:rsidP="005857EB">
      <w:pPr>
        <w:rPr>
          <w:rFonts w:ascii="BOG 2017" w:hAnsi="BOG 2017"/>
        </w:rPr>
      </w:pPr>
      <w:r w:rsidRPr="00614F24">
        <w:rPr>
          <w:rFonts w:ascii="BOG 2017" w:hAnsi="BOG 2017"/>
          <w:b/>
          <w:bCs/>
          <w:color w:val="FF0000"/>
          <w:lang w:val="ka-GE"/>
        </w:rPr>
        <w:t xml:space="preserve">* </w:t>
      </w:r>
      <w:r w:rsidR="005857EB" w:rsidRPr="00614F24">
        <w:rPr>
          <w:rFonts w:ascii="BOG 2017" w:hAnsi="BOG 2017"/>
        </w:rPr>
        <w:t xml:space="preserve">სატენდერო წინადადების მომზადებისა და მწარმოებლისგან ფასის გამოთხოვის პროცესში, გთხოვთ, გაითვალისწინოთ, რომ </w:t>
      </w:r>
      <w:r w:rsidR="00294A04" w:rsidRPr="00614F24">
        <w:rPr>
          <w:rFonts w:ascii="BOG 2017" w:hAnsi="BOG 2017"/>
        </w:rPr>
        <w:t xml:space="preserve">შემოთავაზებული პროდუქტის პაკეტიდან ბანკი ოპერაციულად </w:t>
      </w:r>
      <w:r w:rsidR="00B4145A" w:rsidRPr="008B6EFC">
        <w:rPr>
          <w:rFonts w:ascii="BOG 2017" w:hAnsi="BOG 2017"/>
        </w:rPr>
        <w:t xml:space="preserve">იყენებს მხოლოდ </w:t>
      </w:r>
      <w:r w:rsidR="00B4145A" w:rsidRPr="00614F24">
        <w:rPr>
          <w:rFonts w:ascii="BOG 2017" w:hAnsi="BOG 2017"/>
          <w:b/>
          <w:bCs/>
        </w:rPr>
        <w:t>VMware vSphere (ESXi &amp; vCenter)</w:t>
      </w:r>
      <w:r w:rsidR="00614F24" w:rsidRPr="00614F24">
        <w:rPr>
          <w:rFonts w:ascii="BOG 2017" w:hAnsi="BOG 2017"/>
          <w:b/>
          <w:bCs/>
        </w:rPr>
        <w:t xml:space="preserve"> </w:t>
      </w:r>
      <w:r w:rsidR="00294A04" w:rsidRPr="00614F24">
        <w:rPr>
          <w:rFonts w:ascii="BOG 2017" w:hAnsi="BOG 2017"/>
        </w:rPr>
        <w:t>კომპონენტს.</w:t>
      </w:r>
      <w:r w:rsidR="00CB6117" w:rsidRPr="00614F24">
        <w:rPr>
          <w:rFonts w:ascii="BOG 2017" w:hAnsi="BOG 2017"/>
        </w:rPr>
        <w:t xml:space="preserve"> </w:t>
      </w:r>
      <w:r w:rsidR="005857EB" w:rsidRPr="00614F24">
        <w:rPr>
          <w:rFonts w:ascii="BOG 2017" w:hAnsi="BOG 2017"/>
        </w:rPr>
        <w:t>შესაბამისად, წარმოდგენილი კომერციული წინადადების ფასის რაციონალურობა და მიზანშეწონილობა შეფასდება ბანკის რეალური საჭიროებებისა და ფაქტობრივად გამოყენებული პროდუქტების მოცულობის შესაბამისად.</w:t>
      </w:r>
    </w:p>
    <w:p w14:paraId="28BC61A5" w14:textId="15C17B38" w:rsidR="00DD3E42" w:rsidRDefault="00DD3E42" w:rsidP="005857EB">
      <w:pPr>
        <w:rPr>
          <w:rFonts w:ascii="BOG 2017" w:hAnsi="BOG 2017"/>
          <w:lang w:val="ka-GE" w:eastAsia="ja-JP"/>
        </w:rPr>
      </w:pPr>
    </w:p>
    <w:p w14:paraId="4ACBC992" w14:textId="77777777" w:rsidR="00205578" w:rsidRDefault="00205578" w:rsidP="00205578">
      <w:pPr>
        <w:rPr>
          <w:rFonts w:ascii="BOG 2017" w:hAnsi="BOG 2017"/>
          <w:lang w:val="ka-GE"/>
        </w:rPr>
      </w:pPr>
      <w:r w:rsidRPr="00A556FA">
        <w:rPr>
          <w:rFonts w:ascii="BOG 2017" w:hAnsi="BOG 2017"/>
          <w:lang w:val="ka-GE"/>
        </w:rPr>
        <w:t>შემოთავაზებული პროდუქტი სრულად უნდა აკმაყოფილებდეს დოკუმენტაციაში მოცემულ მინიმალურ პარამეტრებს.</w:t>
      </w:r>
    </w:p>
    <w:p w14:paraId="4CF0BE92" w14:textId="77777777" w:rsidR="00205578" w:rsidRPr="009D24AA" w:rsidRDefault="00205578" w:rsidP="005857EB">
      <w:pPr>
        <w:rPr>
          <w:rFonts w:ascii="BOG 2017" w:hAnsi="BOG 2017"/>
          <w:lang w:val="ka-GE" w:eastAsia="ja-JP"/>
        </w:rPr>
      </w:pPr>
    </w:p>
    <w:p w14:paraId="5C040E67" w14:textId="1A9213C7" w:rsidR="006114D2" w:rsidRPr="009D24AA" w:rsidRDefault="007B2E08" w:rsidP="00CB7D1A">
      <w:pPr>
        <w:pStyle w:val="Heading1"/>
        <w:numPr>
          <w:ilvl w:val="0"/>
          <w:numId w:val="12"/>
        </w:numPr>
        <w:rPr>
          <w:rFonts w:ascii="BOG 2017" w:hAnsi="BOG 2017"/>
          <w:sz w:val="20"/>
          <w:szCs w:val="20"/>
          <w:lang w:val="ka-GE"/>
        </w:rPr>
      </w:pPr>
      <w:bookmarkStart w:id="8" w:name="_Toc225414760"/>
      <w:r w:rsidRPr="009D24AA">
        <w:rPr>
          <w:rFonts w:ascii="BOG 2017" w:hAnsi="BOG 2017"/>
          <w:sz w:val="20"/>
          <w:szCs w:val="20"/>
          <w:lang w:val="ka-GE"/>
        </w:rPr>
        <w:t>ანგარიშსწორების</w:t>
      </w:r>
      <w:r w:rsidR="006114D2" w:rsidRPr="009D24AA">
        <w:rPr>
          <w:rFonts w:ascii="BOG 2017" w:hAnsi="BOG 2017"/>
          <w:sz w:val="20"/>
          <w:szCs w:val="20"/>
          <w:lang w:val="ka-GE"/>
        </w:rPr>
        <w:t xml:space="preserve"> პირობა</w:t>
      </w:r>
      <w:bookmarkEnd w:id="8"/>
    </w:p>
    <w:p w14:paraId="04556484" w14:textId="6B020EF2" w:rsidR="006114D2" w:rsidRDefault="006114D2" w:rsidP="00721CC1">
      <w:pPr>
        <w:rPr>
          <w:rFonts w:ascii="BOG 2017" w:hAnsi="BOG 2017"/>
          <w:color w:val="auto"/>
          <w:lang w:val="ka-GE"/>
        </w:rPr>
      </w:pPr>
      <w:r w:rsidRPr="009D24AA">
        <w:rPr>
          <w:rFonts w:ascii="BOG 2017" w:hAnsi="BOG 2017"/>
          <w:color w:val="auto"/>
          <w:lang w:val="ka-GE"/>
        </w:rPr>
        <w:t>ანგარიშსწორება</w:t>
      </w:r>
      <w:r w:rsidR="00B164F3" w:rsidRPr="009D24AA">
        <w:rPr>
          <w:rFonts w:ascii="BOG 2017" w:hAnsi="BOG 2017"/>
          <w:color w:val="auto"/>
          <w:lang w:val="ka-GE"/>
        </w:rPr>
        <w:t xml:space="preserve"> </w:t>
      </w:r>
      <w:r w:rsidR="00F6232D" w:rsidRPr="009D24AA">
        <w:rPr>
          <w:rFonts w:ascii="BOG 2017" w:hAnsi="BOG 2017"/>
          <w:color w:val="auto"/>
          <w:lang w:val="ka-GE"/>
        </w:rPr>
        <w:t>განხორციელდება</w:t>
      </w:r>
      <w:r w:rsidR="008D61FB">
        <w:rPr>
          <w:rFonts w:ascii="BOG 2017" w:hAnsi="BOG 2017"/>
          <w:color w:val="auto"/>
          <w:lang w:val="ka-GE"/>
        </w:rPr>
        <w:t xml:space="preserve"> </w:t>
      </w:r>
      <w:r w:rsidR="008D61FB">
        <w:rPr>
          <w:rFonts w:ascii="BOG 2017" w:hAnsi="BOG 2017"/>
          <w:b/>
          <w:bCs/>
          <w:color w:val="auto"/>
          <w:lang w:val="ka-GE"/>
        </w:rPr>
        <w:t>ყოველწლიურად,</w:t>
      </w:r>
      <w:r w:rsidR="00721CC1">
        <w:rPr>
          <w:rFonts w:ascii="BOG 2017" w:hAnsi="BOG 2017"/>
          <w:color w:val="auto"/>
          <w:lang w:val="ka-GE"/>
        </w:rPr>
        <w:t xml:space="preserve"> </w:t>
      </w:r>
      <w:r w:rsidR="00B05AA9">
        <w:rPr>
          <w:rFonts w:ascii="BOG 2017" w:hAnsi="BOG 2017"/>
          <w:color w:val="auto"/>
          <w:lang w:val="ka-GE"/>
        </w:rPr>
        <w:t xml:space="preserve">ეროვნულ ვალუტაში, </w:t>
      </w:r>
      <w:r w:rsidR="00721CC1" w:rsidRPr="00DC2C65">
        <w:rPr>
          <w:rFonts w:ascii="BOG 2017" w:hAnsi="BOG 2017"/>
          <w:color w:val="auto"/>
          <w:lang w:val="ka-GE"/>
        </w:rPr>
        <w:t>გადახდის დღეს საქართველოს ეროვნული ბანკის მიერ დადგენილი ოფიციალური გაცვლითი</w:t>
      </w:r>
      <w:r w:rsidR="00DC2C65" w:rsidRPr="00DC2C65">
        <w:rPr>
          <w:rFonts w:ascii="BOG 2017" w:hAnsi="BOG 2017"/>
          <w:color w:val="auto"/>
          <w:lang w:val="ka-GE"/>
        </w:rPr>
        <w:t xml:space="preserve"> </w:t>
      </w:r>
      <w:r w:rsidR="00721CC1" w:rsidRPr="00DC2C65">
        <w:rPr>
          <w:rFonts w:ascii="BOG 2017" w:hAnsi="BOG 2017"/>
          <w:color w:val="auto"/>
          <w:lang w:val="ka-GE"/>
        </w:rPr>
        <w:t>კურსის შესაბამისად</w:t>
      </w:r>
      <w:r w:rsidR="007F28F1">
        <w:rPr>
          <w:rFonts w:ascii="BOG 2017" w:hAnsi="BOG 2017"/>
          <w:color w:val="auto"/>
          <w:lang w:val="ka-GE"/>
        </w:rPr>
        <w:t>.</w:t>
      </w:r>
    </w:p>
    <w:bookmarkEnd w:id="6"/>
    <w:p w14:paraId="78C8E093" w14:textId="77777777" w:rsidR="00C54132" w:rsidRPr="009D24AA" w:rsidRDefault="00C54132" w:rsidP="00BB0454">
      <w:pPr>
        <w:rPr>
          <w:rFonts w:ascii="BOG 2017" w:hAnsi="BOG 2017" w:cs="Sylfaen"/>
          <w:lang w:val="ka-GE"/>
        </w:rPr>
      </w:pPr>
    </w:p>
    <w:p w14:paraId="074B02CD" w14:textId="77777777" w:rsidR="00D94A99" w:rsidRDefault="00D94A99" w:rsidP="00CB7D1A">
      <w:pPr>
        <w:pStyle w:val="Heading1"/>
        <w:numPr>
          <w:ilvl w:val="0"/>
          <w:numId w:val="12"/>
        </w:numPr>
        <w:rPr>
          <w:rFonts w:ascii="BOG 2017" w:hAnsi="BOG 2017"/>
          <w:sz w:val="20"/>
          <w:szCs w:val="20"/>
          <w:lang w:val="ka-GE"/>
        </w:rPr>
      </w:pPr>
      <w:bookmarkStart w:id="9" w:name="_Toc225414761"/>
      <w:r>
        <w:rPr>
          <w:rFonts w:ascii="BOG 2017" w:hAnsi="BOG 2017"/>
          <w:sz w:val="20"/>
          <w:szCs w:val="20"/>
          <w:lang w:val="ka-GE"/>
        </w:rPr>
        <w:t>ძირითადი მოთხოვნები</w:t>
      </w:r>
      <w:bookmarkEnd w:id="9"/>
    </w:p>
    <w:p w14:paraId="59A6C956" w14:textId="5F09C729" w:rsidR="00E63501" w:rsidRDefault="008D61FB" w:rsidP="00E63501">
      <w:pPr>
        <w:rPr>
          <w:rFonts w:ascii="BOG 2017" w:hAnsi="BOG 2017"/>
          <w:color w:val="auto"/>
          <w:lang w:val="ka-GE"/>
        </w:rPr>
      </w:pPr>
      <w:r>
        <w:rPr>
          <w:rFonts w:ascii="BOG 2017" w:hAnsi="BOG 2017"/>
          <w:color w:val="auto"/>
          <w:lang w:val="ka-GE"/>
        </w:rPr>
        <w:t>ტენდერში</w:t>
      </w:r>
      <w:r w:rsidR="00E63501" w:rsidRPr="00E63501">
        <w:rPr>
          <w:rFonts w:ascii="BOG 2017" w:hAnsi="BOG 2017"/>
          <w:color w:val="auto"/>
          <w:lang w:val="ka-GE"/>
        </w:rPr>
        <w:t xml:space="preserve"> მონაწილეობის მისაღებად</w:t>
      </w:r>
      <w:r w:rsidR="00E63501">
        <w:rPr>
          <w:rFonts w:ascii="BOG 2017" w:hAnsi="BOG 2017"/>
          <w:color w:val="auto"/>
          <w:lang w:val="ka-GE"/>
        </w:rPr>
        <w:t>,</w:t>
      </w:r>
      <w:r w:rsidR="00E63501" w:rsidRPr="00E63501">
        <w:rPr>
          <w:rFonts w:ascii="BOG 2017" w:hAnsi="BOG 2017"/>
          <w:color w:val="auto"/>
          <w:lang w:val="ka-GE"/>
        </w:rPr>
        <w:t xml:space="preserve"> აუცილებელია </w:t>
      </w:r>
      <w:r w:rsidR="00E63501">
        <w:rPr>
          <w:rFonts w:ascii="BOG 2017" w:hAnsi="BOG 2017"/>
          <w:lang w:val="ka-GE"/>
        </w:rPr>
        <w:t>დაინტერესებულმა კომპანიამ სისტემის მეშვეობით</w:t>
      </w:r>
      <w:r w:rsidR="00E63501" w:rsidRPr="006D43D1">
        <w:rPr>
          <w:rFonts w:ascii="BOG 2017" w:hAnsi="BOG 2017"/>
          <w:lang w:val="ka-GE"/>
        </w:rPr>
        <w:t xml:space="preserve"> </w:t>
      </w:r>
      <w:r w:rsidR="00E63501" w:rsidRPr="00E63501">
        <w:rPr>
          <w:rFonts w:ascii="BOG 2017" w:hAnsi="BOG 2017"/>
          <w:color w:val="auto"/>
          <w:lang w:val="ka-GE"/>
        </w:rPr>
        <w:t>წარმოადგინოს შემდეგი სავალდებულო დოკუმენტაცია:</w:t>
      </w:r>
    </w:p>
    <w:p w14:paraId="3E451F74" w14:textId="5424C025" w:rsidR="00E63501" w:rsidRPr="00A158C9" w:rsidRDefault="00E63501" w:rsidP="00E63501">
      <w:pPr>
        <w:pStyle w:val="ListParagraph"/>
        <w:numPr>
          <w:ilvl w:val="0"/>
          <w:numId w:val="27"/>
        </w:numPr>
        <w:rPr>
          <w:rFonts w:ascii="BOG 2017" w:hAnsi="BOG 2017"/>
          <w:lang w:val="ka-GE" w:eastAsia="ja-JP"/>
        </w:rPr>
      </w:pPr>
      <w:r w:rsidRPr="001E3F4C">
        <w:rPr>
          <w:rFonts w:ascii="BOG 2017" w:hAnsi="BOG 2017"/>
          <w:lang w:val="ka-GE" w:eastAsia="ja-JP"/>
        </w:rPr>
        <w:t xml:space="preserve">დანართი </w:t>
      </w:r>
      <w:r w:rsidR="006A75B2">
        <w:rPr>
          <w:rFonts w:ascii="BOG 2017" w:hAnsi="BOG 2017"/>
          <w:lang w:val="ka-GE" w:eastAsia="ja-JP"/>
        </w:rPr>
        <w:t>N1 -</w:t>
      </w:r>
      <w:r w:rsidRPr="001E3F4C">
        <w:rPr>
          <w:rFonts w:ascii="BOG 2017" w:hAnsi="BOG 2017"/>
          <w:lang w:val="ka-GE" w:eastAsia="ja-JP"/>
        </w:rPr>
        <w:t xml:space="preserve"> </w:t>
      </w:r>
      <w:r>
        <w:rPr>
          <w:rFonts w:ascii="BOG 2017" w:hAnsi="BOG 2017"/>
          <w:lang w:val="ka-GE" w:eastAsia="ja-JP"/>
        </w:rPr>
        <w:t>ფინანსური შეთავაზება;</w:t>
      </w:r>
    </w:p>
    <w:p w14:paraId="586BC06D" w14:textId="127858FB" w:rsidR="00E63501" w:rsidRPr="005E2FD2" w:rsidRDefault="00E63501" w:rsidP="00E63501">
      <w:pPr>
        <w:pStyle w:val="ListParagraph"/>
        <w:numPr>
          <w:ilvl w:val="0"/>
          <w:numId w:val="27"/>
        </w:numPr>
        <w:rPr>
          <w:rFonts w:ascii="BOG 2017" w:hAnsi="BOG 2017"/>
          <w:lang w:val="ka-GE" w:eastAsia="ja-JP"/>
        </w:rPr>
      </w:pPr>
      <w:r>
        <w:rPr>
          <w:rFonts w:ascii="BOG 2017" w:hAnsi="BOG 2017"/>
          <w:lang w:val="ka-GE" w:eastAsia="ja-JP"/>
        </w:rPr>
        <w:t xml:space="preserve">დანართი </w:t>
      </w:r>
      <w:r w:rsidR="006A75B2">
        <w:rPr>
          <w:rFonts w:ascii="BOG 2017" w:hAnsi="BOG 2017"/>
          <w:lang w:val="ka-GE" w:eastAsia="ja-JP"/>
        </w:rPr>
        <w:t>N2 -</w:t>
      </w:r>
      <w:r>
        <w:rPr>
          <w:rFonts w:ascii="BOG 2017" w:hAnsi="BOG 2017"/>
          <w:lang w:val="ka-GE" w:eastAsia="ja-JP"/>
        </w:rPr>
        <w:t xml:space="preserve"> ინფორმაცია კომპანიის შესახებ;</w:t>
      </w:r>
    </w:p>
    <w:p w14:paraId="0570FEDB" w14:textId="77777777" w:rsidR="00D94A99" w:rsidRPr="00D94A99" w:rsidRDefault="00D94A99" w:rsidP="00D94A99">
      <w:pPr>
        <w:pStyle w:val="NoSpacing"/>
        <w:rPr>
          <w:lang w:val="ka-GE"/>
        </w:rPr>
      </w:pPr>
    </w:p>
    <w:p w14:paraId="21EF2472" w14:textId="20E4DEFB" w:rsidR="00C54132" w:rsidRPr="007B2E08" w:rsidRDefault="00BB0454" w:rsidP="00CB7D1A">
      <w:pPr>
        <w:pStyle w:val="Heading1"/>
        <w:numPr>
          <w:ilvl w:val="0"/>
          <w:numId w:val="12"/>
        </w:numPr>
        <w:rPr>
          <w:rFonts w:ascii="BOG 2017" w:hAnsi="BOG 2017"/>
          <w:sz w:val="20"/>
          <w:szCs w:val="20"/>
          <w:lang w:val="ka-GE"/>
        </w:rPr>
      </w:pPr>
      <w:bookmarkStart w:id="10" w:name="_Toc225414762"/>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10"/>
    </w:p>
    <w:p w14:paraId="65F275C4" w14:textId="3DFFE8C9" w:rsidR="00BB0454" w:rsidRPr="00A158C9" w:rsidRDefault="00C54132" w:rsidP="00F57CE3">
      <w:pPr>
        <w:pStyle w:val="ListParagraph"/>
        <w:numPr>
          <w:ilvl w:val="0"/>
          <w:numId w:val="8"/>
        </w:numPr>
        <w:rPr>
          <w:rFonts w:ascii="BOG 2017" w:hAnsi="BOG 2017"/>
          <w:lang w:val="ka-GE" w:eastAsia="ja-JP"/>
        </w:rPr>
      </w:pPr>
      <w:r w:rsidRPr="001E3F4C">
        <w:rPr>
          <w:rFonts w:ascii="BOG 2017" w:hAnsi="BOG 2017"/>
          <w:lang w:val="ka-GE" w:eastAsia="ja-JP"/>
        </w:rPr>
        <w:t xml:space="preserve">დანართი 1: </w:t>
      </w:r>
      <w:r w:rsidR="00DC2C65">
        <w:rPr>
          <w:rFonts w:ascii="BOG 2017" w:hAnsi="BOG 2017"/>
          <w:lang w:val="ka-GE" w:eastAsia="ja-JP"/>
        </w:rPr>
        <w:t>ფინანსური შეთავაზება;</w:t>
      </w:r>
    </w:p>
    <w:p w14:paraId="5B20FB01" w14:textId="1D923938" w:rsidR="00A158C9" w:rsidRPr="001E3F4C" w:rsidRDefault="00A158C9" w:rsidP="00F57CE3">
      <w:pPr>
        <w:pStyle w:val="ListParagraph"/>
        <w:numPr>
          <w:ilvl w:val="0"/>
          <w:numId w:val="8"/>
        </w:numPr>
        <w:rPr>
          <w:rFonts w:ascii="BOG 2017" w:hAnsi="BOG 2017"/>
          <w:lang w:val="ka-GE" w:eastAsia="ja-JP"/>
        </w:rPr>
      </w:pPr>
      <w:r>
        <w:rPr>
          <w:rFonts w:ascii="BOG 2017" w:hAnsi="BOG 2017"/>
          <w:lang w:val="ka-GE" w:eastAsia="ja-JP"/>
        </w:rPr>
        <w:t xml:space="preserve">დანართი 2: </w:t>
      </w:r>
      <w:r w:rsidR="00A06820">
        <w:rPr>
          <w:rFonts w:ascii="BOG 2017" w:hAnsi="BOG 2017"/>
          <w:lang w:val="ka-GE" w:eastAsia="ja-JP"/>
        </w:rPr>
        <w:t>ინფორმაცია კომპანიის შესახებ</w:t>
      </w:r>
      <w:r w:rsidR="00DC2C65">
        <w:rPr>
          <w:rFonts w:ascii="BOG 2017" w:hAnsi="BOG 2017"/>
          <w:lang w:val="ka-GE" w:eastAsia="ja-JP"/>
        </w:rPr>
        <w:t>.</w:t>
      </w:r>
    </w:p>
    <w:p w14:paraId="65786A50" w14:textId="77777777" w:rsidR="00E20F90" w:rsidRPr="00E20F90" w:rsidRDefault="00E20F90" w:rsidP="00E20F90">
      <w:pPr>
        <w:rPr>
          <w:rFonts w:asciiTheme="minorHAnsi" w:hAnsiTheme="minorHAnsi"/>
          <w:lang w:val="ka-GE" w:eastAsia="ja-JP"/>
        </w:rPr>
      </w:pPr>
    </w:p>
    <w:sectPr w:rsidR="00E20F90" w:rsidRPr="00E20F90" w:rsidSect="000B1BB8">
      <w:footerReference w:type="default" r:id="rId13"/>
      <w:headerReference w:type="first" r:id="rId14"/>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F1F9" w14:textId="77777777" w:rsidR="00854000" w:rsidRDefault="00854000" w:rsidP="002E7950">
      <w:r>
        <w:separator/>
      </w:r>
    </w:p>
  </w:endnote>
  <w:endnote w:type="continuationSeparator" w:id="0">
    <w:p w14:paraId="57739570" w14:textId="77777777" w:rsidR="00854000" w:rsidRDefault="00854000"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9AF3" w14:textId="77777777" w:rsidR="00854000" w:rsidRDefault="00854000" w:rsidP="002E7950">
      <w:r>
        <w:separator/>
      </w:r>
    </w:p>
  </w:footnote>
  <w:footnote w:type="continuationSeparator" w:id="0">
    <w:p w14:paraId="150FE88E" w14:textId="77777777" w:rsidR="00854000" w:rsidRDefault="00854000"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F5444F"/>
    <w:multiLevelType w:val="hybridMultilevel"/>
    <w:tmpl w:val="AE98A780"/>
    <w:lvl w:ilvl="0" w:tplc="04090001">
      <w:start w:val="1"/>
      <w:numFmt w:val="bullet"/>
      <w:lvlText w:val=""/>
      <w:lvlJc w:val="left"/>
      <w:pPr>
        <w:ind w:left="945" w:hanging="58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7"/>
  </w:num>
  <w:num w:numId="2" w16cid:durableId="1786536238">
    <w:abstractNumId w:val="2"/>
  </w:num>
  <w:num w:numId="3" w16cid:durableId="615717282">
    <w:abstractNumId w:val="26"/>
  </w:num>
  <w:num w:numId="4" w16cid:durableId="1409575097">
    <w:abstractNumId w:val="16"/>
  </w:num>
  <w:num w:numId="5" w16cid:durableId="1760902576">
    <w:abstractNumId w:val="15"/>
  </w:num>
  <w:num w:numId="6" w16cid:durableId="1071195825">
    <w:abstractNumId w:val="1"/>
  </w:num>
  <w:num w:numId="7" w16cid:durableId="1445075802">
    <w:abstractNumId w:val="25"/>
  </w:num>
  <w:num w:numId="8" w16cid:durableId="1062605572">
    <w:abstractNumId w:val="3"/>
  </w:num>
  <w:num w:numId="9" w16cid:durableId="1596674596">
    <w:abstractNumId w:val="23"/>
  </w:num>
  <w:num w:numId="10" w16cid:durableId="1634825430">
    <w:abstractNumId w:val="9"/>
  </w:num>
  <w:num w:numId="11" w16cid:durableId="996227077">
    <w:abstractNumId w:val="13"/>
  </w:num>
  <w:num w:numId="12" w16cid:durableId="1010717109">
    <w:abstractNumId w:val="19"/>
  </w:num>
  <w:num w:numId="13" w16cid:durableId="1400711187">
    <w:abstractNumId w:val="12"/>
  </w:num>
  <w:num w:numId="14" w16cid:durableId="885023062">
    <w:abstractNumId w:val="8"/>
  </w:num>
  <w:num w:numId="15" w16cid:durableId="1883785499">
    <w:abstractNumId w:val="20"/>
  </w:num>
  <w:num w:numId="16" w16cid:durableId="1890988794">
    <w:abstractNumId w:val="5"/>
  </w:num>
  <w:num w:numId="17" w16cid:durableId="1804762938">
    <w:abstractNumId w:val="0"/>
  </w:num>
  <w:num w:numId="18" w16cid:durableId="1446076672">
    <w:abstractNumId w:val="10"/>
  </w:num>
  <w:num w:numId="19" w16cid:durableId="348143984">
    <w:abstractNumId w:val="4"/>
  </w:num>
  <w:num w:numId="20" w16cid:durableId="802963741">
    <w:abstractNumId w:val="14"/>
  </w:num>
  <w:num w:numId="21" w16cid:durableId="1241911053">
    <w:abstractNumId w:val="14"/>
  </w:num>
  <w:num w:numId="22" w16cid:durableId="278806986">
    <w:abstractNumId w:val="21"/>
  </w:num>
  <w:num w:numId="23" w16cid:durableId="428936781">
    <w:abstractNumId w:val="11"/>
  </w:num>
  <w:num w:numId="24" w16cid:durableId="224682743">
    <w:abstractNumId w:val="7"/>
  </w:num>
  <w:num w:numId="25" w16cid:durableId="1361275171">
    <w:abstractNumId w:val="18"/>
  </w:num>
  <w:num w:numId="26" w16cid:durableId="625939394">
    <w:abstractNumId w:val="6"/>
  </w:num>
  <w:num w:numId="27" w16cid:durableId="1517576594">
    <w:abstractNumId w:val="24"/>
  </w:num>
  <w:num w:numId="28" w16cid:durableId="102736400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27DC1"/>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9CE"/>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6C08"/>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0F7C8C"/>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0F25"/>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D41"/>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3BD"/>
    <w:rsid w:val="001E39A5"/>
    <w:rsid w:val="001E3F4C"/>
    <w:rsid w:val="001E49A0"/>
    <w:rsid w:val="001E5C74"/>
    <w:rsid w:val="001E650C"/>
    <w:rsid w:val="001E6835"/>
    <w:rsid w:val="001E774F"/>
    <w:rsid w:val="001E7E50"/>
    <w:rsid w:val="001F0E1A"/>
    <w:rsid w:val="001F114B"/>
    <w:rsid w:val="001F2A41"/>
    <w:rsid w:val="001F3D3B"/>
    <w:rsid w:val="001F3E45"/>
    <w:rsid w:val="001F62AE"/>
    <w:rsid w:val="001F6DD9"/>
    <w:rsid w:val="001F6E52"/>
    <w:rsid w:val="001F7A7C"/>
    <w:rsid w:val="001F7AC5"/>
    <w:rsid w:val="002003C1"/>
    <w:rsid w:val="00200583"/>
    <w:rsid w:val="0020065D"/>
    <w:rsid w:val="0020097F"/>
    <w:rsid w:val="00201EDE"/>
    <w:rsid w:val="00203001"/>
    <w:rsid w:val="002033F0"/>
    <w:rsid w:val="00203EEA"/>
    <w:rsid w:val="00205578"/>
    <w:rsid w:val="0020591D"/>
    <w:rsid w:val="00205CC4"/>
    <w:rsid w:val="002060C1"/>
    <w:rsid w:val="00207C99"/>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A04"/>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1AE4"/>
    <w:rsid w:val="002D2B8A"/>
    <w:rsid w:val="002D2F37"/>
    <w:rsid w:val="002D37D6"/>
    <w:rsid w:val="002D3D66"/>
    <w:rsid w:val="002D3D80"/>
    <w:rsid w:val="002D40A9"/>
    <w:rsid w:val="002D4F9F"/>
    <w:rsid w:val="002D527C"/>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4DAC"/>
    <w:rsid w:val="002F5EE4"/>
    <w:rsid w:val="002F612D"/>
    <w:rsid w:val="002F69A8"/>
    <w:rsid w:val="002F70D0"/>
    <w:rsid w:val="002F7575"/>
    <w:rsid w:val="002F7ACE"/>
    <w:rsid w:val="002F7DFA"/>
    <w:rsid w:val="0030039E"/>
    <w:rsid w:val="00301170"/>
    <w:rsid w:val="00302280"/>
    <w:rsid w:val="0030434B"/>
    <w:rsid w:val="0030468F"/>
    <w:rsid w:val="00304760"/>
    <w:rsid w:val="00305561"/>
    <w:rsid w:val="00305DD7"/>
    <w:rsid w:val="0030774D"/>
    <w:rsid w:val="00307C62"/>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0C82"/>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1F69"/>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4A3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13B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DFF"/>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65A3"/>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471"/>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82"/>
    <w:rsid w:val="00460BF8"/>
    <w:rsid w:val="004617B1"/>
    <w:rsid w:val="00461B7D"/>
    <w:rsid w:val="00461D27"/>
    <w:rsid w:val="00461E69"/>
    <w:rsid w:val="00463854"/>
    <w:rsid w:val="00464B3E"/>
    <w:rsid w:val="00467787"/>
    <w:rsid w:val="00467EE2"/>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5BB"/>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164"/>
    <w:rsid w:val="004F0BC8"/>
    <w:rsid w:val="004F0CB3"/>
    <w:rsid w:val="004F10D7"/>
    <w:rsid w:val="004F19F8"/>
    <w:rsid w:val="004F1F22"/>
    <w:rsid w:val="004F2168"/>
    <w:rsid w:val="004F3199"/>
    <w:rsid w:val="004F332A"/>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0D70"/>
    <w:rsid w:val="005135B1"/>
    <w:rsid w:val="00513C78"/>
    <w:rsid w:val="005143D9"/>
    <w:rsid w:val="00514AAB"/>
    <w:rsid w:val="00514EC7"/>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41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57EB"/>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6BE4"/>
    <w:rsid w:val="005A78E3"/>
    <w:rsid w:val="005A7FE8"/>
    <w:rsid w:val="005B187C"/>
    <w:rsid w:val="005B3EE2"/>
    <w:rsid w:val="005B4110"/>
    <w:rsid w:val="005B44F8"/>
    <w:rsid w:val="005B4C3C"/>
    <w:rsid w:val="005B4D0D"/>
    <w:rsid w:val="005B5298"/>
    <w:rsid w:val="005B61B1"/>
    <w:rsid w:val="005C0003"/>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2FD2"/>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04C"/>
    <w:rsid w:val="00601E0A"/>
    <w:rsid w:val="00602056"/>
    <w:rsid w:val="0060270F"/>
    <w:rsid w:val="00603CB7"/>
    <w:rsid w:val="0060456A"/>
    <w:rsid w:val="0060487E"/>
    <w:rsid w:val="00605399"/>
    <w:rsid w:val="00605483"/>
    <w:rsid w:val="006054A9"/>
    <w:rsid w:val="00605792"/>
    <w:rsid w:val="00606154"/>
    <w:rsid w:val="0060700A"/>
    <w:rsid w:val="0060763B"/>
    <w:rsid w:val="00610C96"/>
    <w:rsid w:val="006114D2"/>
    <w:rsid w:val="00611F57"/>
    <w:rsid w:val="006121B9"/>
    <w:rsid w:val="00612E1F"/>
    <w:rsid w:val="006138C5"/>
    <w:rsid w:val="00613997"/>
    <w:rsid w:val="00613B0B"/>
    <w:rsid w:val="00614F24"/>
    <w:rsid w:val="00615486"/>
    <w:rsid w:val="00615BCD"/>
    <w:rsid w:val="00616029"/>
    <w:rsid w:val="00616D6C"/>
    <w:rsid w:val="00616FBA"/>
    <w:rsid w:val="00617752"/>
    <w:rsid w:val="0061795C"/>
    <w:rsid w:val="00617E93"/>
    <w:rsid w:val="0062025D"/>
    <w:rsid w:val="00621DC7"/>
    <w:rsid w:val="00622D6A"/>
    <w:rsid w:val="0062357B"/>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2BE5"/>
    <w:rsid w:val="0069313A"/>
    <w:rsid w:val="006957F6"/>
    <w:rsid w:val="006960A5"/>
    <w:rsid w:val="006A05D2"/>
    <w:rsid w:val="006A0968"/>
    <w:rsid w:val="006A341A"/>
    <w:rsid w:val="006A344A"/>
    <w:rsid w:val="006A3A79"/>
    <w:rsid w:val="006A3BC6"/>
    <w:rsid w:val="006A599E"/>
    <w:rsid w:val="006A75B2"/>
    <w:rsid w:val="006A78C3"/>
    <w:rsid w:val="006B12F6"/>
    <w:rsid w:val="006B1F77"/>
    <w:rsid w:val="006B2454"/>
    <w:rsid w:val="006B2485"/>
    <w:rsid w:val="006B385B"/>
    <w:rsid w:val="006B3D20"/>
    <w:rsid w:val="006B422F"/>
    <w:rsid w:val="006B5005"/>
    <w:rsid w:val="006B5C90"/>
    <w:rsid w:val="006B6016"/>
    <w:rsid w:val="006B6B8D"/>
    <w:rsid w:val="006B749B"/>
    <w:rsid w:val="006B74E6"/>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9FF"/>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21"/>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37B2"/>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C9"/>
    <w:rsid w:val="007E49D4"/>
    <w:rsid w:val="007E56CD"/>
    <w:rsid w:val="007E5751"/>
    <w:rsid w:val="007E62C3"/>
    <w:rsid w:val="007E692A"/>
    <w:rsid w:val="007E71B8"/>
    <w:rsid w:val="007E7766"/>
    <w:rsid w:val="007F00B4"/>
    <w:rsid w:val="007F0FD8"/>
    <w:rsid w:val="007F169C"/>
    <w:rsid w:val="007F28F1"/>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FD3"/>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2FF2"/>
    <w:rsid w:val="00853872"/>
    <w:rsid w:val="00853ACB"/>
    <w:rsid w:val="00853B54"/>
    <w:rsid w:val="00854000"/>
    <w:rsid w:val="008540DE"/>
    <w:rsid w:val="00854F84"/>
    <w:rsid w:val="00856126"/>
    <w:rsid w:val="00856C4E"/>
    <w:rsid w:val="00856F6C"/>
    <w:rsid w:val="008572F0"/>
    <w:rsid w:val="00857C30"/>
    <w:rsid w:val="00860F5A"/>
    <w:rsid w:val="00861E54"/>
    <w:rsid w:val="00863D14"/>
    <w:rsid w:val="00864D33"/>
    <w:rsid w:val="00864F2B"/>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19A"/>
    <w:rsid w:val="00886CB8"/>
    <w:rsid w:val="00887567"/>
    <w:rsid w:val="00887DFB"/>
    <w:rsid w:val="00890996"/>
    <w:rsid w:val="00891AE6"/>
    <w:rsid w:val="00891C10"/>
    <w:rsid w:val="0089225F"/>
    <w:rsid w:val="00893F0F"/>
    <w:rsid w:val="00894F11"/>
    <w:rsid w:val="00895876"/>
    <w:rsid w:val="00895BAF"/>
    <w:rsid w:val="008964C8"/>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6EFC"/>
    <w:rsid w:val="008B771E"/>
    <w:rsid w:val="008C05CF"/>
    <w:rsid w:val="008C0FCF"/>
    <w:rsid w:val="008C16D2"/>
    <w:rsid w:val="008C1811"/>
    <w:rsid w:val="008C1D51"/>
    <w:rsid w:val="008C2CCC"/>
    <w:rsid w:val="008C59FA"/>
    <w:rsid w:val="008C68AA"/>
    <w:rsid w:val="008C7EA5"/>
    <w:rsid w:val="008D0243"/>
    <w:rsid w:val="008D0BB7"/>
    <w:rsid w:val="008D0DB4"/>
    <w:rsid w:val="008D1425"/>
    <w:rsid w:val="008D242A"/>
    <w:rsid w:val="008D26D1"/>
    <w:rsid w:val="008D29EB"/>
    <w:rsid w:val="008D5F9A"/>
    <w:rsid w:val="008D61FB"/>
    <w:rsid w:val="008D6A58"/>
    <w:rsid w:val="008D7975"/>
    <w:rsid w:val="008D7E76"/>
    <w:rsid w:val="008E0286"/>
    <w:rsid w:val="008E045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5A36"/>
    <w:rsid w:val="009174F1"/>
    <w:rsid w:val="00920354"/>
    <w:rsid w:val="00920484"/>
    <w:rsid w:val="00920BDA"/>
    <w:rsid w:val="00921189"/>
    <w:rsid w:val="00921461"/>
    <w:rsid w:val="009218EE"/>
    <w:rsid w:val="0092268D"/>
    <w:rsid w:val="009237F5"/>
    <w:rsid w:val="00923DD6"/>
    <w:rsid w:val="00924883"/>
    <w:rsid w:val="009252B9"/>
    <w:rsid w:val="00925714"/>
    <w:rsid w:val="00925BBB"/>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4B"/>
    <w:rsid w:val="009441D0"/>
    <w:rsid w:val="009515D7"/>
    <w:rsid w:val="00951CDA"/>
    <w:rsid w:val="009520B1"/>
    <w:rsid w:val="00953A93"/>
    <w:rsid w:val="00954C76"/>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1CB2"/>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55C"/>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1006"/>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5EDA"/>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1F42"/>
    <w:rsid w:val="00A6261E"/>
    <w:rsid w:val="00A62A2F"/>
    <w:rsid w:val="00A63FD0"/>
    <w:rsid w:val="00A64005"/>
    <w:rsid w:val="00A65BCB"/>
    <w:rsid w:val="00A66422"/>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0F56"/>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579F"/>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37CA"/>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466"/>
    <w:rsid w:val="00B249AE"/>
    <w:rsid w:val="00B25E40"/>
    <w:rsid w:val="00B267D3"/>
    <w:rsid w:val="00B26CDD"/>
    <w:rsid w:val="00B26E3C"/>
    <w:rsid w:val="00B30D0B"/>
    <w:rsid w:val="00B31558"/>
    <w:rsid w:val="00B32356"/>
    <w:rsid w:val="00B32B8C"/>
    <w:rsid w:val="00B35670"/>
    <w:rsid w:val="00B3650D"/>
    <w:rsid w:val="00B36B3B"/>
    <w:rsid w:val="00B36CA6"/>
    <w:rsid w:val="00B378F2"/>
    <w:rsid w:val="00B40378"/>
    <w:rsid w:val="00B405AE"/>
    <w:rsid w:val="00B40870"/>
    <w:rsid w:val="00B4145A"/>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35"/>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124"/>
    <w:rsid w:val="00C10653"/>
    <w:rsid w:val="00C11217"/>
    <w:rsid w:val="00C1136A"/>
    <w:rsid w:val="00C11815"/>
    <w:rsid w:val="00C123DF"/>
    <w:rsid w:val="00C12615"/>
    <w:rsid w:val="00C12645"/>
    <w:rsid w:val="00C13FFB"/>
    <w:rsid w:val="00C14AB6"/>
    <w:rsid w:val="00C14DC5"/>
    <w:rsid w:val="00C14F4C"/>
    <w:rsid w:val="00C165BB"/>
    <w:rsid w:val="00C1664A"/>
    <w:rsid w:val="00C17996"/>
    <w:rsid w:val="00C20FD2"/>
    <w:rsid w:val="00C21421"/>
    <w:rsid w:val="00C23366"/>
    <w:rsid w:val="00C24149"/>
    <w:rsid w:val="00C24EB4"/>
    <w:rsid w:val="00C25E91"/>
    <w:rsid w:val="00C25FC5"/>
    <w:rsid w:val="00C27063"/>
    <w:rsid w:val="00C30542"/>
    <w:rsid w:val="00C30A45"/>
    <w:rsid w:val="00C31C78"/>
    <w:rsid w:val="00C32C5B"/>
    <w:rsid w:val="00C33B55"/>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4348"/>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117"/>
    <w:rsid w:val="00CB66C0"/>
    <w:rsid w:val="00CB6A5D"/>
    <w:rsid w:val="00CB7D1A"/>
    <w:rsid w:val="00CC2A66"/>
    <w:rsid w:val="00CC4095"/>
    <w:rsid w:val="00CC4B80"/>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166"/>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ACB"/>
    <w:rsid w:val="00D10B3D"/>
    <w:rsid w:val="00D10CD0"/>
    <w:rsid w:val="00D111F5"/>
    <w:rsid w:val="00D112A3"/>
    <w:rsid w:val="00D11EC3"/>
    <w:rsid w:val="00D12195"/>
    <w:rsid w:val="00D121C9"/>
    <w:rsid w:val="00D1251D"/>
    <w:rsid w:val="00D1295A"/>
    <w:rsid w:val="00D137FF"/>
    <w:rsid w:val="00D14C13"/>
    <w:rsid w:val="00D1583E"/>
    <w:rsid w:val="00D15BA8"/>
    <w:rsid w:val="00D1794B"/>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2AD"/>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5EA"/>
    <w:rsid w:val="00D848C5"/>
    <w:rsid w:val="00D84C2E"/>
    <w:rsid w:val="00D8506F"/>
    <w:rsid w:val="00D85BE2"/>
    <w:rsid w:val="00D86320"/>
    <w:rsid w:val="00D87392"/>
    <w:rsid w:val="00D90219"/>
    <w:rsid w:val="00D91E05"/>
    <w:rsid w:val="00D92E34"/>
    <w:rsid w:val="00D944AC"/>
    <w:rsid w:val="00D94A99"/>
    <w:rsid w:val="00D95862"/>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2E9"/>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4AEF"/>
    <w:rsid w:val="00DC5161"/>
    <w:rsid w:val="00DC684C"/>
    <w:rsid w:val="00DC6EDF"/>
    <w:rsid w:val="00DC7939"/>
    <w:rsid w:val="00DD02C7"/>
    <w:rsid w:val="00DD178A"/>
    <w:rsid w:val="00DD2EAC"/>
    <w:rsid w:val="00DD398A"/>
    <w:rsid w:val="00DD3E42"/>
    <w:rsid w:val="00DD4F4D"/>
    <w:rsid w:val="00DD6EBE"/>
    <w:rsid w:val="00DD740C"/>
    <w:rsid w:val="00DD782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39FC"/>
    <w:rsid w:val="00E04098"/>
    <w:rsid w:val="00E04697"/>
    <w:rsid w:val="00E05BFE"/>
    <w:rsid w:val="00E075D5"/>
    <w:rsid w:val="00E07728"/>
    <w:rsid w:val="00E077C0"/>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222"/>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501"/>
    <w:rsid w:val="00E63807"/>
    <w:rsid w:val="00E63921"/>
    <w:rsid w:val="00E639E9"/>
    <w:rsid w:val="00E645FF"/>
    <w:rsid w:val="00E647E6"/>
    <w:rsid w:val="00E650D1"/>
    <w:rsid w:val="00E65495"/>
    <w:rsid w:val="00E6550E"/>
    <w:rsid w:val="00E6574E"/>
    <w:rsid w:val="00E6604E"/>
    <w:rsid w:val="00E665A9"/>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531"/>
    <w:rsid w:val="00E76DA5"/>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49C"/>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CD6"/>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30341"/>
    <w:rsid w:val="00F33C70"/>
    <w:rsid w:val="00F343A7"/>
    <w:rsid w:val="00F364EE"/>
    <w:rsid w:val="00F366CB"/>
    <w:rsid w:val="00F3751B"/>
    <w:rsid w:val="00F377DA"/>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857"/>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C7CCD"/>
    <w:rsid w:val="00FD0205"/>
    <w:rsid w:val="00FD0248"/>
    <w:rsid w:val="00FD05DA"/>
    <w:rsid w:val="00FD0899"/>
    <w:rsid w:val="00FD0ACC"/>
    <w:rsid w:val="00FD15A9"/>
    <w:rsid w:val="00FD16A5"/>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28013231">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03951385">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28365206">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06829231">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6838339">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5535451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28450635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36598390">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gogiberi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ruk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gogiberidze@bog.ge" TargetMode="External"/><Relationship Id="rId4" Type="http://schemas.openxmlformats.org/officeDocument/2006/relationships/styles" Target="styles.xml"/><Relationship Id="rId9" Type="http://schemas.openxmlformats.org/officeDocument/2006/relationships/hyperlink" Target="mailto:ts.ruk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2929</TotalTime>
  <Pages>5</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Tsira Rukhadze</cp:lastModifiedBy>
  <cp:revision>332</cp:revision>
  <cp:lastPrinted>2018-12-25T15:48:00Z</cp:lastPrinted>
  <dcterms:created xsi:type="dcterms:W3CDTF">2018-12-26T16:22:00Z</dcterms:created>
  <dcterms:modified xsi:type="dcterms:W3CDTF">2026-03-26T06:53:00Z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