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B4AC" w14:textId="77777777" w:rsidR="00A73B37" w:rsidRPr="00D444E3" w:rsidRDefault="00A73B37" w:rsidP="00A73B37">
      <w:p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ს</w:t>
      </w:r>
      <w:r w:rsidRPr="00D444E3">
        <w:rPr>
          <w:lang w:val="en-US"/>
        </w:rPr>
        <w:t>.</w:t>
      </w:r>
      <w:r w:rsidRPr="00D444E3">
        <w:rPr>
          <w:rFonts w:ascii="Sylfaen" w:hAnsi="Sylfaen" w:cs="Sylfaen"/>
          <w:lang w:val="en-US"/>
        </w:rPr>
        <w:t>ს</w:t>
      </w:r>
      <w:proofErr w:type="spellEnd"/>
      <w:r w:rsidRPr="00D444E3">
        <w:rPr>
          <w:lang w:val="en-US"/>
        </w:rPr>
        <w:t xml:space="preserve">. </w:t>
      </w:r>
      <w:proofErr w:type="spellStart"/>
      <w:r w:rsidRPr="00D444E3">
        <w:rPr>
          <w:rFonts w:ascii="Sylfaen" w:hAnsi="Sylfaen" w:cs="Sylfaen"/>
          <w:lang w:val="en-US"/>
        </w:rPr>
        <w:t>ლომისი</w:t>
      </w:r>
      <w:proofErr w:type="spellEnd"/>
      <w:r w:rsidRPr="00D444E3">
        <w:rPr>
          <w:lang w:val="en-US"/>
        </w:rPr>
        <w:t>/</w:t>
      </w:r>
      <w:proofErr w:type="spellStart"/>
      <w:r w:rsidRPr="00D444E3">
        <w:rPr>
          <w:rFonts w:ascii="Sylfaen" w:hAnsi="Sylfaen" w:cs="Sylfaen"/>
          <w:lang w:val="en-US"/>
        </w:rPr>
        <w:t>ლუდსახარში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ნატახტარი</w:t>
      </w:r>
      <w:proofErr w:type="spellEnd"/>
      <w:r w:rsidRPr="00D444E3">
        <w:rPr>
          <w:lang w:val="en-US"/>
        </w:rPr>
        <w:t xml:space="preserve"> -</w:t>
      </w:r>
      <w:proofErr w:type="spellStart"/>
      <w:r w:rsidRPr="00D444E3">
        <w:rPr>
          <w:rFonts w:ascii="Sylfaen" w:hAnsi="Sylfaen" w:cs="Sylfaen"/>
          <w:lang w:val="en-US"/>
        </w:rPr>
        <w:t>აცხადებს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ტენდერს</w:t>
      </w:r>
      <w:proofErr w:type="spellEnd"/>
      <w:r w:rsidRPr="00D444E3">
        <w:rPr>
          <w:lang w:val="en-US"/>
        </w:rPr>
        <w:t xml:space="preserve">:  </w:t>
      </w:r>
    </w:p>
    <w:p w14:paraId="3C57FC28" w14:textId="7556553C" w:rsidR="00A73B37" w:rsidRDefault="00A73B37" w:rsidP="00A73B37">
      <w:pPr>
        <w:rPr>
          <w:b/>
          <w:bCs/>
          <w:lang w:val="ka-GE"/>
        </w:rPr>
      </w:pPr>
      <w:r w:rsidRPr="00D444E3">
        <w:rPr>
          <w:b/>
          <w:bCs/>
          <w:lang w:val="en-US"/>
        </w:rPr>
        <w:t xml:space="preserve">                      </w:t>
      </w:r>
      <w:r w:rsidRPr="00D444E3">
        <w:rPr>
          <w:rFonts w:ascii="Sylfaen" w:hAnsi="Sylfaen" w:cs="Sylfaen"/>
          <w:b/>
          <w:bCs/>
          <w:lang w:val="en-US"/>
        </w:rPr>
        <w:t>ა</w:t>
      </w:r>
      <w:r w:rsidRPr="00D444E3">
        <w:rPr>
          <w:b/>
          <w:bCs/>
          <w:lang w:val="en-US"/>
        </w:rPr>
        <w:t xml:space="preserve">) </w:t>
      </w:r>
      <w:proofErr w:type="spellStart"/>
      <w:r w:rsidRPr="00D444E3">
        <w:rPr>
          <w:rFonts w:ascii="Sylfaen" w:hAnsi="Sylfaen" w:cs="Sylfaen"/>
          <w:b/>
          <w:bCs/>
          <w:lang w:val="en-US"/>
        </w:rPr>
        <w:t>ნომრით</w:t>
      </w:r>
      <w:proofErr w:type="spellEnd"/>
      <w:r w:rsidRPr="00D444E3">
        <w:rPr>
          <w:b/>
          <w:bCs/>
          <w:lang w:val="ka-GE"/>
        </w:rPr>
        <w:t xml:space="preserve"> </w:t>
      </w:r>
      <w:proofErr w:type="gramStart"/>
      <w:r w:rsidRPr="00D444E3">
        <w:rPr>
          <w:b/>
          <w:bCs/>
          <w:lang w:val="ka-GE"/>
        </w:rPr>
        <w:t xml:space="preserve">#  </w:t>
      </w:r>
      <w:r w:rsidRPr="00D444E3">
        <w:rPr>
          <w:b/>
          <w:bCs/>
          <w:lang w:val="en-US"/>
        </w:rPr>
        <w:t>EF</w:t>
      </w:r>
      <w:proofErr w:type="gramEnd"/>
      <w:r w:rsidRPr="00D444E3">
        <w:rPr>
          <w:b/>
          <w:bCs/>
          <w:lang w:val="en-US"/>
        </w:rPr>
        <w:t>-GE/</w:t>
      </w:r>
      <w:r w:rsidR="00A46249">
        <w:rPr>
          <w:b/>
          <w:bCs/>
          <w:lang w:val="ka-GE"/>
        </w:rPr>
        <w:t>849</w:t>
      </w:r>
    </w:p>
    <w:p w14:paraId="167163EC" w14:textId="77777777" w:rsidR="00A73B37" w:rsidRPr="00D444E3" w:rsidRDefault="00A73B37" w:rsidP="00A73B37">
      <w:pPr>
        <w:rPr>
          <w:b/>
          <w:bCs/>
          <w:lang w:val="ka-GE"/>
        </w:rPr>
      </w:pPr>
    </w:p>
    <w:p w14:paraId="171322F6" w14:textId="77777777" w:rsidR="00A73B37" w:rsidRPr="00D444E3" w:rsidRDefault="00A73B37" w:rsidP="00A73B37">
      <w:pPr>
        <w:rPr>
          <w:lang w:val="en-US"/>
        </w:rPr>
      </w:pPr>
    </w:p>
    <w:p w14:paraId="5431031E" w14:textId="77777777" w:rsidR="00A73B37" w:rsidRPr="00D444E3" w:rsidRDefault="00A73B37" w:rsidP="00A73B37">
      <w:pPr>
        <w:rPr>
          <w:b/>
          <w:bCs/>
          <w:lang w:val="en-US"/>
        </w:rPr>
      </w:pPr>
      <w:r w:rsidRPr="00D444E3">
        <w:rPr>
          <w:b/>
          <w:bCs/>
          <w:lang w:val="en-US"/>
        </w:rPr>
        <w:t xml:space="preserve">                    </w:t>
      </w:r>
      <w:r w:rsidRPr="00D444E3">
        <w:rPr>
          <w:rFonts w:ascii="Sylfaen" w:hAnsi="Sylfaen" w:cs="Sylfaen"/>
          <w:b/>
          <w:bCs/>
          <w:lang w:val="en-US"/>
        </w:rPr>
        <w:t>ბ</w:t>
      </w:r>
      <w:r w:rsidRPr="00D444E3">
        <w:rPr>
          <w:b/>
          <w:bCs/>
          <w:lang w:val="en-US"/>
        </w:rPr>
        <w:t xml:space="preserve">) </w:t>
      </w:r>
      <w:proofErr w:type="spellStart"/>
      <w:proofErr w:type="gramStart"/>
      <w:r w:rsidRPr="00D444E3">
        <w:rPr>
          <w:rFonts w:ascii="Sylfaen" w:hAnsi="Sylfaen" w:cs="Sylfaen"/>
          <w:b/>
          <w:bCs/>
          <w:lang w:val="en-US"/>
        </w:rPr>
        <w:t>დანიშნულება</w:t>
      </w:r>
      <w:proofErr w:type="spellEnd"/>
      <w:r w:rsidRPr="00D444E3">
        <w:rPr>
          <w:b/>
          <w:bCs/>
          <w:lang w:val="en-US"/>
        </w:rPr>
        <w:t xml:space="preserve"> :</w:t>
      </w:r>
      <w:proofErr w:type="gramEnd"/>
      <w:r w:rsidRPr="00D444E3">
        <w:rPr>
          <w:b/>
          <w:bCs/>
          <w:lang w:val="en-US"/>
        </w:rPr>
        <w:t xml:space="preserve">  </w:t>
      </w:r>
      <w:r w:rsidRPr="00D444E3">
        <w:rPr>
          <w:rFonts w:ascii="Sylfaen" w:hAnsi="Sylfaen" w:cs="Sylfaen"/>
          <w:b/>
          <w:bCs/>
          <w:lang w:val="ka-GE"/>
        </w:rPr>
        <w:t>უნიფორმების</w:t>
      </w:r>
      <w:r w:rsidRPr="00D444E3">
        <w:rPr>
          <w:b/>
          <w:bCs/>
          <w:lang w:val="ka-GE"/>
        </w:rPr>
        <w:t xml:space="preserve"> </w:t>
      </w:r>
      <w:r w:rsidRPr="00D444E3">
        <w:rPr>
          <w:rFonts w:ascii="Sylfaen" w:hAnsi="Sylfaen" w:cs="Sylfaen"/>
          <w:b/>
          <w:bCs/>
          <w:lang w:val="ka-GE"/>
        </w:rPr>
        <w:t>შესყიდვა</w:t>
      </w:r>
      <w:r w:rsidRPr="00D444E3">
        <w:rPr>
          <w:b/>
          <w:bCs/>
          <w:lang w:val="ka-GE"/>
        </w:rPr>
        <w:t xml:space="preserve"> </w:t>
      </w:r>
    </w:p>
    <w:p w14:paraId="7751883C" w14:textId="77777777" w:rsidR="00A73B37" w:rsidRPr="00D444E3" w:rsidRDefault="00A73B37" w:rsidP="00A73B37">
      <w:p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თანდართულ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ფაილებში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შეგიძლიათ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იხილოთ</w:t>
      </w:r>
      <w:proofErr w:type="spellEnd"/>
      <w:r w:rsidRPr="00D444E3">
        <w:rPr>
          <w:lang w:val="en-US"/>
        </w:rPr>
        <w:t>:</w:t>
      </w:r>
    </w:p>
    <w:p w14:paraId="0DE46D0C" w14:textId="77777777" w:rsidR="00A73B37" w:rsidRPr="00D444E3" w:rsidRDefault="00A73B37" w:rsidP="00A73B37">
      <w:pPr>
        <w:rPr>
          <w:lang w:val="en-US"/>
        </w:rPr>
      </w:pPr>
    </w:p>
    <w:p w14:paraId="0F381398" w14:textId="77777777" w:rsidR="00A73B37" w:rsidRPr="00D444E3" w:rsidRDefault="00A73B37" w:rsidP="00A73B37">
      <w:pPr>
        <w:numPr>
          <w:ilvl w:val="0"/>
          <w:numId w:val="1"/>
        </w:num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ტენდერის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სააპლიკაციო</w:t>
      </w:r>
      <w:proofErr w:type="spellEnd"/>
      <w:r w:rsidRPr="00D444E3">
        <w:rPr>
          <w:lang w:val="en-US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ფორმა</w:t>
      </w:r>
      <w:proofErr w:type="spellEnd"/>
      <w:r w:rsidRPr="00D444E3">
        <w:rPr>
          <w:lang w:val="en-US"/>
        </w:rPr>
        <w:t>;</w:t>
      </w:r>
      <w:proofErr w:type="gramEnd"/>
    </w:p>
    <w:p w14:paraId="75546477" w14:textId="77777777" w:rsidR="00A73B37" w:rsidRPr="00A73B37" w:rsidRDefault="00A73B37" w:rsidP="00A73B37">
      <w:pPr>
        <w:numPr>
          <w:ilvl w:val="0"/>
          <w:numId w:val="1"/>
        </w:numPr>
        <w:rPr>
          <w:lang w:val="en-US"/>
        </w:rPr>
      </w:pPr>
      <w:r w:rsidRPr="00D444E3">
        <w:rPr>
          <w:rFonts w:ascii="Sylfaen" w:hAnsi="Sylfaen" w:cs="Sylfaen"/>
          <w:lang w:val="ka-GE"/>
        </w:rPr>
        <w:t>რაოდენობები</w:t>
      </w:r>
      <w:r w:rsidRPr="00D444E3">
        <w:rPr>
          <w:lang w:val="ka-GE"/>
        </w:rPr>
        <w:t>;</w:t>
      </w:r>
    </w:p>
    <w:p w14:paraId="64399727" w14:textId="3C5139D7" w:rsidR="00A73B37" w:rsidRPr="00D444E3" w:rsidRDefault="00A73B37" w:rsidP="00A73B37">
      <w:pPr>
        <w:numPr>
          <w:ilvl w:val="0"/>
          <w:numId w:val="1"/>
        </w:numPr>
        <w:rPr>
          <w:lang w:val="en-US"/>
        </w:rPr>
      </w:pPr>
      <w:r>
        <w:rPr>
          <w:rFonts w:ascii="Sylfaen" w:hAnsi="Sylfaen"/>
          <w:lang w:val="ka-GE"/>
        </w:rPr>
        <w:t>ნიმუშები</w:t>
      </w:r>
      <w:r w:rsidR="002F5ADE">
        <w:rPr>
          <w:rFonts w:ascii="Sylfaen" w:hAnsi="Sylfaen"/>
          <w:lang w:val="ka-GE"/>
        </w:rPr>
        <w:t>;</w:t>
      </w:r>
    </w:p>
    <w:p w14:paraId="419F168D" w14:textId="77777777" w:rsidR="00A73B37" w:rsidRPr="00D444E3" w:rsidRDefault="00A73B37" w:rsidP="00A73B37">
      <w:pPr>
        <w:rPr>
          <w:b/>
          <w:bCs/>
          <w:lang w:val="en-US"/>
        </w:rPr>
      </w:pPr>
      <w:r w:rsidRPr="00D444E3">
        <w:rPr>
          <w:b/>
          <w:bCs/>
          <w:lang w:val="ka-GE"/>
        </w:rPr>
        <w:t xml:space="preserve"> </w:t>
      </w:r>
      <w:r w:rsidRPr="00D444E3">
        <w:rPr>
          <w:rFonts w:ascii="Sylfaen" w:hAnsi="Sylfaen" w:cs="Sylfaen"/>
          <w:b/>
          <w:bCs/>
          <w:lang w:val="ka-GE"/>
        </w:rPr>
        <w:t>გ</w:t>
      </w:r>
      <w:r w:rsidRPr="00D444E3">
        <w:rPr>
          <w:b/>
          <w:bCs/>
          <w:lang w:val="ka-GE"/>
        </w:rPr>
        <w:t xml:space="preserve">) </w:t>
      </w:r>
      <w:r w:rsidRPr="00D444E3">
        <w:rPr>
          <w:rFonts w:ascii="Sylfaen" w:hAnsi="Sylfaen" w:cs="Sylfaen"/>
          <w:b/>
          <w:bCs/>
          <w:lang w:val="ka-GE"/>
        </w:rPr>
        <w:t>შესასყიდი</w:t>
      </w:r>
      <w:r w:rsidRPr="00D444E3">
        <w:rPr>
          <w:b/>
          <w:bCs/>
          <w:lang w:val="ka-GE"/>
        </w:rPr>
        <w:t xml:space="preserve"> </w:t>
      </w:r>
      <w:r w:rsidRPr="00D444E3">
        <w:rPr>
          <w:rFonts w:ascii="Sylfaen" w:hAnsi="Sylfaen" w:cs="Sylfaen"/>
          <w:b/>
          <w:bCs/>
          <w:lang w:val="ka-GE"/>
        </w:rPr>
        <w:t>უნიფორმები</w:t>
      </w:r>
      <w:r w:rsidRPr="00D444E3">
        <w:rPr>
          <w:b/>
          <w:bCs/>
          <w:lang w:val="ka-GE"/>
        </w:rPr>
        <w:t>:</w:t>
      </w:r>
    </w:p>
    <w:p w14:paraId="6FB48D38" w14:textId="6725E759" w:rsidR="00A72224" w:rsidRDefault="002F5ADE" w:rsidP="00A73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ჟილეტი-</w:t>
      </w:r>
      <w:r>
        <w:rPr>
          <w:rFonts w:ascii="Sylfaen" w:hAnsi="Sylfaen"/>
          <w:lang w:val="en-US"/>
        </w:rPr>
        <w:t>Efes Georgia-</w:t>
      </w:r>
      <w:r>
        <w:rPr>
          <w:rFonts w:ascii="Sylfaen" w:hAnsi="Sylfaen"/>
          <w:lang w:val="ka-GE"/>
        </w:rPr>
        <w:t>ს ბრენდირებით ზურგზე</w:t>
      </w:r>
      <w:r w:rsidR="00EA699C">
        <w:rPr>
          <w:rFonts w:ascii="Sylfaen" w:hAnsi="Sylfaen"/>
          <w:lang w:val="ka-GE"/>
        </w:rPr>
        <w:t>;</w:t>
      </w:r>
      <w:r w:rsidR="00A72224">
        <w:rPr>
          <w:rFonts w:ascii="Sylfaen" w:hAnsi="Sylfaen"/>
          <w:lang w:val="ka-GE"/>
        </w:rPr>
        <w:t>-</w:t>
      </w:r>
      <w:r w:rsidR="00A72224" w:rsidRPr="00A46549">
        <w:rPr>
          <w:rFonts w:ascii="Sylfaen" w:hAnsi="Sylfaen"/>
          <w:b/>
          <w:bCs/>
          <w:lang w:val="ka-GE"/>
        </w:rPr>
        <w:t>29</w:t>
      </w:r>
      <w:r w:rsidR="00013F56" w:rsidRPr="00A46549">
        <w:rPr>
          <w:rFonts w:ascii="Sylfaen" w:hAnsi="Sylfaen"/>
          <w:b/>
          <w:bCs/>
          <w:lang w:val="ka-GE"/>
        </w:rPr>
        <w:t>5</w:t>
      </w:r>
      <w:r w:rsidR="00A72224" w:rsidRPr="00A46549">
        <w:rPr>
          <w:rFonts w:ascii="Sylfaen" w:hAnsi="Sylfaen"/>
          <w:b/>
          <w:bCs/>
          <w:lang w:val="ka-GE"/>
        </w:rPr>
        <w:t>PC</w:t>
      </w:r>
    </w:p>
    <w:p w14:paraId="7707DFE2" w14:textId="43AD9731" w:rsidR="002F5ADE" w:rsidRDefault="002F5ADE" w:rsidP="00A73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შარვალი-</w:t>
      </w:r>
      <w:r>
        <w:rPr>
          <w:rFonts w:ascii="Sylfaen" w:hAnsi="Sylfaen"/>
          <w:lang w:val="en-US"/>
        </w:rPr>
        <w:t>Efes Georgia-</w:t>
      </w:r>
      <w:r>
        <w:rPr>
          <w:rFonts w:ascii="Sylfaen" w:hAnsi="Sylfaen"/>
          <w:lang w:val="ka-GE"/>
        </w:rPr>
        <w:t>ს ბრენდირებით</w:t>
      </w:r>
      <w:r w:rsidR="00EA699C">
        <w:rPr>
          <w:rFonts w:ascii="Sylfaen" w:hAnsi="Sylfaen"/>
          <w:lang w:val="ka-GE"/>
        </w:rPr>
        <w:t xml:space="preserve"> ფეხზე;</w:t>
      </w:r>
      <w:r w:rsidR="00A72224">
        <w:rPr>
          <w:rFonts w:ascii="Sylfaen" w:hAnsi="Sylfaen"/>
          <w:lang w:val="ka-GE"/>
        </w:rPr>
        <w:t>-</w:t>
      </w:r>
      <w:r w:rsidR="00A72224" w:rsidRPr="00A46549">
        <w:rPr>
          <w:rFonts w:ascii="Sylfaen" w:hAnsi="Sylfaen"/>
          <w:b/>
          <w:bCs/>
          <w:lang w:val="ka-GE"/>
        </w:rPr>
        <w:t>590PC</w:t>
      </w:r>
    </w:p>
    <w:p w14:paraId="6347083D" w14:textId="688F6C58" w:rsidR="002F5ADE" w:rsidRDefault="00EA699C" w:rsidP="00A73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მაისური-</w:t>
      </w:r>
      <w:r>
        <w:rPr>
          <w:rFonts w:ascii="Sylfaen" w:hAnsi="Sylfaen"/>
          <w:lang w:val="en-US"/>
        </w:rPr>
        <w:t>Efes Georgia-</w:t>
      </w:r>
      <w:r>
        <w:rPr>
          <w:rFonts w:ascii="Sylfaen" w:hAnsi="Sylfaen"/>
          <w:lang w:val="ka-GE"/>
        </w:rPr>
        <w:t>ს ბრენდირებით გულზე;</w:t>
      </w:r>
      <w:r w:rsidR="00A72224" w:rsidRPr="00A46549">
        <w:rPr>
          <w:rFonts w:ascii="Sylfaen" w:hAnsi="Sylfaen"/>
          <w:b/>
          <w:bCs/>
          <w:lang w:val="ka-GE"/>
        </w:rPr>
        <w:t>590PC</w:t>
      </w:r>
    </w:p>
    <w:p w14:paraId="052ADF94" w14:textId="58CFE849" w:rsidR="00013F56" w:rsidRDefault="00EA699C" w:rsidP="00A73B3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პოლო მაისური-Efes Georgia-ს ბრენდირებით გულზე</w:t>
      </w:r>
      <w:r w:rsidR="00013F56">
        <w:rPr>
          <w:rFonts w:ascii="Sylfaen" w:hAnsi="Sylfaen"/>
          <w:lang w:val="ka-GE"/>
        </w:rPr>
        <w:t>-</w:t>
      </w:r>
      <w:r w:rsidR="00013F56" w:rsidRPr="00A46549">
        <w:rPr>
          <w:rFonts w:ascii="Sylfaen" w:hAnsi="Sylfaen"/>
          <w:b/>
          <w:bCs/>
          <w:lang w:val="ka-GE"/>
        </w:rPr>
        <w:t>43PC</w:t>
      </w:r>
    </w:p>
    <w:p w14:paraId="0D814291" w14:textId="09EB16D4" w:rsidR="00D22D3A" w:rsidRPr="00097B5A" w:rsidRDefault="00A72224" w:rsidP="00A73B37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Sylfaen" w:hAnsi="Sylfaen"/>
          <w:lang w:val="ka-GE"/>
        </w:rPr>
        <w:t xml:space="preserve">დამცავი </w:t>
      </w:r>
      <w:r w:rsidR="00D22D3A">
        <w:rPr>
          <w:rFonts w:ascii="Sylfaen" w:hAnsi="Sylfaen"/>
          <w:lang w:val="ka-GE"/>
        </w:rPr>
        <w:t>ფეხსაცმელი</w:t>
      </w:r>
      <w:r w:rsidR="00097B5A">
        <w:rPr>
          <w:rFonts w:ascii="Sylfaen" w:hAnsi="Sylfaen"/>
          <w:lang w:val="ka-GE"/>
        </w:rPr>
        <w:t>(</w:t>
      </w:r>
      <w:r w:rsidR="00097B5A" w:rsidRPr="00097B5A">
        <w:rPr>
          <w:rFonts w:ascii="Calibri" w:eastAsia="Times New Roman" w:hAnsi="Calibri" w:cs="Calibri"/>
          <w:kern w:val="0"/>
          <w:lang w:eastAsia="en-GB"/>
          <w14:ligatures w14:val="none"/>
        </w:rPr>
        <w:t>EN ISO 20345-SP1  (SRC SB A E FO  P) - SR ( EN ISO 20345:2022</w:t>
      </w:r>
      <w:r w:rsidR="00097B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="00097B5A">
        <w:rPr>
          <w:rFonts w:ascii="Calibri" w:eastAsia="Times New Roman" w:hAnsi="Calibri" w:cs="Calibri"/>
          <w:kern w:val="0"/>
          <w:lang w:eastAsia="en-GB"/>
          <w14:ligatures w14:val="none"/>
        </w:rPr>
        <w:t>სტანდარტის</w:t>
      </w:r>
      <w:proofErr w:type="spellEnd"/>
      <w:r w:rsidR="00097B5A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) </w:t>
      </w:r>
      <w:r>
        <w:rPr>
          <w:rFonts w:ascii="Sylfaen" w:hAnsi="Sylfaen"/>
          <w:lang w:val="ka-GE"/>
        </w:rPr>
        <w:t>-</w:t>
      </w:r>
      <w:r w:rsidRPr="00A46549">
        <w:rPr>
          <w:rFonts w:ascii="Sylfaen" w:hAnsi="Sylfaen"/>
          <w:b/>
          <w:bCs/>
          <w:lang w:val="ka-GE"/>
        </w:rPr>
        <w:t>337PC</w:t>
      </w:r>
    </w:p>
    <w:p w14:paraId="341E3887" w14:textId="187AC325" w:rsidR="00D22D3A" w:rsidRPr="0034221B" w:rsidRDefault="00D22D3A" w:rsidP="00A73B37">
      <w:pPr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Sylfaen" w:hAnsi="Sylfaen"/>
          <w:lang w:val="ka-GE"/>
        </w:rPr>
        <w:t xml:space="preserve">დამცავი </w:t>
      </w:r>
      <w:r w:rsidR="0034221B">
        <w:rPr>
          <w:rFonts w:ascii="Sylfaen" w:hAnsi="Sylfaen"/>
          <w:lang w:val="ka-GE"/>
        </w:rPr>
        <w:t>კეპი(</w:t>
      </w:r>
      <w:r w:rsidR="0034221B" w:rsidRPr="0034221B">
        <w:rPr>
          <w:rFonts w:ascii="Calibri" w:eastAsia="Times New Roman" w:hAnsi="Calibri" w:cs="Calibri"/>
          <w:kern w:val="0"/>
          <w:lang w:eastAsia="en-GB"/>
          <w14:ligatures w14:val="none"/>
        </w:rPr>
        <w:t>EN 812:2012</w:t>
      </w:r>
      <w:r w:rsidR="0034221B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proofErr w:type="spellStart"/>
      <w:r w:rsidR="0034221B">
        <w:rPr>
          <w:rFonts w:ascii="Calibri" w:eastAsia="Times New Roman" w:hAnsi="Calibri" w:cs="Calibri"/>
          <w:kern w:val="0"/>
          <w:lang w:eastAsia="en-GB"/>
          <w14:ligatures w14:val="none"/>
        </w:rPr>
        <w:t>სტანდარტის</w:t>
      </w:r>
      <w:proofErr w:type="spellEnd"/>
      <w:r w:rsidR="0034221B">
        <w:rPr>
          <w:rFonts w:ascii="Calibri" w:eastAsia="Times New Roman" w:hAnsi="Calibri" w:cs="Calibri"/>
          <w:kern w:val="0"/>
          <w:lang w:eastAsia="en-GB"/>
          <w14:ligatures w14:val="none"/>
        </w:rPr>
        <w:t>)</w:t>
      </w:r>
      <w:r w:rsidR="0034221B">
        <w:rPr>
          <w:rFonts w:ascii="Sylfaen" w:hAnsi="Sylfaen"/>
          <w:lang w:val="ka-GE"/>
        </w:rPr>
        <w:t xml:space="preserve"> </w:t>
      </w:r>
      <w:r w:rsidR="00A72224" w:rsidRPr="00A46549">
        <w:rPr>
          <w:rFonts w:ascii="Sylfaen" w:hAnsi="Sylfaen"/>
          <w:b/>
          <w:bCs/>
          <w:lang w:val="ka-GE"/>
        </w:rPr>
        <w:t>263PC</w:t>
      </w:r>
      <w:r w:rsidR="0034221B" w:rsidRPr="00A46549">
        <w:rPr>
          <w:rFonts w:ascii="Sylfaen" w:hAnsi="Sylfaen"/>
          <w:b/>
          <w:bCs/>
          <w:lang w:val="ka-GE"/>
        </w:rPr>
        <w:t>-</w:t>
      </w:r>
    </w:p>
    <w:p w14:paraId="45680764" w14:textId="4887829F" w:rsidR="00A73B37" w:rsidRPr="0034221B" w:rsidRDefault="00A72224" w:rsidP="00A73B37">
      <w:pPr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  <w:r>
        <w:rPr>
          <w:rFonts w:ascii="Sylfaen" w:hAnsi="Sylfaen"/>
          <w:lang w:val="ka-GE"/>
        </w:rPr>
        <w:t>დამცავი ჩაფხუტი</w:t>
      </w:r>
      <w:r w:rsidR="0034221B">
        <w:rPr>
          <w:rFonts w:ascii="Sylfaen" w:hAnsi="Sylfaen"/>
          <w:lang w:val="ka-GE"/>
        </w:rPr>
        <w:t>(</w:t>
      </w:r>
      <w:r w:rsidR="0034221B" w:rsidRPr="0034221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EN397+A1: 2012 </w:t>
      </w:r>
      <w:proofErr w:type="spellStart"/>
      <w:r w:rsidR="0034221B" w:rsidRPr="0034221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ve</w:t>
      </w:r>
      <w:proofErr w:type="spellEnd"/>
      <w:r w:rsidR="0034221B" w:rsidRPr="0034221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EN 50365</w:t>
      </w:r>
      <w:r w:rsidR="0034221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="0034221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>სტანდარტის</w:t>
      </w:r>
      <w:proofErr w:type="spellEnd"/>
      <w:r w:rsidR="0034221B"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  <w:t xml:space="preserve"> </w:t>
      </w:r>
      <w:r w:rsidR="0034221B">
        <w:rPr>
          <w:rFonts w:ascii="Sylfaen" w:hAnsi="Sylfaen"/>
          <w:lang w:val="ka-GE"/>
        </w:rPr>
        <w:t xml:space="preserve">)- </w:t>
      </w:r>
      <w:r w:rsidRPr="00A46549">
        <w:rPr>
          <w:rFonts w:ascii="Sylfaen" w:hAnsi="Sylfaen"/>
          <w:b/>
          <w:bCs/>
          <w:lang w:val="ka-GE"/>
        </w:rPr>
        <w:t>76</w:t>
      </w:r>
      <w:r w:rsidRPr="00A46549">
        <w:rPr>
          <w:rFonts w:ascii="Sylfaen" w:hAnsi="Sylfaen"/>
          <w:b/>
          <w:bCs/>
          <w:lang w:val="en-US"/>
        </w:rPr>
        <w:t>PC</w:t>
      </w:r>
    </w:p>
    <w:p w14:paraId="42F06942" w14:textId="77777777" w:rsidR="00A73B37" w:rsidRPr="00D444E3" w:rsidRDefault="00A73B37" w:rsidP="00A73B37">
      <w:pPr>
        <w:rPr>
          <w:lang w:val="ka-GE"/>
        </w:rPr>
      </w:pPr>
    </w:p>
    <w:p w14:paraId="1C02F254" w14:textId="77777777" w:rsidR="00A73B37" w:rsidRPr="00D444E3" w:rsidRDefault="00A73B37" w:rsidP="00A73B37">
      <w:pPr>
        <w:rPr>
          <w:lang w:val="ka-GE"/>
        </w:rPr>
      </w:pPr>
    </w:p>
    <w:p w14:paraId="381742D4" w14:textId="77777777" w:rsidR="00A73B37" w:rsidRPr="00D444E3" w:rsidRDefault="00A73B37" w:rsidP="00A73B37">
      <w:pPr>
        <w:rPr>
          <w:lang w:val="en-US"/>
        </w:rPr>
      </w:pPr>
    </w:p>
    <w:p w14:paraId="6F6B8F56" w14:textId="77777777" w:rsidR="00A73B37" w:rsidRPr="00D444E3" w:rsidRDefault="00A73B37" w:rsidP="00A73B37">
      <w:pPr>
        <w:rPr>
          <w:lang w:val="ka-GE"/>
        </w:rPr>
      </w:pPr>
      <w:proofErr w:type="spellStart"/>
      <w:r w:rsidRPr="00D444E3">
        <w:rPr>
          <w:rFonts w:ascii="Sylfaen" w:hAnsi="Sylfaen" w:cs="Sylfaen"/>
          <w:lang w:val="en-US"/>
        </w:rPr>
        <w:t>დაინტერესებულმა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პირებმა</w:t>
      </w:r>
      <w:proofErr w:type="spellEnd"/>
      <w:r w:rsidRPr="00D444E3">
        <w:rPr>
          <w:lang w:val="en-US"/>
        </w:rPr>
        <w:t xml:space="preserve"> </w:t>
      </w:r>
      <w:r w:rsidRPr="00D444E3">
        <w:rPr>
          <w:rFonts w:ascii="Sylfaen" w:hAnsi="Sylfaen" w:cs="Sylfaen"/>
          <w:lang w:val="ka-GE"/>
        </w:rPr>
        <w:t>მეილზე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უნდა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გამოგზავნონ</w:t>
      </w:r>
      <w:r w:rsidRPr="00D444E3">
        <w:rPr>
          <w:lang w:val="ka-GE"/>
        </w:rPr>
        <w:t xml:space="preserve">: </w:t>
      </w:r>
    </w:p>
    <w:p w14:paraId="0C66CBA9" w14:textId="77777777" w:rsidR="00A73B37" w:rsidRPr="00D444E3" w:rsidRDefault="00A73B37" w:rsidP="00A73B37">
      <w:pPr>
        <w:rPr>
          <w:lang w:val="en-US"/>
        </w:rPr>
      </w:pPr>
    </w:p>
    <w:p w14:paraId="5E9FB7C8" w14:textId="77777777" w:rsidR="00A73B37" w:rsidRPr="00D444E3" w:rsidRDefault="00A73B37" w:rsidP="00A73B37">
      <w:pPr>
        <w:numPr>
          <w:ilvl w:val="0"/>
          <w:numId w:val="2"/>
        </w:num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შევსებული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და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ხელმოწერილი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ტენდერის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სააპლიკაციო</w:t>
      </w:r>
      <w:proofErr w:type="spellEnd"/>
      <w:r w:rsidRPr="00D444E3">
        <w:rPr>
          <w:lang w:val="en-US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ფორმა</w:t>
      </w:r>
      <w:proofErr w:type="spellEnd"/>
      <w:r w:rsidRPr="00D444E3">
        <w:rPr>
          <w:lang w:val="en-US"/>
        </w:rPr>
        <w:t>;</w:t>
      </w:r>
      <w:proofErr w:type="gramEnd"/>
    </w:p>
    <w:p w14:paraId="305A6600" w14:textId="77777777" w:rsidR="00A73B37" w:rsidRPr="00D444E3" w:rsidRDefault="00A73B37" w:rsidP="00A73B37">
      <w:pPr>
        <w:numPr>
          <w:ilvl w:val="0"/>
          <w:numId w:val="2"/>
        </w:num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ამონაწერი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სამეწარმეო</w:t>
      </w:r>
      <w:proofErr w:type="spellEnd"/>
      <w:r w:rsidRPr="00D444E3">
        <w:rPr>
          <w:lang w:val="en-US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რეესტრიდან</w:t>
      </w:r>
      <w:proofErr w:type="spellEnd"/>
      <w:r w:rsidRPr="00D444E3">
        <w:rPr>
          <w:lang w:val="en-US"/>
        </w:rPr>
        <w:t>;</w:t>
      </w:r>
      <w:proofErr w:type="gramEnd"/>
    </w:p>
    <w:p w14:paraId="1707C886" w14:textId="77777777" w:rsidR="00A73B37" w:rsidRDefault="00A73B37" w:rsidP="00A73B37">
      <w:pPr>
        <w:numPr>
          <w:ilvl w:val="0"/>
          <w:numId w:val="2"/>
        </w:numPr>
        <w:rPr>
          <w:lang w:val="ka-GE"/>
        </w:rPr>
      </w:pPr>
      <w:r w:rsidRPr="00D444E3">
        <w:rPr>
          <w:rFonts w:ascii="Sylfaen" w:hAnsi="Sylfaen" w:cs="Sylfaen"/>
          <w:lang w:val="ka-GE"/>
        </w:rPr>
        <w:t>შეკვეთის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განხორციელებამდე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აუცილებელი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იქნება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ნიმუშის</w:t>
      </w:r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წარდგენა</w:t>
      </w:r>
      <w:r w:rsidRPr="00D444E3">
        <w:rPr>
          <w:lang w:val="ka-GE"/>
        </w:rPr>
        <w:t>;</w:t>
      </w:r>
    </w:p>
    <w:p w14:paraId="20A46AD6" w14:textId="3DE78F08" w:rsidR="00A73B37" w:rsidRPr="00041430" w:rsidRDefault="00A73B37" w:rsidP="00A73B37">
      <w:pPr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შესყიდვა მოხდება </w:t>
      </w:r>
      <w:r w:rsidR="00097B5A">
        <w:rPr>
          <w:rFonts w:ascii="Sylfaen" w:hAnsi="Sylfaen"/>
          <w:lang w:val="ka-GE"/>
        </w:rPr>
        <w:t>ერთიანად გაზაფხულზე;</w:t>
      </w:r>
    </w:p>
    <w:p w14:paraId="5EA36962" w14:textId="77777777" w:rsidR="00A73B37" w:rsidRPr="00041430" w:rsidRDefault="00A73B37" w:rsidP="00A73B37">
      <w:pPr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რაოდენობები არის მიახლოებული, შესაძლოა მოხდეს ცვლილება-თანამშრომლის დამატების, ან გამოკლების შემთხვევაში;</w:t>
      </w:r>
    </w:p>
    <w:p w14:paraId="57D06DFC" w14:textId="7A4C3BC1" w:rsidR="00A73B37" w:rsidRPr="00097B5A" w:rsidRDefault="00A73B37" w:rsidP="00A73B37">
      <w:pPr>
        <w:numPr>
          <w:ilvl w:val="0"/>
          <w:numId w:val="2"/>
        </w:numPr>
        <w:rPr>
          <w:lang w:val="en-US"/>
        </w:rPr>
      </w:pPr>
      <w:r w:rsidRPr="00097B5A">
        <w:rPr>
          <w:rFonts w:ascii="Sylfaen" w:hAnsi="Sylfaen"/>
          <w:lang w:val="ka-GE"/>
        </w:rPr>
        <w:lastRenderedPageBreak/>
        <w:t xml:space="preserve">მოცემული ფასი უნდა იყოს </w:t>
      </w:r>
      <w:r w:rsidR="00097B5A">
        <w:rPr>
          <w:rFonts w:ascii="Sylfaen" w:hAnsi="Sylfaen"/>
          <w:lang w:val="ka-GE"/>
        </w:rPr>
        <w:t>ფიქსირებული;</w:t>
      </w:r>
    </w:p>
    <w:p w14:paraId="72183C27" w14:textId="77777777" w:rsidR="00A73B37" w:rsidRPr="00D444E3" w:rsidRDefault="00A73B37" w:rsidP="00A73B37">
      <w:p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გთხოვთ</w:t>
      </w:r>
      <w:proofErr w:type="spellEnd"/>
      <w:r w:rsidRPr="00D444E3">
        <w:rPr>
          <w:lang w:val="en-US"/>
        </w:rPr>
        <w:t xml:space="preserve"> </w:t>
      </w:r>
      <w:r w:rsidRPr="00D444E3">
        <w:rPr>
          <w:rFonts w:ascii="Sylfaen" w:hAnsi="Sylfaen" w:cs="Sylfaen"/>
          <w:lang w:val="ka-GE"/>
        </w:rPr>
        <w:t>მეილში</w:t>
      </w:r>
      <w:r w:rsidRPr="00D444E3">
        <w:rPr>
          <w:lang w:val="ka-GE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მიუთითოთ</w:t>
      </w:r>
      <w:proofErr w:type="spellEnd"/>
      <w:r w:rsidRPr="00D444E3">
        <w:rPr>
          <w:lang w:val="en-US"/>
        </w:rPr>
        <w:t>:</w:t>
      </w:r>
    </w:p>
    <w:p w14:paraId="26C89BAE" w14:textId="77777777" w:rsidR="00A73B37" w:rsidRPr="00D444E3" w:rsidRDefault="00A73B37" w:rsidP="00A73B37">
      <w:pPr>
        <w:numPr>
          <w:ilvl w:val="0"/>
          <w:numId w:val="3"/>
        </w:num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თქვენი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კომპანიის</w:t>
      </w:r>
      <w:proofErr w:type="spellEnd"/>
      <w:r w:rsidRPr="00D444E3">
        <w:rPr>
          <w:lang w:val="en-US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დასახელება</w:t>
      </w:r>
      <w:proofErr w:type="spellEnd"/>
      <w:r w:rsidRPr="00D444E3">
        <w:rPr>
          <w:lang w:val="en-US"/>
        </w:rPr>
        <w:t>;</w:t>
      </w:r>
      <w:proofErr w:type="gramEnd"/>
    </w:p>
    <w:p w14:paraId="79093142" w14:textId="77777777" w:rsidR="00A73B37" w:rsidRPr="00D444E3" w:rsidRDefault="00A73B37" w:rsidP="00A73B37">
      <w:pPr>
        <w:numPr>
          <w:ilvl w:val="0"/>
          <w:numId w:val="3"/>
        </w:num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საკონტაქტო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ინფორმაცია</w:t>
      </w:r>
      <w:proofErr w:type="spellEnd"/>
      <w:r w:rsidRPr="00D444E3">
        <w:rPr>
          <w:lang w:val="en-US"/>
        </w:rPr>
        <w:t xml:space="preserve">:  </w:t>
      </w:r>
      <w:proofErr w:type="spellStart"/>
      <w:r w:rsidRPr="00D444E3">
        <w:rPr>
          <w:rFonts w:ascii="Sylfaen" w:hAnsi="Sylfaen" w:cs="Sylfaen"/>
          <w:lang w:val="en-US"/>
        </w:rPr>
        <w:t>პასუხისმგებელი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პირი</w:t>
      </w:r>
      <w:proofErr w:type="spellEnd"/>
      <w:r w:rsidRPr="00D444E3">
        <w:rPr>
          <w:lang w:val="en-US"/>
        </w:rPr>
        <w:t xml:space="preserve">, </w:t>
      </w:r>
      <w:proofErr w:type="spellStart"/>
      <w:r w:rsidRPr="00D444E3">
        <w:rPr>
          <w:rFonts w:ascii="Sylfaen" w:hAnsi="Sylfaen" w:cs="Sylfaen"/>
          <w:lang w:val="en-US"/>
        </w:rPr>
        <w:t>ტელეფონი</w:t>
      </w:r>
      <w:proofErr w:type="spellEnd"/>
      <w:r w:rsidRPr="00D444E3">
        <w:rPr>
          <w:lang w:val="ka-GE"/>
        </w:rPr>
        <w:t xml:space="preserve"> </w:t>
      </w:r>
      <w:r w:rsidRPr="00D444E3">
        <w:rPr>
          <w:rFonts w:ascii="Sylfaen" w:hAnsi="Sylfaen" w:cs="Sylfaen"/>
          <w:lang w:val="ka-GE"/>
        </w:rPr>
        <w:t>და</w:t>
      </w:r>
      <w:r w:rsidRPr="00D444E3">
        <w:rPr>
          <w:lang w:val="ka-GE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მობილური</w:t>
      </w:r>
      <w:proofErr w:type="spellEnd"/>
      <w:r w:rsidRPr="00D444E3">
        <w:rPr>
          <w:lang w:val="en-US"/>
        </w:rPr>
        <w:t>;</w:t>
      </w:r>
      <w:proofErr w:type="gramEnd"/>
    </w:p>
    <w:p w14:paraId="70B3A304" w14:textId="77777777" w:rsidR="00A73B37" w:rsidRPr="00D444E3" w:rsidRDefault="00A73B37" w:rsidP="00A73B37">
      <w:pPr>
        <w:numPr>
          <w:ilvl w:val="0"/>
          <w:numId w:val="3"/>
        </w:num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ტენდერის</w:t>
      </w:r>
      <w:proofErr w:type="spellEnd"/>
      <w:r w:rsidRPr="00D444E3">
        <w:rPr>
          <w:lang w:val="en-US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დასახელება</w:t>
      </w:r>
      <w:proofErr w:type="spellEnd"/>
      <w:r w:rsidRPr="00D444E3">
        <w:rPr>
          <w:lang w:val="en-US"/>
        </w:rPr>
        <w:t>;</w:t>
      </w:r>
      <w:proofErr w:type="gramEnd"/>
    </w:p>
    <w:p w14:paraId="3681BBFA" w14:textId="77777777" w:rsidR="00A73B37" w:rsidRPr="00D444E3" w:rsidRDefault="00A73B37" w:rsidP="00A73B37">
      <w:pPr>
        <w:numPr>
          <w:ilvl w:val="0"/>
          <w:numId w:val="3"/>
        </w:num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მიმღები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განყოფილების</w:t>
      </w:r>
      <w:proofErr w:type="spellEnd"/>
      <w:r w:rsidRPr="00D444E3">
        <w:rPr>
          <w:lang w:val="en-US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დასახელება</w:t>
      </w:r>
      <w:proofErr w:type="spellEnd"/>
      <w:r w:rsidRPr="00D444E3">
        <w:rPr>
          <w:lang w:val="en-US"/>
        </w:rPr>
        <w:t xml:space="preserve"> :</w:t>
      </w:r>
      <w:proofErr w:type="gram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შესყიდვების</w:t>
      </w:r>
      <w:proofErr w:type="spellEnd"/>
      <w:r w:rsidRPr="00D444E3">
        <w:rPr>
          <w:lang w:val="en-US"/>
        </w:rPr>
        <w:t xml:space="preserve"> </w:t>
      </w:r>
      <w:proofErr w:type="spellStart"/>
      <w:proofErr w:type="gramStart"/>
      <w:r w:rsidRPr="00D444E3">
        <w:rPr>
          <w:rFonts w:ascii="Sylfaen" w:hAnsi="Sylfaen" w:cs="Sylfaen"/>
          <w:lang w:val="en-US"/>
        </w:rPr>
        <w:t>დეპარტამენტი</w:t>
      </w:r>
      <w:proofErr w:type="spellEnd"/>
      <w:r w:rsidRPr="00D444E3">
        <w:rPr>
          <w:lang w:val="en-US"/>
        </w:rPr>
        <w:t>;</w:t>
      </w:r>
      <w:proofErr w:type="gramEnd"/>
    </w:p>
    <w:p w14:paraId="2A153279" w14:textId="77777777" w:rsidR="00A73B37" w:rsidRPr="00D444E3" w:rsidRDefault="00A73B37" w:rsidP="00A73B37">
      <w:pPr>
        <w:rPr>
          <w:b/>
          <w:lang w:val="en-US"/>
        </w:rPr>
      </w:pPr>
    </w:p>
    <w:p w14:paraId="0A3E1ED5" w14:textId="2CF1B7E0" w:rsidR="00A73B37" w:rsidRPr="00D444E3" w:rsidRDefault="00A73B37" w:rsidP="00A73B37">
      <w:p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შემოთავაზების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მიღება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იწყება</w:t>
      </w:r>
      <w:proofErr w:type="spellEnd"/>
      <w:r w:rsidRPr="00D444E3">
        <w:rPr>
          <w:lang w:val="en-US"/>
        </w:rPr>
        <w:t xml:space="preserve">                       </w:t>
      </w:r>
      <w:r w:rsidR="00EA699C">
        <w:rPr>
          <w:lang w:val="ka-GE"/>
        </w:rPr>
        <w:t>26/03</w:t>
      </w:r>
      <w:r w:rsidRPr="00D444E3">
        <w:rPr>
          <w:lang w:val="ka-GE"/>
        </w:rPr>
        <w:t>/202</w:t>
      </w:r>
      <w:r w:rsidR="00EA699C">
        <w:rPr>
          <w:lang w:val="ka-GE"/>
        </w:rPr>
        <w:t>6</w:t>
      </w:r>
      <w:r w:rsidRPr="00D444E3">
        <w:rPr>
          <w:lang w:val="en-US"/>
        </w:rPr>
        <w:t xml:space="preserve">   </w:t>
      </w:r>
      <w:r w:rsidRPr="00D444E3">
        <w:rPr>
          <w:lang w:val="ka-GE"/>
        </w:rPr>
        <w:t>09</w:t>
      </w:r>
      <w:r w:rsidRPr="00D444E3">
        <w:rPr>
          <w:lang w:val="en-US"/>
        </w:rPr>
        <w:t>:00</w:t>
      </w:r>
    </w:p>
    <w:p w14:paraId="0C3180D0" w14:textId="45DEE475" w:rsidR="00A73B37" w:rsidRPr="00D444E3" w:rsidRDefault="00A73B37" w:rsidP="00A73B37">
      <w:p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შემოთავაზების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მიღება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მთავრდება</w:t>
      </w:r>
      <w:proofErr w:type="spellEnd"/>
      <w:r w:rsidRPr="00D444E3">
        <w:rPr>
          <w:lang w:val="en-US"/>
        </w:rPr>
        <w:t xml:space="preserve">              </w:t>
      </w:r>
      <w:r w:rsidR="00EA699C">
        <w:rPr>
          <w:lang w:val="ka-GE"/>
        </w:rPr>
        <w:t>03</w:t>
      </w:r>
      <w:r w:rsidRPr="00D444E3">
        <w:rPr>
          <w:lang w:val="ka-GE"/>
        </w:rPr>
        <w:t>/</w:t>
      </w:r>
      <w:r w:rsidR="00EA699C">
        <w:rPr>
          <w:lang w:val="ka-GE"/>
        </w:rPr>
        <w:t>04</w:t>
      </w:r>
      <w:r w:rsidRPr="00D444E3">
        <w:rPr>
          <w:lang w:val="ka-GE"/>
        </w:rPr>
        <w:t>/202</w:t>
      </w:r>
      <w:r w:rsidR="00EA699C">
        <w:rPr>
          <w:lang w:val="ka-GE"/>
        </w:rPr>
        <w:t>6</w:t>
      </w:r>
      <w:r w:rsidRPr="00D444E3">
        <w:rPr>
          <w:lang w:val="ka-GE"/>
        </w:rPr>
        <w:t xml:space="preserve">   18</w:t>
      </w:r>
      <w:r w:rsidRPr="00D444E3">
        <w:rPr>
          <w:lang w:val="en-US"/>
        </w:rPr>
        <w:t>:00</w:t>
      </w:r>
    </w:p>
    <w:p w14:paraId="62275E36" w14:textId="77777777" w:rsidR="00A73B37" w:rsidRPr="00D444E3" w:rsidRDefault="00A73B37" w:rsidP="00A73B37">
      <w:p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შემოთავაზების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სტატუსის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შესახებ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შეტყობინება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გამოიგზავნება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სააპლიკაციო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ფორმაში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მითითებულ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ელექტრონულ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მისამართზე</w:t>
      </w:r>
      <w:proofErr w:type="spellEnd"/>
      <w:r w:rsidRPr="00D444E3">
        <w:rPr>
          <w:lang w:val="en-US"/>
        </w:rPr>
        <w:t>.</w:t>
      </w:r>
    </w:p>
    <w:p w14:paraId="1B5635BB" w14:textId="77777777" w:rsidR="00A73B37" w:rsidRPr="00D444E3" w:rsidRDefault="00A73B37" w:rsidP="00A73B37">
      <w:pPr>
        <w:rPr>
          <w:lang w:val="en-US"/>
        </w:rPr>
      </w:pPr>
    </w:p>
    <w:p w14:paraId="555800ED" w14:textId="77777777" w:rsidR="00A73B37" w:rsidRPr="00D444E3" w:rsidRDefault="00A73B37" w:rsidP="00A73B37">
      <w:pPr>
        <w:rPr>
          <w:lang w:val="en-US"/>
        </w:rPr>
      </w:pPr>
    </w:p>
    <w:p w14:paraId="2C287491" w14:textId="77777777" w:rsidR="00A73B37" w:rsidRPr="00D444E3" w:rsidRDefault="00A73B37" w:rsidP="00A73B37">
      <w:pPr>
        <w:rPr>
          <w:lang w:val="en-US"/>
        </w:rPr>
      </w:pPr>
    </w:p>
    <w:p w14:paraId="270CAACE" w14:textId="77777777" w:rsidR="00A73B37" w:rsidRPr="00D444E3" w:rsidRDefault="00A73B37" w:rsidP="00A73B37">
      <w:pPr>
        <w:rPr>
          <w:lang w:val="en-US"/>
        </w:rPr>
      </w:pPr>
    </w:p>
    <w:p w14:paraId="2C01694B" w14:textId="77777777" w:rsidR="00A73B37" w:rsidRPr="00D444E3" w:rsidRDefault="00A73B37" w:rsidP="00A73B37">
      <w:pPr>
        <w:rPr>
          <w:lang w:val="en-US"/>
        </w:rPr>
      </w:pPr>
      <w:proofErr w:type="spellStart"/>
      <w:r w:rsidRPr="00D444E3">
        <w:rPr>
          <w:rFonts w:ascii="Sylfaen" w:hAnsi="Sylfaen" w:cs="Sylfaen"/>
          <w:lang w:val="en-US"/>
        </w:rPr>
        <w:t>ტენდერის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საკითხებთან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დაკავშირებით</w:t>
      </w:r>
      <w:proofErr w:type="spellEnd"/>
      <w:r w:rsidRPr="00D444E3">
        <w:rPr>
          <w:lang w:val="en-US"/>
        </w:rPr>
        <w:t xml:space="preserve">, </w:t>
      </w:r>
      <w:proofErr w:type="spellStart"/>
      <w:r w:rsidRPr="00D444E3">
        <w:rPr>
          <w:rFonts w:ascii="Sylfaen" w:hAnsi="Sylfaen" w:cs="Sylfaen"/>
          <w:lang w:val="en-US"/>
        </w:rPr>
        <w:t>გთხოვთ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წერილობით</w:t>
      </w:r>
      <w:proofErr w:type="spellEnd"/>
      <w:r w:rsidRPr="00D444E3">
        <w:rPr>
          <w:lang w:val="en-US"/>
        </w:rPr>
        <w:t xml:space="preserve"> </w:t>
      </w:r>
      <w:proofErr w:type="spellStart"/>
      <w:r w:rsidRPr="00D444E3">
        <w:rPr>
          <w:rFonts w:ascii="Sylfaen" w:hAnsi="Sylfaen" w:cs="Sylfaen"/>
          <w:lang w:val="en-US"/>
        </w:rPr>
        <w:t>მიმართოთ</w:t>
      </w:r>
      <w:proofErr w:type="spellEnd"/>
      <w:r w:rsidRPr="00D444E3">
        <w:rPr>
          <w:lang w:val="en-US"/>
        </w:rPr>
        <w:t>:</w:t>
      </w:r>
    </w:p>
    <w:p w14:paraId="4D312E86" w14:textId="77777777" w:rsidR="00A73B37" w:rsidRPr="00D444E3" w:rsidRDefault="00A73B37" w:rsidP="00A73B37">
      <w:pPr>
        <w:rPr>
          <w:lang w:val="en-US"/>
        </w:rPr>
      </w:pPr>
    </w:p>
    <w:tbl>
      <w:tblPr>
        <w:tblW w:w="5069" w:type="dxa"/>
        <w:tblInd w:w="108" w:type="dxa"/>
        <w:tblLook w:val="04A0" w:firstRow="1" w:lastRow="0" w:firstColumn="1" w:lastColumn="0" w:noHBand="0" w:noVBand="1"/>
      </w:tblPr>
      <w:tblGrid>
        <w:gridCol w:w="1840"/>
        <w:gridCol w:w="1011"/>
        <w:gridCol w:w="266"/>
        <w:gridCol w:w="976"/>
        <w:gridCol w:w="976"/>
      </w:tblGrid>
      <w:tr w:rsidR="00A73B37" w:rsidRPr="00D444E3" w14:paraId="38B76F4F" w14:textId="77777777" w:rsidTr="0034405F">
        <w:trPr>
          <w:trHeight w:val="300"/>
        </w:trPr>
        <w:tc>
          <w:tcPr>
            <w:tcW w:w="2851" w:type="dxa"/>
            <w:gridSpan w:val="2"/>
            <w:shd w:val="clear" w:color="auto" w:fill="FFFFFF"/>
            <w:noWrap/>
            <w:vAlign w:val="bottom"/>
            <w:hideMark/>
          </w:tcPr>
          <w:p w14:paraId="72D2A112" w14:textId="77777777" w:rsidR="00A73B37" w:rsidRPr="00D444E3" w:rsidRDefault="00A73B37" w:rsidP="0034405F">
            <w:pPr>
              <w:rPr>
                <w:lang w:val="ka-GE"/>
              </w:rPr>
            </w:pPr>
            <w:r w:rsidRPr="00D444E3">
              <w:rPr>
                <w:rFonts w:ascii="Sylfaen" w:hAnsi="Sylfaen" w:cs="Sylfaen"/>
                <w:lang w:val="ka-GE"/>
              </w:rPr>
              <w:t>ელენე</w:t>
            </w:r>
            <w:r w:rsidRPr="00D444E3">
              <w:rPr>
                <w:lang w:val="ka-GE"/>
              </w:rPr>
              <w:t xml:space="preserve"> </w:t>
            </w:r>
            <w:r w:rsidRPr="00D444E3">
              <w:rPr>
                <w:rFonts w:ascii="Sylfaen" w:hAnsi="Sylfaen" w:cs="Sylfaen"/>
                <w:lang w:val="ka-GE"/>
              </w:rPr>
              <w:t>გელაშვილი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157A19F1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841E355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62BAF0DE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</w:tr>
      <w:tr w:rsidR="00A73B37" w:rsidRPr="00D444E3" w14:paraId="58ABA4ED" w14:textId="77777777" w:rsidTr="0034405F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7035EA6F" w14:textId="77777777" w:rsidR="00A73B37" w:rsidRPr="00D444E3" w:rsidRDefault="00A73B37" w:rsidP="0034405F">
            <w:pPr>
              <w:rPr>
                <w:lang w:val="en-US"/>
              </w:rPr>
            </w:pPr>
            <w:proofErr w:type="spellStart"/>
            <w:r w:rsidRPr="00D444E3">
              <w:rPr>
                <w:rFonts w:ascii="Sylfaen" w:hAnsi="Sylfaen" w:cs="Sylfaen"/>
                <w:lang w:val="en-US"/>
              </w:rPr>
              <w:t>შესყიდვების</w:t>
            </w:r>
            <w:proofErr w:type="spellEnd"/>
            <w:r w:rsidRPr="00D444E3">
              <w:rPr>
                <w:lang w:val="en-US"/>
              </w:rPr>
              <w:t xml:space="preserve"> </w:t>
            </w:r>
            <w:proofErr w:type="spellStart"/>
            <w:r w:rsidRPr="00D444E3">
              <w:rPr>
                <w:rFonts w:ascii="Sylfaen" w:hAnsi="Sylfaen" w:cs="Sylfaen"/>
                <w:lang w:val="en-US"/>
              </w:rPr>
              <w:t>დეპარტამენტი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5F6FA221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</w:tr>
      <w:tr w:rsidR="00A73B37" w:rsidRPr="00D444E3" w14:paraId="5FE64DA3" w14:textId="77777777" w:rsidTr="0034405F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4BE3093D" w14:textId="77777777" w:rsidR="00A73B37" w:rsidRPr="00D444E3" w:rsidRDefault="00A73B37" w:rsidP="0034405F">
            <w:pPr>
              <w:rPr>
                <w:lang w:val="en-US"/>
              </w:rPr>
            </w:pPr>
            <w:proofErr w:type="spellStart"/>
            <w:r w:rsidRPr="00D444E3">
              <w:rPr>
                <w:rFonts w:ascii="Sylfaen" w:hAnsi="Sylfaen" w:cs="Sylfaen"/>
                <w:lang w:val="en-US"/>
              </w:rPr>
              <w:t>ს</w:t>
            </w:r>
            <w:r w:rsidRPr="00D444E3">
              <w:rPr>
                <w:lang w:val="en-US"/>
              </w:rPr>
              <w:t>.</w:t>
            </w:r>
            <w:r w:rsidRPr="00D444E3">
              <w:rPr>
                <w:rFonts w:ascii="Sylfaen" w:hAnsi="Sylfaen" w:cs="Sylfaen"/>
                <w:lang w:val="en-US"/>
              </w:rPr>
              <w:t>ს</w:t>
            </w:r>
            <w:proofErr w:type="spellEnd"/>
            <w:r w:rsidRPr="00D444E3">
              <w:rPr>
                <w:lang w:val="en-US"/>
              </w:rPr>
              <w:t xml:space="preserve"> </w:t>
            </w:r>
            <w:proofErr w:type="spellStart"/>
            <w:r w:rsidRPr="00D444E3">
              <w:rPr>
                <w:rFonts w:ascii="Sylfaen" w:hAnsi="Sylfaen" w:cs="Sylfaen"/>
                <w:lang w:val="en-US"/>
              </w:rPr>
              <w:t>ლომისი</w:t>
            </w:r>
            <w:proofErr w:type="spellEnd"/>
            <w:r w:rsidRPr="00D444E3">
              <w:rPr>
                <w:lang w:val="en-US"/>
              </w:rPr>
              <w:t xml:space="preserve">, </w:t>
            </w:r>
            <w:proofErr w:type="spellStart"/>
            <w:r w:rsidRPr="00D444E3">
              <w:rPr>
                <w:rFonts w:ascii="Sylfaen" w:hAnsi="Sylfaen" w:cs="Sylfaen"/>
                <w:lang w:val="en-US"/>
              </w:rPr>
              <w:t>ლუდსახარში</w:t>
            </w:r>
            <w:proofErr w:type="spellEnd"/>
            <w:r w:rsidRPr="00D444E3">
              <w:rPr>
                <w:lang w:val="en-US"/>
              </w:rPr>
              <w:t xml:space="preserve"> </w:t>
            </w:r>
            <w:proofErr w:type="spellStart"/>
            <w:r w:rsidRPr="00D444E3">
              <w:rPr>
                <w:rFonts w:ascii="Sylfaen" w:hAnsi="Sylfaen" w:cs="Sylfaen"/>
                <w:lang w:val="en-US"/>
              </w:rPr>
              <w:t>ნატახტარი</w:t>
            </w:r>
            <w:proofErr w:type="spellEnd"/>
          </w:p>
        </w:tc>
      </w:tr>
      <w:tr w:rsidR="00A73B37" w:rsidRPr="00D444E3" w14:paraId="27590765" w14:textId="77777777" w:rsidTr="0034405F">
        <w:trPr>
          <w:trHeight w:val="300"/>
        </w:trPr>
        <w:tc>
          <w:tcPr>
            <w:tcW w:w="4093" w:type="dxa"/>
            <w:gridSpan w:val="4"/>
            <w:shd w:val="clear" w:color="auto" w:fill="FFFFFF"/>
            <w:noWrap/>
            <w:vAlign w:val="bottom"/>
            <w:hideMark/>
          </w:tcPr>
          <w:p w14:paraId="213D564F" w14:textId="77777777" w:rsidR="00A73B37" w:rsidRPr="00D444E3" w:rsidRDefault="00A73B37" w:rsidP="0034405F">
            <w:pPr>
              <w:rPr>
                <w:lang w:val="en-US"/>
              </w:rPr>
            </w:pPr>
            <w:proofErr w:type="spellStart"/>
            <w:r w:rsidRPr="00D444E3">
              <w:rPr>
                <w:rFonts w:ascii="Sylfaen" w:hAnsi="Sylfaen" w:cs="Sylfaen"/>
                <w:lang w:val="en-US"/>
              </w:rPr>
              <w:t>სათაო</w:t>
            </w:r>
            <w:proofErr w:type="spellEnd"/>
            <w:r w:rsidRPr="00D444E3">
              <w:rPr>
                <w:lang w:val="en-US"/>
              </w:rPr>
              <w:t xml:space="preserve"> </w:t>
            </w:r>
            <w:proofErr w:type="spellStart"/>
            <w:r w:rsidRPr="00D444E3">
              <w:rPr>
                <w:rFonts w:ascii="Sylfaen" w:hAnsi="Sylfaen" w:cs="Sylfaen"/>
                <w:lang w:val="en-US"/>
              </w:rPr>
              <w:t>ოფისი</w:t>
            </w:r>
            <w:proofErr w:type="spellEnd"/>
            <w:r w:rsidRPr="00D444E3">
              <w:rPr>
                <w:lang w:val="en-US"/>
              </w:rPr>
              <w:t xml:space="preserve">, </w:t>
            </w:r>
            <w:proofErr w:type="spellStart"/>
            <w:r w:rsidRPr="00D444E3">
              <w:rPr>
                <w:rFonts w:ascii="Sylfaen" w:hAnsi="Sylfaen" w:cs="Sylfaen"/>
                <w:lang w:val="en-US"/>
              </w:rPr>
              <w:t>სოფ</w:t>
            </w:r>
            <w:proofErr w:type="spellEnd"/>
            <w:r w:rsidRPr="00D444E3">
              <w:rPr>
                <w:lang w:val="en-US"/>
              </w:rPr>
              <w:t xml:space="preserve">. </w:t>
            </w:r>
            <w:proofErr w:type="spellStart"/>
            <w:r w:rsidRPr="00D444E3">
              <w:rPr>
                <w:rFonts w:ascii="Sylfaen" w:hAnsi="Sylfaen" w:cs="Sylfaen"/>
                <w:lang w:val="en-US"/>
              </w:rPr>
              <w:t>ნატახტარში</w:t>
            </w:r>
            <w:proofErr w:type="spellEnd"/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4924E459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</w:tr>
      <w:tr w:rsidR="00A73B37" w:rsidRPr="00D444E3" w14:paraId="6932978F" w14:textId="77777777" w:rsidTr="0034405F">
        <w:trPr>
          <w:trHeight w:val="300"/>
        </w:trPr>
        <w:tc>
          <w:tcPr>
            <w:tcW w:w="3117" w:type="dxa"/>
            <w:gridSpan w:val="3"/>
            <w:shd w:val="clear" w:color="auto" w:fill="FFFFFF"/>
            <w:noWrap/>
            <w:vAlign w:val="bottom"/>
            <w:hideMark/>
          </w:tcPr>
          <w:p w14:paraId="1D7D7819" w14:textId="77777777" w:rsidR="00A73B37" w:rsidRPr="00D444E3" w:rsidRDefault="00A73B37" w:rsidP="0034405F">
            <w:pPr>
              <w:rPr>
                <w:lang w:val="en-US"/>
              </w:rPr>
            </w:pP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717518B7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3442292E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</w:tr>
      <w:tr w:rsidR="00A73B37" w:rsidRPr="00D444E3" w14:paraId="49631C75" w14:textId="77777777" w:rsidTr="0034405F">
        <w:trPr>
          <w:trHeight w:val="300"/>
        </w:trPr>
        <w:tc>
          <w:tcPr>
            <w:tcW w:w="1840" w:type="dxa"/>
            <w:noWrap/>
            <w:vAlign w:val="bottom"/>
            <w:hideMark/>
          </w:tcPr>
          <w:p w14:paraId="54ED3E96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C3529" wp14:editId="2D5061E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0</wp:posOffset>
                      </wp:positionV>
                      <wp:extent cx="323850" cy="314325"/>
                      <wp:effectExtent l="0" t="0" r="0" b="0"/>
                      <wp:wrapNone/>
                      <wp:docPr id="649791144" name="Rectangle 1" descr="skype-ie-addon-data://res/numbers_button_skype_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2385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vertOverflow="clip" horzOverflow="clip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F1CDB" id="Rectangle 1" o:spid="_x0000_s1026" alt="skype-ie-addon-data://res/numbers_button_skype_logo.png" style="position:absolute;margin-left:-.75pt;margin-top:0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" filled="f" stroked="f">
                      <o:lock v:ext="edit" aspectratio="t"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A73B37" w:rsidRPr="00D444E3" w14:paraId="4D7574E9" w14:textId="77777777" w:rsidTr="0034405F">
              <w:trPr>
                <w:trHeight w:val="300"/>
                <w:tblCellSpacing w:w="0" w:type="dxa"/>
              </w:trPr>
              <w:tc>
                <w:tcPr>
                  <w:tcW w:w="960" w:type="dxa"/>
                  <w:shd w:val="clear" w:color="auto" w:fill="FFFFFF"/>
                  <w:noWrap/>
                  <w:vAlign w:val="bottom"/>
                  <w:hideMark/>
                </w:tcPr>
                <w:p w14:paraId="2C86E114" w14:textId="77777777" w:rsidR="00A73B37" w:rsidRPr="00D444E3" w:rsidRDefault="00A73B37" w:rsidP="0034405F">
                  <w:pPr>
                    <w:rPr>
                      <w:lang w:val="en-US"/>
                    </w:rPr>
                  </w:pPr>
                  <w:r w:rsidRPr="00D444E3">
                    <w:rPr>
                      <w:lang w:val="en-US"/>
                    </w:rPr>
                    <w:t> </w:t>
                  </w:r>
                </w:p>
              </w:tc>
            </w:tr>
          </w:tbl>
          <w:p w14:paraId="2E12F4C6" w14:textId="77777777" w:rsidR="00A73B37" w:rsidRPr="00D444E3" w:rsidRDefault="00A73B37" w:rsidP="0034405F"/>
        </w:tc>
        <w:tc>
          <w:tcPr>
            <w:tcW w:w="1011" w:type="dxa"/>
            <w:shd w:val="clear" w:color="auto" w:fill="FFFFFF"/>
            <w:noWrap/>
            <w:vAlign w:val="bottom"/>
            <w:hideMark/>
          </w:tcPr>
          <w:p w14:paraId="28451983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  <w:tc>
          <w:tcPr>
            <w:tcW w:w="266" w:type="dxa"/>
            <w:shd w:val="clear" w:color="auto" w:fill="FFFFFF"/>
            <w:noWrap/>
            <w:vAlign w:val="bottom"/>
            <w:hideMark/>
          </w:tcPr>
          <w:p w14:paraId="7DF0784C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D440747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05D7F874" w14:textId="77777777" w:rsidR="00A73B37" w:rsidRPr="00D444E3" w:rsidRDefault="00A73B37" w:rsidP="0034405F">
            <w:pPr>
              <w:rPr>
                <w:lang w:val="en-US"/>
              </w:rPr>
            </w:pPr>
            <w:r w:rsidRPr="00D444E3">
              <w:rPr>
                <w:lang w:val="en-US"/>
              </w:rPr>
              <w:t> </w:t>
            </w:r>
          </w:p>
        </w:tc>
      </w:tr>
      <w:tr w:rsidR="00A73B37" w:rsidRPr="00D444E3" w14:paraId="27464AF8" w14:textId="77777777" w:rsidTr="0034405F">
        <w:trPr>
          <w:trHeight w:val="300"/>
        </w:trPr>
        <w:tc>
          <w:tcPr>
            <w:tcW w:w="5069" w:type="dxa"/>
            <w:gridSpan w:val="5"/>
            <w:shd w:val="clear" w:color="auto" w:fill="FFFFFF"/>
            <w:noWrap/>
            <w:vAlign w:val="bottom"/>
            <w:hideMark/>
          </w:tcPr>
          <w:p w14:paraId="7A4795AF" w14:textId="77777777" w:rsidR="00A73B37" w:rsidRPr="00D444E3" w:rsidRDefault="00A73B37" w:rsidP="0034405F">
            <w:pPr>
              <w:rPr>
                <w:u w:val="single"/>
                <w:lang w:val="en-US"/>
              </w:rPr>
            </w:pPr>
            <w:proofErr w:type="spellStart"/>
            <w:r w:rsidRPr="00D444E3">
              <w:rPr>
                <w:rFonts w:ascii="Sylfaen" w:hAnsi="Sylfaen" w:cs="Sylfaen"/>
                <w:lang w:val="en-US"/>
              </w:rPr>
              <w:t>ელფოსტა</w:t>
            </w:r>
            <w:proofErr w:type="spellEnd"/>
          </w:p>
        </w:tc>
      </w:tr>
    </w:tbl>
    <w:p w14:paraId="4EB6D141" w14:textId="77777777" w:rsidR="00A73B37" w:rsidRPr="00D444E3" w:rsidRDefault="00A73B37" w:rsidP="00A73B37">
      <w:pPr>
        <w:rPr>
          <w:lang w:val="en-US"/>
        </w:rPr>
      </w:pPr>
      <w:hyperlink r:id="rId5" w:history="1">
        <w:r w:rsidRPr="00D444E3">
          <w:rPr>
            <w:rStyle w:val="Hyperlink"/>
            <w:lang w:val="en-US"/>
          </w:rPr>
          <w:t>Elene.gelashvili@ge.anadoluefes.com</w:t>
        </w:r>
      </w:hyperlink>
      <w:r w:rsidRPr="00D444E3">
        <w:rPr>
          <w:lang w:val="en-US"/>
        </w:rPr>
        <w:t xml:space="preserve"> </w:t>
      </w:r>
    </w:p>
    <w:p w14:paraId="56867730" w14:textId="77777777" w:rsidR="00A73B37" w:rsidRPr="00D444E3" w:rsidRDefault="00A73B37" w:rsidP="00A73B37">
      <w:pPr>
        <w:rPr>
          <w:lang w:val="ka-GE"/>
        </w:rPr>
      </w:pPr>
    </w:p>
    <w:p w14:paraId="7F975EB3" w14:textId="77777777" w:rsidR="00A73B37" w:rsidRPr="00D444E3" w:rsidRDefault="00A73B37" w:rsidP="00A73B37">
      <w:pPr>
        <w:rPr>
          <w:lang w:val="ka-GE"/>
        </w:rPr>
      </w:pPr>
    </w:p>
    <w:p w14:paraId="6D18F94D" w14:textId="77777777" w:rsidR="00A73B37" w:rsidRPr="00D444E3" w:rsidRDefault="00A73B37" w:rsidP="00A73B37">
      <w:pPr>
        <w:rPr>
          <w:lang w:val="en-US"/>
        </w:rPr>
      </w:pPr>
    </w:p>
    <w:p w14:paraId="7220FDF9" w14:textId="77777777" w:rsidR="00A73B37" w:rsidRPr="00D444E3" w:rsidRDefault="00A73B37" w:rsidP="00A73B37">
      <w:pPr>
        <w:rPr>
          <w:rFonts w:ascii="Sylfaen" w:hAnsi="Sylfaen"/>
          <w:lang w:val="ka-GE"/>
        </w:rPr>
      </w:pPr>
    </w:p>
    <w:p w14:paraId="38A0AA4F" w14:textId="77777777" w:rsidR="00774DCB" w:rsidRDefault="00774DCB"/>
    <w:sectPr w:rsidR="00774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4869"/>
    <w:multiLevelType w:val="hybridMultilevel"/>
    <w:tmpl w:val="3DC4054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50735"/>
    <w:multiLevelType w:val="hybridMultilevel"/>
    <w:tmpl w:val="66706A0E"/>
    <w:lvl w:ilvl="0" w:tplc="0860B5DA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B16EE"/>
    <w:multiLevelType w:val="hybridMultilevel"/>
    <w:tmpl w:val="D3C611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28790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0077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19410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6"/>
    <w:rsid w:val="00013F56"/>
    <w:rsid w:val="00097B5A"/>
    <w:rsid w:val="002343A6"/>
    <w:rsid w:val="002F5ADE"/>
    <w:rsid w:val="0034221B"/>
    <w:rsid w:val="00454642"/>
    <w:rsid w:val="00774DCB"/>
    <w:rsid w:val="009C25B8"/>
    <w:rsid w:val="00A46249"/>
    <w:rsid w:val="00A46549"/>
    <w:rsid w:val="00A72224"/>
    <w:rsid w:val="00A73B37"/>
    <w:rsid w:val="00B20836"/>
    <w:rsid w:val="00BE4854"/>
    <w:rsid w:val="00D22D3A"/>
    <w:rsid w:val="00EA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B144"/>
  <w15:chartTrackingRefBased/>
  <w15:docId w15:val="{B0E42652-104E-4B89-8AF9-3E1001107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B37"/>
  </w:style>
  <w:style w:type="paragraph" w:styleId="Heading1">
    <w:name w:val="heading 1"/>
    <w:basedOn w:val="Normal"/>
    <w:next w:val="Normal"/>
    <w:link w:val="Heading1Char"/>
    <w:uiPriority w:val="9"/>
    <w:qFormat/>
    <w:rsid w:val="00B20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8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8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8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8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8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8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8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8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8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8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8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3B3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ene.gelashvili@ge.anadoluef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Gelashvili</dc:creator>
  <cp:keywords/>
  <dc:description/>
  <cp:lastModifiedBy>Elene Gelashvili</cp:lastModifiedBy>
  <cp:revision>10</cp:revision>
  <dcterms:created xsi:type="dcterms:W3CDTF">2026-03-26T06:14:00Z</dcterms:created>
  <dcterms:modified xsi:type="dcterms:W3CDTF">2026-03-26T11:27:00Z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163e20-555e-4075-b2ae-3cbb7385f9a2_Enabled">
    <vt:lpwstr>true</vt:lpwstr>
  </property>
  <property fmtid="{D5CDD505-2E9C-101B-9397-08002B2CF9AE}" pid="3" name="MSIP_Label_9a163e20-555e-4075-b2ae-3cbb7385f9a2_SetDate">
    <vt:lpwstr>2026-03-26T06:14:12Z</vt:lpwstr>
  </property>
  <property fmtid="{D5CDD505-2E9C-101B-9397-08002B2CF9AE}" pid="4" name="MSIP_Label_9a163e20-555e-4075-b2ae-3cbb7385f9a2_Method">
    <vt:lpwstr>Privileged</vt:lpwstr>
  </property>
  <property fmtid="{D5CDD505-2E9C-101B-9397-08002B2CF9AE}" pid="5" name="MSIP_Label_9a163e20-555e-4075-b2ae-3cbb7385f9a2_Name">
    <vt:lpwstr>საჯარო</vt:lpwstr>
  </property>
  <property fmtid="{D5CDD505-2E9C-101B-9397-08002B2CF9AE}" pid="6" name="MSIP_Label_9a163e20-555e-4075-b2ae-3cbb7385f9a2_SiteId">
    <vt:lpwstr>e763b98e-4b7c-41f7-9105-0ab753568526</vt:lpwstr>
  </property>
  <property fmtid="{D5CDD505-2E9C-101B-9397-08002B2CF9AE}" pid="7" name="MSIP_Label_9a163e20-555e-4075-b2ae-3cbb7385f9a2_ActionId">
    <vt:lpwstr>9e281e49-5248-4cb6-9671-2e289ff32814</vt:lpwstr>
  </property>
  <property fmtid="{D5CDD505-2E9C-101B-9397-08002B2CF9AE}" pid="8" name="MSIP_Label_9a163e20-555e-4075-b2ae-3cbb7385f9a2_ContentBits">
    <vt:lpwstr>0</vt:lpwstr>
  </property>
  <property fmtid="{D5CDD505-2E9C-101B-9397-08002B2CF9AE}" pid="9" name="MSIP_Label_9a163e20-555e-4075-b2ae-3cbb7385f9a2_Tag">
    <vt:lpwstr>10, 0, 1, 1</vt:lpwstr>
  </property>
</Properties>
</file>