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B2B02" w14:textId="21960D48" w:rsidR="0035702C" w:rsidRPr="00ED6CDB" w:rsidRDefault="0035702C" w:rsidP="0035702C">
      <w:pPr>
        <w:jc w:val="center"/>
        <w:rPr>
          <w:rFonts w:ascii="Sylfaen" w:hAnsi="Sylfaen" w:cstheme="majorHAnsi"/>
          <w:b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ტენდერი</w:t>
      </w:r>
    </w:p>
    <w:p w14:paraId="166DCD83" w14:textId="7D7316D9" w:rsidR="0035702C" w:rsidRPr="00ED6CDB" w:rsidRDefault="00895E03" w:rsidP="0035702C">
      <w:pPr>
        <w:jc w:val="center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ავტომანქანი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 შე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 დაკავშირებით</w:t>
      </w:r>
    </w:p>
    <w:p w14:paraId="0D71CFA4" w14:textId="77777777" w:rsidR="0035702C" w:rsidRPr="00ED6CDB" w:rsidRDefault="0035702C" w:rsidP="0035702C">
      <w:pPr>
        <w:rPr>
          <w:rFonts w:ascii="Sylfaen" w:hAnsi="Sylfaen" w:cstheme="majorHAnsi"/>
          <w:sz w:val="22"/>
          <w:szCs w:val="22"/>
          <w:lang w:val="ka-GE" w:eastAsia="en-US"/>
        </w:rPr>
      </w:pPr>
    </w:p>
    <w:p w14:paraId="62379121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08C794EE" w14:textId="286AA0DB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b/>
          <w:sz w:val="22"/>
          <w:szCs w:val="22"/>
          <w:lang w:val="ka-GE" w:eastAsia="en-US"/>
        </w:rPr>
        <w:t>თარიღი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r w:rsidR="00BA2EE7" w:rsidRPr="00ED6CDB">
        <w:rPr>
          <w:rFonts w:ascii="Sylfaen" w:hAnsi="Sylfaen" w:cstheme="majorHAnsi"/>
          <w:sz w:val="22"/>
          <w:szCs w:val="22"/>
          <w:lang w:val="ka-GE" w:eastAsia="en-US"/>
        </w:rPr>
        <w:t>29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E973FC" w:rsidRPr="00ED6CDB">
        <w:rPr>
          <w:rFonts w:ascii="Sylfaen" w:hAnsi="Sylfaen" w:cstheme="majorHAnsi"/>
          <w:sz w:val="22"/>
          <w:szCs w:val="22"/>
          <w:lang w:val="ka-GE" w:eastAsia="en-US"/>
        </w:rPr>
        <w:t>მარტ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ი, 202</w:t>
      </w:r>
      <w:r w:rsidR="003B6514" w:rsidRPr="00ED6CDB">
        <w:rPr>
          <w:rFonts w:ascii="Sylfaen" w:hAnsi="Sylfaen" w:cstheme="majorHAnsi"/>
          <w:sz w:val="22"/>
          <w:szCs w:val="22"/>
          <w:lang w:val="ka-GE" w:eastAsia="en-US"/>
        </w:rPr>
        <w:t>6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წ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. </w:t>
      </w:r>
    </w:p>
    <w:p w14:paraId="6BA91E30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51F80C53" w14:textId="77777777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E677772" w14:textId="2BE2D525" w:rsidR="00E973FC" w:rsidRPr="00ED6CDB" w:rsidRDefault="00895E03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ა(ა)იპ სათემო კავშირი „</w:t>
      </w:r>
      <w:r w:rsidR="00BA2EE7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აგარის ბუნების ქომაგები</w:t>
      </w: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“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 xml:space="preserve"> (ს/ნ </w:t>
      </w:r>
      <w:r w:rsidR="00BA2EE7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448062140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აცხადებს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ტენდერს 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</w:t>
      </w:r>
      <w:r w:rsidR="00C3455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სატრანსპორტო საშუალების 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შე</w:t>
      </w:r>
      <w:r w:rsidR="00617E4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დაკავშირებით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დაინტერესებაში არსებული </w:t>
      </w:r>
      <w:r w:rsidR="00C3455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ავტოსატრანსპორტო საშუალები</w:t>
      </w:r>
      <w:r w:rsidR="00617E4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ს ტექნიკური მახასიათებლე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 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მოწოდების პირობები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იხილეთ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თანდართულ ფაილში (</w:t>
      </w:r>
      <w:r w:rsidR="00617E4E" w:rsidRPr="00ED6CDB">
        <w:rPr>
          <w:rFonts w:ascii="Sylfaen" w:hAnsi="Sylfaen" w:cstheme="majorHAnsi"/>
          <w:b/>
          <w:sz w:val="22"/>
          <w:szCs w:val="22"/>
          <w:u w:val="single"/>
          <w:lang w:val="ka-GE" w:eastAsia="en-US"/>
        </w:rPr>
        <w:t>მოთხოვნა წინადადებების მიღებაზე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>).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AC55F23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1E457982" w14:textId="2621575A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ტენდერში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მონაწილე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პირმა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უნდა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წარმოადგინოს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წინადადება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, რომელიც უნდა შეიცავდეს შემოთავაზებული ავტო</w:t>
      </w:r>
      <w:r w:rsidR="00C3455E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სატრანსპორტო საშუალებ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ის შესახებ როგორც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ტექნიკურ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, ისე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კომერციულ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ინფორმაცია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</w:t>
      </w:r>
      <w:r w:rsidR="0080033D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.</w:t>
      </w:r>
    </w:p>
    <w:p w14:paraId="13104C2E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6F6DCEA8" w14:textId="77777777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ტენდერში გამარჯვებულ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მო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მწოდებ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>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ის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შერჩევა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განხორციელ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დება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წარმოდგენილი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დოკუმენტაციისა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და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შემსყიდველის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სატენდერო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კომისიის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გადაწყვეტილების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შესაბამისად</w:t>
      </w:r>
      <w:r w:rsidR="0080033D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</w:p>
    <w:p w14:paraId="5F2911FF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73E77D51" w14:textId="0207943E" w:rsidR="002E6883" w:rsidRPr="00ED6CDB" w:rsidRDefault="0035702C" w:rsidP="00E973FC">
      <w:pPr>
        <w:jc w:val="both"/>
        <w:rPr>
          <w:rFonts w:ascii="Sylfaen" w:eastAsiaTheme="minorHAnsi" w:hAnsi="Sylfaen" w:cs="DejaVuSans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დამატებითი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ინფორმაციისათვის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ტენდერის მონაწილეებს შ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ეუძლიათ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დაუკავშირდნენ </w:t>
      </w:r>
      <w:r w:rsidR="0043196A"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შემსყიდველის წარმომადგენ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ე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ლ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ს შემდეგ ელ. ფოსტაზე: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  <w:r w:rsidR="00ED6CDB" w:rsidRPr="00ED6CDB">
        <w:rPr>
          <w:rStyle w:val="Hyperlink"/>
          <w:rFonts w:ascii="Sylfaen" w:eastAsiaTheme="minorHAnsi" w:hAnsi="Sylfaen" w:cs="DejaVuSans"/>
          <w:b/>
          <w:sz w:val="22"/>
          <w:szCs w:val="22"/>
          <w:lang w:val="en-US" w:eastAsia="en-US"/>
        </w:rPr>
        <w:t>markoidzeguram@gmail.com</w:t>
      </w:r>
    </w:p>
    <w:p w14:paraId="41C4403A" w14:textId="20E0C943" w:rsidR="00E973FC" w:rsidRPr="00ED6CDB" w:rsidRDefault="00E973FC" w:rsidP="00E973FC">
      <w:pPr>
        <w:jc w:val="both"/>
        <w:rPr>
          <w:rFonts w:ascii="Sylfaen" w:eastAsiaTheme="minorHAnsi" w:hAnsi="Sylfaen" w:cs="DejaVuSans"/>
          <w:sz w:val="22"/>
          <w:szCs w:val="22"/>
          <w:lang w:val="ka-GE" w:eastAsia="en-US"/>
        </w:rPr>
      </w:pPr>
    </w:p>
    <w:p w14:paraId="6A95E129" w14:textId="6CD0B147" w:rsidR="00E973FC" w:rsidRPr="00ED6CDB" w:rsidRDefault="00E973FC" w:rsidP="00E973FC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შემსყიდველის საკონტაქტო პირი: </w:t>
      </w:r>
      <w:r w:rsidR="002F76E6">
        <w:rPr>
          <w:rFonts w:ascii="Sylfaen" w:hAnsi="Sylfaen" w:cs="Sylfaen"/>
          <w:b/>
          <w:sz w:val="22"/>
          <w:szCs w:val="22"/>
          <w:lang w:val="ka-GE" w:eastAsia="en-US"/>
        </w:rPr>
        <w:t>მაყვალა</w:t>
      </w:r>
      <w:r w:rsidR="00BA2EE7" w:rsidRPr="00ED6CDB">
        <w:rPr>
          <w:rFonts w:ascii="Sylfaen" w:hAnsi="Sylfaen" w:cs="Sylfaen"/>
          <w:b/>
          <w:sz w:val="22"/>
          <w:szCs w:val="22"/>
          <w:lang w:val="ka-GE" w:eastAsia="en-US"/>
        </w:rPr>
        <w:t xml:space="preserve"> მარკოიძ</w:t>
      </w:r>
      <w:r w:rsidRPr="00ED6CDB">
        <w:rPr>
          <w:rFonts w:ascii="Sylfaen" w:hAnsi="Sylfaen" w:cs="Sylfaen"/>
          <w:b/>
          <w:sz w:val="22"/>
          <w:szCs w:val="22"/>
          <w:lang w:val="ka-GE" w:eastAsia="en-US"/>
        </w:rPr>
        <w:t>ე, ტელ. 59</w:t>
      </w:r>
      <w:r w:rsidR="00BA2EE7" w:rsidRPr="00ED6CDB">
        <w:rPr>
          <w:rFonts w:ascii="Sylfaen" w:hAnsi="Sylfaen" w:cs="Sylfaen"/>
          <w:b/>
          <w:sz w:val="22"/>
          <w:szCs w:val="22"/>
          <w:lang w:val="ka-GE" w:eastAsia="en-US"/>
        </w:rPr>
        <w:t>1987820</w:t>
      </w:r>
    </w:p>
    <w:p w14:paraId="2BC2F5D1" w14:textId="48833627" w:rsidR="0035702C" w:rsidRPr="00ED6CDB" w:rsidRDefault="0035702C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</w:p>
    <w:p w14:paraId="715D2365" w14:textId="62F5E9E2" w:rsidR="0035702C" w:rsidRPr="00ED6CDB" w:rsidRDefault="00895E03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წინადადება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 xml:space="preserve"> (შეთავაზება)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თანდართული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 xml:space="preserve">დოკუმენტაციით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წ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არმოდგენილი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უნდა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იქნას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ელ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-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ფოსტის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საშუალებით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შემდეგ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მისამართზე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r w:rsidR="00ED6CDB" w:rsidRPr="00ED6CDB">
        <w:rPr>
          <w:rStyle w:val="Hyperlink"/>
          <w:rFonts w:ascii="Sylfaen" w:eastAsiaTheme="minorHAnsi" w:hAnsi="Sylfaen" w:cs="DejaVuSans"/>
          <w:b/>
          <w:sz w:val="22"/>
          <w:szCs w:val="22"/>
          <w:lang w:val="en-US" w:eastAsia="en-US"/>
        </w:rPr>
        <w:t>markoidzeguram@gmail.com</w:t>
      </w:r>
    </w:p>
    <w:p w14:paraId="1D23DD0B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3E3B283" w14:textId="2D974506" w:rsidR="0035702C" w:rsidRPr="00ED6CDB" w:rsidRDefault="00895E03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წინადა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დებ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ებ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ის მიღების ბოლო ვადა</w:t>
      </w:r>
      <w:r w:rsidR="0042172E" w:rsidRPr="00ED6CDB">
        <w:rPr>
          <w:rFonts w:ascii="Sylfaen" w:hAnsi="Sylfaen" w:cstheme="majorHAnsi"/>
          <w:sz w:val="22"/>
          <w:szCs w:val="22"/>
          <w:lang w:val="ka-GE" w:eastAsia="en-US"/>
        </w:rPr>
        <w:t>: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ED6CDB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8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 </w:t>
      </w:r>
      <w:r w:rsidR="00ED6CDB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აპრილ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ი, 202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6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წ</w:t>
      </w:r>
      <w:r w:rsidR="009A358A">
        <w:rPr>
          <w:rFonts w:ascii="Sylfaen" w:hAnsi="Sylfaen" w:cstheme="majorHAnsi"/>
          <w:b/>
          <w:sz w:val="22"/>
          <w:szCs w:val="22"/>
          <w:lang w:val="ka-GE" w:eastAsia="en-US"/>
        </w:rPr>
        <w:t>.</w:t>
      </w:r>
      <w:bookmarkStart w:id="0" w:name="_GoBack"/>
      <w:bookmarkEnd w:id="0"/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 xml:space="preserve"> (</w:t>
      </w:r>
      <w:r w:rsidR="0042172E" w:rsidRPr="00ED6CDB">
        <w:rPr>
          <w:rFonts w:ascii="Sylfaen" w:hAnsi="Sylfaen" w:cstheme="minorHAnsi"/>
          <w:b/>
          <w:sz w:val="22"/>
          <w:szCs w:val="22"/>
        </w:rPr>
        <w:t xml:space="preserve">18:00 </w:t>
      </w:r>
      <w:r w:rsidR="0042172E" w:rsidRPr="00ED6CDB">
        <w:rPr>
          <w:rFonts w:ascii="Sylfaen" w:hAnsi="Sylfaen" w:cstheme="minorHAnsi"/>
          <w:b/>
          <w:sz w:val="22"/>
          <w:szCs w:val="22"/>
          <w:lang w:val="ka-GE"/>
        </w:rPr>
        <w:t>სთ</w:t>
      </w:r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143F1F4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6A5F77B" w14:textId="25D708CE" w:rsidR="0035702C" w:rsidRPr="00ED6CDB" w:rsidRDefault="0043196A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დაუკავშირდება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მხოლოდ სატენდერო კომისიის მიერ გამოვლენილ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გამარჯვებულ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მომწოდებელ</w:t>
      </w:r>
      <w:r w:rsidR="00E973FC" w:rsidRPr="00ED6CDB">
        <w:rPr>
          <w:rFonts w:ascii="Sylfaen" w:hAnsi="Sylfaen" w:cstheme="majorHAnsi"/>
          <w:sz w:val="22"/>
          <w:szCs w:val="22"/>
          <w:lang w:val="ka-GE" w:eastAsia="en-US"/>
        </w:rPr>
        <w:t>ს.</w:t>
      </w:r>
    </w:p>
    <w:p w14:paraId="45799AFB" w14:textId="653B6859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31EFE04" w14:textId="23137718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გისურვებთ წარმატებებს!</w:t>
      </w:r>
    </w:p>
    <w:p w14:paraId="1813FB5C" w14:textId="77777777" w:rsidR="0035702C" w:rsidRPr="002F76E6" w:rsidRDefault="0035702C" w:rsidP="00741473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14:paraId="519EAB73" w14:textId="77777777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F242900" w14:textId="585A1760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33FA98D" w14:textId="0C585161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336B0D5" w14:textId="542AB6DE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5B6342D" w14:textId="39FC4770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E4D6A28" w14:textId="1AEE4B89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692573C" w14:textId="79D8A25E" w:rsidR="00C91D61" w:rsidRPr="00ED6CDB" w:rsidRDefault="00C91D61" w:rsidP="004B27FA">
      <w:pPr>
        <w:rPr>
          <w:rFonts w:ascii="Sylfaen" w:eastAsia="Calibri" w:hAnsi="Sylfaen"/>
          <w:b/>
          <w:color w:val="0D0D0D"/>
          <w:sz w:val="22"/>
          <w:szCs w:val="22"/>
          <w:lang w:val="ka-GE" w:eastAsia="en-US"/>
        </w:rPr>
      </w:pPr>
    </w:p>
    <w:sectPr w:rsidR="00C91D61" w:rsidRPr="00ED6CDB" w:rsidSect="00F53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477"/>
    <w:multiLevelType w:val="hybridMultilevel"/>
    <w:tmpl w:val="0B02B9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C03F0"/>
    <w:multiLevelType w:val="hybridMultilevel"/>
    <w:tmpl w:val="4F8AB112"/>
    <w:lvl w:ilvl="0" w:tplc="B58C50AE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3DE0"/>
    <w:multiLevelType w:val="hybridMultilevel"/>
    <w:tmpl w:val="0732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96"/>
    <w:multiLevelType w:val="hybridMultilevel"/>
    <w:tmpl w:val="103664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04C"/>
    <w:multiLevelType w:val="hybridMultilevel"/>
    <w:tmpl w:val="5C8A9308"/>
    <w:lvl w:ilvl="0" w:tplc="78DE555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18C"/>
    <w:multiLevelType w:val="hybridMultilevel"/>
    <w:tmpl w:val="F27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C86"/>
    <w:multiLevelType w:val="hybridMultilevel"/>
    <w:tmpl w:val="A4BC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E9"/>
    <w:rsid w:val="000330D9"/>
    <w:rsid w:val="00097455"/>
    <w:rsid w:val="0021247F"/>
    <w:rsid w:val="002C3D6E"/>
    <w:rsid w:val="002E6883"/>
    <w:rsid w:val="002F76E6"/>
    <w:rsid w:val="0035702C"/>
    <w:rsid w:val="003B6514"/>
    <w:rsid w:val="003F5FE9"/>
    <w:rsid w:val="0042172E"/>
    <w:rsid w:val="004223B9"/>
    <w:rsid w:val="0043196A"/>
    <w:rsid w:val="004978C2"/>
    <w:rsid w:val="004B27FA"/>
    <w:rsid w:val="004F4BB7"/>
    <w:rsid w:val="00540136"/>
    <w:rsid w:val="00610933"/>
    <w:rsid w:val="00610DEE"/>
    <w:rsid w:val="00617E4E"/>
    <w:rsid w:val="00641927"/>
    <w:rsid w:val="006718E0"/>
    <w:rsid w:val="00741473"/>
    <w:rsid w:val="0080033D"/>
    <w:rsid w:val="00895E03"/>
    <w:rsid w:val="008A584B"/>
    <w:rsid w:val="00982A6E"/>
    <w:rsid w:val="009A358A"/>
    <w:rsid w:val="00A00CEC"/>
    <w:rsid w:val="00A039AB"/>
    <w:rsid w:val="00A80786"/>
    <w:rsid w:val="00AB0A22"/>
    <w:rsid w:val="00BA2EE7"/>
    <w:rsid w:val="00BD31BA"/>
    <w:rsid w:val="00BE1DCC"/>
    <w:rsid w:val="00BE3992"/>
    <w:rsid w:val="00C24B2E"/>
    <w:rsid w:val="00C3455E"/>
    <w:rsid w:val="00C57108"/>
    <w:rsid w:val="00C60C6A"/>
    <w:rsid w:val="00C91D61"/>
    <w:rsid w:val="00E11458"/>
    <w:rsid w:val="00E973FC"/>
    <w:rsid w:val="00ED6CDB"/>
    <w:rsid w:val="00F1740C"/>
    <w:rsid w:val="00F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94B2"/>
  <w15:chartTrackingRefBased/>
  <w15:docId w15:val="{F1C59269-A7AA-499F-91B8-A226D204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E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rsid w:val="004223B9"/>
    <w:pPr>
      <w:widowControl w:val="0"/>
      <w:autoSpaceDE w:val="0"/>
      <w:autoSpaceDN w:val="0"/>
      <w:adjustRightInd w:val="0"/>
      <w:spacing w:before="58"/>
      <w:ind w:left="117"/>
      <w:outlineLvl w:val="0"/>
    </w:pPr>
    <w:rPr>
      <w:rFonts w:ascii="Arial" w:hAnsi="Arial" w:cs="Arial"/>
      <w:b/>
      <w:bCs/>
      <w:sz w:val="32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5FE9"/>
    <w:rPr>
      <w:rFonts w:ascii="LitNusx" w:hAnsi="LitNusx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F5FE9"/>
    <w:rPr>
      <w:rFonts w:ascii="LitNusx" w:eastAsia="Times New Roman" w:hAnsi="LitNusx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F5FE9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2C3D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23B9"/>
    <w:rPr>
      <w:rFonts w:ascii="Arial" w:eastAsia="Times New Roman" w:hAnsi="Arial" w:cs="Arial"/>
      <w:b/>
      <w:bCs/>
      <w:sz w:val="32"/>
      <w:szCs w:val="32"/>
      <w:lang w:val="de-DE" w:eastAsia="de-DE"/>
    </w:rPr>
  </w:style>
  <w:style w:type="table" w:styleId="TableGrid">
    <w:name w:val="Table Grid"/>
    <w:basedOn w:val="TableNormal"/>
    <w:uiPriority w:val="39"/>
    <w:rsid w:val="00F53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CF9-C39B-4A3B-8A56-9227BE30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Caucasus PO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Meskhoradze</dc:creator>
  <cp:keywords/>
  <dc:description/>
  <cp:lastModifiedBy>Pc</cp:lastModifiedBy>
  <cp:revision>11</cp:revision>
  <cp:lastPrinted>2021-06-04T07:16:00Z</cp:lastPrinted>
  <dcterms:created xsi:type="dcterms:W3CDTF">2026-01-26T18:01:00Z</dcterms:created>
  <dcterms:modified xsi:type="dcterms:W3CDTF">2026-03-29T06:31:00Z</dcterms:modified>
</cp:coreProperties>
</file>