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AD5" w:rsidRPr="00531AD5" w:rsidRDefault="00531AD5" w:rsidP="00531AD5">
      <w:pPr>
        <w:spacing w:before="0" w:after="120" w:line="240" w:lineRule="auto"/>
        <w:jc w:val="center"/>
        <w:rPr>
          <w:rFonts w:cstheme="minorHAnsi"/>
          <w:b/>
          <w:bCs/>
          <w:sz w:val="24"/>
          <w:u w:val="single"/>
        </w:rPr>
      </w:pPr>
      <w:r w:rsidRPr="00531AD5">
        <w:rPr>
          <w:rFonts w:cstheme="minorHAnsi"/>
          <w:b/>
          <w:sz w:val="24"/>
          <w:u w:val="single"/>
        </w:rPr>
        <w:t xml:space="preserve">General </w:t>
      </w:r>
      <w:r w:rsidR="00697563">
        <w:rPr>
          <w:rFonts w:cstheme="minorHAnsi"/>
          <w:b/>
          <w:sz w:val="24"/>
          <w:u w:val="single"/>
        </w:rPr>
        <w:t>T</w:t>
      </w:r>
      <w:r w:rsidRPr="00531AD5">
        <w:rPr>
          <w:rFonts w:cstheme="minorHAnsi"/>
          <w:b/>
          <w:sz w:val="24"/>
          <w:u w:val="single"/>
        </w:rPr>
        <w:t xml:space="preserve">echnical </w:t>
      </w:r>
      <w:r w:rsidR="00697563">
        <w:rPr>
          <w:rFonts w:cstheme="minorHAnsi"/>
          <w:b/>
          <w:sz w:val="24"/>
          <w:u w:val="single"/>
        </w:rPr>
        <w:t>C</w:t>
      </w:r>
      <w:r w:rsidRPr="00531AD5">
        <w:rPr>
          <w:rFonts w:cstheme="minorHAnsi"/>
          <w:b/>
          <w:sz w:val="24"/>
          <w:u w:val="single"/>
        </w:rPr>
        <w:t xml:space="preserve">haracteristics of the </w:t>
      </w:r>
      <w:r w:rsidR="00697563">
        <w:rPr>
          <w:rFonts w:cstheme="minorHAnsi"/>
          <w:b/>
          <w:sz w:val="24"/>
          <w:u w:val="single"/>
        </w:rPr>
        <w:t>V</w:t>
      </w:r>
      <w:r w:rsidRPr="00531AD5">
        <w:rPr>
          <w:rFonts w:cstheme="minorHAnsi"/>
          <w:b/>
          <w:sz w:val="24"/>
          <w:u w:val="single"/>
        </w:rPr>
        <w:t>ehicle /</w:t>
      </w:r>
      <w:r w:rsidRPr="00531AD5">
        <w:rPr>
          <w:rFonts w:cstheme="minorHAnsi"/>
          <w:b/>
          <w:sz w:val="24"/>
          <w:u w:val="single"/>
          <w:lang w:val="ka-GE"/>
        </w:rPr>
        <w:t xml:space="preserve"> </w:t>
      </w:r>
      <w:proofErr w:type="spellStart"/>
      <w:r w:rsidRPr="00531AD5">
        <w:rPr>
          <w:rFonts w:cstheme="minorHAnsi"/>
          <w:b/>
          <w:bCs/>
          <w:sz w:val="24"/>
          <w:u w:val="single"/>
        </w:rPr>
        <w:t>სატრანსპორტო</w:t>
      </w:r>
      <w:proofErr w:type="spellEnd"/>
      <w:r w:rsidRPr="00531AD5">
        <w:rPr>
          <w:rFonts w:cstheme="minorHAnsi"/>
          <w:b/>
          <w:bCs/>
          <w:sz w:val="24"/>
          <w:u w:val="single"/>
        </w:rPr>
        <w:t xml:space="preserve"> </w:t>
      </w:r>
      <w:proofErr w:type="spellStart"/>
      <w:r w:rsidRPr="00531AD5">
        <w:rPr>
          <w:rFonts w:cstheme="minorHAnsi"/>
          <w:b/>
          <w:bCs/>
          <w:sz w:val="24"/>
          <w:u w:val="single"/>
        </w:rPr>
        <w:t>საშუალების</w:t>
      </w:r>
      <w:proofErr w:type="spellEnd"/>
      <w:r w:rsidRPr="00531AD5">
        <w:rPr>
          <w:rFonts w:cstheme="minorHAnsi"/>
          <w:b/>
          <w:bCs/>
          <w:sz w:val="24"/>
          <w:u w:val="single"/>
        </w:rPr>
        <w:t xml:space="preserve"> </w:t>
      </w:r>
      <w:proofErr w:type="spellStart"/>
      <w:r w:rsidRPr="00531AD5">
        <w:rPr>
          <w:rFonts w:cstheme="minorHAnsi"/>
          <w:b/>
          <w:bCs/>
          <w:sz w:val="24"/>
          <w:u w:val="single"/>
        </w:rPr>
        <w:t>ზოგადი</w:t>
      </w:r>
      <w:proofErr w:type="spellEnd"/>
      <w:r w:rsidRPr="00531AD5">
        <w:rPr>
          <w:rFonts w:cstheme="minorHAnsi"/>
          <w:b/>
          <w:bCs/>
          <w:sz w:val="24"/>
          <w:u w:val="single"/>
        </w:rPr>
        <w:t xml:space="preserve"> </w:t>
      </w:r>
      <w:proofErr w:type="spellStart"/>
      <w:r w:rsidRPr="00531AD5">
        <w:rPr>
          <w:rFonts w:cstheme="minorHAnsi"/>
          <w:b/>
          <w:bCs/>
          <w:sz w:val="24"/>
          <w:u w:val="single"/>
        </w:rPr>
        <w:t>ტექნიკური</w:t>
      </w:r>
      <w:proofErr w:type="spellEnd"/>
      <w:r w:rsidRPr="00531AD5">
        <w:rPr>
          <w:rFonts w:cstheme="minorHAnsi"/>
          <w:b/>
          <w:bCs/>
          <w:sz w:val="24"/>
          <w:u w:val="single"/>
        </w:rPr>
        <w:t xml:space="preserve"> </w:t>
      </w:r>
      <w:proofErr w:type="spellStart"/>
      <w:r w:rsidRPr="00531AD5">
        <w:rPr>
          <w:rFonts w:cstheme="minorHAnsi"/>
          <w:b/>
          <w:bCs/>
          <w:sz w:val="24"/>
          <w:u w:val="single"/>
        </w:rPr>
        <w:t>მახასიათებლები</w:t>
      </w:r>
      <w:proofErr w:type="spellEnd"/>
      <w:r w:rsidRPr="00531AD5">
        <w:rPr>
          <w:rFonts w:cstheme="minorHAnsi"/>
          <w:b/>
          <w:bCs/>
          <w:sz w:val="24"/>
          <w:u w:val="single"/>
        </w:rPr>
        <w:t>:</w:t>
      </w:r>
    </w:p>
    <w:p w:rsidR="00531AD5" w:rsidRPr="00531AD5" w:rsidRDefault="00531AD5" w:rsidP="00531AD5">
      <w:pPr>
        <w:spacing w:before="0" w:after="120" w:line="240" w:lineRule="auto"/>
        <w:jc w:val="center"/>
        <w:rPr>
          <w:rFonts w:cstheme="minorHAnsi"/>
          <w:b/>
          <w:sz w:val="22"/>
          <w:u w:val="single"/>
        </w:rPr>
      </w:pPr>
    </w:p>
    <w:tbl>
      <w:tblPr>
        <w:tblW w:w="10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E0" w:firstRow="1" w:lastRow="1" w:firstColumn="1" w:lastColumn="0" w:noHBand="0" w:noVBand="1"/>
      </w:tblPr>
      <w:tblGrid>
        <w:gridCol w:w="4225"/>
        <w:gridCol w:w="3240"/>
        <w:gridCol w:w="2790"/>
      </w:tblGrid>
      <w:tr w:rsidR="00531AD5" w:rsidRPr="00491AC9" w:rsidTr="00AD0D02">
        <w:trPr>
          <w:trHeight w:val="300"/>
        </w:trPr>
        <w:tc>
          <w:tcPr>
            <w:tcW w:w="4225" w:type="dxa"/>
            <w:noWrap/>
            <w:vAlign w:val="center"/>
            <w:hideMark/>
          </w:tcPr>
          <w:p w:rsidR="00AD0D02" w:rsidRDefault="00531AD5" w:rsidP="00AD0D02">
            <w:pPr>
              <w:spacing w:before="0" w:after="0" w:line="360" w:lineRule="auto"/>
              <w:jc w:val="center"/>
              <w:rPr>
                <w:rFonts w:cstheme="minorHAnsi"/>
                <w:b/>
                <w:bCs/>
              </w:rPr>
            </w:pPr>
            <w:r w:rsidRPr="001D22ED">
              <w:rPr>
                <w:rFonts w:cstheme="minorHAnsi"/>
                <w:b/>
                <w:bCs/>
              </w:rPr>
              <w:t xml:space="preserve">Technical </w:t>
            </w:r>
            <w:r>
              <w:rPr>
                <w:rFonts w:cstheme="minorHAnsi"/>
                <w:b/>
                <w:bCs/>
              </w:rPr>
              <w:t xml:space="preserve">and Factual </w:t>
            </w:r>
            <w:r w:rsidRPr="001D22ED">
              <w:rPr>
                <w:rFonts w:cstheme="minorHAnsi"/>
                <w:b/>
                <w:bCs/>
              </w:rPr>
              <w:t>Characteristics of the Vehicle</w:t>
            </w:r>
            <w:r>
              <w:rPr>
                <w:rFonts w:cstheme="minorHAnsi"/>
                <w:b/>
                <w:bCs/>
              </w:rPr>
              <w:t xml:space="preserve"> /</w:t>
            </w:r>
          </w:p>
          <w:p w:rsidR="00531AD5" w:rsidRPr="000B43A1" w:rsidRDefault="00531AD5" w:rsidP="00AD0D02">
            <w:pPr>
              <w:spacing w:before="0" w:after="0" w:line="360" w:lineRule="auto"/>
              <w:jc w:val="center"/>
              <w:rPr>
                <w:rFonts w:cstheme="minorHAnsi"/>
                <w:b/>
                <w:bCs/>
                <w:lang w:val="ka-GE"/>
              </w:rPr>
            </w:pPr>
            <w:proofErr w:type="spellStart"/>
            <w:r w:rsidRPr="00531AD5">
              <w:rPr>
                <w:rFonts w:cstheme="minorHAnsi"/>
                <w:b/>
                <w:bCs/>
              </w:rPr>
              <w:t>სატრანსპორტო</w:t>
            </w:r>
            <w:proofErr w:type="spellEnd"/>
            <w:r w:rsidRPr="00531AD5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531AD5">
              <w:rPr>
                <w:rFonts w:cstheme="minorHAnsi"/>
                <w:b/>
                <w:bCs/>
              </w:rPr>
              <w:t>საშუალების</w:t>
            </w:r>
            <w:proofErr w:type="spellEnd"/>
            <w:r w:rsidRPr="00531AD5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531AD5">
              <w:rPr>
                <w:rFonts w:cstheme="minorHAnsi"/>
                <w:b/>
                <w:bCs/>
              </w:rPr>
              <w:t>ტექნიკური</w:t>
            </w:r>
            <w:proofErr w:type="spellEnd"/>
            <w:r w:rsidRPr="00531AD5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531AD5">
              <w:rPr>
                <w:rFonts w:cstheme="minorHAnsi"/>
                <w:b/>
                <w:bCs/>
              </w:rPr>
              <w:t>და</w:t>
            </w:r>
            <w:proofErr w:type="spellEnd"/>
            <w:r w:rsidRPr="00531AD5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531AD5">
              <w:rPr>
                <w:rFonts w:cstheme="minorHAnsi"/>
                <w:b/>
                <w:bCs/>
              </w:rPr>
              <w:t>ფაქტობრივი</w:t>
            </w:r>
            <w:proofErr w:type="spellEnd"/>
            <w:r w:rsidRPr="00531AD5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531AD5">
              <w:rPr>
                <w:rFonts w:cstheme="minorHAnsi"/>
                <w:b/>
                <w:bCs/>
              </w:rPr>
              <w:t>მახასიათებლები</w:t>
            </w:r>
            <w:proofErr w:type="spellEnd"/>
          </w:p>
        </w:tc>
        <w:tc>
          <w:tcPr>
            <w:tcW w:w="3240" w:type="dxa"/>
            <w:vAlign w:val="center"/>
          </w:tcPr>
          <w:p w:rsidR="00531AD5" w:rsidRPr="000B43A1" w:rsidRDefault="00531AD5" w:rsidP="00AD0D02">
            <w:pPr>
              <w:spacing w:before="0" w:after="0" w:line="360" w:lineRule="auto"/>
              <w:jc w:val="center"/>
              <w:rPr>
                <w:rFonts w:cstheme="minorHAnsi"/>
                <w:b/>
                <w:bCs/>
                <w:lang w:val="ka-GE"/>
              </w:rPr>
            </w:pPr>
            <w:r w:rsidRPr="001D22ED">
              <w:rPr>
                <w:rFonts w:cstheme="minorHAnsi"/>
                <w:b/>
                <w:bCs/>
              </w:rPr>
              <w:t>Requirements</w:t>
            </w:r>
            <w:r>
              <w:rPr>
                <w:rFonts w:cstheme="minorHAnsi"/>
                <w:b/>
                <w:bCs/>
                <w:lang w:val="ka-GE"/>
              </w:rPr>
              <w:t xml:space="preserve"> / მოთხოვნები</w:t>
            </w:r>
          </w:p>
        </w:tc>
        <w:tc>
          <w:tcPr>
            <w:tcW w:w="2790" w:type="dxa"/>
            <w:vAlign w:val="center"/>
          </w:tcPr>
          <w:p w:rsidR="00531AD5" w:rsidRPr="001D22ED" w:rsidRDefault="00531AD5" w:rsidP="00AD0D02">
            <w:pPr>
              <w:spacing w:before="0" w:after="0" w:line="360" w:lineRule="auto"/>
              <w:jc w:val="center"/>
              <w:rPr>
                <w:rFonts w:cstheme="minorHAnsi"/>
                <w:b/>
                <w:bCs/>
              </w:rPr>
            </w:pPr>
            <w:r w:rsidRPr="001D22ED">
              <w:rPr>
                <w:rFonts w:cstheme="minorHAnsi"/>
                <w:b/>
                <w:bCs/>
              </w:rPr>
              <w:t>Data</w:t>
            </w:r>
            <w:r>
              <w:rPr>
                <w:rFonts w:cstheme="minorHAnsi"/>
                <w:b/>
                <w:bCs/>
                <w:lang w:val="ka-GE"/>
              </w:rPr>
              <w:t>* / მონაცემები*</w:t>
            </w:r>
          </w:p>
        </w:tc>
      </w:tr>
      <w:tr w:rsidR="00531AD5" w:rsidRPr="00491AC9" w:rsidTr="00AD0D02">
        <w:trPr>
          <w:trHeight w:val="290"/>
        </w:trPr>
        <w:tc>
          <w:tcPr>
            <w:tcW w:w="4225" w:type="dxa"/>
            <w:noWrap/>
            <w:vAlign w:val="center"/>
            <w:hideMark/>
          </w:tcPr>
          <w:p w:rsidR="00531AD5" w:rsidRPr="00697563" w:rsidRDefault="00531AD5" w:rsidP="00AD0D02">
            <w:pPr>
              <w:spacing w:before="0" w:after="0" w:line="360" w:lineRule="auto"/>
              <w:rPr>
                <w:rFonts w:cstheme="minorHAnsi"/>
                <w:b/>
                <w:bCs/>
                <w:lang w:val="ka-GE"/>
              </w:rPr>
            </w:pPr>
            <w:r w:rsidRPr="00697563">
              <w:rPr>
                <w:rFonts w:cstheme="minorHAnsi"/>
                <w:b/>
                <w:bCs/>
              </w:rPr>
              <w:t xml:space="preserve">Vehicle Identification Number (VIN Code) / </w:t>
            </w:r>
            <w:proofErr w:type="spellStart"/>
            <w:r w:rsidRPr="00697563">
              <w:rPr>
                <w:rFonts w:cstheme="minorHAnsi"/>
                <w:b/>
                <w:bCs/>
              </w:rPr>
              <w:t>სატრ</w:t>
            </w:r>
            <w:r w:rsidR="00697563" w:rsidRPr="00697563">
              <w:rPr>
                <w:rFonts w:cstheme="minorHAnsi"/>
                <w:b/>
                <w:bCs/>
              </w:rPr>
              <w:t>ანსპორტო</w:t>
            </w:r>
            <w:proofErr w:type="spellEnd"/>
            <w:r w:rsidRPr="00697563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697563">
              <w:rPr>
                <w:rFonts w:cstheme="minorHAnsi"/>
                <w:b/>
                <w:bCs/>
              </w:rPr>
              <w:t>საშ</w:t>
            </w:r>
            <w:r w:rsidR="00697563" w:rsidRPr="00697563">
              <w:rPr>
                <w:rFonts w:cstheme="minorHAnsi"/>
                <w:b/>
                <w:bCs/>
              </w:rPr>
              <w:t>უალების</w:t>
            </w:r>
            <w:proofErr w:type="spellEnd"/>
            <w:r w:rsidRPr="00697563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697563">
              <w:rPr>
                <w:rFonts w:cstheme="minorHAnsi"/>
                <w:b/>
                <w:bCs/>
              </w:rPr>
              <w:t>საიდ</w:t>
            </w:r>
            <w:proofErr w:type="spellEnd"/>
            <w:r w:rsidR="00AD0D02">
              <w:rPr>
                <w:rFonts w:cstheme="minorHAnsi"/>
                <w:b/>
                <w:bCs/>
                <w:lang w:val="ka-GE"/>
              </w:rPr>
              <w:t>.</w:t>
            </w:r>
            <w:r w:rsidRPr="00697563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697563">
              <w:rPr>
                <w:rFonts w:cstheme="minorHAnsi"/>
                <w:b/>
                <w:bCs/>
              </w:rPr>
              <w:t>ნომერი</w:t>
            </w:r>
            <w:proofErr w:type="spellEnd"/>
          </w:p>
        </w:tc>
        <w:tc>
          <w:tcPr>
            <w:tcW w:w="3240" w:type="dxa"/>
            <w:vAlign w:val="center"/>
          </w:tcPr>
          <w:p w:rsidR="00531AD5" w:rsidRPr="0014716E" w:rsidRDefault="00531AD5" w:rsidP="00AD0D02">
            <w:pPr>
              <w:spacing w:before="0" w:after="0" w:line="360" w:lineRule="auto"/>
              <w:rPr>
                <w:rFonts w:cstheme="minorHAnsi"/>
                <w:bCs/>
              </w:rPr>
            </w:pPr>
            <w:r w:rsidRPr="0014716E">
              <w:rPr>
                <w:rFonts w:cstheme="minorHAnsi"/>
                <w:bCs/>
              </w:rPr>
              <w:t xml:space="preserve">Any / </w:t>
            </w:r>
            <w:r w:rsidRPr="0014716E">
              <w:rPr>
                <w:rFonts w:cstheme="minorHAnsi"/>
                <w:bCs/>
                <w:lang w:val="ka-GE"/>
              </w:rPr>
              <w:t>ნებისმიერი</w:t>
            </w:r>
          </w:p>
        </w:tc>
        <w:tc>
          <w:tcPr>
            <w:tcW w:w="2790" w:type="dxa"/>
            <w:vAlign w:val="center"/>
          </w:tcPr>
          <w:p w:rsidR="00531AD5" w:rsidRPr="0014716E" w:rsidRDefault="00531AD5" w:rsidP="00AD0D02">
            <w:pPr>
              <w:spacing w:before="0" w:after="0" w:line="360" w:lineRule="auto"/>
              <w:rPr>
                <w:rFonts w:cstheme="minorHAnsi"/>
                <w:bCs/>
              </w:rPr>
            </w:pPr>
          </w:p>
        </w:tc>
      </w:tr>
      <w:tr w:rsidR="00531AD5" w:rsidRPr="00491AC9" w:rsidTr="00AD0D02">
        <w:trPr>
          <w:trHeight w:val="737"/>
        </w:trPr>
        <w:tc>
          <w:tcPr>
            <w:tcW w:w="4225" w:type="dxa"/>
            <w:noWrap/>
            <w:vAlign w:val="center"/>
          </w:tcPr>
          <w:p w:rsidR="00531AD5" w:rsidRPr="00AD0D02" w:rsidRDefault="00531AD5" w:rsidP="00AD0D02">
            <w:pPr>
              <w:spacing w:before="0" w:after="0" w:line="360" w:lineRule="auto"/>
              <w:rPr>
                <w:rFonts w:cstheme="minorHAnsi"/>
                <w:b/>
                <w:bCs/>
              </w:rPr>
            </w:pPr>
            <w:r w:rsidRPr="00697563">
              <w:rPr>
                <w:rFonts w:cstheme="minorHAnsi"/>
                <w:b/>
                <w:bCs/>
              </w:rPr>
              <w:t>Registration Number</w:t>
            </w:r>
            <w:r w:rsidRPr="00697563">
              <w:rPr>
                <w:rFonts w:cstheme="minorHAnsi"/>
                <w:b/>
                <w:bCs/>
                <w:lang w:val="ka-GE"/>
              </w:rPr>
              <w:t xml:space="preserve"> / რეგისტრაციის </w:t>
            </w:r>
            <w:r w:rsidR="00AD0D02">
              <w:rPr>
                <w:rFonts w:cstheme="minorHAnsi"/>
                <w:b/>
                <w:bCs/>
                <w:lang w:val="ka-GE"/>
              </w:rPr>
              <w:t>ნომ</w:t>
            </w:r>
            <w:r w:rsidR="00AD0D02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3240" w:type="dxa"/>
            <w:vAlign w:val="center"/>
          </w:tcPr>
          <w:p w:rsidR="00531AD5" w:rsidRPr="0014716E" w:rsidRDefault="00531AD5" w:rsidP="00AD0D02">
            <w:pPr>
              <w:spacing w:before="0" w:after="0" w:line="360" w:lineRule="auto"/>
              <w:rPr>
                <w:rFonts w:cstheme="minorHAnsi"/>
                <w:bCs/>
              </w:rPr>
            </w:pPr>
            <w:r w:rsidRPr="0014716E">
              <w:rPr>
                <w:rFonts w:cstheme="minorHAnsi"/>
                <w:bCs/>
              </w:rPr>
              <w:t xml:space="preserve">Any / </w:t>
            </w:r>
            <w:r w:rsidRPr="0014716E">
              <w:rPr>
                <w:rFonts w:cstheme="minorHAnsi"/>
                <w:bCs/>
                <w:lang w:val="ka-GE"/>
              </w:rPr>
              <w:t>ნებისმიერი</w:t>
            </w:r>
          </w:p>
        </w:tc>
        <w:tc>
          <w:tcPr>
            <w:tcW w:w="2790" w:type="dxa"/>
            <w:vAlign w:val="center"/>
          </w:tcPr>
          <w:p w:rsidR="00531AD5" w:rsidRPr="0014716E" w:rsidRDefault="00531AD5" w:rsidP="00AD0D02">
            <w:pPr>
              <w:spacing w:before="0" w:after="0" w:line="360" w:lineRule="auto"/>
              <w:rPr>
                <w:rFonts w:cstheme="minorHAnsi"/>
                <w:bCs/>
              </w:rPr>
            </w:pPr>
          </w:p>
        </w:tc>
      </w:tr>
      <w:tr w:rsidR="00531AD5" w:rsidRPr="00491AC9" w:rsidTr="00AD0D02">
        <w:trPr>
          <w:trHeight w:val="290"/>
        </w:trPr>
        <w:tc>
          <w:tcPr>
            <w:tcW w:w="4225" w:type="dxa"/>
            <w:noWrap/>
            <w:vAlign w:val="center"/>
          </w:tcPr>
          <w:p w:rsidR="00531AD5" w:rsidRPr="00697563" w:rsidRDefault="00531AD5" w:rsidP="00AD0D02">
            <w:pPr>
              <w:spacing w:before="0" w:after="0" w:line="360" w:lineRule="auto"/>
              <w:rPr>
                <w:rFonts w:cstheme="minorHAnsi"/>
                <w:b/>
                <w:bCs/>
                <w:lang w:val="ka-GE"/>
              </w:rPr>
            </w:pPr>
            <w:r w:rsidRPr="00697563">
              <w:rPr>
                <w:rFonts w:cstheme="minorHAnsi"/>
                <w:b/>
                <w:bCs/>
              </w:rPr>
              <w:t>Year of Manufacture</w:t>
            </w:r>
            <w:r w:rsidRPr="00697563">
              <w:rPr>
                <w:rFonts w:cstheme="minorHAnsi"/>
                <w:b/>
                <w:bCs/>
                <w:lang w:val="ka-GE"/>
              </w:rPr>
              <w:t xml:space="preserve"> / გამოშვების წელი</w:t>
            </w:r>
          </w:p>
        </w:tc>
        <w:tc>
          <w:tcPr>
            <w:tcW w:w="3240" w:type="dxa"/>
            <w:vAlign w:val="center"/>
          </w:tcPr>
          <w:p w:rsidR="00531AD5" w:rsidRPr="0014716E" w:rsidRDefault="00531AD5" w:rsidP="004B4EA7">
            <w:pPr>
              <w:spacing w:before="0" w:after="0" w:line="360" w:lineRule="auto"/>
              <w:rPr>
                <w:rFonts w:cstheme="minorHAnsi"/>
                <w:bCs/>
              </w:rPr>
            </w:pPr>
            <w:r w:rsidRPr="0014716E">
              <w:rPr>
                <w:rFonts w:cstheme="minorHAnsi"/>
                <w:bCs/>
              </w:rPr>
              <w:t>Not less than 201</w:t>
            </w:r>
            <w:r w:rsidR="004B4EA7">
              <w:rPr>
                <w:rFonts w:cstheme="minorHAnsi"/>
                <w:bCs/>
                <w:lang w:val="ka-GE"/>
              </w:rPr>
              <w:t>0</w:t>
            </w:r>
            <w:r w:rsidRPr="0014716E">
              <w:rPr>
                <w:rFonts w:cstheme="minorHAnsi"/>
                <w:bCs/>
              </w:rPr>
              <w:t xml:space="preserve"> / </w:t>
            </w:r>
            <w:proofErr w:type="spellStart"/>
            <w:r w:rsidRPr="0014716E">
              <w:rPr>
                <w:rFonts w:cstheme="minorHAnsi"/>
                <w:bCs/>
              </w:rPr>
              <w:t>არაუგვიანეს</w:t>
            </w:r>
            <w:proofErr w:type="spellEnd"/>
            <w:r w:rsidRPr="0014716E">
              <w:rPr>
                <w:rFonts w:cstheme="minorHAnsi"/>
                <w:bCs/>
              </w:rPr>
              <w:t xml:space="preserve"> 201</w:t>
            </w:r>
            <w:r w:rsidR="004B4EA7">
              <w:rPr>
                <w:rFonts w:cstheme="minorHAnsi"/>
                <w:bCs/>
                <w:lang w:val="ka-GE"/>
              </w:rPr>
              <w:t>0</w:t>
            </w:r>
            <w:bookmarkStart w:id="0" w:name="_GoBack"/>
            <w:bookmarkEnd w:id="0"/>
            <w:r w:rsidRPr="0014716E">
              <w:rPr>
                <w:rFonts w:cstheme="minorHAnsi"/>
                <w:bCs/>
              </w:rPr>
              <w:t xml:space="preserve"> </w:t>
            </w:r>
            <w:proofErr w:type="spellStart"/>
            <w:r w:rsidRPr="0014716E">
              <w:rPr>
                <w:rFonts w:cstheme="minorHAnsi"/>
                <w:bCs/>
              </w:rPr>
              <w:t>წლისა</w:t>
            </w:r>
            <w:proofErr w:type="spellEnd"/>
          </w:p>
        </w:tc>
        <w:tc>
          <w:tcPr>
            <w:tcW w:w="2790" w:type="dxa"/>
            <w:vAlign w:val="center"/>
          </w:tcPr>
          <w:p w:rsidR="00531AD5" w:rsidRPr="0014716E" w:rsidRDefault="00531AD5" w:rsidP="00AD0D02">
            <w:pPr>
              <w:spacing w:before="0" w:after="0" w:line="360" w:lineRule="auto"/>
              <w:rPr>
                <w:rFonts w:cstheme="minorHAnsi"/>
                <w:bCs/>
              </w:rPr>
            </w:pPr>
          </w:p>
        </w:tc>
      </w:tr>
      <w:tr w:rsidR="00531AD5" w:rsidRPr="00491AC9" w:rsidTr="00AD0D02">
        <w:trPr>
          <w:trHeight w:val="290"/>
        </w:trPr>
        <w:tc>
          <w:tcPr>
            <w:tcW w:w="4225" w:type="dxa"/>
            <w:noWrap/>
            <w:vAlign w:val="center"/>
          </w:tcPr>
          <w:p w:rsidR="00531AD5" w:rsidRPr="00697563" w:rsidRDefault="00531AD5" w:rsidP="00AD0D02">
            <w:pPr>
              <w:spacing w:before="0" w:after="0" w:line="360" w:lineRule="auto"/>
              <w:rPr>
                <w:rFonts w:cstheme="minorHAnsi"/>
                <w:b/>
                <w:bCs/>
                <w:lang w:val="ka-GE"/>
              </w:rPr>
            </w:pPr>
            <w:r w:rsidRPr="00697563">
              <w:rPr>
                <w:rFonts w:cstheme="minorHAnsi"/>
                <w:b/>
                <w:bCs/>
              </w:rPr>
              <w:t xml:space="preserve">Condition / </w:t>
            </w:r>
            <w:r w:rsidRPr="00697563">
              <w:rPr>
                <w:rFonts w:cstheme="minorHAnsi"/>
                <w:b/>
                <w:bCs/>
                <w:lang w:val="ka-GE"/>
              </w:rPr>
              <w:t>მდგომარეობა</w:t>
            </w:r>
          </w:p>
        </w:tc>
        <w:tc>
          <w:tcPr>
            <w:tcW w:w="3240" w:type="dxa"/>
            <w:vAlign w:val="center"/>
          </w:tcPr>
          <w:p w:rsidR="00531AD5" w:rsidRPr="0014716E" w:rsidRDefault="00531AD5" w:rsidP="00AD0D02">
            <w:pPr>
              <w:spacing w:before="0" w:after="0" w:line="360" w:lineRule="auto"/>
              <w:rPr>
                <w:rFonts w:cstheme="minorHAnsi"/>
                <w:bCs/>
              </w:rPr>
            </w:pPr>
            <w:r w:rsidRPr="0014716E">
              <w:rPr>
                <w:rFonts w:cstheme="minorHAnsi"/>
                <w:bCs/>
              </w:rPr>
              <w:t xml:space="preserve">Must be in working condition / </w:t>
            </w:r>
            <w:proofErr w:type="spellStart"/>
            <w:r w:rsidRPr="0014716E">
              <w:rPr>
                <w:rFonts w:cstheme="minorHAnsi"/>
                <w:bCs/>
              </w:rPr>
              <w:t>უნდა</w:t>
            </w:r>
            <w:proofErr w:type="spellEnd"/>
            <w:r w:rsidRPr="0014716E">
              <w:rPr>
                <w:rFonts w:cstheme="minorHAnsi"/>
                <w:bCs/>
              </w:rPr>
              <w:t xml:space="preserve"> </w:t>
            </w:r>
            <w:proofErr w:type="spellStart"/>
            <w:r w:rsidRPr="0014716E">
              <w:rPr>
                <w:rFonts w:cstheme="minorHAnsi"/>
                <w:bCs/>
              </w:rPr>
              <w:t>იყოს</w:t>
            </w:r>
            <w:proofErr w:type="spellEnd"/>
            <w:r w:rsidRPr="0014716E">
              <w:rPr>
                <w:rFonts w:cstheme="minorHAnsi"/>
                <w:bCs/>
              </w:rPr>
              <w:t xml:space="preserve"> </w:t>
            </w:r>
            <w:proofErr w:type="spellStart"/>
            <w:r w:rsidRPr="0014716E">
              <w:rPr>
                <w:rFonts w:cstheme="minorHAnsi"/>
                <w:bCs/>
              </w:rPr>
              <w:t>გამართულ</w:t>
            </w:r>
            <w:proofErr w:type="spellEnd"/>
            <w:r w:rsidRPr="0014716E">
              <w:rPr>
                <w:rFonts w:cstheme="minorHAnsi"/>
                <w:bCs/>
              </w:rPr>
              <w:t xml:space="preserve"> </w:t>
            </w:r>
            <w:proofErr w:type="spellStart"/>
            <w:r w:rsidRPr="0014716E">
              <w:rPr>
                <w:rFonts w:cstheme="minorHAnsi"/>
                <w:bCs/>
              </w:rPr>
              <w:t>მდგომარეობაში</w:t>
            </w:r>
            <w:proofErr w:type="spellEnd"/>
          </w:p>
        </w:tc>
        <w:tc>
          <w:tcPr>
            <w:tcW w:w="2790" w:type="dxa"/>
            <w:vAlign w:val="center"/>
          </w:tcPr>
          <w:p w:rsidR="00531AD5" w:rsidRPr="0014716E" w:rsidRDefault="00531AD5" w:rsidP="00AD0D02">
            <w:pPr>
              <w:spacing w:before="0" w:after="0" w:line="360" w:lineRule="auto"/>
              <w:rPr>
                <w:rFonts w:cstheme="minorHAnsi"/>
                <w:bCs/>
              </w:rPr>
            </w:pPr>
          </w:p>
        </w:tc>
      </w:tr>
      <w:tr w:rsidR="00531AD5" w:rsidRPr="00491AC9" w:rsidTr="00AD0D02">
        <w:trPr>
          <w:trHeight w:val="290"/>
        </w:trPr>
        <w:tc>
          <w:tcPr>
            <w:tcW w:w="4225" w:type="dxa"/>
            <w:noWrap/>
            <w:vAlign w:val="center"/>
          </w:tcPr>
          <w:p w:rsidR="00531AD5" w:rsidRPr="00697563" w:rsidRDefault="00531AD5" w:rsidP="00AD0D02">
            <w:pPr>
              <w:spacing w:before="0" w:after="0" w:line="360" w:lineRule="auto"/>
              <w:rPr>
                <w:rFonts w:cstheme="minorHAnsi"/>
                <w:b/>
                <w:bCs/>
                <w:lang w:val="ka-GE"/>
              </w:rPr>
            </w:pPr>
            <w:r w:rsidRPr="00697563">
              <w:rPr>
                <w:rFonts w:cstheme="minorHAnsi"/>
                <w:b/>
                <w:bCs/>
              </w:rPr>
              <w:t>Mileage</w:t>
            </w:r>
            <w:r w:rsidRPr="00697563">
              <w:rPr>
                <w:rFonts w:cstheme="minorHAnsi"/>
                <w:b/>
                <w:bCs/>
                <w:lang w:val="ka-GE"/>
              </w:rPr>
              <w:t xml:space="preserve"> / გარბენი</w:t>
            </w:r>
          </w:p>
        </w:tc>
        <w:tc>
          <w:tcPr>
            <w:tcW w:w="3240" w:type="dxa"/>
            <w:vAlign w:val="center"/>
          </w:tcPr>
          <w:p w:rsidR="00531AD5" w:rsidRPr="0014716E" w:rsidRDefault="00531AD5" w:rsidP="00E357A6">
            <w:pPr>
              <w:spacing w:before="0" w:after="0" w:line="360" w:lineRule="auto"/>
              <w:rPr>
                <w:rFonts w:cstheme="minorHAnsi"/>
                <w:bCs/>
              </w:rPr>
            </w:pPr>
            <w:r w:rsidRPr="0014716E">
              <w:rPr>
                <w:rFonts w:cstheme="minorHAnsi"/>
                <w:bCs/>
              </w:rPr>
              <w:t xml:space="preserve">Not more than </w:t>
            </w:r>
            <w:r w:rsidR="00E357A6">
              <w:rPr>
                <w:rFonts w:cstheme="minorHAnsi"/>
                <w:bCs/>
                <w:lang w:val="ka-GE"/>
              </w:rPr>
              <w:t>20</w:t>
            </w:r>
            <w:r w:rsidRPr="0014716E">
              <w:rPr>
                <w:rFonts w:cstheme="minorHAnsi"/>
                <w:bCs/>
              </w:rPr>
              <w:t xml:space="preserve">0 000 km / </w:t>
            </w:r>
            <w:proofErr w:type="spellStart"/>
            <w:r w:rsidRPr="0014716E">
              <w:rPr>
                <w:rFonts w:cstheme="minorHAnsi"/>
                <w:bCs/>
              </w:rPr>
              <w:t>არაუმეტეს</w:t>
            </w:r>
            <w:proofErr w:type="spellEnd"/>
            <w:r w:rsidRPr="0014716E">
              <w:rPr>
                <w:rFonts w:cstheme="minorHAnsi"/>
                <w:bCs/>
              </w:rPr>
              <w:t xml:space="preserve"> </w:t>
            </w:r>
            <w:r w:rsidR="00E357A6">
              <w:rPr>
                <w:rFonts w:cstheme="minorHAnsi"/>
                <w:bCs/>
                <w:lang w:val="ka-GE"/>
              </w:rPr>
              <w:t>20</w:t>
            </w:r>
            <w:r w:rsidRPr="0014716E">
              <w:rPr>
                <w:rFonts w:cstheme="minorHAnsi"/>
                <w:bCs/>
              </w:rPr>
              <w:t xml:space="preserve">0 000 </w:t>
            </w:r>
            <w:proofErr w:type="spellStart"/>
            <w:r w:rsidRPr="0014716E">
              <w:rPr>
                <w:rFonts w:cstheme="minorHAnsi"/>
                <w:bCs/>
              </w:rPr>
              <w:t>კმ-სა</w:t>
            </w:r>
            <w:proofErr w:type="spellEnd"/>
          </w:p>
        </w:tc>
        <w:tc>
          <w:tcPr>
            <w:tcW w:w="2790" w:type="dxa"/>
            <w:vAlign w:val="center"/>
          </w:tcPr>
          <w:p w:rsidR="00531AD5" w:rsidRPr="0014716E" w:rsidRDefault="00531AD5" w:rsidP="00AD0D02">
            <w:pPr>
              <w:spacing w:before="0" w:after="0" w:line="360" w:lineRule="auto"/>
              <w:rPr>
                <w:rFonts w:cstheme="minorHAnsi"/>
                <w:bCs/>
              </w:rPr>
            </w:pPr>
          </w:p>
        </w:tc>
      </w:tr>
      <w:tr w:rsidR="00AD0D02" w:rsidRPr="00491AC9" w:rsidTr="00AD0D02">
        <w:trPr>
          <w:trHeight w:val="647"/>
        </w:trPr>
        <w:tc>
          <w:tcPr>
            <w:tcW w:w="4225" w:type="dxa"/>
            <w:noWrap/>
            <w:vAlign w:val="center"/>
          </w:tcPr>
          <w:p w:rsidR="00AD0D02" w:rsidRPr="00AD0D02" w:rsidRDefault="00AD0D02" w:rsidP="00AD0D02">
            <w:pPr>
              <w:spacing w:before="0" w:after="0" w:line="360" w:lineRule="auto"/>
              <w:rPr>
                <w:rFonts w:cstheme="minorHAnsi"/>
                <w:b/>
                <w:bCs/>
                <w:lang w:val="ka-GE"/>
              </w:rPr>
            </w:pPr>
            <w:r>
              <w:rPr>
                <w:rFonts w:cstheme="minorHAnsi"/>
                <w:b/>
                <w:bCs/>
              </w:rPr>
              <w:t xml:space="preserve">Make / </w:t>
            </w:r>
            <w:r>
              <w:rPr>
                <w:rFonts w:cstheme="minorHAnsi"/>
                <w:b/>
                <w:bCs/>
                <w:lang w:val="ka-GE"/>
              </w:rPr>
              <w:t>მარკა</w:t>
            </w:r>
          </w:p>
        </w:tc>
        <w:tc>
          <w:tcPr>
            <w:tcW w:w="3240" w:type="dxa"/>
            <w:vAlign w:val="center"/>
          </w:tcPr>
          <w:p w:rsidR="00AD0D02" w:rsidRDefault="00AD0D02" w:rsidP="00AD0D02">
            <w:pPr>
              <w:spacing w:before="0" w:after="0" w:line="360" w:lineRule="auto"/>
              <w:rPr>
                <w:rFonts w:cstheme="minorHAnsi"/>
                <w:bCs/>
              </w:rPr>
            </w:pPr>
            <w:r w:rsidRPr="0014716E">
              <w:rPr>
                <w:rFonts w:cstheme="minorHAnsi"/>
                <w:bCs/>
              </w:rPr>
              <w:t xml:space="preserve">Any / </w:t>
            </w:r>
            <w:r w:rsidRPr="0014716E">
              <w:rPr>
                <w:rFonts w:cstheme="minorHAnsi"/>
                <w:bCs/>
                <w:lang w:val="ka-GE"/>
              </w:rPr>
              <w:t>ნებისმიერი</w:t>
            </w:r>
          </w:p>
        </w:tc>
        <w:tc>
          <w:tcPr>
            <w:tcW w:w="2790" w:type="dxa"/>
            <w:vAlign w:val="center"/>
          </w:tcPr>
          <w:p w:rsidR="00AD0D02" w:rsidRPr="0014716E" w:rsidRDefault="00AD0D02" w:rsidP="00AD0D02">
            <w:pPr>
              <w:spacing w:before="0" w:after="0" w:line="360" w:lineRule="auto"/>
              <w:rPr>
                <w:rFonts w:cstheme="minorHAnsi"/>
                <w:bCs/>
              </w:rPr>
            </w:pPr>
          </w:p>
        </w:tc>
      </w:tr>
      <w:tr w:rsidR="00531AD5" w:rsidRPr="00491AC9" w:rsidTr="00AD0D02">
        <w:trPr>
          <w:trHeight w:val="290"/>
        </w:trPr>
        <w:tc>
          <w:tcPr>
            <w:tcW w:w="4225" w:type="dxa"/>
            <w:noWrap/>
            <w:vAlign w:val="center"/>
            <w:hideMark/>
          </w:tcPr>
          <w:p w:rsidR="00531AD5" w:rsidRPr="00697563" w:rsidRDefault="00531AD5" w:rsidP="00AD0D02">
            <w:pPr>
              <w:spacing w:before="0" w:after="0" w:line="360" w:lineRule="auto"/>
              <w:rPr>
                <w:rFonts w:cstheme="minorHAnsi"/>
                <w:b/>
                <w:bCs/>
                <w:lang w:val="ka-GE"/>
              </w:rPr>
            </w:pPr>
            <w:r w:rsidRPr="00697563">
              <w:rPr>
                <w:rFonts w:cstheme="minorHAnsi"/>
                <w:b/>
                <w:bCs/>
              </w:rPr>
              <w:t>Type</w:t>
            </w:r>
            <w:r w:rsidRPr="00697563">
              <w:rPr>
                <w:rFonts w:cstheme="minorHAnsi"/>
                <w:b/>
                <w:bCs/>
                <w:lang w:val="ka-GE"/>
              </w:rPr>
              <w:t xml:space="preserve"> / ტიპი</w:t>
            </w:r>
          </w:p>
        </w:tc>
        <w:tc>
          <w:tcPr>
            <w:tcW w:w="3240" w:type="dxa"/>
            <w:vAlign w:val="center"/>
          </w:tcPr>
          <w:p w:rsidR="00531AD5" w:rsidRPr="0014716E" w:rsidRDefault="00AD0D02" w:rsidP="00AD0D02">
            <w:pPr>
              <w:spacing w:before="0" w:after="0" w:line="360" w:lineRule="auto"/>
              <w:rPr>
                <w:rFonts w:cstheme="minorHAnsi"/>
                <w:bCs/>
                <w:lang w:val="ka-GE"/>
              </w:rPr>
            </w:pPr>
            <w:r>
              <w:rPr>
                <w:rFonts w:cstheme="minorHAnsi"/>
                <w:bCs/>
              </w:rPr>
              <w:t xml:space="preserve">Must be of High </w:t>
            </w:r>
            <w:proofErr w:type="spellStart"/>
            <w:r>
              <w:rPr>
                <w:rFonts w:cstheme="minorHAnsi"/>
                <w:bCs/>
              </w:rPr>
              <w:t>Pass</w:t>
            </w:r>
            <w:r w:rsidR="00531AD5" w:rsidRPr="0014716E">
              <w:rPr>
                <w:rFonts w:cstheme="minorHAnsi"/>
                <w:bCs/>
              </w:rPr>
              <w:t>ability</w:t>
            </w:r>
            <w:proofErr w:type="spellEnd"/>
            <w:r w:rsidR="00531AD5" w:rsidRPr="0014716E">
              <w:rPr>
                <w:rFonts w:cstheme="minorHAnsi"/>
                <w:bCs/>
                <w:lang w:val="ka-GE"/>
              </w:rPr>
              <w:t xml:space="preserve"> / უნდა იყოს მაღალი გამავლობის</w:t>
            </w:r>
          </w:p>
        </w:tc>
        <w:tc>
          <w:tcPr>
            <w:tcW w:w="2790" w:type="dxa"/>
            <w:vAlign w:val="center"/>
          </w:tcPr>
          <w:p w:rsidR="00531AD5" w:rsidRPr="0014716E" w:rsidRDefault="00531AD5" w:rsidP="00AD0D02">
            <w:pPr>
              <w:spacing w:before="0" w:after="0" w:line="360" w:lineRule="auto"/>
              <w:rPr>
                <w:rFonts w:cstheme="minorHAnsi"/>
                <w:bCs/>
              </w:rPr>
            </w:pPr>
          </w:p>
        </w:tc>
      </w:tr>
      <w:tr w:rsidR="00531AD5" w:rsidRPr="00491AC9" w:rsidTr="00AD0D02">
        <w:trPr>
          <w:trHeight w:val="773"/>
        </w:trPr>
        <w:tc>
          <w:tcPr>
            <w:tcW w:w="4225" w:type="dxa"/>
            <w:noWrap/>
            <w:vAlign w:val="center"/>
            <w:hideMark/>
          </w:tcPr>
          <w:p w:rsidR="00AD0D02" w:rsidRPr="00697563" w:rsidRDefault="00531AD5" w:rsidP="00AD0D02">
            <w:pPr>
              <w:spacing w:before="0" w:after="0" w:line="360" w:lineRule="auto"/>
              <w:rPr>
                <w:rFonts w:cstheme="minorHAnsi"/>
                <w:b/>
                <w:bCs/>
                <w:lang w:val="ka-GE"/>
              </w:rPr>
            </w:pPr>
            <w:r w:rsidRPr="00697563">
              <w:rPr>
                <w:rFonts w:cstheme="minorHAnsi"/>
                <w:b/>
                <w:bCs/>
              </w:rPr>
              <w:t>Model</w:t>
            </w:r>
            <w:r w:rsidRPr="00697563">
              <w:rPr>
                <w:rFonts w:cstheme="minorHAnsi"/>
                <w:b/>
                <w:bCs/>
                <w:lang w:val="ka-GE"/>
              </w:rPr>
              <w:t xml:space="preserve"> / მოდელი</w:t>
            </w:r>
          </w:p>
        </w:tc>
        <w:tc>
          <w:tcPr>
            <w:tcW w:w="3240" w:type="dxa"/>
            <w:vAlign w:val="center"/>
          </w:tcPr>
          <w:p w:rsidR="00531AD5" w:rsidRPr="0014716E" w:rsidRDefault="00531AD5" w:rsidP="00AD0D02">
            <w:pPr>
              <w:spacing w:before="0" w:after="0" w:line="360" w:lineRule="auto"/>
              <w:rPr>
                <w:rFonts w:cstheme="minorHAnsi"/>
                <w:bCs/>
              </w:rPr>
            </w:pPr>
            <w:r w:rsidRPr="0014716E">
              <w:rPr>
                <w:rFonts w:cstheme="minorHAnsi"/>
                <w:bCs/>
              </w:rPr>
              <w:t xml:space="preserve">Any / </w:t>
            </w:r>
            <w:r w:rsidRPr="0014716E">
              <w:rPr>
                <w:rFonts w:cstheme="minorHAnsi"/>
                <w:bCs/>
                <w:lang w:val="ka-GE"/>
              </w:rPr>
              <w:t>ნებისმიერი</w:t>
            </w:r>
          </w:p>
        </w:tc>
        <w:tc>
          <w:tcPr>
            <w:tcW w:w="2790" w:type="dxa"/>
            <w:vAlign w:val="center"/>
          </w:tcPr>
          <w:p w:rsidR="00531AD5" w:rsidRPr="0014716E" w:rsidRDefault="00531AD5" w:rsidP="00AD0D02">
            <w:pPr>
              <w:spacing w:before="0" w:after="0" w:line="360" w:lineRule="auto"/>
              <w:rPr>
                <w:rFonts w:cstheme="minorHAnsi"/>
                <w:bCs/>
              </w:rPr>
            </w:pPr>
          </w:p>
        </w:tc>
      </w:tr>
    </w:tbl>
    <w:p w:rsidR="00531AD5" w:rsidRDefault="00531AD5" w:rsidP="00531AD5">
      <w:pPr>
        <w:pStyle w:val="06"/>
        <w:rPr>
          <w:rFonts w:asciiTheme="minorHAnsi" w:eastAsiaTheme="minorEastAsia" w:hAnsiTheme="minorHAnsi" w:cstheme="minorHAnsi"/>
          <w:sz w:val="20"/>
          <w:szCs w:val="20"/>
          <w:lang w:val="ka-GE" w:bidi="ar-SA"/>
        </w:rPr>
      </w:pPr>
    </w:p>
    <w:p w:rsidR="00531AD5" w:rsidRPr="0014716E" w:rsidRDefault="00531AD5" w:rsidP="00531AD5">
      <w:pPr>
        <w:pStyle w:val="06"/>
        <w:rPr>
          <w:rFonts w:eastAsiaTheme="minorEastAsia" w:cstheme="minorHAnsi"/>
          <w:b/>
          <w:sz w:val="20"/>
          <w:szCs w:val="20"/>
          <w:lang w:val="ka-GE" w:bidi="ar-SA"/>
        </w:rPr>
      </w:pPr>
      <w:r w:rsidRPr="00724AC5"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  <w:t>*</w:t>
      </w:r>
      <w:r w:rsidRPr="00724AC5">
        <w:rPr>
          <w:rFonts w:asciiTheme="minorHAnsi" w:eastAsiaTheme="minorEastAsia" w:hAnsiTheme="minorHAnsi" w:cstheme="minorHAnsi"/>
          <w:b/>
          <w:sz w:val="20"/>
          <w:szCs w:val="20"/>
          <w:u w:val="single"/>
          <w:lang w:val="ka-GE" w:bidi="ar-SA"/>
        </w:rPr>
        <w:t>Note</w:t>
      </w:r>
      <w:r w:rsidRPr="00724AC5"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  <w:t xml:space="preserve">: The data </w:t>
      </w:r>
      <w:r>
        <w:rPr>
          <w:rFonts w:asciiTheme="minorHAnsi" w:eastAsiaTheme="minorEastAsia" w:hAnsiTheme="minorHAnsi" w:cstheme="minorHAnsi"/>
          <w:b/>
          <w:sz w:val="20"/>
          <w:szCs w:val="20"/>
          <w:lang w:bidi="ar-SA"/>
        </w:rPr>
        <w:t xml:space="preserve">must be </w:t>
      </w:r>
      <w:r w:rsidRPr="00724AC5"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  <w:t xml:space="preserve">filled in </w:t>
      </w:r>
      <w:r w:rsidRPr="0014716E"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  <w:t xml:space="preserve">based </w:t>
      </w:r>
      <w:r>
        <w:rPr>
          <w:rFonts w:asciiTheme="minorHAnsi" w:eastAsiaTheme="minorEastAsia" w:hAnsiTheme="minorHAnsi" w:cstheme="minorHAnsi"/>
          <w:b/>
          <w:sz w:val="20"/>
          <w:szCs w:val="20"/>
          <w:lang w:bidi="ar-SA"/>
        </w:rPr>
        <w:t>on</w:t>
      </w:r>
      <w:r w:rsidRPr="0014716E"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  <w:t xml:space="preserve"> the </w:t>
      </w:r>
      <w:r w:rsidRPr="00531AD5"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  <w:t>Registration Certificate and factual condition of the Vehicle</w:t>
      </w:r>
    </w:p>
    <w:p w:rsidR="00531AD5" w:rsidRPr="0014716E" w:rsidRDefault="00531AD5" w:rsidP="00531AD5">
      <w:pPr>
        <w:pStyle w:val="06"/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</w:pPr>
      <w:r w:rsidRPr="00724AC5"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  <w:t>*</w:t>
      </w:r>
      <w:r w:rsidRPr="0014716E">
        <w:rPr>
          <w:rFonts w:asciiTheme="minorHAnsi" w:eastAsiaTheme="minorEastAsia" w:hAnsiTheme="minorHAnsi" w:cstheme="minorHAnsi"/>
          <w:b/>
          <w:sz w:val="20"/>
          <w:szCs w:val="20"/>
          <w:u w:val="single"/>
          <w:lang w:val="ka-GE" w:bidi="ar-SA"/>
        </w:rPr>
        <w:t>შენიშვნა</w:t>
      </w:r>
      <w:r w:rsidRPr="00724AC5"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  <w:t xml:space="preserve">: მონაცემები </w:t>
      </w:r>
      <w:r w:rsidRPr="0014716E"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  <w:t>უნდა შეივსოს სატრანსპორტო საშუალების რეგისტრაციის მოწმობის</w:t>
      </w:r>
      <w:r w:rsidRPr="00531AD5"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  <w:t>ა და</w:t>
      </w:r>
      <w:r w:rsidRPr="0014716E"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  <w:t xml:space="preserve"> ფაქტობრივი მდგომარეობის საფუძველზე</w:t>
      </w:r>
    </w:p>
    <w:p w:rsidR="00531AD5" w:rsidRDefault="00531AD5" w:rsidP="00531AD5">
      <w:pPr>
        <w:pStyle w:val="06"/>
        <w:rPr>
          <w:rFonts w:eastAsiaTheme="minorEastAsia" w:cstheme="minorHAnsi"/>
          <w:sz w:val="20"/>
          <w:szCs w:val="20"/>
          <w:lang w:val="ka-GE" w:bidi="ar-SA"/>
        </w:rPr>
      </w:pPr>
    </w:p>
    <w:p w:rsidR="008E7B6B" w:rsidRDefault="008E7B6B" w:rsidP="00531AD5">
      <w:pPr>
        <w:pStyle w:val="06"/>
        <w:rPr>
          <w:rFonts w:eastAsiaTheme="minorEastAsia" w:cstheme="minorHAnsi"/>
          <w:sz w:val="20"/>
          <w:szCs w:val="20"/>
          <w:lang w:val="ka-GE" w:bidi="ar-SA"/>
        </w:rPr>
      </w:pPr>
      <w:r>
        <w:rPr>
          <w:rFonts w:asciiTheme="minorHAnsi" w:eastAsiaTheme="minorEastAsia" w:hAnsiTheme="minorHAnsi" w:cstheme="minorHAnsi"/>
          <w:sz w:val="20"/>
          <w:szCs w:val="20"/>
          <w:lang w:val="ka-GE" w:bidi="ar-SA"/>
        </w:rPr>
        <w:t xml:space="preserve">The </w:t>
      </w:r>
      <w:r>
        <w:rPr>
          <w:rFonts w:asciiTheme="minorHAnsi" w:eastAsiaTheme="minorEastAsia" w:hAnsiTheme="minorHAnsi" w:cstheme="minorHAnsi"/>
          <w:sz w:val="20"/>
          <w:szCs w:val="20"/>
          <w:lang w:bidi="ar-SA"/>
        </w:rPr>
        <w:t>S</w:t>
      </w:r>
      <w:r w:rsidR="00531AD5" w:rsidRPr="00CB4D33">
        <w:rPr>
          <w:rFonts w:asciiTheme="minorHAnsi" w:eastAsiaTheme="minorEastAsia" w:hAnsiTheme="minorHAnsi" w:cstheme="minorHAnsi"/>
          <w:sz w:val="20"/>
          <w:szCs w:val="20"/>
          <w:lang w:val="ka-GE" w:bidi="ar-SA"/>
        </w:rPr>
        <w:t>upplier must submit photos of the proposed vehicle (exterior, interior)</w:t>
      </w:r>
      <w:r>
        <w:rPr>
          <w:rFonts w:asciiTheme="minorHAnsi" w:eastAsiaTheme="minorEastAsia" w:hAnsiTheme="minorHAnsi" w:cstheme="minorHAnsi"/>
          <w:sz w:val="20"/>
          <w:szCs w:val="20"/>
          <w:lang w:bidi="ar-SA"/>
        </w:rPr>
        <w:t xml:space="preserve"> / </w:t>
      </w:r>
      <w:r w:rsidRPr="00CB4D33">
        <w:rPr>
          <w:rFonts w:asciiTheme="minorHAnsi" w:eastAsiaTheme="minorEastAsia" w:hAnsiTheme="minorHAnsi" w:cstheme="minorHAnsi"/>
          <w:sz w:val="20"/>
          <w:szCs w:val="20"/>
          <w:lang w:val="ka-GE" w:bidi="ar-SA"/>
        </w:rPr>
        <w:t>მომწოდებელმა უნდა წარმოადგინოს შემოთავაზებული ავტომობილის (ექსტერიერის, ინტერიერის) ფოტოები</w:t>
      </w:r>
    </w:p>
    <w:p w:rsidR="008E7B6B" w:rsidRDefault="008E7B6B" w:rsidP="00531AD5">
      <w:pPr>
        <w:pStyle w:val="06"/>
        <w:rPr>
          <w:rFonts w:eastAsiaTheme="minorEastAsia" w:cstheme="minorHAnsi"/>
          <w:sz w:val="20"/>
          <w:szCs w:val="20"/>
          <w:lang w:val="ka-GE" w:bidi="ar-SA"/>
        </w:rPr>
      </w:pPr>
    </w:p>
    <w:p w:rsidR="00531AD5" w:rsidRDefault="00531AD5" w:rsidP="00531AD5">
      <w:pPr>
        <w:pStyle w:val="06"/>
        <w:rPr>
          <w:rFonts w:asciiTheme="minorHAnsi" w:eastAsiaTheme="minorEastAsia" w:hAnsiTheme="minorHAnsi" w:cstheme="minorHAnsi"/>
          <w:sz w:val="20"/>
          <w:szCs w:val="20"/>
          <w:lang w:val="ka-GE" w:bidi="ar-SA"/>
        </w:rPr>
      </w:pPr>
      <w:r w:rsidRPr="00CB4D33">
        <w:rPr>
          <w:rFonts w:asciiTheme="minorHAnsi" w:eastAsiaTheme="minorEastAsia" w:hAnsiTheme="minorHAnsi" w:cstheme="minorHAnsi"/>
          <w:sz w:val="20"/>
          <w:szCs w:val="20"/>
          <w:lang w:val="ka-GE" w:bidi="ar-SA"/>
        </w:rPr>
        <w:t>Country of manufacture of vehicle must not be a state sanctioned by internatio</w:t>
      </w:r>
      <w:r>
        <w:rPr>
          <w:rFonts w:asciiTheme="minorHAnsi" w:eastAsiaTheme="minorEastAsia" w:hAnsiTheme="minorHAnsi" w:cstheme="minorHAnsi"/>
          <w:sz w:val="20"/>
          <w:szCs w:val="20"/>
          <w:lang w:val="ka-GE" w:bidi="ar-SA"/>
        </w:rPr>
        <w:t>nal and</w:t>
      </w:r>
      <w:r>
        <w:rPr>
          <w:rFonts w:asciiTheme="minorHAnsi" w:eastAsiaTheme="minorEastAsia" w:hAnsiTheme="minorHAnsi" w:cstheme="minorHAnsi"/>
          <w:sz w:val="20"/>
          <w:szCs w:val="20"/>
          <w:lang w:bidi="ar-SA"/>
        </w:rPr>
        <w:t>/</w:t>
      </w:r>
      <w:r w:rsidRPr="00CB4D33">
        <w:rPr>
          <w:rFonts w:asciiTheme="minorHAnsi" w:eastAsiaTheme="minorEastAsia" w:hAnsiTheme="minorHAnsi" w:cstheme="minorHAnsi"/>
          <w:sz w:val="20"/>
          <w:szCs w:val="20"/>
          <w:lang w:val="ka-GE" w:bidi="ar-SA"/>
        </w:rPr>
        <w:t>or national legislation</w:t>
      </w:r>
      <w:r>
        <w:rPr>
          <w:rFonts w:asciiTheme="minorHAnsi" w:eastAsiaTheme="minorEastAsia" w:hAnsiTheme="minorHAnsi" w:cstheme="minorHAnsi"/>
          <w:sz w:val="20"/>
          <w:szCs w:val="20"/>
          <w:lang w:val="ka-GE" w:bidi="ar-SA"/>
        </w:rPr>
        <w:t xml:space="preserve"> /</w:t>
      </w:r>
      <w:r w:rsidR="008E7B6B">
        <w:rPr>
          <w:rFonts w:asciiTheme="minorHAnsi" w:eastAsiaTheme="minorEastAsia" w:hAnsiTheme="minorHAnsi" w:cstheme="minorHAnsi"/>
          <w:sz w:val="20"/>
          <w:szCs w:val="20"/>
          <w:lang w:bidi="ar-SA"/>
        </w:rPr>
        <w:t xml:space="preserve"> </w:t>
      </w:r>
      <w:r>
        <w:rPr>
          <w:rFonts w:asciiTheme="minorHAnsi" w:eastAsiaTheme="minorEastAsia" w:hAnsiTheme="minorHAnsi" w:cstheme="minorHAnsi"/>
          <w:sz w:val="20"/>
          <w:szCs w:val="20"/>
          <w:lang w:val="ka-GE" w:bidi="ar-SA"/>
        </w:rPr>
        <w:t xml:space="preserve">სატრანსპორტო საშუალების </w:t>
      </w:r>
      <w:r w:rsidRPr="00CB4D33">
        <w:rPr>
          <w:rFonts w:asciiTheme="minorHAnsi" w:eastAsiaTheme="minorEastAsia" w:hAnsiTheme="minorHAnsi" w:cstheme="minorHAnsi"/>
          <w:sz w:val="20"/>
          <w:szCs w:val="20"/>
          <w:lang w:val="ka-GE" w:bidi="ar-SA"/>
        </w:rPr>
        <w:t>მწარმოებელი ქვეყანა არ უნდა იყოს საერთაშორისო და/ან ეროვნული კანონმდებლობით სანქცირებული სახელმწიფო</w:t>
      </w:r>
    </w:p>
    <w:p w:rsidR="00AD0D02" w:rsidRDefault="00AD0D02" w:rsidP="00531AD5">
      <w:pPr>
        <w:pStyle w:val="06"/>
        <w:rPr>
          <w:rFonts w:asciiTheme="minorHAnsi" w:eastAsiaTheme="minorEastAsia" w:hAnsiTheme="minorHAnsi" w:cstheme="minorHAnsi"/>
          <w:sz w:val="20"/>
          <w:szCs w:val="20"/>
          <w:lang w:val="ka-GE" w:bidi="ar-SA"/>
        </w:rPr>
      </w:pPr>
    </w:p>
    <w:p w:rsidR="00AD0D02" w:rsidRPr="00394942" w:rsidRDefault="00AD0D02" w:rsidP="00AD0D02">
      <w:pPr>
        <w:spacing w:before="120"/>
        <w:jc w:val="both"/>
        <w:rPr>
          <w:rFonts w:cstheme="minorHAnsi"/>
          <w:lang w:val="ka-GE"/>
        </w:rPr>
      </w:pPr>
      <w:r w:rsidRPr="00394942">
        <w:rPr>
          <w:rFonts w:cstheme="minorHAnsi"/>
        </w:rPr>
        <w:t>Signature of the Authorized Signatory</w:t>
      </w:r>
      <w:r w:rsidRPr="00394942">
        <w:rPr>
          <w:rFonts w:cstheme="minorHAnsi"/>
          <w:lang w:val="ka-GE"/>
        </w:rPr>
        <w:t xml:space="preserve"> /</w:t>
      </w:r>
    </w:p>
    <w:p w:rsidR="00AD0D02" w:rsidRPr="00394942" w:rsidRDefault="00AD0D02" w:rsidP="00AD0D02">
      <w:pPr>
        <w:spacing w:before="120"/>
        <w:jc w:val="both"/>
        <w:rPr>
          <w:rFonts w:cstheme="minorHAnsi"/>
          <w:lang w:val="ka-GE"/>
        </w:rPr>
      </w:pPr>
      <w:r w:rsidRPr="00394942">
        <w:rPr>
          <w:rFonts w:cstheme="minorHAnsi"/>
          <w:lang w:val="ka-GE"/>
        </w:rPr>
        <w:t>უფლებამოსილი პირის ხელმოწერა</w:t>
      </w:r>
      <w:r w:rsidRPr="00394942">
        <w:rPr>
          <w:rFonts w:cstheme="minorHAnsi"/>
          <w:lang w:val="ka-GE"/>
        </w:rPr>
        <w:tab/>
        <w:t xml:space="preserve"> </w:t>
      </w:r>
      <w:r w:rsidRPr="00394942">
        <w:rPr>
          <w:rFonts w:cstheme="minorHAnsi"/>
          <w:lang w:val="ka-GE"/>
        </w:rPr>
        <w:tab/>
      </w:r>
      <w:r w:rsidRPr="00394942">
        <w:rPr>
          <w:rFonts w:cstheme="minorHAnsi"/>
          <w:lang w:val="ka-GE"/>
        </w:rPr>
        <w:tab/>
      </w:r>
      <w:r w:rsidRPr="00394942">
        <w:rPr>
          <w:rFonts w:cstheme="minorHAnsi"/>
          <w:lang w:val="ka-GE"/>
        </w:rPr>
        <w:tab/>
      </w:r>
      <w:r w:rsidRPr="00394942">
        <w:rPr>
          <w:rFonts w:cstheme="minorHAnsi"/>
          <w:lang w:val="ka-GE"/>
        </w:rPr>
        <w:tab/>
        <w:t>/_____________________/</w:t>
      </w:r>
    </w:p>
    <w:p w:rsidR="00AD0D02" w:rsidRPr="00394942" w:rsidRDefault="00AD0D02" w:rsidP="00AD0D02">
      <w:pPr>
        <w:spacing w:before="120"/>
        <w:jc w:val="both"/>
        <w:rPr>
          <w:rFonts w:cstheme="minorHAnsi"/>
        </w:rPr>
      </w:pPr>
    </w:p>
    <w:p w:rsidR="00221230" w:rsidRDefault="00AD0D02" w:rsidP="00AD0D02">
      <w:pPr>
        <w:spacing w:before="120"/>
        <w:jc w:val="both"/>
      </w:pPr>
      <w:r w:rsidRPr="00394942">
        <w:rPr>
          <w:rFonts w:cstheme="minorHAnsi"/>
        </w:rPr>
        <w:t>Date</w:t>
      </w:r>
      <w:r w:rsidRPr="00394942">
        <w:rPr>
          <w:rFonts w:cstheme="minorHAnsi"/>
          <w:lang w:val="ka-GE"/>
        </w:rPr>
        <w:t xml:space="preserve"> / თარიღი</w:t>
      </w:r>
      <w:r w:rsidRPr="00394942">
        <w:rPr>
          <w:rFonts w:cstheme="minorHAnsi"/>
        </w:rPr>
        <w:t>:</w:t>
      </w:r>
    </w:p>
    <w:sectPr w:rsidR="00221230" w:rsidSect="00AD0D02">
      <w:pgSz w:w="12240" w:h="15840"/>
      <w:pgMar w:top="810" w:right="144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209"/>
    <w:rsid w:val="001636C9"/>
    <w:rsid w:val="00221230"/>
    <w:rsid w:val="004B4EA7"/>
    <w:rsid w:val="00531AD5"/>
    <w:rsid w:val="00573209"/>
    <w:rsid w:val="00697563"/>
    <w:rsid w:val="008E7B6B"/>
    <w:rsid w:val="00AD0D02"/>
    <w:rsid w:val="00BF2E23"/>
    <w:rsid w:val="00E35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FA538"/>
  <w15:chartTrackingRefBased/>
  <w15:docId w15:val="{13F7BCEA-23BA-4C9E-9CD0-1BDB623F3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AD5"/>
    <w:pPr>
      <w:spacing w:before="100" w:after="200" w:line="276" w:lineRule="auto"/>
    </w:pPr>
    <w:rPr>
      <w:rFonts w:eastAsiaTheme="minorEastAsi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6">
    <w:name w:val="06"/>
    <w:basedOn w:val="Normal"/>
    <w:link w:val="06Char"/>
    <w:qFormat/>
    <w:rsid w:val="00531AD5"/>
    <w:pPr>
      <w:spacing w:before="0" w:after="0" w:line="240" w:lineRule="auto"/>
      <w:contextualSpacing/>
      <w:jc w:val="both"/>
    </w:pPr>
    <w:rPr>
      <w:rFonts w:ascii="Sylfaen" w:eastAsia="Calibri" w:hAnsi="Sylfaen" w:cs="Times New Roman"/>
      <w:sz w:val="16"/>
      <w:szCs w:val="16"/>
      <w:lang w:bidi="en-US"/>
    </w:rPr>
  </w:style>
  <w:style w:type="character" w:customStyle="1" w:styleId="06Char">
    <w:name w:val="06 Char"/>
    <w:basedOn w:val="DefaultParagraphFont"/>
    <w:link w:val="06"/>
    <w:qFormat/>
    <w:rsid w:val="00531AD5"/>
    <w:rPr>
      <w:rFonts w:ascii="Sylfaen" w:eastAsia="Calibri" w:hAnsi="Sylfaen" w:cs="Times New Roman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2026-04-01T08:22:00Z</dcterms:created>
  <dcterms:modified xsi:type="dcterms:W3CDTF">2026-04-02T11:27:00Z</dcterms:modified>
</cp:coreProperties>
</file>