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3CE020" w14:textId="77777777" w:rsidR="00955874" w:rsidRDefault="006D26BD" w:rsidP="001F2450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  <w:r w:rsidRPr="00B0134A">
        <w:rPr>
          <w:rFonts w:ascii="Sylfaen" w:hAnsi="Sylfaen"/>
          <w:noProof/>
          <w:sz w:val="32"/>
        </w:rPr>
        <w:drawing>
          <wp:anchor distT="0" distB="0" distL="114300" distR="114300" simplePos="0" relativeHeight="251659264" behindDoc="0" locked="0" layoutInCell="1" allowOverlap="1" wp14:anchorId="54A19638" wp14:editId="560CCC4B">
            <wp:simplePos x="0" y="0"/>
            <wp:positionH relativeFrom="margin">
              <wp:align>left</wp:align>
            </wp:positionH>
            <wp:positionV relativeFrom="paragraph">
              <wp:posOffset>-627380</wp:posOffset>
            </wp:positionV>
            <wp:extent cx="4044950" cy="913765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sdsd_3-660x330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16" t="26507" r="1454" b="31167"/>
                    <a:stretch/>
                  </pic:blipFill>
                  <pic:spPr bwMode="auto">
                    <a:xfrm>
                      <a:off x="0" y="0"/>
                      <a:ext cx="4044950" cy="9137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A1F9395" w14:textId="77777777" w:rsidR="005356AD" w:rsidRDefault="005356AD" w:rsidP="00955874">
      <w:pPr>
        <w:spacing w:line="256" w:lineRule="auto"/>
        <w:jc w:val="center"/>
        <w:rPr>
          <w:rFonts w:ascii="Sylfaen" w:hAnsi="Sylfaen" w:cs="Sylfaen"/>
          <w:b/>
          <w:sz w:val="36"/>
          <w:szCs w:val="36"/>
          <w:lang w:val="ka-GE"/>
        </w:rPr>
      </w:pPr>
    </w:p>
    <w:p w14:paraId="136F0864" w14:textId="11E5DB6D" w:rsidR="00955874" w:rsidRPr="00955874" w:rsidRDefault="00955874" w:rsidP="00955874">
      <w:pPr>
        <w:spacing w:line="256" w:lineRule="auto"/>
        <w:jc w:val="center"/>
        <w:rPr>
          <w:rFonts w:ascii="AcadNusx" w:hAnsi="AcadNusx"/>
          <w:b/>
          <w:sz w:val="36"/>
          <w:szCs w:val="36"/>
          <w:lang w:val="ka-GE"/>
        </w:rPr>
      </w:pPr>
      <w:r w:rsidRPr="00955874">
        <w:rPr>
          <w:rFonts w:ascii="Sylfaen" w:hAnsi="Sylfaen" w:cs="Sylfaen"/>
          <w:b/>
          <w:sz w:val="36"/>
          <w:szCs w:val="36"/>
          <w:lang w:val="ka-GE"/>
        </w:rPr>
        <w:t>ელექტრონული</w:t>
      </w:r>
      <w:r w:rsidRPr="00955874">
        <w:rPr>
          <w:rFonts w:ascii="AcadNusx" w:hAnsi="AcadNusx"/>
          <w:b/>
          <w:sz w:val="36"/>
          <w:szCs w:val="36"/>
          <w:lang w:val="ka-GE"/>
        </w:rPr>
        <w:t xml:space="preserve"> </w:t>
      </w:r>
      <w:r w:rsidRPr="00955874">
        <w:rPr>
          <w:rFonts w:ascii="Sylfaen" w:hAnsi="Sylfaen" w:cs="Sylfaen"/>
          <w:b/>
          <w:sz w:val="36"/>
          <w:szCs w:val="36"/>
          <w:lang w:val="ka-GE"/>
        </w:rPr>
        <w:t>ტენდერის</w:t>
      </w:r>
      <w:r w:rsidRPr="00955874">
        <w:rPr>
          <w:rFonts w:ascii="AcadNusx" w:hAnsi="AcadNusx"/>
          <w:b/>
          <w:sz w:val="36"/>
          <w:szCs w:val="36"/>
          <w:lang w:val="ka-GE"/>
        </w:rPr>
        <w:t xml:space="preserve"> </w:t>
      </w:r>
      <w:r w:rsidRPr="00955874">
        <w:rPr>
          <w:rFonts w:ascii="Sylfaen" w:hAnsi="Sylfaen" w:cs="Sylfaen"/>
          <w:b/>
          <w:sz w:val="36"/>
          <w:szCs w:val="36"/>
          <w:lang w:val="ka-GE"/>
        </w:rPr>
        <w:t>განაცხადი</w:t>
      </w:r>
    </w:p>
    <w:tbl>
      <w:tblPr>
        <w:tblStyle w:val="TableGrid"/>
        <w:tblpPr w:leftFromText="180" w:rightFromText="180" w:vertAnchor="text" w:horzAnchor="margin" w:tblpY="185"/>
        <w:tblW w:w="0" w:type="auto"/>
        <w:tblLook w:val="04A0" w:firstRow="1" w:lastRow="0" w:firstColumn="1" w:lastColumn="0" w:noHBand="0" w:noVBand="1"/>
      </w:tblPr>
      <w:tblGrid>
        <w:gridCol w:w="442"/>
        <w:gridCol w:w="3063"/>
        <w:gridCol w:w="5845"/>
      </w:tblGrid>
      <w:tr w:rsidR="006D26BD" w14:paraId="3E0B753E" w14:textId="77777777" w:rsidTr="006D26BD">
        <w:tc>
          <w:tcPr>
            <w:tcW w:w="442" w:type="dxa"/>
          </w:tcPr>
          <w:p w14:paraId="25A192DC" w14:textId="77777777" w:rsidR="006D26BD" w:rsidRPr="00CD01BF" w:rsidRDefault="006D26BD" w:rsidP="006D26BD">
            <w:pPr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3063" w:type="dxa"/>
          </w:tcPr>
          <w:p w14:paraId="428BD40B" w14:textId="77777777" w:rsidR="006D26BD" w:rsidRDefault="006D26BD" w:rsidP="006D26BD"/>
        </w:tc>
        <w:tc>
          <w:tcPr>
            <w:tcW w:w="5845" w:type="dxa"/>
          </w:tcPr>
          <w:p w14:paraId="095286D6" w14:textId="77777777" w:rsidR="006D26BD" w:rsidRDefault="006D26BD" w:rsidP="006D26BD"/>
        </w:tc>
      </w:tr>
      <w:tr w:rsidR="006D26BD" w14:paraId="616BCE78" w14:textId="77777777" w:rsidTr="005356AD">
        <w:tc>
          <w:tcPr>
            <w:tcW w:w="442" w:type="dxa"/>
            <w:vAlign w:val="center"/>
          </w:tcPr>
          <w:p w14:paraId="589D9986" w14:textId="77777777" w:rsidR="006D26BD" w:rsidRPr="006D26BD" w:rsidRDefault="006D26BD" w:rsidP="005356AD">
            <w:pPr>
              <w:jc w:val="center"/>
              <w:rPr>
                <w:sz w:val="20"/>
                <w:szCs w:val="20"/>
              </w:rPr>
            </w:pPr>
            <w:r w:rsidRPr="006D26BD">
              <w:rPr>
                <w:sz w:val="20"/>
                <w:szCs w:val="20"/>
              </w:rPr>
              <w:t>1</w:t>
            </w:r>
          </w:p>
        </w:tc>
        <w:tc>
          <w:tcPr>
            <w:tcW w:w="3063" w:type="dxa"/>
          </w:tcPr>
          <w:p w14:paraId="6E9EB12B" w14:textId="61CDCCF4" w:rsidR="006D26BD" w:rsidRPr="005356AD" w:rsidRDefault="006D26BD" w:rsidP="006D26B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D26BD">
              <w:rPr>
                <w:rFonts w:ascii="Sylfaen" w:hAnsi="Sylfaen" w:cs="Sylfaen"/>
                <w:sz w:val="20"/>
                <w:szCs w:val="20"/>
                <w:lang w:val="ka-GE"/>
              </w:rPr>
              <w:t>ტენდერის</w:t>
            </w:r>
            <w:r w:rsidRPr="006D26BD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  <w:r w:rsidRPr="006D26BD">
              <w:rPr>
                <w:rFonts w:ascii="Sylfaen" w:hAnsi="Sylfaen" w:cs="Sylfaen"/>
                <w:sz w:val="20"/>
                <w:szCs w:val="20"/>
                <w:lang w:val="ka-GE"/>
              </w:rPr>
              <w:t>აღწერილობა</w:t>
            </w:r>
          </w:p>
        </w:tc>
        <w:tc>
          <w:tcPr>
            <w:tcW w:w="5845" w:type="dxa"/>
          </w:tcPr>
          <w:p w14:paraId="58FF9E61" w14:textId="717A75C9" w:rsidR="006D26BD" w:rsidRPr="008241D6" w:rsidRDefault="008241D6" w:rsidP="00F644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lang w:val="ka-GE"/>
              </w:rPr>
              <w:t xml:space="preserve">ბუნებრივი გაზის </w:t>
            </w:r>
            <w:proofErr w:type="spellStart"/>
            <w:r>
              <w:rPr>
                <w:lang w:val="ka-GE"/>
              </w:rPr>
              <w:t>კომპრესორებისა</w:t>
            </w:r>
            <w:proofErr w:type="spellEnd"/>
            <w:r>
              <w:rPr>
                <w:lang w:val="ka-GE"/>
              </w:rPr>
              <w:t xml:space="preserve"> და </w:t>
            </w:r>
            <w:proofErr w:type="spellStart"/>
            <w:r>
              <w:rPr>
                <w:lang w:val="ka-GE"/>
              </w:rPr>
              <w:t>დისპენსერების</w:t>
            </w:r>
            <w:proofErr w:type="spellEnd"/>
            <w:r>
              <w:rPr>
                <w:lang w:val="ka-GE"/>
              </w:rPr>
              <w:t xml:space="preserve"> უჟანგავი მეტალის მილების დამაკავშირებელი </w:t>
            </w:r>
            <w:proofErr w:type="spellStart"/>
            <w:r>
              <w:rPr>
                <w:lang w:val="ka-GE"/>
              </w:rPr>
              <w:t>ფიტინგები</w:t>
            </w:r>
            <w:proofErr w:type="spellEnd"/>
            <w:r>
              <w:rPr>
                <w:lang w:val="ka-GE"/>
              </w:rPr>
              <w:t xml:space="preserve"> და გადამყვანები</w:t>
            </w:r>
          </w:p>
        </w:tc>
      </w:tr>
      <w:tr w:rsidR="006D26BD" w14:paraId="6F4C0CF0" w14:textId="77777777" w:rsidTr="005356AD">
        <w:tc>
          <w:tcPr>
            <w:tcW w:w="442" w:type="dxa"/>
            <w:vAlign w:val="center"/>
          </w:tcPr>
          <w:p w14:paraId="7FDCCC9F" w14:textId="77777777" w:rsidR="006D26BD" w:rsidRPr="006D26BD" w:rsidRDefault="006D26BD" w:rsidP="005356AD">
            <w:pPr>
              <w:jc w:val="center"/>
              <w:rPr>
                <w:sz w:val="20"/>
                <w:szCs w:val="20"/>
              </w:rPr>
            </w:pPr>
            <w:r w:rsidRPr="006D26BD">
              <w:rPr>
                <w:sz w:val="20"/>
                <w:szCs w:val="20"/>
              </w:rPr>
              <w:t>2</w:t>
            </w:r>
          </w:p>
        </w:tc>
        <w:tc>
          <w:tcPr>
            <w:tcW w:w="3063" w:type="dxa"/>
            <w:vAlign w:val="center"/>
          </w:tcPr>
          <w:p w14:paraId="54A2F9B4" w14:textId="77777777" w:rsidR="006D26BD" w:rsidRPr="006D26BD" w:rsidRDefault="006D26BD" w:rsidP="005356AD">
            <w:pPr>
              <w:rPr>
                <w:rFonts w:ascii="AcadNusx" w:hAnsi="AcadNusx"/>
                <w:sz w:val="20"/>
                <w:szCs w:val="20"/>
                <w:lang w:val="ka-GE"/>
              </w:rPr>
            </w:pPr>
            <w:r w:rsidRPr="006D26BD">
              <w:rPr>
                <w:rFonts w:ascii="Sylfaen" w:hAnsi="Sylfaen" w:cs="Sylfaen"/>
                <w:sz w:val="20"/>
                <w:szCs w:val="20"/>
                <w:lang w:val="ka-GE"/>
              </w:rPr>
              <w:t>კონკრეტული</w:t>
            </w:r>
            <w:r w:rsidRPr="006D26BD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  <w:r w:rsidRPr="006D26BD">
              <w:rPr>
                <w:rFonts w:ascii="Sylfaen" w:hAnsi="Sylfaen" w:cs="Sylfaen"/>
                <w:sz w:val="20"/>
                <w:szCs w:val="20"/>
                <w:lang w:val="ka-GE"/>
              </w:rPr>
              <w:t>დავალება</w:t>
            </w:r>
            <w:r w:rsidRPr="006D26BD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</w:p>
          <w:p w14:paraId="0B5257AB" w14:textId="77777777" w:rsidR="006D26BD" w:rsidRPr="006D26BD" w:rsidRDefault="006D26BD" w:rsidP="005356AD">
            <w:pPr>
              <w:rPr>
                <w:sz w:val="20"/>
                <w:szCs w:val="20"/>
              </w:rPr>
            </w:pPr>
          </w:p>
        </w:tc>
        <w:tc>
          <w:tcPr>
            <w:tcW w:w="5845" w:type="dxa"/>
          </w:tcPr>
          <w:p w14:paraId="7F2DCE2E" w14:textId="1F5F0843" w:rsidR="008241D6" w:rsidRDefault="008241D6" w:rsidP="008241D6">
            <w:pPr>
              <w:pStyle w:val="Default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161CE8">
              <w:rPr>
                <w:rFonts w:ascii="Arial" w:hAnsi="Arial" w:cs="Arial"/>
              </w:rPr>
              <w:t xml:space="preserve">Tube </w:t>
            </w:r>
            <w:proofErr w:type="gramStart"/>
            <w:r w:rsidRPr="00161CE8">
              <w:rPr>
                <w:rFonts w:ascii="Arial" w:hAnsi="Arial" w:cs="Arial"/>
              </w:rPr>
              <w:t>To</w:t>
            </w:r>
            <w:proofErr w:type="gramEnd"/>
            <w:r w:rsidRPr="00161CE8">
              <w:rPr>
                <w:rFonts w:ascii="Arial" w:hAnsi="Arial" w:cs="Arial"/>
              </w:rPr>
              <w:t xml:space="preserve"> Tube Union</w:t>
            </w:r>
            <w:r>
              <w:rPr>
                <w:rFonts w:ascii="Arial" w:hAnsi="Arial" w:cs="Arial"/>
              </w:rPr>
              <w:t xml:space="preserve"> 1/2 – 50</w:t>
            </w:r>
            <w:r>
              <w:rPr>
                <w:rFonts w:asciiTheme="minorHAnsi" w:hAnsiTheme="minorHAnsi" w:cs="Arial"/>
                <w:lang w:val="ka-GE"/>
              </w:rPr>
              <w:t xml:space="preserve"> ცალი</w:t>
            </w:r>
          </w:p>
          <w:p w14:paraId="1B4BAD21" w14:textId="24B5BCE9" w:rsidR="008241D6" w:rsidRDefault="008241D6" w:rsidP="008241D6">
            <w:pPr>
              <w:pStyle w:val="Default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161CE8">
              <w:rPr>
                <w:rFonts w:ascii="Arial" w:hAnsi="Arial" w:cs="Arial"/>
              </w:rPr>
              <w:t xml:space="preserve">Tube </w:t>
            </w:r>
            <w:proofErr w:type="gramStart"/>
            <w:r w:rsidRPr="00161CE8">
              <w:rPr>
                <w:rFonts w:ascii="Arial" w:hAnsi="Arial" w:cs="Arial"/>
              </w:rPr>
              <w:t>To</w:t>
            </w:r>
            <w:proofErr w:type="gramEnd"/>
            <w:r w:rsidRPr="00161CE8">
              <w:rPr>
                <w:rFonts w:ascii="Arial" w:hAnsi="Arial" w:cs="Arial"/>
              </w:rPr>
              <w:t xml:space="preserve"> Tube Union</w:t>
            </w:r>
            <w:r>
              <w:rPr>
                <w:rFonts w:ascii="Arial" w:hAnsi="Arial" w:cs="Arial"/>
              </w:rPr>
              <w:t xml:space="preserve"> 1/8 – 50</w:t>
            </w:r>
            <w:r>
              <w:rPr>
                <w:rFonts w:asciiTheme="minorHAnsi" w:hAnsiTheme="minorHAnsi" w:cs="Arial"/>
                <w:lang w:val="ka-GE"/>
              </w:rPr>
              <w:t xml:space="preserve"> ცალი</w:t>
            </w:r>
          </w:p>
          <w:p w14:paraId="413D8C8D" w14:textId="1CCE47A5" w:rsidR="008241D6" w:rsidRPr="00161CE8" w:rsidRDefault="008241D6" w:rsidP="008241D6">
            <w:pPr>
              <w:pStyle w:val="Default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rFonts w:ascii="Arial" w:hAnsi="Arial" w:cs="Arial"/>
              </w:rPr>
              <w:t xml:space="preserve">Tube </w:t>
            </w:r>
            <w:proofErr w:type="gramStart"/>
            <w:r>
              <w:rPr>
                <w:rFonts w:ascii="Arial" w:hAnsi="Arial" w:cs="Arial"/>
              </w:rPr>
              <w:t>To</w:t>
            </w:r>
            <w:proofErr w:type="gramEnd"/>
            <w:r>
              <w:rPr>
                <w:rFonts w:ascii="Arial" w:hAnsi="Arial" w:cs="Arial"/>
              </w:rPr>
              <w:t xml:space="preserve"> Tube Union Elbow – 50</w:t>
            </w:r>
            <w:r>
              <w:rPr>
                <w:rFonts w:asciiTheme="minorHAnsi" w:hAnsiTheme="minorHAnsi" w:cs="Arial"/>
                <w:lang w:val="ka-GE"/>
              </w:rPr>
              <w:t xml:space="preserve"> ცალი</w:t>
            </w:r>
          </w:p>
          <w:p w14:paraId="7145D496" w14:textId="26B253ED" w:rsidR="008241D6" w:rsidRDefault="008241D6" w:rsidP="008241D6">
            <w:pPr>
              <w:pStyle w:val="Default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161CE8">
              <w:rPr>
                <w:rFonts w:ascii="Arial" w:hAnsi="Arial" w:cs="Arial"/>
              </w:rPr>
              <w:t xml:space="preserve">Tube </w:t>
            </w:r>
            <w:proofErr w:type="gramStart"/>
            <w:r w:rsidRPr="00161CE8">
              <w:rPr>
                <w:rFonts w:ascii="Arial" w:hAnsi="Arial" w:cs="Arial"/>
              </w:rPr>
              <w:t>To</w:t>
            </w:r>
            <w:proofErr w:type="gramEnd"/>
            <w:r w:rsidRPr="00161CE8">
              <w:rPr>
                <w:rFonts w:ascii="Arial" w:hAnsi="Arial" w:cs="Arial"/>
              </w:rPr>
              <w:t xml:space="preserve"> Tube Union Tee</w:t>
            </w:r>
            <w:r>
              <w:rPr>
                <w:rFonts w:ascii="Arial" w:hAnsi="Arial" w:cs="Arial"/>
              </w:rPr>
              <w:t xml:space="preserve"> – 20</w:t>
            </w:r>
            <w:r>
              <w:rPr>
                <w:rFonts w:asciiTheme="minorHAnsi" w:hAnsiTheme="minorHAnsi" w:cs="Arial"/>
                <w:lang w:val="ka-GE"/>
              </w:rPr>
              <w:t xml:space="preserve"> ცალი</w:t>
            </w:r>
          </w:p>
          <w:p w14:paraId="1EF976C1" w14:textId="4BB961F2" w:rsidR="008241D6" w:rsidRDefault="008241D6" w:rsidP="008241D6">
            <w:pPr>
              <w:pStyle w:val="Default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161CE8">
              <w:rPr>
                <w:rFonts w:ascii="Arial" w:hAnsi="Arial" w:cs="Arial"/>
              </w:rPr>
              <w:t xml:space="preserve">Male Elbow Tube </w:t>
            </w:r>
            <w:proofErr w:type="gramStart"/>
            <w:r w:rsidRPr="00161CE8">
              <w:rPr>
                <w:rFonts w:ascii="Arial" w:hAnsi="Arial" w:cs="Arial"/>
              </w:rPr>
              <w:t>To</w:t>
            </w:r>
            <w:proofErr w:type="gramEnd"/>
            <w:r w:rsidRPr="00161CE8">
              <w:rPr>
                <w:rFonts w:ascii="Arial" w:hAnsi="Arial" w:cs="Arial"/>
              </w:rPr>
              <w:t xml:space="preserve"> Male</w:t>
            </w:r>
            <w:r>
              <w:rPr>
                <w:rFonts w:ascii="Arial" w:hAnsi="Arial" w:cs="Arial"/>
              </w:rPr>
              <w:t xml:space="preserve"> – 50</w:t>
            </w:r>
            <w:r>
              <w:rPr>
                <w:rFonts w:asciiTheme="minorHAnsi" w:hAnsiTheme="minorHAnsi" w:cs="Arial"/>
                <w:lang w:val="ka-GE"/>
              </w:rPr>
              <w:t xml:space="preserve"> ცალი</w:t>
            </w:r>
          </w:p>
          <w:p w14:paraId="634D921E" w14:textId="5C608963" w:rsidR="008241D6" w:rsidRDefault="008241D6" w:rsidP="008241D6">
            <w:pPr>
              <w:pStyle w:val="Default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161CE8">
              <w:rPr>
                <w:rFonts w:ascii="Arial" w:hAnsi="Arial" w:cs="Arial"/>
              </w:rPr>
              <w:t xml:space="preserve">Male Connector Tube </w:t>
            </w:r>
            <w:proofErr w:type="gramStart"/>
            <w:r w:rsidRPr="00161CE8">
              <w:rPr>
                <w:rFonts w:ascii="Arial" w:hAnsi="Arial" w:cs="Arial"/>
              </w:rPr>
              <w:t>To</w:t>
            </w:r>
            <w:proofErr w:type="gramEnd"/>
            <w:r w:rsidRPr="00161CE8">
              <w:rPr>
                <w:rFonts w:ascii="Arial" w:hAnsi="Arial" w:cs="Arial"/>
              </w:rPr>
              <w:t xml:space="preserve"> Male</w:t>
            </w:r>
            <w:r>
              <w:rPr>
                <w:rFonts w:ascii="Arial" w:hAnsi="Arial" w:cs="Arial"/>
              </w:rPr>
              <w:t xml:space="preserve"> – 50</w:t>
            </w:r>
            <w:r>
              <w:rPr>
                <w:rFonts w:asciiTheme="minorHAnsi" w:hAnsiTheme="minorHAnsi" w:cs="Arial"/>
                <w:lang w:val="ka-GE"/>
              </w:rPr>
              <w:t xml:space="preserve"> ცალი</w:t>
            </w:r>
          </w:p>
          <w:p w14:paraId="31EB7818" w14:textId="72ED6B08" w:rsidR="008241D6" w:rsidRDefault="008241D6" w:rsidP="008241D6">
            <w:pPr>
              <w:pStyle w:val="Default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161CE8">
              <w:rPr>
                <w:rFonts w:ascii="Arial" w:hAnsi="Arial" w:cs="Arial"/>
              </w:rPr>
              <w:t xml:space="preserve">45 </w:t>
            </w:r>
            <w:proofErr w:type="spellStart"/>
            <w:r w:rsidRPr="00161CE8">
              <w:rPr>
                <w:rFonts w:ascii="Arial" w:hAnsi="Arial" w:cs="Arial"/>
              </w:rPr>
              <w:t>Deg</w:t>
            </w:r>
            <w:proofErr w:type="spellEnd"/>
            <w:r w:rsidRPr="00161CE8">
              <w:rPr>
                <w:rFonts w:ascii="Arial" w:hAnsi="Arial" w:cs="Arial"/>
              </w:rPr>
              <w:t xml:space="preserve"> Tube </w:t>
            </w:r>
            <w:proofErr w:type="gramStart"/>
            <w:r w:rsidRPr="00161CE8">
              <w:rPr>
                <w:rFonts w:ascii="Arial" w:hAnsi="Arial" w:cs="Arial"/>
              </w:rPr>
              <w:t>To</w:t>
            </w:r>
            <w:proofErr w:type="gramEnd"/>
            <w:r w:rsidRPr="00161CE8">
              <w:rPr>
                <w:rFonts w:ascii="Arial" w:hAnsi="Arial" w:cs="Arial"/>
              </w:rPr>
              <w:t xml:space="preserve"> Male Elbow</w:t>
            </w:r>
            <w:r>
              <w:rPr>
                <w:rFonts w:ascii="Arial" w:hAnsi="Arial" w:cs="Arial"/>
              </w:rPr>
              <w:t xml:space="preserve"> – 10</w:t>
            </w:r>
            <w:r>
              <w:rPr>
                <w:rFonts w:asciiTheme="minorHAnsi" w:hAnsiTheme="minorHAnsi" w:cs="Arial"/>
                <w:lang w:val="ka-GE"/>
              </w:rPr>
              <w:t xml:space="preserve"> ცალი</w:t>
            </w:r>
          </w:p>
          <w:p w14:paraId="316AF97A" w14:textId="1461B91C" w:rsidR="008241D6" w:rsidRDefault="008241D6" w:rsidP="008241D6">
            <w:pPr>
              <w:pStyle w:val="Default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161CE8">
              <w:rPr>
                <w:rFonts w:ascii="Arial" w:hAnsi="Arial" w:cs="Arial"/>
              </w:rPr>
              <w:t xml:space="preserve">Male Run Tee Tube </w:t>
            </w:r>
            <w:proofErr w:type="gramStart"/>
            <w:r w:rsidRPr="00161CE8">
              <w:rPr>
                <w:rFonts w:ascii="Arial" w:hAnsi="Arial" w:cs="Arial"/>
              </w:rPr>
              <w:t>To</w:t>
            </w:r>
            <w:proofErr w:type="gramEnd"/>
            <w:r w:rsidRPr="00161CE8">
              <w:rPr>
                <w:rFonts w:ascii="Arial" w:hAnsi="Arial" w:cs="Arial"/>
              </w:rPr>
              <w:t xml:space="preserve"> Male</w:t>
            </w:r>
            <w:r>
              <w:rPr>
                <w:rFonts w:ascii="Arial" w:hAnsi="Arial" w:cs="Arial"/>
              </w:rPr>
              <w:t xml:space="preserve"> – 20</w:t>
            </w:r>
            <w:r>
              <w:rPr>
                <w:rFonts w:asciiTheme="minorHAnsi" w:hAnsiTheme="minorHAnsi" w:cs="Arial"/>
                <w:lang w:val="ka-GE"/>
              </w:rPr>
              <w:t xml:space="preserve"> ცალი</w:t>
            </w:r>
          </w:p>
          <w:p w14:paraId="6FF17F1B" w14:textId="7D17ACD2" w:rsidR="008241D6" w:rsidRDefault="008241D6" w:rsidP="008241D6">
            <w:pPr>
              <w:pStyle w:val="Default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161CE8">
              <w:rPr>
                <w:rFonts w:ascii="Arial" w:hAnsi="Arial" w:cs="Arial"/>
              </w:rPr>
              <w:t>Male Branch Tee</w:t>
            </w:r>
            <w:r>
              <w:rPr>
                <w:rFonts w:ascii="Arial" w:hAnsi="Arial" w:cs="Arial"/>
              </w:rPr>
              <w:t xml:space="preserve"> – 20</w:t>
            </w:r>
            <w:r>
              <w:rPr>
                <w:rFonts w:asciiTheme="minorHAnsi" w:hAnsiTheme="minorHAnsi" w:cs="Arial"/>
                <w:lang w:val="ka-GE"/>
              </w:rPr>
              <w:t xml:space="preserve"> ცალი</w:t>
            </w:r>
          </w:p>
          <w:p w14:paraId="1EA61B15" w14:textId="2D78384E" w:rsidR="008241D6" w:rsidRPr="00161CE8" w:rsidRDefault="008241D6" w:rsidP="008241D6">
            <w:pPr>
              <w:pStyle w:val="Default"/>
              <w:numPr>
                <w:ilvl w:val="0"/>
                <w:numId w:val="4"/>
              </w:numPr>
            </w:pPr>
            <w:r w:rsidRPr="00161CE8">
              <w:rPr>
                <w:rFonts w:ascii="Arial" w:hAnsi="Arial" w:cs="Arial"/>
              </w:rPr>
              <w:t xml:space="preserve">Plug </w:t>
            </w:r>
            <w:proofErr w:type="gramStart"/>
            <w:r w:rsidRPr="00161CE8">
              <w:rPr>
                <w:rFonts w:ascii="Arial" w:hAnsi="Arial" w:cs="Arial"/>
              </w:rPr>
              <w:t>For</w:t>
            </w:r>
            <w:proofErr w:type="gramEnd"/>
            <w:r w:rsidRPr="00161CE8">
              <w:rPr>
                <w:rFonts w:ascii="Arial" w:hAnsi="Arial" w:cs="Arial"/>
              </w:rPr>
              <w:t xml:space="preserve"> Port</w:t>
            </w:r>
            <w:r>
              <w:rPr>
                <w:rFonts w:ascii="Arial" w:hAnsi="Arial" w:cs="Arial"/>
              </w:rPr>
              <w:t xml:space="preserve"> – 20</w:t>
            </w:r>
            <w:r>
              <w:rPr>
                <w:rFonts w:asciiTheme="minorHAnsi" w:hAnsiTheme="minorHAnsi" w:cs="Arial"/>
                <w:lang w:val="ka-GE"/>
              </w:rPr>
              <w:t xml:space="preserve"> ცალი</w:t>
            </w:r>
          </w:p>
          <w:p w14:paraId="6569BA3C" w14:textId="5027F8B5" w:rsidR="008241D6" w:rsidRPr="00161CE8" w:rsidRDefault="008241D6" w:rsidP="008241D6">
            <w:pPr>
              <w:pStyle w:val="Default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161CE8">
              <w:rPr>
                <w:rFonts w:ascii="Arial" w:hAnsi="Arial" w:cs="Arial"/>
              </w:rPr>
              <w:t>Nut Ferrule Set</w:t>
            </w:r>
            <w:r>
              <w:rPr>
                <w:rFonts w:ascii="Arial" w:hAnsi="Arial" w:cs="Arial"/>
              </w:rPr>
              <w:t xml:space="preserve"> ½ - 50</w:t>
            </w:r>
            <w:r>
              <w:rPr>
                <w:rFonts w:asciiTheme="minorHAnsi" w:hAnsiTheme="minorHAnsi" w:cs="Arial"/>
                <w:lang w:val="ka-GE"/>
              </w:rPr>
              <w:t xml:space="preserve"> ცალი</w:t>
            </w:r>
          </w:p>
          <w:p w14:paraId="08FD0F99" w14:textId="0D663351" w:rsidR="00F644A0" w:rsidRPr="00E81639" w:rsidRDefault="008241D6" w:rsidP="00A52E92">
            <w:pPr>
              <w:pStyle w:val="Default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8A13E3">
              <w:rPr>
                <w:rFonts w:ascii="Arial" w:hAnsi="Arial" w:cs="Arial"/>
              </w:rPr>
              <w:t>Nut Ferrule Set 1/</w:t>
            </w:r>
            <w:r>
              <w:rPr>
                <w:rFonts w:ascii="Arial" w:hAnsi="Arial" w:cs="Arial"/>
              </w:rPr>
              <w:t>8 – 50</w:t>
            </w:r>
            <w:r>
              <w:rPr>
                <w:rFonts w:asciiTheme="minorHAnsi" w:hAnsiTheme="minorHAnsi" w:cs="Arial"/>
                <w:lang w:val="ka-GE"/>
              </w:rPr>
              <w:t xml:space="preserve"> ცალი</w:t>
            </w:r>
          </w:p>
        </w:tc>
      </w:tr>
      <w:tr w:rsidR="006D26BD" w14:paraId="5C11070E" w14:textId="77777777" w:rsidTr="005356AD">
        <w:tc>
          <w:tcPr>
            <w:tcW w:w="442" w:type="dxa"/>
            <w:vAlign w:val="center"/>
          </w:tcPr>
          <w:p w14:paraId="53994168" w14:textId="77777777" w:rsidR="006D26BD" w:rsidRPr="006D26BD" w:rsidRDefault="006D26BD" w:rsidP="005356AD">
            <w:pPr>
              <w:jc w:val="center"/>
              <w:rPr>
                <w:sz w:val="20"/>
                <w:szCs w:val="20"/>
              </w:rPr>
            </w:pPr>
            <w:r w:rsidRPr="006D26BD">
              <w:rPr>
                <w:sz w:val="20"/>
                <w:szCs w:val="20"/>
              </w:rPr>
              <w:t>3</w:t>
            </w:r>
          </w:p>
        </w:tc>
        <w:tc>
          <w:tcPr>
            <w:tcW w:w="3063" w:type="dxa"/>
          </w:tcPr>
          <w:p w14:paraId="7563747F" w14:textId="1DF5E5A4" w:rsidR="006D26BD" w:rsidRPr="005356AD" w:rsidRDefault="006D26BD" w:rsidP="006D26BD">
            <w:pPr>
              <w:rPr>
                <w:sz w:val="20"/>
                <w:szCs w:val="20"/>
                <w:lang w:val="ka-GE"/>
              </w:rPr>
            </w:pPr>
            <w:r w:rsidRPr="006D26BD">
              <w:rPr>
                <w:rFonts w:ascii="Sylfaen" w:hAnsi="Sylfaen" w:cs="Sylfaen"/>
                <w:sz w:val="20"/>
                <w:szCs w:val="20"/>
                <w:lang w:val="ka-GE"/>
              </w:rPr>
              <w:t>მოთხოვნები</w:t>
            </w:r>
            <w:r w:rsidRPr="006D26BD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  <w:r w:rsidRPr="006D26BD">
              <w:rPr>
                <w:rFonts w:ascii="Sylfaen" w:hAnsi="Sylfaen" w:cs="Sylfaen"/>
                <w:sz w:val="20"/>
                <w:szCs w:val="20"/>
                <w:lang w:val="ka-GE"/>
              </w:rPr>
              <w:t>პრეტენდენტების</w:t>
            </w:r>
            <w:r w:rsidRPr="006D26BD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  <w:r w:rsidRPr="006D26BD">
              <w:rPr>
                <w:rFonts w:ascii="Sylfaen" w:hAnsi="Sylfaen" w:cs="Sylfaen"/>
                <w:sz w:val="20"/>
                <w:szCs w:val="20"/>
                <w:lang w:val="ka-GE"/>
              </w:rPr>
              <w:t>მიმართ</w:t>
            </w:r>
          </w:p>
        </w:tc>
        <w:tc>
          <w:tcPr>
            <w:tcW w:w="5845" w:type="dxa"/>
          </w:tcPr>
          <w:p w14:paraId="037935C9" w14:textId="46107CB1" w:rsidR="00365177" w:rsidRPr="006D26BD" w:rsidRDefault="008241D6" w:rsidP="00F644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lang w:val="ka-GE"/>
              </w:rPr>
              <w:t>აუცილებელია ტექნიკური მახასიათებლების წარდგენა</w:t>
            </w:r>
          </w:p>
        </w:tc>
      </w:tr>
      <w:tr w:rsidR="006D26BD" w14:paraId="307EE31C" w14:textId="77777777" w:rsidTr="005356AD">
        <w:tc>
          <w:tcPr>
            <w:tcW w:w="442" w:type="dxa"/>
            <w:vAlign w:val="center"/>
          </w:tcPr>
          <w:p w14:paraId="14489648" w14:textId="77777777" w:rsidR="006D26BD" w:rsidRPr="006D26BD" w:rsidRDefault="006D26BD" w:rsidP="005356AD">
            <w:pPr>
              <w:jc w:val="center"/>
              <w:rPr>
                <w:sz w:val="20"/>
                <w:szCs w:val="20"/>
              </w:rPr>
            </w:pPr>
            <w:r w:rsidRPr="006D26BD">
              <w:rPr>
                <w:sz w:val="20"/>
                <w:szCs w:val="20"/>
              </w:rPr>
              <w:t>4</w:t>
            </w:r>
          </w:p>
        </w:tc>
        <w:tc>
          <w:tcPr>
            <w:tcW w:w="3063" w:type="dxa"/>
          </w:tcPr>
          <w:p w14:paraId="5BEED36C" w14:textId="6B931F43" w:rsidR="006D26BD" w:rsidRPr="005356AD" w:rsidRDefault="006D26BD" w:rsidP="006D26BD">
            <w:pPr>
              <w:rPr>
                <w:sz w:val="20"/>
                <w:szCs w:val="20"/>
                <w:lang w:val="ka-GE"/>
              </w:rPr>
            </w:pPr>
            <w:r w:rsidRPr="006D26BD">
              <w:rPr>
                <w:rFonts w:ascii="Sylfaen" w:hAnsi="Sylfaen" w:cs="Sylfaen"/>
                <w:sz w:val="20"/>
                <w:szCs w:val="20"/>
                <w:lang w:val="ka-GE"/>
              </w:rPr>
              <w:t>გადახდის</w:t>
            </w:r>
            <w:r w:rsidRPr="006D26BD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  <w:r w:rsidRPr="006D26BD">
              <w:rPr>
                <w:rFonts w:ascii="Sylfaen" w:hAnsi="Sylfaen" w:cs="Sylfaen"/>
                <w:sz w:val="20"/>
                <w:szCs w:val="20"/>
                <w:lang w:val="ka-GE"/>
              </w:rPr>
              <w:t>პირობები</w:t>
            </w:r>
            <w:r w:rsidRPr="006D26BD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5845" w:type="dxa"/>
          </w:tcPr>
          <w:p w14:paraId="7431AB20" w14:textId="661BC83C" w:rsidR="006D26BD" w:rsidRPr="00421BC5" w:rsidRDefault="005356AD" w:rsidP="006D26B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5356AD">
              <w:rPr>
                <w:lang w:val="ka-GE"/>
              </w:rPr>
              <w:t>მოლაპარაკების საგანი</w:t>
            </w:r>
          </w:p>
        </w:tc>
      </w:tr>
      <w:tr w:rsidR="006D26BD" w14:paraId="46421FE8" w14:textId="77777777" w:rsidTr="005356AD">
        <w:tc>
          <w:tcPr>
            <w:tcW w:w="442" w:type="dxa"/>
            <w:vAlign w:val="center"/>
          </w:tcPr>
          <w:p w14:paraId="0EDB8603" w14:textId="77777777" w:rsidR="006D26BD" w:rsidRPr="006D26BD" w:rsidRDefault="006D26BD" w:rsidP="005356AD">
            <w:pPr>
              <w:jc w:val="center"/>
              <w:rPr>
                <w:sz w:val="20"/>
                <w:szCs w:val="20"/>
              </w:rPr>
            </w:pPr>
            <w:r w:rsidRPr="006D26BD">
              <w:rPr>
                <w:sz w:val="20"/>
                <w:szCs w:val="20"/>
              </w:rPr>
              <w:t>5</w:t>
            </w:r>
          </w:p>
        </w:tc>
        <w:tc>
          <w:tcPr>
            <w:tcW w:w="3063" w:type="dxa"/>
          </w:tcPr>
          <w:p w14:paraId="19252CDC" w14:textId="13E6D94C" w:rsidR="006D26BD" w:rsidRPr="005356AD" w:rsidRDefault="006D26BD" w:rsidP="006D26BD">
            <w:pPr>
              <w:rPr>
                <w:sz w:val="20"/>
                <w:szCs w:val="20"/>
                <w:lang w:val="ka-GE"/>
              </w:rPr>
            </w:pPr>
            <w:r w:rsidRPr="006D26BD">
              <w:rPr>
                <w:rFonts w:ascii="Sylfaen" w:hAnsi="Sylfaen" w:cs="Sylfaen"/>
                <w:sz w:val="20"/>
                <w:szCs w:val="20"/>
                <w:lang w:val="ka-GE"/>
              </w:rPr>
              <w:t>ტენდერის</w:t>
            </w:r>
            <w:r w:rsidRPr="006D26BD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  <w:r w:rsidRPr="006D26BD">
              <w:rPr>
                <w:rFonts w:ascii="Sylfaen" w:hAnsi="Sylfaen" w:cs="Sylfaen"/>
                <w:sz w:val="20"/>
                <w:szCs w:val="20"/>
                <w:lang w:val="ka-GE"/>
              </w:rPr>
              <w:t>ვადები</w:t>
            </w:r>
            <w:r w:rsidRPr="006D26BD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5845" w:type="dxa"/>
          </w:tcPr>
          <w:p w14:paraId="4236AAC5" w14:textId="4B401F47" w:rsidR="006D26BD" w:rsidRPr="003C3BFC" w:rsidRDefault="008241D6" w:rsidP="006D26B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</w:t>
            </w:r>
            <w:r w:rsidR="003C3BFC">
              <w:rPr>
                <w:rFonts w:ascii="Sylfaen" w:hAnsi="Sylfaen"/>
                <w:sz w:val="20"/>
                <w:szCs w:val="20"/>
              </w:rPr>
              <w:t xml:space="preserve"> </w:t>
            </w:r>
            <w:r w:rsidR="003C3BFC">
              <w:rPr>
                <w:rFonts w:ascii="Sylfaen" w:hAnsi="Sylfaen"/>
                <w:sz w:val="20"/>
                <w:szCs w:val="20"/>
                <w:lang w:val="ka-GE"/>
              </w:rPr>
              <w:t>კალენდარული დღე</w:t>
            </w:r>
          </w:p>
        </w:tc>
      </w:tr>
      <w:tr w:rsidR="009F4363" w14:paraId="3E638F7F" w14:textId="77777777" w:rsidTr="005356AD">
        <w:tc>
          <w:tcPr>
            <w:tcW w:w="442" w:type="dxa"/>
            <w:vAlign w:val="center"/>
          </w:tcPr>
          <w:p w14:paraId="3DB7F7C4" w14:textId="0C84C5FE" w:rsidR="009F4363" w:rsidRPr="009F4363" w:rsidRDefault="009F4363" w:rsidP="005356AD">
            <w:pPr>
              <w:jc w:val="center"/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6</w:t>
            </w:r>
          </w:p>
        </w:tc>
        <w:tc>
          <w:tcPr>
            <w:tcW w:w="3063" w:type="dxa"/>
          </w:tcPr>
          <w:p w14:paraId="55A8F35E" w14:textId="21924843" w:rsidR="009F4363" w:rsidRPr="006D26BD" w:rsidRDefault="009F4363" w:rsidP="006D26BD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მოწოდების პირობა</w:t>
            </w:r>
          </w:p>
        </w:tc>
        <w:tc>
          <w:tcPr>
            <w:tcW w:w="5845" w:type="dxa"/>
          </w:tcPr>
          <w:p w14:paraId="4D8D3CD5" w14:textId="1E12B633" w:rsidR="009F4363" w:rsidRPr="009F4363" w:rsidRDefault="008241D6" w:rsidP="006D26B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30</w:t>
            </w:r>
            <w:r w:rsidR="00F644A0">
              <w:rPr>
                <w:rFonts w:ascii="Sylfaen" w:hAnsi="Sylfaen"/>
                <w:sz w:val="20"/>
                <w:szCs w:val="20"/>
                <w:lang w:val="ka-GE"/>
              </w:rPr>
              <w:t xml:space="preserve"> სამუშაო დღე</w:t>
            </w:r>
          </w:p>
        </w:tc>
      </w:tr>
      <w:tr w:rsidR="006D26BD" w14:paraId="5C16720C" w14:textId="77777777" w:rsidTr="005356AD">
        <w:tc>
          <w:tcPr>
            <w:tcW w:w="442" w:type="dxa"/>
            <w:vAlign w:val="center"/>
          </w:tcPr>
          <w:p w14:paraId="71CEE709" w14:textId="5CDF9D07" w:rsidR="006D26BD" w:rsidRPr="009F4363" w:rsidRDefault="009F4363" w:rsidP="005356AD">
            <w:pPr>
              <w:jc w:val="center"/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7</w:t>
            </w:r>
          </w:p>
        </w:tc>
        <w:tc>
          <w:tcPr>
            <w:tcW w:w="3063" w:type="dxa"/>
          </w:tcPr>
          <w:p w14:paraId="0652DEA8" w14:textId="1DDAF3E6" w:rsidR="006D26BD" w:rsidRPr="005356AD" w:rsidRDefault="005356AD" w:rsidP="006D26BD">
            <w:pPr>
              <w:rPr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ხელშეკ</w:t>
            </w:r>
            <w:r w:rsidR="006D26BD" w:rsidRPr="006D26BD">
              <w:rPr>
                <w:rFonts w:ascii="Sylfaen" w:hAnsi="Sylfaen" w:cs="Sylfaen"/>
                <w:sz w:val="20"/>
                <w:szCs w:val="20"/>
                <w:lang w:val="ka-GE"/>
              </w:rPr>
              <w:t>რულების</w:t>
            </w:r>
            <w:r w:rsidR="006D26BD" w:rsidRPr="006D26BD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  <w:r w:rsidR="006D26BD" w:rsidRPr="006D26BD">
              <w:rPr>
                <w:rFonts w:ascii="Sylfaen" w:hAnsi="Sylfaen" w:cs="Sylfaen"/>
                <w:sz w:val="20"/>
                <w:szCs w:val="20"/>
                <w:lang w:val="ka-GE"/>
              </w:rPr>
              <w:t>ვადები</w:t>
            </w:r>
            <w:r w:rsidR="006D26BD" w:rsidRPr="006D26BD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5845" w:type="dxa"/>
          </w:tcPr>
          <w:p w14:paraId="34347919" w14:textId="3EAF5D84" w:rsidR="006D26BD" w:rsidRPr="002E322B" w:rsidRDefault="008241D6" w:rsidP="003A6B8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30 დ</w:t>
            </w:r>
            <w:bookmarkStart w:id="0" w:name="_GoBack"/>
            <w:bookmarkEnd w:id="0"/>
            <w:r>
              <w:rPr>
                <w:rFonts w:ascii="Sylfaen" w:hAnsi="Sylfaen"/>
                <w:sz w:val="20"/>
                <w:szCs w:val="20"/>
                <w:lang w:val="ka-GE"/>
              </w:rPr>
              <w:t>ღე</w:t>
            </w:r>
          </w:p>
        </w:tc>
      </w:tr>
      <w:tr w:rsidR="00182E29" w14:paraId="015E93FE" w14:textId="77777777" w:rsidTr="005356AD">
        <w:tc>
          <w:tcPr>
            <w:tcW w:w="442" w:type="dxa"/>
            <w:vAlign w:val="center"/>
          </w:tcPr>
          <w:p w14:paraId="71F51540" w14:textId="24603564" w:rsidR="00182E29" w:rsidRPr="00182E29" w:rsidRDefault="00182E29" w:rsidP="00535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063" w:type="dxa"/>
          </w:tcPr>
          <w:p w14:paraId="623D36E1" w14:textId="020D369B" w:rsidR="00182E29" w:rsidRPr="00182E29" w:rsidRDefault="00182E29" w:rsidP="006D26BD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სხვა</w:t>
            </w:r>
          </w:p>
        </w:tc>
        <w:tc>
          <w:tcPr>
            <w:tcW w:w="5845" w:type="dxa"/>
          </w:tcPr>
          <w:p w14:paraId="616F2EAD" w14:textId="595E8029" w:rsidR="00182E29" w:rsidRDefault="00182E29" w:rsidP="003A6B8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ტექნიკური პარამეტრები დანართი-1 ის შესაბამისად</w:t>
            </w:r>
          </w:p>
        </w:tc>
      </w:tr>
      <w:tr w:rsidR="006D26BD" w14:paraId="78222D47" w14:textId="77777777" w:rsidTr="005356AD">
        <w:tc>
          <w:tcPr>
            <w:tcW w:w="442" w:type="dxa"/>
            <w:vAlign w:val="center"/>
          </w:tcPr>
          <w:p w14:paraId="6ECB7933" w14:textId="3FC1CA4B" w:rsidR="006D26BD" w:rsidRPr="00182E29" w:rsidRDefault="00182E29" w:rsidP="00535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063" w:type="dxa"/>
          </w:tcPr>
          <w:p w14:paraId="0EF58D98" w14:textId="77777777" w:rsidR="006D26BD" w:rsidRPr="001F16F7" w:rsidRDefault="001F16F7" w:rsidP="006D26B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საკონტაქტო პირი</w:t>
            </w:r>
          </w:p>
        </w:tc>
        <w:tc>
          <w:tcPr>
            <w:tcW w:w="5845" w:type="dxa"/>
          </w:tcPr>
          <w:p w14:paraId="7D45C1A1" w14:textId="041E62AA" w:rsidR="006D26BD" w:rsidRPr="006D26BD" w:rsidRDefault="008241D6" w:rsidP="00E8017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ნანა შაიშმელაშვილი 598727027</w:t>
            </w:r>
          </w:p>
        </w:tc>
      </w:tr>
    </w:tbl>
    <w:p w14:paraId="2D7C2190" w14:textId="77777777" w:rsidR="00B92314" w:rsidRDefault="00B92314"/>
    <w:p w14:paraId="1DDA4CEA" w14:textId="77777777" w:rsidR="00B92314" w:rsidRPr="00B92314" w:rsidRDefault="00B92314" w:rsidP="00B92314"/>
    <w:p w14:paraId="5AC55CE3" w14:textId="77777777" w:rsidR="00B92314" w:rsidRPr="00B92314" w:rsidRDefault="00B92314" w:rsidP="00B92314"/>
    <w:p w14:paraId="60894CED" w14:textId="77777777" w:rsidR="00B92314" w:rsidRPr="00B92314" w:rsidRDefault="00B92314" w:rsidP="00B92314"/>
    <w:p w14:paraId="0E58FF7C" w14:textId="352B7884" w:rsidR="00B92314" w:rsidRDefault="00B92314" w:rsidP="00B92314"/>
    <w:p w14:paraId="720D28C8" w14:textId="736C20CF" w:rsidR="00A52E92" w:rsidRPr="00B92314" w:rsidRDefault="00A52E92" w:rsidP="00B92314"/>
    <w:p w14:paraId="074DF44B" w14:textId="77777777" w:rsidR="00816285" w:rsidRPr="00B92314" w:rsidRDefault="00816285" w:rsidP="00B92314"/>
    <w:sectPr w:rsidR="00816285" w:rsidRPr="00B923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F02A7"/>
    <w:multiLevelType w:val="hybridMultilevel"/>
    <w:tmpl w:val="7C2AEC16"/>
    <w:lvl w:ilvl="0" w:tplc="C0422AAC">
      <w:start w:val="1"/>
      <w:numFmt w:val="decimal"/>
      <w:lvlText w:val="%1)"/>
      <w:lvlJc w:val="left"/>
      <w:pPr>
        <w:ind w:left="405" w:hanging="360"/>
      </w:p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>
      <w:start w:val="1"/>
      <w:numFmt w:val="lowerRoman"/>
      <w:lvlText w:val="%3."/>
      <w:lvlJc w:val="right"/>
      <w:pPr>
        <w:ind w:left="1845" w:hanging="180"/>
      </w:pPr>
    </w:lvl>
    <w:lvl w:ilvl="3" w:tplc="0409000F">
      <w:start w:val="1"/>
      <w:numFmt w:val="decimal"/>
      <w:lvlText w:val="%4."/>
      <w:lvlJc w:val="left"/>
      <w:pPr>
        <w:ind w:left="2565" w:hanging="360"/>
      </w:pPr>
    </w:lvl>
    <w:lvl w:ilvl="4" w:tplc="04090019">
      <w:start w:val="1"/>
      <w:numFmt w:val="lowerLetter"/>
      <w:lvlText w:val="%5."/>
      <w:lvlJc w:val="left"/>
      <w:pPr>
        <w:ind w:left="3285" w:hanging="360"/>
      </w:pPr>
    </w:lvl>
    <w:lvl w:ilvl="5" w:tplc="0409001B">
      <w:start w:val="1"/>
      <w:numFmt w:val="lowerRoman"/>
      <w:lvlText w:val="%6."/>
      <w:lvlJc w:val="right"/>
      <w:pPr>
        <w:ind w:left="4005" w:hanging="180"/>
      </w:pPr>
    </w:lvl>
    <w:lvl w:ilvl="6" w:tplc="0409000F">
      <w:start w:val="1"/>
      <w:numFmt w:val="decimal"/>
      <w:lvlText w:val="%7."/>
      <w:lvlJc w:val="left"/>
      <w:pPr>
        <w:ind w:left="4725" w:hanging="360"/>
      </w:pPr>
    </w:lvl>
    <w:lvl w:ilvl="7" w:tplc="04090019">
      <w:start w:val="1"/>
      <w:numFmt w:val="lowerLetter"/>
      <w:lvlText w:val="%8."/>
      <w:lvlJc w:val="left"/>
      <w:pPr>
        <w:ind w:left="5445" w:hanging="360"/>
      </w:pPr>
    </w:lvl>
    <w:lvl w:ilvl="8" w:tplc="0409001B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6A231526"/>
    <w:multiLevelType w:val="hybridMultilevel"/>
    <w:tmpl w:val="F620AE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5B1F3D"/>
    <w:multiLevelType w:val="hybridMultilevel"/>
    <w:tmpl w:val="9E1AD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AEF"/>
    <w:rsid w:val="000D168B"/>
    <w:rsid w:val="00116CFB"/>
    <w:rsid w:val="00182E29"/>
    <w:rsid w:val="001F16F7"/>
    <w:rsid w:val="001F2450"/>
    <w:rsid w:val="002B52FF"/>
    <w:rsid w:val="002E322B"/>
    <w:rsid w:val="00326F93"/>
    <w:rsid w:val="00365177"/>
    <w:rsid w:val="003940C3"/>
    <w:rsid w:val="003A6B81"/>
    <w:rsid w:val="003C3BFC"/>
    <w:rsid w:val="003E445B"/>
    <w:rsid w:val="0040382C"/>
    <w:rsid w:val="00421BC5"/>
    <w:rsid w:val="0047014E"/>
    <w:rsid w:val="005356AD"/>
    <w:rsid w:val="005D2273"/>
    <w:rsid w:val="005D417E"/>
    <w:rsid w:val="005D5115"/>
    <w:rsid w:val="00676C5E"/>
    <w:rsid w:val="00686E2C"/>
    <w:rsid w:val="006D26BD"/>
    <w:rsid w:val="007010F8"/>
    <w:rsid w:val="00744341"/>
    <w:rsid w:val="00750690"/>
    <w:rsid w:val="007B0FE4"/>
    <w:rsid w:val="007D7DA9"/>
    <w:rsid w:val="00816285"/>
    <w:rsid w:val="008241D6"/>
    <w:rsid w:val="008F1926"/>
    <w:rsid w:val="00955874"/>
    <w:rsid w:val="00965761"/>
    <w:rsid w:val="009C6AEF"/>
    <w:rsid w:val="009F4363"/>
    <w:rsid w:val="00A52E92"/>
    <w:rsid w:val="00AC2B0E"/>
    <w:rsid w:val="00AD7E1E"/>
    <w:rsid w:val="00AE237C"/>
    <w:rsid w:val="00B03898"/>
    <w:rsid w:val="00B252C5"/>
    <w:rsid w:val="00B73F6C"/>
    <w:rsid w:val="00B92314"/>
    <w:rsid w:val="00B97CE3"/>
    <w:rsid w:val="00CD01BF"/>
    <w:rsid w:val="00CD1561"/>
    <w:rsid w:val="00D27D47"/>
    <w:rsid w:val="00D84536"/>
    <w:rsid w:val="00D9026E"/>
    <w:rsid w:val="00DF6F21"/>
    <w:rsid w:val="00E236A6"/>
    <w:rsid w:val="00E65A83"/>
    <w:rsid w:val="00E80179"/>
    <w:rsid w:val="00E81639"/>
    <w:rsid w:val="00F644A0"/>
    <w:rsid w:val="00F65553"/>
    <w:rsid w:val="00F7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6EF45"/>
  <w15:chartTrackingRefBased/>
  <w15:docId w15:val="{324C17D0-7AC3-4C73-91B1-F936BBF72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5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5874"/>
    <w:pPr>
      <w:spacing w:line="25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7E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E1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F4363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444ea2-90b0-4ece-a612-f39e0dd9a22f">VVDU5HPDTQC2-89-244600</_dlc_DocId>
    <_dlc_DocIdUrl xmlns="a5444ea2-90b0-4ece-a612-f39e0dd9a22f">
      <Url>https://docflow.socar.ge/dms/requests/_layouts/15/DocIdRedir.aspx?ID=VVDU5HPDTQC2-89-244600</Url>
      <Description>VVDU5HPDTQC2-89-244600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AA1B36F4200EF4C97B4937A57A8FBD6" ma:contentTypeVersion="0" ma:contentTypeDescription="Создание документа." ma:contentTypeScope="" ma:versionID="3d0c4e7298b54b17aa6abd52ec012b9a">
  <xsd:schema xmlns:xsd="http://www.w3.org/2001/XMLSchema" xmlns:xs="http://www.w3.org/2001/XMLSchema" xmlns:p="http://schemas.microsoft.com/office/2006/metadata/properties" xmlns:ns2="a5444ea2-90b0-4ece-a612-f39e0dd9a22f" targetNamespace="http://schemas.microsoft.com/office/2006/metadata/properties" ma:root="true" ma:fieldsID="6851a3ce0b12ec4b385af7451be0fe06" ns2:_="">
    <xsd:import namespace="a5444ea2-90b0-4ece-a612-f39e0dd9a2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44ea2-90b0-4ece-a612-f39e0dd9a2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A7867-7412-44E1-8173-361AA5D6FC91}">
  <ds:schemaRefs>
    <ds:schemaRef ds:uri="http://schemas.microsoft.com/office/2006/metadata/properties"/>
    <ds:schemaRef ds:uri="http://schemas.microsoft.com/office/infopath/2007/PartnerControls"/>
    <ds:schemaRef ds:uri="a5444ea2-90b0-4ece-a612-f39e0dd9a22f"/>
  </ds:schemaRefs>
</ds:datastoreItem>
</file>

<file path=customXml/itemProps2.xml><?xml version="1.0" encoding="utf-8"?>
<ds:datastoreItem xmlns:ds="http://schemas.openxmlformats.org/officeDocument/2006/customXml" ds:itemID="{4284C009-C43B-406B-871A-2B8D0437DB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8828AC-CDC9-402A-8154-994ABEB4D40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732A857-B916-4D89-982E-FDBFAD363A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44ea2-90b0-4ece-a612-f39e0dd9a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3A2E415-F1FE-41EC-A264-E525D9A03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Shengelia</dc:creator>
  <cp:keywords/>
  <dc:description/>
  <cp:lastModifiedBy>Nana Shaishmelashvili</cp:lastModifiedBy>
  <cp:revision>20</cp:revision>
  <cp:lastPrinted>2021-11-08T12:32:00Z</cp:lastPrinted>
  <dcterms:created xsi:type="dcterms:W3CDTF">2025-09-15T08:00:00Z</dcterms:created>
  <dcterms:modified xsi:type="dcterms:W3CDTF">2026-04-03T13:40:00Z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0x0101005AA1B36F4200EF4C97B4937A57A8FBD6</vt:lpwstr>
  </property>
  <property fmtid="{D5CDD505-2E9C-101B-9397-08002B2CF9AE}" pid="3" name="_dlc_DocIdItemGuid">
    <vt:lpwstr>6e18e991-aec9-4818-a2d5-77a14fbba63d</vt:lpwstr>
  </property>
</Properties>
</file>