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A406A9" w:rsidRDefault="00305561" w:rsidP="00A331E0">
          <w:pPr>
            <w:rPr>
              <w:rFonts w:ascii="BOG 2017" w:hAnsi="BOG 2017" w:cstheme="minorHAnsi"/>
              <w:noProof/>
            </w:rPr>
          </w:pPr>
        </w:p>
        <w:p w14:paraId="6B11F469" w14:textId="537E5CE9" w:rsidR="00D47EEF" w:rsidRPr="00A406A9" w:rsidRDefault="00B15748" w:rsidP="002158A2">
          <w:pPr>
            <w:rPr>
              <w:rFonts w:ascii="BOG 2017" w:hAnsi="BOG 2017" w:cstheme="minorHAnsi"/>
            </w:rPr>
          </w:pPr>
          <w:r w:rsidRPr="00A406A9">
            <w:rPr>
              <w:rFonts w:ascii="BOG 2017" w:hAnsi="BOG 2017" w:cstheme="minorHAnsi"/>
              <w:noProof/>
            </w:rPr>
            <mc:AlternateContent>
              <mc:Choice Requires="wps">
                <w:drawing>
                  <wp:anchor distT="0" distB="0" distL="114300" distR="114300" simplePos="0" relativeHeight="251657216"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0A82CD64" w:rsidR="0041678D" w:rsidRPr="00A406A9" w:rsidRDefault="0041678D" w:rsidP="000D1CB3">
                                <w:pPr>
                                  <w:jc w:val="center"/>
                                  <w:rPr>
                                    <w:rFonts w:ascii="BOG 2017" w:hAnsi="BOG 2017"/>
                                    <w:b/>
                                    <w:color w:val="E36C0A" w:themeColor="accent6" w:themeShade="BF"/>
                                    <w:sz w:val="44"/>
                                    <w:szCs w:val="56"/>
                                    <w:lang w:val="ka-GE"/>
                                  </w:rPr>
                                </w:pPr>
                                <w:r>
                                  <w:rPr>
                                    <w:rFonts w:cs="Arial"/>
                                    <w:b/>
                                    <w:color w:val="auto"/>
                                    <w:sz w:val="40"/>
                                    <w:szCs w:val="56"/>
                                    <w:lang w:val="af-ZA"/>
                                  </w:rPr>
                                  <w:t xml:space="preserve">  </w:t>
                                </w:r>
                                <w:r w:rsidRPr="00A406A9">
                                  <w:rPr>
                                    <w:rFonts w:ascii="BOG 2017" w:hAnsi="BOG 2017" w:cs="Arial"/>
                                    <w:b/>
                                    <w:color w:val="auto"/>
                                    <w:sz w:val="40"/>
                                    <w:szCs w:val="56"/>
                                    <w:lang w:val="ka-GE"/>
                                  </w:rPr>
                                  <w:t>ტენდერი</w:t>
                                </w:r>
                                <w:r w:rsidRPr="00A406A9">
                                  <w:rPr>
                                    <w:rFonts w:ascii="BOG 2017" w:hAnsi="BOG 2017" w:cs="Arial"/>
                                    <w:b/>
                                    <w:color w:val="auto"/>
                                    <w:sz w:val="40"/>
                                    <w:szCs w:val="56"/>
                                    <w:lang w:val="af-ZA"/>
                                  </w:rPr>
                                  <w:t xml:space="preserve"> </w:t>
                                </w:r>
                                <w:r w:rsidR="00E85A60" w:rsidRPr="00A406A9">
                                  <w:rPr>
                                    <w:rFonts w:ascii="BOG 2017" w:hAnsi="BOG 2017" w:cs="Arial"/>
                                    <w:b/>
                                    <w:color w:val="auto"/>
                                    <w:sz w:val="40"/>
                                    <w:szCs w:val="56"/>
                                    <w:lang w:val="ka-GE"/>
                                  </w:rPr>
                                  <w:t>კომპიუტერული აქსესუარების</w:t>
                                </w:r>
                                <w:r w:rsidR="00B3517B" w:rsidRPr="00A406A9">
                                  <w:rPr>
                                    <w:rFonts w:ascii="BOG 2017" w:hAnsi="BOG 2017" w:cs="Arial"/>
                                    <w:b/>
                                    <w:color w:val="auto"/>
                                    <w:sz w:val="40"/>
                                    <w:szCs w:val="56"/>
                                    <w:lang w:val="ka-GE"/>
                                  </w:rPr>
                                  <w:t xml:space="preserve"> </w:t>
                                </w:r>
                                <w:r w:rsidR="00B9072A" w:rsidRPr="00A406A9">
                                  <w:rPr>
                                    <w:rFonts w:ascii="BOG 2017" w:hAnsi="BOG 2017" w:cs="Arial"/>
                                    <w:b/>
                                    <w:color w:val="auto"/>
                                    <w:sz w:val="40"/>
                                    <w:szCs w:val="56"/>
                                  </w:rPr>
                                  <w:t>შესყიდვისთვის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573A4337" w14:textId="0A82CD64" w:rsidR="0041678D" w:rsidRPr="00A406A9" w:rsidRDefault="0041678D" w:rsidP="000D1CB3">
                          <w:pPr>
                            <w:jc w:val="center"/>
                            <w:rPr>
                              <w:rFonts w:ascii="BOG 2017" w:hAnsi="BOG 2017"/>
                              <w:b/>
                              <w:color w:val="E36C0A" w:themeColor="accent6" w:themeShade="BF"/>
                              <w:sz w:val="44"/>
                              <w:szCs w:val="56"/>
                              <w:lang w:val="ka-GE"/>
                            </w:rPr>
                          </w:pPr>
                          <w:r>
                            <w:rPr>
                              <w:rFonts w:cs="Arial"/>
                              <w:b/>
                              <w:color w:val="auto"/>
                              <w:sz w:val="40"/>
                              <w:szCs w:val="56"/>
                              <w:lang w:val="af-ZA"/>
                            </w:rPr>
                            <w:t xml:space="preserve">  </w:t>
                          </w:r>
                          <w:r w:rsidRPr="00A406A9">
                            <w:rPr>
                              <w:rFonts w:ascii="BOG 2017" w:hAnsi="BOG 2017" w:cs="Arial"/>
                              <w:b/>
                              <w:color w:val="auto"/>
                              <w:sz w:val="40"/>
                              <w:szCs w:val="56"/>
                              <w:lang w:val="ka-GE"/>
                            </w:rPr>
                            <w:t>ტენდერი</w:t>
                          </w:r>
                          <w:r w:rsidRPr="00A406A9">
                            <w:rPr>
                              <w:rFonts w:ascii="BOG 2017" w:hAnsi="BOG 2017" w:cs="Arial"/>
                              <w:b/>
                              <w:color w:val="auto"/>
                              <w:sz w:val="40"/>
                              <w:szCs w:val="56"/>
                              <w:lang w:val="af-ZA"/>
                            </w:rPr>
                            <w:t xml:space="preserve"> </w:t>
                          </w:r>
                          <w:r w:rsidR="00E85A60" w:rsidRPr="00A406A9">
                            <w:rPr>
                              <w:rFonts w:ascii="BOG 2017" w:hAnsi="BOG 2017" w:cs="Arial"/>
                              <w:b/>
                              <w:color w:val="auto"/>
                              <w:sz w:val="40"/>
                              <w:szCs w:val="56"/>
                              <w:lang w:val="ka-GE"/>
                            </w:rPr>
                            <w:t>კომპიუტერული აქსესუარების</w:t>
                          </w:r>
                          <w:r w:rsidR="00B3517B" w:rsidRPr="00A406A9">
                            <w:rPr>
                              <w:rFonts w:ascii="BOG 2017" w:hAnsi="BOG 2017" w:cs="Arial"/>
                              <w:b/>
                              <w:color w:val="auto"/>
                              <w:sz w:val="40"/>
                              <w:szCs w:val="56"/>
                              <w:lang w:val="ka-GE"/>
                            </w:rPr>
                            <w:t xml:space="preserve"> </w:t>
                          </w:r>
                          <w:r w:rsidR="00B9072A" w:rsidRPr="00A406A9">
                            <w:rPr>
                              <w:rFonts w:ascii="BOG 2017" w:hAnsi="BOG 2017" w:cs="Arial"/>
                              <w:b/>
                              <w:color w:val="auto"/>
                              <w:sz w:val="40"/>
                              <w:szCs w:val="56"/>
                            </w:rPr>
                            <w:t>შესყიდვისთვის</w:t>
                          </w:r>
                        </w:p>
                      </w:txbxContent>
                    </v:textbox>
                    <w10:wrap type="square" anchorx="margin" anchory="margin"/>
                  </v:shape>
                </w:pict>
              </mc:Fallback>
            </mc:AlternateContent>
          </w:r>
          <w:r w:rsidR="005E1A54" w:rsidRPr="00A406A9">
            <w:rPr>
              <w:rFonts w:ascii="BOG 2017" w:hAnsi="BOG 2017"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41678D" w:rsidRPr="00305561" w:rsidRDefault="0041678D"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41678D" w:rsidRPr="00B54832" w14:paraId="59B4BB47" w14:textId="77777777" w:rsidTr="00305561">
                                  <w:tc>
                                    <w:tcPr>
                                      <w:tcW w:w="3528" w:type="dxa"/>
                                    </w:tcPr>
                                    <w:p w14:paraId="06405214" w14:textId="627C6A99" w:rsidR="0041678D" w:rsidRPr="00A406A9" w:rsidRDefault="0041678D" w:rsidP="00305561">
                                      <w:pPr>
                                        <w:rPr>
                                          <w:rFonts w:ascii="BOG 2017" w:hAnsi="BOG 2017"/>
                                          <w:lang w:val="ka-GE"/>
                                        </w:rPr>
                                      </w:pPr>
                                    </w:p>
                                  </w:tc>
                                  <w:tc>
                                    <w:tcPr>
                                      <w:tcW w:w="6750" w:type="dxa"/>
                                    </w:tcPr>
                                    <w:p w14:paraId="6C998CA0" w14:textId="482F87E0" w:rsidR="0041678D" w:rsidRPr="00A406A9" w:rsidRDefault="0041678D" w:rsidP="007C5AE6">
                                      <w:pPr>
                                        <w:rPr>
                                          <w:rFonts w:ascii="BOG 2017" w:hAnsi="BOG 2017"/>
                                          <w:lang w:val="ka-GE"/>
                                        </w:rPr>
                                      </w:pPr>
                                    </w:p>
                                  </w:tc>
                                </w:tr>
                                <w:tr w:rsidR="0041678D" w:rsidRPr="00DF2E46" w14:paraId="2B52C5D3" w14:textId="77777777" w:rsidTr="00305561">
                                  <w:tc>
                                    <w:tcPr>
                                      <w:tcW w:w="3528" w:type="dxa"/>
                                    </w:tcPr>
                                    <w:p w14:paraId="03251D2E" w14:textId="5AF30440" w:rsidR="0041678D" w:rsidRPr="00A406A9" w:rsidRDefault="0041678D" w:rsidP="009E06FA">
                                      <w:pPr>
                                        <w:rPr>
                                          <w:rFonts w:ascii="BOG 2017" w:hAnsi="BOG 2017"/>
                                          <w:lang w:val="ka-GE"/>
                                        </w:rPr>
                                      </w:pPr>
                                      <w:r w:rsidRPr="00A406A9">
                                        <w:rPr>
                                          <w:rFonts w:ascii="BOG 2017" w:hAnsi="BOG 2017"/>
                                          <w:lang w:val="ka-GE"/>
                                        </w:rPr>
                                        <w:t>გამოცხადების თარიღი:</w:t>
                                      </w:r>
                                    </w:p>
                                    <w:p w14:paraId="05817507" w14:textId="37F6E610" w:rsidR="0041678D" w:rsidRPr="00A406A9" w:rsidRDefault="0041678D" w:rsidP="009E06FA">
                                      <w:pPr>
                                        <w:rPr>
                                          <w:rFonts w:ascii="BOG 2017" w:hAnsi="BOG 2017"/>
                                          <w:lang w:val="ka-GE"/>
                                        </w:rPr>
                                      </w:pPr>
                                      <w:r w:rsidRPr="00A406A9">
                                        <w:rPr>
                                          <w:rFonts w:ascii="BOG 2017" w:hAnsi="BOG 2017"/>
                                          <w:lang w:val="ka-GE"/>
                                        </w:rPr>
                                        <w:t>დასრულების თარიღი:</w:t>
                                      </w:r>
                                    </w:p>
                                  </w:tc>
                                  <w:tc>
                                    <w:tcPr>
                                      <w:tcW w:w="6750" w:type="dxa"/>
                                    </w:tcPr>
                                    <w:p w14:paraId="705E0886" w14:textId="2E70AD4B" w:rsidR="00B9072A" w:rsidRPr="00A406A9" w:rsidRDefault="00A406A9" w:rsidP="00F12A43">
                                      <w:pPr>
                                        <w:rPr>
                                          <w:rFonts w:ascii="BOG 2017" w:hAnsi="BOG 2017"/>
                                          <w:lang w:val="ka-GE"/>
                                        </w:rPr>
                                      </w:pPr>
                                      <w:r w:rsidRPr="00A406A9">
                                        <w:rPr>
                                          <w:rFonts w:ascii="BOG 2017" w:hAnsi="BOG 2017"/>
                                          <w:lang w:val="ka-GE"/>
                                        </w:rPr>
                                        <w:t>15 აპრილი</w:t>
                                      </w:r>
                                      <w:r w:rsidR="0041678D" w:rsidRPr="00A406A9">
                                        <w:rPr>
                                          <w:rFonts w:ascii="BOG 2017" w:hAnsi="BOG 2017"/>
                                          <w:lang w:val="ka-GE"/>
                                        </w:rPr>
                                        <w:t xml:space="preserve"> 202</w:t>
                                      </w:r>
                                      <w:r w:rsidRPr="00A406A9">
                                        <w:rPr>
                                          <w:rFonts w:ascii="BOG 2017" w:hAnsi="BOG 2017"/>
                                          <w:lang w:val="ka-GE"/>
                                        </w:rPr>
                                        <w:t>6</w:t>
                                      </w:r>
                                    </w:p>
                                    <w:p w14:paraId="5273460A" w14:textId="5412420B" w:rsidR="0041678D" w:rsidRPr="00A406A9" w:rsidRDefault="00AB735F" w:rsidP="00DB2A47">
                                      <w:pPr>
                                        <w:rPr>
                                          <w:rFonts w:ascii="BOG 2017" w:hAnsi="BOG 2017"/>
                                          <w:lang w:val="ka-GE"/>
                                        </w:rPr>
                                      </w:pPr>
                                      <w:r w:rsidRPr="00A406A9">
                                        <w:rPr>
                                          <w:rFonts w:ascii="BOG 2017" w:hAnsi="BOG 2017"/>
                                          <w:lang w:val="ka-GE"/>
                                        </w:rPr>
                                        <w:t>2</w:t>
                                      </w:r>
                                      <w:r w:rsidR="00A406A9" w:rsidRPr="00A406A9">
                                        <w:rPr>
                                          <w:rFonts w:ascii="BOG 2017" w:hAnsi="BOG 2017"/>
                                          <w:lang w:val="ka-GE"/>
                                        </w:rPr>
                                        <w:t>7</w:t>
                                      </w:r>
                                      <w:r w:rsidR="00251AD6" w:rsidRPr="00A406A9">
                                        <w:rPr>
                                          <w:rFonts w:ascii="BOG 2017" w:hAnsi="BOG 2017"/>
                                          <w:lang w:val="ka-GE"/>
                                        </w:rPr>
                                        <w:t xml:space="preserve"> აპრილი</w:t>
                                      </w:r>
                                      <w:r w:rsidR="00E85A60" w:rsidRPr="00A406A9">
                                        <w:rPr>
                                          <w:rFonts w:ascii="BOG 2017" w:hAnsi="BOG 2017"/>
                                          <w:lang w:val="ka-GE"/>
                                        </w:rPr>
                                        <w:t xml:space="preserve"> </w:t>
                                      </w:r>
                                      <w:r w:rsidR="008356C1" w:rsidRPr="00A406A9">
                                        <w:rPr>
                                          <w:rFonts w:ascii="BOG 2017" w:hAnsi="BOG 2017"/>
                                          <w:lang w:val="ka-GE"/>
                                        </w:rPr>
                                        <w:t>202</w:t>
                                      </w:r>
                                      <w:r w:rsidR="00A406A9" w:rsidRPr="00A406A9">
                                        <w:rPr>
                                          <w:rFonts w:ascii="BOG 2017" w:hAnsi="BOG 2017"/>
                                          <w:lang w:val="ka-GE"/>
                                        </w:rPr>
                                        <w:t>6</w:t>
                                      </w:r>
                                    </w:p>
                                  </w:tc>
                                </w:tr>
                                <w:tr w:rsidR="0041678D" w:rsidRPr="00DF2E46" w14:paraId="26CDC481" w14:textId="77777777" w:rsidTr="00305561">
                                  <w:tc>
                                    <w:tcPr>
                                      <w:tcW w:w="3528" w:type="dxa"/>
                                    </w:tcPr>
                                    <w:p w14:paraId="217C017A" w14:textId="762B7DE6" w:rsidR="0041678D" w:rsidRPr="00A406A9" w:rsidRDefault="0041678D" w:rsidP="00305561">
                                      <w:pPr>
                                        <w:rPr>
                                          <w:rFonts w:ascii="BOG 2017" w:hAnsi="BOG 2017"/>
                                          <w:lang w:val="ka-GE"/>
                                        </w:rPr>
                                      </w:pPr>
                                      <w:r w:rsidRPr="00A406A9">
                                        <w:rPr>
                                          <w:rFonts w:ascii="BOG 2017" w:hAnsi="BOG 2017"/>
                                          <w:lang w:val="ka-GE"/>
                                        </w:rPr>
                                        <w:t>საკონტაქტო პირი</w:t>
                                      </w:r>
                                    </w:p>
                                  </w:tc>
                                  <w:tc>
                                    <w:tcPr>
                                      <w:tcW w:w="6750" w:type="dxa"/>
                                    </w:tcPr>
                                    <w:p w14:paraId="7C3BF204" w14:textId="2AF22B74" w:rsidR="0041678D" w:rsidRPr="00A406A9" w:rsidRDefault="00B9072A" w:rsidP="009E06FA">
                                      <w:pPr>
                                        <w:rPr>
                                          <w:rFonts w:ascii="BOG 2017" w:hAnsi="BOG 2017"/>
                                        </w:rPr>
                                      </w:pPr>
                                      <w:r w:rsidRPr="00A406A9">
                                        <w:rPr>
                                          <w:rFonts w:ascii="BOG 2017" w:hAnsi="BOG 2017"/>
                                          <w:lang w:val="ka-GE"/>
                                        </w:rPr>
                                        <w:t>ანი სტეფნაძე</w:t>
                                      </w:r>
                                    </w:p>
                                    <w:p w14:paraId="03DC1A05" w14:textId="00EBBBB2" w:rsidR="00B9072A" w:rsidRPr="00A406A9" w:rsidRDefault="00B9072A" w:rsidP="00B9072A">
                                      <w:pPr>
                                        <w:rPr>
                                          <w:rFonts w:ascii="BOG 2017" w:hAnsi="BOG 2017"/>
                                          <w:lang w:val="ka-GE"/>
                                        </w:rPr>
                                      </w:pPr>
                                      <w:hyperlink r:id="rId9" w:history="1">
                                        <w:r w:rsidRPr="00A406A9">
                                          <w:rPr>
                                            <w:rStyle w:val="Hyperlink"/>
                                            <w:rFonts w:ascii="BOG 2017" w:hAnsi="BOG 2017"/>
                                          </w:rPr>
                                          <w:t>astepnadze@bog.ge</w:t>
                                        </w:r>
                                      </w:hyperlink>
                                      <w:r w:rsidRPr="00A406A9">
                                        <w:rPr>
                                          <w:rFonts w:ascii="BOG 2017" w:hAnsi="BOG 2017"/>
                                        </w:rPr>
                                        <w:t xml:space="preserve"> </w:t>
                                      </w:r>
                                      <w:hyperlink r:id="rId10" w:history="1"/>
                                    </w:p>
                                    <w:p w14:paraId="2D516649" w14:textId="73E6C6A0" w:rsidR="00DB2A47" w:rsidRPr="00A406A9" w:rsidRDefault="00B9072A" w:rsidP="00B9072A">
                                      <w:pPr>
                                        <w:rPr>
                                          <w:rFonts w:ascii="BOG 2017" w:hAnsi="BOG 2017"/>
                                        </w:rPr>
                                      </w:pPr>
                                      <w:r w:rsidRPr="00A406A9">
                                        <w:rPr>
                                          <w:rFonts w:ascii="BOG 2017" w:hAnsi="BOG 2017"/>
                                        </w:rPr>
                                        <w:t xml:space="preserve">+995 </w:t>
                                      </w:r>
                                      <w:r w:rsidR="0041678D" w:rsidRPr="00A406A9">
                                        <w:rPr>
                                          <w:rFonts w:ascii="BOG 2017" w:hAnsi="BOG 2017"/>
                                          <w:lang w:val="ka-GE"/>
                                        </w:rPr>
                                        <w:t>5</w:t>
                                      </w:r>
                                      <w:r w:rsidR="0041678D" w:rsidRPr="00A406A9">
                                        <w:rPr>
                                          <w:rFonts w:ascii="BOG 2017" w:hAnsi="BOG 2017"/>
                                        </w:rPr>
                                        <w:t>7</w:t>
                                      </w:r>
                                      <w:r w:rsidRPr="00A406A9">
                                        <w:rPr>
                                          <w:rFonts w:ascii="BOG 2017" w:hAnsi="BOG 2017"/>
                                        </w:rPr>
                                        <w:t>9 24 34 75</w:t>
                                      </w:r>
                                    </w:p>
                                  </w:tc>
                                </w:tr>
                              </w:tbl>
                              <w:p w14:paraId="3400B4FE" w14:textId="647652FF" w:rsidR="0041678D" w:rsidRPr="00C46668" w:rsidRDefault="0041678D"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41678D" w:rsidRPr="00305561" w:rsidRDefault="0041678D"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41678D" w:rsidRPr="00B54832" w14:paraId="59B4BB47" w14:textId="77777777" w:rsidTr="00305561">
                            <w:tc>
                              <w:tcPr>
                                <w:tcW w:w="3528" w:type="dxa"/>
                              </w:tcPr>
                              <w:p w14:paraId="06405214" w14:textId="627C6A99" w:rsidR="0041678D" w:rsidRPr="00A406A9" w:rsidRDefault="0041678D" w:rsidP="00305561">
                                <w:pPr>
                                  <w:rPr>
                                    <w:rFonts w:ascii="BOG 2017" w:hAnsi="BOG 2017"/>
                                    <w:lang w:val="ka-GE"/>
                                  </w:rPr>
                                </w:pPr>
                              </w:p>
                            </w:tc>
                            <w:tc>
                              <w:tcPr>
                                <w:tcW w:w="6750" w:type="dxa"/>
                              </w:tcPr>
                              <w:p w14:paraId="6C998CA0" w14:textId="482F87E0" w:rsidR="0041678D" w:rsidRPr="00A406A9" w:rsidRDefault="0041678D" w:rsidP="007C5AE6">
                                <w:pPr>
                                  <w:rPr>
                                    <w:rFonts w:ascii="BOG 2017" w:hAnsi="BOG 2017"/>
                                    <w:lang w:val="ka-GE"/>
                                  </w:rPr>
                                </w:pPr>
                              </w:p>
                            </w:tc>
                          </w:tr>
                          <w:tr w:rsidR="0041678D" w:rsidRPr="00DF2E46" w14:paraId="2B52C5D3" w14:textId="77777777" w:rsidTr="00305561">
                            <w:tc>
                              <w:tcPr>
                                <w:tcW w:w="3528" w:type="dxa"/>
                              </w:tcPr>
                              <w:p w14:paraId="03251D2E" w14:textId="5AF30440" w:rsidR="0041678D" w:rsidRPr="00A406A9" w:rsidRDefault="0041678D" w:rsidP="009E06FA">
                                <w:pPr>
                                  <w:rPr>
                                    <w:rFonts w:ascii="BOG 2017" w:hAnsi="BOG 2017"/>
                                    <w:lang w:val="ka-GE"/>
                                  </w:rPr>
                                </w:pPr>
                                <w:r w:rsidRPr="00A406A9">
                                  <w:rPr>
                                    <w:rFonts w:ascii="BOG 2017" w:hAnsi="BOG 2017"/>
                                    <w:lang w:val="ka-GE"/>
                                  </w:rPr>
                                  <w:t>გამოცხადების თარიღი:</w:t>
                                </w:r>
                              </w:p>
                              <w:p w14:paraId="05817507" w14:textId="37F6E610" w:rsidR="0041678D" w:rsidRPr="00A406A9" w:rsidRDefault="0041678D" w:rsidP="009E06FA">
                                <w:pPr>
                                  <w:rPr>
                                    <w:rFonts w:ascii="BOG 2017" w:hAnsi="BOG 2017"/>
                                    <w:lang w:val="ka-GE"/>
                                  </w:rPr>
                                </w:pPr>
                                <w:r w:rsidRPr="00A406A9">
                                  <w:rPr>
                                    <w:rFonts w:ascii="BOG 2017" w:hAnsi="BOG 2017"/>
                                    <w:lang w:val="ka-GE"/>
                                  </w:rPr>
                                  <w:t>დასრულების თარიღი:</w:t>
                                </w:r>
                              </w:p>
                            </w:tc>
                            <w:tc>
                              <w:tcPr>
                                <w:tcW w:w="6750" w:type="dxa"/>
                              </w:tcPr>
                              <w:p w14:paraId="705E0886" w14:textId="2E70AD4B" w:rsidR="00B9072A" w:rsidRPr="00A406A9" w:rsidRDefault="00A406A9" w:rsidP="00F12A43">
                                <w:pPr>
                                  <w:rPr>
                                    <w:rFonts w:ascii="BOG 2017" w:hAnsi="BOG 2017"/>
                                    <w:lang w:val="ka-GE"/>
                                  </w:rPr>
                                </w:pPr>
                                <w:r w:rsidRPr="00A406A9">
                                  <w:rPr>
                                    <w:rFonts w:ascii="BOG 2017" w:hAnsi="BOG 2017"/>
                                    <w:lang w:val="ka-GE"/>
                                  </w:rPr>
                                  <w:t>15 აპრილი</w:t>
                                </w:r>
                                <w:r w:rsidR="0041678D" w:rsidRPr="00A406A9">
                                  <w:rPr>
                                    <w:rFonts w:ascii="BOG 2017" w:hAnsi="BOG 2017"/>
                                    <w:lang w:val="ka-GE"/>
                                  </w:rPr>
                                  <w:t xml:space="preserve"> 202</w:t>
                                </w:r>
                                <w:r w:rsidRPr="00A406A9">
                                  <w:rPr>
                                    <w:rFonts w:ascii="BOG 2017" w:hAnsi="BOG 2017"/>
                                    <w:lang w:val="ka-GE"/>
                                  </w:rPr>
                                  <w:t>6</w:t>
                                </w:r>
                              </w:p>
                              <w:p w14:paraId="5273460A" w14:textId="5412420B" w:rsidR="0041678D" w:rsidRPr="00A406A9" w:rsidRDefault="00AB735F" w:rsidP="00DB2A47">
                                <w:pPr>
                                  <w:rPr>
                                    <w:rFonts w:ascii="BOG 2017" w:hAnsi="BOG 2017"/>
                                    <w:lang w:val="ka-GE"/>
                                  </w:rPr>
                                </w:pPr>
                                <w:r w:rsidRPr="00A406A9">
                                  <w:rPr>
                                    <w:rFonts w:ascii="BOG 2017" w:hAnsi="BOG 2017"/>
                                    <w:lang w:val="ka-GE"/>
                                  </w:rPr>
                                  <w:t>2</w:t>
                                </w:r>
                                <w:r w:rsidR="00A406A9" w:rsidRPr="00A406A9">
                                  <w:rPr>
                                    <w:rFonts w:ascii="BOG 2017" w:hAnsi="BOG 2017"/>
                                    <w:lang w:val="ka-GE"/>
                                  </w:rPr>
                                  <w:t>7</w:t>
                                </w:r>
                                <w:r w:rsidR="00251AD6" w:rsidRPr="00A406A9">
                                  <w:rPr>
                                    <w:rFonts w:ascii="BOG 2017" w:hAnsi="BOG 2017"/>
                                    <w:lang w:val="ka-GE"/>
                                  </w:rPr>
                                  <w:t xml:space="preserve"> აპრილი</w:t>
                                </w:r>
                                <w:r w:rsidR="00E85A60" w:rsidRPr="00A406A9">
                                  <w:rPr>
                                    <w:rFonts w:ascii="BOG 2017" w:hAnsi="BOG 2017"/>
                                    <w:lang w:val="ka-GE"/>
                                  </w:rPr>
                                  <w:t xml:space="preserve"> </w:t>
                                </w:r>
                                <w:r w:rsidR="008356C1" w:rsidRPr="00A406A9">
                                  <w:rPr>
                                    <w:rFonts w:ascii="BOG 2017" w:hAnsi="BOG 2017"/>
                                    <w:lang w:val="ka-GE"/>
                                  </w:rPr>
                                  <w:t>202</w:t>
                                </w:r>
                                <w:r w:rsidR="00A406A9" w:rsidRPr="00A406A9">
                                  <w:rPr>
                                    <w:rFonts w:ascii="BOG 2017" w:hAnsi="BOG 2017"/>
                                    <w:lang w:val="ka-GE"/>
                                  </w:rPr>
                                  <w:t>6</w:t>
                                </w:r>
                              </w:p>
                            </w:tc>
                          </w:tr>
                          <w:tr w:rsidR="0041678D" w:rsidRPr="00DF2E46" w14:paraId="26CDC481" w14:textId="77777777" w:rsidTr="00305561">
                            <w:tc>
                              <w:tcPr>
                                <w:tcW w:w="3528" w:type="dxa"/>
                              </w:tcPr>
                              <w:p w14:paraId="217C017A" w14:textId="762B7DE6" w:rsidR="0041678D" w:rsidRPr="00A406A9" w:rsidRDefault="0041678D" w:rsidP="00305561">
                                <w:pPr>
                                  <w:rPr>
                                    <w:rFonts w:ascii="BOG 2017" w:hAnsi="BOG 2017"/>
                                    <w:lang w:val="ka-GE"/>
                                  </w:rPr>
                                </w:pPr>
                                <w:r w:rsidRPr="00A406A9">
                                  <w:rPr>
                                    <w:rFonts w:ascii="BOG 2017" w:hAnsi="BOG 2017"/>
                                    <w:lang w:val="ka-GE"/>
                                  </w:rPr>
                                  <w:t>საკონტაქტო პირი</w:t>
                                </w:r>
                              </w:p>
                            </w:tc>
                            <w:tc>
                              <w:tcPr>
                                <w:tcW w:w="6750" w:type="dxa"/>
                              </w:tcPr>
                              <w:p w14:paraId="7C3BF204" w14:textId="2AF22B74" w:rsidR="0041678D" w:rsidRPr="00A406A9" w:rsidRDefault="00B9072A" w:rsidP="009E06FA">
                                <w:pPr>
                                  <w:rPr>
                                    <w:rFonts w:ascii="BOG 2017" w:hAnsi="BOG 2017"/>
                                  </w:rPr>
                                </w:pPr>
                                <w:r w:rsidRPr="00A406A9">
                                  <w:rPr>
                                    <w:rFonts w:ascii="BOG 2017" w:hAnsi="BOG 2017"/>
                                    <w:lang w:val="ka-GE"/>
                                  </w:rPr>
                                  <w:t>ანი სტეფნაძე</w:t>
                                </w:r>
                              </w:p>
                              <w:p w14:paraId="03DC1A05" w14:textId="00EBBBB2" w:rsidR="00B9072A" w:rsidRPr="00A406A9" w:rsidRDefault="00B9072A" w:rsidP="00B9072A">
                                <w:pPr>
                                  <w:rPr>
                                    <w:rFonts w:ascii="BOG 2017" w:hAnsi="BOG 2017"/>
                                    <w:lang w:val="ka-GE"/>
                                  </w:rPr>
                                </w:pPr>
                                <w:hyperlink r:id="rId11" w:history="1">
                                  <w:r w:rsidRPr="00A406A9">
                                    <w:rPr>
                                      <w:rStyle w:val="Hyperlink"/>
                                      <w:rFonts w:ascii="BOG 2017" w:hAnsi="BOG 2017"/>
                                    </w:rPr>
                                    <w:t>astepnadze@bog.ge</w:t>
                                  </w:r>
                                </w:hyperlink>
                                <w:r w:rsidRPr="00A406A9">
                                  <w:rPr>
                                    <w:rFonts w:ascii="BOG 2017" w:hAnsi="BOG 2017"/>
                                  </w:rPr>
                                  <w:t xml:space="preserve"> </w:t>
                                </w:r>
                                <w:hyperlink r:id="rId12" w:history="1"/>
                              </w:p>
                              <w:p w14:paraId="2D516649" w14:textId="73E6C6A0" w:rsidR="00DB2A47" w:rsidRPr="00A406A9" w:rsidRDefault="00B9072A" w:rsidP="00B9072A">
                                <w:pPr>
                                  <w:rPr>
                                    <w:rFonts w:ascii="BOG 2017" w:hAnsi="BOG 2017"/>
                                  </w:rPr>
                                </w:pPr>
                                <w:r w:rsidRPr="00A406A9">
                                  <w:rPr>
                                    <w:rFonts w:ascii="BOG 2017" w:hAnsi="BOG 2017"/>
                                  </w:rPr>
                                  <w:t xml:space="preserve">+995 </w:t>
                                </w:r>
                                <w:r w:rsidR="0041678D" w:rsidRPr="00A406A9">
                                  <w:rPr>
                                    <w:rFonts w:ascii="BOG 2017" w:hAnsi="BOG 2017"/>
                                    <w:lang w:val="ka-GE"/>
                                  </w:rPr>
                                  <w:t>5</w:t>
                                </w:r>
                                <w:r w:rsidR="0041678D" w:rsidRPr="00A406A9">
                                  <w:rPr>
                                    <w:rFonts w:ascii="BOG 2017" w:hAnsi="BOG 2017"/>
                                  </w:rPr>
                                  <w:t>7</w:t>
                                </w:r>
                                <w:r w:rsidRPr="00A406A9">
                                  <w:rPr>
                                    <w:rFonts w:ascii="BOG 2017" w:hAnsi="BOG 2017"/>
                                  </w:rPr>
                                  <w:t>9 24 34 75</w:t>
                                </w:r>
                              </w:p>
                            </w:tc>
                          </w:tr>
                        </w:tbl>
                        <w:p w14:paraId="3400B4FE" w14:textId="647652FF" w:rsidR="0041678D" w:rsidRPr="00C46668" w:rsidRDefault="0041678D" w:rsidP="00305561">
                          <w:pPr>
                            <w:rPr>
                              <w:b/>
                              <w:color w:val="E36C0A" w:themeColor="accent6" w:themeShade="BF"/>
                              <w:sz w:val="44"/>
                              <w:szCs w:val="56"/>
                            </w:rPr>
                          </w:pPr>
                        </w:p>
                      </w:txbxContent>
                    </v:textbox>
                    <w10:wrap type="square" anchorx="margin" anchory="margin"/>
                  </v:shape>
                </w:pict>
              </mc:Fallback>
            </mc:AlternateContent>
          </w:r>
          <w:r w:rsidR="002E7950" w:rsidRPr="00A406A9">
            <w:rPr>
              <w:rFonts w:ascii="BOG 2017" w:hAnsi="BOG 2017" w:cstheme="minorHAnsi"/>
            </w:rPr>
            <w:br w:type="page"/>
          </w:r>
        </w:p>
      </w:sdtContent>
    </w:sdt>
    <w:p w14:paraId="231B3834" w14:textId="419BCCA8" w:rsidR="00361FEF" w:rsidRPr="00A406A9" w:rsidRDefault="00361FEF" w:rsidP="00EF5A27">
      <w:pPr>
        <w:framePr w:hSpace="180" w:wrap="around" w:vAnchor="text" w:hAnchor="margin" w:y="104"/>
        <w:suppressOverlap/>
        <w:rPr>
          <w:rFonts w:ascii="BOG 2017" w:hAnsi="BOG 2017" w:cstheme="minorHAnsi"/>
          <w:b/>
          <w:sz w:val="28"/>
          <w:szCs w:val="28"/>
          <w:lang w:val="ka-GE"/>
        </w:rPr>
      </w:pPr>
    </w:p>
    <w:p w14:paraId="479AC898" w14:textId="782989B4" w:rsidR="00DE53CA" w:rsidRPr="00A406A9" w:rsidRDefault="00DE53CA" w:rsidP="00CF553C">
      <w:pPr>
        <w:pStyle w:val="TOCHeading"/>
        <w:ind w:left="360"/>
        <w:jc w:val="center"/>
        <w:rPr>
          <w:rFonts w:ascii="BOG 2017" w:hAnsi="BOG 2017" w:cs="Arial"/>
          <w:color w:val="auto"/>
          <w:sz w:val="40"/>
          <w:szCs w:val="56"/>
          <w:lang w:val="ka-GE"/>
        </w:rPr>
      </w:pPr>
      <w:bookmarkStart w:id="0" w:name="_Toc456350217"/>
      <w:bookmarkStart w:id="1" w:name="_Toc456347628"/>
    </w:p>
    <w:p w14:paraId="180E5041" w14:textId="4DFC5DE6" w:rsidR="00DE53CA" w:rsidRPr="00A406A9" w:rsidRDefault="00E85A60" w:rsidP="00DE53CA">
      <w:pPr>
        <w:jc w:val="center"/>
        <w:rPr>
          <w:rFonts w:ascii="BOG 2017" w:hAnsi="BOG 2017"/>
          <w:b/>
          <w:color w:val="E36C0A" w:themeColor="accent6" w:themeShade="BF"/>
          <w:sz w:val="44"/>
          <w:szCs w:val="56"/>
          <w:lang w:val="ka-GE"/>
        </w:rPr>
      </w:pPr>
      <w:r w:rsidRPr="00A406A9">
        <w:rPr>
          <w:rFonts w:ascii="BOG 2017" w:hAnsi="BOG 2017" w:cs="Arial"/>
          <w:b/>
          <w:color w:val="auto"/>
          <w:sz w:val="40"/>
          <w:szCs w:val="56"/>
          <w:lang w:val="ka-GE"/>
        </w:rPr>
        <w:t>ტენდერი</w:t>
      </w:r>
      <w:r w:rsidRPr="00A406A9">
        <w:rPr>
          <w:rFonts w:ascii="BOG 2017" w:hAnsi="BOG 2017" w:cs="Arial"/>
          <w:b/>
          <w:color w:val="auto"/>
          <w:sz w:val="40"/>
          <w:szCs w:val="56"/>
          <w:lang w:val="af-ZA"/>
        </w:rPr>
        <w:t xml:space="preserve"> </w:t>
      </w:r>
      <w:r w:rsidRPr="00A406A9">
        <w:rPr>
          <w:rFonts w:ascii="BOG 2017" w:hAnsi="BOG 2017" w:cs="Arial"/>
          <w:b/>
          <w:color w:val="auto"/>
          <w:sz w:val="40"/>
          <w:szCs w:val="56"/>
          <w:lang w:val="ka-GE"/>
        </w:rPr>
        <w:t xml:space="preserve">კომპიუტერული აქსესუარების </w:t>
      </w:r>
      <w:r w:rsidRPr="00A406A9">
        <w:rPr>
          <w:rFonts w:ascii="BOG 2017" w:hAnsi="BOG 2017" w:cs="Arial"/>
          <w:b/>
          <w:color w:val="auto"/>
          <w:sz w:val="40"/>
          <w:szCs w:val="56"/>
        </w:rPr>
        <w:t>შესყიდვისთვის</w:t>
      </w:r>
    </w:p>
    <w:sdt>
      <w:sdtPr>
        <w:rPr>
          <w:rFonts w:ascii="BOG 2017" w:eastAsiaTheme="minorHAnsi" w:hAnsi="BOG 2017"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3E290B14" w:rsidR="00633247" w:rsidRPr="00A406A9" w:rsidRDefault="008E3F33" w:rsidP="00CF553C">
          <w:pPr>
            <w:pStyle w:val="TOCHeading"/>
            <w:ind w:left="360"/>
            <w:jc w:val="center"/>
            <w:rPr>
              <w:rFonts w:ascii="BOG 2017" w:eastAsiaTheme="minorHAnsi" w:hAnsi="BOG 2017" w:cstheme="minorHAnsi"/>
              <w:b w:val="0"/>
              <w:bCs w:val="0"/>
              <w:color w:val="auto"/>
              <w:sz w:val="24"/>
              <w:szCs w:val="56"/>
              <w:lang w:val="ka-GE" w:eastAsia="en-US"/>
            </w:rPr>
          </w:pPr>
          <w:r w:rsidRPr="00A406A9">
            <w:rPr>
              <w:rFonts w:ascii="BOG 2017" w:eastAsiaTheme="minorHAnsi" w:hAnsi="BOG 2017" w:cs="Sylfaen"/>
              <w:b w:val="0"/>
              <w:bCs w:val="0"/>
              <w:color w:val="auto"/>
              <w:sz w:val="24"/>
              <w:szCs w:val="56"/>
              <w:lang w:val="ka-GE" w:eastAsia="en-US"/>
            </w:rPr>
            <w:t>სარჩევი</w:t>
          </w:r>
        </w:p>
        <w:p w14:paraId="326BE43F" w14:textId="3631A7D7" w:rsidR="007D1DE2" w:rsidRPr="00A406A9" w:rsidRDefault="00633247">
          <w:pPr>
            <w:pStyle w:val="TOC1"/>
            <w:rPr>
              <w:rFonts w:ascii="BOG 2017" w:eastAsiaTheme="minorEastAsia" w:hAnsi="BOG 2017"/>
              <w:noProof/>
              <w:color w:val="auto"/>
              <w:sz w:val="22"/>
              <w:szCs w:val="22"/>
            </w:rPr>
          </w:pPr>
          <w:r w:rsidRPr="00A406A9">
            <w:rPr>
              <w:rFonts w:ascii="BOG 2017" w:hAnsi="BOG 2017" w:cstheme="minorHAnsi"/>
            </w:rPr>
            <w:fldChar w:fldCharType="begin"/>
          </w:r>
          <w:r w:rsidRPr="00A406A9">
            <w:rPr>
              <w:rFonts w:ascii="BOG 2017" w:hAnsi="BOG 2017" w:cstheme="minorHAnsi"/>
            </w:rPr>
            <w:instrText xml:space="preserve"> TOC \o "1-3" \h \z \u </w:instrText>
          </w:r>
          <w:r w:rsidRPr="00A406A9">
            <w:rPr>
              <w:rFonts w:ascii="BOG 2017" w:hAnsi="BOG 2017" w:cstheme="minorHAnsi"/>
            </w:rPr>
            <w:fldChar w:fldCharType="separate"/>
          </w:r>
          <w:hyperlink w:anchor="_Toc190121057" w:history="1">
            <w:r w:rsidR="007D1DE2" w:rsidRPr="00A406A9">
              <w:rPr>
                <w:rStyle w:val="Hyperlink"/>
                <w:rFonts w:ascii="BOG 2017" w:eastAsiaTheme="majorEastAsia" w:hAnsi="BOG 2017" w:cstheme="majorBidi"/>
                <w:b/>
                <w:noProof/>
                <w:lang w:val="ka-GE" w:eastAsia="ja-JP"/>
              </w:rPr>
              <w:t>ინსტრუქცია ტენდერში მონაწილეთათვის</w:t>
            </w:r>
            <w:r w:rsidR="007D1DE2" w:rsidRPr="00A406A9">
              <w:rPr>
                <w:rFonts w:ascii="BOG 2017" w:hAnsi="BOG 2017"/>
                <w:noProof/>
                <w:webHidden/>
              </w:rPr>
              <w:tab/>
            </w:r>
            <w:r w:rsidR="007D1DE2" w:rsidRPr="00A406A9">
              <w:rPr>
                <w:rFonts w:ascii="BOG 2017" w:hAnsi="BOG 2017"/>
                <w:noProof/>
                <w:webHidden/>
              </w:rPr>
              <w:fldChar w:fldCharType="begin"/>
            </w:r>
            <w:r w:rsidR="007D1DE2" w:rsidRPr="00A406A9">
              <w:rPr>
                <w:rFonts w:ascii="BOG 2017" w:hAnsi="BOG 2017"/>
                <w:noProof/>
                <w:webHidden/>
              </w:rPr>
              <w:instrText xml:space="preserve"> PAGEREF _Toc190121057 \h </w:instrText>
            </w:r>
            <w:r w:rsidR="007D1DE2" w:rsidRPr="00A406A9">
              <w:rPr>
                <w:rFonts w:ascii="BOG 2017" w:hAnsi="BOG 2017"/>
                <w:noProof/>
                <w:webHidden/>
              </w:rPr>
            </w:r>
            <w:r w:rsidR="007D1DE2" w:rsidRPr="00A406A9">
              <w:rPr>
                <w:rFonts w:ascii="BOG 2017" w:hAnsi="BOG 2017"/>
                <w:noProof/>
                <w:webHidden/>
              </w:rPr>
              <w:fldChar w:fldCharType="separate"/>
            </w:r>
            <w:r w:rsidR="007D1DE2" w:rsidRPr="00A406A9">
              <w:rPr>
                <w:rFonts w:ascii="BOG 2017" w:hAnsi="BOG 2017"/>
                <w:noProof/>
                <w:webHidden/>
              </w:rPr>
              <w:t>2</w:t>
            </w:r>
            <w:r w:rsidR="007D1DE2" w:rsidRPr="00A406A9">
              <w:rPr>
                <w:rFonts w:ascii="BOG 2017" w:hAnsi="BOG 2017"/>
                <w:noProof/>
                <w:webHidden/>
              </w:rPr>
              <w:fldChar w:fldCharType="end"/>
            </w:r>
          </w:hyperlink>
        </w:p>
        <w:p w14:paraId="70201F3F" w14:textId="1EC64291" w:rsidR="007D1DE2" w:rsidRPr="00A406A9" w:rsidRDefault="007D1DE2">
          <w:pPr>
            <w:pStyle w:val="TOC1"/>
            <w:rPr>
              <w:rFonts w:ascii="BOG 2017" w:eastAsiaTheme="minorEastAsia" w:hAnsi="BOG 2017"/>
              <w:noProof/>
              <w:color w:val="auto"/>
              <w:sz w:val="22"/>
              <w:szCs w:val="22"/>
            </w:rPr>
          </w:pPr>
          <w:hyperlink w:anchor="_Toc190121058" w:history="1">
            <w:r w:rsidRPr="00A406A9">
              <w:rPr>
                <w:rStyle w:val="Hyperlink"/>
                <w:rFonts w:ascii="BOG 2017" w:eastAsiaTheme="majorEastAsia" w:hAnsi="BOG 2017" w:cstheme="majorBidi"/>
                <w:b/>
                <w:noProof/>
                <w:lang w:val="ka-GE" w:eastAsia="ja-JP"/>
              </w:rPr>
              <w:t>სატენდერო მოთხოვნები</w:t>
            </w:r>
            <w:r w:rsidRPr="00A406A9">
              <w:rPr>
                <w:rFonts w:ascii="BOG 2017" w:hAnsi="BOG 2017"/>
                <w:noProof/>
                <w:webHidden/>
              </w:rPr>
              <w:tab/>
            </w:r>
            <w:r w:rsidRPr="00A406A9">
              <w:rPr>
                <w:rFonts w:ascii="BOG 2017" w:hAnsi="BOG 2017"/>
                <w:noProof/>
                <w:webHidden/>
              </w:rPr>
              <w:fldChar w:fldCharType="begin"/>
            </w:r>
            <w:r w:rsidRPr="00A406A9">
              <w:rPr>
                <w:rFonts w:ascii="BOG 2017" w:hAnsi="BOG 2017"/>
                <w:noProof/>
                <w:webHidden/>
              </w:rPr>
              <w:instrText xml:space="preserve"> PAGEREF _Toc190121058 \h </w:instrText>
            </w:r>
            <w:r w:rsidRPr="00A406A9">
              <w:rPr>
                <w:rFonts w:ascii="BOG 2017" w:hAnsi="BOG 2017"/>
                <w:noProof/>
                <w:webHidden/>
              </w:rPr>
            </w:r>
            <w:r w:rsidRPr="00A406A9">
              <w:rPr>
                <w:rFonts w:ascii="BOG 2017" w:hAnsi="BOG 2017"/>
                <w:noProof/>
                <w:webHidden/>
              </w:rPr>
              <w:fldChar w:fldCharType="separate"/>
            </w:r>
            <w:r w:rsidRPr="00A406A9">
              <w:rPr>
                <w:rFonts w:ascii="BOG 2017" w:hAnsi="BOG 2017"/>
                <w:noProof/>
                <w:webHidden/>
              </w:rPr>
              <w:t>2</w:t>
            </w:r>
            <w:r w:rsidRPr="00A406A9">
              <w:rPr>
                <w:rFonts w:ascii="BOG 2017" w:hAnsi="BOG 2017"/>
                <w:noProof/>
                <w:webHidden/>
              </w:rPr>
              <w:fldChar w:fldCharType="end"/>
            </w:r>
          </w:hyperlink>
        </w:p>
        <w:p w14:paraId="1B5BB657" w14:textId="1CD5E2E6" w:rsidR="007D1DE2" w:rsidRPr="00A406A9" w:rsidRDefault="007D1DE2">
          <w:pPr>
            <w:pStyle w:val="TOC1"/>
            <w:rPr>
              <w:rFonts w:ascii="BOG 2017" w:eastAsiaTheme="minorEastAsia" w:hAnsi="BOG 2017"/>
              <w:noProof/>
              <w:color w:val="auto"/>
              <w:sz w:val="22"/>
              <w:szCs w:val="22"/>
            </w:rPr>
          </w:pPr>
          <w:hyperlink w:anchor="_Toc190121059" w:history="1">
            <w:r w:rsidRPr="00A406A9">
              <w:rPr>
                <w:rStyle w:val="Hyperlink"/>
                <w:rFonts w:ascii="BOG 2017" w:eastAsiaTheme="majorEastAsia" w:hAnsi="BOG 2017" w:cstheme="majorBidi"/>
                <w:b/>
                <w:noProof/>
                <w:lang w:val="ka-GE" w:eastAsia="ja-JP"/>
              </w:rPr>
              <w:t>შეფასების კრიტერიუმები</w:t>
            </w:r>
            <w:r w:rsidRPr="00A406A9">
              <w:rPr>
                <w:rFonts w:ascii="BOG 2017" w:hAnsi="BOG 2017"/>
                <w:noProof/>
                <w:webHidden/>
              </w:rPr>
              <w:tab/>
            </w:r>
            <w:r w:rsidRPr="00A406A9">
              <w:rPr>
                <w:rFonts w:ascii="BOG 2017" w:hAnsi="BOG 2017"/>
                <w:noProof/>
                <w:webHidden/>
              </w:rPr>
              <w:fldChar w:fldCharType="begin"/>
            </w:r>
            <w:r w:rsidRPr="00A406A9">
              <w:rPr>
                <w:rFonts w:ascii="BOG 2017" w:hAnsi="BOG 2017"/>
                <w:noProof/>
                <w:webHidden/>
              </w:rPr>
              <w:instrText xml:space="preserve"> PAGEREF _Toc190121059 \h </w:instrText>
            </w:r>
            <w:r w:rsidRPr="00A406A9">
              <w:rPr>
                <w:rFonts w:ascii="BOG 2017" w:hAnsi="BOG 2017"/>
                <w:noProof/>
                <w:webHidden/>
              </w:rPr>
            </w:r>
            <w:r w:rsidRPr="00A406A9">
              <w:rPr>
                <w:rFonts w:ascii="BOG 2017" w:hAnsi="BOG 2017"/>
                <w:noProof/>
                <w:webHidden/>
              </w:rPr>
              <w:fldChar w:fldCharType="separate"/>
            </w:r>
            <w:r w:rsidRPr="00A406A9">
              <w:rPr>
                <w:rFonts w:ascii="BOG 2017" w:hAnsi="BOG 2017"/>
                <w:noProof/>
                <w:webHidden/>
              </w:rPr>
              <w:t>2</w:t>
            </w:r>
            <w:r w:rsidRPr="00A406A9">
              <w:rPr>
                <w:rFonts w:ascii="BOG 2017" w:hAnsi="BOG 2017"/>
                <w:noProof/>
                <w:webHidden/>
              </w:rPr>
              <w:fldChar w:fldCharType="end"/>
            </w:r>
          </w:hyperlink>
        </w:p>
        <w:p w14:paraId="286EE439" w14:textId="61C4F729" w:rsidR="007D1DE2" w:rsidRPr="00A406A9" w:rsidRDefault="007D1DE2">
          <w:pPr>
            <w:pStyle w:val="TOC1"/>
            <w:rPr>
              <w:rFonts w:ascii="BOG 2017" w:eastAsiaTheme="minorEastAsia" w:hAnsi="BOG 2017"/>
              <w:noProof/>
              <w:color w:val="auto"/>
              <w:sz w:val="22"/>
              <w:szCs w:val="22"/>
            </w:rPr>
          </w:pPr>
          <w:hyperlink w:anchor="_Toc190121060" w:history="1">
            <w:r w:rsidRPr="00A406A9">
              <w:rPr>
                <w:rStyle w:val="Hyperlink"/>
                <w:rFonts w:ascii="BOG 2017" w:eastAsiaTheme="majorEastAsia" w:hAnsi="BOG 2017" w:cstheme="majorBidi"/>
                <w:b/>
                <w:noProof/>
                <w:lang w:val="ka-GE" w:eastAsia="ja-JP"/>
              </w:rPr>
              <w:t>დამატებითი ინფორმაცია:</w:t>
            </w:r>
            <w:r w:rsidRPr="00A406A9">
              <w:rPr>
                <w:rFonts w:ascii="BOG 2017" w:hAnsi="BOG 2017"/>
                <w:noProof/>
                <w:webHidden/>
              </w:rPr>
              <w:tab/>
            </w:r>
            <w:r w:rsidRPr="00A406A9">
              <w:rPr>
                <w:rFonts w:ascii="BOG 2017" w:hAnsi="BOG 2017"/>
                <w:noProof/>
                <w:webHidden/>
              </w:rPr>
              <w:fldChar w:fldCharType="begin"/>
            </w:r>
            <w:r w:rsidRPr="00A406A9">
              <w:rPr>
                <w:rFonts w:ascii="BOG 2017" w:hAnsi="BOG 2017"/>
                <w:noProof/>
                <w:webHidden/>
              </w:rPr>
              <w:instrText xml:space="preserve"> PAGEREF _Toc190121060 \h </w:instrText>
            </w:r>
            <w:r w:rsidRPr="00A406A9">
              <w:rPr>
                <w:rFonts w:ascii="BOG 2017" w:hAnsi="BOG 2017"/>
                <w:noProof/>
                <w:webHidden/>
              </w:rPr>
            </w:r>
            <w:r w:rsidRPr="00A406A9">
              <w:rPr>
                <w:rFonts w:ascii="BOG 2017" w:hAnsi="BOG 2017"/>
                <w:noProof/>
                <w:webHidden/>
              </w:rPr>
              <w:fldChar w:fldCharType="separate"/>
            </w:r>
            <w:r w:rsidRPr="00A406A9">
              <w:rPr>
                <w:rFonts w:ascii="BOG 2017" w:hAnsi="BOG 2017"/>
                <w:noProof/>
                <w:webHidden/>
              </w:rPr>
              <w:t>3</w:t>
            </w:r>
            <w:r w:rsidRPr="00A406A9">
              <w:rPr>
                <w:rFonts w:ascii="BOG 2017" w:hAnsi="BOG 2017"/>
                <w:noProof/>
                <w:webHidden/>
              </w:rPr>
              <w:fldChar w:fldCharType="end"/>
            </w:r>
          </w:hyperlink>
        </w:p>
        <w:p w14:paraId="41363686" w14:textId="64173038" w:rsidR="007D1DE2" w:rsidRPr="00A406A9" w:rsidRDefault="007D1DE2">
          <w:pPr>
            <w:pStyle w:val="TOC1"/>
            <w:rPr>
              <w:rFonts w:ascii="BOG 2017" w:eastAsiaTheme="minorEastAsia" w:hAnsi="BOG 2017"/>
              <w:noProof/>
              <w:color w:val="auto"/>
              <w:sz w:val="22"/>
              <w:szCs w:val="22"/>
            </w:rPr>
          </w:pPr>
          <w:hyperlink w:anchor="_Toc190121061" w:history="1">
            <w:r w:rsidRPr="00A406A9">
              <w:rPr>
                <w:rStyle w:val="Hyperlink"/>
                <w:rFonts w:ascii="BOG 2017" w:eastAsiaTheme="majorEastAsia" w:hAnsi="BOG 2017" w:cstheme="majorBidi"/>
                <w:b/>
                <w:noProof/>
                <w:lang w:val="ka-GE" w:eastAsia="ja-JP"/>
              </w:rPr>
              <w:t>დანართი1: ფასების ცხრილი</w:t>
            </w:r>
            <w:r w:rsidRPr="00A406A9">
              <w:rPr>
                <w:rFonts w:ascii="BOG 2017" w:hAnsi="BOG 2017"/>
                <w:noProof/>
                <w:webHidden/>
              </w:rPr>
              <w:tab/>
            </w:r>
            <w:r w:rsidRPr="00A406A9">
              <w:rPr>
                <w:rFonts w:ascii="BOG 2017" w:hAnsi="BOG 2017"/>
                <w:noProof/>
                <w:webHidden/>
              </w:rPr>
              <w:fldChar w:fldCharType="begin"/>
            </w:r>
            <w:r w:rsidRPr="00A406A9">
              <w:rPr>
                <w:rFonts w:ascii="BOG 2017" w:hAnsi="BOG 2017"/>
                <w:noProof/>
                <w:webHidden/>
              </w:rPr>
              <w:instrText xml:space="preserve"> PAGEREF _Toc190121061 \h </w:instrText>
            </w:r>
            <w:r w:rsidRPr="00A406A9">
              <w:rPr>
                <w:rFonts w:ascii="BOG 2017" w:hAnsi="BOG 2017"/>
                <w:noProof/>
                <w:webHidden/>
              </w:rPr>
            </w:r>
            <w:r w:rsidRPr="00A406A9">
              <w:rPr>
                <w:rFonts w:ascii="BOG 2017" w:hAnsi="BOG 2017"/>
                <w:noProof/>
                <w:webHidden/>
              </w:rPr>
              <w:fldChar w:fldCharType="separate"/>
            </w:r>
            <w:r w:rsidRPr="00A406A9">
              <w:rPr>
                <w:rFonts w:ascii="BOG 2017" w:hAnsi="BOG 2017"/>
                <w:noProof/>
                <w:webHidden/>
              </w:rPr>
              <w:t>4</w:t>
            </w:r>
            <w:r w:rsidRPr="00A406A9">
              <w:rPr>
                <w:rFonts w:ascii="BOG 2017" w:hAnsi="BOG 2017"/>
                <w:noProof/>
                <w:webHidden/>
              </w:rPr>
              <w:fldChar w:fldCharType="end"/>
            </w:r>
          </w:hyperlink>
        </w:p>
        <w:p w14:paraId="57D68806" w14:textId="30F748E9" w:rsidR="007D1DE2" w:rsidRPr="00A406A9" w:rsidRDefault="007D1DE2">
          <w:pPr>
            <w:pStyle w:val="TOC1"/>
            <w:rPr>
              <w:rFonts w:ascii="BOG 2017" w:eastAsiaTheme="minorEastAsia" w:hAnsi="BOG 2017"/>
              <w:noProof/>
              <w:color w:val="auto"/>
              <w:sz w:val="22"/>
              <w:szCs w:val="22"/>
            </w:rPr>
          </w:pPr>
          <w:hyperlink w:anchor="_Toc190121062" w:history="1">
            <w:r w:rsidRPr="00A406A9">
              <w:rPr>
                <w:rStyle w:val="Hyperlink"/>
                <w:rFonts w:ascii="BOG 2017" w:eastAsiaTheme="majorEastAsia" w:hAnsi="BOG 2017" w:cstheme="majorBidi"/>
                <w:b/>
                <w:noProof/>
                <w:lang w:val="ka-GE" w:eastAsia="ja-JP"/>
              </w:rPr>
              <w:t>დანართი 2: საბანკო რეკვიზიტები</w:t>
            </w:r>
            <w:r w:rsidRPr="00A406A9">
              <w:rPr>
                <w:rFonts w:ascii="BOG 2017" w:hAnsi="BOG 2017"/>
                <w:noProof/>
                <w:webHidden/>
              </w:rPr>
              <w:tab/>
            </w:r>
            <w:r w:rsidRPr="00A406A9">
              <w:rPr>
                <w:rFonts w:ascii="BOG 2017" w:hAnsi="BOG 2017"/>
                <w:noProof/>
                <w:webHidden/>
              </w:rPr>
              <w:fldChar w:fldCharType="begin"/>
            </w:r>
            <w:r w:rsidRPr="00A406A9">
              <w:rPr>
                <w:rFonts w:ascii="BOG 2017" w:hAnsi="BOG 2017"/>
                <w:noProof/>
                <w:webHidden/>
              </w:rPr>
              <w:instrText xml:space="preserve"> PAGEREF _Toc190121062 \h </w:instrText>
            </w:r>
            <w:r w:rsidRPr="00A406A9">
              <w:rPr>
                <w:rFonts w:ascii="BOG 2017" w:hAnsi="BOG 2017"/>
                <w:noProof/>
                <w:webHidden/>
              </w:rPr>
            </w:r>
            <w:r w:rsidRPr="00A406A9">
              <w:rPr>
                <w:rFonts w:ascii="BOG 2017" w:hAnsi="BOG 2017"/>
                <w:noProof/>
                <w:webHidden/>
              </w:rPr>
              <w:fldChar w:fldCharType="separate"/>
            </w:r>
            <w:r w:rsidRPr="00A406A9">
              <w:rPr>
                <w:rFonts w:ascii="BOG 2017" w:hAnsi="BOG 2017"/>
                <w:noProof/>
                <w:webHidden/>
              </w:rPr>
              <w:t>5</w:t>
            </w:r>
            <w:r w:rsidRPr="00A406A9">
              <w:rPr>
                <w:rFonts w:ascii="BOG 2017" w:hAnsi="BOG 2017"/>
                <w:noProof/>
                <w:webHidden/>
              </w:rPr>
              <w:fldChar w:fldCharType="end"/>
            </w:r>
          </w:hyperlink>
        </w:p>
        <w:p w14:paraId="60752384" w14:textId="5C2D23BF" w:rsidR="001665D6" w:rsidRPr="00A406A9" w:rsidRDefault="00633247" w:rsidP="00534B11">
          <w:pPr>
            <w:rPr>
              <w:rFonts w:ascii="BOG 2017" w:hAnsi="BOG 2017" w:cstheme="minorHAnsi"/>
            </w:rPr>
          </w:pPr>
          <w:r w:rsidRPr="00A406A9">
            <w:rPr>
              <w:rFonts w:ascii="BOG 2017" w:hAnsi="BOG 2017" w:cstheme="minorHAnsi"/>
              <w:b/>
              <w:bCs/>
              <w:noProof/>
            </w:rPr>
            <w:fldChar w:fldCharType="end"/>
          </w:r>
        </w:p>
      </w:sdtContent>
    </w:sdt>
    <w:p w14:paraId="54ED23B9" w14:textId="77777777" w:rsidR="00533CA6" w:rsidRPr="00A406A9" w:rsidRDefault="00533CA6">
      <w:pPr>
        <w:jc w:val="left"/>
        <w:rPr>
          <w:rFonts w:ascii="BOG 2017" w:eastAsiaTheme="majorEastAsia" w:hAnsi="BOG 2017" w:cstheme="minorHAnsi"/>
          <w:b/>
          <w:bCs/>
          <w:color w:val="FF671B"/>
          <w:sz w:val="28"/>
          <w:szCs w:val="28"/>
          <w:lang w:eastAsia="ja-JP"/>
        </w:rPr>
      </w:pPr>
      <w:r w:rsidRPr="00A406A9">
        <w:rPr>
          <w:rFonts w:ascii="BOG 2017" w:hAnsi="BOG 2017" w:cstheme="minorHAnsi"/>
        </w:rPr>
        <w:br w:type="page"/>
      </w:r>
    </w:p>
    <w:p w14:paraId="49836C83" w14:textId="1A4780FF" w:rsidR="00A66B58" w:rsidRPr="00A406A9" w:rsidRDefault="00A66B58"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bookmarkStart w:id="2" w:name="_Toc534810151"/>
      <w:bookmarkStart w:id="3" w:name="_Toc190121057"/>
      <w:bookmarkStart w:id="4" w:name="_Toc462407871"/>
      <w:bookmarkEnd w:id="0"/>
      <w:bookmarkEnd w:id="1"/>
      <w:r w:rsidRPr="00A406A9">
        <w:rPr>
          <w:rFonts w:ascii="BOG 2017" w:eastAsiaTheme="majorEastAsia" w:hAnsi="BOG 2017" w:cstheme="majorBidi"/>
          <w:b/>
          <w:color w:val="FF671B"/>
          <w:sz w:val="24"/>
          <w:szCs w:val="28"/>
          <w:lang w:val="ka-GE" w:eastAsia="ja-JP"/>
        </w:rPr>
        <w:lastRenderedPageBreak/>
        <w:t>ინსტრუქცია ტენდერში მონაწილეთათვის</w:t>
      </w:r>
      <w:bookmarkEnd w:id="2"/>
      <w:bookmarkEnd w:id="3"/>
    </w:p>
    <w:p w14:paraId="33700273" w14:textId="77777777" w:rsidR="00D1450D" w:rsidRPr="00A406A9" w:rsidRDefault="00D1450D" w:rsidP="00D1450D">
      <w:pPr>
        <w:rPr>
          <w:rFonts w:ascii="BOG 2017" w:eastAsiaTheme="minorEastAsia" w:hAnsi="BOG 2017" w:cs="Sylfaen"/>
          <w:lang w:eastAsia="ja-JP"/>
        </w:rPr>
      </w:pPr>
    </w:p>
    <w:p w14:paraId="18CC116B" w14:textId="77777777" w:rsidR="0041678D" w:rsidRPr="00A406A9"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A406A9">
        <w:rPr>
          <w:rFonts w:ascii="BOG 2017" w:eastAsia="Times New Roman" w:hAnsi="BOG 2017" w:cs="Sylfaen"/>
          <w:color w:val="141B3D"/>
        </w:rPr>
        <w:t>პრეტენდენტებმა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სისტემაში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უნდა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ატვირთონ</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სატენდერო</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დოკუმენტაციით</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მოთხოვნილი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ყველა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დოკუმენტი</w:t>
      </w:r>
      <w:r w:rsidRPr="00A406A9">
        <w:rPr>
          <w:rFonts w:ascii="BOG 2017" w:eastAsia="Times New Roman" w:hAnsi="BOG 2017" w:cs="Arial"/>
          <w:color w:val="141B3D"/>
        </w:rPr>
        <w:t>.</w:t>
      </w:r>
    </w:p>
    <w:p w14:paraId="67C4EAD8" w14:textId="77777777" w:rsidR="0041678D" w:rsidRPr="00A406A9"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A406A9">
        <w:rPr>
          <w:rFonts w:ascii="BOG 2017" w:eastAsia="Times New Roman" w:hAnsi="BOG 2017" w:cs="Sylfaen"/>
          <w:color w:val="141B3D"/>
        </w:rPr>
        <w:t>ტენდერის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განმავლობაში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დამატებითი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ინფორმაციის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მოპოვება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ან</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დაზუსტება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შესაძლებელია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საკონტაქტო</w:t>
      </w:r>
      <w:r w:rsidRPr="00A406A9">
        <w:rPr>
          <w:rFonts w:ascii="BOG 2017" w:eastAsia="Times New Roman" w:hAnsi="BOG 2017" w:cs="Arial"/>
          <w:color w:val="141B3D"/>
        </w:rPr>
        <w:t xml:space="preserve"> </w:t>
      </w:r>
      <w:r w:rsidRPr="00A406A9">
        <w:rPr>
          <w:rFonts w:ascii="BOG 2017" w:eastAsia="Times New Roman" w:hAnsi="BOG 2017" w:cs="Sylfaen"/>
          <w:color w:val="141B3D"/>
        </w:rPr>
        <w:t>პირთან</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დაკავშირებით</w:t>
      </w:r>
      <w:r w:rsidRPr="00A406A9">
        <w:rPr>
          <w:rFonts w:ascii="BOG 2017" w:eastAsia="Times New Roman" w:hAnsi="BOG 2017" w:cs="Arial"/>
          <w:color w:val="141B3D"/>
        </w:rPr>
        <w:t xml:space="preserve"> </w:t>
      </w:r>
      <w:r w:rsidRPr="00A406A9">
        <w:rPr>
          <w:rFonts w:ascii="BOG 2017" w:eastAsia="Times New Roman" w:hAnsi="BOG 2017" w:cs="Sylfaen"/>
          <w:color w:val="141B3D"/>
        </w:rPr>
        <w:t>ელექტონული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ფოსტის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ან</w:t>
      </w:r>
      <w:r w:rsidRPr="00A406A9">
        <w:rPr>
          <w:rFonts w:ascii="BOG 2017" w:eastAsia="Times New Roman" w:hAnsi="BOG 2017" w:cs="Arial"/>
          <w:color w:val="141B3D"/>
        </w:rPr>
        <w:t xml:space="preserve"> </w:t>
      </w:r>
      <w:r w:rsidRPr="00A406A9">
        <w:rPr>
          <w:rFonts w:ascii="BOG 2017" w:eastAsia="Times New Roman" w:hAnsi="BOG 2017" w:cs="Sylfaen"/>
          <w:color w:val="141B3D"/>
        </w:rPr>
        <w:t>ტელეფონის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საშუალებით</w:t>
      </w:r>
      <w:r w:rsidRPr="00A406A9">
        <w:rPr>
          <w:rFonts w:ascii="BOG 2017" w:eastAsia="Times New Roman" w:hAnsi="BOG 2017" w:cs="Arial"/>
          <w:color w:val="141B3D"/>
        </w:rPr>
        <w:t>.</w:t>
      </w:r>
    </w:p>
    <w:p w14:paraId="08724A6C" w14:textId="77777777" w:rsidR="0041678D" w:rsidRPr="00A406A9"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A406A9">
        <w:rPr>
          <w:rFonts w:ascii="BOG 2017" w:eastAsia="Times New Roman" w:hAnsi="BOG 2017" w:cs="Sylfaen"/>
          <w:color w:val="141B3D"/>
        </w:rPr>
        <w:t>ტენდერის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დასრულების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შემდეგ</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სატენდერო</w:t>
      </w:r>
      <w:r w:rsidRPr="00A406A9">
        <w:rPr>
          <w:rFonts w:ascii="BOG 2017" w:eastAsia="Times New Roman" w:hAnsi="BOG 2017" w:cs="Arial"/>
          <w:color w:val="141B3D"/>
        </w:rPr>
        <w:t xml:space="preserve"> </w:t>
      </w:r>
      <w:r w:rsidRPr="00A406A9">
        <w:rPr>
          <w:rFonts w:ascii="BOG 2017" w:eastAsia="Times New Roman" w:hAnsi="BOG 2017" w:cs="Sylfaen"/>
          <w:color w:val="141B3D"/>
        </w:rPr>
        <w:t>კომისია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განიხილავს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მოწოდებულ</w:t>
      </w:r>
      <w:r w:rsidRPr="00A406A9">
        <w:rPr>
          <w:rFonts w:ascii="BOG 2017" w:eastAsia="Times New Roman" w:hAnsi="BOG 2017" w:cs="Arial"/>
          <w:color w:val="141B3D"/>
        </w:rPr>
        <w:t xml:space="preserve"> </w:t>
      </w:r>
      <w:r w:rsidRPr="00A406A9">
        <w:rPr>
          <w:rFonts w:ascii="BOG 2017" w:eastAsia="Times New Roman" w:hAnsi="BOG 2017" w:cs="Sylfaen"/>
          <w:color w:val="141B3D"/>
        </w:rPr>
        <w:t>ინფორმაციას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გამოავლენს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საუკეთესო</w:t>
      </w:r>
      <w:r w:rsidRPr="00A406A9">
        <w:rPr>
          <w:rFonts w:ascii="BOG 2017" w:eastAsia="Times New Roman" w:hAnsi="BOG 2017" w:cs="Arial"/>
          <w:color w:val="141B3D"/>
        </w:rPr>
        <w:t xml:space="preserve"> </w:t>
      </w:r>
      <w:r w:rsidRPr="00A406A9">
        <w:rPr>
          <w:rFonts w:ascii="BOG 2017" w:eastAsia="Times New Roman" w:hAnsi="BOG 2017" w:cs="Sylfaen"/>
          <w:color w:val="141B3D"/>
        </w:rPr>
        <w:t>პირობების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მქონე</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მომწოდებელს</w:t>
      </w:r>
      <w:r w:rsidRPr="00A406A9">
        <w:rPr>
          <w:rFonts w:ascii="BOG 2017" w:eastAsia="Times New Roman" w:hAnsi="BOG 2017" w:cs="Arial"/>
          <w:color w:val="141B3D"/>
        </w:rPr>
        <w:t>.</w:t>
      </w:r>
    </w:p>
    <w:p w14:paraId="239DBE91" w14:textId="77777777" w:rsidR="0041678D" w:rsidRPr="00A406A9"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A406A9">
        <w:rPr>
          <w:rFonts w:ascii="BOG 2017" w:eastAsia="Times New Roman" w:hAnsi="BOG 2017" w:cs="Sylfaen"/>
          <w:color w:val="141B3D"/>
        </w:rPr>
        <w:t>ხელშეკრულების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წინამდებარე</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დოკუმენტის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პირობებს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შორის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წინააღმდეგობის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შემთხვევაში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უპირატესობა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მიენიჭება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ხელშეკრულების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პირობებს</w:t>
      </w:r>
      <w:r w:rsidRPr="00A406A9">
        <w:rPr>
          <w:rFonts w:ascii="BOG 2017" w:eastAsia="Times New Roman" w:hAnsi="BOG 2017" w:cs="Arial"/>
          <w:color w:val="141B3D"/>
        </w:rPr>
        <w:t>.</w:t>
      </w:r>
    </w:p>
    <w:p w14:paraId="75A49664" w14:textId="77777777" w:rsidR="0041678D" w:rsidRPr="00A406A9"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A406A9">
        <w:rPr>
          <w:rFonts w:ascii="BOG 2017" w:eastAsia="Times New Roman" w:hAnsi="BOG 2017" w:cs="Sylfaen"/>
          <w:color w:val="141B3D"/>
        </w:rPr>
        <w:t>პრეტენდენტის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მიერ</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ასატვირთი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ყველა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დოკუმენტი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ინფორმაცია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დამოწმებული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უნდა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იყოს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უფლებამოსილი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პირის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ხელმოწერითა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w:t>
      </w:r>
      <w:r w:rsidRPr="00A406A9">
        <w:rPr>
          <w:rFonts w:ascii="BOG 2017" w:eastAsia="Times New Roman" w:hAnsi="BOG 2017" w:cs="Arial"/>
          <w:color w:val="141B3D"/>
        </w:rPr>
        <w:t xml:space="preserve"> </w:t>
      </w:r>
      <w:proofErr w:type="gramStart"/>
      <w:r w:rsidRPr="00A406A9">
        <w:rPr>
          <w:rFonts w:ascii="BOG 2017" w:eastAsia="Times New Roman" w:hAnsi="BOG 2017" w:cs="Sylfaen"/>
          <w:color w:val="141B3D"/>
        </w:rPr>
        <w:t>ბეჭდით</w:t>
      </w:r>
      <w:r w:rsidRPr="00A406A9">
        <w:rPr>
          <w:rFonts w:ascii="BOG 2017" w:eastAsia="Times New Roman" w:hAnsi="BOG 2017" w:cs="Arial"/>
          <w:color w:val="141B3D"/>
        </w:rPr>
        <w:t>;</w:t>
      </w:r>
      <w:proofErr w:type="gramEnd"/>
    </w:p>
    <w:p w14:paraId="462A72BD" w14:textId="77777777" w:rsidR="0041678D" w:rsidRPr="00A406A9" w:rsidRDefault="0041678D" w:rsidP="0041678D">
      <w:pPr>
        <w:numPr>
          <w:ilvl w:val="0"/>
          <w:numId w:val="24"/>
        </w:numPr>
        <w:shd w:val="clear" w:color="auto" w:fill="FFFFFF"/>
        <w:ind w:left="0"/>
        <w:jc w:val="left"/>
        <w:rPr>
          <w:rFonts w:ascii="BOG 2017" w:eastAsia="Times New Roman" w:hAnsi="BOG 2017" w:cs="Arial"/>
          <w:color w:val="141B3D"/>
        </w:rPr>
      </w:pPr>
      <w:r w:rsidRPr="00A406A9">
        <w:rPr>
          <w:rFonts w:ascii="BOG 2017" w:eastAsia="Times New Roman" w:hAnsi="BOG 2017" w:cs="Sylfaen"/>
          <w:color w:val="141B3D"/>
        </w:rPr>
        <w:t>ტენერში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მონაწილეობის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მისაღებად</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აუცილებელია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ორგანიზაციამ</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შეავსოს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შემოთავაზებული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ფასების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ცხრილი</w:t>
      </w:r>
      <w:r w:rsidRPr="00A406A9">
        <w:rPr>
          <w:rFonts w:ascii="BOG 2017" w:eastAsia="Times New Roman" w:hAnsi="BOG 2017" w:cs="Arial"/>
          <w:color w:val="141B3D"/>
        </w:rPr>
        <w:t xml:space="preserve"> - </w:t>
      </w:r>
      <w:r w:rsidRPr="00A406A9">
        <w:rPr>
          <w:rFonts w:ascii="BOG 2017" w:eastAsia="Times New Roman" w:hAnsi="BOG 2017" w:cs="Sylfaen"/>
          <w:b/>
          <w:bCs/>
          <w:color w:val="141B3D"/>
        </w:rPr>
        <w:t>დანართი</w:t>
      </w:r>
      <w:r w:rsidRPr="00A406A9">
        <w:rPr>
          <w:rFonts w:ascii="BOG 2017" w:eastAsia="Times New Roman" w:hAnsi="BOG 2017" w:cs="Arial"/>
          <w:b/>
          <w:bCs/>
          <w:color w:val="141B3D"/>
        </w:rPr>
        <w:t xml:space="preserve"> </w:t>
      </w:r>
      <w:proofErr w:type="gramStart"/>
      <w:r w:rsidRPr="00A406A9">
        <w:rPr>
          <w:rFonts w:ascii="BOG 2017" w:eastAsia="Times New Roman" w:hAnsi="BOG 2017" w:cs="Arial"/>
          <w:b/>
          <w:bCs/>
          <w:color w:val="141B3D"/>
        </w:rPr>
        <w:t>1</w:t>
      </w:r>
      <w:r w:rsidRPr="00A406A9">
        <w:rPr>
          <w:rFonts w:ascii="BOG 2017" w:eastAsia="Times New Roman" w:hAnsi="BOG 2017" w:cs="Arial"/>
          <w:color w:val="141B3D"/>
        </w:rPr>
        <w:t>;</w:t>
      </w:r>
      <w:proofErr w:type="gramEnd"/>
      <w:r w:rsidRPr="00A406A9">
        <w:rPr>
          <w:rFonts w:ascii="BOG 2017" w:eastAsia="Times New Roman" w:hAnsi="BOG 2017" w:cs="Arial"/>
          <w:color w:val="141B3D"/>
        </w:rPr>
        <w:t> </w:t>
      </w:r>
    </w:p>
    <w:p w14:paraId="6580929A" w14:textId="77777777" w:rsidR="0041678D" w:rsidRPr="00A406A9"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A406A9">
        <w:rPr>
          <w:rFonts w:ascii="BOG 2017" w:eastAsia="Times New Roman" w:hAnsi="BOG 2017" w:cs="Sylfaen"/>
          <w:color w:val="141B3D"/>
        </w:rPr>
        <w:t>პრეტენდენტებმა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თანდართული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ფაილის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შესაბამისად</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შევსებულ</w:t>
      </w:r>
      <w:r w:rsidRPr="00A406A9">
        <w:rPr>
          <w:rFonts w:ascii="BOG 2017" w:eastAsia="Times New Roman" w:hAnsi="BOG 2017" w:cs="Arial"/>
          <w:color w:val="141B3D"/>
        </w:rPr>
        <w:t xml:space="preserve"> </w:t>
      </w:r>
      <w:r w:rsidRPr="00A406A9">
        <w:rPr>
          <w:rFonts w:ascii="BOG 2017" w:eastAsia="Times New Roman" w:hAnsi="BOG 2017" w:cs="Sylfaen"/>
          <w:color w:val="141B3D"/>
        </w:rPr>
        <w:t>ფასების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ცხრილში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უნდა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მიუთითონ</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შემოთავაზებული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საქონლის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სასაქონლო</w:t>
      </w:r>
      <w:r w:rsidRPr="00A406A9">
        <w:rPr>
          <w:rFonts w:ascii="BOG 2017" w:eastAsia="Times New Roman" w:hAnsi="BOG 2017" w:cs="Arial"/>
          <w:color w:val="141B3D"/>
        </w:rPr>
        <w:t xml:space="preserve"> </w:t>
      </w:r>
      <w:r w:rsidRPr="00A406A9">
        <w:rPr>
          <w:rFonts w:ascii="BOG 2017" w:eastAsia="Times New Roman" w:hAnsi="BOG 2017" w:cs="Sylfaen"/>
          <w:color w:val="141B3D"/>
        </w:rPr>
        <w:t>ნიშანი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w:t>
      </w:r>
      <w:r w:rsidRPr="00A406A9">
        <w:rPr>
          <w:rFonts w:ascii="BOG 2017" w:eastAsia="Times New Roman" w:hAnsi="BOG 2017" w:cs="Arial"/>
          <w:color w:val="141B3D"/>
        </w:rPr>
        <w:t xml:space="preserve"> / </w:t>
      </w:r>
      <w:r w:rsidRPr="00A406A9">
        <w:rPr>
          <w:rFonts w:ascii="BOG 2017" w:eastAsia="Times New Roman" w:hAnsi="BOG 2017" w:cs="Sylfaen"/>
          <w:color w:val="141B3D"/>
        </w:rPr>
        <w:t>ან</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მარკა</w:t>
      </w:r>
      <w:r w:rsidRPr="00A406A9">
        <w:rPr>
          <w:rFonts w:ascii="BOG 2017" w:eastAsia="Times New Roman" w:hAnsi="BOG 2017" w:cs="Arial"/>
          <w:color w:val="141B3D"/>
        </w:rPr>
        <w:t xml:space="preserve"> / </w:t>
      </w:r>
      <w:r w:rsidRPr="00A406A9">
        <w:rPr>
          <w:rFonts w:ascii="BOG 2017" w:eastAsia="Times New Roman" w:hAnsi="BOG 2017" w:cs="Sylfaen"/>
          <w:color w:val="141B3D"/>
        </w:rPr>
        <w:t>მოდელი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არსებობის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შემთხვევაში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ასევე</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მწარმოებელი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კომპანია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წარმოშობის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ქვეყანა</w:t>
      </w:r>
      <w:r w:rsidRPr="00A406A9">
        <w:rPr>
          <w:rFonts w:ascii="BOG 2017" w:eastAsia="Times New Roman" w:hAnsi="BOG 2017" w:cs="Arial"/>
          <w:color w:val="141B3D"/>
        </w:rPr>
        <w:t>.</w:t>
      </w:r>
    </w:p>
    <w:p w14:paraId="108504E6" w14:textId="77777777" w:rsidR="0041678D" w:rsidRPr="00A406A9"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A406A9">
        <w:rPr>
          <w:rFonts w:ascii="BOG 2017" w:eastAsia="Times New Roman" w:hAnsi="BOG 2017" w:cs="Sylfaen"/>
          <w:color w:val="141B3D"/>
        </w:rPr>
        <w:t>შემოთავაზებული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პროდუქტი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სრულად</w:t>
      </w:r>
      <w:r w:rsidRPr="00A406A9">
        <w:rPr>
          <w:rFonts w:ascii="BOG 2017" w:eastAsia="Times New Roman" w:hAnsi="BOG 2017" w:cs="Arial"/>
          <w:color w:val="141B3D"/>
        </w:rPr>
        <w:t xml:space="preserve"> </w:t>
      </w:r>
      <w:r w:rsidRPr="00A406A9">
        <w:rPr>
          <w:rFonts w:ascii="BOG 2017" w:eastAsia="Times New Roman" w:hAnsi="BOG 2017" w:cs="Sylfaen"/>
          <w:color w:val="141B3D"/>
        </w:rPr>
        <w:t>უნდა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აკმაყოფილებდეს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სატენდერო</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დოკუმენტაციაში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მოცემულ</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მინიმალურ</w:t>
      </w:r>
      <w:r w:rsidRPr="00A406A9">
        <w:rPr>
          <w:rFonts w:ascii="BOG 2017" w:eastAsia="Times New Roman" w:hAnsi="BOG 2017" w:cs="Arial"/>
          <w:color w:val="141B3D"/>
        </w:rPr>
        <w:t xml:space="preserve"> </w:t>
      </w:r>
      <w:r w:rsidRPr="00A406A9">
        <w:rPr>
          <w:rFonts w:ascii="BOG 2017" w:eastAsia="Times New Roman" w:hAnsi="BOG 2017" w:cs="Sylfaen"/>
          <w:color w:val="141B3D"/>
        </w:rPr>
        <w:t>პარამეტრებს</w:t>
      </w:r>
      <w:r w:rsidRPr="00A406A9">
        <w:rPr>
          <w:rFonts w:ascii="BOG 2017" w:eastAsia="Times New Roman" w:hAnsi="BOG 2017" w:cs="Arial"/>
          <w:color w:val="141B3D"/>
        </w:rPr>
        <w:t>.</w:t>
      </w:r>
    </w:p>
    <w:p w14:paraId="5A19B50F" w14:textId="77777777" w:rsidR="0041678D" w:rsidRPr="00A406A9"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A406A9">
        <w:rPr>
          <w:rFonts w:ascii="BOG 2017" w:eastAsia="Times New Roman" w:hAnsi="BOG 2017" w:cs="Sylfaen"/>
          <w:color w:val="141B3D"/>
        </w:rPr>
        <w:t>ბანკი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იტოვებს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უფლებას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ნებისმიერ</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დროს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შეწყვიტოს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ან</w:t>
      </w:r>
      <w:r w:rsidRPr="00A406A9">
        <w:rPr>
          <w:rFonts w:ascii="BOG 2017" w:eastAsia="Times New Roman" w:hAnsi="BOG 2017" w:cs="Arial"/>
          <w:color w:val="141B3D"/>
        </w:rPr>
        <w:t xml:space="preserve"> </w:t>
      </w:r>
      <w:r w:rsidRPr="00A406A9">
        <w:rPr>
          <w:rFonts w:ascii="BOG 2017" w:eastAsia="Times New Roman" w:hAnsi="BOG 2017" w:cs="Sylfaen"/>
          <w:color w:val="141B3D"/>
        </w:rPr>
        <w:t>გადაავადოს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ტენდერი</w:t>
      </w:r>
      <w:r w:rsidRPr="00A406A9">
        <w:rPr>
          <w:rFonts w:ascii="BOG 2017" w:eastAsia="Times New Roman" w:hAnsi="BOG 2017" w:cs="Arial"/>
          <w:color w:val="141B3D"/>
        </w:rPr>
        <w:t>.</w:t>
      </w:r>
    </w:p>
    <w:p w14:paraId="2743E18F" w14:textId="77777777" w:rsidR="0041678D" w:rsidRPr="00A406A9" w:rsidRDefault="0041678D" w:rsidP="0041678D">
      <w:pPr>
        <w:numPr>
          <w:ilvl w:val="0"/>
          <w:numId w:val="24"/>
        </w:numPr>
        <w:shd w:val="clear" w:color="auto" w:fill="FFFFFF"/>
        <w:ind w:left="0"/>
        <w:jc w:val="left"/>
        <w:rPr>
          <w:rFonts w:ascii="BOG 2017" w:eastAsia="Times New Roman" w:hAnsi="BOG 2017" w:cs="Arial"/>
          <w:color w:val="141B3D"/>
        </w:rPr>
      </w:pPr>
      <w:r w:rsidRPr="00A406A9">
        <w:rPr>
          <w:rFonts w:ascii="BOG 2017" w:eastAsia="Times New Roman" w:hAnsi="BOG 2017" w:cs="Sylfaen"/>
          <w:color w:val="141B3D"/>
        </w:rPr>
        <w:t>ტენდერში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მონაწილეობის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მისაღებად</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აუცილებელია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ორგანიზაციამ</w:t>
      </w:r>
      <w:r w:rsidRPr="00A406A9">
        <w:rPr>
          <w:rFonts w:ascii="BOG 2017" w:eastAsia="Times New Roman" w:hAnsi="BOG 2017" w:cs="Arial"/>
          <w:color w:val="141B3D"/>
        </w:rPr>
        <w:t xml:space="preserve"> </w:t>
      </w:r>
      <w:r w:rsidRPr="00A406A9">
        <w:rPr>
          <w:rFonts w:ascii="BOG 2017" w:eastAsia="Times New Roman" w:hAnsi="BOG 2017" w:cs="Sylfaen"/>
          <w:color w:val="141B3D"/>
        </w:rPr>
        <w:t>წარმოადგინოს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საბანკო</w:t>
      </w:r>
      <w:r w:rsidRPr="00A406A9">
        <w:rPr>
          <w:rFonts w:ascii="BOG 2017" w:eastAsia="Times New Roman" w:hAnsi="BOG 2017" w:cs="Arial"/>
          <w:color w:val="141B3D"/>
        </w:rPr>
        <w:t xml:space="preserve"> </w:t>
      </w:r>
      <w:r w:rsidRPr="00A406A9">
        <w:rPr>
          <w:rFonts w:ascii="BOG 2017" w:eastAsia="Times New Roman" w:hAnsi="BOG 2017" w:cs="Sylfaen"/>
          <w:color w:val="141B3D"/>
        </w:rPr>
        <w:t>რეკვიზიტები</w:t>
      </w:r>
      <w:r w:rsidRPr="00A406A9">
        <w:rPr>
          <w:rFonts w:ascii="BOG 2017" w:eastAsia="Times New Roman" w:hAnsi="BOG 2017" w:cs="Arial"/>
          <w:color w:val="141B3D"/>
        </w:rPr>
        <w:t xml:space="preserve"> - </w:t>
      </w:r>
      <w:r w:rsidRPr="00A406A9">
        <w:rPr>
          <w:rFonts w:ascii="BOG 2017" w:eastAsia="Times New Roman" w:hAnsi="BOG 2017" w:cs="Sylfaen"/>
          <w:b/>
          <w:bCs/>
          <w:color w:val="141B3D"/>
        </w:rPr>
        <w:t>დანართი</w:t>
      </w:r>
      <w:r w:rsidRPr="00A406A9">
        <w:rPr>
          <w:rFonts w:ascii="BOG 2017" w:eastAsia="Times New Roman" w:hAnsi="BOG 2017" w:cs="Arial"/>
          <w:b/>
          <w:bCs/>
          <w:color w:val="141B3D"/>
        </w:rPr>
        <w:t xml:space="preserve"> </w:t>
      </w:r>
      <w:proofErr w:type="gramStart"/>
      <w:r w:rsidRPr="00A406A9">
        <w:rPr>
          <w:rFonts w:ascii="BOG 2017" w:eastAsia="Times New Roman" w:hAnsi="BOG 2017" w:cs="Arial"/>
          <w:b/>
          <w:bCs/>
          <w:color w:val="141B3D"/>
        </w:rPr>
        <w:t>2</w:t>
      </w:r>
      <w:r w:rsidRPr="00A406A9">
        <w:rPr>
          <w:rFonts w:ascii="BOG 2017" w:eastAsia="Times New Roman" w:hAnsi="BOG 2017" w:cs="Arial"/>
          <w:color w:val="141B3D"/>
        </w:rPr>
        <w:t>;</w:t>
      </w:r>
      <w:proofErr w:type="gramEnd"/>
    </w:p>
    <w:p w14:paraId="7230EE02" w14:textId="77777777" w:rsidR="0041678D" w:rsidRPr="00A406A9" w:rsidRDefault="0041678D" w:rsidP="0041678D">
      <w:pPr>
        <w:numPr>
          <w:ilvl w:val="0"/>
          <w:numId w:val="24"/>
        </w:numPr>
        <w:shd w:val="clear" w:color="auto" w:fill="FFFFFF"/>
        <w:ind w:left="0"/>
        <w:jc w:val="left"/>
        <w:rPr>
          <w:rFonts w:ascii="BOG 2017" w:eastAsia="Times New Roman" w:hAnsi="BOG 2017" w:cs="Arial"/>
          <w:color w:val="141B3D"/>
        </w:rPr>
      </w:pPr>
      <w:r w:rsidRPr="00A406A9">
        <w:rPr>
          <w:rFonts w:ascii="BOG 2017" w:eastAsia="Times New Roman" w:hAnsi="BOG 2017" w:cs="Sylfaen"/>
          <w:color w:val="141B3D"/>
        </w:rPr>
        <w:t>სატენდერო</w:t>
      </w:r>
      <w:r w:rsidRPr="00A406A9">
        <w:rPr>
          <w:rFonts w:ascii="BOG 2017" w:eastAsia="Times New Roman" w:hAnsi="BOG 2017" w:cs="Arial"/>
          <w:color w:val="141B3D"/>
        </w:rPr>
        <w:t xml:space="preserve"> </w:t>
      </w:r>
      <w:r w:rsidRPr="00A406A9">
        <w:rPr>
          <w:rFonts w:ascii="BOG 2017" w:eastAsia="Times New Roman" w:hAnsi="BOG 2017" w:cs="Sylfaen"/>
          <w:color w:val="141B3D"/>
        </w:rPr>
        <w:t>წინადადება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წარმოდგენილი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უნდა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იყოს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დოლარში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მოიცავდეს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კანონმდებლობით</w:t>
      </w:r>
      <w:r w:rsidRPr="00A406A9">
        <w:rPr>
          <w:rFonts w:ascii="BOG 2017" w:eastAsia="Times New Roman" w:hAnsi="BOG 2017" w:cs="Arial"/>
          <w:color w:val="141B3D"/>
        </w:rPr>
        <w:t xml:space="preserve"> </w:t>
      </w:r>
      <w:r w:rsidRPr="00A406A9">
        <w:rPr>
          <w:rFonts w:ascii="BOG 2017" w:eastAsia="Times New Roman" w:hAnsi="BOG 2017" w:cs="Sylfaen"/>
          <w:color w:val="141B3D"/>
        </w:rPr>
        <w:t>გათვალისწინებულ</w:t>
      </w:r>
      <w:r w:rsidRPr="00A406A9">
        <w:rPr>
          <w:rFonts w:ascii="BOG 2017" w:eastAsia="Times New Roman" w:hAnsi="BOG 2017" w:cs="Arial"/>
          <w:color w:val="141B3D"/>
        </w:rPr>
        <w:t xml:space="preserve"> </w:t>
      </w:r>
      <w:r w:rsidRPr="00A406A9">
        <w:rPr>
          <w:rFonts w:ascii="BOG 2017" w:eastAsia="Times New Roman" w:hAnsi="BOG 2017" w:cs="Sylfaen"/>
          <w:color w:val="141B3D"/>
        </w:rPr>
        <w:t>გადასახადებს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გადასახდელებს</w:t>
      </w:r>
      <w:r w:rsidRPr="00A406A9">
        <w:rPr>
          <w:rFonts w:ascii="BOG 2017" w:eastAsia="Times New Roman" w:hAnsi="BOG 2017" w:cs="Arial"/>
          <w:color w:val="141B3D"/>
        </w:rPr>
        <w:t>.</w:t>
      </w:r>
    </w:p>
    <w:p w14:paraId="07E8D398" w14:textId="77777777" w:rsidR="00C525A4" w:rsidRPr="00A406A9" w:rsidRDefault="00C525A4" w:rsidP="007D1DE2">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440620A3" w14:textId="77777777" w:rsidR="00C525A4" w:rsidRPr="00A406A9" w:rsidRDefault="00C525A4" w:rsidP="007D1DE2">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32BD5730" w14:textId="35FC4EA0" w:rsidR="00BF7F13" w:rsidRPr="00A406A9" w:rsidRDefault="00BF7F13"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bookmarkStart w:id="5" w:name="_Toc534810155"/>
      <w:bookmarkStart w:id="6" w:name="_Toc190121058"/>
      <w:r w:rsidRPr="00A406A9">
        <w:rPr>
          <w:rFonts w:ascii="BOG 2017" w:eastAsiaTheme="majorEastAsia" w:hAnsi="BOG 2017" w:cstheme="majorBidi"/>
          <w:b/>
          <w:color w:val="FF671B"/>
          <w:sz w:val="24"/>
          <w:szCs w:val="28"/>
          <w:lang w:val="ka-GE" w:eastAsia="ja-JP"/>
        </w:rPr>
        <w:t>სატენდერო მოთხოვნები</w:t>
      </w:r>
      <w:bookmarkEnd w:id="5"/>
      <w:bookmarkEnd w:id="6"/>
    </w:p>
    <w:p w14:paraId="67C2BDD1" w14:textId="77777777" w:rsidR="00B9072A" w:rsidRPr="00A406A9" w:rsidRDefault="00B9072A" w:rsidP="00B9072A">
      <w:pPr>
        <w:pStyle w:val="ListParagraph"/>
        <w:numPr>
          <w:ilvl w:val="0"/>
          <w:numId w:val="15"/>
        </w:numPr>
        <w:spacing w:after="200" w:line="276" w:lineRule="auto"/>
        <w:rPr>
          <w:rFonts w:ascii="BOG 2017" w:hAnsi="BOG 2017" w:cs="Sylfaen"/>
          <w:lang w:val="ka-GE"/>
        </w:rPr>
      </w:pPr>
      <w:r w:rsidRPr="00A406A9">
        <w:rPr>
          <w:rFonts w:ascii="BOG 2017" w:hAnsi="BOG 2017" w:cs="Sylfaen"/>
          <w:b/>
          <w:lang w:val="ka-GE"/>
        </w:rPr>
        <w:t xml:space="preserve">მიწოდების მისამართი: </w:t>
      </w:r>
      <w:r w:rsidRPr="00A406A9">
        <w:rPr>
          <w:rFonts w:ascii="BOG 2017" w:hAnsi="BOG 2017" w:cs="Sylfaen"/>
          <w:lang w:val="ka-GE"/>
        </w:rPr>
        <w:t xml:space="preserve"> ქ. თბილისი, ჭირნახულის ქ. #9</w:t>
      </w:r>
    </w:p>
    <w:p w14:paraId="34F8F642" w14:textId="26269E1E" w:rsidR="00B9072A" w:rsidRPr="00A406A9" w:rsidRDefault="00B305E3" w:rsidP="00B9072A">
      <w:pPr>
        <w:pStyle w:val="ListParagraph"/>
        <w:numPr>
          <w:ilvl w:val="0"/>
          <w:numId w:val="15"/>
        </w:numPr>
        <w:shd w:val="clear" w:color="auto" w:fill="FFFFFF"/>
        <w:spacing w:after="200" w:line="276" w:lineRule="auto"/>
        <w:jc w:val="left"/>
        <w:rPr>
          <w:rFonts w:ascii="BOG 2017" w:eastAsia="Times New Roman" w:hAnsi="BOG 2017" w:cs="Arial"/>
          <w:color w:val="141B3D"/>
        </w:rPr>
      </w:pPr>
      <w:r w:rsidRPr="00A406A9">
        <w:rPr>
          <w:rFonts w:ascii="BOG 2017" w:hAnsi="BOG 2017" w:cs="Sylfaen"/>
          <w:b/>
          <w:lang w:val="ka-GE"/>
        </w:rPr>
        <w:t xml:space="preserve">მიწოდება </w:t>
      </w:r>
      <w:r w:rsidRPr="00A406A9">
        <w:rPr>
          <w:rFonts w:ascii="BOG 2017" w:hAnsi="BOG 2017" w:cs="Sylfaen"/>
          <w:lang w:val="ka-GE"/>
        </w:rPr>
        <w:t xml:space="preserve">უნდა მოხდეს </w:t>
      </w:r>
      <w:r w:rsidR="00DB2A47" w:rsidRPr="00A406A9">
        <w:rPr>
          <w:rFonts w:ascii="BOG 2017" w:hAnsi="BOG 2017" w:cs="Sylfaen"/>
          <w:lang w:val="ka-GE"/>
        </w:rPr>
        <w:t>ბანკის მოთხოვნის შესაბამისა</w:t>
      </w:r>
      <w:r w:rsidR="00C664D4" w:rsidRPr="00A406A9">
        <w:rPr>
          <w:rFonts w:ascii="BOG 2017" w:hAnsi="BOG 2017" w:cs="Sylfaen"/>
          <w:lang w:val="ka-GE"/>
        </w:rPr>
        <w:t>დ.</w:t>
      </w:r>
    </w:p>
    <w:p w14:paraId="488315C6" w14:textId="7E5C5D72" w:rsidR="00A00A1C" w:rsidRPr="00A406A9" w:rsidRDefault="00B9072A" w:rsidP="00BE20C1">
      <w:pPr>
        <w:pStyle w:val="ListParagraph"/>
        <w:numPr>
          <w:ilvl w:val="0"/>
          <w:numId w:val="15"/>
        </w:numPr>
        <w:shd w:val="clear" w:color="auto" w:fill="FFFFFF"/>
        <w:spacing w:after="200" w:line="276" w:lineRule="auto"/>
        <w:jc w:val="left"/>
        <w:rPr>
          <w:rFonts w:ascii="BOG 2017" w:eastAsia="Times New Roman" w:hAnsi="BOG 2017" w:cs="Sylfaen"/>
          <w:color w:val="000000" w:themeColor="text1"/>
          <w:lang w:val="ka-GE"/>
        </w:rPr>
      </w:pPr>
      <w:r w:rsidRPr="00A406A9">
        <w:rPr>
          <w:rFonts w:ascii="BOG 2017" w:eastAsia="Times New Roman" w:hAnsi="BOG 2017" w:cs="Sylfaen"/>
          <w:b/>
          <w:color w:val="141B3D"/>
        </w:rPr>
        <w:t>სარეკომენდაციო</w:t>
      </w:r>
      <w:r w:rsidRPr="00A406A9">
        <w:rPr>
          <w:rFonts w:ascii="BOG 2017" w:eastAsia="Times New Roman" w:hAnsi="BOG 2017" w:cs="Arial"/>
          <w:b/>
          <w:color w:val="141B3D"/>
        </w:rPr>
        <w:t xml:space="preserve"> </w:t>
      </w:r>
      <w:r w:rsidRPr="00A406A9">
        <w:rPr>
          <w:rFonts w:ascii="BOG 2017" w:eastAsia="Times New Roman" w:hAnsi="BOG 2017" w:cs="Sylfaen"/>
          <w:b/>
          <w:color w:val="141B3D"/>
        </w:rPr>
        <w:t>წერილი</w:t>
      </w:r>
      <w:r w:rsidRPr="00A406A9">
        <w:rPr>
          <w:rFonts w:ascii="BOG 2017" w:eastAsia="Times New Roman" w:hAnsi="BOG 2017" w:cs="Arial"/>
          <w:b/>
          <w:color w:val="141B3D"/>
        </w:rPr>
        <w:t>:</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შემოთავაზებული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პროდუქცია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წარმოგენილი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უნდა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იყოს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მწარმოებლის</w:t>
      </w:r>
      <w:r w:rsidRPr="00A406A9">
        <w:rPr>
          <w:rFonts w:ascii="BOG 2017" w:eastAsia="Times New Roman" w:hAnsi="BOG 2017" w:cs="Arial"/>
          <w:color w:val="141B3D"/>
        </w:rPr>
        <w:t xml:space="preserve"> </w:t>
      </w:r>
      <w:r w:rsidRPr="00A406A9">
        <w:rPr>
          <w:rFonts w:ascii="BOG 2017" w:eastAsia="Times New Roman" w:hAnsi="BOG 2017" w:cs="Sylfaen"/>
          <w:color w:val="000000" w:themeColor="text1"/>
        </w:rPr>
        <w:t>ოფიციალური</w:t>
      </w:r>
      <w:r w:rsidRPr="00A406A9">
        <w:rPr>
          <w:rFonts w:ascii="BOG 2017" w:eastAsia="Times New Roman" w:hAnsi="BOG 2017" w:cs="Arial"/>
          <w:color w:val="000000" w:themeColor="text1"/>
        </w:rPr>
        <w:t xml:space="preserve"> </w:t>
      </w:r>
      <w:r w:rsidRPr="00A406A9">
        <w:rPr>
          <w:rFonts w:ascii="BOG 2017" w:eastAsia="Times New Roman" w:hAnsi="BOG 2017" w:cs="Sylfaen"/>
          <w:color w:val="000000" w:themeColor="text1"/>
        </w:rPr>
        <w:t>ხაზით</w:t>
      </w:r>
      <w:r w:rsidR="00B3517B" w:rsidRPr="00A406A9">
        <w:rPr>
          <w:rFonts w:ascii="BOG 2017" w:eastAsia="Times New Roman" w:hAnsi="BOG 2017" w:cs="Arial"/>
          <w:color w:val="000000" w:themeColor="text1"/>
          <w:lang w:val="ka-GE"/>
        </w:rPr>
        <w:t>.</w:t>
      </w:r>
    </w:p>
    <w:p w14:paraId="0233A44D" w14:textId="7F6C69C5" w:rsidR="00AB142C" w:rsidRPr="00A406A9" w:rsidRDefault="00AB142C" w:rsidP="00AB142C">
      <w:pPr>
        <w:pStyle w:val="ListParagraph"/>
        <w:numPr>
          <w:ilvl w:val="0"/>
          <w:numId w:val="29"/>
        </w:numPr>
        <w:shd w:val="clear" w:color="auto" w:fill="FFFFFF"/>
        <w:spacing w:after="200" w:line="276" w:lineRule="auto"/>
        <w:jc w:val="left"/>
        <w:rPr>
          <w:rFonts w:ascii="BOG 2017" w:eastAsia="Times New Roman" w:hAnsi="BOG 2017" w:cs="Sylfaen"/>
          <w:color w:val="000000" w:themeColor="text1"/>
          <w:lang w:val="ka-GE"/>
        </w:rPr>
      </w:pPr>
      <w:r w:rsidRPr="00A406A9">
        <w:rPr>
          <w:rStyle w:val="Strong"/>
          <w:rFonts w:ascii="BOG 2017" w:hAnsi="BOG 2017" w:cs="Sylfaen"/>
          <w:color w:val="000000" w:themeColor="text1"/>
          <w:shd w:val="clear" w:color="auto" w:fill="FFFFFF"/>
        </w:rPr>
        <w:t>შენიშვნა</w:t>
      </w:r>
      <w:r w:rsidRPr="00A406A9">
        <w:rPr>
          <w:rStyle w:val="Strong"/>
          <w:rFonts w:ascii="BOG 2017" w:hAnsi="BOG 2017"/>
          <w:color w:val="000000" w:themeColor="text1"/>
          <w:shd w:val="clear" w:color="auto" w:fill="FFFFFF"/>
        </w:rPr>
        <w:t>1</w:t>
      </w:r>
      <w:r w:rsidRPr="00A406A9">
        <w:rPr>
          <w:rFonts w:ascii="BOG 2017" w:hAnsi="BOG 2017" w:cs="Arial"/>
          <w:color w:val="000000" w:themeColor="text1"/>
          <w:shd w:val="clear" w:color="auto" w:fill="FFFFFF"/>
        </w:rPr>
        <w:t xml:space="preserve">: </w:t>
      </w:r>
      <w:r w:rsidRPr="00A406A9">
        <w:rPr>
          <w:rFonts w:ascii="BOG 2017" w:hAnsi="BOG 2017" w:cs="Sylfaen"/>
          <w:color w:val="000000" w:themeColor="text1"/>
          <w:shd w:val="clear" w:color="auto" w:fill="FFFFFF"/>
        </w:rPr>
        <w:t>მოთხოვნის</w:t>
      </w:r>
      <w:r w:rsidRPr="00A406A9">
        <w:rPr>
          <w:rFonts w:ascii="BOG 2017" w:hAnsi="BOG 2017" w:cs="Arial"/>
          <w:color w:val="000000" w:themeColor="text1"/>
          <w:shd w:val="clear" w:color="auto" w:fill="FFFFFF"/>
        </w:rPr>
        <w:t xml:space="preserve"> </w:t>
      </w:r>
      <w:r w:rsidRPr="00A406A9">
        <w:rPr>
          <w:rFonts w:ascii="BOG 2017" w:hAnsi="BOG 2017" w:cs="Sylfaen"/>
          <w:color w:val="000000" w:themeColor="text1"/>
          <w:shd w:val="clear" w:color="auto" w:fill="FFFFFF"/>
        </w:rPr>
        <w:t>შესაბამისად</w:t>
      </w:r>
      <w:r w:rsidRPr="00A406A9">
        <w:rPr>
          <w:rFonts w:ascii="BOG 2017" w:hAnsi="BOG 2017" w:cs="Arial"/>
          <w:color w:val="000000" w:themeColor="text1"/>
          <w:shd w:val="clear" w:color="auto" w:fill="FFFFFF"/>
        </w:rPr>
        <w:t xml:space="preserve"> </w:t>
      </w:r>
      <w:r w:rsidRPr="00A406A9">
        <w:rPr>
          <w:rFonts w:ascii="BOG 2017" w:hAnsi="BOG 2017" w:cs="Sylfaen"/>
          <w:color w:val="000000" w:themeColor="text1"/>
          <w:shd w:val="clear" w:color="auto" w:fill="FFFFFF"/>
        </w:rPr>
        <w:t>დაინტერესებულმა</w:t>
      </w:r>
      <w:r w:rsidRPr="00A406A9">
        <w:rPr>
          <w:rFonts w:ascii="BOG 2017" w:hAnsi="BOG 2017" w:cs="Arial"/>
          <w:color w:val="000000" w:themeColor="text1"/>
          <w:shd w:val="clear" w:color="auto" w:fill="FFFFFF"/>
        </w:rPr>
        <w:t xml:space="preserve"> </w:t>
      </w:r>
      <w:r w:rsidRPr="00A406A9">
        <w:rPr>
          <w:rFonts w:ascii="BOG 2017" w:hAnsi="BOG 2017" w:cs="Sylfaen"/>
          <w:color w:val="000000" w:themeColor="text1"/>
          <w:shd w:val="clear" w:color="auto" w:fill="FFFFFF"/>
        </w:rPr>
        <w:t>მხარემ</w:t>
      </w:r>
      <w:r w:rsidRPr="00A406A9">
        <w:rPr>
          <w:rFonts w:ascii="BOG 2017" w:hAnsi="BOG 2017" w:cs="Arial"/>
          <w:color w:val="000000" w:themeColor="text1"/>
          <w:shd w:val="clear" w:color="auto" w:fill="FFFFFF"/>
        </w:rPr>
        <w:t xml:space="preserve"> </w:t>
      </w:r>
      <w:r w:rsidRPr="00A406A9">
        <w:rPr>
          <w:rFonts w:ascii="BOG 2017" w:hAnsi="BOG 2017" w:cs="Sylfaen"/>
          <w:color w:val="000000" w:themeColor="text1"/>
          <w:shd w:val="clear" w:color="auto" w:fill="FFFFFF"/>
        </w:rPr>
        <w:t>უნდა</w:t>
      </w:r>
      <w:r w:rsidRPr="00A406A9">
        <w:rPr>
          <w:rFonts w:ascii="BOG 2017" w:hAnsi="BOG 2017" w:cs="Arial"/>
          <w:color w:val="000000" w:themeColor="text1"/>
          <w:shd w:val="clear" w:color="auto" w:fill="FFFFFF"/>
        </w:rPr>
        <w:t xml:space="preserve"> </w:t>
      </w:r>
      <w:r w:rsidRPr="00A406A9">
        <w:rPr>
          <w:rFonts w:ascii="BOG 2017" w:hAnsi="BOG 2017" w:cs="Sylfaen"/>
          <w:color w:val="000000" w:themeColor="text1"/>
          <w:shd w:val="clear" w:color="auto" w:fill="FFFFFF"/>
        </w:rPr>
        <w:t>წარმოადგინოს</w:t>
      </w:r>
      <w:r w:rsidRPr="00A406A9">
        <w:rPr>
          <w:rFonts w:ascii="BOG 2017" w:hAnsi="BOG 2017" w:cs="Arial"/>
          <w:color w:val="000000" w:themeColor="text1"/>
          <w:shd w:val="clear" w:color="auto" w:fill="FFFFFF"/>
        </w:rPr>
        <w:t xml:space="preserve"> </w:t>
      </w:r>
      <w:r w:rsidRPr="00A406A9">
        <w:rPr>
          <w:rFonts w:ascii="BOG 2017" w:hAnsi="BOG 2017" w:cs="Sylfaen"/>
          <w:color w:val="000000" w:themeColor="text1"/>
          <w:shd w:val="clear" w:color="auto" w:fill="FFFFFF"/>
        </w:rPr>
        <w:t>ტენდერში</w:t>
      </w:r>
      <w:r w:rsidRPr="00A406A9">
        <w:rPr>
          <w:rFonts w:ascii="BOG 2017" w:hAnsi="BOG 2017" w:cs="Arial"/>
          <w:color w:val="000000" w:themeColor="text1"/>
          <w:shd w:val="clear" w:color="auto" w:fill="FFFFFF"/>
        </w:rPr>
        <w:t xml:space="preserve"> </w:t>
      </w:r>
      <w:r w:rsidRPr="00A406A9">
        <w:rPr>
          <w:rFonts w:ascii="BOG 2017" w:hAnsi="BOG 2017" w:cs="Sylfaen"/>
          <w:color w:val="000000" w:themeColor="text1"/>
          <w:shd w:val="clear" w:color="auto" w:fill="FFFFFF"/>
        </w:rPr>
        <w:t>შემოთავაზებული</w:t>
      </w:r>
      <w:r w:rsidRPr="00A406A9">
        <w:rPr>
          <w:rFonts w:ascii="BOG 2017" w:hAnsi="BOG 2017" w:cs="Arial"/>
          <w:color w:val="000000" w:themeColor="text1"/>
          <w:shd w:val="clear" w:color="auto" w:fill="FFFFFF"/>
        </w:rPr>
        <w:t xml:space="preserve"> </w:t>
      </w:r>
      <w:r w:rsidRPr="00A406A9">
        <w:rPr>
          <w:rFonts w:ascii="BOG 2017" w:hAnsi="BOG 2017" w:cs="Sylfaen"/>
          <w:color w:val="000000" w:themeColor="text1"/>
          <w:shd w:val="clear" w:color="auto" w:fill="FFFFFF"/>
        </w:rPr>
        <w:t>მოდელის</w:t>
      </w:r>
      <w:r w:rsidRPr="00A406A9">
        <w:rPr>
          <w:rFonts w:ascii="BOG 2017" w:hAnsi="BOG 2017" w:cs="Arial"/>
          <w:color w:val="000000" w:themeColor="text1"/>
          <w:shd w:val="clear" w:color="auto" w:fill="FFFFFF"/>
        </w:rPr>
        <w:t xml:space="preserve"> </w:t>
      </w:r>
      <w:r w:rsidRPr="00A406A9">
        <w:rPr>
          <w:rFonts w:ascii="BOG 2017" w:hAnsi="BOG 2017" w:cs="Sylfaen"/>
          <w:color w:val="000000" w:themeColor="text1"/>
          <w:shd w:val="clear" w:color="auto" w:fill="FFFFFF"/>
        </w:rPr>
        <w:t>ნიმუში</w:t>
      </w:r>
      <w:r w:rsidR="00B3517B" w:rsidRPr="00A406A9">
        <w:rPr>
          <w:rFonts w:ascii="BOG 2017" w:hAnsi="BOG 2017" w:cs="Sylfaen"/>
          <w:color w:val="000000" w:themeColor="text1"/>
          <w:shd w:val="clear" w:color="auto" w:fill="FFFFFF"/>
          <w:lang w:val="ka-GE"/>
        </w:rPr>
        <w:t>, მოთხოვნიდან 5 დღის ვადაში</w:t>
      </w:r>
      <w:r w:rsidRPr="00A406A9">
        <w:rPr>
          <w:rFonts w:ascii="BOG 2017" w:hAnsi="BOG 2017" w:cs="Sylfaen"/>
          <w:color w:val="000000" w:themeColor="text1"/>
          <w:shd w:val="clear" w:color="auto" w:fill="FFFFFF"/>
        </w:rPr>
        <w:t>.</w:t>
      </w:r>
    </w:p>
    <w:p w14:paraId="21F6DD6C" w14:textId="5174A4CC" w:rsidR="00AB142C" w:rsidRPr="00A406A9" w:rsidRDefault="00AB142C" w:rsidP="00AB142C">
      <w:pPr>
        <w:pStyle w:val="ListParagraph"/>
        <w:numPr>
          <w:ilvl w:val="0"/>
          <w:numId w:val="29"/>
        </w:numPr>
        <w:shd w:val="clear" w:color="auto" w:fill="FFFFFF"/>
        <w:spacing w:after="200" w:line="276" w:lineRule="auto"/>
        <w:jc w:val="left"/>
        <w:rPr>
          <w:rStyle w:val="Strong"/>
          <w:rFonts w:ascii="BOG 2017" w:eastAsia="Times New Roman" w:hAnsi="BOG 2017" w:cs="Sylfaen"/>
          <w:b w:val="0"/>
          <w:bCs w:val="0"/>
          <w:color w:val="000000" w:themeColor="text1"/>
          <w:lang w:val="ka-GE"/>
        </w:rPr>
      </w:pPr>
      <w:r w:rsidRPr="00A406A9">
        <w:rPr>
          <w:rStyle w:val="Strong"/>
          <w:rFonts w:ascii="BOG 2017" w:hAnsi="BOG 2017" w:cs="Sylfaen"/>
          <w:color w:val="000000" w:themeColor="text1"/>
          <w:shd w:val="clear" w:color="auto" w:fill="FFFFFF"/>
        </w:rPr>
        <w:t>შენიშვნა</w:t>
      </w:r>
      <w:r w:rsidRPr="00A406A9">
        <w:rPr>
          <w:rStyle w:val="Strong"/>
          <w:rFonts w:ascii="BOG 2017" w:hAnsi="BOG 2017"/>
          <w:color w:val="000000" w:themeColor="text1"/>
          <w:shd w:val="clear" w:color="auto" w:fill="FFFFFF"/>
        </w:rPr>
        <w:t xml:space="preserve"> 2: </w:t>
      </w:r>
      <w:r w:rsidR="00E85A60" w:rsidRPr="00A406A9">
        <w:rPr>
          <w:rStyle w:val="Strong"/>
          <w:rFonts w:ascii="BOG 2017" w:hAnsi="BOG 2017" w:cs="Sylfaen"/>
          <w:b w:val="0"/>
          <w:bCs w:val="0"/>
          <w:color w:val="000000" w:themeColor="text1"/>
          <w:shd w:val="clear" w:color="auto" w:fill="FFFFFF"/>
        </w:rPr>
        <w:t>მოცემული რაოდენობები საორიენტაციოა, ხელშეკრულება გაფორ</w:t>
      </w:r>
      <w:r w:rsidR="00C664D4" w:rsidRPr="00A406A9">
        <w:rPr>
          <w:rStyle w:val="Strong"/>
          <w:rFonts w:ascii="BOG 2017" w:hAnsi="BOG 2017" w:cs="Sylfaen"/>
          <w:b w:val="0"/>
          <w:bCs w:val="0"/>
          <w:color w:val="000000" w:themeColor="text1"/>
          <w:shd w:val="clear" w:color="auto" w:fill="FFFFFF"/>
        </w:rPr>
        <w:t xml:space="preserve">მდება </w:t>
      </w:r>
      <w:r w:rsidR="00E85A60" w:rsidRPr="00A406A9">
        <w:rPr>
          <w:rStyle w:val="Strong"/>
          <w:rFonts w:ascii="BOG 2017" w:hAnsi="BOG 2017" w:cs="Sylfaen"/>
          <w:b w:val="0"/>
          <w:bCs w:val="0"/>
          <w:color w:val="000000" w:themeColor="text1"/>
          <w:shd w:val="clear" w:color="auto" w:fill="FFFFFF"/>
        </w:rPr>
        <w:t>საორიენტაციო რაოდენობაზე</w:t>
      </w:r>
      <w:r w:rsidR="00C664D4" w:rsidRPr="00A406A9">
        <w:rPr>
          <w:rStyle w:val="Strong"/>
          <w:rFonts w:ascii="BOG 2017" w:hAnsi="BOG 2017" w:cs="Sylfaen"/>
          <w:b w:val="0"/>
          <w:bCs w:val="0"/>
          <w:color w:val="000000" w:themeColor="text1"/>
          <w:shd w:val="clear" w:color="auto" w:fill="FFFFFF"/>
        </w:rPr>
        <w:t>, ეტაპობრივი მიწოდების პირობით, ბანკის მოთხოვნის შესაბამისად.</w:t>
      </w:r>
    </w:p>
    <w:p w14:paraId="6F5E74DE" w14:textId="58A0ECDC" w:rsidR="00AB142C" w:rsidRPr="00A406A9" w:rsidRDefault="00AB142C" w:rsidP="00AB142C">
      <w:pPr>
        <w:pStyle w:val="ListParagraph"/>
        <w:numPr>
          <w:ilvl w:val="0"/>
          <w:numId w:val="29"/>
        </w:numPr>
        <w:shd w:val="clear" w:color="auto" w:fill="FFFFFF"/>
        <w:spacing w:after="200" w:line="276" w:lineRule="auto"/>
        <w:jc w:val="left"/>
        <w:rPr>
          <w:rFonts w:ascii="BOG 2017" w:eastAsia="Times New Roman" w:hAnsi="BOG 2017" w:cs="Sylfaen"/>
          <w:color w:val="000000" w:themeColor="text1"/>
          <w:lang w:val="ka-GE"/>
        </w:rPr>
      </w:pPr>
      <w:r w:rsidRPr="00A406A9">
        <w:rPr>
          <w:rStyle w:val="Strong"/>
          <w:rFonts w:ascii="BOG 2017" w:hAnsi="BOG 2017" w:cs="Sylfaen"/>
          <w:color w:val="000000" w:themeColor="text1"/>
          <w:shd w:val="clear" w:color="auto" w:fill="FFFFFF"/>
        </w:rPr>
        <w:t>შენიშვნა</w:t>
      </w:r>
      <w:r w:rsidRPr="00A406A9">
        <w:rPr>
          <w:rStyle w:val="Strong"/>
          <w:rFonts w:ascii="BOG 2017" w:hAnsi="BOG 2017"/>
          <w:color w:val="000000" w:themeColor="text1"/>
          <w:shd w:val="clear" w:color="auto" w:fill="FFFFFF"/>
        </w:rPr>
        <w:t xml:space="preserve"> 3: </w:t>
      </w:r>
      <w:r w:rsidRPr="00A406A9">
        <w:rPr>
          <w:rStyle w:val="Strong"/>
          <w:rFonts w:ascii="BOG 2017" w:hAnsi="BOG 2017" w:cs="Sylfaen"/>
          <w:b w:val="0"/>
          <w:bCs w:val="0"/>
          <w:color w:val="000000" w:themeColor="text1"/>
          <w:shd w:val="clear" w:color="auto" w:fill="FFFFFF"/>
        </w:rPr>
        <w:t>ხელშეკრულები</w:t>
      </w:r>
      <w:r w:rsidRPr="00A406A9">
        <w:rPr>
          <w:rStyle w:val="Strong"/>
          <w:rFonts w:ascii="BOG 2017" w:hAnsi="BOG 2017"/>
          <w:b w:val="0"/>
          <w:bCs w:val="0"/>
          <w:color w:val="000000" w:themeColor="text1"/>
          <w:shd w:val="clear" w:color="auto" w:fill="FFFFFF"/>
        </w:rPr>
        <w:t xml:space="preserve"> </w:t>
      </w:r>
      <w:r w:rsidRPr="00A406A9">
        <w:rPr>
          <w:rStyle w:val="Strong"/>
          <w:rFonts w:ascii="BOG 2017" w:hAnsi="BOG 2017" w:cs="Sylfaen"/>
          <w:b w:val="0"/>
          <w:bCs w:val="0"/>
          <w:color w:val="000000" w:themeColor="text1"/>
          <w:shd w:val="clear" w:color="auto" w:fill="FFFFFF"/>
        </w:rPr>
        <w:t>ვადა</w:t>
      </w:r>
      <w:r w:rsidRPr="00A406A9">
        <w:rPr>
          <w:rStyle w:val="Strong"/>
          <w:rFonts w:ascii="BOG 2017" w:hAnsi="BOG 2017"/>
          <w:b w:val="0"/>
          <w:bCs w:val="0"/>
          <w:color w:val="000000" w:themeColor="text1"/>
          <w:shd w:val="clear" w:color="auto" w:fill="FFFFFF"/>
        </w:rPr>
        <w:t xml:space="preserve"> </w:t>
      </w:r>
      <w:r w:rsidRPr="00A406A9">
        <w:rPr>
          <w:rStyle w:val="Strong"/>
          <w:rFonts w:ascii="BOG 2017" w:hAnsi="BOG 2017" w:cs="Sylfaen"/>
          <w:b w:val="0"/>
          <w:bCs w:val="0"/>
          <w:color w:val="000000" w:themeColor="text1"/>
          <w:shd w:val="clear" w:color="auto" w:fill="FFFFFF"/>
        </w:rPr>
        <w:t>განისაზღვრება</w:t>
      </w:r>
      <w:r w:rsidRPr="00A406A9">
        <w:rPr>
          <w:rStyle w:val="Strong"/>
          <w:rFonts w:ascii="BOG 2017" w:hAnsi="BOG 2017"/>
          <w:b w:val="0"/>
          <w:bCs w:val="0"/>
          <w:color w:val="000000" w:themeColor="text1"/>
          <w:shd w:val="clear" w:color="auto" w:fill="FFFFFF"/>
        </w:rPr>
        <w:t xml:space="preserve"> </w:t>
      </w:r>
      <w:r w:rsidRPr="00A406A9">
        <w:rPr>
          <w:rStyle w:val="Strong"/>
          <w:rFonts w:ascii="BOG 2017" w:hAnsi="BOG 2017" w:cs="Sylfaen"/>
          <w:b w:val="0"/>
          <w:bCs w:val="0"/>
          <w:color w:val="000000" w:themeColor="text1"/>
          <w:shd w:val="clear" w:color="auto" w:fill="FFFFFF"/>
        </w:rPr>
        <w:t>ხელმოწერიდან</w:t>
      </w:r>
      <w:r w:rsidRPr="00A406A9">
        <w:rPr>
          <w:rStyle w:val="Strong"/>
          <w:rFonts w:ascii="BOG 2017" w:hAnsi="BOG 2017"/>
          <w:b w:val="0"/>
          <w:bCs w:val="0"/>
          <w:color w:val="000000" w:themeColor="text1"/>
          <w:shd w:val="clear" w:color="auto" w:fill="FFFFFF"/>
        </w:rPr>
        <w:t xml:space="preserve"> 1 </w:t>
      </w:r>
      <w:r w:rsidRPr="00A406A9">
        <w:rPr>
          <w:rStyle w:val="Strong"/>
          <w:rFonts w:ascii="BOG 2017" w:hAnsi="BOG 2017" w:cs="Sylfaen"/>
          <w:b w:val="0"/>
          <w:bCs w:val="0"/>
          <w:color w:val="000000" w:themeColor="text1"/>
          <w:shd w:val="clear" w:color="auto" w:fill="FFFFFF"/>
        </w:rPr>
        <w:t>კალენდარული</w:t>
      </w:r>
      <w:r w:rsidRPr="00A406A9">
        <w:rPr>
          <w:rStyle w:val="Strong"/>
          <w:rFonts w:ascii="BOG 2017" w:hAnsi="BOG 2017"/>
          <w:b w:val="0"/>
          <w:bCs w:val="0"/>
          <w:color w:val="000000" w:themeColor="text1"/>
          <w:shd w:val="clear" w:color="auto" w:fill="FFFFFF"/>
        </w:rPr>
        <w:t xml:space="preserve"> </w:t>
      </w:r>
      <w:r w:rsidRPr="00A406A9">
        <w:rPr>
          <w:rStyle w:val="Strong"/>
          <w:rFonts w:ascii="BOG 2017" w:hAnsi="BOG 2017" w:cs="Sylfaen"/>
          <w:b w:val="0"/>
          <w:bCs w:val="0"/>
          <w:color w:val="000000" w:themeColor="text1"/>
          <w:shd w:val="clear" w:color="auto" w:fill="FFFFFF"/>
        </w:rPr>
        <w:t>წელი</w:t>
      </w:r>
    </w:p>
    <w:p w14:paraId="40A1077F" w14:textId="7CA96F98" w:rsidR="000B4344" w:rsidRPr="00A406A9" w:rsidRDefault="000B4344" w:rsidP="000B4344">
      <w:pPr>
        <w:keepNext/>
        <w:keepLines/>
        <w:spacing w:before="180" w:after="120"/>
        <w:ind w:left="360" w:hanging="360"/>
        <w:outlineLvl w:val="0"/>
        <w:rPr>
          <w:rFonts w:ascii="BOG 2017" w:eastAsiaTheme="majorEastAsia" w:hAnsi="BOG 2017" w:cstheme="majorBidi"/>
          <w:b/>
          <w:color w:val="FF671B"/>
          <w:sz w:val="24"/>
          <w:szCs w:val="28"/>
          <w:lang w:val="ka-GE" w:eastAsia="ja-JP"/>
        </w:rPr>
      </w:pPr>
      <w:bookmarkStart w:id="7" w:name="_Toc190121059"/>
      <w:r w:rsidRPr="00A406A9">
        <w:rPr>
          <w:rFonts w:ascii="BOG 2017" w:eastAsiaTheme="majorEastAsia" w:hAnsi="BOG 2017" w:cstheme="majorBidi"/>
          <w:b/>
          <w:color w:val="FF671B"/>
          <w:sz w:val="24"/>
          <w:szCs w:val="28"/>
          <w:lang w:val="ka-GE" w:eastAsia="ja-JP"/>
        </w:rPr>
        <w:t>შეფასების კრიტერიუმები</w:t>
      </w:r>
      <w:bookmarkEnd w:id="7"/>
    </w:p>
    <w:p w14:paraId="10E8B875" w14:textId="240F5D87" w:rsidR="00A13039" w:rsidRPr="00A406A9" w:rsidRDefault="000B4344" w:rsidP="000B4344">
      <w:pPr>
        <w:pStyle w:val="ListParagraph"/>
        <w:numPr>
          <w:ilvl w:val="0"/>
          <w:numId w:val="27"/>
        </w:numPr>
        <w:rPr>
          <w:rFonts w:ascii="BOG 2017" w:hAnsi="BOG 2017"/>
          <w:lang w:val="ka-GE"/>
        </w:rPr>
      </w:pPr>
      <w:r w:rsidRPr="00A406A9">
        <w:rPr>
          <w:rFonts w:ascii="BOG 2017" w:hAnsi="BOG 2017"/>
          <w:lang w:val="ka-GE"/>
        </w:rPr>
        <w:t>ღირებულება</w:t>
      </w:r>
      <w:r w:rsidR="00DB2A47" w:rsidRPr="00A406A9">
        <w:rPr>
          <w:rFonts w:ascii="BOG 2017" w:hAnsi="BOG 2017"/>
          <w:lang w:val="ka-GE"/>
        </w:rPr>
        <w:t xml:space="preserve"> - </w:t>
      </w:r>
      <w:r w:rsidR="00377186" w:rsidRPr="00A406A9">
        <w:rPr>
          <w:rFonts w:ascii="BOG 2017" w:hAnsi="BOG 2017"/>
          <w:lang w:val="ka-GE"/>
        </w:rPr>
        <w:t>60</w:t>
      </w:r>
      <w:r w:rsidRPr="00A406A9">
        <w:rPr>
          <w:rFonts w:ascii="BOG 2017" w:hAnsi="BOG 2017"/>
          <w:lang w:val="ka-GE"/>
        </w:rPr>
        <w:t>%</w:t>
      </w:r>
    </w:p>
    <w:p w14:paraId="4DFE3C1C" w14:textId="7C9A26FF" w:rsidR="000B4344" w:rsidRPr="00A406A9" w:rsidRDefault="000B4344" w:rsidP="000B4344">
      <w:pPr>
        <w:pStyle w:val="ListParagraph"/>
        <w:numPr>
          <w:ilvl w:val="0"/>
          <w:numId w:val="27"/>
        </w:numPr>
        <w:rPr>
          <w:rFonts w:ascii="BOG 2017" w:hAnsi="BOG 2017"/>
          <w:lang w:val="ka-GE"/>
        </w:rPr>
      </w:pPr>
      <w:r w:rsidRPr="00A406A9">
        <w:rPr>
          <w:rFonts w:ascii="BOG 2017" w:hAnsi="BOG 2017"/>
          <w:lang w:val="ka-GE"/>
        </w:rPr>
        <w:t>მოწოდების ვადა</w:t>
      </w:r>
      <w:r w:rsidR="00DB2A47" w:rsidRPr="00A406A9">
        <w:rPr>
          <w:rFonts w:ascii="BOG 2017" w:hAnsi="BOG 2017"/>
          <w:lang w:val="ka-GE"/>
        </w:rPr>
        <w:t xml:space="preserve"> - </w:t>
      </w:r>
      <w:r w:rsidR="00377186" w:rsidRPr="00A406A9">
        <w:rPr>
          <w:rFonts w:ascii="BOG 2017" w:hAnsi="BOG 2017"/>
          <w:lang w:val="ka-GE"/>
        </w:rPr>
        <w:t>2</w:t>
      </w:r>
      <w:r w:rsidRPr="00A406A9">
        <w:rPr>
          <w:rFonts w:ascii="BOG 2017" w:hAnsi="BOG 2017"/>
          <w:lang w:val="ka-GE"/>
        </w:rPr>
        <w:t>0%</w:t>
      </w:r>
    </w:p>
    <w:p w14:paraId="56808B1D" w14:textId="24EA906C" w:rsidR="004E6505" w:rsidRPr="00A406A9" w:rsidRDefault="00377186" w:rsidP="00377186">
      <w:pPr>
        <w:pStyle w:val="ListParagraph"/>
        <w:numPr>
          <w:ilvl w:val="0"/>
          <w:numId w:val="27"/>
        </w:numPr>
        <w:rPr>
          <w:rFonts w:ascii="BOG 2017" w:hAnsi="BOG 2017"/>
          <w:lang w:val="ka-GE"/>
        </w:rPr>
      </w:pPr>
      <w:r w:rsidRPr="00A406A9">
        <w:rPr>
          <w:rFonts w:ascii="BOG 2017" w:hAnsi="BOG 2017"/>
          <w:lang w:val="ka-GE"/>
        </w:rPr>
        <w:t>კომისის შეფასება - 20 % (იგულისხმება კომპიუტერის მონაცემები, ტესტირების შედეგები ბანკის ინფრასტრუქტურასთან თავსებადობის გათვალისწინებით</w:t>
      </w:r>
    </w:p>
    <w:p w14:paraId="0899B047" w14:textId="77777777" w:rsidR="004E6505" w:rsidRPr="00A406A9" w:rsidRDefault="004E6505"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731845A8" w14:textId="77777777" w:rsidR="004E6505" w:rsidRPr="00A406A9" w:rsidRDefault="004E6505"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0238FC69" w14:textId="77777777" w:rsidR="00A13039" w:rsidRPr="00A406A9" w:rsidRDefault="00A13039"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5F37FE8A" w14:textId="77777777" w:rsidR="00A13039" w:rsidRPr="00A406A9" w:rsidRDefault="00A13039"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2D4D9664" w14:textId="77777777" w:rsidR="004E6505" w:rsidRPr="00A406A9" w:rsidRDefault="004E6505"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148F3F6A" w14:textId="77777777" w:rsidR="004E6505" w:rsidRPr="00A406A9" w:rsidRDefault="004E6505"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6B400734" w14:textId="4A17F474" w:rsidR="00D140FB" w:rsidRPr="00A406A9" w:rsidRDefault="00D140FB"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bookmarkStart w:id="8" w:name="_Toc190121060"/>
      <w:r w:rsidRPr="00A406A9">
        <w:rPr>
          <w:rFonts w:ascii="BOG 2017" w:eastAsiaTheme="majorEastAsia" w:hAnsi="BOG 2017" w:cstheme="majorBidi"/>
          <w:b/>
          <w:color w:val="FF671B"/>
          <w:sz w:val="24"/>
          <w:szCs w:val="28"/>
          <w:lang w:val="ka-GE" w:eastAsia="ja-JP"/>
        </w:rPr>
        <w:t>დამატებითი ინფორმაცია:</w:t>
      </w:r>
      <w:bookmarkEnd w:id="8"/>
    </w:p>
    <w:p w14:paraId="5EC750F9" w14:textId="77777777" w:rsidR="00BF7F13" w:rsidRPr="00A406A9" w:rsidRDefault="00BF7F13" w:rsidP="00BF7F13">
      <w:pPr>
        <w:rPr>
          <w:rFonts w:ascii="BOG 2017" w:hAnsi="BOG 2017"/>
          <w:lang w:val="ka-GE"/>
        </w:rPr>
      </w:pPr>
      <w:r w:rsidRPr="00A406A9">
        <w:rPr>
          <w:rFonts w:ascii="BOG 2017" w:hAnsi="BOG 2017"/>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A406A9" w:rsidRDefault="00BF7F13" w:rsidP="00BF7F13">
      <w:pPr>
        <w:rPr>
          <w:rFonts w:ascii="BOG 2017" w:hAnsi="BOG 2017"/>
          <w:lang w:val="ka-GE"/>
        </w:rPr>
      </w:pPr>
    </w:p>
    <w:p w14:paraId="31294F9E" w14:textId="77777777" w:rsidR="00BF7F13" w:rsidRPr="00A406A9" w:rsidRDefault="00BF7F13" w:rsidP="00BF7F13">
      <w:pPr>
        <w:rPr>
          <w:rFonts w:ascii="BOG 2017" w:hAnsi="BOG 2017"/>
          <w:lang w:val="ka-GE"/>
        </w:rPr>
      </w:pPr>
      <w:r w:rsidRPr="00A406A9">
        <w:rPr>
          <w:rFonts w:ascii="BOG 2017" w:hAnsi="BOG 2017"/>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A406A9" w:rsidRDefault="00BF7F13" w:rsidP="00BF7F13">
      <w:pPr>
        <w:rPr>
          <w:rFonts w:ascii="BOG 2017" w:hAnsi="BOG 2017"/>
          <w:lang w:val="ka-GE"/>
        </w:rPr>
      </w:pPr>
    </w:p>
    <w:p w14:paraId="694D1430" w14:textId="418B1B7A" w:rsidR="00BF7F13" w:rsidRPr="00A406A9" w:rsidRDefault="00BF7F13" w:rsidP="00BF7F13">
      <w:pPr>
        <w:rPr>
          <w:rFonts w:ascii="BOG 2017" w:hAnsi="BOG 2017"/>
          <w:lang w:val="ka-GE"/>
        </w:rPr>
      </w:pPr>
      <w:r w:rsidRPr="00A406A9">
        <w:rPr>
          <w:rFonts w:ascii="BOG 2017" w:hAnsi="BOG 2017"/>
          <w:lang w:val="ka-GE"/>
        </w:rPr>
        <w:t>ბანკთან თანამშრომლობის შემთხვევაში მხარე აცხადებს რომ:</w:t>
      </w:r>
    </w:p>
    <w:p w14:paraId="4D0C6F45" w14:textId="77777777" w:rsidR="00BF7F13" w:rsidRPr="00A406A9" w:rsidRDefault="00BF7F13" w:rsidP="00BF7F13">
      <w:pPr>
        <w:rPr>
          <w:rFonts w:ascii="BOG 2017" w:hAnsi="BOG 2017"/>
          <w:lang w:val="ka-GE"/>
        </w:rPr>
      </w:pPr>
    </w:p>
    <w:p w14:paraId="7115913D" w14:textId="61BFFF9D" w:rsidR="00BF7F13" w:rsidRPr="00A406A9" w:rsidRDefault="00BF7F13" w:rsidP="004F2214">
      <w:pPr>
        <w:pStyle w:val="ListParagraph"/>
        <w:numPr>
          <w:ilvl w:val="0"/>
          <w:numId w:val="15"/>
        </w:numPr>
        <w:rPr>
          <w:rFonts w:ascii="BOG 2017" w:hAnsi="BOG 2017"/>
          <w:lang w:val="ka-GE"/>
        </w:rPr>
      </w:pPr>
      <w:r w:rsidRPr="00A406A9">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A406A9" w:rsidRDefault="00BF7F13" w:rsidP="004F2214">
      <w:pPr>
        <w:pStyle w:val="ListParagraph"/>
        <w:numPr>
          <w:ilvl w:val="0"/>
          <w:numId w:val="15"/>
        </w:numPr>
        <w:rPr>
          <w:rFonts w:ascii="BOG 2017" w:hAnsi="BOG 2017"/>
          <w:lang w:val="ka-GE"/>
        </w:rPr>
      </w:pPr>
      <w:r w:rsidRPr="00A406A9">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A406A9" w:rsidRDefault="00BF7F13" w:rsidP="004F2214">
      <w:pPr>
        <w:pStyle w:val="ListParagraph"/>
        <w:numPr>
          <w:ilvl w:val="0"/>
          <w:numId w:val="15"/>
        </w:numPr>
        <w:rPr>
          <w:rFonts w:ascii="BOG 2017" w:hAnsi="BOG 2017"/>
          <w:lang w:val="ka-GE"/>
        </w:rPr>
      </w:pPr>
      <w:r w:rsidRPr="00A406A9">
        <w:rPr>
          <w:rFonts w:ascii="BOG 2017" w:hAnsi="BOG 2017"/>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A406A9" w:rsidRDefault="00B8474F" w:rsidP="00B8474F">
      <w:pPr>
        <w:ind w:left="945"/>
        <w:contextualSpacing/>
        <w:rPr>
          <w:rFonts w:ascii="BOG 2017" w:hAnsi="BOG 2017"/>
          <w:lang w:val="ka-GE"/>
        </w:rPr>
      </w:pPr>
    </w:p>
    <w:bookmarkEnd w:id="4"/>
    <w:p w14:paraId="54BD3245" w14:textId="6AAA33BA" w:rsidR="00C50B02" w:rsidRPr="00A406A9" w:rsidRDefault="00C50B02">
      <w:pPr>
        <w:jc w:val="left"/>
        <w:rPr>
          <w:rFonts w:ascii="BOG 2017" w:eastAsiaTheme="minorEastAsia" w:hAnsi="BOG 2017"/>
          <w:lang w:eastAsia="ja-JP"/>
        </w:rPr>
      </w:pPr>
      <w:r w:rsidRPr="00A406A9">
        <w:rPr>
          <w:rFonts w:ascii="BOG 2017" w:hAnsi="BOG 2017"/>
        </w:rPr>
        <w:br w:type="page"/>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0080"/>
      </w:tblGrid>
      <w:tr w:rsidR="00D502FA" w:rsidRPr="00A406A9" w14:paraId="50CF8E32" w14:textId="77777777" w:rsidTr="00D502FA">
        <w:trPr>
          <w:tblCellSpacing w:w="0" w:type="dxa"/>
        </w:trPr>
        <w:tc>
          <w:tcPr>
            <w:tcW w:w="0" w:type="auto"/>
            <w:shd w:val="clear" w:color="auto" w:fill="FFFFFF"/>
            <w:tcMar>
              <w:top w:w="150" w:type="dxa"/>
              <w:left w:w="0" w:type="dxa"/>
              <w:bottom w:w="0" w:type="dxa"/>
              <w:right w:w="0" w:type="dxa"/>
            </w:tcMar>
            <w:hideMark/>
          </w:tcPr>
          <w:p w14:paraId="140FFD13" w14:textId="77777777" w:rsidR="00E85A60" w:rsidRPr="00A406A9" w:rsidRDefault="00831E4A" w:rsidP="00D502FA">
            <w:pPr>
              <w:rPr>
                <w:rFonts w:ascii="BOG 2017" w:eastAsiaTheme="majorEastAsia" w:hAnsi="BOG 2017" w:cstheme="majorBidi"/>
                <w:b/>
                <w:color w:val="FF671B"/>
                <w:sz w:val="24"/>
                <w:szCs w:val="28"/>
                <w:lang w:val="ka-GE" w:eastAsia="ja-JP"/>
              </w:rPr>
            </w:pPr>
            <w:bookmarkStart w:id="9" w:name="_Toc190121061"/>
            <w:r w:rsidRPr="00A406A9">
              <w:rPr>
                <w:rFonts w:ascii="BOG 2017" w:eastAsiaTheme="majorEastAsia" w:hAnsi="BOG 2017" w:cstheme="majorBidi"/>
                <w:b/>
                <w:color w:val="FF671B"/>
                <w:sz w:val="24"/>
                <w:szCs w:val="28"/>
                <w:lang w:val="ka-GE" w:eastAsia="ja-JP"/>
              </w:rPr>
              <w:lastRenderedPageBreak/>
              <w:t>დანართი1: ფასების ცხრილი</w:t>
            </w:r>
            <w:bookmarkEnd w:id="9"/>
            <w:r w:rsidR="007D1DE2" w:rsidRPr="00A406A9">
              <w:rPr>
                <w:rFonts w:ascii="BOG 2017" w:eastAsiaTheme="majorEastAsia" w:hAnsi="BOG 2017" w:cstheme="majorBidi"/>
                <w:b/>
                <w:color w:val="FF671B"/>
                <w:sz w:val="24"/>
                <w:szCs w:val="28"/>
                <w:lang w:val="ka-GE" w:eastAsia="ja-JP"/>
              </w:rPr>
              <w:t xml:space="preserve"> </w:t>
            </w:r>
          </w:p>
          <w:p w14:paraId="6BEF279C" w14:textId="07D867BA" w:rsidR="00D502FA" w:rsidRPr="00A406A9" w:rsidRDefault="00D502FA" w:rsidP="00D502FA">
            <w:pPr>
              <w:rPr>
                <w:rFonts w:ascii="BOG 2017" w:hAnsi="BOG 2017"/>
                <w:i/>
                <w:iCs/>
                <w:color w:val="000000" w:themeColor="text1"/>
                <w:sz w:val="18"/>
                <w:szCs w:val="18"/>
                <w:u w:val="single"/>
                <w:lang w:val="ka-GE"/>
              </w:rPr>
            </w:pPr>
            <w:r w:rsidRPr="00A406A9">
              <w:rPr>
                <w:rFonts w:ascii="BOG 2017" w:hAnsi="BOG 2017"/>
                <w:i/>
                <w:iCs/>
                <w:color w:val="000000" w:themeColor="text1"/>
                <w:sz w:val="18"/>
                <w:szCs w:val="18"/>
                <w:u w:val="single"/>
                <w:lang w:val="ka-GE"/>
              </w:rPr>
              <w:t xml:space="preserve">მოცემული სფეციფიკაცია </w:t>
            </w:r>
            <w:r w:rsidRPr="00A406A9">
              <w:rPr>
                <w:rFonts w:ascii="BOG 2017" w:hAnsi="BOG 2017"/>
                <w:b/>
                <w:bCs/>
                <w:i/>
                <w:iCs/>
                <w:color w:val="000000" w:themeColor="text1"/>
                <w:sz w:val="18"/>
                <w:szCs w:val="18"/>
                <w:u w:val="single"/>
                <w:lang w:val="ka-GE"/>
              </w:rPr>
              <w:t>არის მინიმალური,</w:t>
            </w:r>
            <w:r w:rsidRPr="00A406A9">
              <w:rPr>
                <w:rFonts w:ascii="BOG 2017" w:hAnsi="BOG 2017"/>
                <w:i/>
                <w:iCs/>
                <w:color w:val="000000" w:themeColor="text1"/>
                <w:sz w:val="18"/>
                <w:szCs w:val="18"/>
                <w:u w:val="single"/>
                <w:lang w:val="ka-GE"/>
              </w:rPr>
              <w:t xml:space="preserve"> ნაკლები მონაცემების პროდუქტი ექვემდებარება დისკვალიფიკაციას.</w:t>
            </w:r>
          </w:p>
        </w:tc>
      </w:tr>
    </w:tbl>
    <w:p w14:paraId="4FC5A8F5" w14:textId="3AFCAA5C" w:rsidR="00831E4A" w:rsidRPr="00A406A9" w:rsidRDefault="00831E4A" w:rsidP="00831E4A">
      <w:pPr>
        <w:rPr>
          <w:rFonts w:ascii="BOG 2017" w:hAnsi="BOG 2017"/>
          <w:lang w:val="ka-GE" w:eastAsia="ja-JP"/>
        </w:rPr>
      </w:pPr>
    </w:p>
    <w:tbl>
      <w:tblPr>
        <w:tblW w:w="8480" w:type="dxa"/>
        <w:tblLook w:val="04A0" w:firstRow="1" w:lastRow="0" w:firstColumn="1" w:lastColumn="0" w:noHBand="0" w:noVBand="1"/>
      </w:tblPr>
      <w:tblGrid>
        <w:gridCol w:w="1540"/>
        <w:gridCol w:w="5880"/>
        <w:gridCol w:w="1060"/>
      </w:tblGrid>
      <w:tr w:rsidR="00A406A9" w:rsidRPr="00A406A9" w14:paraId="094A369E" w14:textId="77777777" w:rsidTr="00A406A9">
        <w:trPr>
          <w:trHeight w:val="360"/>
        </w:trPr>
        <w:tc>
          <w:tcPr>
            <w:tcW w:w="154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1024D874"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Accessories</w:t>
            </w:r>
          </w:p>
        </w:tc>
        <w:tc>
          <w:tcPr>
            <w:tcW w:w="5880" w:type="dxa"/>
            <w:tcBorders>
              <w:top w:val="single" w:sz="4" w:space="0" w:color="auto"/>
              <w:left w:val="nil"/>
              <w:bottom w:val="single" w:sz="4" w:space="0" w:color="auto"/>
              <w:right w:val="single" w:sz="4" w:space="0" w:color="auto"/>
            </w:tcBorders>
            <w:shd w:val="clear" w:color="000000" w:fill="DCE6F1"/>
            <w:noWrap/>
            <w:vAlign w:val="center"/>
            <w:hideMark/>
          </w:tcPr>
          <w:p w14:paraId="70908FF0"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Min. Specification</w:t>
            </w:r>
          </w:p>
        </w:tc>
        <w:tc>
          <w:tcPr>
            <w:tcW w:w="1060" w:type="dxa"/>
            <w:tcBorders>
              <w:top w:val="single" w:sz="4" w:space="0" w:color="auto"/>
              <w:left w:val="nil"/>
              <w:bottom w:val="single" w:sz="4" w:space="0" w:color="auto"/>
              <w:right w:val="single" w:sz="4" w:space="0" w:color="auto"/>
            </w:tcBorders>
            <w:shd w:val="clear" w:color="000000" w:fill="DCE6F1"/>
            <w:vAlign w:val="center"/>
            <w:hideMark/>
          </w:tcPr>
          <w:p w14:paraId="74EED40F" w14:textId="77777777" w:rsidR="00A406A9" w:rsidRPr="00A406A9" w:rsidRDefault="00A406A9" w:rsidP="00A406A9">
            <w:pPr>
              <w:jc w:val="center"/>
              <w:rPr>
                <w:rFonts w:ascii="BOG 2017" w:eastAsia="Times New Roman" w:hAnsi="BOG 2017" w:cs="Calibri"/>
                <w:color w:val="000000"/>
                <w:sz w:val="14"/>
                <w:szCs w:val="14"/>
              </w:rPr>
            </w:pPr>
            <w:proofErr w:type="spellStart"/>
            <w:r w:rsidRPr="00A406A9">
              <w:rPr>
                <w:rFonts w:ascii="BOG 2017" w:eastAsia="Times New Roman" w:hAnsi="BOG 2017" w:cs="Calibri"/>
                <w:color w:val="000000"/>
                <w:sz w:val="14"/>
                <w:szCs w:val="14"/>
              </w:rPr>
              <w:t>Esitmated</w:t>
            </w:r>
            <w:proofErr w:type="spellEnd"/>
            <w:r w:rsidRPr="00A406A9">
              <w:rPr>
                <w:rFonts w:ascii="BOG 2017" w:eastAsia="Times New Roman" w:hAnsi="BOG 2017" w:cs="Calibri"/>
                <w:color w:val="000000"/>
                <w:sz w:val="14"/>
                <w:szCs w:val="14"/>
              </w:rPr>
              <w:t xml:space="preserve"> QTY</w:t>
            </w:r>
          </w:p>
        </w:tc>
      </w:tr>
      <w:tr w:rsidR="00A406A9" w:rsidRPr="00A406A9" w14:paraId="0987A90A" w14:textId="77777777" w:rsidTr="00A406A9">
        <w:trPr>
          <w:trHeight w:val="380"/>
        </w:trPr>
        <w:tc>
          <w:tcPr>
            <w:tcW w:w="1540" w:type="dxa"/>
            <w:tcBorders>
              <w:top w:val="nil"/>
              <w:left w:val="single" w:sz="4" w:space="0" w:color="auto"/>
              <w:bottom w:val="single" w:sz="4" w:space="0" w:color="auto"/>
              <w:right w:val="single" w:sz="4" w:space="0" w:color="auto"/>
            </w:tcBorders>
            <w:noWrap/>
            <w:vAlign w:val="center"/>
            <w:hideMark/>
          </w:tcPr>
          <w:p w14:paraId="7F1E05EA" w14:textId="77777777" w:rsidR="00A406A9" w:rsidRPr="00A406A9" w:rsidRDefault="00A406A9" w:rsidP="00A406A9">
            <w:pPr>
              <w:jc w:val="left"/>
              <w:rPr>
                <w:rFonts w:ascii="BOG 2017" w:eastAsia="Times New Roman" w:hAnsi="BOG 2017" w:cs="Calibri"/>
                <w:color w:val="000000"/>
                <w:sz w:val="14"/>
                <w:szCs w:val="14"/>
              </w:rPr>
            </w:pPr>
            <w:proofErr w:type="spellStart"/>
            <w:r w:rsidRPr="00A406A9">
              <w:rPr>
                <w:rFonts w:ascii="BOG 2017" w:eastAsia="Times New Roman" w:hAnsi="BOG 2017" w:cs="Calibri"/>
                <w:color w:val="000000"/>
                <w:sz w:val="14"/>
                <w:szCs w:val="14"/>
              </w:rPr>
              <w:t>Adpter</w:t>
            </w:r>
            <w:proofErr w:type="spellEnd"/>
          </w:p>
        </w:tc>
        <w:tc>
          <w:tcPr>
            <w:tcW w:w="5880" w:type="dxa"/>
            <w:tcBorders>
              <w:top w:val="nil"/>
              <w:left w:val="nil"/>
              <w:bottom w:val="single" w:sz="4" w:space="0" w:color="auto"/>
              <w:right w:val="single" w:sz="4" w:space="0" w:color="auto"/>
            </w:tcBorders>
            <w:vAlign w:val="center"/>
            <w:hideMark/>
          </w:tcPr>
          <w:p w14:paraId="3DD5DCE4" w14:textId="77777777" w:rsidR="00A406A9" w:rsidRPr="00A406A9" w:rsidRDefault="00A406A9" w:rsidP="00A406A9">
            <w:pPr>
              <w:jc w:val="left"/>
              <w:rPr>
                <w:rFonts w:ascii="BOG 2017" w:eastAsia="Times New Roman" w:hAnsi="BOG 2017" w:cs="Calibri"/>
                <w:color w:val="000000"/>
                <w:sz w:val="14"/>
                <w:szCs w:val="14"/>
              </w:rPr>
            </w:pPr>
            <w:proofErr w:type="spellStart"/>
            <w:r w:rsidRPr="00A406A9">
              <w:rPr>
                <w:rFonts w:ascii="BOG 2017" w:eastAsia="Times New Roman" w:hAnsi="BOG 2017" w:cs="Calibri"/>
                <w:color w:val="000000"/>
                <w:sz w:val="14"/>
                <w:szCs w:val="14"/>
              </w:rPr>
              <w:t>მულტიფუნქციური</w:t>
            </w:r>
            <w:proofErr w:type="spellEnd"/>
            <w:r w:rsidRPr="00A406A9">
              <w:rPr>
                <w:rFonts w:ascii="BOG 2017" w:eastAsia="Times New Roman" w:hAnsi="BOG 2017" w:cs="Calibri"/>
                <w:color w:val="000000"/>
                <w:sz w:val="14"/>
                <w:szCs w:val="14"/>
              </w:rPr>
              <w:t xml:space="preserve"> </w:t>
            </w:r>
            <w:proofErr w:type="spellStart"/>
            <w:r w:rsidRPr="00A406A9">
              <w:rPr>
                <w:rFonts w:ascii="BOG 2017" w:eastAsia="Times New Roman" w:hAnsi="BOG 2017" w:cs="Calibri"/>
                <w:color w:val="000000"/>
                <w:sz w:val="14"/>
                <w:szCs w:val="14"/>
              </w:rPr>
              <w:t>ადაპტერი</w:t>
            </w:r>
            <w:proofErr w:type="spellEnd"/>
            <w:r w:rsidRPr="00A406A9">
              <w:rPr>
                <w:rFonts w:ascii="BOG 2017" w:eastAsia="Times New Roman" w:hAnsi="BOG 2017" w:cs="Calibri"/>
                <w:color w:val="000000"/>
                <w:sz w:val="14"/>
                <w:szCs w:val="14"/>
              </w:rPr>
              <w:t xml:space="preserve"> USB-C to (</w:t>
            </w:r>
            <w:proofErr w:type="gramStart"/>
            <w:r w:rsidRPr="00A406A9">
              <w:rPr>
                <w:rFonts w:ascii="BOG 2017" w:eastAsia="Times New Roman" w:hAnsi="BOG 2017" w:cs="Calibri"/>
                <w:color w:val="000000"/>
                <w:sz w:val="14"/>
                <w:szCs w:val="14"/>
              </w:rPr>
              <w:t xml:space="preserve">minimum) </w:t>
            </w:r>
            <w:r w:rsidRPr="00A406A9">
              <w:rPr>
                <w:rFonts w:ascii="BOG 2017" w:eastAsia="Times New Roman" w:hAnsi="BOG 2017" w:cs="Calibri"/>
                <w:color w:val="FF0000"/>
                <w:sz w:val="14"/>
                <w:szCs w:val="14"/>
              </w:rPr>
              <w:t xml:space="preserve"> 3</w:t>
            </w:r>
            <w:proofErr w:type="gramEnd"/>
            <w:r w:rsidRPr="00A406A9">
              <w:rPr>
                <w:rFonts w:ascii="BOG 2017" w:eastAsia="Times New Roman" w:hAnsi="BOG 2017" w:cs="Calibri"/>
                <w:color w:val="FF0000"/>
                <w:sz w:val="14"/>
                <w:szCs w:val="14"/>
              </w:rPr>
              <w:t xml:space="preserve"> x USB 3.0+RJ45+HDMI - </w:t>
            </w:r>
            <w:proofErr w:type="spellStart"/>
            <w:r w:rsidRPr="00A406A9">
              <w:rPr>
                <w:rFonts w:ascii="BOG 2017" w:eastAsia="Times New Roman" w:hAnsi="BOG 2017" w:cs="Calibri"/>
                <w:color w:val="FF0000"/>
                <w:sz w:val="14"/>
                <w:szCs w:val="14"/>
              </w:rPr>
              <w:t>ნიმუში</w:t>
            </w:r>
            <w:proofErr w:type="spellEnd"/>
            <w:r w:rsidRPr="00A406A9">
              <w:rPr>
                <w:rFonts w:ascii="BOG 2017" w:eastAsia="Times New Roman" w:hAnsi="BOG 2017" w:cs="Calibri"/>
                <w:color w:val="FF0000"/>
                <w:sz w:val="14"/>
                <w:szCs w:val="14"/>
              </w:rPr>
              <w:t>**</w:t>
            </w:r>
          </w:p>
        </w:tc>
        <w:tc>
          <w:tcPr>
            <w:tcW w:w="1060" w:type="dxa"/>
            <w:tcBorders>
              <w:top w:val="nil"/>
              <w:left w:val="nil"/>
              <w:bottom w:val="single" w:sz="4" w:space="0" w:color="auto"/>
              <w:right w:val="single" w:sz="4" w:space="0" w:color="auto"/>
            </w:tcBorders>
            <w:noWrap/>
            <w:vAlign w:val="center"/>
            <w:hideMark/>
          </w:tcPr>
          <w:p w14:paraId="5087EC78"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w:t>
            </w:r>
          </w:p>
        </w:tc>
      </w:tr>
      <w:tr w:rsidR="00A406A9" w:rsidRPr="00A406A9" w14:paraId="68CEB48D" w14:textId="77777777" w:rsidTr="00A406A9">
        <w:trPr>
          <w:trHeight w:val="380"/>
        </w:trPr>
        <w:tc>
          <w:tcPr>
            <w:tcW w:w="1540" w:type="dxa"/>
            <w:tcBorders>
              <w:top w:val="nil"/>
              <w:left w:val="single" w:sz="4" w:space="0" w:color="auto"/>
              <w:bottom w:val="single" w:sz="4" w:space="0" w:color="auto"/>
              <w:right w:val="single" w:sz="4" w:space="0" w:color="auto"/>
            </w:tcBorders>
            <w:noWrap/>
            <w:vAlign w:val="center"/>
            <w:hideMark/>
          </w:tcPr>
          <w:p w14:paraId="346C9842"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Mouse wireless</w:t>
            </w:r>
          </w:p>
        </w:tc>
        <w:tc>
          <w:tcPr>
            <w:tcW w:w="5880" w:type="dxa"/>
            <w:tcBorders>
              <w:top w:val="nil"/>
              <w:left w:val="nil"/>
              <w:bottom w:val="single" w:sz="4" w:space="0" w:color="auto"/>
              <w:right w:val="single" w:sz="4" w:space="0" w:color="auto"/>
            </w:tcBorders>
            <w:vAlign w:val="center"/>
            <w:hideMark/>
          </w:tcPr>
          <w:p w14:paraId="4519FB96" w14:textId="77777777" w:rsidR="00A406A9" w:rsidRPr="00A406A9" w:rsidRDefault="00A406A9" w:rsidP="00A406A9">
            <w:pPr>
              <w:jc w:val="left"/>
              <w:rPr>
                <w:rFonts w:ascii="BOG 2017" w:eastAsia="Times New Roman" w:hAnsi="BOG 2017" w:cs="Calibri"/>
                <w:color w:val="000000"/>
                <w:sz w:val="14"/>
                <w:szCs w:val="14"/>
              </w:rPr>
            </w:pPr>
            <w:proofErr w:type="spellStart"/>
            <w:r w:rsidRPr="00A406A9">
              <w:rPr>
                <w:rFonts w:ascii="BOG 2017" w:eastAsia="Times New Roman" w:hAnsi="BOG 2017" w:cs="Calibri"/>
                <w:color w:val="000000"/>
                <w:sz w:val="14"/>
                <w:szCs w:val="14"/>
              </w:rPr>
              <w:t>მსგავსი</w:t>
            </w:r>
            <w:proofErr w:type="spellEnd"/>
            <w:r w:rsidRPr="00A406A9">
              <w:rPr>
                <w:rFonts w:ascii="BOG 2017" w:eastAsia="Times New Roman" w:hAnsi="BOG 2017" w:cs="Calibri"/>
                <w:color w:val="000000"/>
                <w:sz w:val="14"/>
                <w:szCs w:val="14"/>
              </w:rPr>
              <w:t xml:space="preserve">*- A4Tech FG12 /Logitech/Wireless Mouse M171 / HP 235 Slim / </w:t>
            </w:r>
            <w:proofErr w:type="spellStart"/>
            <w:r w:rsidRPr="00A406A9">
              <w:rPr>
                <w:rFonts w:ascii="BOG 2017" w:eastAsia="Times New Roman" w:hAnsi="BOG 2017" w:cs="Calibri"/>
                <w:color w:val="000000"/>
                <w:sz w:val="14"/>
                <w:szCs w:val="14"/>
              </w:rPr>
              <w:t>Logilink</w:t>
            </w:r>
            <w:proofErr w:type="spellEnd"/>
            <w:r w:rsidRPr="00A406A9">
              <w:rPr>
                <w:rFonts w:ascii="BOG 2017" w:eastAsia="Times New Roman" w:hAnsi="BOG 2017" w:cs="Calibri"/>
                <w:color w:val="000000"/>
                <w:sz w:val="14"/>
                <w:szCs w:val="14"/>
              </w:rPr>
              <w:t xml:space="preserve"> ID0191     - </w:t>
            </w:r>
            <w:proofErr w:type="spellStart"/>
            <w:r w:rsidRPr="00A406A9">
              <w:rPr>
                <w:rFonts w:ascii="BOG 2017" w:eastAsia="Times New Roman" w:hAnsi="BOG 2017" w:cs="Calibri"/>
                <w:color w:val="FF0000"/>
                <w:sz w:val="14"/>
                <w:szCs w:val="14"/>
              </w:rPr>
              <w:t>ნიმუში</w:t>
            </w:r>
            <w:proofErr w:type="spellEnd"/>
            <w:r w:rsidRPr="00A406A9">
              <w:rPr>
                <w:rFonts w:ascii="BOG 2017" w:eastAsia="Times New Roman" w:hAnsi="BOG 2017" w:cs="Calibri"/>
                <w:color w:val="FF0000"/>
                <w:sz w:val="14"/>
                <w:szCs w:val="14"/>
              </w:rPr>
              <w:t>**</w:t>
            </w:r>
          </w:p>
        </w:tc>
        <w:tc>
          <w:tcPr>
            <w:tcW w:w="1060" w:type="dxa"/>
            <w:tcBorders>
              <w:top w:val="nil"/>
              <w:left w:val="nil"/>
              <w:bottom w:val="single" w:sz="4" w:space="0" w:color="auto"/>
              <w:right w:val="single" w:sz="4" w:space="0" w:color="auto"/>
            </w:tcBorders>
            <w:noWrap/>
            <w:vAlign w:val="center"/>
            <w:hideMark/>
          </w:tcPr>
          <w:p w14:paraId="10D57AA5"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200</w:t>
            </w:r>
          </w:p>
        </w:tc>
      </w:tr>
      <w:tr w:rsidR="00A406A9" w:rsidRPr="00A406A9" w14:paraId="49E8A58C" w14:textId="77777777" w:rsidTr="00A406A9">
        <w:trPr>
          <w:trHeight w:val="380"/>
        </w:trPr>
        <w:tc>
          <w:tcPr>
            <w:tcW w:w="1540" w:type="dxa"/>
            <w:tcBorders>
              <w:top w:val="nil"/>
              <w:left w:val="single" w:sz="4" w:space="0" w:color="auto"/>
              <w:bottom w:val="single" w:sz="4" w:space="0" w:color="auto"/>
              <w:right w:val="single" w:sz="4" w:space="0" w:color="auto"/>
            </w:tcBorders>
            <w:noWrap/>
            <w:vAlign w:val="center"/>
            <w:hideMark/>
          </w:tcPr>
          <w:p w14:paraId="5CF1704B"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Mouse</w:t>
            </w:r>
          </w:p>
        </w:tc>
        <w:tc>
          <w:tcPr>
            <w:tcW w:w="5880" w:type="dxa"/>
            <w:tcBorders>
              <w:top w:val="nil"/>
              <w:left w:val="nil"/>
              <w:bottom w:val="single" w:sz="4" w:space="0" w:color="auto"/>
              <w:right w:val="single" w:sz="4" w:space="0" w:color="auto"/>
            </w:tcBorders>
            <w:vAlign w:val="center"/>
            <w:hideMark/>
          </w:tcPr>
          <w:p w14:paraId="356DDCBE" w14:textId="77777777" w:rsidR="00A406A9" w:rsidRPr="00A406A9" w:rsidRDefault="00A406A9" w:rsidP="00A406A9">
            <w:pPr>
              <w:jc w:val="left"/>
              <w:rPr>
                <w:rFonts w:ascii="BOG 2017" w:eastAsia="Times New Roman" w:hAnsi="BOG 2017" w:cs="Calibri"/>
                <w:color w:val="000000"/>
                <w:sz w:val="14"/>
                <w:szCs w:val="14"/>
              </w:rPr>
            </w:pPr>
            <w:proofErr w:type="spellStart"/>
            <w:r w:rsidRPr="00A406A9">
              <w:rPr>
                <w:rFonts w:ascii="BOG 2017" w:eastAsia="Times New Roman" w:hAnsi="BOG 2017" w:cs="Calibri"/>
                <w:color w:val="000000"/>
                <w:sz w:val="14"/>
                <w:szCs w:val="14"/>
              </w:rPr>
              <w:t>მსგავსი</w:t>
            </w:r>
            <w:proofErr w:type="spellEnd"/>
            <w:r w:rsidRPr="00A406A9">
              <w:rPr>
                <w:rFonts w:ascii="BOG 2017" w:eastAsia="Times New Roman" w:hAnsi="BOG 2017" w:cs="Calibri"/>
                <w:color w:val="000000"/>
                <w:sz w:val="14"/>
                <w:szCs w:val="14"/>
              </w:rPr>
              <w:t xml:space="preserve">*- A4Tech FM12S/ Dell MS116/Gembird MUS-UL-01/HP 125 265A9AA, Asus UT280 Black - </w:t>
            </w:r>
            <w:proofErr w:type="spellStart"/>
            <w:r w:rsidRPr="00A406A9">
              <w:rPr>
                <w:rFonts w:ascii="BOG 2017" w:eastAsia="Times New Roman" w:hAnsi="BOG 2017" w:cs="Calibri"/>
                <w:color w:val="FF0000"/>
                <w:sz w:val="14"/>
                <w:szCs w:val="14"/>
              </w:rPr>
              <w:t>ნიმუში</w:t>
            </w:r>
            <w:proofErr w:type="spellEnd"/>
            <w:r w:rsidRPr="00A406A9">
              <w:rPr>
                <w:rFonts w:ascii="BOG 2017" w:eastAsia="Times New Roman" w:hAnsi="BOG 2017" w:cs="Calibri"/>
                <w:color w:val="FF0000"/>
                <w:sz w:val="14"/>
                <w:szCs w:val="14"/>
              </w:rPr>
              <w:t>**</w:t>
            </w:r>
          </w:p>
        </w:tc>
        <w:tc>
          <w:tcPr>
            <w:tcW w:w="1060" w:type="dxa"/>
            <w:tcBorders>
              <w:top w:val="nil"/>
              <w:left w:val="nil"/>
              <w:bottom w:val="single" w:sz="4" w:space="0" w:color="auto"/>
              <w:right w:val="single" w:sz="4" w:space="0" w:color="auto"/>
            </w:tcBorders>
            <w:noWrap/>
            <w:vAlign w:val="center"/>
            <w:hideMark/>
          </w:tcPr>
          <w:p w14:paraId="52BA234A"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200</w:t>
            </w:r>
          </w:p>
        </w:tc>
      </w:tr>
      <w:tr w:rsidR="00A406A9" w:rsidRPr="00A406A9" w14:paraId="7E284607" w14:textId="77777777" w:rsidTr="00A406A9">
        <w:trPr>
          <w:trHeight w:val="380"/>
        </w:trPr>
        <w:tc>
          <w:tcPr>
            <w:tcW w:w="1540" w:type="dxa"/>
            <w:tcBorders>
              <w:top w:val="nil"/>
              <w:left w:val="single" w:sz="4" w:space="0" w:color="auto"/>
              <w:bottom w:val="single" w:sz="4" w:space="0" w:color="auto"/>
              <w:right w:val="single" w:sz="4" w:space="0" w:color="auto"/>
            </w:tcBorders>
            <w:noWrap/>
            <w:vAlign w:val="center"/>
            <w:hideMark/>
          </w:tcPr>
          <w:p w14:paraId="7D23D9A0"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Keyboard</w:t>
            </w:r>
          </w:p>
        </w:tc>
        <w:tc>
          <w:tcPr>
            <w:tcW w:w="5880" w:type="dxa"/>
            <w:tcBorders>
              <w:top w:val="nil"/>
              <w:left w:val="nil"/>
              <w:bottom w:val="single" w:sz="4" w:space="0" w:color="auto"/>
              <w:right w:val="single" w:sz="4" w:space="0" w:color="auto"/>
            </w:tcBorders>
            <w:vAlign w:val="center"/>
            <w:hideMark/>
          </w:tcPr>
          <w:p w14:paraId="6360D34C" w14:textId="77777777" w:rsidR="00A406A9" w:rsidRPr="00A406A9" w:rsidRDefault="00A406A9" w:rsidP="00A406A9">
            <w:pPr>
              <w:jc w:val="left"/>
              <w:rPr>
                <w:rFonts w:ascii="BOG 2017" w:eastAsia="Times New Roman" w:hAnsi="BOG 2017" w:cs="Calibri"/>
                <w:color w:val="000000"/>
                <w:sz w:val="14"/>
                <w:szCs w:val="14"/>
              </w:rPr>
            </w:pPr>
            <w:proofErr w:type="spellStart"/>
            <w:r w:rsidRPr="00A406A9">
              <w:rPr>
                <w:rFonts w:ascii="BOG 2017" w:eastAsia="Times New Roman" w:hAnsi="BOG 2017" w:cs="Calibri"/>
                <w:color w:val="000000"/>
                <w:sz w:val="14"/>
                <w:szCs w:val="14"/>
              </w:rPr>
              <w:t>მსგავსი</w:t>
            </w:r>
            <w:proofErr w:type="spellEnd"/>
            <w:r w:rsidRPr="00A406A9">
              <w:rPr>
                <w:rFonts w:ascii="BOG 2017" w:eastAsia="Times New Roman" w:hAnsi="BOG 2017" w:cs="Calibri"/>
                <w:color w:val="000000"/>
                <w:sz w:val="14"/>
                <w:szCs w:val="14"/>
              </w:rPr>
              <w:t>* - A4Tech FK12/ Genius 130 USB Black / HP 125 266C9</w:t>
            </w:r>
            <w:proofErr w:type="gramStart"/>
            <w:r w:rsidRPr="00A406A9">
              <w:rPr>
                <w:rFonts w:ascii="BOG 2017" w:eastAsia="Times New Roman" w:hAnsi="BOG 2017" w:cs="Calibri"/>
                <w:color w:val="000000"/>
                <w:sz w:val="14"/>
                <w:szCs w:val="14"/>
              </w:rPr>
              <w:t>AA  /</w:t>
            </w:r>
            <w:proofErr w:type="gramEnd"/>
            <w:r w:rsidRPr="00A406A9">
              <w:rPr>
                <w:rFonts w:ascii="BOG 2017" w:eastAsia="Times New Roman" w:hAnsi="BOG 2017" w:cs="Calibri"/>
                <w:color w:val="000000"/>
                <w:sz w:val="14"/>
                <w:szCs w:val="14"/>
              </w:rPr>
              <w:t xml:space="preserve"> Genius </w:t>
            </w:r>
            <w:proofErr w:type="spellStart"/>
            <w:r w:rsidRPr="00A406A9">
              <w:rPr>
                <w:rFonts w:ascii="BOG 2017" w:eastAsia="Times New Roman" w:hAnsi="BOG 2017" w:cs="Calibri"/>
                <w:color w:val="000000"/>
                <w:sz w:val="14"/>
                <w:szCs w:val="14"/>
              </w:rPr>
              <w:t>SlimStar</w:t>
            </w:r>
            <w:proofErr w:type="spellEnd"/>
            <w:r w:rsidRPr="00A406A9">
              <w:rPr>
                <w:rFonts w:ascii="BOG 2017" w:eastAsia="Times New Roman" w:hAnsi="BOG 2017" w:cs="Calibri"/>
                <w:color w:val="000000"/>
                <w:sz w:val="14"/>
                <w:szCs w:val="14"/>
              </w:rPr>
              <w:t xml:space="preserve"> 126 USB Black /HP 320K 9SR37AA / </w:t>
            </w:r>
            <w:r w:rsidRPr="00A406A9">
              <w:rPr>
                <w:rFonts w:ascii="BOG 2017" w:eastAsia="Times New Roman" w:hAnsi="BOG 2017" w:cs="Calibri"/>
                <w:color w:val="FF0000"/>
                <w:sz w:val="14"/>
                <w:szCs w:val="14"/>
              </w:rPr>
              <w:t>Dell KB</w:t>
            </w:r>
            <w:proofErr w:type="gramStart"/>
            <w:r w:rsidRPr="00A406A9">
              <w:rPr>
                <w:rFonts w:ascii="BOG 2017" w:eastAsia="Times New Roman" w:hAnsi="BOG 2017" w:cs="Calibri"/>
                <w:color w:val="FF0000"/>
                <w:sz w:val="14"/>
                <w:szCs w:val="14"/>
              </w:rPr>
              <w:t>216  -</w:t>
            </w:r>
            <w:proofErr w:type="gramEnd"/>
            <w:r w:rsidRPr="00A406A9">
              <w:rPr>
                <w:rFonts w:ascii="BOG 2017" w:eastAsia="Times New Roman" w:hAnsi="BOG 2017" w:cs="Calibri"/>
                <w:color w:val="FF0000"/>
                <w:sz w:val="14"/>
                <w:szCs w:val="14"/>
              </w:rPr>
              <w:t xml:space="preserve"> </w:t>
            </w:r>
            <w:proofErr w:type="spellStart"/>
            <w:r w:rsidRPr="00A406A9">
              <w:rPr>
                <w:rFonts w:ascii="BOG 2017" w:eastAsia="Times New Roman" w:hAnsi="BOG 2017" w:cs="Calibri"/>
                <w:color w:val="FF0000"/>
                <w:sz w:val="14"/>
                <w:szCs w:val="14"/>
              </w:rPr>
              <w:t>ნიმუში</w:t>
            </w:r>
            <w:proofErr w:type="spellEnd"/>
            <w:r w:rsidRPr="00A406A9">
              <w:rPr>
                <w:rFonts w:ascii="BOG 2017" w:eastAsia="Times New Roman" w:hAnsi="BOG 2017" w:cs="Calibri"/>
                <w:color w:val="FF0000"/>
                <w:sz w:val="14"/>
                <w:szCs w:val="14"/>
              </w:rPr>
              <w:t>**</w:t>
            </w:r>
          </w:p>
        </w:tc>
        <w:tc>
          <w:tcPr>
            <w:tcW w:w="1060" w:type="dxa"/>
            <w:tcBorders>
              <w:top w:val="nil"/>
              <w:left w:val="nil"/>
              <w:bottom w:val="single" w:sz="4" w:space="0" w:color="auto"/>
              <w:right w:val="single" w:sz="4" w:space="0" w:color="auto"/>
            </w:tcBorders>
            <w:noWrap/>
            <w:vAlign w:val="center"/>
            <w:hideMark/>
          </w:tcPr>
          <w:p w14:paraId="1496F456"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200</w:t>
            </w:r>
          </w:p>
        </w:tc>
      </w:tr>
      <w:tr w:rsidR="00A406A9" w:rsidRPr="00A406A9" w14:paraId="18F1B987" w14:textId="77777777" w:rsidTr="00A406A9">
        <w:trPr>
          <w:trHeight w:val="380"/>
        </w:trPr>
        <w:tc>
          <w:tcPr>
            <w:tcW w:w="1540" w:type="dxa"/>
            <w:tcBorders>
              <w:top w:val="nil"/>
              <w:left w:val="single" w:sz="4" w:space="0" w:color="auto"/>
              <w:bottom w:val="single" w:sz="4" w:space="0" w:color="auto"/>
              <w:right w:val="single" w:sz="4" w:space="0" w:color="auto"/>
            </w:tcBorders>
            <w:noWrap/>
            <w:vAlign w:val="center"/>
            <w:hideMark/>
          </w:tcPr>
          <w:p w14:paraId="6A1382FC"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wireless combo</w:t>
            </w:r>
          </w:p>
        </w:tc>
        <w:tc>
          <w:tcPr>
            <w:tcW w:w="5880" w:type="dxa"/>
            <w:tcBorders>
              <w:top w:val="nil"/>
              <w:left w:val="nil"/>
              <w:bottom w:val="single" w:sz="4" w:space="0" w:color="auto"/>
              <w:right w:val="single" w:sz="4" w:space="0" w:color="auto"/>
            </w:tcBorders>
            <w:vAlign w:val="center"/>
            <w:hideMark/>
          </w:tcPr>
          <w:p w14:paraId="0994F4E9" w14:textId="77777777" w:rsidR="00A406A9" w:rsidRPr="00A406A9" w:rsidRDefault="00A406A9" w:rsidP="00A406A9">
            <w:pPr>
              <w:jc w:val="left"/>
              <w:rPr>
                <w:rFonts w:ascii="BOG 2017" w:eastAsia="Times New Roman" w:hAnsi="BOG 2017" w:cs="Calibri"/>
                <w:color w:val="000000"/>
                <w:sz w:val="14"/>
                <w:szCs w:val="14"/>
              </w:rPr>
            </w:pPr>
            <w:proofErr w:type="spellStart"/>
            <w:r w:rsidRPr="00A406A9">
              <w:rPr>
                <w:rFonts w:ascii="BOG 2017" w:eastAsia="Times New Roman" w:hAnsi="BOG 2017" w:cs="Calibri"/>
                <w:color w:val="000000"/>
                <w:sz w:val="14"/>
                <w:szCs w:val="14"/>
              </w:rPr>
              <w:t>მსგავსი</w:t>
            </w:r>
            <w:proofErr w:type="spellEnd"/>
            <w:r w:rsidRPr="00A406A9">
              <w:rPr>
                <w:rFonts w:ascii="BOG 2017" w:eastAsia="Times New Roman" w:hAnsi="BOG 2017" w:cs="Calibri"/>
                <w:color w:val="000000"/>
                <w:sz w:val="14"/>
                <w:szCs w:val="14"/>
              </w:rPr>
              <w:t xml:space="preserve"> A4Tech FG1200S/ Combo </w:t>
            </w:r>
            <w:proofErr w:type="spellStart"/>
            <w:r w:rsidRPr="00A406A9">
              <w:rPr>
                <w:rFonts w:ascii="BOG 2017" w:eastAsia="Times New Roman" w:hAnsi="BOG 2017" w:cs="Calibri"/>
                <w:color w:val="000000"/>
                <w:sz w:val="14"/>
                <w:szCs w:val="14"/>
              </w:rPr>
              <w:t>Logitec</w:t>
            </w:r>
            <w:proofErr w:type="spellEnd"/>
            <w:r w:rsidRPr="00A406A9">
              <w:rPr>
                <w:rFonts w:ascii="BOG 2017" w:eastAsia="Times New Roman" w:hAnsi="BOG 2017" w:cs="Calibri"/>
                <w:color w:val="000000"/>
                <w:sz w:val="14"/>
                <w:szCs w:val="14"/>
              </w:rPr>
              <w:t xml:space="preserve"> MK235/</w:t>
            </w:r>
            <w:r w:rsidRPr="00A406A9">
              <w:rPr>
                <w:rFonts w:ascii="BOG 2017" w:eastAsia="Times New Roman" w:hAnsi="BOG 2017" w:cs="Calibri"/>
                <w:color w:val="FF0000"/>
                <w:sz w:val="14"/>
                <w:szCs w:val="14"/>
              </w:rPr>
              <w:t>Dell KM3322W</w:t>
            </w:r>
            <w:r w:rsidRPr="00A406A9">
              <w:rPr>
                <w:rFonts w:ascii="BOG 2017" w:eastAsia="Times New Roman" w:hAnsi="BOG 2017" w:cs="Calibri"/>
                <w:color w:val="000000"/>
                <w:sz w:val="14"/>
                <w:szCs w:val="14"/>
              </w:rPr>
              <w:t xml:space="preserve"> /HP 235 1Y4D0</w:t>
            </w:r>
            <w:proofErr w:type="gramStart"/>
            <w:r w:rsidRPr="00A406A9">
              <w:rPr>
                <w:rFonts w:ascii="BOG 2017" w:eastAsia="Times New Roman" w:hAnsi="BOG 2017" w:cs="Calibri"/>
                <w:color w:val="000000"/>
                <w:sz w:val="14"/>
                <w:szCs w:val="14"/>
              </w:rPr>
              <w:t>AA  -</w:t>
            </w:r>
            <w:proofErr w:type="gramEnd"/>
            <w:r w:rsidRPr="00A406A9">
              <w:rPr>
                <w:rFonts w:ascii="BOG 2017" w:eastAsia="Times New Roman" w:hAnsi="BOG 2017" w:cs="Calibri"/>
                <w:color w:val="000000"/>
                <w:sz w:val="14"/>
                <w:szCs w:val="14"/>
              </w:rPr>
              <w:t xml:space="preserve"> </w:t>
            </w:r>
            <w:proofErr w:type="spellStart"/>
            <w:r w:rsidRPr="00A406A9">
              <w:rPr>
                <w:rFonts w:ascii="BOG 2017" w:eastAsia="Times New Roman" w:hAnsi="BOG 2017" w:cs="Calibri"/>
                <w:color w:val="FF0000"/>
                <w:sz w:val="14"/>
                <w:szCs w:val="14"/>
              </w:rPr>
              <w:t>ნიმუში</w:t>
            </w:r>
            <w:proofErr w:type="spellEnd"/>
            <w:r w:rsidRPr="00A406A9">
              <w:rPr>
                <w:rFonts w:ascii="BOG 2017" w:eastAsia="Times New Roman" w:hAnsi="BOG 2017" w:cs="Calibri"/>
                <w:color w:val="FF0000"/>
                <w:sz w:val="14"/>
                <w:szCs w:val="14"/>
              </w:rPr>
              <w:t>**</w:t>
            </w:r>
          </w:p>
        </w:tc>
        <w:tc>
          <w:tcPr>
            <w:tcW w:w="1060" w:type="dxa"/>
            <w:tcBorders>
              <w:top w:val="nil"/>
              <w:left w:val="nil"/>
              <w:bottom w:val="single" w:sz="4" w:space="0" w:color="auto"/>
              <w:right w:val="single" w:sz="4" w:space="0" w:color="auto"/>
            </w:tcBorders>
            <w:noWrap/>
            <w:vAlign w:val="center"/>
            <w:hideMark/>
          </w:tcPr>
          <w:p w14:paraId="32844FAF"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200</w:t>
            </w:r>
          </w:p>
        </w:tc>
      </w:tr>
      <w:tr w:rsidR="00A406A9" w:rsidRPr="00A406A9" w14:paraId="42BB3DC5" w14:textId="77777777" w:rsidTr="00A406A9">
        <w:trPr>
          <w:trHeight w:val="190"/>
        </w:trPr>
        <w:tc>
          <w:tcPr>
            <w:tcW w:w="1540" w:type="dxa"/>
            <w:tcBorders>
              <w:top w:val="nil"/>
              <w:left w:val="single" w:sz="4" w:space="0" w:color="auto"/>
              <w:bottom w:val="single" w:sz="4" w:space="0" w:color="auto"/>
              <w:right w:val="single" w:sz="4" w:space="0" w:color="auto"/>
            </w:tcBorders>
            <w:noWrap/>
            <w:vAlign w:val="center"/>
            <w:hideMark/>
          </w:tcPr>
          <w:p w14:paraId="0C67386D"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Web-Camera</w:t>
            </w:r>
          </w:p>
        </w:tc>
        <w:tc>
          <w:tcPr>
            <w:tcW w:w="5880" w:type="dxa"/>
            <w:tcBorders>
              <w:top w:val="nil"/>
              <w:left w:val="nil"/>
              <w:bottom w:val="single" w:sz="4" w:space="0" w:color="auto"/>
              <w:right w:val="single" w:sz="4" w:space="0" w:color="auto"/>
            </w:tcBorders>
            <w:vAlign w:val="center"/>
            <w:hideMark/>
          </w:tcPr>
          <w:p w14:paraId="6EEC72E7" w14:textId="77777777" w:rsidR="00A406A9" w:rsidRPr="00A406A9" w:rsidRDefault="00A406A9" w:rsidP="00A406A9">
            <w:pPr>
              <w:jc w:val="left"/>
              <w:rPr>
                <w:rFonts w:ascii="BOG 2017" w:eastAsia="Times New Roman" w:hAnsi="BOG 2017" w:cs="Calibri"/>
                <w:color w:val="000000"/>
                <w:sz w:val="14"/>
                <w:szCs w:val="14"/>
              </w:rPr>
            </w:pPr>
            <w:proofErr w:type="spellStart"/>
            <w:r w:rsidRPr="00A406A9">
              <w:rPr>
                <w:rFonts w:ascii="BOG 2017" w:eastAsia="Times New Roman" w:hAnsi="BOG 2017" w:cs="Calibri"/>
                <w:color w:val="000000"/>
                <w:sz w:val="14"/>
                <w:szCs w:val="14"/>
              </w:rPr>
              <w:t>მსგავსი</w:t>
            </w:r>
            <w:proofErr w:type="spellEnd"/>
            <w:r w:rsidRPr="00A406A9">
              <w:rPr>
                <w:rFonts w:ascii="BOG 2017" w:eastAsia="Times New Roman" w:hAnsi="BOG 2017" w:cs="Calibri"/>
                <w:color w:val="000000"/>
                <w:sz w:val="14"/>
                <w:szCs w:val="14"/>
              </w:rPr>
              <w:t>* A4Tech PK-825p/ Web-</w:t>
            </w:r>
            <w:proofErr w:type="gramStart"/>
            <w:r w:rsidRPr="00A406A9">
              <w:rPr>
                <w:rFonts w:ascii="BOG 2017" w:eastAsia="Times New Roman" w:hAnsi="BOG 2017" w:cs="Calibri"/>
                <w:color w:val="000000"/>
                <w:sz w:val="14"/>
                <w:szCs w:val="14"/>
              </w:rPr>
              <w:t xml:space="preserve">Camera  </w:t>
            </w:r>
            <w:proofErr w:type="spellStart"/>
            <w:r w:rsidRPr="00A406A9">
              <w:rPr>
                <w:rFonts w:ascii="BOG 2017" w:eastAsia="Times New Roman" w:hAnsi="BOG 2017" w:cs="Calibri"/>
                <w:color w:val="000000"/>
                <w:sz w:val="14"/>
                <w:szCs w:val="14"/>
              </w:rPr>
              <w:t>Logilink</w:t>
            </w:r>
            <w:proofErr w:type="spellEnd"/>
            <w:proofErr w:type="gramEnd"/>
            <w:r w:rsidRPr="00A406A9">
              <w:rPr>
                <w:rFonts w:ascii="BOG 2017" w:eastAsia="Times New Roman" w:hAnsi="BOG 2017" w:cs="Calibri"/>
                <w:color w:val="000000"/>
                <w:sz w:val="14"/>
                <w:szCs w:val="14"/>
              </w:rPr>
              <w:t xml:space="preserve"> UA0368 HD Webcam USB 2.0 </w:t>
            </w:r>
          </w:p>
        </w:tc>
        <w:tc>
          <w:tcPr>
            <w:tcW w:w="1060" w:type="dxa"/>
            <w:tcBorders>
              <w:top w:val="nil"/>
              <w:left w:val="nil"/>
              <w:bottom w:val="single" w:sz="4" w:space="0" w:color="auto"/>
              <w:right w:val="single" w:sz="4" w:space="0" w:color="auto"/>
            </w:tcBorders>
            <w:noWrap/>
            <w:vAlign w:val="center"/>
            <w:hideMark/>
          </w:tcPr>
          <w:p w14:paraId="000108CD"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100</w:t>
            </w:r>
          </w:p>
        </w:tc>
      </w:tr>
      <w:tr w:rsidR="00A406A9" w:rsidRPr="00A406A9" w14:paraId="40D41DA3" w14:textId="77777777" w:rsidTr="00A406A9">
        <w:trPr>
          <w:trHeight w:val="380"/>
        </w:trPr>
        <w:tc>
          <w:tcPr>
            <w:tcW w:w="1540" w:type="dxa"/>
            <w:tcBorders>
              <w:top w:val="nil"/>
              <w:left w:val="single" w:sz="4" w:space="0" w:color="auto"/>
              <w:bottom w:val="single" w:sz="4" w:space="0" w:color="auto"/>
              <w:right w:val="single" w:sz="4" w:space="0" w:color="auto"/>
            </w:tcBorders>
            <w:noWrap/>
            <w:vAlign w:val="center"/>
            <w:hideMark/>
          </w:tcPr>
          <w:p w14:paraId="243D893C"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SSD External</w:t>
            </w:r>
          </w:p>
        </w:tc>
        <w:tc>
          <w:tcPr>
            <w:tcW w:w="5880" w:type="dxa"/>
            <w:tcBorders>
              <w:top w:val="nil"/>
              <w:left w:val="nil"/>
              <w:bottom w:val="single" w:sz="4" w:space="0" w:color="auto"/>
              <w:right w:val="single" w:sz="4" w:space="0" w:color="auto"/>
            </w:tcBorders>
            <w:vAlign w:val="center"/>
            <w:hideMark/>
          </w:tcPr>
          <w:p w14:paraId="67C67BE4"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SSD 256GB / 250GB 2,5</w:t>
            </w:r>
            <w:proofErr w:type="gramStart"/>
            <w:r w:rsidRPr="00A406A9">
              <w:rPr>
                <w:rFonts w:ascii="BOG 2017" w:eastAsia="Times New Roman" w:hAnsi="BOG 2017" w:cs="Calibri"/>
                <w:color w:val="000000"/>
                <w:sz w:val="14"/>
                <w:szCs w:val="14"/>
              </w:rPr>
              <w:t xml:space="preserve">''/ 3,5'' </w:t>
            </w:r>
            <w:proofErr w:type="spellStart"/>
            <w:r w:rsidRPr="00A406A9">
              <w:rPr>
                <w:rFonts w:ascii="BOG 2017" w:eastAsia="Times New Roman" w:hAnsi="BOG 2017" w:cs="Calibri"/>
                <w:color w:val="FF0000"/>
                <w:sz w:val="14"/>
                <w:szCs w:val="14"/>
              </w:rPr>
              <w:t>იგივე</w:t>
            </w:r>
            <w:proofErr w:type="spellEnd"/>
            <w:r w:rsidRPr="00A406A9">
              <w:rPr>
                <w:rFonts w:ascii="BOG 2017" w:eastAsia="Times New Roman" w:hAnsi="BOG 2017" w:cs="Calibri"/>
                <w:color w:val="FF0000"/>
                <w:sz w:val="14"/>
                <w:szCs w:val="14"/>
              </w:rPr>
              <w:t>***</w:t>
            </w:r>
            <w:r w:rsidRPr="00A406A9">
              <w:rPr>
                <w:rFonts w:ascii="BOG 2017" w:eastAsia="Times New Roman" w:hAnsi="BOG 2017" w:cs="Calibri"/>
                <w:color w:val="000000"/>
                <w:sz w:val="14"/>
                <w:szCs w:val="14"/>
              </w:rPr>
              <w:t xml:space="preserve"> </w:t>
            </w:r>
            <w:proofErr w:type="spellStart"/>
            <w:r w:rsidRPr="00A406A9">
              <w:rPr>
                <w:rFonts w:ascii="BOG 2017" w:eastAsia="Times New Roman" w:hAnsi="BOG 2017" w:cs="Calibri"/>
                <w:color w:val="000000"/>
                <w:sz w:val="14"/>
                <w:szCs w:val="14"/>
              </w:rPr>
              <w:t>განიხილება</w:t>
            </w:r>
            <w:proofErr w:type="spellEnd"/>
            <w:proofErr w:type="gramEnd"/>
            <w:r w:rsidRPr="00A406A9">
              <w:rPr>
                <w:rFonts w:ascii="BOG 2017" w:eastAsia="Times New Roman" w:hAnsi="BOG 2017" w:cs="Calibri"/>
                <w:color w:val="000000"/>
                <w:sz w:val="14"/>
                <w:szCs w:val="14"/>
              </w:rPr>
              <w:t xml:space="preserve"> Kingston, Samsung, Crucial, WD.</w:t>
            </w:r>
          </w:p>
        </w:tc>
        <w:tc>
          <w:tcPr>
            <w:tcW w:w="1060" w:type="dxa"/>
            <w:tcBorders>
              <w:top w:val="nil"/>
              <w:left w:val="nil"/>
              <w:bottom w:val="single" w:sz="4" w:space="0" w:color="auto"/>
              <w:right w:val="single" w:sz="4" w:space="0" w:color="auto"/>
            </w:tcBorders>
            <w:noWrap/>
            <w:vAlign w:val="center"/>
            <w:hideMark/>
          </w:tcPr>
          <w:p w14:paraId="448BC367"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40</w:t>
            </w:r>
          </w:p>
        </w:tc>
      </w:tr>
      <w:tr w:rsidR="00A406A9" w:rsidRPr="00A406A9" w14:paraId="57BFC0AA" w14:textId="77777777" w:rsidTr="00A406A9">
        <w:trPr>
          <w:trHeight w:val="380"/>
        </w:trPr>
        <w:tc>
          <w:tcPr>
            <w:tcW w:w="1540" w:type="dxa"/>
            <w:tcBorders>
              <w:top w:val="nil"/>
              <w:left w:val="single" w:sz="4" w:space="0" w:color="auto"/>
              <w:bottom w:val="single" w:sz="4" w:space="0" w:color="auto"/>
              <w:right w:val="single" w:sz="4" w:space="0" w:color="auto"/>
            </w:tcBorders>
            <w:noWrap/>
            <w:vAlign w:val="center"/>
            <w:hideMark/>
          </w:tcPr>
          <w:p w14:paraId="2481BA2D"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SSD External</w:t>
            </w:r>
          </w:p>
        </w:tc>
        <w:tc>
          <w:tcPr>
            <w:tcW w:w="5880" w:type="dxa"/>
            <w:tcBorders>
              <w:top w:val="nil"/>
              <w:left w:val="nil"/>
              <w:bottom w:val="single" w:sz="4" w:space="0" w:color="auto"/>
              <w:right w:val="single" w:sz="4" w:space="0" w:color="auto"/>
            </w:tcBorders>
            <w:vAlign w:val="center"/>
            <w:hideMark/>
          </w:tcPr>
          <w:p w14:paraId="1FD02086"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 xml:space="preserve">SSD 512GB / 525 GB / 500GB  2,5''/ </w:t>
            </w:r>
            <w:proofErr w:type="gramStart"/>
            <w:r w:rsidRPr="00A406A9">
              <w:rPr>
                <w:rFonts w:ascii="BOG 2017" w:eastAsia="Times New Roman" w:hAnsi="BOG 2017" w:cs="Calibri"/>
                <w:color w:val="000000"/>
                <w:sz w:val="14"/>
                <w:szCs w:val="14"/>
              </w:rPr>
              <w:t xml:space="preserve">3,5'' </w:t>
            </w:r>
            <w:proofErr w:type="spellStart"/>
            <w:r w:rsidRPr="00A406A9">
              <w:rPr>
                <w:rFonts w:ascii="BOG 2017" w:eastAsia="Times New Roman" w:hAnsi="BOG 2017" w:cs="Calibri"/>
                <w:color w:val="FF0000"/>
                <w:sz w:val="14"/>
                <w:szCs w:val="14"/>
              </w:rPr>
              <w:t>იგივე</w:t>
            </w:r>
            <w:proofErr w:type="spellEnd"/>
            <w:proofErr w:type="gramEnd"/>
            <w:r w:rsidRPr="00A406A9">
              <w:rPr>
                <w:rFonts w:ascii="BOG 2017" w:eastAsia="Times New Roman" w:hAnsi="BOG 2017" w:cs="Calibri"/>
                <w:color w:val="FF0000"/>
                <w:sz w:val="14"/>
                <w:szCs w:val="14"/>
              </w:rPr>
              <w:t xml:space="preserve">*** </w:t>
            </w:r>
            <w:proofErr w:type="spellStart"/>
            <w:r w:rsidRPr="00A406A9">
              <w:rPr>
                <w:rFonts w:ascii="BOG 2017" w:eastAsia="Times New Roman" w:hAnsi="BOG 2017" w:cs="Calibri"/>
                <w:color w:val="0D0D0D"/>
                <w:sz w:val="14"/>
                <w:szCs w:val="14"/>
              </w:rPr>
              <w:t>განიხილება</w:t>
            </w:r>
            <w:proofErr w:type="spellEnd"/>
            <w:r w:rsidRPr="00A406A9">
              <w:rPr>
                <w:rFonts w:ascii="BOG 2017" w:eastAsia="Times New Roman" w:hAnsi="BOG 2017" w:cs="Calibri"/>
                <w:color w:val="0D0D0D"/>
                <w:sz w:val="14"/>
                <w:szCs w:val="14"/>
              </w:rPr>
              <w:t xml:space="preserve"> Kingston, Samsung, Crucial, WD.</w:t>
            </w:r>
          </w:p>
        </w:tc>
        <w:tc>
          <w:tcPr>
            <w:tcW w:w="1060" w:type="dxa"/>
            <w:tcBorders>
              <w:top w:val="nil"/>
              <w:left w:val="nil"/>
              <w:bottom w:val="single" w:sz="4" w:space="0" w:color="auto"/>
              <w:right w:val="single" w:sz="4" w:space="0" w:color="auto"/>
            </w:tcBorders>
            <w:noWrap/>
            <w:vAlign w:val="center"/>
            <w:hideMark/>
          </w:tcPr>
          <w:p w14:paraId="0E7C75CC"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w:t>
            </w:r>
          </w:p>
        </w:tc>
      </w:tr>
      <w:tr w:rsidR="00A406A9" w:rsidRPr="00A406A9" w14:paraId="0EEF12C1" w14:textId="77777777" w:rsidTr="00A406A9">
        <w:trPr>
          <w:trHeight w:val="190"/>
        </w:trPr>
        <w:tc>
          <w:tcPr>
            <w:tcW w:w="1540" w:type="dxa"/>
            <w:tcBorders>
              <w:top w:val="nil"/>
              <w:left w:val="single" w:sz="4" w:space="0" w:color="auto"/>
              <w:bottom w:val="single" w:sz="4" w:space="0" w:color="auto"/>
              <w:right w:val="single" w:sz="4" w:space="0" w:color="auto"/>
            </w:tcBorders>
            <w:noWrap/>
            <w:vAlign w:val="center"/>
            <w:hideMark/>
          </w:tcPr>
          <w:p w14:paraId="724F2461"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SSD External</w:t>
            </w:r>
          </w:p>
        </w:tc>
        <w:tc>
          <w:tcPr>
            <w:tcW w:w="5880" w:type="dxa"/>
            <w:tcBorders>
              <w:top w:val="nil"/>
              <w:left w:val="nil"/>
              <w:bottom w:val="single" w:sz="4" w:space="0" w:color="auto"/>
              <w:right w:val="single" w:sz="4" w:space="0" w:color="auto"/>
            </w:tcBorders>
            <w:vAlign w:val="center"/>
            <w:hideMark/>
          </w:tcPr>
          <w:p w14:paraId="61338948"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SSD 1TB   2,5</w:t>
            </w:r>
            <w:proofErr w:type="gramStart"/>
            <w:r w:rsidRPr="00A406A9">
              <w:rPr>
                <w:rFonts w:ascii="BOG 2017" w:eastAsia="Times New Roman" w:hAnsi="BOG 2017" w:cs="Calibri"/>
                <w:color w:val="000000"/>
                <w:sz w:val="14"/>
                <w:szCs w:val="14"/>
              </w:rPr>
              <w:t xml:space="preserve">''/ 3,5'' </w:t>
            </w:r>
            <w:proofErr w:type="spellStart"/>
            <w:r w:rsidRPr="00A406A9">
              <w:rPr>
                <w:rFonts w:ascii="BOG 2017" w:eastAsia="Times New Roman" w:hAnsi="BOG 2017" w:cs="Calibri"/>
                <w:color w:val="FF0000"/>
                <w:sz w:val="14"/>
                <w:szCs w:val="14"/>
              </w:rPr>
              <w:t>იგივე</w:t>
            </w:r>
            <w:proofErr w:type="spellEnd"/>
            <w:r w:rsidRPr="00A406A9">
              <w:rPr>
                <w:rFonts w:ascii="BOG 2017" w:eastAsia="Times New Roman" w:hAnsi="BOG 2017" w:cs="Calibri"/>
                <w:color w:val="FF0000"/>
                <w:sz w:val="14"/>
                <w:szCs w:val="14"/>
              </w:rPr>
              <w:t xml:space="preserve">*** </w:t>
            </w:r>
            <w:proofErr w:type="spellStart"/>
            <w:r w:rsidRPr="00A406A9">
              <w:rPr>
                <w:rFonts w:ascii="BOG 2017" w:eastAsia="Times New Roman" w:hAnsi="BOG 2017" w:cs="Calibri"/>
                <w:color w:val="0D0D0D"/>
                <w:sz w:val="14"/>
                <w:szCs w:val="14"/>
              </w:rPr>
              <w:t>განიხილება</w:t>
            </w:r>
            <w:proofErr w:type="spellEnd"/>
            <w:proofErr w:type="gramEnd"/>
            <w:r w:rsidRPr="00A406A9">
              <w:rPr>
                <w:rFonts w:ascii="BOG 2017" w:eastAsia="Times New Roman" w:hAnsi="BOG 2017" w:cs="Calibri"/>
                <w:color w:val="0D0D0D"/>
                <w:sz w:val="14"/>
                <w:szCs w:val="14"/>
              </w:rPr>
              <w:t xml:space="preserve"> Kingston, Samsung, Crucial, WD.</w:t>
            </w:r>
          </w:p>
        </w:tc>
        <w:tc>
          <w:tcPr>
            <w:tcW w:w="1060" w:type="dxa"/>
            <w:tcBorders>
              <w:top w:val="nil"/>
              <w:left w:val="nil"/>
              <w:bottom w:val="single" w:sz="4" w:space="0" w:color="auto"/>
              <w:right w:val="single" w:sz="4" w:space="0" w:color="auto"/>
            </w:tcBorders>
            <w:noWrap/>
            <w:vAlign w:val="center"/>
            <w:hideMark/>
          </w:tcPr>
          <w:p w14:paraId="11268CAA"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w:t>
            </w:r>
          </w:p>
        </w:tc>
      </w:tr>
      <w:tr w:rsidR="00A406A9" w:rsidRPr="00A406A9" w14:paraId="2D7CD48C" w14:textId="77777777" w:rsidTr="00A406A9">
        <w:trPr>
          <w:trHeight w:val="190"/>
        </w:trPr>
        <w:tc>
          <w:tcPr>
            <w:tcW w:w="1540" w:type="dxa"/>
            <w:tcBorders>
              <w:top w:val="nil"/>
              <w:left w:val="single" w:sz="4" w:space="0" w:color="auto"/>
              <w:bottom w:val="single" w:sz="4" w:space="0" w:color="auto"/>
              <w:right w:val="single" w:sz="4" w:space="0" w:color="auto"/>
            </w:tcBorders>
            <w:noWrap/>
            <w:vAlign w:val="center"/>
            <w:hideMark/>
          </w:tcPr>
          <w:p w14:paraId="04AF240C"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SSD External</w:t>
            </w:r>
          </w:p>
        </w:tc>
        <w:tc>
          <w:tcPr>
            <w:tcW w:w="5880" w:type="dxa"/>
            <w:tcBorders>
              <w:top w:val="nil"/>
              <w:left w:val="nil"/>
              <w:bottom w:val="single" w:sz="4" w:space="0" w:color="auto"/>
              <w:right w:val="single" w:sz="4" w:space="0" w:color="auto"/>
            </w:tcBorders>
            <w:vAlign w:val="center"/>
            <w:hideMark/>
          </w:tcPr>
          <w:p w14:paraId="4E06A119"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SSD 2TB   2,5</w:t>
            </w:r>
            <w:proofErr w:type="gramStart"/>
            <w:r w:rsidRPr="00A406A9">
              <w:rPr>
                <w:rFonts w:ascii="BOG 2017" w:eastAsia="Times New Roman" w:hAnsi="BOG 2017" w:cs="Calibri"/>
                <w:color w:val="000000"/>
                <w:sz w:val="14"/>
                <w:szCs w:val="14"/>
              </w:rPr>
              <w:t xml:space="preserve">''/ 3,5'' </w:t>
            </w:r>
            <w:proofErr w:type="spellStart"/>
            <w:r w:rsidRPr="00A406A9">
              <w:rPr>
                <w:rFonts w:ascii="BOG 2017" w:eastAsia="Times New Roman" w:hAnsi="BOG 2017" w:cs="Calibri"/>
                <w:color w:val="FF0000"/>
                <w:sz w:val="14"/>
                <w:szCs w:val="14"/>
              </w:rPr>
              <w:t>იგივე</w:t>
            </w:r>
            <w:proofErr w:type="spellEnd"/>
            <w:r w:rsidRPr="00A406A9">
              <w:rPr>
                <w:rFonts w:ascii="BOG 2017" w:eastAsia="Times New Roman" w:hAnsi="BOG 2017" w:cs="Calibri"/>
                <w:color w:val="FF0000"/>
                <w:sz w:val="14"/>
                <w:szCs w:val="14"/>
              </w:rPr>
              <w:t xml:space="preserve">*** </w:t>
            </w:r>
            <w:proofErr w:type="spellStart"/>
            <w:r w:rsidRPr="00A406A9">
              <w:rPr>
                <w:rFonts w:ascii="BOG 2017" w:eastAsia="Times New Roman" w:hAnsi="BOG 2017" w:cs="Calibri"/>
                <w:color w:val="0D0D0D"/>
                <w:sz w:val="14"/>
                <w:szCs w:val="14"/>
              </w:rPr>
              <w:t>განიხილება</w:t>
            </w:r>
            <w:proofErr w:type="spellEnd"/>
            <w:proofErr w:type="gramEnd"/>
            <w:r w:rsidRPr="00A406A9">
              <w:rPr>
                <w:rFonts w:ascii="BOG 2017" w:eastAsia="Times New Roman" w:hAnsi="BOG 2017" w:cs="Calibri"/>
                <w:color w:val="0D0D0D"/>
                <w:sz w:val="14"/>
                <w:szCs w:val="14"/>
              </w:rPr>
              <w:t xml:space="preserve"> Kingston, Samsung, Crucial, WD.</w:t>
            </w:r>
          </w:p>
        </w:tc>
        <w:tc>
          <w:tcPr>
            <w:tcW w:w="1060" w:type="dxa"/>
            <w:tcBorders>
              <w:top w:val="nil"/>
              <w:left w:val="nil"/>
              <w:bottom w:val="single" w:sz="4" w:space="0" w:color="auto"/>
              <w:right w:val="single" w:sz="4" w:space="0" w:color="auto"/>
            </w:tcBorders>
            <w:noWrap/>
            <w:vAlign w:val="center"/>
            <w:hideMark/>
          </w:tcPr>
          <w:p w14:paraId="6F5F1385"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w:t>
            </w:r>
          </w:p>
        </w:tc>
      </w:tr>
      <w:tr w:rsidR="00A406A9" w:rsidRPr="00A406A9" w14:paraId="18B4D3E4" w14:textId="77777777" w:rsidTr="00A406A9">
        <w:trPr>
          <w:trHeight w:val="380"/>
        </w:trPr>
        <w:tc>
          <w:tcPr>
            <w:tcW w:w="1540" w:type="dxa"/>
            <w:tcBorders>
              <w:top w:val="nil"/>
              <w:left w:val="single" w:sz="4" w:space="0" w:color="auto"/>
              <w:bottom w:val="single" w:sz="4" w:space="0" w:color="auto"/>
              <w:right w:val="single" w:sz="4" w:space="0" w:color="auto"/>
            </w:tcBorders>
            <w:noWrap/>
            <w:vAlign w:val="center"/>
            <w:hideMark/>
          </w:tcPr>
          <w:p w14:paraId="28F2C2D2"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 xml:space="preserve">SSD Internal </w:t>
            </w:r>
          </w:p>
        </w:tc>
        <w:tc>
          <w:tcPr>
            <w:tcW w:w="5880" w:type="dxa"/>
            <w:tcBorders>
              <w:top w:val="nil"/>
              <w:left w:val="nil"/>
              <w:bottom w:val="single" w:sz="4" w:space="0" w:color="auto"/>
              <w:right w:val="single" w:sz="4" w:space="0" w:color="auto"/>
            </w:tcBorders>
            <w:vAlign w:val="center"/>
            <w:hideMark/>
          </w:tcPr>
          <w:p w14:paraId="0428C277"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SSD 256GB / 250GB 2,5</w:t>
            </w:r>
            <w:proofErr w:type="gramStart"/>
            <w:r w:rsidRPr="00A406A9">
              <w:rPr>
                <w:rFonts w:ascii="BOG 2017" w:eastAsia="Times New Roman" w:hAnsi="BOG 2017" w:cs="Calibri"/>
                <w:color w:val="000000"/>
                <w:sz w:val="14"/>
                <w:szCs w:val="14"/>
              </w:rPr>
              <w:t xml:space="preserve">''/ 3,5'' </w:t>
            </w:r>
            <w:proofErr w:type="spellStart"/>
            <w:r w:rsidRPr="00A406A9">
              <w:rPr>
                <w:rFonts w:ascii="BOG 2017" w:eastAsia="Times New Roman" w:hAnsi="BOG 2017" w:cs="Calibri"/>
                <w:color w:val="FF0000"/>
                <w:sz w:val="14"/>
                <w:szCs w:val="14"/>
              </w:rPr>
              <w:t>იგივე</w:t>
            </w:r>
            <w:proofErr w:type="spellEnd"/>
            <w:r w:rsidRPr="00A406A9">
              <w:rPr>
                <w:rFonts w:ascii="BOG 2017" w:eastAsia="Times New Roman" w:hAnsi="BOG 2017" w:cs="Calibri"/>
                <w:color w:val="FF0000"/>
                <w:sz w:val="14"/>
                <w:szCs w:val="14"/>
              </w:rPr>
              <w:t xml:space="preserve">*** </w:t>
            </w:r>
            <w:proofErr w:type="spellStart"/>
            <w:r w:rsidRPr="00A406A9">
              <w:rPr>
                <w:rFonts w:ascii="BOG 2017" w:eastAsia="Times New Roman" w:hAnsi="BOG 2017" w:cs="Calibri"/>
                <w:color w:val="0D0D0D"/>
                <w:sz w:val="14"/>
                <w:szCs w:val="14"/>
              </w:rPr>
              <w:t>განიხილება</w:t>
            </w:r>
            <w:proofErr w:type="spellEnd"/>
            <w:proofErr w:type="gramEnd"/>
            <w:r w:rsidRPr="00A406A9">
              <w:rPr>
                <w:rFonts w:ascii="BOG 2017" w:eastAsia="Times New Roman" w:hAnsi="BOG 2017" w:cs="Calibri"/>
                <w:color w:val="0D0D0D"/>
                <w:sz w:val="14"/>
                <w:szCs w:val="14"/>
              </w:rPr>
              <w:t xml:space="preserve"> Kingston, Samsung, Crucial, WD.</w:t>
            </w:r>
          </w:p>
        </w:tc>
        <w:tc>
          <w:tcPr>
            <w:tcW w:w="1060" w:type="dxa"/>
            <w:tcBorders>
              <w:top w:val="nil"/>
              <w:left w:val="nil"/>
              <w:bottom w:val="single" w:sz="4" w:space="0" w:color="auto"/>
              <w:right w:val="single" w:sz="4" w:space="0" w:color="auto"/>
            </w:tcBorders>
            <w:noWrap/>
            <w:vAlign w:val="center"/>
            <w:hideMark/>
          </w:tcPr>
          <w:p w14:paraId="2AB91058"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40</w:t>
            </w:r>
          </w:p>
        </w:tc>
      </w:tr>
      <w:tr w:rsidR="00A406A9" w:rsidRPr="00A406A9" w14:paraId="0D5FB34A" w14:textId="77777777" w:rsidTr="00A406A9">
        <w:trPr>
          <w:trHeight w:val="380"/>
        </w:trPr>
        <w:tc>
          <w:tcPr>
            <w:tcW w:w="1540" w:type="dxa"/>
            <w:tcBorders>
              <w:top w:val="nil"/>
              <w:left w:val="single" w:sz="4" w:space="0" w:color="auto"/>
              <w:bottom w:val="single" w:sz="4" w:space="0" w:color="auto"/>
              <w:right w:val="single" w:sz="4" w:space="0" w:color="auto"/>
            </w:tcBorders>
            <w:noWrap/>
            <w:vAlign w:val="center"/>
            <w:hideMark/>
          </w:tcPr>
          <w:p w14:paraId="6C319616"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SSD Internal</w:t>
            </w:r>
          </w:p>
        </w:tc>
        <w:tc>
          <w:tcPr>
            <w:tcW w:w="5880" w:type="dxa"/>
            <w:tcBorders>
              <w:top w:val="nil"/>
              <w:left w:val="nil"/>
              <w:bottom w:val="single" w:sz="4" w:space="0" w:color="auto"/>
              <w:right w:val="single" w:sz="4" w:space="0" w:color="auto"/>
            </w:tcBorders>
            <w:vAlign w:val="center"/>
            <w:hideMark/>
          </w:tcPr>
          <w:p w14:paraId="4557B60A"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 xml:space="preserve">SSD 512GB / 525 GB / 500GB  2,5''/ </w:t>
            </w:r>
            <w:proofErr w:type="gramStart"/>
            <w:r w:rsidRPr="00A406A9">
              <w:rPr>
                <w:rFonts w:ascii="BOG 2017" w:eastAsia="Times New Roman" w:hAnsi="BOG 2017" w:cs="Calibri"/>
                <w:color w:val="000000"/>
                <w:sz w:val="14"/>
                <w:szCs w:val="14"/>
              </w:rPr>
              <w:t xml:space="preserve">3,5'' </w:t>
            </w:r>
            <w:proofErr w:type="spellStart"/>
            <w:r w:rsidRPr="00A406A9">
              <w:rPr>
                <w:rFonts w:ascii="BOG 2017" w:eastAsia="Times New Roman" w:hAnsi="BOG 2017" w:cs="Calibri"/>
                <w:color w:val="FF0000"/>
                <w:sz w:val="14"/>
                <w:szCs w:val="14"/>
              </w:rPr>
              <w:t>იგივე</w:t>
            </w:r>
            <w:proofErr w:type="spellEnd"/>
            <w:proofErr w:type="gramEnd"/>
            <w:r w:rsidRPr="00A406A9">
              <w:rPr>
                <w:rFonts w:ascii="BOG 2017" w:eastAsia="Times New Roman" w:hAnsi="BOG 2017" w:cs="Calibri"/>
                <w:color w:val="FF0000"/>
                <w:sz w:val="14"/>
                <w:szCs w:val="14"/>
              </w:rPr>
              <w:t xml:space="preserve">*** </w:t>
            </w:r>
            <w:proofErr w:type="spellStart"/>
            <w:r w:rsidRPr="00A406A9">
              <w:rPr>
                <w:rFonts w:ascii="BOG 2017" w:eastAsia="Times New Roman" w:hAnsi="BOG 2017" w:cs="Calibri"/>
                <w:color w:val="0D0D0D"/>
                <w:sz w:val="14"/>
                <w:szCs w:val="14"/>
              </w:rPr>
              <w:t>განიხილება</w:t>
            </w:r>
            <w:proofErr w:type="spellEnd"/>
            <w:r w:rsidRPr="00A406A9">
              <w:rPr>
                <w:rFonts w:ascii="BOG 2017" w:eastAsia="Times New Roman" w:hAnsi="BOG 2017" w:cs="Calibri"/>
                <w:color w:val="0D0D0D"/>
                <w:sz w:val="14"/>
                <w:szCs w:val="14"/>
              </w:rPr>
              <w:t xml:space="preserve"> Kingston, Samsung, Crucial, WD.</w:t>
            </w:r>
          </w:p>
        </w:tc>
        <w:tc>
          <w:tcPr>
            <w:tcW w:w="1060" w:type="dxa"/>
            <w:tcBorders>
              <w:top w:val="nil"/>
              <w:left w:val="nil"/>
              <w:bottom w:val="single" w:sz="4" w:space="0" w:color="auto"/>
              <w:right w:val="single" w:sz="4" w:space="0" w:color="auto"/>
            </w:tcBorders>
            <w:noWrap/>
            <w:vAlign w:val="center"/>
            <w:hideMark/>
          </w:tcPr>
          <w:p w14:paraId="50EF74C6"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w:t>
            </w:r>
          </w:p>
        </w:tc>
      </w:tr>
      <w:tr w:rsidR="00A406A9" w:rsidRPr="00A406A9" w14:paraId="65A70364" w14:textId="77777777" w:rsidTr="00A406A9">
        <w:trPr>
          <w:trHeight w:val="190"/>
        </w:trPr>
        <w:tc>
          <w:tcPr>
            <w:tcW w:w="1540" w:type="dxa"/>
            <w:tcBorders>
              <w:top w:val="nil"/>
              <w:left w:val="single" w:sz="4" w:space="0" w:color="auto"/>
              <w:bottom w:val="single" w:sz="4" w:space="0" w:color="auto"/>
              <w:right w:val="single" w:sz="4" w:space="0" w:color="auto"/>
            </w:tcBorders>
            <w:noWrap/>
            <w:vAlign w:val="center"/>
            <w:hideMark/>
          </w:tcPr>
          <w:p w14:paraId="2B6DCBD1"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SSD Internal</w:t>
            </w:r>
          </w:p>
        </w:tc>
        <w:tc>
          <w:tcPr>
            <w:tcW w:w="5880" w:type="dxa"/>
            <w:tcBorders>
              <w:top w:val="nil"/>
              <w:left w:val="nil"/>
              <w:bottom w:val="single" w:sz="4" w:space="0" w:color="auto"/>
              <w:right w:val="single" w:sz="4" w:space="0" w:color="auto"/>
            </w:tcBorders>
            <w:vAlign w:val="center"/>
            <w:hideMark/>
          </w:tcPr>
          <w:p w14:paraId="2E30D1AA"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SSD 1TB   2,5</w:t>
            </w:r>
            <w:proofErr w:type="gramStart"/>
            <w:r w:rsidRPr="00A406A9">
              <w:rPr>
                <w:rFonts w:ascii="BOG 2017" w:eastAsia="Times New Roman" w:hAnsi="BOG 2017" w:cs="Calibri"/>
                <w:color w:val="000000"/>
                <w:sz w:val="14"/>
                <w:szCs w:val="14"/>
              </w:rPr>
              <w:t xml:space="preserve">''/ 3,5'' </w:t>
            </w:r>
            <w:proofErr w:type="spellStart"/>
            <w:r w:rsidRPr="00A406A9">
              <w:rPr>
                <w:rFonts w:ascii="BOG 2017" w:eastAsia="Times New Roman" w:hAnsi="BOG 2017" w:cs="Calibri"/>
                <w:color w:val="FF0000"/>
                <w:sz w:val="14"/>
                <w:szCs w:val="14"/>
              </w:rPr>
              <w:t>იგივე</w:t>
            </w:r>
            <w:proofErr w:type="spellEnd"/>
            <w:r w:rsidRPr="00A406A9">
              <w:rPr>
                <w:rFonts w:ascii="BOG 2017" w:eastAsia="Times New Roman" w:hAnsi="BOG 2017" w:cs="Calibri"/>
                <w:color w:val="FF0000"/>
                <w:sz w:val="14"/>
                <w:szCs w:val="14"/>
              </w:rPr>
              <w:t xml:space="preserve">*** </w:t>
            </w:r>
            <w:proofErr w:type="spellStart"/>
            <w:r w:rsidRPr="00A406A9">
              <w:rPr>
                <w:rFonts w:ascii="BOG 2017" w:eastAsia="Times New Roman" w:hAnsi="BOG 2017" w:cs="Calibri"/>
                <w:color w:val="0D0D0D"/>
                <w:sz w:val="14"/>
                <w:szCs w:val="14"/>
              </w:rPr>
              <w:t>განიხილება</w:t>
            </w:r>
            <w:proofErr w:type="spellEnd"/>
            <w:proofErr w:type="gramEnd"/>
            <w:r w:rsidRPr="00A406A9">
              <w:rPr>
                <w:rFonts w:ascii="BOG 2017" w:eastAsia="Times New Roman" w:hAnsi="BOG 2017" w:cs="Calibri"/>
                <w:color w:val="0D0D0D"/>
                <w:sz w:val="14"/>
                <w:szCs w:val="14"/>
              </w:rPr>
              <w:t xml:space="preserve"> Kingston, Samsung, Crucial, WD.</w:t>
            </w:r>
          </w:p>
        </w:tc>
        <w:tc>
          <w:tcPr>
            <w:tcW w:w="1060" w:type="dxa"/>
            <w:tcBorders>
              <w:top w:val="nil"/>
              <w:left w:val="nil"/>
              <w:bottom w:val="single" w:sz="4" w:space="0" w:color="auto"/>
              <w:right w:val="single" w:sz="4" w:space="0" w:color="auto"/>
            </w:tcBorders>
            <w:noWrap/>
            <w:vAlign w:val="center"/>
            <w:hideMark/>
          </w:tcPr>
          <w:p w14:paraId="21E83E34"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w:t>
            </w:r>
          </w:p>
        </w:tc>
      </w:tr>
      <w:tr w:rsidR="00A406A9" w:rsidRPr="00A406A9" w14:paraId="0505C1B9"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5339FD80"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SSD Internal</w:t>
            </w:r>
          </w:p>
        </w:tc>
        <w:tc>
          <w:tcPr>
            <w:tcW w:w="5880" w:type="dxa"/>
            <w:tcBorders>
              <w:top w:val="nil"/>
              <w:left w:val="nil"/>
              <w:bottom w:val="single" w:sz="4" w:space="0" w:color="auto"/>
              <w:right w:val="single" w:sz="4" w:space="0" w:color="auto"/>
            </w:tcBorders>
            <w:vAlign w:val="center"/>
            <w:hideMark/>
          </w:tcPr>
          <w:p w14:paraId="72BF0019"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SSD 2TB   2,5</w:t>
            </w:r>
            <w:proofErr w:type="gramStart"/>
            <w:r w:rsidRPr="00A406A9">
              <w:rPr>
                <w:rFonts w:ascii="BOG 2017" w:eastAsia="Times New Roman" w:hAnsi="BOG 2017" w:cs="Calibri"/>
                <w:color w:val="000000"/>
                <w:sz w:val="14"/>
                <w:szCs w:val="14"/>
              </w:rPr>
              <w:t xml:space="preserve">''/ 3,5'' </w:t>
            </w:r>
            <w:proofErr w:type="spellStart"/>
            <w:r w:rsidRPr="00A406A9">
              <w:rPr>
                <w:rFonts w:ascii="BOG 2017" w:eastAsia="Times New Roman" w:hAnsi="BOG 2017" w:cs="Calibri"/>
                <w:color w:val="FF0000"/>
                <w:sz w:val="14"/>
                <w:szCs w:val="14"/>
              </w:rPr>
              <w:t>იგივე</w:t>
            </w:r>
            <w:proofErr w:type="spellEnd"/>
            <w:r w:rsidRPr="00A406A9">
              <w:rPr>
                <w:rFonts w:ascii="BOG 2017" w:eastAsia="Times New Roman" w:hAnsi="BOG 2017" w:cs="Calibri"/>
                <w:color w:val="FF0000"/>
                <w:sz w:val="14"/>
                <w:szCs w:val="14"/>
              </w:rPr>
              <w:t xml:space="preserve">*** </w:t>
            </w:r>
            <w:proofErr w:type="spellStart"/>
            <w:r w:rsidRPr="00A406A9">
              <w:rPr>
                <w:rFonts w:ascii="BOG 2017" w:eastAsia="Times New Roman" w:hAnsi="BOG 2017" w:cs="Calibri"/>
                <w:color w:val="0D0D0D"/>
                <w:sz w:val="14"/>
                <w:szCs w:val="14"/>
              </w:rPr>
              <w:t>განიხილება</w:t>
            </w:r>
            <w:proofErr w:type="spellEnd"/>
            <w:proofErr w:type="gramEnd"/>
            <w:r w:rsidRPr="00A406A9">
              <w:rPr>
                <w:rFonts w:ascii="BOG 2017" w:eastAsia="Times New Roman" w:hAnsi="BOG 2017" w:cs="Calibri"/>
                <w:color w:val="0D0D0D"/>
                <w:sz w:val="14"/>
                <w:szCs w:val="14"/>
              </w:rPr>
              <w:t xml:space="preserve"> Kingston, Samsung, Crucial, WD.</w:t>
            </w:r>
          </w:p>
        </w:tc>
        <w:tc>
          <w:tcPr>
            <w:tcW w:w="1060" w:type="dxa"/>
            <w:tcBorders>
              <w:top w:val="nil"/>
              <w:left w:val="nil"/>
              <w:bottom w:val="single" w:sz="4" w:space="0" w:color="auto"/>
              <w:right w:val="single" w:sz="4" w:space="0" w:color="auto"/>
            </w:tcBorders>
            <w:noWrap/>
            <w:vAlign w:val="center"/>
            <w:hideMark/>
          </w:tcPr>
          <w:p w14:paraId="2473AECD"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w:t>
            </w:r>
          </w:p>
        </w:tc>
      </w:tr>
      <w:tr w:rsidR="00A406A9" w:rsidRPr="00A406A9" w14:paraId="785AFF89" w14:textId="77777777" w:rsidTr="00A406A9">
        <w:trPr>
          <w:trHeight w:val="380"/>
        </w:trPr>
        <w:tc>
          <w:tcPr>
            <w:tcW w:w="1540" w:type="dxa"/>
            <w:tcBorders>
              <w:top w:val="nil"/>
              <w:left w:val="single" w:sz="4" w:space="0" w:color="auto"/>
              <w:bottom w:val="single" w:sz="4" w:space="0" w:color="auto"/>
              <w:right w:val="single" w:sz="4" w:space="0" w:color="auto"/>
            </w:tcBorders>
            <w:noWrap/>
            <w:vAlign w:val="center"/>
            <w:hideMark/>
          </w:tcPr>
          <w:p w14:paraId="48E5821D"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RAM</w:t>
            </w:r>
          </w:p>
        </w:tc>
        <w:tc>
          <w:tcPr>
            <w:tcW w:w="5880" w:type="dxa"/>
            <w:tcBorders>
              <w:top w:val="nil"/>
              <w:left w:val="nil"/>
              <w:bottom w:val="single" w:sz="4" w:space="0" w:color="auto"/>
              <w:right w:val="single" w:sz="4" w:space="0" w:color="auto"/>
            </w:tcBorders>
            <w:vAlign w:val="center"/>
            <w:hideMark/>
          </w:tcPr>
          <w:p w14:paraId="27BD7D4F"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 xml:space="preserve">RAM 8GB DDR4 - 2133/2400 DIMM </w:t>
            </w:r>
            <w:proofErr w:type="spellStart"/>
            <w:r w:rsidRPr="00A406A9">
              <w:rPr>
                <w:rFonts w:ascii="BOG 2017" w:eastAsia="Times New Roman" w:hAnsi="BOG 2017" w:cs="Calibri"/>
                <w:color w:val="FF0000"/>
                <w:sz w:val="14"/>
                <w:szCs w:val="14"/>
              </w:rPr>
              <w:t>იგივე</w:t>
            </w:r>
            <w:proofErr w:type="spellEnd"/>
            <w:r w:rsidRPr="00A406A9">
              <w:rPr>
                <w:rFonts w:ascii="BOG 2017" w:eastAsia="Times New Roman" w:hAnsi="BOG 2017" w:cs="Calibri"/>
                <w:color w:val="FF0000"/>
                <w:sz w:val="14"/>
                <w:szCs w:val="14"/>
              </w:rPr>
              <w:t xml:space="preserve">*** </w:t>
            </w:r>
            <w:proofErr w:type="spellStart"/>
            <w:r w:rsidRPr="00A406A9">
              <w:rPr>
                <w:rFonts w:ascii="BOG 2017" w:eastAsia="Times New Roman" w:hAnsi="BOG 2017" w:cs="Calibri"/>
                <w:color w:val="0D0D0D"/>
                <w:sz w:val="14"/>
                <w:szCs w:val="14"/>
              </w:rPr>
              <w:t>განიხილება</w:t>
            </w:r>
            <w:proofErr w:type="spellEnd"/>
            <w:r w:rsidRPr="00A406A9">
              <w:rPr>
                <w:rFonts w:ascii="BOG 2017" w:eastAsia="Times New Roman" w:hAnsi="BOG 2017" w:cs="Calibri"/>
                <w:color w:val="0D0D0D"/>
                <w:sz w:val="14"/>
                <w:szCs w:val="14"/>
              </w:rPr>
              <w:t xml:space="preserve"> Kingston, Samsung, Crucial, WD.</w:t>
            </w:r>
          </w:p>
        </w:tc>
        <w:tc>
          <w:tcPr>
            <w:tcW w:w="1060" w:type="dxa"/>
            <w:tcBorders>
              <w:top w:val="nil"/>
              <w:left w:val="nil"/>
              <w:bottom w:val="single" w:sz="4" w:space="0" w:color="auto"/>
              <w:right w:val="single" w:sz="4" w:space="0" w:color="auto"/>
            </w:tcBorders>
            <w:noWrap/>
            <w:vAlign w:val="center"/>
            <w:hideMark/>
          </w:tcPr>
          <w:p w14:paraId="2B7D1352"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w:t>
            </w:r>
          </w:p>
        </w:tc>
      </w:tr>
      <w:tr w:rsidR="00A406A9" w:rsidRPr="00A406A9" w14:paraId="481F144F" w14:textId="77777777" w:rsidTr="00A406A9">
        <w:trPr>
          <w:trHeight w:val="380"/>
        </w:trPr>
        <w:tc>
          <w:tcPr>
            <w:tcW w:w="1540" w:type="dxa"/>
            <w:tcBorders>
              <w:top w:val="nil"/>
              <w:left w:val="single" w:sz="4" w:space="0" w:color="auto"/>
              <w:bottom w:val="single" w:sz="4" w:space="0" w:color="auto"/>
              <w:right w:val="single" w:sz="4" w:space="0" w:color="auto"/>
            </w:tcBorders>
            <w:noWrap/>
            <w:vAlign w:val="center"/>
            <w:hideMark/>
          </w:tcPr>
          <w:p w14:paraId="560A274D"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RAM</w:t>
            </w:r>
          </w:p>
        </w:tc>
        <w:tc>
          <w:tcPr>
            <w:tcW w:w="5880" w:type="dxa"/>
            <w:tcBorders>
              <w:top w:val="nil"/>
              <w:left w:val="nil"/>
              <w:bottom w:val="single" w:sz="4" w:space="0" w:color="auto"/>
              <w:right w:val="single" w:sz="4" w:space="0" w:color="auto"/>
            </w:tcBorders>
            <w:vAlign w:val="center"/>
            <w:hideMark/>
          </w:tcPr>
          <w:p w14:paraId="5E928A9D"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 xml:space="preserve">RAM 16GB DDR4 - 2133/2400 DIMM </w:t>
            </w:r>
            <w:proofErr w:type="spellStart"/>
            <w:r w:rsidRPr="00A406A9">
              <w:rPr>
                <w:rFonts w:ascii="BOG 2017" w:eastAsia="Times New Roman" w:hAnsi="BOG 2017" w:cs="Calibri"/>
                <w:color w:val="FF0000"/>
                <w:sz w:val="14"/>
                <w:szCs w:val="14"/>
              </w:rPr>
              <w:t>იგივე</w:t>
            </w:r>
            <w:proofErr w:type="spellEnd"/>
            <w:r w:rsidRPr="00A406A9">
              <w:rPr>
                <w:rFonts w:ascii="BOG 2017" w:eastAsia="Times New Roman" w:hAnsi="BOG 2017" w:cs="Calibri"/>
                <w:color w:val="FF0000"/>
                <w:sz w:val="14"/>
                <w:szCs w:val="14"/>
              </w:rPr>
              <w:t xml:space="preserve">*** </w:t>
            </w:r>
            <w:proofErr w:type="spellStart"/>
            <w:r w:rsidRPr="00A406A9">
              <w:rPr>
                <w:rFonts w:ascii="BOG 2017" w:eastAsia="Times New Roman" w:hAnsi="BOG 2017" w:cs="Calibri"/>
                <w:color w:val="0D0D0D"/>
                <w:sz w:val="14"/>
                <w:szCs w:val="14"/>
              </w:rPr>
              <w:t>განიხილება</w:t>
            </w:r>
            <w:proofErr w:type="spellEnd"/>
            <w:r w:rsidRPr="00A406A9">
              <w:rPr>
                <w:rFonts w:ascii="BOG 2017" w:eastAsia="Times New Roman" w:hAnsi="BOG 2017" w:cs="Calibri"/>
                <w:color w:val="0D0D0D"/>
                <w:sz w:val="14"/>
                <w:szCs w:val="14"/>
              </w:rPr>
              <w:t xml:space="preserve"> Kingston, Samsung, Crucial, WD.</w:t>
            </w:r>
          </w:p>
        </w:tc>
        <w:tc>
          <w:tcPr>
            <w:tcW w:w="1060" w:type="dxa"/>
            <w:tcBorders>
              <w:top w:val="nil"/>
              <w:left w:val="nil"/>
              <w:bottom w:val="single" w:sz="4" w:space="0" w:color="auto"/>
              <w:right w:val="single" w:sz="4" w:space="0" w:color="auto"/>
            </w:tcBorders>
            <w:noWrap/>
            <w:vAlign w:val="center"/>
            <w:hideMark/>
          </w:tcPr>
          <w:p w14:paraId="36DC9A7A"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w:t>
            </w:r>
          </w:p>
        </w:tc>
      </w:tr>
      <w:tr w:rsidR="00A406A9" w:rsidRPr="00A406A9" w14:paraId="01B4D1C9" w14:textId="77777777" w:rsidTr="00A406A9">
        <w:trPr>
          <w:trHeight w:val="380"/>
        </w:trPr>
        <w:tc>
          <w:tcPr>
            <w:tcW w:w="1540" w:type="dxa"/>
            <w:tcBorders>
              <w:top w:val="nil"/>
              <w:left w:val="single" w:sz="4" w:space="0" w:color="auto"/>
              <w:bottom w:val="single" w:sz="4" w:space="0" w:color="auto"/>
              <w:right w:val="single" w:sz="4" w:space="0" w:color="auto"/>
            </w:tcBorders>
            <w:noWrap/>
            <w:vAlign w:val="center"/>
            <w:hideMark/>
          </w:tcPr>
          <w:p w14:paraId="6B5AFA4E"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RAM</w:t>
            </w:r>
          </w:p>
        </w:tc>
        <w:tc>
          <w:tcPr>
            <w:tcW w:w="5880" w:type="dxa"/>
            <w:tcBorders>
              <w:top w:val="nil"/>
              <w:left w:val="nil"/>
              <w:bottom w:val="single" w:sz="4" w:space="0" w:color="auto"/>
              <w:right w:val="single" w:sz="4" w:space="0" w:color="auto"/>
            </w:tcBorders>
            <w:vAlign w:val="center"/>
            <w:hideMark/>
          </w:tcPr>
          <w:p w14:paraId="1C4179D9"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 xml:space="preserve">RAM 8GB DDR5 4800 DIMM </w:t>
            </w:r>
            <w:proofErr w:type="spellStart"/>
            <w:r w:rsidRPr="00A406A9">
              <w:rPr>
                <w:rFonts w:ascii="BOG 2017" w:eastAsia="Times New Roman" w:hAnsi="BOG 2017" w:cs="Calibri"/>
                <w:color w:val="FF0000"/>
                <w:sz w:val="14"/>
                <w:szCs w:val="14"/>
              </w:rPr>
              <w:t>იგივე</w:t>
            </w:r>
            <w:proofErr w:type="spellEnd"/>
            <w:r w:rsidRPr="00A406A9">
              <w:rPr>
                <w:rFonts w:ascii="BOG 2017" w:eastAsia="Times New Roman" w:hAnsi="BOG 2017" w:cs="Calibri"/>
                <w:color w:val="FF0000"/>
                <w:sz w:val="14"/>
                <w:szCs w:val="14"/>
              </w:rPr>
              <w:t>***</w:t>
            </w:r>
            <w:r w:rsidRPr="00A406A9">
              <w:rPr>
                <w:rFonts w:ascii="BOG 2017" w:eastAsia="Times New Roman" w:hAnsi="BOG 2017" w:cs="Calibri"/>
                <w:color w:val="0D0D0D"/>
                <w:sz w:val="14"/>
                <w:szCs w:val="14"/>
              </w:rPr>
              <w:t xml:space="preserve"> </w:t>
            </w:r>
            <w:proofErr w:type="spellStart"/>
            <w:r w:rsidRPr="00A406A9">
              <w:rPr>
                <w:rFonts w:ascii="BOG 2017" w:eastAsia="Times New Roman" w:hAnsi="BOG 2017" w:cs="Calibri"/>
                <w:color w:val="0D0D0D"/>
                <w:sz w:val="14"/>
                <w:szCs w:val="14"/>
              </w:rPr>
              <w:t>განიხილება</w:t>
            </w:r>
            <w:proofErr w:type="spellEnd"/>
            <w:r w:rsidRPr="00A406A9">
              <w:rPr>
                <w:rFonts w:ascii="BOG 2017" w:eastAsia="Times New Roman" w:hAnsi="BOG 2017" w:cs="Calibri"/>
                <w:color w:val="0D0D0D"/>
                <w:sz w:val="14"/>
                <w:szCs w:val="14"/>
              </w:rPr>
              <w:t xml:space="preserve"> Kingston, Samsung, Crucial, WD.</w:t>
            </w:r>
          </w:p>
        </w:tc>
        <w:tc>
          <w:tcPr>
            <w:tcW w:w="1060" w:type="dxa"/>
            <w:tcBorders>
              <w:top w:val="nil"/>
              <w:left w:val="nil"/>
              <w:bottom w:val="single" w:sz="4" w:space="0" w:color="auto"/>
              <w:right w:val="single" w:sz="4" w:space="0" w:color="auto"/>
            </w:tcBorders>
            <w:noWrap/>
            <w:vAlign w:val="center"/>
            <w:hideMark/>
          </w:tcPr>
          <w:p w14:paraId="16EC48E2"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w:t>
            </w:r>
          </w:p>
        </w:tc>
      </w:tr>
      <w:tr w:rsidR="00A406A9" w:rsidRPr="00A406A9" w14:paraId="786C9101" w14:textId="77777777" w:rsidTr="00A406A9">
        <w:trPr>
          <w:trHeight w:val="380"/>
        </w:trPr>
        <w:tc>
          <w:tcPr>
            <w:tcW w:w="1540" w:type="dxa"/>
            <w:tcBorders>
              <w:top w:val="nil"/>
              <w:left w:val="single" w:sz="4" w:space="0" w:color="auto"/>
              <w:bottom w:val="single" w:sz="4" w:space="0" w:color="auto"/>
              <w:right w:val="single" w:sz="4" w:space="0" w:color="auto"/>
            </w:tcBorders>
            <w:noWrap/>
            <w:vAlign w:val="center"/>
            <w:hideMark/>
          </w:tcPr>
          <w:p w14:paraId="10E0AAAB"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RAM</w:t>
            </w:r>
          </w:p>
        </w:tc>
        <w:tc>
          <w:tcPr>
            <w:tcW w:w="5880" w:type="dxa"/>
            <w:tcBorders>
              <w:top w:val="nil"/>
              <w:left w:val="nil"/>
              <w:bottom w:val="single" w:sz="4" w:space="0" w:color="auto"/>
              <w:right w:val="single" w:sz="4" w:space="0" w:color="auto"/>
            </w:tcBorders>
            <w:vAlign w:val="center"/>
            <w:hideMark/>
          </w:tcPr>
          <w:p w14:paraId="160020C4"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 xml:space="preserve">RAM 16GB DDR5 4800 DIMM </w:t>
            </w:r>
            <w:proofErr w:type="spellStart"/>
            <w:r w:rsidRPr="00A406A9">
              <w:rPr>
                <w:rFonts w:ascii="BOG 2017" w:eastAsia="Times New Roman" w:hAnsi="BOG 2017" w:cs="Calibri"/>
                <w:color w:val="FF0000"/>
                <w:sz w:val="14"/>
                <w:szCs w:val="14"/>
              </w:rPr>
              <w:t>იგივე</w:t>
            </w:r>
            <w:proofErr w:type="spellEnd"/>
            <w:r w:rsidRPr="00A406A9">
              <w:rPr>
                <w:rFonts w:ascii="BOG 2017" w:eastAsia="Times New Roman" w:hAnsi="BOG 2017" w:cs="Calibri"/>
                <w:color w:val="FF0000"/>
                <w:sz w:val="14"/>
                <w:szCs w:val="14"/>
              </w:rPr>
              <w:t xml:space="preserve">*** </w:t>
            </w:r>
            <w:proofErr w:type="spellStart"/>
            <w:r w:rsidRPr="00A406A9">
              <w:rPr>
                <w:rFonts w:ascii="BOG 2017" w:eastAsia="Times New Roman" w:hAnsi="BOG 2017" w:cs="Calibri"/>
                <w:color w:val="0D0D0D"/>
                <w:sz w:val="14"/>
                <w:szCs w:val="14"/>
              </w:rPr>
              <w:t>განიხილება</w:t>
            </w:r>
            <w:proofErr w:type="spellEnd"/>
            <w:r w:rsidRPr="00A406A9">
              <w:rPr>
                <w:rFonts w:ascii="BOG 2017" w:eastAsia="Times New Roman" w:hAnsi="BOG 2017" w:cs="Calibri"/>
                <w:color w:val="0D0D0D"/>
                <w:sz w:val="14"/>
                <w:szCs w:val="14"/>
              </w:rPr>
              <w:t xml:space="preserve"> Kingston, Samsung, Crucial, WD.</w:t>
            </w:r>
          </w:p>
        </w:tc>
        <w:tc>
          <w:tcPr>
            <w:tcW w:w="1060" w:type="dxa"/>
            <w:tcBorders>
              <w:top w:val="nil"/>
              <w:left w:val="nil"/>
              <w:bottom w:val="single" w:sz="4" w:space="0" w:color="auto"/>
              <w:right w:val="single" w:sz="4" w:space="0" w:color="auto"/>
            </w:tcBorders>
            <w:noWrap/>
            <w:vAlign w:val="center"/>
            <w:hideMark/>
          </w:tcPr>
          <w:p w14:paraId="1DF5C3FD"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w:t>
            </w:r>
          </w:p>
        </w:tc>
      </w:tr>
      <w:tr w:rsidR="00A406A9" w:rsidRPr="00A406A9" w14:paraId="7D976758" w14:textId="77777777" w:rsidTr="00A406A9">
        <w:trPr>
          <w:trHeight w:val="380"/>
        </w:trPr>
        <w:tc>
          <w:tcPr>
            <w:tcW w:w="1540" w:type="dxa"/>
            <w:tcBorders>
              <w:top w:val="nil"/>
              <w:left w:val="single" w:sz="4" w:space="0" w:color="auto"/>
              <w:bottom w:val="single" w:sz="4" w:space="0" w:color="auto"/>
              <w:right w:val="single" w:sz="4" w:space="0" w:color="auto"/>
            </w:tcBorders>
            <w:noWrap/>
            <w:vAlign w:val="center"/>
            <w:hideMark/>
          </w:tcPr>
          <w:p w14:paraId="7803DA3B"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RAM</w:t>
            </w:r>
          </w:p>
        </w:tc>
        <w:tc>
          <w:tcPr>
            <w:tcW w:w="5880" w:type="dxa"/>
            <w:tcBorders>
              <w:top w:val="nil"/>
              <w:left w:val="nil"/>
              <w:bottom w:val="single" w:sz="4" w:space="0" w:color="auto"/>
              <w:right w:val="single" w:sz="4" w:space="0" w:color="auto"/>
            </w:tcBorders>
            <w:vAlign w:val="center"/>
            <w:hideMark/>
          </w:tcPr>
          <w:p w14:paraId="46D807D6"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 xml:space="preserve">RAM 8GB DDR4 - 2133/2400 SODIMM </w:t>
            </w:r>
            <w:proofErr w:type="spellStart"/>
            <w:r w:rsidRPr="00A406A9">
              <w:rPr>
                <w:rFonts w:ascii="BOG 2017" w:eastAsia="Times New Roman" w:hAnsi="BOG 2017" w:cs="Calibri"/>
                <w:color w:val="FF0000"/>
                <w:sz w:val="14"/>
                <w:szCs w:val="14"/>
              </w:rPr>
              <w:t>იგივე</w:t>
            </w:r>
            <w:proofErr w:type="spellEnd"/>
            <w:r w:rsidRPr="00A406A9">
              <w:rPr>
                <w:rFonts w:ascii="BOG 2017" w:eastAsia="Times New Roman" w:hAnsi="BOG 2017" w:cs="Calibri"/>
                <w:color w:val="FF0000"/>
                <w:sz w:val="14"/>
                <w:szCs w:val="14"/>
              </w:rPr>
              <w:t xml:space="preserve">*** </w:t>
            </w:r>
            <w:proofErr w:type="spellStart"/>
            <w:r w:rsidRPr="00A406A9">
              <w:rPr>
                <w:rFonts w:ascii="BOG 2017" w:eastAsia="Times New Roman" w:hAnsi="BOG 2017" w:cs="Calibri"/>
                <w:color w:val="0D0D0D"/>
                <w:sz w:val="14"/>
                <w:szCs w:val="14"/>
              </w:rPr>
              <w:t>განიხილება</w:t>
            </w:r>
            <w:proofErr w:type="spellEnd"/>
            <w:r w:rsidRPr="00A406A9">
              <w:rPr>
                <w:rFonts w:ascii="BOG 2017" w:eastAsia="Times New Roman" w:hAnsi="BOG 2017" w:cs="Calibri"/>
                <w:color w:val="0D0D0D"/>
                <w:sz w:val="14"/>
                <w:szCs w:val="14"/>
              </w:rPr>
              <w:t xml:space="preserve"> Kingston, Samsung, Crucial, WD</w:t>
            </w:r>
            <w:r w:rsidRPr="00A406A9">
              <w:rPr>
                <w:rFonts w:ascii="BOG 2017" w:eastAsia="Times New Roman" w:hAnsi="BOG 2017" w:cs="Calibri"/>
                <w:color w:val="FF0000"/>
                <w:sz w:val="14"/>
                <w:szCs w:val="14"/>
              </w:rPr>
              <w:t>.</w:t>
            </w:r>
          </w:p>
        </w:tc>
        <w:tc>
          <w:tcPr>
            <w:tcW w:w="1060" w:type="dxa"/>
            <w:tcBorders>
              <w:top w:val="nil"/>
              <w:left w:val="nil"/>
              <w:bottom w:val="single" w:sz="4" w:space="0" w:color="auto"/>
              <w:right w:val="single" w:sz="4" w:space="0" w:color="auto"/>
            </w:tcBorders>
            <w:noWrap/>
            <w:vAlign w:val="center"/>
            <w:hideMark/>
          </w:tcPr>
          <w:p w14:paraId="68B18710"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w:t>
            </w:r>
          </w:p>
        </w:tc>
      </w:tr>
      <w:tr w:rsidR="00A406A9" w:rsidRPr="00A406A9" w14:paraId="312A1241" w14:textId="77777777" w:rsidTr="00A406A9">
        <w:trPr>
          <w:trHeight w:val="380"/>
        </w:trPr>
        <w:tc>
          <w:tcPr>
            <w:tcW w:w="1540" w:type="dxa"/>
            <w:tcBorders>
              <w:top w:val="nil"/>
              <w:left w:val="single" w:sz="4" w:space="0" w:color="auto"/>
              <w:bottom w:val="single" w:sz="4" w:space="0" w:color="auto"/>
              <w:right w:val="single" w:sz="4" w:space="0" w:color="auto"/>
            </w:tcBorders>
            <w:noWrap/>
            <w:vAlign w:val="center"/>
            <w:hideMark/>
          </w:tcPr>
          <w:p w14:paraId="3464A8CF"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RAM</w:t>
            </w:r>
          </w:p>
        </w:tc>
        <w:tc>
          <w:tcPr>
            <w:tcW w:w="5880" w:type="dxa"/>
            <w:tcBorders>
              <w:top w:val="nil"/>
              <w:left w:val="nil"/>
              <w:bottom w:val="single" w:sz="4" w:space="0" w:color="auto"/>
              <w:right w:val="single" w:sz="4" w:space="0" w:color="auto"/>
            </w:tcBorders>
            <w:vAlign w:val="center"/>
            <w:hideMark/>
          </w:tcPr>
          <w:p w14:paraId="14ACE132"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 xml:space="preserve">RAM 16GB DDR4 - 2133/2400 SODIMM </w:t>
            </w:r>
            <w:proofErr w:type="spellStart"/>
            <w:r w:rsidRPr="00A406A9">
              <w:rPr>
                <w:rFonts w:ascii="BOG 2017" w:eastAsia="Times New Roman" w:hAnsi="BOG 2017" w:cs="Calibri"/>
                <w:color w:val="FF0000"/>
                <w:sz w:val="14"/>
                <w:szCs w:val="14"/>
              </w:rPr>
              <w:t>იგივე</w:t>
            </w:r>
            <w:proofErr w:type="spellEnd"/>
            <w:r w:rsidRPr="00A406A9">
              <w:rPr>
                <w:rFonts w:ascii="BOG 2017" w:eastAsia="Times New Roman" w:hAnsi="BOG 2017" w:cs="Calibri"/>
                <w:color w:val="FF0000"/>
                <w:sz w:val="14"/>
                <w:szCs w:val="14"/>
              </w:rPr>
              <w:t xml:space="preserve">*** </w:t>
            </w:r>
            <w:proofErr w:type="spellStart"/>
            <w:r w:rsidRPr="00A406A9">
              <w:rPr>
                <w:rFonts w:ascii="BOG 2017" w:eastAsia="Times New Roman" w:hAnsi="BOG 2017" w:cs="Calibri"/>
                <w:color w:val="0D0D0D"/>
                <w:sz w:val="14"/>
                <w:szCs w:val="14"/>
              </w:rPr>
              <w:t>განიხილება</w:t>
            </w:r>
            <w:proofErr w:type="spellEnd"/>
            <w:r w:rsidRPr="00A406A9">
              <w:rPr>
                <w:rFonts w:ascii="BOG 2017" w:eastAsia="Times New Roman" w:hAnsi="BOG 2017" w:cs="Calibri"/>
                <w:color w:val="0D0D0D"/>
                <w:sz w:val="14"/>
                <w:szCs w:val="14"/>
              </w:rPr>
              <w:t xml:space="preserve"> Kingston, Samsung, Crucial, WD.</w:t>
            </w:r>
          </w:p>
        </w:tc>
        <w:tc>
          <w:tcPr>
            <w:tcW w:w="1060" w:type="dxa"/>
            <w:tcBorders>
              <w:top w:val="nil"/>
              <w:left w:val="nil"/>
              <w:bottom w:val="single" w:sz="4" w:space="0" w:color="auto"/>
              <w:right w:val="single" w:sz="4" w:space="0" w:color="auto"/>
            </w:tcBorders>
            <w:noWrap/>
            <w:vAlign w:val="center"/>
            <w:hideMark/>
          </w:tcPr>
          <w:p w14:paraId="47480664"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w:t>
            </w:r>
          </w:p>
        </w:tc>
      </w:tr>
      <w:tr w:rsidR="00A406A9" w:rsidRPr="00A406A9" w14:paraId="2C4D2C2D" w14:textId="77777777" w:rsidTr="00A406A9">
        <w:trPr>
          <w:trHeight w:val="380"/>
        </w:trPr>
        <w:tc>
          <w:tcPr>
            <w:tcW w:w="1540" w:type="dxa"/>
            <w:tcBorders>
              <w:top w:val="nil"/>
              <w:left w:val="single" w:sz="4" w:space="0" w:color="auto"/>
              <w:bottom w:val="single" w:sz="4" w:space="0" w:color="auto"/>
              <w:right w:val="single" w:sz="4" w:space="0" w:color="auto"/>
            </w:tcBorders>
            <w:noWrap/>
            <w:vAlign w:val="center"/>
            <w:hideMark/>
          </w:tcPr>
          <w:p w14:paraId="360B1EFB"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RAM</w:t>
            </w:r>
          </w:p>
        </w:tc>
        <w:tc>
          <w:tcPr>
            <w:tcW w:w="5880" w:type="dxa"/>
            <w:tcBorders>
              <w:top w:val="nil"/>
              <w:left w:val="nil"/>
              <w:bottom w:val="single" w:sz="4" w:space="0" w:color="auto"/>
              <w:right w:val="single" w:sz="4" w:space="0" w:color="auto"/>
            </w:tcBorders>
            <w:vAlign w:val="center"/>
            <w:hideMark/>
          </w:tcPr>
          <w:p w14:paraId="63B05514"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 xml:space="preserve">RAM 8GB DDR5 4800 SODIMM </w:t>
            </w:r>
            <w:proofErr w:type="spellStart"/>
            <w:r w:rsidRPr="00A406A9">
              <w:rPr>
                <w:rFonts w:ascii="BOG 2017" w:eastAsia="Times New Roman" w:hAnsi="BOG 2017" w:cs="Calibri"/>
                <w:color w:val="FF0000"/>
                <w:sz w:val="14"/>
                <w:szCs w:val="14"/>
              </w:rPr>
              <w:t>იგივე</w:t>
            </w:r>
            <w:proofErr w:type="spellEnd"/>
            <w:r w:rsidRPr="00A406A9">
              <w:rPr>
                <w:rFonts w:ascii="BOG 2017" w:eastAsia="Times New Roman" w:hAnsi="BOG 2017" w:cs="Calibri"/>
                <w:color w:val="FF0000"/>
                <w:sz w:val="14"/>
                <w:szCs w:val="14"/>
              </w:rPr>
              <w:t xml:space="preserve">*** </w:t>
            </w:r>
            <w:proofErr w:type="spellStart"/>
            <w:r w:rsidRPr="00A406A9">
              <w:rPr>
                <w:rFonts w:ascii="BOG 2017" w:eastAsia="Times New Roman" w:hAnsi="BOG 2017" w:cs="Calibri"/>
                <w:color w:val="0D0D0D"/>
                <w:sz w:val="14"/>
                <w:szCs w:val="14"/>
              </w:rPr>
              <w:t>განიხილება</w:t>
            </w:r>
            <w:proofErr w:type="spellEnd"/>
            <w:r w:rsidRPr="00A406A9">
              <w:rPr>
                <w:rFonts w:ascii="BOG 2017" w:eastAsia="Times New Roman" w:hAnsi="BOG 2017" w:cs="Calibri"/>
                <w:color w:val="0D0D0D"/>
                <w:sz w:val="14"/>
                <w:szCs w:val="14"/>
              </w:rPr>
              <w:t xml:space="preserve"> Kingston, Samsung, Crucial, WD.</w:t>
            </w:r>
          </w:p>
        </w:tc>
        <w:tc>
          <w:tcPr>
            <w:tcW w:w="1060" w:type="dxa"/>
            <w:tcBorders>
              <w:top w:val="nil"/>
              <w:left w:val="nil"/>
              <w:bottom w:val="single" w:sz="4" w:space="0" w:color="auto"/>
              <w:right w:val="single" w:sz="4" w:space="0" w:color="auto"/>
            </w:tcBorders>
            <w:noWrap/>
            <w:vAlign w:val="center"/>
            <w:hideMark/>
          </w:tcPr>
          <w:p w14:paraId="7EBCCE8E"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w:t>
            </w:r>
          </w:p>
        </w:tc>
      </w:tr>
      <w:tr w:rsidR="00A406A9" w:rsidRPr="00A406A9" w14:paraId="5C73BDBC" w14:textId="77777777" w:rsidTr="00A406A9">
        <w:trPr>
          <w:trHeight w:val="380"/>
        </w:trPr>
        <w:tc>
          <w:tcPr>
            <w:tcW w:w="1540" w:type="dxa"/>
            <w:tcBorders>
              <w:top w:val="nil"/>
              <w:left w:val="single" w:sz="4" w:space="0" w:color="auto"/>
              <w:bottom w:val="single" w:sz="4" w:space="0" w:color="auto"/>
              <w:right w:val="single" w:sz="4" w:space="0" w:color="auto"/>
            </w:tcBorders>
            <w:noWrap/>
            <w:vAlign w:val="center"/>
            <w:hideMark/>
          </w:tcPr>
          <w:p w14:paraId="27A4874D"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RAM</w:t>
            </w:r>
          </w:p>
        </w:tc>
        <w:tc>
          <w:tcPr>
            <w:tcW w:w="5880" w:type="dxa"/>
            <w:tcBorders>
              <w:top w:val="nil"/>
              <w:left w:val="nil"/>
              <w:bottom w:val="single" w:sz="4" w:space="0" w:color="auto"/>
              <w:right w:val="single" w:sz="4" w:space="0" w:color="auto"/>
            </w:tcBorders>
            <w:vAlign w:val="center"/>
            <w:hideMark/>
          </w:tcPr>
          <w:p w14:paraId="6DE75D5A"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 xml:space="preserve">RAM 16GB DDR5 4800 SODIMM </w:t>
            </w:r>
            <w:proofErr w:type="spellStart"/>
            <w:r w:rsidRPr="00A406A9">
              <w:rPr>
                <w:rFonts w:ascii="BOG 2017" w:eastAsia="Times New Roman" w:hAnsi="BOG 2017" w:cs="Calibri"/>
                <w:color w:val="FF0000"/>
                <w:sz w:val="14"/>
                <w:szCs w:val="14"/>
              </w:rPr>
              <w:t>იგივე</w:t>
            </w:r>
            <w:proofErr w:type="spellEnd"/>
            <w:r w:rsidRPr="00A406A9">
              <w:rPr>
                <w:rFonts w:ascii="BOG 2017" w:eastAsia="Times New Roman" w:hAnsi="BOG 2017" w:cs="Calibri"/>
                <w:color w:val="FF0000"/>
                <w:sz w:val="14"/>
                <w:szCs w:val="14"/>
              </w:rPr>
              <w:t xml:space="preserve">*** </w:t>
            </w:r>
            <w:proofErr w:type="spellStart"/>
            <w:r w:rsidRPr="00A406A9">
              <w:rPr>
                <w:rFonts w:ascii="BOG 2017" w:eastAsia="Times New Roman" w:hAnsi="BOG 2017" w:cs="Calibri"/>
                <w:color w:val="0D0D0D"/>
                <w:sz w:val="14"/>
                <w:szCs w:val="14"/>
              </w:rPr>
              <w:t>განიხილება</w:t>
            </w:r>
            <w:proofErr w:type="spellEnd"/>
            <w:r w:rsidRPr="00A406A9">
              <w:rPr>
                <w:rFonts w:ascii="BOG 2017" w:eastAsia="Times New Roman" w:hAnsi="BOG 2017" w:cs="Calibri"/>
                <w:color w:val="0D0D0D"/>
                <w:sz w:val="14"/>
                <w:szCs w:val="14"/>
              </w:rPr>
              <w:t xml:space="preserve"> Kingston, Samsung, Crucial, WD.</w:t>
            </w:r>
          </w:p>
        </w:tc>
        <w:tc>
          <w:tcPr>
            <w:tcW w:w="1060" w:type="dxa"/>
            <w:tcBorders>
              <w:top w:val="nil"/>
              <w:left w:val="nil"/>
              <w:bottom w:val="single" w:sz="4" w:space="0" w:color="auto"/>
              <w:right w:val="single" w:sz="4" w:space="0" w:color="auto"/>
            </w:tcBorders>
            <w:noWrap/>
            <w:vAlign w:val="center"/>
            <w:hideMark/>
          </w:tcPr>
          <w:p w14:paraId="5FF5315E"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w:t>
            </w:r>
          </w:p>
        </w:tc>
      </w:tr>
      <w:tr w:rsidR="00A406A9" w:rsidRPr="00A406A9" w14:paraId="4443CDF0"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5F42C64A"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 xml:space="preserve">Cables </w:t>
            </w:r>
          </w:p>
        </w:tc>
        <w:tc>
          <w:tcPr>
            <w:tcW w:w="5880" w:type="dxa"/>
            <w:tcBorders>
              <w:top w:val="nil"/>
              <w:left w:val="nil"/>
              <w:bottom w:val="single" w:sz="4" w:space="0" w:color="auto"/>
              <w:right w:val="single" w:sz="4" w:space="0" w:color="auto"/>
            </w:tcBorders>
            <w:vAlign w:val="center"/>
            <w:hideMark/>
          </w:tcPr>
          <w:p w14:paraId="1FBDDB6D"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Cat.5e UTP Patch Cord 0.5 m</w:t>
            </w:r>
          </w:p>
        </w:tc>
        <w:tc>
          <w:tcPr>
            <w:tcW w:w="1060" w:type="dxa"/>
            <w:tcBorders>
              <w:top w:val="nil"/>
              <w:left w:val="nil"/>
              <w:bottom w:val="single" w:sz="4" w:space="0" w:color="auto"/>
              <w:right w:val="single" w:sz="4" w:space="0" w:color="auto"/>
            </w:tcBorders>
            <w:noWrap/>
            <w:vAlign w:val="center"/>
            <w:hideMark/>
          </w:tcPr>
          <w:p w14:paraId="5197B692"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500</w:t>
            </w:r>
          </w:p>
        </w:tc>
      </w:tr>
      <w:tr w:rsidR="00A406A9" w:rsidRPr="00A406A9" w14:paraId="04E2F164"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7840544A"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Cables</w:t>
            </w:r>
          </w:p>
        </w:tc>
        <w:tc>
          <w:tcPr>
            <w:tcW w:w="5880" w:type="dxa"/>
            <w:tcBorders>
              <w:top w:val="nil"/>
              <w:left w:val="nil"/>
              <w:bottom w:val="single" w:sz="4" w:space="0" w:color="auto"/>
              <w:right w:val="single" w:sz="4" w:space="0" w:color="auto"/>
            </w:tcBorders>
            <w:vAlign w:val="center"/>
            <w:hideMark/>
          </w:tcPr>
          <w:p w14:paraId="56EE8E7F"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Cat.5e UTP Patch Cord 1.0 m</w:t>
            </w:r>
          </w:p>
        </w:tc>
        <w:tc>
          <w:tcPr>
            <w:tcW w:w="1060" w:type="dxa"/>
            <w:tcBorders>
              <w:top w:val="nil"/>
              <w:left w:val="nil"/>
              <w:bottom w:val="single" w:sz="4" w:space="0" w:color="auto"/>
              <w:right w:val="single" w:sz="4" w:space="0" w:color="auto"/>
            </w:tcBorders>
            <w:noWrap/>
            <w:vAlign w:val="center"/>
            <w:hideMark/>
          </w:tcPr>
          <w:p w14:paraId="18DD8278"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500</w:t>
            </w:r>
          </w:p>
        </w:tc>
      </w:tr>
      <w:tr w:rsidR="00A406A9" w:rsidRPr="00A406A9" w14:paraId="2458365B"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11533ADC"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Cables</w:t>
            </w:r>
          </w:p>
        </w:tc>
        <w:tc>
          <w:tcPr>
            <w:tcW w:w="5880" w:type="dxa"/>
            <w:tcBorders>
              <w:top w:val="nil"/>
              <w:left w:val="nil"/>
              <w:bottom w:val="single" w:sz="4" w:space="0" w:color="auto"/>
              <w:right w:val="single" w:sz="4" w:space="0" w:color="auto"/>
            </w:tcBorders>
            <w:vAlign w:val="center"/>
            <w:hideMark/>
          </w:tcPr>
          <w:p w14:paraId="4105BFDF"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Cat.5e UTP Patch Cord 2.0 m</w:t>
            </w:r>
          </w:p>
        </w:tc>
        <w:tc>
          <w:tcPr>
            <w:tcW w:w="1060" w:type="dxa"/>
            <w:tcBorders>
              <w:top w:val="nil"/>
              <w:left w:val="nil"/>
              <w:bottom w:val="single" w:sz="4" w:space="0" w:color="auto"/>
              <w:right w:val="single" w:sz="4" w:space="0" w:color="auto"/>
            </w:tcBorders>
            <w:noWrap/>
            <w:vAlign w:val="center"/>
            <w:hideMark/>
          </w:tcPr>
          <w:p w14:paraId="149E9F76"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300</w:t>
            </w:r>
          </w:p>
        </w:tc>
      </w:tr>
      <w:tr w:rsidR="00A406A9" w:rsidRPr="00A406A9" w14:paraId="3AF02C4E"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6729F548"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Cables</w:t>
            </w:r>
          </w:p>
        </w:tc>
        <w:tc>
          <w:tcPr>
            <w:tcW w:w="5880" w:type="dxa"/>
            <w:tcBorders>
              <w:top w:val="nil"/>
              <w:left w:val="nil"/>
              <w:bottom w:val="single" w:sz="4" w:space="0" w:color="auto"/>
              <w:right w:val="single" w:sz="4" w:space="0" w:color="auto"/>
            </w:tcBorders>
            <w:vAlign w:val="center"/>
            <w:hideMark/>
          </w:tcPr>
          <w:p w14:paraId="4FB3BC26"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Cat.5e UTP Patch Cord 3.0m</w:t>
            </w:r>
          </w:p>
        </w:tc>
        <w:tc>
          <w:tcPr>
            <w:tcW w:w="1060" w:type="dxa"/>
            <w:tcBorders>
              <w:top w:val="nil"/>
              <w:left w:val="nil"/>
              <w:bottom w:val="single" w:sz="4" w:space="0" w:color="auto"/>
              <w:right w:val="single" w:sz="4" w:space="0" w:color="auto"/>
            </w:tcBorders>
            <w:noWrap/>
            <w:vAlign w:val="center"/>
            <w:hideMark/>
          </w:tcPr>
          <w:p w14:paraId="3D45D459"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300</w:t>
            </w:r>
          </w:p>
        </w:tc>
      </w:tr>
      <w:tr w:rsidR="00A406A9" w:rsidRPr="00A406A9" w14:paraId="66F444E0"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2AE07B3D"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Cables</w:t>
            </w:r>
          </w:p>
        </w:tc>
        <w:tc>
          <w:tcPr>
            <w:tcW w:w="5880" w:type="dxa"/>
            <w:tcBorders>
              <w:top w:val="nil"/>
              <w:left w:val="nil"/>
              <w:bottom w:val="single" w:sz="4" w:space="0" w:color="auto"/>
              <w:right w:val="single" w:sz="4" w:space="0" w:color="auto"/>
            </w:tcBorders>
            <w:vAlign w:val="center"/>
            <w:hideMark/>
          </w:tcPr>
          <w:p w14:paraId="00E490E8"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Cat.5e UTP Patch Cord 5.0 m</w:t>
            </w:r>
          </w:p>
        </w:tc>
        <w:tc>
          <w:tcPr>
            <w:tcW w:w="1060" w:type="dxa"/>
            <w:tcBorders>
              <w:top w:val="nil"/>
              <w:left w:val="nil"/>
              <w:bottom w:val="single" w:sz="4" w:space="0" w:color="auto"/>
              <w:right w:val="single" w:sz="4" w:space="0" w:color="auto"/>
            </w:tcBorders>
            <w:noWrap/>
            <w:vAlign w:val="center"/>
            <w:hideMark/>
          </w:tcPr>
          <w:p w14:paraId="5B97BB2B"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200</w:t>
            </w:r>
          </w:p>
        </w:tc>
      </w:tr>
      <w:tr w:rsidR="00A406A9" w:rsidRPr="00A406A9" w14:paraId="1CEE625A"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44032C07"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Cables</w:t>
            </w:r>
          </w:p>
        </w:tc>
        <w:tc>
          <w:tcPr>
            <w:tcW w:w="5880" w:type="dxa"/>
            <w:tcBorders>
              <w:top w:val="nil"/>
              <w:left w:val="nil"/>
              <w:bottom w:val="single" w:sz="4" w:space="0" w:color="auto"/>
              <w:right w:val="single" w:sz="4" w:space="0" w:color="auto"/>
            </w:tcBorders>
            <w:vAlign w:val="center"/>
            <w:hideMark/>
          </w:tcPr>
          <w:p w14:paraId="48BCDC8A"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Printer USB Cable AB 1.5 m - 2 m</w:t>
            </w:r>
          </w:p>
        </w:tc>
        <w:tc>
          <w:tcPr>
            <w:tcW w:w="1060" w:type="dxa"/>
            <w:tcBorders>
              <w:top w:val="nil"/>
              <w:left w:val="nil"/>
              <w:bottom w:val="single" w:sz="4" w:space="0" w:color="auto"/>
              <w:right w:val="single" w:sz="4" w:space="0" w:color="auto"/>
            </w:tcBorders>
            <w:noWrap/>
            <w:vAlign w:val="center"/>
            <w:hideMark/>
          </w:tcPr>
          <w:p w14:paraId="1065655D"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300</w:t>
            </w:r>
          </w:p>
        </w:tc>
      </w:tr>
      <w:tr w:rsidR="00A406A9" w:rsidRPr="00A406A9" w14:paraId="72CC4627"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003FC7B4"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Cables</w:t>
            </w:r>
          </w:p>
        </w:tc>
        <w:tc>
          <w:tcPr>
            <w:tcW w:w="5880" w:type="dxa"/>
            <w:tcBorders>
              <w:top w:val="nil"/>
              <w:left w:val="nil"/>
              <w:bottom w:val="single" w:sz="4" w:space="0" w:color="auto"/>
              <w:right w:val="single" w:sz="4" w:space="0" w:color="auto"/>
            </w:tcBorders>
            <w:vAlign w:val="center"/>
            <w:hideMark/>
          </w:tcPr>
          <w:p w14:paraId="29DCEFED"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Printer USB Cable AB 3 m</w:t>
            </w:r>
          </w:p>
        </w:tc>
        <w:tc>
          <w:tcPr>
            <w:tcW w:w="1060" w:type="dxa"/>
            <w:tcBorders>
              <w:top w:val="nil"/>
              <w:left w:val="nil"/>
              <w:bottom w:val="single" w:sz="4" w:space="0" w:color="auto"/>
              <w:right w:val="single" w:sz="4" w:space="0" w:color="auto"/>
            </w:tcBorders>
            <w:noWrap/>
            <w:vAlign w:val="center"/>
            <w:hideMark/>
          </w:tcPr>
          <w:p w14:paraId="1BED1F08"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200</w:t>
            </w:r>
          </w:p>
        </w:tc>
      </w:tr>
      <w:tr w:rsidR="00A406A9" w:rsidRPr="00A406A9" w14:paraId="58B8672E"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21AC349D"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Cables</w:t>
            </w:r>
          </w:p>
        </w:tc>
        <w:tc>
          <w:tcPr>
            <w:tcW w:w="5880" w:type="dxa"/>
            <w:tcBorders>
              <w:top w:val="nil"/>
              <w:left w:val="nil"/>
              <w:bottom w:val="single" w:sz="4" w:space="0" w:color="auto"/>
              <w:right w:val="single" w:sz="4" w:space="0" w:color="auto"/>
            </w:tcBorders>
            <w:vAlign w:val="center"/>
            <w:hideMark/>
          </w:tcPr>
          <w:p w14:paraId="666B3AFB"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Universal AC Power Cord</w:t>
            </w:r>
          </w:p>
        </w:tc>
        <w:tc>
          <w:tcPr>
            <w:tcW w:w="1060" w:type="dxa"/>
            <w:tcBorders>
              <w:top w:val="nil"/>
              <w:left w:val="nil"/>
              <w:bottom w:val="single" w:sz="4" w:space="0" w:color="auto"/>
              <w:right w:val="single" w:sz="4" w:space="0" w:color="auto"/>
            </w:tcBorders>
            <w:noWrap/>
            <w:vAlign w:val="center"/>
            <w:hideMark/>
          </w:tcPr>
          <w:p w14:paraId="3AC2A81E"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200</w:t>
            </w:r>
          </w:p>
        </w:tc>
      </w:tr>
      <w:tr w:rsidR="00A406A9" w:rsidRPr="00A406A9" w14:paraId="25EFADBC"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355B3936"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Cables</w:t>
            </w:r>
          </w:p>
        </w:tc>
        <w:tc>
          <w:tcPr>
            <w:tcW w:w="5880" w:type="dxa"/>
            <w:tcBorders>
              <w:top w:val="nil"/>
              <w:left w:val="nil"/>
              <w:bottom w:val="single" w:sz="4" w:space="0" w:color="auto"/>
              <w:right w:val="single" w:sz="4" w:space="0" w:color="auto"/>
            </w:tcBorders>
            <w:vAlign w:val="center"/>
            <w:hideMark/>
          </w:tcPr>
          <w:p w14:paraId="07AE9CDF"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Monitor PC Power Cable (UPS C13 Power Cable)</w:t>
            </w:r>
          </w:p>
        </w:tc>
        <w:tc>
          <w:tcPr>
            <w:tcW w:w="1060" w:type="dxa"/>
            <w:tcBorders>
              <w:top w:val="nil"/>
              <w:left w:val="nil"/>
              <w:bottom w:val="single" w:sz="4" w:space="0" w:color="auto"/>
              <w:right w:val="single" w:sz="4" w:space="0" w:color="auto"/>
            </w:tcBorders>
            <w:noWrap/>
            <w:vAlign w:val="center"/>
            <w:hideMark/>
          </w:tcPr>
          <w:p w14:paraId="50C4B8BB"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200</w:t>
            </w:r>
          </w:p>
        </w:tc>
      </w:tr>
      <w:tr w:rsidR="00A406A9" w:rsidRPr="00A406A9" w14:paraId="7F8C25C5"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76E8C9EE"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Cables</w:t>
            </w:r>
          </w:p>
        </w:tc>
        <w:tc>
          <w:tcPr>
            <w:tcW w:w="5880" w:type="dxa"/>
            <w:tcBorders>
              <w:top w:val="nil"/>
              <w:left w:val="nil"/>
              <w:bottom w:val="single" w:sz="4" w:space="0" w:color="auto"/>
              <w:right w:val="single" w:sz="4" w:space="0" w:color="auto"/>
            </w:tcBorders>
            <w:vAlign w:val="center"/>
            <w:hideMark/>
          </w:tcPr>
          <w:p w14:paraId="5B9797FC"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HDMI Cable 1.8M</w:t>
            </w:r>
          </w:p>
        </w:tc>
        <w:tc>
          <w:tcPr>
            <w:tcW w:w="1060" w:type="dxa"/>
            <w:tcBorders>
              <w:top w:val="nil"/>
              <w:left w:val="nil"/>
              <w:bottom w:val="single" w:sz="4" w:space="0" w:color="auto"/>
              <w:right w:val="single" w:sz="4" w:space="0" w:color="auto"/>
            </w:tcBorders>
            <w:noWrap/>
            <w:vAlign w:val="center"/>
            <w:hideMark/>
          </w:tcPr>
          <w:p w14:paraId="61AE875F"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300</w:t>
            </w:r>
          </w:p>
        </w:tc>
      </w:tr>
      <w:tr w:rsidR="00A406A9" w:rsidRPr="00A406A9" w14:paraId="60BECBD6"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3E91E3BD"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Cables</w:t>
            </w:r>
          </w:p>
        </w:tc>
        <w:tc>
          <w:tcPr>
            <w:tcW w:w="5880" w:type="dxa"/>
            <w:tcBorders>
              <w:top w:val="nil"/>
              <w:left w:val="nil"/>
              <w:bottom w:val="single" w:sz="4" w:space="0" w:color="auto"/>
              <w:right w:val="single" w:sz="4" w:space="0" w:color="auto"/>
            </w:tcBorders>
            <w:vAlign w:val="center"/>
            <w:hideMark/>
          </w:tcPr>
          <w:p w14:paraId="7DDA9629"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HDMI Cable 3 M</w:t>
            </w:r>
          </w:p>
        </w:tc>
        <w:tc>
          <w:tcPr>
            <w:tcW w:w="1060" w:type="dxa"/>
            <w:tcBorders>
              <w:top w:val="nil"/>
              <w:left w:val="nil"/>
              <w:bottom w:val="single" w:sz="4" w:space="0" w:color="auto"/>
              <w:right w:val="single" w:sz="4" w:space="0" w:color="auto"/>
            </w:tcBorders>
            <w:noWrap/>
            <w:vAlign w:val="center"/>
            <w:hideMark/>
          </w:tcPr>
          <w:p w14:paraId="45BF8E31"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300</w:t>
            </w:r>
          </w:p>
        </w:tc>
      </w:tr>
      <w:tr w:rsidR="00A406A9" w:rsidRPr="00A406A9" w14:paraId="78176440"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129EA903"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Cables</w:t>
            </w:r>
          </w:p>
        </w:tc>
        <w:tc>
          <w:tcPr>
            <w:tcW w:w="5880" w:type="dxa"/>
            <w:tcBorders>
              <w:top w:val="nil"/>
              <w:left w:val="nil"/>
              <w:bottom w:val="single" w:sz="4" w:space="0" w:color="auto"/>
              <w:right w:val="single" w:sz="4" w:space="0" w:color="auto"/>
            </w:tcBorders>
            <w:vAlign w:val="center"/>
            <w:hideMark/>
          </w:tcPr>
          <w:p w14:paraId="6BC68A84"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HDMI Cable 5 M</w:t>
            </w:r>
          </w:p>
        </w:tc>
        <w:tc>
          <w:tcPr>
            <w:tcW w:w="1060" w:type="dxa"/>
            <w:tcBorders>
              <w:top w:val="nil"/>
              <w:left w:val="nil"/>
              <w:bottom w:val="single" w:sz="4" w:space="0" w:color="auto"/>
              <w:right w:val="single" w:sz="4" w:space="0" w:color="auto"/>
            </w:tcBorders>
            <w:noWrap/>
            <w:vAlign w:val="center"/>
            <w:hideMark/>
          </w:tcPr>
          <w:p w14:paraId="3ABCCD29"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300</w:t>
            </w:r>
          </w:p>
        </w:tc>
      </w:tr>
      <w:tr w:rsidR="00A406A9" w:rsidRPr="00A406A9" w14:paraId="335BCB2D"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346DDA98"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Cables</w:t>
            </w:r>
          </w:p>
        </w:tc>
        <w:tc>
          <w:tcPr>
            <w:tcW w:w="5880" w:type="dxa"/>
            <w:tcBorders>
              <w:top w:val="nil"/>
              <w:left w:val="nil"/>
              <w:bottom w:val="single" w:sz="4" w:space="0" w:color="auto"/>
              <w:right w:val="single" w:sz="4" w:space="0" w:color="auto"/>
            </w:tcBorders>
            <w:vAlign w:val="center"/>
            <w:hideMark/>
          </w:tcPr>
          <w:p w14:paraId="7567D00F"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HDMI Cable 10 M</w:t>
            </w:r>
          </w:p>
        </w:tc>
        <w:tc>
          <w:tcPr>
            <w:tcW w:w="1060" w:type="dxa"/>
            <w:tcBorders>
              <w:top w:val="nil"/>
              <w:left w:val="nil"/>
              <w:bottom w:val="single" w:sz="4" w:space="0" w:color="auto"/>
              <w:right w:val="single" w:sz="4" w:space="0" w:color="auto"/>
            </w:tcBorders>
            <w:noWrap/>
            <w:vAlign w:val="center"/>
            <w:hideMark/>
          </w:tcPr>
          <w:p w14:paraId="2AA5BD4C"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w:t>
            </w:r>
          </w:p>
        </w:tc>
      </w:tr>
      <w:tr w:rsidR="00A406A9" w:rsidRPr="00A406A9" w14:paraId="6B417D45"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638E4A86"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Cables</w:t>
            </w:r>
          </w:p>
        </w:tc>
        <w:tc>
          <w:tcPr>
            <w:tcW w:w="5880" w:type="dxa"/>
            <w:tcBorders>
              <w:top w:val="nil"/>
              <w:left w:val="nil"/>
              <w:bottom w:val="single" w:sz="4" w:space="0" w:color="auto"/>
              <w:right w:val="single" w:sz="4" w:space="0" w:color="auto"/>
            </w:tcBorders>
            <w:vAlign w:val="center"/>
            <w:hideMark/>
          </w:tcPr>
          <w:p w14:paraId="64CDD3F7"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VGA cable 1.8m</w:t>
            </w:r>
          </w:p>
        </w:tc>
        <w:tc>
          <w:tcPr>
            <w:tcW w:w="1060" w:type="dxa"/>
            <w:tcBorders>
              <w:top w:val="nil"/>
              <w:left w:val="nil"/>
              <w:bottom w:val="single" w:sz="4" w:space="0" w:color="auto"/>
              <w:right w:val="single" w:sz="4" w:space="0" w:color="auto"/>
            </w:tcBorders>
            <w:noWrap/>
            <w:vAlign w:val="center"/>
            <w:hideMark/>
          </w:tcPr>
          <w:p w14:paraId="47498A0A"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200</w:t>
            </w:r>
          </w:p>
        </w:tc>
      </w:tr>
      <w:tr w:rsidR="00A406A9" w:rsidRPr="00A406A9" w14:paraId="08B8D020"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4A6F9F86"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Cables</w:t>
            </w:r>
          </w:p>
        </w:tc>
        <w:tc>
          <w:tcPr>
            <w:tcW w:w="5880" w:type="dxa"/>
            <w:tcBorders>
              <w:top w:val="nil"/>
              <w:left w:val="nil"/>
              <w:bottom w:val="single" w:sz="4" w:space="0" w:color="auto"/>
              <w:right w:val="single" w:sz="4" w:space="0" w:color="auto"/>
            </w:tcBorders>
            <w:vAlign w:val="center"/>
            <w:hideMark/>
          </w:tcPr>
          <w:p w14:paraId="3747C168"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VGA cable 5m</w:t>
            </w:r>
          </w:p>
        </w:tc>
        <w:tc>
          <w:tcPr>
            <w:tcW w:w="1060" w:type="dxa"/>
            <w:tcBorders>
              <w:top w:val="nil"/>
              <w:left w:val="nil"/>
              <w:bottom w:val="single" w:sz="4" w:space="0" w:color="auto"/>
              <w:right w:val="single" w:sz="4" w:space="0" w:color="auto"/>
            </w:tcBorders>
            <w:noWrap/>
            <w:vAlign w:val="center"/>
            <w:hideMark/>
          </w:tcPr>
          <w:p w14:paraId="56D37192"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100</w:t>
            </w:r>
          </w:p>
        </w:tc>
      </w:tr>
      <w:tr w:rsidR="00A406A9" w:rsidRPr="00A406A9" w14:paraId="75578EFA"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3515062F"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Cables</w:t>
            </w:r>
          </w:p>
        </w:tc>
        <w:tc>
          <w:tcPr>
            <w:tcW w:w="5880" w:type="dxa"/>
            <w:tcBorders>
              <w:top w:val="nil"/>
              <w:left w:val="nil"/>
              <w:bottom w:val="single" w:sz="4" w:space="0" w:color="auto"/>
              <w:right w:val="single" w:sz="4" w:space="0" w:color="auto"/>
            </w:tcBorders>
            <w:vAlign w:val="center"/>
            <w:hideMark/>
          </w:tcPr>
          <w:p w14:paraId="029B1983"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Cat.5e UTP Patch Cord 8 m</w:t>
            </w:r>
          </w:p>
        </w:tc>
        <w:tc>
          <w:tcPr>
            <w:tcW w:w="1060" w:type="dxa"/>
            <w:tcBorders>
              <w:top w:val="nil"/>
              <w:left w:val="nil"/>
              <w:bottom w:val="single" w:sz="4" w:space="0" w:color="auto"/>
              <w:right w:val="single" w:sz="4" w:space="0" w:color="auto"/>
            </w:tcBorders>
            <w:noWrap/>
            <w:vAlign w:val="center"/>
            <w:hideMark/>
          </w:tcPr>
          <w:p w14:paraId="132E614D"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150</w:t>
            </w:r>
          </w:p>
        </w:tc>
      </w:tr>
      <w:tr w:rsidR="00A406A9" w:rsidRPr="00A406A9" w14:paraId="69D4A6D4"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3B151304"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Cables</w:t>
            </w:r>
          </w:p>
        </w:tc>
        <w:tc>
          <w:tcPr>
            <w:tcW w:w="5880" w:type="dxa"/>
            <w:tcBorders>
              <w:top w:val="nil"/>
              <w:left w:val="nil"/>
              <w:bottom w:val="single" w:sz="4" w:space="0" w:color="auto"/>
              <w:right w:val="single" w:sz="4" w:space="0" w:color="auto"/>
            </w:tcBorders>
            <w:vAlign w:val="center"/>
            <w:hideMark/>
          </w:tcPr>
          <w:p w14:paraId="32876695"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Cat.5e UTP Patch Cord 10 m</w:t>
            </w:r>
          </w:p>
        </w:tc>
        <w:tc>
          <w:tcPr>
            <w:tcW w:w="1060" w:type="dxa"/>
            <w:tcBorders>
              <w:top w:val="nil"/>
              <w:left w:val="nil"/>
              <w:bottom w:val="single" w:sz="4" w:space="0" w:color="auto"/>
              <w:right w:val="single" w:sz="4" w:space="0" w:color="auto"/>
            </w:tcBorders>
            <w:noWrap/>
            <w:vAlign w:val="center"/>
            <w:hideMark/>
          </w:tcPr>
          <w:p w14:paraId="0F772BB6"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150</w:t>
            </w:r>
          </w:p>
        </w:tc>
      </w:tr>
      <w:tr w:rsidR="00A406A9" w:rsidRPr="00A406A9" w14:paraId="1AA9E2E7"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1E10F852"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Cables</w:t>
            </w:r>
          </w:p>
        </w:tc>
        <w:tc>
          <w:tcPr>
            <w:tcW w:w="5880" w:type="dxa"/>
            <w:tcBorders>
              <w:top w:val="nil"/>
              <w:left w:val="nil"/>
              <w:bottom w:val="single" w:sz="4" w:space="0" w:color="auto"/>
              <w:right w:val="single" w:sz="4" w:space="0" w:color="auto"/>
            </w:tcBorders>
            <w:vAlign w:val="center"/>
            <w:hideMark/>
          </w:tcPr>
          <w:p w14:paraId="0C132B72"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Cat.5e UTP Patch Cord 15 m</w:t>
            </w:r>
          </w:p>
        </w:tc>
        <w:tc>
          <w:tcPr>
            <w:tcW w:w="1060" w:type="dxa"/>
            <w:tcBorders>
              <w:top w:val="nil"/>
              <w:left w:val="nil"/>
              <w:bottom w:val="single" w:sz="4" w:space="0" w:color="auto"/>
              <w:right w:val="single" w:sz="4" w:space="0" w:color="auto"/>
            </w:tcBorders>
            <w:noWrap/>
            <w:vAlign w:val="center"/>
            <w:hideMark/>
          </w:tcPr>
          <w:p w14:paraId="56767D18"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w:t>
            </w:r>
          </w:p>
        </w:tc>
      </w:tr>
      <w:tr w:rsidR="00A406A9" w:rsidRPr="00A406A9" w14:paraId="6749A0AE"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027281F4"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Cables</w:t>
            </w:r>
          </w:p>
        </w:tc>
        <w:tc>
          <w:tcPr>
            <w:tcW w:w="5880" w:type="dxa"/>
            <w:tcBorders>
              <w:top w:val="nil"/>
              <w:left w:val="nil"/>
              <w:bottom w:val="single" w:sz="4" w:space="0" w:color="auto"/>
              <w:right w:val="single" w:sz="4" w:space="0" w:color="auto"/>
            </w:tcBorders>
            <w:vAlign w:val="center"/>
            <w:hideMark/>
          </w:tcPr>
          <w:p w14:paraId="7DF00C6F"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 xml:space="preserve">Display to Display Cable </w:t>
            </w:r>
          </w:p>
        </w:tc>
        <w:tc>
          <w:tcPr>
            <w:tcW w:w="1060" w:type="dxa"/>
            <w:tcBorders>
              <w:top w:val="nil"/>
              <w:left w:val="nil"/>
              <w:bottom w:val="single" w:sz="4" w:space="0" w:color="auto"/>
              <w:right w:val="single" w:sz="4" w:space="0" w:color="auto"/>
            </w:tcBorders>
            <w:noWrap/>
            <w:vAlign w:val="center"/>
            <w:hideMark/>
          </w:tcPr>
          <w:p w14:paraId="7D19F143"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100</w:t>
            </w:r>
          </w:p>
        </w:tc>
      </w:tr>
      <w:tr w:rsidR="00A406A9" w:rsidRPr="00A406A9" w14:paraId="7A34E765" w14:textId="77777777" w:rsidTr="00A406A9">
        <w:trPr>
          <w:trHeight w:val="205"/>
        </w:trPr>
        <w:tc>
          <w:tcPr>
            <w:tcW w:w="1540" w:type="dxa"/>
            <w:tcBorders>
              <w:top w:val="nil"/>
              <w:left w:val="single" w:sz="4" w:space="0" w:color="auto"/>
              <w:bottom w:val="single" w:sz="4" w:space="0" w:color="auto"/>
              <w:right w:val="single" w:sz="4" w:space="0" w:color="auto"/>
            </w:tcBorders>
            <w:noWrap/>
            <w:vAlign w:val="center"/>
            <w:hideMark/>
          </w:tcPr>
          <w:p w14:paraId="0EA63178"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Cables</w:t>
            </w:r>
          </w:p>
        </w:tc>
        <w:tc>
          <w:tcPr>
            <w:tcW w:w="5880" w:type="dxa"/>
            <w:tcBorders>
              <w:top w:val="nil"/>
              <w:left w:val="nil"/>
              <w:bottom w:val="single" w:sz="4" w:space="0" w:color="auto"/>
              <w:right w:val="single" w:sz="4" w:space="0" w:color="auto"/>
            </w:tcBorders>
            <w:vAlign w:val="center"/>
            <w:hideMark/>
          </w:tcPr>
          <w:p w14:paraId="18C47E8B"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 xml:space="preserve">Display to HDMI </w:t>
            </w:r>
          </w:p>
        </w:tc>
        <w:tc>
          <w:tcPr>
            <w:tcW w:w="1060" w:type="dxa"/>
            <w:tcBorders>
              <w:top w:val="nil"/>
              <w:left w:val="nil"/>
              <w:bottom w:val="single" w:sz="4" w:space="0" w:color="auto"/>
              <w:right w:val="single" w:sz="4" w:space="0" w:color="auto"/>
            </w:tcBorders>
            <w:noWrap/>
            <w:vAlign w:val="center"/>
            <w:hideMark/>
          </w:tcPr>
          <w:p w14:paraId="45376BF1"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300</w:t>
            </w:r>
          </w:p>
        </w:tc>
      </w:tr>
      <w:tr w:rsidR="00A406A9" w:rsidRPr="00A406A9" w14:paraId="551EF4FD" w14:textId="77777777" w:rsidTr="00A406A9">
        <w:trPr>
          <w:trHeight w:val="205"/>
        </w:trPr>
        <w:tc>
          <w:tcPr>
            <w:tcW w:w="1540" w:type="dxa"/>
            <w:tcBorders>
              <w:top w:val="nil"/>
              <w:left w:val="single" w:sz="4" w:space="0" w:color="auto"/>
              <w:bottom w:val="single" w:sz="4" w:space="0" w:color="auto"/>
              <w:right w:val="single" w:sz="4" w:space="0" w:color="auto"/>
            </w:tcBorders>
            <w:noWrap/>
            <w:vAlign w:val="center"/>
            <w:hideMark/>
          </w:tcPr>
          <w:p w14:paraId="5A9E0EA4"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Cables</w:t>
            </w:r>
          </w:p>
        </w:tc>
        <w:tc>
          <w:tcPr>
            <w:tcW w:w="5880" w:type="dxa"/>
            <w:tcBorders>
              <w:top w:val="nil"/>
              <w:left w:val="nil"/>
              <w:bottom w:val="single" w:sz="4" w:space="0" w:color="auto"/>
              <w:right w:val="single" w:sz="4" w:space="0" w:color="auto"/>
            </w:tcBorders>
            <w:vAlign w:val="center"/>
            <w:hideMark/>
          </w:tcPr>
          <w:p w14:paraId="7CA49AA4"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Type-C to Type-C 1m (for Samsung and Apple Smartphones)</w:t>
            </w:r>
          </w:p>
        </w:tc>
        <w:tc>
          <w:tcPr>
            <w:tcW w:w="1060" w:type="dxa"/>
            <w:tcBorders>
              <w:top w:val="nil"/>
              <w:left w:val="nil"/>
              <w:bottom w:val="single" w:sz="4" w:space="0" w:color="auto"/>
              <w:right w:val="single" w:sz="4" w:space="0" w:color="auto"/>
            </w:tcBorders>
            <w:noWrap/>
            <w:vAlign w:val="center"/>
            <w:hideMark/>
          </w:tcPr>
          <w:p w14:paraId="51CD8973"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w:t>
            </w:r>
          </w:p>
        </w:tc>
      </w:tr>
      <w:tr w:rsidR="00A406A9" w:rsidRPr="00A406A9" w14:paraId="18627D94" w14:textId="77777777" w:rsidTr="00A406A9">
        <w:trPr>
          <w:trHeight w:val="205"/>
        </w:trPr>
        <w:tc>
          <w:tcPr>
            <w:tcW w:w="1540" w:type="dxa"/>
            <w:tcBorders>
              <w:top w:val="nil"/>
              <w:left w:val="single" w:sz="4" w:space="0" w:color="auto"/>
              <w:bottom w:val="single" w:sz="4" w:space="0" w:color="auto"/>
              <w:right w:val="single" w:sz="4" w:space="0" w:color="auto"/>
            </w:tcBorders>
            <w:noWrap/>
            <w:vAlign w:val="center"/>
            <w:hideMark/>
          </w:tcPr>
          <w:p w14:paraId="1FA9838D"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Adapters</w:t>
            </w:r>
          </w:p>
        </w:tc>
        <w:tc>
          <w:tcPr>
            <w:tcW w:w="5880" w:type="dxa"/>
            <w:tcBorders>
              <w:top w:val="nil"/>
              <w:left w:val="nil"/>
              <w:bottom w:val="single" w:sz="4" w:space="0" w:color="auto"/>
              <w:right w:val="single" w:sz="4" w:space="0" w:color="auto"/>
            </w:tcBorders>
            <w:vAlign w:val="center"/>
            <w:hideMark/>
          </w:tcPr>
          <w:p w14:paraId="45287271"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AC Charger 25W: USB-C (</w:t>
            </w:r>
            <w:proofErr w:type="spellStart"/>
            <w:r w:rsidRPr="00A406A9">
              <w:rPr>
                <w:rFonts w:ascii="BOG 2017" w:eastAsia="Times New Roman" w:hAnsi="BOG 2017" w:cs="Calibri"/>
                <w:color w:val="000000"/>
                <w:sz w:val="14"/>
                <w:szCs w:val="14"/>
              </w:rPr>
              <w:t>მსგავსი</w:t>
            </w:r>
            <w:proofErr w:type="spellEnd"/>
            <w:r w:rsidRPr="00A406A9">
              <w:rPr>
                <w:rFonts w:ascii="BOG 2017" w:eastAsia="Times New Roman" w:hAnsi="BOG 2017" w:cs="Calibri"/>
                <w:color w:val="000000"/>
                <w:sz w:val="14"/>
                <w:szCs w:val="14"/>
              </w:rPr>
              <w:t xml:space="preserve"> - Samsung AC Charger 25</w:t>
            </w:r>
            <w:proofErr w:type="gramStart"/>
            <w:r w:rsidRPr="00A406A9">
              <w:rPr>
                <w:rFonts w:ascii="BOG 2017" w:eastAsia="Times New Roman" w:hAnsi="BOG 2017" w:cs="Calibri"/>
                <w:color w:val="000000"/>
                <w:sz w:val="14"/>
                <w:szCs w:val="14"/>
              </w:rPr>
              <w:t>W )</w:t>
            </w:r>
            <w:proofErr w:type="gramEnd"/>
          </w:p>
        </w:tc>
        <w:tc>
          <w:tcPr>
            <w:tcW w:w="1060" w:type="dxa"/>
            <w:tcBorders>
              <w:top w:val="nil"/>
              <w:left w:val="nil"/>
              <w:bottom w:val="single" w:sz="4" w:space="0" w:color="auto"/>
              <w:right w:val="single" w:sz="4" w:space="0" w:color="auto"/>
            </w:tcBorders>
            <w:noWrap/>
            <w:vAlign w:val="center"/>
            <w:hideMark/>
          </w:tcPr>
          <w:p w14:paraId="3BBB380F"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w:t>
            </w:r>
          </w:p>
        </w:tc>
      </w:tr>
      <w:tr w:rsidR="00A406A9" w:rsidRPr="00A406A9" w14:paraId="21918AA1"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15786059"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Adapters</w:t>
            </w:r>
          </w:p>
        </w:tc>
        <w:tc>
          <w:tcPr>
            <w:tcW w:w="5880" w:type="dxa"/>
            <w:tcBorders>
              <w:top w:val="nil"/>
              <w:left w:val="nil"/>
              <w:bottom w:val="single" w:sz="4" w:space="0" w:color="auto"/>
              <w:right w:val="single" w:sz="4" w:space="0" w:color="auto"/>
            </w:tcBorders>
            <w:vAlign w:val="center"/>
            <w:hideMark/>
          </w:tcPr>
          <w:p w14:paraId="4614F80B"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 xml:space="preserve">Wi-Fi </w:t>
            </w:r>
            <w:proofErr w:type="spellStart"/>
            <w:r w:rsidRPr="00A406A9">
              <w:rPr>
                <w:rFonts w:ascii="BOG 2017" w:eastAsia="Times New Roman" w:hAnsi="BOG 2017" w:cs="Calibri"/>
                <w:color w:val="000000"/>
                <w:sz w:val="14"/>
                <w:szCs w:val="14"/>
              </w:rPr>
              <w:t>ადაპტერი</w:t>
            </w:r>
            <w:proofErr w:type="spellEnd"/>
            <w:r w:rsidRPr="00A406A9">
              <w:rPr>
                <w:rFonts w:ascii="BOG 2017" w:eastAsia="Times New Roman" w:hAnsi="BOG 2017" w:cs="Calibri"/>
                <w:color w:val="000000"/>
                <w:sz w:val="14"/>
                <w:szCs w:val="14"/>
              </w:rPr>
              <w:t xml:space="preserve"> (</w:t>
            </w:r>
            <w:proofErr w:type="spellStart"/>
            <w:r w:rsidRPr="00A406A9">
              <w:rPr>
                <w:rFonts w:ascii="BOG 2017" w:eastAsia="Times New Roman" w:hAnsi="BOG 2017" w:cs="Calibri"/>
                <w:color w:val="000000"/>
                <w:sz w:val="14"/>
                <w:szCs w:val="14"/>
              </w:rPr>
              <w:t>მსგავსი</w:t>
            </w:r>
            <w:proofErr w:type="spellEnd"/>
            <w:r w:rsidRPr="00A406A9">
              <w:rPr>
                <w:rFonts w:ascii="BOG 2017" w:eastAsia="Times New Roman" w:hAnsi="BOG 2017" w:cs="Calibri"/>
                <w:color w:val="000000"/>
                <w:sz w:val="14"/>
                <w:szCs w:val="14"/>
              </w:rPr>
              <w:t xml:space="preserve"> LB-LINK BL-WN155A) / *</w:t>
            </w:r>
            <w:r w:rsidRPr="00A406A9">
              <w:rPr>
                <w:rFonts w:ascii="BOG 2017" w:eastAsia="Times New Roman" w:hAnsi="BOG 2017" w:cs="Calibri"/>
                <w:color w:val="FF0000"/>
                <w:sz w:val="14"/>
                <w:szCs w:val="14"/>
              </w:rPr>
              <w:t>No Nano Adapters</w:t>
            </w:r>
          </w:p>
        </w:tc>
        <w:tc>
          <w:tcPr>
            <w:tcW w:w="1060" w:type="dxa"/>
            <w:tcBorders>
              <w:top w:val="nil"/>
              <w:left w:val="nil"/>
              <w:bottom w:val="single" w:sz="4" w:space="0" w:color="auto"/>
              <w:right w:val="single" w:sz="4" w:space="0" w:color="auto"/>
            </w:tcBorders>
            <w:noWrap/>
            <w:vAlign w:val="center"/>
            <w:hideMark/>
          </w:tcPr>
          <w:p w14:paraId="2D7CA34D"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w:t>
            </w:r>
          </w:p>
        </w:tc>
      </w:tr>
      <w:tr w:rsidR="00A406A9" w:rsidRPr="00A406A9" w14:paraId="47C7AACF"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67800B2B"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Adapters</w:t>
            </w:r>
          </w:p>
        </w:tc>
        <w:tc>
          <w:tcPr>
            <w:tcW w:w="5880" w:type="dxa"/>
            <w:tcBorders>
              <w:top w:val="nil"/>
              <w:left w:val="nil"/>
              <w:bottom w:val="single" w:sz="4" w:space="0" w:color="auto"/>
              <w:right w:val="single" w:sz="4" w:space="0" w:color="auto"/>
            </w:tcBorders>
            <w:vAlign w:val="center"/>
            <w:hideMark/>
          </w:tcPr>
          <w:p w14:paraId="363951CE"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USB to RJ45</w:t>
            </w:r>
          </w:p>
        </w:tc>
        <w:tc>
          <w:tcPr>
            <w:tcW w:w="1060" w:type="dxa"/>
            <w:tcBorders>
              <w:top w:val="nil"/>
              <w:left w:val="nil"/>
              <w:bottom w:val="single" w:sz="4" w:space="0" w:color="auto"/>
              <w:right w:val="single" w:sz="4" w:space="0" w:color="auto"/>
            </w:tcBorders>
            <w:noWrap/>
            <w:vAlign w:val="center"/>
            <w:hideMark/>
          </w:tcPr>
          <w:p w14:paraId="500415DD"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w:t>
            </w:r>
          </w:p>
        </w:tc>
      </w:tr>
      <w:tr w:rsidR="00A406A9" w:rsidRPr="00A406A9" w14:paraId="592ABCE8"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51F093C6"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Adapters</w:t>
            </w:r>
          </w:p>
        </w:tc>
        <w:tc>
          <w:tcPr>
            <w:tcW w:w="5880" w:type="dxa"/>
            <w:tcBorders>
              <w:top w:val="nil"/>
              <w:left w:val="nil"/>
              <w:bottom w:val="single" w:sz="4" w:space="0" w:color="auto"/>
              <w:right w:val="single" w:sz="4" w:space="0" w:color="auto"/>
            </w:tcBorders>
            <w:vAlign w:val="center"/>
            <w:hideMark/>
          </w:tcPr>
          <w:p w14:paraId="15620533"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Type C to VGA</w:t>
            </w:r>
          </w:p>
        </w:tc>
        <w:tc>
          <w:tcPr>
            <w:tcW w:w="1060" w:type="dxa"/>
            <w:tcBorders>
              <w:top w:val="nil"/>
              <w:left w:val="nil"/>
              <w:bottom w:val="single" w:sz="4" w:space="0" w:color="auto"/>
              <w:right w:val="single" w:sz="4" w:space="0" w:color="auto"/>
            </w:tcBorders>
            <w:noWrap/>
            <w:vAlign w:val="center"/>
            <w:hideMark/>
          </w:tcPr>
          <w:p w14:paraId="6C6E2913" w14:textId="77777777" w:rsidR="00A406A9" w:rsidRPr="00A406A9" w:rsidRDefault="00A406A9" w:rsidP="00A406A9">
            <w:pPr>
              <w:jc w:val="center"/>
              <w:rPr>
                <w:rFonts w:ascii="BOG 2017" w:eastAsia="Times New Roman" w:hAnsi="BOG 2017" w:cs="Calibri"/>
                <w:color w:val="FF0000"/>
                <w:sz w:val="14"/>
                <w:szCs w:val="14"/>
              </w:rPr>
            </w:pPr>
            <w:r w:rsidRPr="00A406A9">
              <w:rPr>
                <w:rFonts w:ascii="BOG 2017" w:eastAsia="Times New Roman" w:hAnsi="BOG 2017" w:cs="Calibri"/>
                <w:color w:val="FF0000"/>
                <w:sz w:val="14"/>
                <w:szCs w:val="14"/>
              </w:rPr>
              <w:t>20</w:t>
            </w:r>
          </w:p>
        </w:tc>
      </w:tr>
      <w:tr w:rsidR="00A406A9" w:rsidRPr="00A406A9" w14:paraId="10D53A0B"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579DE5A0"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lastRenderedPageBreak/>
              <w:t>Adapters</w:t>
            </w:r>
          </w:p>
        </w:tc>
        <w:tc>
          <w:tcPr>
            <w:tcW w:w="5880" w:type="dxa"/>
            <w:tcBorders>
              <w:top w:val="nil"/>
              <w:left w:val="nil"/>
              <w:bottom w:val="single" w:sz="4" w:space="0" w:color="auto"/>
              <w:right w:val="single" w:sz="4" w:space="0" w:color="auto"/>
            </w:tcBorders>
            <w:vAlign w:val="center"/>
            <w:hideMark/>
          </w:tcPr>
          <w:p w14:paraId="5F7F00B1"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Type C to HDMI</w:t>
            </w:r>
          </w:p>
        </w:tc>
        <w:tc>
          <w:tcPr>
            <w:tcW w:w="1060" w:type="dxa"/>
            <w:tcBorders>
              <w:top w:val="nil"/>
              <w:left w:val="nil"/>
              <w:bottom w:val="single" w:sz="4" w:space="0" w:color="auto"/>
              <w:right w:val="single" w:sz="4" w:space="0" w:color="auto"/>
            </w:tcBorders>
            <w:noWrap/>
            <w:vAlign w:val="center"/>
            <w:hideMark/>
          </w:tcPr>
          <w:p w14:paraId="264A70C7"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20</w:t>
            </w:r>
          </w:p>
        </w:tc>
      </w:tr>
      <w:tr w:rsidR="00A406A9" w:rsidRPr="00A406A9" w14:paraId="33F76BA3"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5F2070DD"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Adapters</w:t>
            </w:r>
          </w:p>
        </w:tc>
        <w:tc>
          <w:tcPr>
            <w:tcW w:w="5880" w:type="dxa"/>
            <w:tcBorders>
              <w:top w:val="nil"/>
              <w:left w:val="nil"/>
              <w:bottom w:val="single" w:sz="4" w:space="0" w:color="auto"/>
              <w:right w:val="single" w:sz="4" w:space="0" w:color="auto"/>
            </w:tcBorders>
            <w:vAlign w:val="center"/>
            <w:hideMark/>
          </w:tcPr>
          <w:p w14:paraId="7A96C950"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VGA to HDMI Adapters</w:t>
            </w:r>
          </w:p>
        </w:tc>
        <w:tc>
          <w:tcPr>
            <w:tcW w:w="1060" w:type="dxa"/>
            <w:tcBorders>
              <w:top w:val="nil"/>
              <w:left w:val="nil"/>
              <w:bottom w:val="single" w:sz="4" w:space="0" w:color="auto"/>
              <w:right w:val="single" w:sz="4" w:space="0" w:color="auto"/>
            </w:tcBorders>
            <w:noWrap/>
            <w:vAlign w:val="center"/>
            <w:hideMark/>
          </w:tcPr>
          <w:p w14:paraId="05B60C02"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20</w:t>
            </w:r>
          </w:p>
        </w:tc>
      </w:tr>
      <w:tr w:rsidR="00A406A9" w:rsidRPr="00A406A9" w14:paraId="694CCF29"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35E92DEC"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Adapters</w:t>
            </w:r>
          </w:p>
        </w:tc>
        <w:tc>
          <w:tcPr>
            <w:tcW w:w="5880" w:type="dxa"/>
            <w:tcBorders>
              <w:top w:val="nil"/>
              <w:left w:val="nil"/>
              <w:bottom w:val="single" w:sz="4" w:space="0" w:color="auto"/>
              <w:right w:val="single" w:sz="4" w:space="0" w:color="auto"/>
            </w:tcBorders>
            <w:vAlign w:val="center"/>
            <w:hideMark/>
          </w:tcPr>
          <w:p w14:paraId="4D938B2E"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DisplayPort to HDMI Adapter</w:t>
            </w:r>
          </w:p>
        </w:tc>
        <w:tc>
          <w:tcPr>
            <w:tcW w:w="1060" w:type="dxa"/>
            <w:tcBorders>
              <w:top w:val="nil"/>
              <w:left w:val="nil"/>
              <w:bottom w:val="single" w:sz="4" w:space="0" w:color="auto"/>
              <w:right w:val="single" w:sz="4" w:space="0" w:color="auto"/>
            </w:tcBorders>
            <w:noWrap/>
            <w:vAlign w:val="center"/>
            <w:hideMark/>
          </w:tcPr>
          <w:p w14:paraId="304F3263"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w:t>
            </w:r>
          </w:p>
        </w:tc>
      </w:tr>
      <w:tr w:rsidR="00A406A9" w:rsidRPr="00A406A9" w14:paraId="473C8B7B"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42B457DF"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Adapters</w:t>
            </w:r>
          </w:p>
        </w:tc>
        <w:tc>
          <w:tcPr>
            <w:tcW w:w="5880" w:type="dxa"/>
            <w:tcBorders>
              <w:top w:val="nil"/>
              <w:left w:val="nil"/>
              <w:bottom w:val="single" w:sz="4" w:space="0" w:color="auto"/>
              <w:right w:val="single" w:sz="4" w:space="0" w:color="auto"/>
            </w:tcBorders>
            <w:vAlign w:val="center"/>
            <w:hideMark/>
          </w:tcPr>
          <w:p w14:paraId="1B9BE925"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DisplayPort to VGA Adapter</w:t>
            </w:r>
          </w:p>
        </w:tc>
        <w:tc>
          <w:tcPr>
            <w:tcW w:w="1060" w:type="dxa"/>
            <w:tcBorders>
              <w:top w:val="nil"/>
              <w:left w:val="nil"/>
              <w:bottom w:val="single" w:sz="4" w:space="0" w:color="auto"/>
              <w:right w:val="single" w:sz="4" w:space="0" w:color="auto"/>
            </w:tcBorders>
            <w:noWrap/>
            <w:vAlign w:val="center"/>
            <w:hideMark/>
          </w:tcPr>
          <w:p w14:paraId="474BEFD5"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10</w:t>
            </w:r>
          </w:p>
        </w:tc>
      </w:tr>
      <w:tr w:rsidR="00A406A9" w:rsidRPr="00A406A9" w14:paraId="263EF7A3"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78BFC3FF"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Adapters</w:t>
            </w:r>
          </w:p>
        </w:tc>
        <w:tc>
          <w:tcPr>
            <w:tcW w:w="5880" w:type="dxa"/>
            <w:tcBorders>
              <w:top w:val="nil"/>
              <w:left w:val="nil"/>
              <w:bottom w:val="single" w:sz="4" w:space="0" w:color="auto"/>
              <w:right w:val="single" w:sz="4" w:space="0" w:color="auto"/>
            </w:tcBorders>
            <w:vAlign w:val="center"/>
            <w:hideMark/>
          </w:tcPr>
          <w:p w14:paraId="6FCF176D"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 xml:space="preserve">Mini - DisplayPort </w:t>
            </w:r>
            <w:proofErr w:type="gramStart"/>
            <w:r w:rsidRPr="00A406A9">
              <w:rPr>
                <w:rFonts w:ascii="BOG 2017" w:eastAsia="Times New Roman" w:hAnsi="BOG 2017" w:cs="Calibri"/>
                <w:color w:val="000000"/>
                <w:sz w:val="14"/>
                <w:szCs w:val="14"/>
              </w:rPr>
              <w:t>To</w:t>
            </w:r>
            <w:proofErr w:type="gramEnd"/>
            <w:r w:rsidRPr="00A406A9">
              <w:rPr>
                <w:rFonts w:ascii="BOG 2017" w:eastAsia="Times New Roman" w:hAnsi="BOG 2017" w:cs="Calibri"/>
                <w:color w:val="000000"/>
                <w:sz w:val="14"/>
                <w:szCs w:val="14"/>
              </w:rPr>
              <w:t xml:space="preserve"> HDMI </w:t>
            </w:r>
          </w:p>
        </w:tc>
        <w:tc>
          <w:tcPr>
            <w:tcW w:w="1060" w:type="dxa"/>
            <w:tcBorders>
              <w:top w:val="nil"/>
              <w:left w:val="nil"/>
              <w:bottom w:val="single" w:sz="4" w:space="0" w:color="auto"/>
              <w:right w:val="single" w:sz="4" w:space="0" w:color="auto"/>
            </w:tcBorders>
            <w:noWrap/>
            <w:vAlign w:val="center"/>
            <w:hideMark/>
          </w:tcPr>
          <w:p w14:paraId="76C2B24C"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w:t>
            </w:r>
          </w:p>
        </w:tc>
      </w:tr>
      <w:tr w:rsidR="00A406A9" w:rsidRPr="00A406A9" w14:paraId="33B0907E"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58AEDC97"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Adapters</w:t>
            </w:r>
          </w:p>
        </w:tc>
        <w:tc>
          <w:tcPr>
            <w:tcW w:w="5880" w:type="dxa"/>
            <w:tcBorders>
              <w:top w:val="nil"/>
              <w:left w:val="nil"/>
              <w:bottom w:val="single" w:sz="4" w:space="0" w:color="auto"/>
              <w:right w:val="single" w:sz="4" w:space="0" w:color="auto"/>
            </w:tcBorders>
            <w:vAlign w:val="center"/>
            <w:hideMark/>
          </w:tcPr>
          <w:p w14:paraId="4751656C"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 xml:space="preserve">Mini - DisplayPort </w:t>
            </w:r>
            <w:proofErr w:type="gramStart"/>
            <w:r w:rsidRPr="00A406A9">
              <w:rPr>
                <w:rFonts w:ascii="BOG 2017" w:eastAsia="Times New Roman" w:hAnsi="BOG 2017" w:cs="Calibri"/>
                <w:color w:val="000000"/>
                <w:sz w:val="14"/>
                <w:szCs w:val="14"/>
              </w:rPr>
              <w:t>To</w:t>
            </w:r>
            <w:proofErr w:type="gramEnd"/>
            <w:r w:rsidRPr="00A406A9">
              <w:rPr>
                <w:rFonts w:ascii="BOG 2017" w:eastAsia="Times New Roman" w:hAnsi="BOG 2017" w:cs="Calibri"/>
                <w:color w:val="000000"/>
                <w:sz w:val="14"/>
                <w:szCs w:val="14"/>
              </w:rPr>
              <w:t xml:space="preserve"> VGA </w:t>
            </w:r>
          </w:p>
        </w:tc>
        <w:tc>
          <w:tcPr>
            <w:tcW w:w="1060" w:type="dxa"/>
            <w:tcBorders>
              <w:top w:val="nil"/>
              <w:left w:val="nil"/>
              <w:bottom w:val="single" w:sz="4" w:space="0" w:color="auto"/>
              <w:right w:val="single" w:sz="4" w:space="0" w:color="auto"/>
            </w:tcBorders>
            <w:noWrap/>
            <w:vAlign w:val="center"/>
            <w:hideMark/>
          </w:tcPr>
          <w:p w14:paraId="18ACAE8A"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10</w:t>
            </w:r>
          </w:p>
        </w:tc>
      </w:tr>
      <w:tr w:rsidR="00A406A9" w:rsidRPr="00A406A9" w14:paraId="4C4FED01"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17A3F9A2"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Adapters</w:t>
            </w:r>
          </w:p>
        </w:tc>
        <w:tc>
          <w:tcPr>
            <w:tcW w:w="5880" w:type="dxa"/>
            <w:tcBorders>
              <w:top w:val="nil"/>
              <w:left w:val="nil"/>
              <w:bottom w:val="single" w:sz="4" w:space="0" w:color="auto"/>
              <w:right w:val="single" w:sz="4" w:space="0" w:color="auto"/>
            </w:tcBorders>
            <w:vAlign w:val="center"/>
            <w:hideMark/>
          </w:tcPr>
          <w:p w14:paraId="08AC76C0"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 xml:space="preserve">Mini - DisplayPort </w:t>
            </w:r>
            <w:proofErr w:type="gramStart"/>
            <w:r w:rsidRPr="00A406A9">
              <w:rPr>
                <w:rFonts w:ascii="BOG 2017" w:eastAsia="Times New Roman" w:hAnsi="BOG 2017" w:cs="Calibri"/>
                <w:color w:val="000000"/>
                <w:sz w:val="14"/>
                <w:szCs w:val="14"/>
              </w:rPr>
              <w:t>To</w:t>
            </w:r>
            <w:proofErr w:type="gramEnd"/>
            <w:r w:rsidRPr="00A406A9">
              <w:rPr>
                <w:rFonts w:ascii="BOG 2017" w:eastAsia="Times New Roman" w:hAnsi="BOG 2017" w:cs="Calibri"/>
                <w:color w:val="000000"/>
                <w:sz w:val="14"/>
                <w:szCs w:val="14"/>
              </w:rPr>
              <w:t xml:space="preserve"> Display Port </w:t>
            </w:r>
          </w:p>
        </w:tc>
        <w:tc>
          <w:tcPr>
            <w:tcW w:w="1060" w:type="dxa"/>
            <w:tcBorders>
              <w:top w:val="nil"/>
              <w:left w:val="nil"/>
              <w:bottom w:val="single" w:sz="4" w:space="0" w:color="auto"/>
              <w:right w:val="single" w:sz="4" w:space="0" w:color="auto"/>
            </w:tcBorders>
            <w:noWrap/>
            <w:vAlign w:val="center"/>
            <w:hideMark/>
          </w:tcPr>
          <w:p w14:paraId="5B544E62"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w:t>
            </w:r>
          </w:p>
        </w:tc>
      </w:tr>
      <w:tr w:rsidR="00A406A9" w:rsidRPr="00A406A9" w14:paraId="7EC876BD"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31440C51"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Adapters</w:t>
            </w:r>
          </w:p>
        </w:tc>
        <w:tc>
          <w:tcPr>
            <w:tcW w:w="5880" w:type="dxa"/>
            <w:tcBorders>
              <w:top w:val="nil"/>
              <w:left w:val="nil"/>
              <w:bottom w:val="single" w:sz="4" w:space="0" w:color="auto"/>
              <w:right w:val="single" w:sz="4" w:space="0" w:color="auto"/>
            </w:tcBorders>
            <w:vAlign w:val="center"/>
            <w:hideMark/>
          </w:tcPr>
          <w:p w14:paraId="1A9947CF"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HDMI To DVI Adapter</w:t>
            </w:r>
          </w:p>
        </w:tc>
        <w:tc>
          <w:tcPr>
            <w:tcW w:w="1060" w:type="dxa"/>
            <w:tcBorders>
              <w:top w:val="nil"/>
              <w:left w:val="nil"/>
              <w:bottom w:val="single" w:sz="4" w:space="0" w:color="auto"/>
              <w:right w:val="single" w:sz="4" w:space="0" w:color="auto"/>
            </w:tcBorders>
            <w:noWrap/>
            <w:vAlign w:val="center"/>
            <w:hideMark/>
          </w:tcPr>
          <w:p w14:paraId="05649583"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10</w:t>
            </w:r>
          </w:p>
        </w:tc>
      </w:tr>
      <w:tr w:rsidR="00A406A9" w:rsidRPr="00A406A9" w14:paraId="560E65A8"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6B801AAE"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Adapters</w:t>
            </w:r>
          </w:p>
        </w:tc>
        <w:tc>
          <w:tcPr>
            <w:tcW w:w="5880" w:type="dxa"/>
            <w:tcBorders>
              <w:top w:val="nil"/>
              <w:left w:val="nil"/>
              <w:bottom w:val="single" w:sz="4" w:space="0" w:color="auto"/>
              <w:right w:val="single" w:sz="4" w:space="0" w:color="auto"/>
            </w:tcBorders>
            <w:vAlign w:val="center"/>
            <w:hideMark/>
          </w:tcPr>
          <w:p w14:paraId="2C8C8650"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DVI to VGA adapters</w:t>
            </w:r>
          </w:p>
        </w:tc>
        <w:tc>
          <w:tcPr>
            <w:tcW w:w="1060" w:type="dxa"/>
            <w:tcBorders>
              <w:top w:val="nil"/>
              <w:left w:val="nil"/>
              <w:bottom w:val="single" w:sz="4" w:space="0" w:color="auto"/>
              <w:right w:val="single" w:sz="4" w:space="0" w:color="auto"/>
            </w:tcBorders>
            <w:noWrap/>
            <w:vAlign w:val="center"/>
            <w:hideMark/>
          </w:tcPr>
          <w:p w14:paraId="260983B4"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10</w:t>
            </w:r>
          </w:p>
        </w:tc>
      </w:tr>
      <w:tr w:rsidR="00A406A9" w:rsidRPr="00A406A9" w14:paraId="07637FDD" w14:textId="77777777" w:rsidTr="00A406A9">
        <w:trPr>
          <w:trHeight w:val="190"/>
        </w:trPr>
        <w:tc>
          <w:tcPr>
            <w:tcW w:w="1540" w:type="dxa"/>
            <w:tcBorders>
              <w:top w:val="nil"/>
              <w:left w:val="single" w:sz="4" w:space="0" w:color="auto"/>
              <w:bottom w:val="single" w:sz="4" w:space="0" w:color="auto"/>
              <w:right w:val="single" w:sz="4" w:space="0" w:color="auto"/>
            </w:tcBorders>
            <w:noWrap/>
            <w:vAlign w:val="center"/>
            <w:hideMark/>
          </w:tcPr>
          <w:p w14:paraId="015ED300"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NB Case</w:t>
            </w:r>
          </w:p>
        </w:tc>
        <w:tc>
          <w:tcPr>
            <w:tcW w:w="5880" w:type="dxa"/>
            <w:tcBorders>
              <w:top w:val="nil"/>
              <w:left w:val="nil"/>
              <w:bottom w:val="single" w:sz="4" w:space="0" w:color="auto"/>
              <w:right w:val="single" w:sz="4" w:space="0" w:color="auto"/>
            </w:tcBorders>
            <w:vAlign w:val="center"/>
            <w:hideMark/>
          </w:tcPr>
          <w:p w14:paraId="2DD148DE"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Notebook Case 14" -</w:t>
            </w:r>
            <w:proofErr w:type="spellStart"/>
            <w:r w:rsidRPr="00A406A9">
              <w:rPr>
                <w:rFonts w:ascii="BOG 2017" w:eastAsia="Times New Roman" w:hAnsi="BOG 2017" w:cs="Calibri"/>
                <w:color w:val="FF0000"/>
                <w:sz w:val="14"/>
                <w:szCs w:val="14"/>
              </w:rPr>
              <w:t>ნიმუში</w:t>
            </w:r>
            <w:proofErr w:type="spellEnd"/>
            <w:r w:rsidRPr="00A406A9">
              <w:rPr>
                <w:rFonts w:ascii="BOG 2017" w:eastAsia="Times New Roman" w:hAnsi="BOG 2017" w:cs="Calibri"/>
                <w:color w:val="FF0000"/>
                <w:sz w:val="14"/>
                <w:szCs w:val="14"/>
              </w:rPr>
              <w:t>**</w:t>
            </w:r>
            <w:r w:rsidRPr="00A406A9">
              <w:rPr>
                <w:rFonts w:ascii="BOG 2017" w:eastAsia="Times New Roman" w:hAnsi="BOG 2017" w:cs="Calibri"/>
                <w:color w:val="000000"/>
                <w:sz w:val="14"/>
                <w:szCs w:val="14"/>
              </w:rPr>
              <w:t xml:space="preserve"> Lenovo Professional 14.1-inch Laptop Bag (500S8AA)</w:t>
            </w:r>
          </w:p>
        </w:tc>
        <w:tc>
          <w:tcPr>
            <w:tcW w:w="1060" w:type="dxa"/>
            <w:tcBorders>
              <w:top w:val="nil"/>
              <w:left w:val="nil"/>
              <w:bottom w:val="single" w:sz="4" w:space="0" w:color="auto"/>
              <w:right w:val="single" w:sz="4" w:space="0" w:color="auto"/>
            </w:tcBorders>
            <w:noWrap/>
            <w:vAlign w:val="center"/>
            <w:hideMark/>
          </w:tcPr>
          <w:p w14:paraId="50E54A62"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300</w:t>
            </w:r>
          </w:p>
        </w:tc>
      </w:tr>
      <w:tr w:rsidR="00A406A9" w:rsidRPr="00A406A9" w14:paraId="33E894E7" w14:textId="77777777" w:rsidTr="00A406A9">
        <w:trPr>
          <w:trHeight w:val="380"/>
        </w:trPr>
        <w:tc>
          <w:tcPr>
            <w:tcW w:w="1540" w:type="dxa"/>
            <w:tcBorders>
              <w:top w:val="nil"/>
              <w:left w:val="single" w:sz="4" w:space="0" w:color="auto"/>
              <w:bottom w:val="single" w:sz="4" w:space="0" w:color="auto"/>
              <w:right w:val="single" w:sz="4" w:space="0" w:color="auto"/>
            </w:tcBorders>
            <w:noWrap/>
            <w:vAlign w:val="center"/>
            <w:hideMark/>
          </w:tcPr>
          <w:p w14:paraId="0F2CEC72"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NB Case</w:t>
            </w:r>
          </w:p>
        </w:tc>
        <w:tc>
          <w:tcPr>
            <w:tcW w:w="5880" w:type="dxa"/>
            <w:tcBorders>
              <w:top w:val="nil"/>
              <w:left w:val="nil"/>
              <w:bottom w:val="single" w:sz="4" w:space="0" w:color="auto"/>
              <w:right w:val="single" w:sz="4" w:space="0" w:color="auto"/>
            </w:tcBorders>
            <w:vAlign w:val="center"/>
            <w:hideMark/>
          </w:tcPr>
          <w:p w14:paraId="49779CDE"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Notebook Case 15'6</w:t>
            </w:r>
            <w:proofErr w:type="gramStart"/>
            <w:r w:rsidRPr="00A406A9">
              <w:rPr>
                <w:rFonts w:ascii="BOG 2017" w:eastAsia="Times New Roman" w:hAnsi="BOG 2017" w:cs="Calibri"/>
                <w:color w:val="000000"/>
                <w:sz w:val="14"/>
                <w:szCs w:val="14"/>
              </w:rPr>
              <w:t>"  -</w:t>
            </w:r>
            <w:proofErr w:type="gramEnd"/>
            <w:r w:rsidRPr="00A406A9">
              <w:rPr>
                <w:rFonts w:ascii="BOG 2017" w:eastAsia="Times New Roman" w:hAnsi="BOG 2017" w:cs="Calibri"/>
                <w:color w:val="000000"/>
                <w:sz w:val="14"/>
                <w:szCs w:val="14"/>
              </w:rPr>
              <w:t xml:space="preserve"> </w:t>
            </w:r>
            <w:proofErr w:type="spellStart"/>
            <w:r w:rsidRPr="00A406A9">
              <w:rPr>
                <w:rFonts w:ascii="BOG 2017" w:eastAsia="Times New Roman" w:hAnsi="BOG 2017" w:cs="Calibri"/>
                <w:color w:val="FF0000"/>
                <w:sz w:val="14"/>
                <w:szCs w:val="14"/>
              </w:rPr>
              <w:t>ნიმუში</w:t>
            </w:r>
            <w:proofErr w:type="spellEnd"/>
            <w:r w:rsidRPr="00A406A9">
              <w:rPr>
                <w:rFonts w:ascii="BOG 2017" w:eastAsia="Times New Roman" w:hAnsi="BOG 2017" w:cs="Calibri"/>
                <w:color w:val="FF0000"/>
                <w:sz w:val="14"/>
                <w:szCs w:val="14"/>
              </w:rPr>
              <w:t>*</w:t>
            </w:r>
            <w:proofErr w:type="gramStart"/>
            <w:r w:rsidRPr="00A406A9">
              <w:rPr>
                <w:rFonts w:ascii="BOG 2017" w:eastAsia="Times New Roman" w:hAnsi="BOG 2017" w:cs="Calibri"/>
                <w:color w:val="FF0000"/>
                <w:sz w:val="14"/>
                <w:szCs w:val="14"/>
              </w:rPr>
              <w:t xml:space="preserve">* </w:t>
            </w:r>
            <w:r w:rsidRPr="00A406A9">
              <w:rPr>
                <w:rFonts w:ascii="BOG 2017" w:eastAsia="Times New Roman" w:hAnsi="BOG 2017" w:cs="Calibri"/>
                <w:color w:val="000000"/>
                <w:sz w:val="14"/>
                <w:szCs w:val="14"/>
              </w:rPr>
              <w:t xml:space="preserve"> Lenovo</w:t>
            </w:r>
            <w:proofErr w:type="gramEnd"/>
            <w:r w:rsidRPr="00A406A9">
              <w:rPr>
                <w:rFonts w:ascii="BOG 2017" w:eastAsia="Times New Roman" w:hAnsi="BOG 2017" w:cs="Calibri"/>
                <w:color w:val="000000"/>
                <w:sz w:val="14"/>
                <w:szCs w:val="14"/>
              </w:rPr>
              <w:t xml:space="preserve"> Professional 15.6-inch Laptop Bag (500S7AA)</w:t>
            </w:r>
          </w:p>
        </w:tc>
        <w:tc>
          <w:tcPr>
            <w:tcW w:w="1060" w:type="dxa"/>
            <w:tcBorders>
              <w:top w:val="nil"/>
              <w:left w:val="nil"/>
              <w:bottom w:val="single" w:sz="4" w:space="0" w:color="auto"/>
              <w:right w:val="single" w:sz="4" w:space="0" w:color="auto"/>
            </w:tcBorders>
            <w:noWrap/>
            <w:vAlign w:val="center"/>
            <w:hideMark/>
          </w:tcPr>
          <w:p w14:paraId="0CC9C71E"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w:t>
            </w:r>
          </w:p>
        </w:tc>
      </w:tr>
      <w:tr w:rsidR="00A406A9" w:rsidRPr="00A406A9" w14:paraId="08DF53D0" w14:textId="77777777" w:rsidTr="00A406A9">
        <w:trPr>
          <w:trHeight w:val="380"/>
        </w:trPr>
        <w:tc>
          <w:tcPr>
            <w:tcW w:w="1540" w:type="dxa"/>
            <w:tcBorders>
              <w:top w:val="nil"/>
              <w:left w:val="single" w:sz="4" w:space="0" w:color="auto"/>
              <w:bottom w:val="single" w:sz="4" w:space="0" w:color="auto"/>
              <w:right w:val="single" w:sz="4" w:space="0" w:color="auto"/>
            </w:tcBorders>
            <w:noWrap/>
            <w:vAlign w:val="center"/>
            <w:hideMark/>
          </w:tcPr>
          <w:p w14:paraId="7CA534EF"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 xml:space="preserve">USB Flash </w:t>
            </w:r>
          </w:p>
        </w:tc>
        <w:tc>
          <w:tcPr>
            <w:tcW w:w="5880" w:type="dxa"/>
            <w:tcBorders>
              <w:top w:val="nil"/>
              <w:left w:val="nil"/>
              <w:bottom w:val="single" w:sz="4" w:space="0" w:color="auto"/>
              <w:right w:val="single" w:sz="4" w:space="0" w:color="auto"/>
            </w:tcBorders>
            <w:vAlign w:val="center"/>
            <w:hideMark/>
          </w:tcPr>
          <w:p w14:paraId="68ECBEEA"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 xml:space="preserve">USB 3.0 32 GB </w:t>
            </w:r>
            <w:proofErr w:type="spellStart"/>
            <w:r w:rsidRPr="00A406A9">
              <w:rPr>
                <w:rFonts w:ascii="BOG 2017" w:eastAsia="Times New Roman" w:hAnsi="BOG 2017" w:cs="Calibri"/>
                <w:color w:val="000000"/>
                <w:sz w:val="14"/>
                <w:szCs w:val="14"/>
              </w:rPr>
              <w:t>აუცილებელია</w:t>
            </w:r>
            <w:proofErr w:type="spellEnd"/>
            <w:r w:rsidRPr="00A406A9">
              <w:rPr>
                <w:rFonts w:ascii="BOG 2017" w:eastAsia="Times New Roman" w:hAnsi="BOG 2017" w:cs="Calibri"/>
                <w:color w:val="000000"/>
                <w:sz w:val="14"/>
                <w:szCs w:val="14"/>
              </w:rPr>
              <w:t xml:space="preserve"> </w:t>
            </w:r>
            <w:proofErr w:type="spellStart"/>
            <w:r w:rsidRPr="00A406A9">
              <w:rPr>
                <w:rFonts w:ascii="BOG 2017" w:eastAsia="Times New Roman" w:hAnsi="BOG 2017" w:cs="Calibri"/>
                <w:color w:val="000000"/>
                <w:sz w:val="14"/>
                <w:szCs w:val="14"/>
              </w:rPr>
              <w:t>მოწყობილობას</w:t>
            </w:r>
            <w:proofErr w:type="spellEnd"/>
            <w:r w:rsidRPr="00A406A9">
              <w:rPr>
                <w:rFonts w:ascii="BOG 2017" w:eastAsia="Times New Roman" w:hAnsi="BOG 2017" w:cs="Calibri"/>
                <w:color w:val="000000"/>
                <w:sz w:val="14"/>
                <w:szCs w:val="14"/>
              </w:rPr>
              <w:t xml:space="preserve"> </w:t>
            </w:r>
            <w:proofErr w:type="spellStart"/>
            <w:r w:rsidRPr="00A406A9">
              <w:rPr>
                <w:rFonts w:ascii="BOG 2017" w:eastAsia="Times New Roman" w:hAnsi="BOG 2017" w:cs="Calibri"/>
                <w:color w:val="000000"/>
                <w:sz w:val="14"/>
                <w:szCs w:val="14"/>
              </w:rPr>
              <w:t>ქონდეს</w:t>
            </w:r>
            <w:proofErr w:type="spellEnd"/>
            <w:r w:rsidRPr="00A406A9">
              <w:rPr>
                <w:rFonts w:ascii="BOG 2017" w:eastAsia="Times New Roman" w:hAnsi="BOG 2017" w:cs="Calibri"/>
                <w:color w:val="000000"/>
                <w:sz w:val="14"/>
                <w:szCs w:val="14"/>
              </w:rPr>
              <w:t xml:space="preserve"> </w:t>
            </w:r>
            <w:proofErr w:type="spellStart"/>
            <w:r w:rsidRPr="00A406A9">
              <w:rPr>
                <w:rFonts w:ascii="BOG 2017" w:eastAsia="Times New Roman" w:hAnsi="BOG 2017" w:cs="Calibri"/>
                <w:color w:val="000000"/>
                <w:sz w:val="14"/>
                <w:szCs w:val="14"/>
              </w:rPr>
              <w:t>სერიული</w:t>
            </w:r>
            <w:proofErr w:type="spellEnd"/>
            <w:r w:rsidRPr="00A406A9">
              <w:rPr>
                <w:rFonts w:ascii="BOG 2017" w:eastAsia="Times New Roman" w:hAnsi="BOG 2017" w:cs="Calibri"/>
                <w:color w:val="000000"/>
                <w:sz w:val="14"/>
                <w:szCs w:val="14"/>
              </w:rPr>
              <w:t xml:space="preserve"> </w:t>
            </w:r>
            <w:proofErr w:type="spellStart"/>
            <w:r w:rsidRPr="00A406A9">
              <w:rPr>
                <w:rFonts w:ascii="BOG 2017" w:eastAsia="Times New Roman" w:hAnsi="BOG 2017" w:cs="Calibri"/>
                <w:color w:val="000000"/>
                <w:sz w:val="14"/>
                <w:szCs w:val="14"/>
              </w:rPr>
              <w:t>ნომერი</w:t>
            </w:r>
            <w:proofErr w:type="spellEnd"/>
            <w:r w:rsidRPr="00A406A9">
              <w:rPr>
                <w:rFonts w:ascii="BOG 2017" w:eastAsia="Times New Roman" w:hAnsi="BOG 2017" w:cs="Calibri"/>
                <w:color w:val="000000"/>
                <w:sz w:val="14"/>
                <w:szCs w:val="14"/>
              </w:rPr>
              <w:t xml:space="preserve"> - </w:t>
            </w:r>
            <w:proofErr w:type="spellStart"/>
            <w:r w:rsidRPr="00A406A9">
              <w:rPr>
                <w:rFonts w:ascii="BOG 2017" w:eastAsia="Times New Roman" w:hAnsi="BOG 2017" w:cs="Calibri"/>
                <w:color w:val="FF0000"/>
                <w:sz w:val="14"/>
                <w:szCs w:val="14"/>
              </w:rPr>
              <w:t>ნიმუში</w:t>
            </w:r>
            <w:proofErr w:type="spellEnd"/>
            <w:r w:rsidRPr="00A406A9">
              <w:rPr>
                <w:rFonts w:ascii="BOG 2017" w:eastAsia="Times New Roman" w:hAnsi="BOG 2017" w:cs="Calibri"/>
                <w:color w:val="FF0000"/>
                <w:sz w:val="14"/>
                <w:szCs w:val="14"/>
              </w:rPr>
              <w:t>**</w:t>
            </w:r>
          </w:p>
        </w:tc>
        <w:tc>
          <w:tcPr>
            <w:tcW w:w="1060" w:type="dxa"/>
            <w:tcBorders>
              <w:top w:val="nil"/>
              <w:left w:val="nil"/>
              <w:bottom w:val="single" w:sz="4" w:space="0" w:color="auto"/>
              <w:right w:val="single" w:sz="4" w:space="0" w:color="auto"/>
            </w:tcBorders>
            <w:noWrap/>
            <w:vAlign w:val="center"/>
            <w:hideMark/>
          </w:tcPr>
          <w:p w14:paraId="5D650E38"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w:t>
            </w:r>
          </w:p>
        </w:tc>
      </w:tr>
      <w:tr w:rsidR="00A406A9" w:rsidRPr="00A406A9" w14:paraId="1DC2BD3A" w14:textId="77777777" w:rsidTr="00A406A9">
        <w:trPr>
          <w:trHeight w:val="380"/>
        </w:trPr>
        <w:tc>
          <w:tcPr>
            <w:tcW w:w="1540" w:type="dxa"/>
            <w:tcBorders>
              <w:top w:val="nil"/>
              <w:left w:val="single" w:sz="4" w:space="0" w:color="auto"/>
              <w:bottom w:val="single" w:sz="4" w:space="0" w:color="auto"/>
              <w:right w:val="single" w:sz="4" w:space="0" w:color="auto"/>
            </w:tcBorders>
            <w:noWrap/>
            <w:vAlign w:val="center"/>
            <w:hideMark/>
          </w:tcPr>
          <w:p w14:paraId="7A9F0164"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 xml:space="preserve">USB Flash </w:t>
            </w:r>
          </w:p>
        </w:tc>
        <w:tc>
          <w:tcPr>
            <w:tcW w:w="5880" w:type="dxa"/>
            <w:tcBorders>
              <w:top w:val="nil"/>
              <w:left w:val="nil"/>
              <w:bottom w:val="single" w:sz="4" w:space="0" w:color="auto"/>
              <w:right w:val="single" w:sz="4" w:space="0" w:color="auto"/>
            </w:tcBorders>
            <w:vAlign w:val="center"/>
            <w:hideMark/>
          </w:tcPr>
          <w:p w14:paraId="41054753"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 xml:space="preserve">USB 3.0 64 GB </w:t>
            </w:r>
            <w:proofErr w:type="spellStart"/>
            <w:r w:rsidRPr="00A406A9">
              <w:rPr>
                <w:rFonts w:ascii="BOG 2017" w:eastAsia="Times New Roman" w:hAnsi="BOG 2017" w:cs="Calibri"/>
                <w:color w:val="000000"/>
                <w:sz w:val="14"/>
                <w:szCs w:val="14"/>
              </w:rPr>
              <w:t>აუცილებელია</w:t>
            </w:r>
            <w:proofErr w:type="spellEnd"/>
            <w:r w:rsidRPr="00A406A9">
              <w:rPr>
                <w:rFonts w:ascii="BOG 2017" w:eastAsia="Times New Roman" w:hAnsi="BOG 2017" w:cs="Calibri"/>
                <w:color w:val="000000"/>
                <w:sz w:val="14"/>
                <w:szCs w:val="14"/>
              </w:rPr>
              <w:t xml:space="preserve"> </w:t>
            </w:r>
            <w:proofErr w:type="spellStart"/>
            <w:r w:rsidRPr="00A406A9">
              <w:rPr>
                <w:rFonts w:ascii="BOG 2017" w:eastAsia="Times New Roman" w:hAnsi="BOG 2017" w:cs="Calibri"/>
                <w:color w:val="000000"/>
                <w:sz w:val="14"/>
                <w:szCs w:val="14"/>
              </w:rPr>
              <w:t>მოწყობილობას</w:t>
            </w:r>
            <w:proofErr w:type="spellEnd"/>
            <w:r w:rsidRPr="00A406A9">
              <w:rPr>
                <w:rFonts w:ascii="BOG 2017" w:eastAsia="Times New Roman" w:hAnsi="BOG 2017" w:cs="Calibri"/>
                <w:color w:val="000000"/>
                <w:sz w:val="14"/>
                <w:szCs w:val="14"/>
              </w:rPr>
              <w:t xml:space="preserve"> </w:t>
            </w:r>
            <w:proofErr w:type="spellStart"/>
            <w:r w:rsidRPr="00A406A9">
              <w:rPr>
                <w:rFonts w:ascii="BOG 2017" w:eastAsia="Times New Roman" w:hAnsi="BOG 2017" w:cs="Calibri"/>
                <w:color w:val="000000"/>
                <w:sz w:val="14"/>
                <w:szCs w:val="14"/>
              </w:rPr>
              <w:t>ქონდეს</w:t>
            </w:r>
            <w:proofErr w:type="spellEnd"/>
            <w:r w:rsidRPr="00A406A9">
              <w:rPr>
                <w:rFonts w:ascii="BOG 2017" w:eastAsia="Times New Roman" w:hAnsi="BOG 2017" w:cs="Calibri"/>
                <w:color w:val="000000"/>
                <w:sz w:val="14"/>
                <w:szCs w:val="14"/>
              </w:rPr>
              <w:t xml:space="preserve"> </w:t>
            </w:r>
            <w:proofErr w:type="spellStart"/>
            <w:r w:rsidRPr="00A406A9">
              <w:rPr>
                <w:rFonts w:ascii="BOG 2017" w:eastAsia="Times New Roman" w:hAnsi="BOG 2017" w:cs="Calibri"/>
                <w:color w:val="000000"/>
                <w:sz w:val="14"/>
                <w:szCs w:val="14"/>
              </w:rPr>
              <w:t>სერიული</w:t>
            </w:r>
            <w:proofErr w:type="spellEnd"/>
            <w:r w:rsidRPr="00A406A9">
              <w:rPr>
                <w:rFonts w:ascii="BOG 2017" w:eastAsia="Times New Roman" w:hAnsi="BOG 2017" w:cs="Calibri"/>
                <w:color w:val="000000"/>
                <w:sz w:val="14"/>
                <w:szCs w:val="14"/>
              </w:rPr>
              <w:t xml:space="preserve"> </w:t>
            </w:r>
            <w:proofErr w:type="spellStart"/>
            <w:r w:rsidRPr="00A406A9">
              <w:rPr>
                <w:rFonts w:ascii="BOG 2017" w:eastAsia="Times New Roman" w:hAnsi="BOG 2017" w:cs="Calibri"/>
                <w:color w:val="000000"/>
                <w:sz w:val="14"/>
                <w:szCs w:val="14"/>
              </w:rPr>
              <w:t>ნომერი</w:t>
            </w:r>
            <w:proofErr w:type="spellEnd"/>
            <w:r w:rsidRPr="00A406A9">
              <w:rPr>
                <w:rFonts w:ascii="BOG 2017" w:eastAsia="Times New Roman" w:hAnsi="BOG 2017" w:cs="Calibri"/>
                <w:color w:val="000000"/>
                <w:sz w:val="14"/>
                <w:szCs w:val="14"/>
              </w:rPr>
              <w:t xml:space="preserve"> - </w:t>
            </w:r>
            <w:proofErr w:type="spellStart"/>
            <w:r w:rsidRPr="00A406A9">
              <w:rPr>
                <w:rFonts w:ascii="BOG 2017" w:eastAsia="Times New Roman" w:hAnsi="BOG 2017" w:cs="Calibri"/>
                <w:color w:val="FF0000"/>
                <w:sz w:val="14"/>
                <w:szCs w:val="14"/>
              </w:rPr>
              <w:t>ნიმუში</w:t>
            </w:r>
            <w:proofErr w:type="spellEnd"/>
            <w:r w:rsidRPr="00A406A9">
              <w:rPr>
                <w:rFonts w:ascii="BOG 2017" w:eastAsia="Times New Roman" w:hAnsi="BOG 2017" w:cs="Calibri"/>
                <w:color w:val="FF0000"/>
                <w:sz w:val="14"/>
                <w:szCs w:val="14"/>
              </w:rPr>
              <w:t>**</w:t>
            </w:r>
          </w:p>
        </w:tc>
        <w:tc>
          <w:tcPr>
            <w:tcW w:w="1060" w:type="dxa"/>
            <w:tcBorders>
              <w:top w:val="nil"/>
              <w:left w:val="nil"/>
              <w:bottom w:val="single" w:sz="4" w:space="0" w:color="auto"/>
              <w:right w:val="single" w:sz="4" w:space="0" w:color="auto"/>
            </w:tcBorders>
            <w:noWrap/>
            <w:vAlign w:val="center"/>
            <w:hideMark/>
          </w:tcPr>
          <w:p w14:paraId="028E0782"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30</w:t>
            </w:r>
          </w:p>
        </w:tc>
      </w:tr>
      <w:tr w:rsidR="00A406A9" w:rsidRPr="00A406A9" w14:paraId="2B7DDD6E" w14:textId="77777777" w:rsidTr="00A406A9">
        <w:trPr>
          <w:trHeight w:val="755"/>
        </w:trPr>
        <w:tc>
          <w:tcPr>
            <w:tcW w:w="1540" w:type="dxa"/>
            <w:tcBorders>
              <w:top w:val="nil"/>
              <w:left w:val="single" w:sz="4" w:space="0" w:color="auto"/>
              <w:bottom w:val="single" w:sz="4" w:space="0" w:color="auto"/>
              <w:right w:val="single" w:sz="4" w:space="0" w:color="auto"/>
            </w:tcBorders>
            <w:noWrap/>
            <w:vAlign w:val="center"/>
            <w:hideMark/>
          </w:tcPr>
          <w:p w14:paraId="52E219FC"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Projector</w:t>
            </w:r>
          </w:p>
        </w:tc>
        <w:tc>
          <w:tcPr>
            <w:tcW w:w="5880" w:type="dxa"/>
            <w:tcBorders>
              <w:top w:val="nil"/>
              <w:left w:val="nil"/>
              <w:bottom w:val="single" w:sz="4" w:space="0" w:color="auto"/>
              <w:right w:val="single" w:sz="4" w:space="0" w:color="auto"/>
            </w:tcBorders>
            <w:vAlign w:val="center"/>
            <w:hideMark/>
          </w:tcPr>
          <w:p w14:paraId="470BC711" w14:textId="77777777" w:rsidR="00A406A9" w:rsidRPr="00A406A9" w:rsidRDefault="00A406A9" w:rsidP="00A406A9">
            <w:pPr>
              <w:jc w:val="left"/>
              <w:rPr>
                <w:rFonts w:ascii="BOG 2017" w:eastAsia="Times New Roman" w:hAnsi="BOG 2017" w:cs="Calibri"/>
                <w:color w:val="000000"/>
                <w:sz w:val="14"/>
                <w:szCs w:val="14"/>
              </w:rPr>
            </w:pPr>
            <w:proofErr w:type="gramStart"/>
            <w:r w:rsidRPr="00A406A9">
              <w:rPr>
                <w:rFonts w:ascii="BOG 2017" w:eastAsia="Times New Roman" w:hAnsi="BOG 2017" w:cs="Calibri"/>
                <w:color w:val="000000"/>
                <w:sz w:val="14"/>
                <w:szCs w:val="14"/>
              </w:rPr>
              <w:t>Resolution:FHD</w:t>
            </w:r>
            <w:proofErr w:type="gramEnd"/>
            <w:r w:rsidRPr="00A406A9">
              <w:rPr>
                <w:rFonts w:ascii="BOG 2017" w:eastAsia="Times New Roman" w:hAnsi="BOG 2017" w:cs="Calibri"/>
                <w:color w:val="000000"/>
                <w:sz w:val="14"/>
                <w:szCs w:val="14"/>
              </w:rPr>
              <w:t xml:space="preserve"> 1920 x 1080, Light flux</w:t>
            </w:r>
            <w:proofErr w:type="gramStart"/>
            <w:r w:rsidRPr="00A406A9">
              <w:rPr>
                <w:rFonts w:ascii="BOG 2017" w:eastAsia="Times New Roman" w:hAnsi="BOG 2017" w:cs="Calibri"/>
                <w:color w:val="000000"/>
                <w:sz w:val="14"/>
                <w:szCs w:val="14"/>
              </w:rPr>
              <w:t>:  4000</w:t>
            </w:r>
            <w:proofErr w:type="gramEnd"/>
            <w:r w:rsidRPr="00A406A9">
              <w:rPr>
                <w:rFonts w:ascii="BOG 2017" w:eastAsia="Times New Roman" w:hAnsi="BOG 2017" w:cs="Calibri"/>
                <w:color w:val="000000"/>
                <w:sz w:val="14"/>
                <w:szCs w:val="14"/>
              </w:rPr>
              <w:t xml:space="preserve"> ANSI </w:t>
            </w:r>
            <w:proofErr w:type="gramStart"/>
            <w:r w:rsidRPr="00A406A9">
              <w:rPr>
                <w:rFonts w:ascii="BOG 2017" w:eastAsia="Times New Roman" w:hAnsi="BOG 2017" w:cs="Calibri"/>
                <w:color w:val="000000"/>
                <w:sz w:val="14"/>
                <w:szCs w:val="14"/>
              </w:rPr>
              <w:t>Lumens ,</w:t>
            </w:r>
            <w:proofErr w:type="gramEnd"/>
            <w:r w:rsidRPr="00A406A9">
              <w:rPr>
                <w:rFonts w:ascii="BOG 2017" w:eastAsia="Times New Roman" w:hAnsi="BOG 2017" w:cs="Calibri"/>
                <w:color w:val="000000"/>
                <w:sz w:val="14"/>
                <w:szCs w:val="14"/>
              </w:rPr>
              <w:t xml:space="preserve"> Contrast: 30000:1, Speakers: Yes. Ports: 1 x USB Type B, Audio Line In, 1 x HDMI, Audio Line Out, Composite Video, 1 x RS-232, 1 x VGA Input, 1 x USB A -</w:t>
            </w:r>
            <w:r w:rsidRPr="00A406A9">
              <w:rPr>
                <w:rFonts w:ascii="BOG 2017" w:eastAsia="Times New Roman" w:hAnsi="BOG 2017" w:cs="Calibri"/>
                <w:color w:val="FF0000"/>
                <w:sz w:val="14"/>
                <w:szCs w:val="14"/>
              </w:rPr>
              <w:t xml:space="preserve"> </w:t>
            </w:r>
            <w:proofErr w:type="spellStart"/>
            <w:r w:rsidRPr="00A406A9">
              <w:rPr>
                <w:rFonts w:ascii="BOG 2017" w:eastAsia="Times New Roman" w:hAnsi="BOG 2017" w:cs="Calibri"/>
                <w:color w:val="FF0000"/>
                <w:sz w:val="14"/>
                <w:szCs w:val="14"/>
              </w:rPr>
              <w:t>ნიმუში</w:t>
            </w:r>
            <w:proofErr w:type="spellEnd"/>
            <w:r w:rsidRPr="00A406A9">
              <w:rPr>
                <w:rFonts w:ascii="BOG 2017" w:eastAsia="Times New Roman" w:hAnsi="BOG 2017" w:cs="Calibri"/>
                <w:color w:val="FF0000"/>
                <w:sz w:val="14"/>
                <w:szCs w:val="14"/>
              </w:rPr>
              <w:t>**</w:t>
            </w:r>
          </w:p>
        </w:tc>
        <w:tc>
          <w:tcPr>
            <w:tcW w:w="1060" w:type="dxa"/>
            <w:tcBorders>
              <w:top w:val="nil"/>
              <w:left w:val="nil"/>
              <w:bottom w:val="single" w:sz="4" w:space="0" w:color="auto"/>
              <w:right w:val="single" w:sz="4" w:space="0" w:color="auto"/>
            </w:tcBorders>
            <w:noWrap/>
            <w:vAlign w:val="center"/>
            <w:hideMark/>
          </w:tcPr>
          <w:p w14:paraId="29E0ADF2"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10</w:t>
            </w:r>
          </w:p>
        </w:tc>
      </w:tr>
      <w:tr w:rsidR="00A406A9" w:rsidRPr="00A406A9" w14:paraId="60B60E8B"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16A48780"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Projector Screen</w:t>
            </w:r>
          </w:p>
        </w:tc>
        <w:tc>
          <w:tcPr>
            <w:tcW w:w="5880" w:type="dxa"/>
            <w:tcBorders>
              <w:top w:val="nil"/>
              <w:left w:val="nil"/>
              <w:bottom w:val="single" w:sz="4" w:space="0" w:color="auto"/>
              <w:right w:val="single" w:sz="4" w:space="0" w:color="auto"/>
            </w:tcBorders>
            <w:vAlign w:val="center"/>
            <w:hideMark/>
          </w:tcPr>
          <w:p w14:paraId="40EEF85D"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Screen Type: Hanging, Screen Size: 180cmX180cm</w:t>
            </w:r>
          </w:p>
        </w:tc>
        <w:tc>
          <w:tcPr>
            <w:tcW w:w="1060" w:type="dxa"/>
            <w:tcBorders>
              <w:top w:val="nil"/>
              <w:left w:val="nil"/>
              <w:bottom w:val="single" w:sz="4" w:space="0" w:color="auto"/>
              <w:right w:val="single" w:sz="4" w:space="0" w:color="auto"/>
            </w:tcBorders>
            <w:noWrap/>
            <w:vAlign w:val="center"/>
            <w:hideMark/>
          </w:tcPr>
          <w:p w14:paraId="2ABAF0D6"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w:t>
            </w:r>
          </w:p>
        </w:tc>
      </w:tr>
      <w:tr w:rsidR="00A406A9" w:rsidRPr="00A406A9" w14:paraId="0DE76424" w14:textId="77777777" w:rsidTr="00A406A9">
        <w:trPr>
          <w:trHeight w:val="228"/>
        </w:trPr>
        <w:tc>
          <w:tcPr>
            <w:tcW w:w="1540" w:type="dxa"/>
            <w:tcBorders>
              <w:top w:val="nil"/>
              <w:left w:val="single" w:sz="4" w:space="0" w:color="auto"/>
              <w:bottom w:val="single" w:sz="4" w:space="0" w:color="auto"/>
              <w:right w:val="single" w:sz="4" w:space="0" w:color="auto"/>
            </w:tcBorders>
            <w:noWrap/>
            <w:vAlign w:val="center"/>
            <w:hideMark/>
          </w:tcPr>
          <w:p w14:paraId="4358CB4E"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Projector Screen</w:t>
            </w:r>
          </w:p>
        </w:tc>
        <w:tc>
          <w:tcPr>
            <w:tcW w:w="5880" w:type="dxa"/>
            <w:tcBorders>
              <w:top w:val="nil"/>
              <w:left w:val="nil"/>
              <w:bottom w:val="single" w:sz="4" w:space="0" w:color="auto"/>
              <w:right w:val="single" w:sz="4" w:space="0" w:color="auto"/>
            </w:tcBorders>
            <w:vAlign w:val="center"/>
            <w:hideMark/>
          </w:tcPr>
          <w:p w14:paraId="407C3CE3"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Screen Type: Hanging, Screen Size: 240cmX180cm</w:t>
            </w:r>
          </w:p>
        </w:tc>
        <w:tc>
          <w:tcPr>
            <w:tcW w:w="1060" w:type="dxa"/>
            <w:tcBorders>
              <w:top w:val="nil"/>
              <w:left w:val="nil"/>
              <w:bottom w:val="single" w:sz="4" w:space="0" w:color="auto"/>
              <w:right w:val="single" w:sz="4" w:space="0" w:color="auto"/>
            </w:tcBorders>
            <w:noWrap/>
            <w:vAlign w:val="center"/>
            <w:hideMark/>
          </w:tcPr>
          <w:p w14:paraId="7938AA3A"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w:t>
            </w:r>
          </w:p>
        </w:tc>
      </w:tr>
      <w:tr w:rsidR="00A406A9" w:rsidRPr="00A406A9" w14:paraId="7DCD001F" w14:textId="77777777" w:rsidTr="00A406A9">
        <w:trPr>
          <w:trHeight w:val="190"/>
        </w:trPr>
        <w:tc>
          <w:tcPr>
            <w:tcW w:w="1540" w:type="dxa"/>
            <w:tcBorders>
              <w:top w:val="nil"/>
              <w:left w:val="single" w:sz="4" w:space="0" w:color="auto"/>
              <w:bottom w:val="single" w:sz="4" w:space="0" w:color="auto"/>
              <w:right w:val="single" w:sz="4" w:space="0" w:color="auto"/>
            </w:tcBorders>
            <w:noWrap/>
            <w:vAlign w:val="center"/>
            <w:hideMark/>
          </w:tcPr>
          <w:p w14:paraId="00F9704E"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Projector Screen</w:t>
            </w:r>
          </w:p>
        </w:tc>
        <w:tc>
          <w:tcPr>
            <w:tcW w:w="5880" w:type="dxa"/>
            <w:tcBorders>
              <w:top w:val="nil"/>
              <w:left w:val="nil"/>
              <w:bottom w:val="single" w:sz="4" w:space="0" w:color="auto"/>
              <w:right w:val="single" w:sz="4" w:space="0" w:color="auto"/>
            </w:tcBorders>
            <w:vAlign w:val="center"/>
            <w:hideMark/>
          </w:tcPr>
          <w:p w14:paraId="7C560ECA"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Screen Type: Hanging, Screen Size: 300cmX200cm</w:t>
            </w:r>
          </w:p>
        </w:tc>
        <w:tc>
          <w:tcPr>
            <w:tcW w:w="1060" w:type="dxa"/>
            <w:tcBorders>
              <w:top w:val="nil"/>
              <w:left w:val="nil"/>
              <w:bottom w:val="single" w:sz="4" w:space="0" w:color="auto"/>
              <w:right w:val="single" w:sz="4" w:space="0" w:color="auto"/>
            </w:tcBorders>
            <w:noWrap/>
            <w:vAlign w:val="center"/>
            <w:hideMark/>
          </w:tcPr>
          <w:p w14:paraId="0C824CE7"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w:t>
            </w:r>
          </w:p>
        </w:tc>
      </w:tr>
      <w:tr w:rsidR="00A406A9" w:rsidRPr="00A406A9" w14:paraId="18581368" w14:textId="77777777" w:rsidTr="00A406A9">
        <w:trPr>
          <w:trHeight w:val="190"/>
        </w:trPr>
        <w:tc>
          <w:tcPr>
            <w:tcW w:w="1540" w:type="dxa"/>
            <w:tcBorders>
              <w:top w:val="nil"/>
              <w:left w:val="single" w:sz="4" w:space="0" w:color="auto"/>
              <w:bottom w:val="single" w:sz="4" w:space="0" w:color="auto"/>
              <w:right w:val="single" w:sz="4" w:space="0" w:color="auto"/>
            </w:tcBorders>
            <w:noWrap/>
            <w:vAlign w:val="center"/>
            <w:hideMark/>
          </w:tcPr>
          <w:p w14:paraId="3C8AAD08"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Projector Screen</w:t>
            </w:r>
          </w:p>
        </w:tc>
        <w:tc>
          <w:tcPr>
            <w:tcW w:w="5880" w:type="dxa"/>
            <w:tcBorders>
              <w:top w:val="nil"/>
              <w:left w:val="nil"/>
              <w:bottom w:val="single" w:sz="4" w:space="0" w:color="auto"/>
              <w:right w:val="single" w:sz="4" w:space="0" w:color="auto"/>
            </w:tcBorders>
            <w:vAlign w:val="center"/>
            <w:hideMark/>
          </w:tcPr>
          <w:p w14:paraId="2F1CEAD7"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Screen Type: Stand, Screen Size: 200cmX200cm</w:t>
            </w:r>
          </w:p>
        </w:tc>
        <w:tc>
          <w:tcPr>
            <w:tcW w:w="1060" w:type="dxa"/>
            <w:tcBorders>
              <w:top w:val="nil"/>
              <w:left w:val="nil"/>
              <w:bottom w:val="single" w:sz="4" w:space="0" w:color="auto"/>
              <w:right w:val="single" w:sz="4" w:space="0" w:color="auto"/>
            </w:tcBorders>
            <w:noWrap/>
            <w:vAlign w:val="center"/>
            <w:hideMark/>
          </w:tcPr>
          <w:p w14:paraId="036A1945"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w:t>
            </w:r>
          </w:p>
        </w:tc>
      </w:tr>
      <w:tr w:rsidR="00A406A9" w:rsidRPr="00A406A9" w14:paraId="020EB28E" w14:textId="77777777" w:rsidTr="00A406A9">
        <w:trPr>
          <w:trHeight w:val="190"/>
        </w:trPr>
        <w:tc>
          <w:tcPr>
            <w:tcW w:w="1540" w:type="dxa"/>
            <w:tcBorders>
              <w:top w:val="nil"/>
              <w:left w:val="single" w:sz="4" w:space="0" w:color="auto"/>
              <w:bottom w:val="single" w:sz="4" w:space="0" w:color="auto"/>
              <w:right w:val="single" w:sz="4" w:space="0" w:color="auto"/>
            </w:tcBorders>
            <w:noWrap/>
            <w:vAlign w:val="center"/>
            <w:hideMark/>
          </w:tcPr>
          <w:p w14:paraId="05ED3E1F"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Projector Hanger</w:t>
            </w:r>
          </w:p>
        </w:tc>
        <w:tc>
          <w:tcPr>
            <w:tcW w:w="5880" w:type="dxa"/>
            <w:tcBorders>
              <w:top w:val="nil"/>
              <w:left w:val="nil"/>
              <w:bottom w:val="single" w:sz="4" w:space="0" w:color="auto"/>
              <w:right w:val="nil"/>
            </w:tcBorders>
            <w:vAlign w:val="center"/>
            <w:hideMark/>
          </w:tcPr>
          <w:p w14:paraId="7974EDB8"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Projector Celling Mount for the offered projector</w:t>
            </w:r>
          </w:p>
        </w:tc>
        <w:tc>
          <w:tcPr>
            <w:tcW w:w="1060" w:type="dxa"/>
            <w:tcBorders>
              <w:top w:val="nil"/>
              <w:left w:val="single" w:sz="4" w:space="0" w:color="auto"/>
              <w:bottom w:val="single" w:sz="4" w:space="0" w:color="auto"/>
              <w:right w:val="single" w:sz="4" w:space="0" w:color="auto"/>
            </w:tcBorders>
            <w:noWrap/>
            <w:vAlign w:val="center"/>
            <w:hideMark/>
          </w:tcPr>
          <w:p w14:paraId="15D0B078"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w:t>
            </w:r>
          </w:p>
        </w:tc>
      </w:tr>
      <w:tr w:rsidR="00A406A9" w:rsidRPr="00A406A9" w14:paraId="0A51429F" w14:textId="77777777" w:rsidTr="00A406A9">
        <w:trPr>
          <w:trHeight w:val="190"/>
        </w:trPr>
        <w:tc>
          <w:tcPr>
            <w:tcW w:w="1540" w:type="dxa"/>
            <w:tcBorders>
              <w:top w:val="nil"/>
              <w:left w:val="single" w:sz="4" w:space="0" w:color="auto"/>
              <w:bottom w:val="single" w:sz="4" w:space="0" w:color="auto"/>
              <w:right w:val="single" w:sz="4" w:space="0" w:color="auto"/>
            </w:tcBorders>
            <w:noWrap/>
            <w:vAlign w:val="center"/>
            <w:hideMark/>
          </w:tcPr>
          <w:p w14:paraId="08E4A597"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Speaker</w:t>
            </w:r>
          </w:p>
        </w:tc>
        <w:tc>
          <w:tcPr>
            <w:tcW w:w="5880" w:type="dxa"/>
            <w:tcBorders>
              <w:top w:val="nil"/>
              <w:left w:val="nil"/>
              <w:bottom w:val="single" w:sz="4" w:space="0" w:color="auto"/>
              <w:right w:val="nil"/>
            </w:tcBorders>
            <w:vAlign w:val="center"/>
            <w:hideMark/>
          </w:tcPr>
          <w:p w14:paraId="46B14795" w14:textId="77777777" w:rsidR="00A406A9" w:rsidRPr="00A406A9" w:rsidRDefault="00A406A9" w:rsidP="00A406A9">
            <w:pPr>
              <w:jc w:val="left"/>
              <w:rPr>
                <w:rFonts w:ascii="BOG 2017" w:eastAsia="Times New Roman" w:hAnsi="BOG 2017" w:cs="Calibri"/>
                <w:color w:val="000000"/>
                <w:sz w:val="14"/>
                <w:szCs w:val="14"/>
              </w:rPr>
            </w:pPr>
            <w:proofErr w:type="spellStart"/>
            <w:r w:rsidRPr="00A406A9">
              <w:rPr>
                <w:rFonts w:ascii="BOG 2017" w:eastAsia="Times New Roman" w:hAnsi="BOG 2017" w:cs="Calibri"/>
                <w:color w:val="000000"/>
                <w:sz w:val="14"/>
                <w:szCs w:val="14"/>
              </w:rPr>
              <w:t>საკონფერენციო</w:t>
            </w:r>
            <w:proofErr w:type="spellEnd"/>
            <w:r w:rsidRPr="00A406A9">
              <w:rPr>
                <w:rFonts w:ascii="BOG 2017" w:eastAsia="Times New Roman" w:hAnsi="BOG 2017" w:cs="Calibri"/>
                <w:color w:val="000000"/>
                <w:sz w:val="14"/>
                <w:szCs w:val="14"/>
              </w:rPr>
              <w:t xml:space="preserve"> </w:t>
            </w:r>
            <w:proofErr w:type="spellStart"/>
            <w:r w:rsidRPr="00A406A9">
              <w:rPr>
                <w:rFonts w:ascii="BOG 2017" w:eastAsia="Times New Roman" w:hAnsi="BOG 2017" w:cs="Calibri"/>
                <w:color w:val="000000"/>
                <w:sz w:val="14"/>
                <w:szCs w:val="14"/>
              </w:rPr>
              <w:t>დინამიკი</w:t>
            </w:r>
            <w:proofErr w:type="spellEnd"/>
            <w:r w:rsidRPr="00A406A9">
              <w:rPr>
                <w:rFonts w:ascii="BOG 2017" w:eastAsia="Times New Roman" w:hAnsi="BOG 2017" w:cs="Calibri"/>
                <w:color w:val="000000"/>
                <w:sz w:val="14"/>
                <w:szCs w:val="14"/>
              </w:rPr>
              <w:t xml:space="preserve">: </w:t>
            </w:r>
            <w:proofErr w:type="spellStart"/>
            <w:r w:rsidRPr="00A406A9">
              <w:rPr>
                <w:rFonts w:ascii="BOG 2017" w:eastAsia="Times New Roman" w:hAnsi="BOG 2017" w:cs="Calibri"/>
                <w:color w:val="FF0000"/>
                <w:sz w:val="14"/>
                <w:szCs w:val="14"/>
              </w:rPr>
              <w:t>მსგავსი</w:t>
            </w:r>
            <w:proofErr w:type="spellEnd"/>
            <w:r w:rsidRPr="00A406A9">
              <w:rPr>
                <w:rFonts w:ascii="BOG 2017" w:eastAsia="Times New Roman" w:hAnsi="BOG 2017" w:cs="Calibri"/>
                <w:color w:val="FF0000"/>
                <w:sz w:val="14"/>
                <w:szCs w:val="14"/>
              </w:rPr>
              <w:t>*</w:t>
            </w:r>
            <w:r w:rsidRPr="00A406A9">
              <w:rPr>
                <w:rFonts w:ascii="BOG 2017" w:eastAsia="Times New Roman" w:hAnsi="BOG 2017" w:cs="Calibri"/>
                <w:color w:val="000000"/>
                <w:sz w:val="14"/>
                <w:szCs w:val="14"/>
              </w:rPr>
              <w:t xml:space="preserve"> Jabra 2755-109 Speak2 55, Bluetooth</w:t>
            </w:r>
          </w:p>
        </w:tc>
        <w:tc>
          <w:tcPr>
            <w:tcW w:w="1060" w:type="dxa"/>
            <w:tcBorders>
              <w:top w:val="nil"/>
              <w:left w:val="single" w:sz="4" w:space="0" w:color="auto"/>
              <w:bottom w:val="single" w:sz="4" w:space="0" w:color="auto"/>
              <w:right w:val="single" w:sz="4" w:space="0" w:color="auto"/>
            </w:tcBorders>
            <w:noWrap/>
            <w:vAlign w:val="center"/>
            <w:hideMark/>
          </w:tcPr>
          <w:p w14:paraId="1A13F2AB"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10</w:t>
            </w:r>
          </w:p>
        </w:tc>
      </w:tr>
      <w:tr w:rsidR="00A406A9" w:rsidRPr="00A406A9" w14:paraId="50288554" w14:textId="77777777" w:rsidTr="00A406A9">
        <w:trPr>
          <w:trHeight w:val="380"/>
        </w:trPr>
        <w:tc>
          <w:tcPr>
            <w:tcW w:w="1540" w:type="dxa"/>
            <w:tcBorders>
              <w:top w:val="nil"/>
              <w:left w:val="single" w:sz="4" w:space="0" w:color="auto"/>
              <w:bottom w:val="single" w:sz="4" w:space="0" w:color="auto"/>
              <w:right w:val="single" w:sz="4" w:space="0" w:color="auto"/>
            </w:tcBorders>
            <w:noWrap/>
            <w:vAlign w:val="center"/>
            <w:hideMark/>
          </w:tcPr>
          <w:p w14:paraId="6A757F96"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Speaker</w:t>
            </w:r>
          </w:p>
        </w:tc>
        <w:tc>
          <w:tcPr>
            <w:tcW w:w="5880" w:type="dxa"/>
            <w:tcBorders>
              <w:top w:val="nil"/>
              <w:left w:val="nil"/>
              <w:bottom w:val="single" w:sz="4" w:space="0" w:color="auto"/>
              <w:right w:val="nil"/>
            </w:tcBorders>
            <w:vAlign w:val="center"/>
            <w:hideMark/>
          </w:tcPr>
          <w:p w14:paraId="38AC95AE" w14:textId="77777777" w:rsidR="00A406A9" w:rsidRPr="00A406A9" w:rsidRDefault="00A406A9" w:rsidP="00A406A9">
            <w:pPr>
              <w:jc w:val="left"/>
              <w:rPr>
                <w:rFonts w:ascii="BOG 2017" w:eastAsia="Times New Roman" w:hAnsi="BOG 2017" w:cs="Calibri"/>
                <w:color w:val="000000"/>
                <w:sz w:val="14"/>
                <w:szCs w:val="14"/>
              </w:rPr>
            </w:pPr>
            <w:proofErr w:type="spellStart"/>
            <w:r w:rsidRPr="00A406A9">
              <w:rPr>
                <w:rFonts w:ascii="BOG 2017" w:eastAsia="Times New Roman" w:hAnsi="BOG 2017" w:cs="Calibri"/>
                <w:color w:val="000000"/>
                <w:sz w:val="14"/>
                <w:szCs w:val="14"/>
              </w:rPr>
              <w:t>დინამიკი</w:t>
            </w:r>
            <w:proofErr w:type="spellEnd"/>
            <w:r w:rsidRPr="00A406A9">
              <w:rPr>
                <w:rFonts w:ascii="BOG 2017" w:eastAsia="Times New Roman" w:hAnsi="BOG 2017" w:cs="Calibri"/>
                <w:color w:val="000000"/>
                <w:sz w:val="14"/>
                <w:szCs w:val="14"/>
              </w:rPr>
              <w:t xml:space="preserve">: </w:t>
            </w:r>
            <w:proofErr w:type="spellStart"/>
            <w:r w:rsidRPr="00A406A9">
              <w:rPr>
                <w:rFonts w:ascii="BOG 2017" w:eastAsia="Times New Roman" w:hAnsi="BOG 2017" w:cs="Calibri"/>
                <w:color w:val="FF0000"/>
                <w:sz w:val="14"/>
                <w:szCs w:val="14"/>
              </w:rPr>
              <w:t>მსგავსი</w:t>
            </w:r>
            <w:proofErr w:type="spellEnd"/>
            <w:r w:rsidRPr="00A406A9">
              <w:rPr>
                <w:rFonts w:ascii="BOG 2017" w:eastAsia="Times New Roman" w:hAnsi="BOG 2017" w:cs="Calibri"/>
                <w:color w:val="FF0000"/>
                <w:sz w:val="14"/>
                <w:szCs w:val="14"/>
              </w:rPr>
              <w:t>*</w:t>
            </w:r>
            <w:r w:rsidRPr="00A406A9">
              <w:rPr>
                <w:rFonts w:ascii="BOG 2017" w:eastAsia="Times New Roman" w:hAnsi="BOG 2017" w:cs="Calibri"/>
                <w:color w:val="000000"/>
                <w:sz w:val="14"/>
                <w:szCs w:val="14"/>
              </w:rPr>
              <w:t xml:space="preserve"> Edifier M206BT 2.1 Multimedia Bluetooth V5 Speaker 34W Black</w:t>
            </w:r>
          </w:p>
        </w:tc>
        <w:tc>
          <w:tcPr>
            <w:tcW w:w="1060" w:type="dxa"/>
            <w:tcBorders>
              <w:top w:val="nil"/>
              <w:left w:val="single" w:sz="4" w:space="0" w:color="auto"/>
              <w:bottom w:val="single" w:sz="4" w:space="0" w:color="auto"/>
              <w:right w:val="single" w:sz="4" w:space="0" w:color="auto"/>
            </w:tcBorders>
            <w:noWrap/>
            <w:vAlign w:val="center"/>
            <w:hideMark/>
          </w:tcPr>
          <w:p w14:paraId="4FF6F52C"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10</w:t>
            </w:r>
          </w:p>
        </w:tc>
      </w:tr>
      <w:tr w:rsidR="00A406A9" w:rsidRPr="00A406A9" w14:paraId="489CBE1A" w14:textId="77777777" w:rsidTr="00A406A9">
        <w:trPr>
          <w:trHeight w:val="190"/>
        </w:trPr>
        <w:tc>
          <w:tcPr>
            <w:tcW w:w="1540" w:type="dxa"/>
            <w:tcBorders>
              <w:top w:val="nil"/>
              <w:left w:val="single" w:sz="4" w:space="0" w:color="auto"/>
              <w:bottom w:val="single" w:sz="4" w:space="0" w:color="auto"/>
              <w:right w:val="single" w:sz="4" w:space="0" w:color="auto"/>
            </w:tcBorders>
            <w:noWrap/>
            <w:vAlign w:val="center"/>
            <w:hideMark/>
          </w:tcPr>
          <w:p w14:paraId="3D8FDA62" w14:textId="77777777" w:rsidR="00A406A9" w:rsidRPr="00A406A9" w:rsidRDefault="00A406A9" w:rsidP="00A406A9">
            <w:pPr>
              <w:jc w:val="left"/>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Disk Drive</w:t>
            </w:r>
          </w:p>
        </w:tc>
        <w:tc>
          <w:tcPr>
            <w:tcW w:w="5880" w:type="dxa"/>
            <w:tcBorders>
              <w:top w:val="nil"/>
              <w:left w:val="nil"/>
              <w:bottom w:val="single" w:sz="4" w:space="0" w:color="auto"/>
              <w:right w:val="single" w:sz="4" w:space="0" w:color="auto"/>
            </w:tcBorders>
            <w:noWrap/>
            <w:vAlign w:val="center"/>
            <w:hideMark/>
          </w:tcPr>
          <w:p w14:paraId="52B9A689" w14:textId="77777777" w:rsidR="00A406A9" w:rsidRPr="00A406A9" w:rsidRDefault="00A406A9" w:rsidP="00A406A9">
            <w:pPr>
              <w:jc w:val="center"/>
              <w:rPr>
                <w:rFonts w:ascii="BOG 2017" w:eastAsia="Times New Roman" w:hAnsi="BOG 2017" w:cs="Calibri"/>
                <w:color w:val="000000"/>
                <w:sz w:val="14"/>
                <w:szCs w:val="14"/>
              </w:rPr>
            </w:pPr>
            <w:proofErr w:type="spellStart"/>
            <w:r w:rsidRPr="00A406A9">
              <w:rPr>
                <w:rFonts w:ascii="BOG 2017" w:eastAsia="Times New Roman" w:hAnsi="BOG 2017" w:cs="Calibri"/>
                <w:color w:val="000000"/>
                <w:sz w:val="14"/>
                <w:szCs w:val="14"/>
              </w:rPr>
              <w:t>დისკის</w:t>
            </w:r>
            <w:proofErr w:type="spellEnd"/>
            <w:r w:rsidRPr="00A406A9">
              <w:rPr>
                <w:rFonts w:ascii="BOG 2017" w:eastAsia="Times New Roman" w:hAnsi="BOG 2017" w:cs="Calibri"/>
                <w:color w:val="000000"/>
                <w:sz w:val="14"/>
                <w:szCs w:val="14"/>
              </w:rPr>
              <w:t xml:space="preserve"> </w:t>
            </w:r>
            <w:proofErr w:type="spellStart"/>
            <w:r w:rsidRPr="00A406A9">
              <w:rPr>
                <w:rFonts w:ascii="BOG 2017" w:eastAsia="Times New Roman" w:hAnsi="BOG 2017" w:cs="Calibri"/>
                <w:color w:val="000000"/>
                <w:sz w:val="14"/>
                <w:szCs w:val="14"/>
              </w:rPr>
              <w:t>წამკითხველი</w:t>
            </w:r>
            <w:proofErr w:type="spellEnd"/>
            <w:r w:rsidRPr="00A406A9">
              <w:rPr>
                <w:rFonts w:ascii="BOG 2017" w:eastAsia="Times New Roman" w:hAnsi="BOG 2017" w:cs="Calibri"/>
                <w:color w:val="000000"/>
                <w:sz w:val="14"/>
                <w:szCs w:val="14"/>
              </w:rPr>
              <w:t>: External DVD Drive (USB)</w:t>
            </w:r>
          </w:p>
        </w:tc>
        <w:tc>
          <w:tcPr>
            <w:tcW w:w="1060" w:type="dxa"/>
            <w:tcBorders>
              <w:top w:val="nil"/>
              <w:left w:val="nil"/>
              <w:bottom w:val="single" w:sz="4" w:space="0" w:color="auto"/>
              <w:right w:val="single" w:sz="4" w:space="0" w:color="auto"/>
            </w:tcBorders>
            <w:noWrap/>
            <w:vAlign w:val="center"/>
            <w:hideMark/>
          </w:tcPr>
          <w:p w14:paraId="3736B3CE" w14:textId="77777777" w:rsidR="00A406A9" w:rsidRPr="00A406A9" w:rsidRDefault="00A406A9" w:rsidP="00A406A9">
            <w:pPr>
              <w:jc w:val="center"/>
              <w:rPr>
                <w:rFonts w:ascii="BOG 2017" w:eastAsia="Times New Roman" w:hAnsi="BOG 2017" w:cs="Calibri"/>
                <w:color w:val="000000"/>
                <w:sz w:val="14"/>
                <w:szCs w:val="14"/>
              </w:rPr>
            </w:pPr>
            <w:r w:rsidRPr="00A406A9">
              <w:rPr>
                <w:rFonts w:ascii="BOG 2017" w:eastAsia="Times New Roman" w:hAnsi="BOG 2017" w:cs="Calibri"/>
                <w:color w:val="000000"/>
                <w:sz w:val="14"/>
                <w:szCs w:val="14"/>
              </w:rPr>
              <w:t>50</w:t>
            </w:r>
          </w:p>
        </w:tc>
      </w:tr>
      <w:tr w:rsidR="00A406A9" w:rsidRPr="00A406A9" w14:paraId="09508DBA" w14:textId="77777777" w:rsidTr="00A406A9">
        <w:trPr>
          <w:trHeight w:val="780"/>
        </w:trPr>
        <w:tc>
          <w:tcPr>
            <w:tcW w:w="1540" w:type="dxa"/>
            <w:vMerge w:val="restart"/>
            <w:tcBorders>
              <w:top w:val="nil"/>
              <w:left w:val="single" w:sz="4" w:space="0" w:color="auto"/>
              <w:bottom w:val="single" w:sz="4" w:space="0" w:color="auto"/>
              <w:right w:val="single" w:sz="4" w:space="0" w:color="auto"/>
            </w:tcBorders>
            <w:vAlign w:val="center"/>
            <w:hideMark/>
          </w:tcPr>
          <w:p w14:paraId="4035C43C" w14:textId="77777777" w:rsidR="00A406A9" w:rsidRPr="00A406A9" w:rsidRDefault="00A406A9" w:rsidP="00A406A9">
            <w:pPr>
              <w:jc w:val="center"/>
              <w:rPr>
                <w:rFonts w:ascii="BOG 2017" w:eastAsia="Times New Roman" w:hAnsi="BOG 2017" w:cs="Calibri"/>
                <w:color w:val="000000"/>
                <w:sz w:val="14"/>
                <w:szCs w:val="14"/>
              </w:rPr>
            </w:pPr>
            <w:proofErr w:type="spellStart"/>
            <w:r w:rsidRPr="00A406A9">
              <w:rPr>
                <w:rFonts w:ascii="BOG 2017" w:eastAsia="Times New Roman" w:hAnsi="BOG 2017" w:cs="Calibri"/>
                <w:color w:val="000000"/>
                <w:sz w:val="14"/>
                <w:szCs w:val="14"/>
              </w:rPr>
              <w:t>შენიშვნა</w:t>
            </w:r>
            <w:proofErr w:type="spellEnd"/>
            <w:r w:rsidRPr="00A406A9">
              <w:rPr>
                <w:rFonts w:ascii="BOG 2017" w:eastAsia="Times New Roman" w:hAnsi="BOG 2017" w:cs="Calibri"/>
                <w:color w:val="000000"/>
                <w:sz w:val="14"/>
                <w:szCs w:val="14"/>
              </w:rPr>
              <w:t>:</w:t>
            </w:r>
          </w:p>
        </w:tc>
        <w:tc>
          <w:tcPr>
            <w:tcW w:w="6940" w:type="dxa"/>
            <w:gridSpan w:val="2"/>
            <w:tcBorders>
              <w:top w:val="single" w:sz="4" w:space="0" w:color="auto"/>
              <w:left w:val="nil"/>
              <w:bottom w:val="single" w:sz="4" w:space="0" w:color="auto"/>
              <w:right w:val="single" w:sz="4" w:space="0" w:color="000000"/>
            </w:tcBorders>
            <w:vAlign w:val="center"/>
            <w:hideMark/>
          </w:tcPr>
          <w:p w14:paraId="69B61500" w14:textId="77777777" w:rsidR="00A406A9" w:rsidRPr="00A406A9" w:rsidRDefault="00A406A9" w:rsidP="00A406A9">
            <w:pPr>
              <w:jc w:val="left"/>
              <w:rPr>
                <w:rFonts w:ascii="BOG 2017" w:eastAsia="Times New Roman" w:hAnsi="BOG 2017" w:cs="Calibri"/>
                <w:i/>
                <w:iCs/>
                <w:color w:val="000000"/>
                <w:sz w:val="14"/>
                <w:szCs w:val="14"/>
              </w:rPr>
            </w:pPr>
            <w:proofErr w:type="spellStart"/>
            <w:r w:rsidRPr="00A406A9">
              <w:rPr>
                <w:rFonts w:ascii="BOG 2017" w:eastAsia="Times New Roman" w:hAnsi="BOG 2017" w:cs="Calibri"/>
                <w:i/>
                <w:iCs/>
                <w:color w:val="FF0000"/>
                <w:sz w:val="14"/>
                <w:szCs w:val="14"/>
              </w:rPr>
              <w:t>მსგავსი</w:t>
            </w:r>
            <w:proofErr w:type="spellEnd"/>
            <w:r w:rsidRPr="00A406A9">
              <w:rPr>
                <w:rFonts w:ascii="BOG 2017" w:eastAsia="Times New Roman" w:hAnsi="BOG 2017" w:cs="Calibri"/>
                <w:i/>
                <w:iCs/>
                <w:color w:val="FF0000"/>
                <w:sz w:val="14"/>
                <w:szCs w:val="14"/>
              </w:rPr>
              <w:t>*</w:t>
            </w:r>
            <w:proofErr w:type="gramStart"/>
            <w:r w:rsidRPr="00A406A9">
              <w:rPr>
                <w:rFonts w:ascii="BOG 2017" w:eastAsia="Times New Roman" w:hAnsi="BOG 2017" w:cs="Calibri"/>
                <w:i/>
                <w:iCs/>
                <w:color w:val="FF0000"/>
                <w:sz w:val="14"/>
                <w:szCs w:val="14"/>
              </w:rPr>
              <w:t>-</w:t>
            </w:r>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სხვა</w:t>
            </w:r>
            <w:proofErr w:type="spellEnd"/>
            <w:proofErr w:type="gram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მოდელის</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წარმოდგენის</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შემთხვევაში</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ბანკი</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უფლებამოსილია</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მოითხოვოს</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ნიმუში</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და</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შესყიდვაზე</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გადაწყვეტილება</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მიიღოს</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ნიმუშის</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წარმოდგენის</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შემდეგ</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უარის</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შემთხვევაში</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პრეტენდენტმა</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უნდა</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წარმოადგინოს</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ცხრილში</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მითითებული</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მოდელი</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ან</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უკეთესი</w:t>
            </w:r>
            <w:proofErr w:type="spellEnd"/>
            <w:r w:rsidRPr="00A406A9">
              <w:rPr>
                <w:rFonts w:ascii="BOG 2017" w:eastAsia="Times New Roman" w:hAnsi="BOG 2017" w:cs="Calibri"/>
                <w:i/>
                <w:iCs/>
                <w:color w:val="000000"/>
                <w:sz w:val="14"/>
                <w:szCs w:val="14"/>
              </w:rPr>
              <w:t xml:space="preserve">. </w:t>
            </w:r>
          </w:p>
        </w:tc>
      </w:tr>
      <w:tr w:rsidR="00A406A9" w:rsidRPr="00A406A9" w14:paraId="770B8CF8" w14:textId="77777777" w:rsidTr="00A406A9">
        <w:trPr>
          <w:trHeight w:val="280"/>
        </w:trPr>
        <w:tc>
          <w:tcPr>
            <w:tcW w:w="1540" w:type="dxa"/>
            <w:vMerge/>
            <w:tcBorders>
              <w:top w:val="nil"/>
              <w:left w:val="single" w:sz="4" w:space="0" w:color="auto"/>
              <w:bottom w:val="single" w:sz="4" w:space="0" w:color="auto"/>
              <w:right w:val="single" w:sz="4" w:space="0" w:color="auto"/>
            </w:tcBorders>
            <w:vAlign w:val="center"/>
            <w:hideMark/>
          </w:tcPr>
          <w:p w14:paraId="7259BB2F" w14:textId="77777777" w:rsidR="00A406A9" w:rsidRPr="00A406A9" w:rsidRDefault="00A406A9" w:rsidP="00A406A9">
            <w:pPr>
              <w:jc w:val="left"/>
              <w:rPr>
                <w:rFonts w:ascii="BOG 2017" w:eastAsia="Times New Roman" w:hAnsi="BOG 2017" w:cs="Calibri"/>
                <w:color w:val="000000"/>
                <w:sz w:val="14"/>
                <w:szCs w:val="14"/>
              </w:rPr>
            </w:pPr>
          </w:p>
        </w:tc>
        <w:tc>
          <w:tcPr>
            <w:tcW w:w="6940" w:type="dxa"/>
            <w:gridSpan w:val="2"/>
            <w:tcBorders>
              <w:top w:val="single" w:sz="4" w:space="0" w:color="auto"/>
              <w:left w:val="nil"/>
              <w:bottom w:val="single" w:sz="4" w:space="0" w:color="auto"/>
              <w:right w:val="single" w:sz="4" w:space="0" w:color="000000"/>
            </w:tcBorders>
            <w:vAlign w:val="center"/>
            <w:hideMark/>
          </w:tcPr>
          <w:p w14:paraId="776EF720" w14:textId="77777777" w:rsidR="00A406A9" w:rsidRPr="00A406A9" w:rsidRDefault="00A406A9" w:rsidP="00A406A9">
            <w:pPr>
              <w:jc w:val="left"/>
              <w:rPr>
                <w:rFonts w:ascii="BOG 2017" w:eastAsia="Times New Roman" w:hAnsi="BOG 2017" w:cs="Calibri"/>
                <w:i/>
                <w:iCs/>
                <w:color w:val="000000"/>
                <w:sz w:val="14"/>
                <w:szCs w:val="14"/>
              </w:rPr>
            </w:pPr>
            <w:proofErr w:type="spellStart"/>
            <w:r w:rsidRPr="00A406A9">
              <w:rPr>
                <w:rFonts w:ascii="BOG 2017" w:eastAsia="Times New Roman" w:hAnsi="BOG 2017" w:cs="Calibri"/>
                <w:i/>
                <w:iCs/>
                <w:color w:val="FF0000"/>
                <w:sz w:val="14"/>
                <w:szCs w:val="14"/>
              </w:rPr>
              <w:t>ნიმუში</w:t>
            </w:r>
            <w:proofErr w:type="spellEnd"/>
            <w:r w:rsidRPr="00A406A9">
              <w:rPr>
                <w:rFonts w:ascii="BOG 2017" w:eastAsia="Times New Roman" w:hAnsi="BOG 2017" w:cs="Calibri"/>
                <w:i/>
                <w:iCs/>
                <w:color w:val="FF0000"/>
                <w:sz w:val="14"/>
                <w:szCs w:val="14"/>
              </w:rPr>
              <w:t xml:space="preserve">** </w:t>
            </w:r>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ბანკი</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უფლებამოსილია</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მოითხოვოს</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ნიმუშის</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წარმოდგენა</w:t>
            </w:r>
            <w:proofErr w:type="spellEnd"/>
            <w:r w:rsidRPr="00A406A9">
              <w:rPr>
                <w:rFonts w:ascii="BOG 2017" w:eastAsia="Times New Roman" w:hAnsi="BOG 2017" w:cs="Calibri"/>
                <w:i/>
                <w:iCs/>
                <w:color w:val="000000"/>
                <w:sz w:val="14"/>
                <w:szCs w:val="14"/>
              </w:rPr>
              <w:t>/</w:t>
            </w:r>
            <w:proofErr w:type="spellStart"/>
            <w:r w:rsidRPr="00A406A9">
              <w:rPr>
                <w:rFonts w:ascii="BOG 2017" w:eastAsia="Times New Roman" w:hAnsi="BOG 2017" w:cs="Calibri"/>
                <w:i/>
                <w:iCs/>
                <w:color w:val="000000"/>
                <w:sz w:val="14"/>
                <w:szCs w:val="14"/>
              </w:rPr>
              <w:t>შეთანხმება</w:t>
            </w:r>
            <w:proofErr w:type="spellEnd"/>
          </w:p>
        </w:tc>
      </w:tr>
      <w:tr w:rsidR="00A406A9" w:rsidRPr="00A406A9" w14:paraId="38337821" w14:textId="77777777" w:rsidTr="00A406A9">
        <w:trPr>
          <w:trHeight w:val="253"/>
        </w:trPr>
        <w:tc>
          <w:tcPr>
            <w:tcW w:w="1540" w:type="dxa"/>
            <w:vMerge/>
            <w:tcBorders>
              <w:top w:val="nil"/>
              <w:left w:val="single" w:sz="4" w:space="0" w:color="auto"/>
              <w:bottom w:val="single" w:sz="4" w:space="0" w:color="auto"/>
              <w:right w:val="single" w:sz="4" w:space="0" w:color="auto"/>
            </w:tcBorders>
            <w:vAlign w:val="center"/>
            <w:hideMark/>
          </w:tcPr>
          <w:p w14:paraId="112BFA29" w14:textId="77777777" w:rsidR="00A406A9" w:rsidRPr="00A406A9" w:rsidRDefault="00A406A9" w:rsidP="00A406A9">
            <w:pPr>
              <w:jc w:val="left"/>
              <w:rPr>
                <w:rFonts w:ascii="BOG 2017" w:eastAsia="Times New Roman" w:hAnsi="BOG 2017" w:cs="Calibri"/>
                <w:color w:val="000000"/>
                <w:sz w:val="14"/>
                <w:szCs w:val="14"/>
              </w:rPr>
            </w:pPr>
          </w:p>
        </w:tc>
        <w:tc>
          <w:tcPr>
            <w:tcW w:w="6940" w:type="dxa"/>
            <w:gridSpan w:val="2"/>
            <w:tcBorders>
              <w:top w:val="single" w:sz="4" w:space="0" w:color="auto"/>
              <w:left w:val="nil"/>
              <w:bottom w:val="single" w:sz="4" w:space="0" w:color="auto"/>
              <w:right w:val="single" w:sz="4" w:space="0" w:color="000000"/>
            </w:tcBorders>
            <w:vAlign w:val="center"/>
            <w:hideMark/>
          </w:tcPr>
          <w:p w14:paraId="5F28B84E" w14:textId="77777777" w:rsidR="00A406A9" w:rsidRPr="00A406A9" w:rsidRDefault="00A406A9" w:rsidP="00A406A9">
            <w:pPr>
              <w:jc w:val="left"/>
              <w:rPr>
                <w:rFonts w:ascii="BOG 2017" w:eastAsia="Times New Roman" w:hAnsi="BOG 2017" w:cs="Calibri"/>
                <w:i/>
                <w:iCs/>
                <w:color w:val="000000"/>
                <w:sz w:val="14"/>
                <w:szCs w:val="14"/>
              </w:rPr>
            </w:pPr>
            <w:proofErr w:type="spellStart"/>
            <w:r w:rsidRPr="00A406A9">
              <w:rPr>
                <w:rFonts w:ascii="BOG 2017" w:eastAsia="Times New Roman" w:hAnsi="BOG 2017" w:cs="Calibri"/>
                <w:i/>
                <w:iCs/>
                <w:color w:val="FF0000"/>
                <w:sz w:val="14"/>
                <w:szCs w:val="14"/>
              </w:rPr>
              <w:t>იგივე</w:t>
            </w:r>
            <w:proofErr w:type="spellEnd"/>
            <w:r w:rsidRPr="00A406A9">
              <w:rPr>
                <w:rFonts w:ascii="BOG 2017" w:eastAsia="Times New Roman" w:hAnsi="BOG 2017" w:cs="Calibri"/>
                <w:i/>
                <w:iCs/>
                <w:color w:val="FF0000"/>
                <w:sz w:val="14"/>
                <w:szCs w:val="14"/>
              </w:rPr>
              <w:t>***-</w:t>
            </w:r>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განიხილება</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მხოლოდ</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მითითებული</w:t>
            </w:r>
            <w:proofErr w:type="spellEnd"/>
            <w:r w:rsidRPr="00A406A9">
              <w:rPr>
                <w:rFonts w:ascii="BOG 2017" w:eastAsia="Times New Roman" w:hAnsi="BOG 2017" w:cs="Calibri"/>
                <w:i/>
                <w:iCs/>
                <w:color w:val="000000"/>
                <w:sz w:val="14"/>
                <w:szCs w:val="14"/>
              </w:rPr>
              <w:t xml:space="preserve"> </w:t>
            </w:r>
            <w:proofErr w:type="spellStart"/>
            <w:r w:rsidRPr="00A406A9">
              <w:rPr>
                <w:rFonts w:ascii="BOG 2017" w:eastAsia="Times New Roman" w:hAnsi="BOG 2017" w:cs="Calibri"/>
                <w:i/>
                <w:iCs/>
                <w:color w:val="000000"/>
                <w:sz w:val="14"/>
                <w:szCs w:val="14"/>
              </w:rPr>
              <w:t>მოდელები</w:t>
            </w:r>
            <w:proofErr w:type="spellEnd"/>
          </w:p>
        </w:tc>
      </w:tr>
    </w:tbl>
    <w:p w14:paraId="707529EB" w14:textId="17D0ED67" w:rsidR="00F93ABC" w:rsidRPr="00A406A9" w:rsidRDefault="00F93ABC" w:rsidP="00C50B02">
      <w:pPr>
        <w:pStyle w:val="a0"/>
        <w:numPr>
          <w:ilvl w:val="0"/>
          <w:numId w:val="0"/>
        </w:numPr>
        <w:ind w:left="360"/>
        <w:rPr>
          <w:rFonts w:ascii="BOG 2017" w:hAnsi="BOG 2017"/>
          <w:lang w:val="ka-GE" w:eastAsia="en-US"/>
        </w:rPr>
      </w:pPr>
    </w:p>
    <w:p w14:paraId="4A5E7B47" w14:textId="77777777" w:rsidR="00911007" w:rsidRPr="00A406A9" w:rsidRDefault="00911007" w:rsidP="00911007">
      <w:pPr>
        <w:pStyle w:val="a"/>
        <w:numPr>
          <w:ilvl w:val="0"/>
          <w:numId w:val="0"/>
        </w:numPr>
        <w:ind w:left="360"/>
        <w:rPr>
          <w:rFonts w:ascii="BOG 2017" w:hAnsi="BOG 2017"/>
          <w:lang w:eastAsia="en-US"/>
        </w:rPr>
      </w:pPr>
    </w:p>
    <w:p w14:paraId="0A5BB364" w14:textId="77777777" w:rsidR="000238DE" w:rsidRPr="00A406A9" w:rsidRDefault="000238DE">
      <w:pPr>
        <w:jc w:val="left"/>
        <w:rPr>
          <w:rFonts w:ascii="BOG 2017" w:hAnsi="BOG 2017"/>
        </w:rPr>
      </w:pPr>
    </w:p>
    <w:p w14:paraId="7AFDC290" w14:textId="77777777" w:rsidR="000238DE" w:rsidRPr="00A406A9" w:rsidRDefault="000238DE">
      <w:pPr>
        <w:jc w:val="left"/>
        <w:rPr>
          <w:rFonts w:ascii="BOG 2017" w:hAnsi="BOG 2017"/>
          <w:lang w:val="ka-GE"/>
        </w:rPr>
      </w:pPr>
    </w:p>
    <w:p w14:paraId="741E1A33" w14:textId="77777777" w:rsidR="000238DE" w:rsidRPr="00A406A9" w:rsidRDefault="000238DE">
      <w:pPr>
        <w:jc w:val="left"/>
        <w:rPr>
          <w:rFonts w:ascii="BOG 2017" w:hAnsi="BOG 2017"/>
          <w:lang w:val="ka-GE"/>
        </w:rPr>
      </w:pPr>
    </w:p>
    <w:p w14:paraId="41E01B86" w14:textId="6796FE99" w:rsidR="000238DE" w:rsidRPr="00A406A9" w:rsidRDefault="000238DE" w:rsidP="00453E35">
      <w:pPr>
        <w:tabs>
          <w:tab w:val="left" w:pos="840"/>
        </w:tabs>
        <w:jc w:val="left"/>
        <w:rPr>
          <w:rFonts w:ascii="BOG 2017" w:hAnsi="BOG 2017"/>
          <w:lang w:val="ka-GE"/>
        </w:rPr>
      </w:pPr>
    </w:p>
    <w:p w14:paraId="4D8CCD67" w14:textId="470D5504" w:rsidR="000238DE" w:rsidRPr="00A406A9" w:rsidRDefault="00B305E3" w:rsidP="00B305E3">
      <w:pPr>
        <w:tabs>
          <w:tab w:val="left" w:pos="5620"/>
        </w:tabs>
        <w:jc w:val="left"/>
        <w:rPr>
          <w:rFonts w:ascii="BOG 2017" w:hAnsi="BOG 2017"/>
          <w:lang w:val="ka-GE"/>
        </w:rPr>
      </w:pPr>
      <w:r w:rsidRPr="00A406A9">
        <w:rPr>
          <w:rFonts w:ascii="BOG 2017" w:hAnsi="BOG 2017"/>
          <w:lang w:val="ka-GE"/>
        </w:rPr>
        <w:tab/>
      </w:r>
    </w:p>
    <w:p w14:paraId="6A603C8A" w14:textId="1E191D97" w:rsidR="000B4344" w:rsidRPr="00A406A9" w:rsidRDefault="000B4344">
      <w:pPr>
        <w:jc w:val="left"/>
        <w:rPr>
          <w:rFonts w:ascii="BOG 2017" w:hAnsi="BOG 2017"/>
          <w:sz w:val="18"/>
        </w:rPr>
      </w:pPr>
    </w:p>
    <w:p w14:paraId="0CBCD892" w14:textId="339C8285" w:rsidR="000B4344" w:rsidRPr="00A406A9" w:rsidRDefault="000B4344" w:rsidP="000B4344">
      <w:pPr>
        <w:tabs>
          <w:tab w:val="left" w:pos="997"/>
        </w:tabs>
        <w:jc w:val="left"/>
        <w:rPr>
          <w:rFonts w:ascii="BOG 2017" w:hAnsi="BOG 2017"/>
          <w:lang w:val="ka-GE"/>
        </w:rPr>
      </w:pPr>
      <w:r w:rsidRPr="00A406A9">
        <w:rPr>
          <w:rFonts w:ascii="BOG 2017" w:hAnsi="BOG 2017"/>
          <w:lang w:val="ka-GE"/>
        </w:rPr>
        <w:tab/>
      </w:r>
    </w:p>
    <w:p w14:paraId="4EBEF762" w14:textId="239F25BC" w:rsidR="00B54332" w:rsidRPr="00A406A9" w:rsidRDefault="00B54332">
      <w:pPr>
        <w:jc w:val="left"/>
        <w:rPr>
          <w:rFonts w:ascii="BOG 2017" w:hAnsi="BOG 2017"/>
          <w:lang w:val="ka-GE"/>
        </w:rPr>
      </w:pPr>
      <w:r w:rsidRPr="00A406A9">
        <w:rPr>
          <w:rFonts w:ascii="BOG 2017" w:hAnsi="BOG 2017"/>
          <w:lang w:val="ka-GE"/>
        </w:rPr>
        <w:t>უფლებამოსილი პირის ხელმოწერა</w:t>
      </w:r>
      <w:r w:rsidRPr="00A406A9">
        <w:rPr>
          <w:rFonts w:ascii="BOG 2017" w:hAnsi="BOG 2017"/>
          <w:lang w:val="ka-GE"/>
        </w:rPr>
        <w:tab/>
      </w:r>
      <w:r w:rsidRPr="00A406A9">
        <w:rPr>
          <w:rFonts w:ascii="BOG 2017" w:hAnsi="BOG 2017"/>
          <w:lang w:val="ka-GE"/>
        </w:rPr>
        <w:tab/>
      </w:r>
      <w:r w:rsidRPr="00A406A9">
        <w:rPr>
          <w:rFonts w:ascii="BOG 2017" w:hAnsi="BOG 2017"/>
          <w:lang w:val="ka-GE"/>
        </w:rPr>
        <w:tab/>
      </w:r>
      <w:r w:rsidRPr="00A406A9">
        <w:rPr>
          <w:rFonts w:ascii="BOG 2017" w:hAnsi="BOG 2017"/>
          <w:lang w:val="ka-GE"/>
        </w:rPr>
        <w:tab/>
      </w:r>
      <w:r w:rsidRPr="00A406A9">
        <w:rPr>
          <w:rFonts w:ascii="BOG 2017" w:hAnsi="BOG 2017"/>
          <w:lang w:val="ka-GE"/>
        </w:rPr>
        <w:tab/>
        <w:t>_______________</w:t>
      </w:r>
    </w:p>
    <w:p w14:paraId="46BCBFAB" w14:textId="5211E068" w:rsidR="00B54332" w:rsidRPr="00A406A9" w:rsidRDefault="00B54332">
      <w:pPr>
        <w:jc w:val="left"/>
        <w:rPr>
          <w:rFonts w:ascii="BOG 2017" w:hAnsi="BOG 2017"/>
          <w:lang w:val="ka-GE"/>
        </w:rPr>
      </w:pPr>
      <w:r w:rsidRPr="00A406A9">
        <w:rPr>
          <w:rFonts w:ascii="BOG 2017" w:hAnsi="BOG 2017"/>
          <w:lang w:val="ka-GE"/>
        </w:rPr>
        <w:t xml:space="preserve">საკონტაქტო ნომერი: </w:t>
      </w:r>
    </w:p>
    <w:p w14:paraId="733A0B1E" w14:textId="6BEDE029" w:rsidR="00C543C0" w:rsidRPr="00A406A9" w:rsidRDefault="00C543C0">
      <w:pPr>
        <w:jc w:val="left"/>
        <w:rPr>
          <w:rFonts w:ascii="BOG 2017" w:eastAsiaTheme="majorEastAsia" w:hAnsi="BOG 2017" w:cstheme="majorBidi"/>
          <w:b/>
          <w:color w:val="FF671B"/>
          <w:sz w:val="24"/>
          <w:szCs w:val="28"/>
          <w:lang w:val="ka-GE" w:eastAsia="ja-JP"/>
        </w:rPr>
      </w:pPr>
      <w:r w:rsidRPr="00A406A9">
        <w:rPr>
          <w:rFonts w:ascii="BOG 2017" w:hAnsi="BOG 2017"/>
        </w:rPr>
        <w:br w:type="page"/>
      </w:r>
    </w:p>
    <w:p w14:paraId="05469CFC" w14:textId="77777777" w:rsidR="007B085E" w:rsidRPr="00A406A9" w:rsidRDefault="007B085E" w:rsidP="00C525A4">
      <w:pPr>
        <w:pStyle w:val="a"/>
        <w:numPr>
          <w:ilvl w:val="0"/>
          <w:numId w:val="0"/>
        </w:numPr>
        <w:rPr>
          <w:rFonts w:ascii="BOG 2017" w:hAnsi="BOG 2017"/>
          <w:lang w:val="en-US"/>
        </w:rPr>
      </w:pPr>
    </w:p>
    <w:p w14:paraId="6BDF7306" w14:textId="092B2274" w:rsidR="001804C8" w:rsidRPr="00A406A9" w:rsidRDefault="0016141B" w:rsidP="007D1DE2">
      <w:pPr>
        <w:keepNext/>
        <w:keepLines/>
        <w:spacing w:before="180" w:after="120"/>
        <w:ind w:left="360" w:hanging="360"/>
        <w:outlineLvl w:val="0"/>
        <w:rPr>
          <w:rFonts w:ascii="BOG 2017" w:eastAsiaTheme="majorEastAsia" w:hAnsi="BOG 2017" w:cstheme="majorBidi"/>
          <w:b/>
          <w:color w:val="FF671B"/>
          <w:sz w:val="24"/>
          <w:szCs w:val="28"/>
          <w:lang w:val="ka-GE" w:eastAsia="ja-JP"/>
        </w:rPr>
      </w:pPr>
      <w:bookmarkStart w:id="10" w:name="_Toc190121062"/>
      <w:r w:rsidRPr="00A406A9">
        <w:rPr>
          <w:rFonts w:ascii="BOG 2017" w:eastAsiaTheme="majorEastAsia" w:hAnsi="BOG 2017" w:cstheme="majorBidi"/>
          <w:b/>
          <w:color w:val="FF671B"/>
          <w:sz w:val="24"/>
          <w:szCs w:val="28"/>
          <w:lang w:val="ka-GE" w:eastAsia="ja-JP"/>
        </w:rPr>
        <w:t>დანართი 2: საბანკო რეკვიზიტები</w:t>
      </w:r>
      <w:bookmarkEnd w:id="10"/>
    </w:p>
    <w:p w14:paraId="2E039F01" w14:textId="5BF7BEB5"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ორგანიზაციის</w:t>
      </w:r>
      <w:r w:rsidRPr="00A406A9">
        <w:rPr>
          <w:rFonts w:ascii="BOG 2017" w:hAnsi="BOG 2017" w:cstheme="minorHAnsi"/>
          <w:lang w:val="ka-GE" w:eastAsia="ja-JP"/>
        </w:rPr>
        <w:t xml:space="preserve"> </w:t>
      </w:r>
      <w:r w:rsidRPr="00A406A9">
        <w:rPr>
          <w:rFonts w:ascii="BOG 2017" w:hAnsi="BOG 2017" w:cs="Sylfaen"/>
          <w:lang w:val="ka-GE" w:eastAsia="ja-JP"/>
        </w:rPr>
        <w:t>დასახელება</w:t>
      </w:r>
      <w:r w:rsidRPr="00A406A9">
        <w:rPr>
          <w:rFonts w:ascii="BOG 2017" w:hAnsi="BOG 2017" w:cstheme="minorHAnsi"/>
          <w:lang w:val="ka-GE" w:eastAsia="ja-JP"/>
        </w:rPr>
        <w:t>:</w:t>
      </w:r>
    </w:p>
    <w:p w14:paraId="4B2DFF11" w14:textId="13C175CA"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საიდენტიფიკაციო</w:t>
      </w:r>
      <w:r w:rsidRPr="00A406A9">
        <w:rPr>
          <w:rFonts w:ascii="BOG 2017" w:hAnsi="BOG 2017" w:cstheme="minorHAnsi"/>
          <w:lang w:val="ka-GE" w:eastAsia="ja-JP"/>
        </w:rPr>
        <w:t xml:space="preserve"> </w:t>
      </w:r>
      <w:r w:rsidRPr="00A406A9">
        <w:rPr>
          <w:rFonts w:ascii="BOG 2017" w:hAnsi="BOG 2017" w:cs="Sylfaen"/>
          <w:lang w:val="ka-GE" w:eastAsia="ja-JP"/>
        </w:rPr>
        <w:t>კოდი</w:t>
      </w:r>
      <w:r w:rsidR="00C543C0" w:rsidRPr="00A406A9">
        <w:rPr>
          <w:rFonts w:ascii="BOG 2017" w:hAnsi="BOG 2017" w:cstheme="minorHAnsi"/>
          <w:lang w:val="ka-GE" w:eastAsia="ja-JP"/>
        </w:rPr>
        <w:t>:</w:t>
      </w:r>
    </w:p>
    <w:p w14:paraId="45C56343" w14:textId="30D3B549"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იურიდიული</w:t>
      </w:r>
      <w:r w:rsidRPr="00A406A9">
        <w:rPr>
          <w:rFonts w:ascii="BOG 2017" w:hAnsi="BOG 2017" w:cstheme="minorHAnsi"/>
          <w:lang w:val="ka-GE" w:eastAsia="ja-JP"/>
        </w:rPr>
        <w:t xml:space="preserve"> </w:t>
      </w:r>
      <w:r w:rsidRPr="00A406A9">
        <w:rPr>
          <w:rFonts w:ascii="BOG 2017" w:hAnsi="BOG 2017" w:cs="Sylfaen"/>
          <w:lang w:val="ka-GE" w:eastAsia="ja-JP"/>
        </w:rPr>
        <w:t>მისამართი</w:t>
      </w:r>
      <w:r w:rsidRPr="00A406A9">
        <w:rPr>
          <w:rFonts w:ascii="BOG 2017" w:hAnsi="BOG 2017" w:cstheme="minorHAnsi"/>
          <w:lang w:val="ka-GE" w:eastAsia="ja-JP"/>
        </w:rPr>
        <w:t>:</w:t>
      </w:r>
    </w:p>
    <w:p w14:paraId="5E762DC2" w14:textId="44DE8C42"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ფაქტიური</w:t>
      </w:r>
      <w:r w:rsidRPr="00A406A9">
        <w:rPr>
          <w:rFonts w:ascii="BOG 2017" w:hAnsi="BOG 2017" w:cstheme="minorHAnsi"/>
          <w:lang w:val="ka-GE" w:eastAsia="ja-JP"/>
        </w:rPr>
        <w:t xml:space="preserve"> </w:t>
      </w:r>
      <w:r w:rsidRPr="00A406A9">
        <w:rPr>
          <w:rFonts w:ascii="BOG 2017" w:hAnsi="BOG 2017" w:cs="Sylfaen"/>
          <w:lang w:val="ka-GE" w:eastAsia="ja-JP"/>
        </w:rPr>
        <w:t>მისამართი</w:t>
      </w:r>
      <w:r w:rsidRPr="00A406A9">
        <w:rPr>
          <w:rFonts w:ascii="BOG 2017" w:hAnsi="BOG 2017" w:cstheme="minorHAnsi"/>
          <w:lang w:val="ka-GE" w:eastAsia="ja-JP"/>
        </w:rPr>
        <w:t>:</w:t>
      </w:r>
    </w:p>
    <w:p w14:paraId="5FCD96D4" w14:textId="070DAC0F"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ხელმძღვანელის</w:t>
      </w:r>
      <w:r w:rsidRPr="00A406A9">
        <w:rPr>
          <w:rFonts w:ascii="BOG 2017" w:hAnsi="BOG 2017" w:cstheme="minorHAnsi"/>
          <w:lang w:val="ka-GE" w:eastAsia="ja-JP"/>
        </w:rPr>
        <w:t xml:space="preserve"> </w:t>
      </w:r>
      <w:r w:rsidRPr="00A406A9">
        <w:rPr>
          <w:rFonts w:ascii="BOG 2017" w:hAnsi="BOG 2017" w:cs="Sylfaen"/>
          <w:lang w:val="ka-GE" w:eastAsia="ja-JP"/>
        </w:rPr>
        <w:t>სახელი</w:t>
      </w:r>
      <w:r w:rsidRPr="00A406A9">
        <w:rPr>
          <w:rFonts w:ascii="BOG 2017" w:hAnsi="BOG 2017" w:cstheme="minorHAnsi"/>
          <w:lang w:val="ka-GE" w:eastAsia="ja-JP"/>
        </w:rPr>
        <w:t xml:space="preserve">  </w:t>
      </w:r>
      <w:r w:rsidRPr="00A406A9">
        <w:rPr>
          <w:rFonts w:ascii="BOG 2017" w:hAnsi="BOG 2017" w:cs="Sylfaen"/>
          <w:lang w:val="ka-GE" w:eastAsia="ja-JP"/>
        </w:rPr>
        <w:t>და</w:t>
      </w:r>
      <w:r w:rsidRPr="00A406A9">
        <w:rPr>
          <w:rFonts w:ascii="BOG 2017" w:hAnsi="BOG 2017" w:cstheme="minorHAnsi"/>
          <w:lang w:val="ka-GE" w:eastAsia="ja-JP"/>
        </w:rPr>
        <w:t xml:space="preserve"> </w:t>
      </w:r>
      <w:r w:rsidRPr="00A406A9">
        <w:rPr>
          <w:rFonts w:ascii="BOG 2017" w:hAnsi="BOG 2017" w:cs="Sylfaen"/>
          <w:lang w:val="ka-GE" w:eastAsia="ja-JP"/>
        </w:rPr>
        <w:t>გვარი</w:t>
      </w:r>
      <w:r w:rsidRPr="00A406A9">
        <w:rPr>
          <w:rFonts w:ascii="BOG 2017" w:hAnsi="BOG 2017" w:cstheme="minorHAnsi"/>
          <w:lang w:val="ka-GE" w:eastAsia="ja-JP"/>
        </w:rPr>
        <w:t>:</w:t>
      </w:r>
    </w:p>
    <w:p w14:paraId="328E663C" w14:textId="1B79A2A4"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ხელმძღვანელის</w:t>
      </w:r>
      <w:r w:rsidRPr="00A406A9">
        <w:rPr>
          <w:rFonts w:ascii="BOG 2017" w:hAnsi="BOG 2017" w:cstheme="minorHAnsi"/>
          <w:lang w:val="ka-GE" w:eastAsia="ja-JP"/>
        </w:rPr>
        <w:t xml:space="preserve"> </w:t>
      </w:r>
      <w:r w:rsidRPr="00A406A9">
        <w:rPr>
          <w:rFonts w:ascii="BOG 2017" w:hAnsi="BOG 2017" w:cs="Sylfaen"/>
          <w:lang w:val="ka-GE" w:eastAsia="ja-JP"/>
        </w:rPr>
        <w:t>პირადი</w:t>
      </w:r>
      <w:r w:rsidRPr="00A406A9">
        <w:rPr>
          <w:rFonts w:ascii="BOG 2017" w:hAnsi="BOG 2017" w:cstheme="minorHAnsi"/>
          <w:lang w:val="ka-GE" w:eastAsia="ja-JP"/>
        </w:rPr>
        <w:t xml:space="preserve"> </w:t>
      </w:r>
      <w:r w:rsidRPr="00A406A9">
        <w:rPr>
          <w:rFonts w:ascii="BOG 2017" w:hAnsi="BOG 2017" w:cs="Sylfaen"/>
          <w:lang w:val="ka-GE" w:eastAsia="ja-JP"/>
        </w:rPr>
        <w:t>ნომერი</w:t>
      </w:r>
      <w:r w:rsidRPr="00A406A9">
        <w:rPr>
          <w:rFonts w:ascii="BOG 2017" w:hAnsi="BOG 2017" w:cstheme="minorHAnsi"/>
          <w:lang w:val="ka-GE" w:eastAsia="ja-JP"/>
        </w:rPr>
        <w:t>:</w:t>
      </w:r>
    </w:p>
    <w:p w14:paraId="6ADD8F40" w14:textId="50CD6C55"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ხელმძღვანელის</w:t>
      </w:r>
      <w:r w:rsidRPr="00A406A9">
        <w:rPr>
          <w:rFonts w:ascii="BOG 2017" w:hAnsi="BOG 2017" w:cstheme="minorHAnsi"/>
          <w:lang w:val="ka-GE" w:eastAsia="ja-JP"/>
        </w:rPr>
        <w:t xml:space="preserve"> </w:t>
      </w:r>
      <w:r w:rsidRPr="00A406A9">
        <w:rPr>
          <w:rFonts w:ascii="BOG 2017" w:hAnsi="BOG 2017" w:cs="Sylfaen"/>
          <w:lang w:val="ka-GE" w:eastAsia="ja-JP"/>
        </w:rPr>
        <w:t>ტელეფონის</w:t>
      </w:r>
      <w:r w:rsidRPr="00A406A9">
        <w:rPr>
          <w:rFonts w:ascii="BOG 2017" w:hAnsi="BOG 2017" w:cstheme="minorHAnsi"/>
          <w:lang w:val="ka-GE" w:eastAsia="ja-JP"/>
        </w:rPr>
        <w:t xml:space="preserve"> </w:t>
      </w:r>
      <w:r w:rsidRPr="00A406A9">
        <w:rPr>
          <w:rFonts w:ascii="BOG 2017" w:hAnsi="BOG 2017" w:cs="Sylfaen"/>
          <w:lang w:val="ka-GE" w:eastAsia="ja-JP"/>
        </w:rPr>
        <w:t>ნომერი</w:t>
      </w:r>
      <w:r w:rsidRPr="00A406A9">
        <w:rPr>
          <w:rFonts w:ascii="BOG 2017" w:hAnsi="BOG 2017" w:cstheme="minorHAnsi"/>
          <w:lang w:val="ka-GE" w:eastAsia="ja-JP"/>
        </w:rPr>
        <w:t>:</w:t>
      </w:r>
    </w:p>
    <w:p w14:paraId="1BF4DAC6" w14:textId="407CA262"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საკონტაქტო</w:t>
      </w:r>
      <w:r w:rsidRPr="00A406A9">
        <w:rPr>
          <w:rFonts w:ascii="BOG 2017" w:hAnsi="BOG 2017" w:cstheme="minorHAnsi"/>
          <w:lang w:val="ka-GE" w:eastAsia="ja-JP"/>
        </w:rPr>
        <w:t xml:space="preserve"> </w:t>
      </w:r>
      <w:r w:rsidRPr="00A406A9">
        <w:rPr>
          <w:rFonts w:ascii="BOG 2017" w:hAnsi="BOG 2017" w:cs="Sylfaen"/>
          <w:lang w:val="ka-GE" w:eastAsia="ja-JP"/>
        </w:rPr>
        <w:t>პირის</w:t>
      </w:r>
      <w:r w:rsidRPr="00A406A9">
        <w:rPr>
          <w:rFonts w:ascii="BOG 2017" w:hAnsi="BOG 2017" w:cstheme="minorHAnsi"/>
          <w:lang w:val="ka-GE" w:eastAsia="ja-JP"/>
        </w:rPr>
        <w:t xml:space="preserve"> </w:t>
      </w:r>
      <w:r w:rsidRPr="00A406A9">
        <w:rPr>
          <w:rFonts w:ascii="BOG 2017" w:hAnsi="BOG 2017" w:cs="Sylfaen"/>
          <w:lang w:val="ka-GE" w:eastAsia="ja-JP"/>
        </w:rPr>
        <w:t>სახელი</w:t>
      </w:r>
      <w:r w:rsidRPr="00A406A9">
        <w:rPr>
          <w:rFonts w:ascii="BOG 2017" w:hAnsi="BOG 2017" w:cstheme="minorHAnsi"/>
          <w:lang w:val="ka-GE" w:eastAsia="ja-JP"/>
        </w:rPr>
        <w:t xml:space="preserve"> </w:t>
      </w:r>
      <w:r w:rsidRPr="00A406A9">
        <w:rPr>
          <w:rFonts w:ascii="BOG 2017" w:hAnsi="BOG 2017" w:cs="Sylfaen"/>
          <w:lang w:val="ka-GE" w:eastAsia="ja-JP"/>
        </w:rPr>
        <w:t>და</w:t>
      </w:r>
      <w:r w:rsidRPr="00A406A9">
        <w:rPr>
          <w:rFonts w:ascii="BOG 2017" w:hAnsi="BOG 2017" w:cstheme="minorHAnsi"/>
          <w:lang w:val="ka-GE" w:eastAsia="ja-JP"/>
        </w:rPr>
        <w:t xml:space="preserve"> </w:t>
      </w:r>
      <w:r w:rsidRPr="00A406A9">
        <w:rPr>
          <w:rFonts w:ascii="BOG 2017" w:hAnsi="BOG 2017" w:cs="Sylfaen"/>
          <w:lang w:val="ka-GE" w:eastAsia="ja-JP"/>
        </w:rPr>
        <w:t>გვარი</w:t>
      </w:r>
      <w:r w:rsidRPr="00A406A9">
        <w:rPr>
          <w:rFonts w:ascii="BOG 2017" w:hAnsi="BOG 2017" w:cstheme="minorHAnsi"/>
          <w:lang w:val="ka-GE" w:eastAsia="ja-JP"/>
        </w:rPr>
        <w:t>:</w:t>
      </w:r>
    </w:p>
    <w:p w14:paraId="246136B6" w14:textId="086E6145"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საკონტაქტო</w:t>
      </w:r>
      <w:r w:rsidRPr="00A406A9">
        <w:rPr>
          <w:rFonts w:ascii="BOG 2017" w:hAnsi="BOG 2017" w:cstheme="minorHAnsi"/>
          <w:lang w:val="ka-GE" w:eastAsia="ja-JP"/>
        </w:rPr>
        <w:t xml:space="preserve"> </w:t>
      </w:r>
      <w:r w:rsidRPr="00A406A9">
        <w:rPr>
          <w:rFonts w:ascii="BOG 2017" w:hAnsi="BOG 2017" w:cs="Sylfaen"/>
          <w:lang w:val="ka-GE" w:eastAsia="ja-JP"/>
        </w:rPr>
        <w:t>პირის</w:t>
      </w:r>
      <w:r w:rsidRPr="00A406A9">
        <w:rPr>
          <w:rFonts w:ascii="BOG 2017" w:hAnsi="BOG 2017" w:cstheme="minorHAnsi"/>
          <w:lang w:val="ka-GE" w:eastAsia="ja-JP"/>
        </w:rPr>
        <w:t xml:space="preserve"> </w:t>
      </w:r>
      <w:r w:rsidRPr="00A406A9">
        <w:rPr>
          <w:rFonts w:ascii="BOG 2017" w:hAnsi="BOG 2017" w:cs="Sylfaen"/>
          <w:lang w:val="ka-GE" w:eastAsia="ja-JP"/>
        </w:rPr>
        <w:t>პირადი</w:t>
      </w:r>
      <w:r w:rsidRPr="00A406A9">
        <w:rPr>
          <w:rFonts w:ascii="BOG 2017" w:hAnsi="BOG 2017" w:cstheme="minorHAnsi"/>
          <w:lang w:val="ka-GE" w:eastAsia="ja-JP"/>
        </w:rPr>
        <w:t xml:space="preserve"> </w:t>
      </w:r>
      <w:r w:rsidRPr="00A406A9">
        <w:rPr>
          <w:rFonts w:ascii="BOG 2017" w:hAnsi="BOG 2017" w:cs="Sylfaen"/>
          <w:lang w:val="ka-GE" w:eastAsia="ja-JP"/>
        </w:rPr>
        <w:t>ნომერი</w:t>
      </w:r>
      <w:r w:rsidRPr="00A406A9">
        <w:rPr>
          <w:rFonts w:ascii="BOG 2017" w:hAnsi="BOG 2017" w:cstheme="minorHAnsi"/>
          <w:lang w:val="ka-GE" w:eastAsia="ja-JP"/>
        </w:rPr>
        <w:t>:</w:t>
      </w:r>
    </w:p>
    <w:p w14:paraId="0D965B7A" w14:textId="20835EEE"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საკონტაქტო</w:t>
      </w:r>
      <w:r w:rsidRPr="00A406A9">
        <w:rPr>
          <w:rFonts w:ascii="BOG 2017" w:hAnsi="BOG 2017" w:cstheme="minorHAnsi"/>
          <w:lang w:val="ka-GE" w:eastAsia="ja-JP"/>
        </w:rPr>
        <w:t xml:space="preserve"> </w:t>
      </w:r>
      <w:r w:rsidRPr="00A406A9">
        <w:rPr>
          <w:rFonts w:ascii="BOG 2017" w:hAnsi="BOG 2017" w:cs="Sylfaen"/>
          <w:lang w:val="ka-GE" w:eastAsia="ja-JP"/>
        </w:rPr>
        <w:t>ტელეფონი</w:t>
      </w:r>
      <w:r w:rsidRPr="00A406A9">
        <w:rPr>
          <w:rFonts w:ascii="BOG 2017" w:hAnsi="BOG 2017" w:cstheme="minorHAnsi"/>
          <w:lang w:val="ka-GE" w:eastAsia="ja-JP"/>
        </w:rPr>
        <w:t>:</w:t>
      </w:r>
    </w:p>
    <w:p w14:paraId="73C1C9E0" w14:textId="4C68083E"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ელექტრონული</w:t>
      </w:r>
      <w:r w:rsidRPr="00A406A9">
        <w:rPr>
          <w:rFonts w:ascii="BOG 2017" w:hAnsi="BOG 2017" w:cstheme="minorHAnsi"/>
          <w:lang w:val="ka-GE" w:eastAsia="ja-JP"/>
        </w:rPr>
        <w:t xml:space="preserve"> </w:t>
      </w:r>
      <w:r w:rsidRPr="00A406A9">
        <w:rPr>
          <w:rFonts w:ascii="BOG 2017" w:hAnsi="BOG 2017" w:cs="Sylfaen"/>
          <w:lang w:val="ka-GE" w:eastAsia="ja-JP"/>
        </w:rPr>
        <w:t>ფოსტის</w:t>
      </w:r>
      <w:r w:rsidRPr="00A406A9">
        <w:rPr>
          <w:rFonts w:ascii="BOG 2017" w:hAnsi="BOG 2017" w:cstheme="minorHAnsi"/>
          <w:lang w:val="ka-GE" w:eastAsia="ja-JP"/>
        </w:rPr>
        <w:t xml:space="preserve"> </w:t>
      </w:r>
      <w:r w:rsidRPr="00A406A9">
        <w:rPr>
          <w:rFonts w:ascii="BOG 2017" w:hAnsi="BOG 2017" w:cs="Sylfaen"/>
          <w:lang w:val="ka-GE" w:eastAsia="ja-JP"/>
        </w:rPr>
        <w:t>მისამართი</w:t>
      </w:r>
      <w:r w:rsidRPr="00A406A9">
        <w:rPr>
          <w:rFonts w:ascii="BOG 2017" w:hAnsi="BOG 2017" w:cstheme="minorHAnsi"/>
          <w:lang w:val="ka-GE" w:eastAsia="ja-JP"/>
        </w:rPr>
        <w:t>:</w:t>
      </w:r>
    </w:p>
    <w:p w14:paraId="6C6A7DC6" w14:textId="0238F940"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ვებ</w:t>
      </w:r>
      <w:r w:rsidRPr="00A406A9">
        <w:rPr>
          <w:rFonts w:ascii="BOG 2017" w:hAnsi="BOG 2017" w:cstheme="minorHAnsi"/>
          <w:lang w:val="ka-GE" w:eastAsia="ja-JP"/>
        </w:rPr>
        <w:t>-</w:t>
      </w:r>
      <w:r w:rsidRPr="00A406A9">
        <w:rPr>
          <w:rFonts w:ascii="BOG 2017" w:hAnsi="BOG 2017" w:cs="Sylfaen"/>
          <w:lang w:val="ka-GE" w:eastAsia="ja-JP"/>
        </w:rPr>
        <w:t>გვერდი</w:t>
      </w:r>
      <w:r w:rsidRPr="00A406A9">
        <w:rPr>
          <w:rFonts w:ascii="BOG 2017" w:hAnsi="BOG 2017" w:cstheme="minorHAnsi"/>
          <w:lang w:val="ka-GE" w:eastAsia="ja-JP"/>
        </w:rPr>
        <w:t>:</w:t>
      </w:r>
    </w:p>
    <w:p w14:paraId="4E112158" w14:textId="77777777" w:rsidR="0016141B" w:rsidRPr="00A406A9" w:rsidRDefault="0016141B" w:rsidP="0016141B">
      <w:pPr>
        <w:spacing w:line="360" w:lineRule="auto"/>
        <w:rPr>
          <w:rFonts w:ascii="BOG 2017" w:hAnsi="BOG 2017" w:cstheme="minorHAnsi"/>
          <w:lang w:val="ka-GE" w:eastAsia="ja-JP"/>
        </w:rPr>
      </w:pPr>
    </w:p>
    <w:p w14:paraId="5EBEBC47" w14:textId="5649DA31"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ბანკის</w:t>
      </w:r>
      <w:r w:rsidRPr="00A406A9">
        <w:rPr>
          <w:rFonts w:ascii="BOG 2017" w:hAnsi="BOG 2017" w:cstheme="minorHAnsi"/>
          <w:lang w:val="ka-GE" w:eastAsia="ja-JP"/>
        </w:rPr>
        <w:t xml:space="preserve"> </w:t>
      </w:r>
      <w:r w:rsidRPr="00A406A9">
        <w:rPr>
          <w:rFonts w:ascii="BOG 2017" w:hAnsi="BOG 2017" w:cs="Sylfaen"/>
          <w:lang w:val="ka-GE" w:eastAsia="ja-JP"/>
        </w:rPr>
        <w:t>დასახელება</w:t>
      </w:r>
      <w:r w:rsidRPr="00A406A9">
        <w:rPr>
          <w:rFonts w:ascii="BOG 2017" w:hAnsi="BOG 2017" w:cstheme="minorHAnsi"/>
          <w:lang w:val="ka-GE" w:eastAsia="ja-JP"/>
        </w:rPr>
        <w:t>:</w:t>
      </w:r>
    </w:p>
    <w:p w14:paraId="28C89CE7" w14:textId="32FFE6AE"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ბანკის</w:t>
      </w:r>
      <w:r w:rsidRPr="00A406A9">
        <w:rPr>
          <w:rFonts w:ascii="BOG 2017" w:hAnsi="BOG 2017" w:cstheme="minorHAnsi"/>
          <w:lang w:val="ka-GE" w:eastAsia="ja-JP"/>
        </w:rPr>
        <w:t xml:space="preserve"> </w:t>
      </w:r>
      <w:r w:rsidRPr="00A406A9">
        <w:rPr>
          <w:rFonts w:ascii="BOG 2017" w:hAnsi="BOG 2017" w:cs="Sylfaen"/>
          <w:lang w:val="ka-GE" w:eastAsia="ja-JP"/>
        </w:rPr>
        <w:t>კოდი</w:t>
      </w:r>
      <w:r w:rsidRPr="00A406A9">
        <w:rPr>
          <w:rFonts w:ascii="BOG 2017" w:hAnsi="BOG 2017" w:cstheme="minorHAnsi"/>
          <w:lang w:val="ka-GE" w:eastAsia="ja-JP"/>
        </w:rPr>
        <w:t>:</w:t>
      </w:r>
    </w:p>
    <w:p w14:paraId="3F0B63C9" w14:textId="515110F0"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ბანკის</w:t>
      </w:r>
      <w:r w:rsidRPr="00A406A9">
        <w:rPr>
          <w:rFonts w:ascii="BOG 2017" w:hAnsi="BOG 2017" w:cstheme="minorHAnsi"/>
          <w:lang w:val="ka-GE" w:eastAsia="ja-JP"/>
        </w:rPr>
        <w:t xml:space="preserve"> </w:t>
      </w:r>
      <w:r w:rsidRPr="00A406A9">
        <w:rPr>
          <w:rFonts w:ascii="BOG 2017" w:hAnsi="BOG 2017" w:cs="Sylfaen"/>
          <w:lang w:val="ka-GE" w:eastAsia="ja-JP"/>
        </w:rPr>
        <w:t>ანგარიშის</w:t>
      </w:r>
      <w:r w:rsidRPr="00A406A9">
        <w:rPr>
          <w:rFonts w:ascii="BOG 2017" w:hAnsi="BOG 2017" w:cstheme="minorHAnsi"/>
          <w:lang w:val="ka-GE" w:eastAsia="ja-JP"/>
        </w:rPr>
        <w:t xml:space="preserve"> </w:t>
      </w:r>
      <w:r w:rsidRPr="00A406A9">
        <w:rPr>
          <w:rFonts w:ascii="BOG 2017" w:hAnsi="BOG 2017" w:cs="Sylfaen"/>
          <w:lang w:val="ka-GE" w:eastAsia="ja-JP"/>
        </w:rPr>
        <w:t>ნომერი</w:t>
      </w:r>
      <w:r w:rsidRPr="00A406A9">
        <w:rPr>
          <w:rFonts w:ascii="BOG 2017" w:hAnsi="BOG 2017" w:cstheme="minorHAnsi"/>
          <w:lang w:val="ka-GE" w:eastAsia="ja-JP"/>
        </w:rPr>
        <w:t>:</w:t>
      </w:r>
    </w:p>
    <w:p w14:paraId="1E417C7A" w14:textId="3CB3C439" w:rsidR="00DE1C88" w:rsidRPr="00A406A9" w:rsidRDefault="00DE1C88">
      <w:pPr>
        <w:jc w:val="left"/>
        <w:rPr>
          <w:rFonts w:ascii="BOG 2017" w:hAnsi="BOG 2017" w:cstheme="minorHAnsi"/>
          <w:lang w:val="ka-GE" w:eastAsia="ja-JP"/>
        </w:rPr>
      </w:pPr>
    </w:p>
    <w:p w14:paraId="56C92B64" w14:textId="77777777" w:rsidR="00B54332" w:rsidRPr="00A406A9" w:rsidRDefault="00B54332">
      <w:pPr>
        <w:jc w:val="left"/>
        <w:rPr>
          <w:rFonts w:ascii="BOG 2017" w:hAnsi="BOG 2017" w:cstheme="minorHAnsi"/>
          <w:lang w:val="ka-GE" w:eastAsia="ja-JP"/>
        </w:rPr>
      </w:pPr>
    </w:p>
    <w:p w14:paraId="7E9272B1" w14:textId="77777777" w:rsidR="00B54332" w:rsidRPr="00A406A9" w:rsidRDefault="00B54332">
      <w:pPr>
        <w:jc w:val="left"/>
        <w:rPr>
          <w:rFonts w:ascii="BOG 2017" w:hAnsi="BOG 2017" w:cstheme="minorHAnsi"/>
          <w:lang w:val="ka-GE" w:eastAsia="ja-JP"/>
        </w:rPr>
      </w:pPr>
    </w:p>
    <w:p w14:paraId="6254A451" w14:textId="77777777" w:rsidR="00B54332" w:rsidRPr="00A406A9" w:rsidRDefault="00B54332" w:rsidP="00B54332">
      <w:pPr>
        <w:jc w:val="left"/>
        <w:rPr>
          <w:rFonts w:ascii="BOG 2017" w:hAnsi="BOG 2017"/>
          <w:lang w:val="ka-GE"/>
        </w:rPr>
      </w:pPr>
      <w:r w:rsidRPr="00A406A9">
        <w:rPr>
          <w:rFonts w:ascii="BOG 2017" w:hAnsi="BOG 2017"/>
          <w:lang w:val="ka-GE"/>
        </w:rPr>
        <w:t>კომპანიის სახელი</w:t>
      </w:r>
    </w:p>
    <w:p w14:paraId="6430A69E" w14:textId="77777777" w:rsidR="00B54332" w:rsidRPr="00A406A9" w:rsidRDefault="00B54332" w:rsidP="00B54332">
      <w:pPr>
        <w:jc w:val="left"/>
        <w:rPr>
          <w:rFonts w:ascii="BOG 2017" w:hAnsi="BOG 2017"/>
          <w:lang w:val="ka-GE"/>
        </w:rPr>
      </w:pPr>
    </w:p>
    <w:p w14:paraId="3974EA85" w14:textId="77777777" w:rsidR="00B54332" w:rsidRPr="00A406A9" w:rsidRDefault="00B54332" w:rsidP="00B54332">
      <w:pPr>
        <w:jc w:val="left"/>
        <w:rPr>
          <w:rFonts w:ascii="BOG 2017" w:hAnsi="BOG 2017"/>
          <w:lang w:val="ka-GE"/>
        </w:rPr>
      </w:pPr>
      <w:r w:rsidRPr="00A406A9">
        <w:rPr>
          <w:rFonts w:ascii="BOG 2017" w:hAnsi="BOG 2017"/>
          <w:lang w:val="ka-GE"/>
        </w:rPr>
        <w:t>უფლებამოსილი პირის ხელმოწერა</w:t>
      </w:r>
      <w:r w:rsidRPr="00A406A9">
        <w:rPr>
          <w:rFonts w:ascii="BOG 2017" w:hAnsi="BOG 2017"/>
          <w:lang w:val="ka-GE"/>
        </w:rPr>
        <w:tab/>
      </w:r>
      <w:r w:rsidRPr="00A406A9">
        <w:rPr>
          <w:rFonts w:ascii="BOG 2017" w:hAnsi="BOG 2017"/>
          <w:lang w:val="ka-GE"/>
        </w:rPr>
        <w:tab/>
      </w:r>
      <w:r w:rsidRPr="00A406A9">
        <w:rPr>
          <w:rFonts w:ascii="BOG 2017" w:hAnsi="BOG 2017"/>
          <w:lang w:val="ka-GE"/>
        </w:rPr>
        <w:tab/>
      </w:r>
      <w:r w:rsidRPr="00A406A9">
        <w:rPr>
          <w:rFonts w:ascii="BOG 2017" w:hAnsi="BOG 2017"/>
          <w:lang w:val="ka-GE"/>
        </w:rPr>
        <w:tab/>
      </w:r>
      <w:r w:rsidRPr="00A406A9">
        <w:rPr>
          <w:rFonts w:ascii="BOG 2017" w:hAnsi="BOG 2017"/>
          <w:lang w:val="ka-GE"/>
        </w:rPr>
        <w:tab/>
        <w:t>_______________</w:t>
      </w:r>
    </w:p>
    <w:p w14:paraId="5555B21A" w14:textId="77777777" w:rsidR="00B54332" w:rsidRPr="00A406A9" w:rsidRDefault="00B54332" w:rsidP="00B54332">
      <w:pPr>
        <w:jc w:val="left"/>
        <w:rPr>
          <w:rFonts w:ascii="BOG 2017" w:hAnsi="BOG 2017"/>
          <w:lang w:val="ka-GE"/>
        </w:rPr>
      </w:pPr>
      <w:r w:rsidRPr="00A406A9">
        <w:rPr>
          <w:rFonts w:ascii="BOG 2017" w:hAnsi="BOG 2017"/>
          <w:lang w:val="ka-GE"/>
        </w:rPr>
        <w:t xml:space="preserve">საკონტაქტო ნომერი: </w:t>
      </w:r>
    </w:p>
    <w:p w14:paraId="5346E88F" w14:textId="77777777" w:rsidR="00B54332" w:rsidRPr="00A406A9" w:rsidRDefault="00B54332">
      <w:pPr>
        <w:jc w:val="left"/>
        <w:rPr>
          <w:rFonts w:ascii="BOG 2017" w:hAnsi="BOG 2017" w:cstheme="minorHAnsi"/>
          <w:lang w:val="ka-GE" w:eastAsia="ja-JP"/>
        </w:rPr>
      </w:pPr>
    </w:p>
    <w:sectPr w:rsidR="00B54332" w:rsidRPr="00A406A9" w:rsidSect="00BE670B">
      <w:footerReference w:type="default" r:id="rId13"/>
      <w:headerReference w:type="first" r:id="rId14"/>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93F91" w14:textId="77777777" w:rsidR="00BB1DF3" w:rsidRDefault="00BB1DF3" w:rsidP="002E7950">
      <w:r>
        <w:separator/>
      </w:r>
    </w:p>
  </w:endnote>
  <w:endnote w:type="continuationSeparator" w:id="0">
    <w:p w14:paraId="5D23EFB6" w14:textId="77777777" w:rsidR="00BB1DF3" w:rsidRDefault="00BB1DF3"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300000000000000"/>
    <w:charset w:val="88"/>
    <w:family w:val="roman"/>
    <w:pitch w:val="variable"/>
    <w:sig w:usb0="A00002FF" w:usb1="28CFFCFA" w:usb2="00000016" w:usb3="00000000" w:csb0="00100001" w:csb1="00000000"/>
  </w:font>
  <w:font w:name="BOG 2017">
    <w:altName w:val="Calibri"/>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19E05C89" w:rsidR="0041678D" w:rsidRPr="00DF4821" w:rsidRDefault="0041678D"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A942A7">
              <w:rPr>
                <w:bCs/>
                <w:noProof/>
                <w:sz w:val="16"/>
                <w:szCs w:val="16"/>
              </w:rPr>
              <w:t>5</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A942A7">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E5AF" w14:textId="77777777" w:rsidR="00BB1DF3" w:rsidRDefault="00BB1DF3" w:rsidP="002E7950">
      <w:r>
        <w:separator/>
      </w:r>
    </w:p>
  </w:footnote>
  <w:footnote w:type="continuationSeparator" w:id="0">
    <w:p w14:paraId="359C5257" w14:textId="77777777" w:rsidR="00BB1DF3" w:rsidRDefault="00BB1DF3"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41678D" w:rsidRDefault="0041678D"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872C1F9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3E519D9"/>
    <w:multiLevelType w:val="hybridMultilevel"/>
    <w:tmpl w:val="E2A46A2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50CF6348"/>
    <w:multiLevelType w:val="hybridMultilevel"/>
    <w:tmpl w:val="0AEA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8"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A4681E"/>
    <w:multiLevelType w:val="hybridMultilevel"/>
    <w:tmpl w:val="2C368F3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D17F53"/>
    <w:multiLevelType w:val="hybridMultilevel"/>
    <w:tmpl w:val="C938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0499357">
    <w:abstractNumId w:val="17"/>
  </w:num>
  <w:num w:numId="2" w16cid:durableId="152914313">
    <w:abstractNumId w:val="2"/>
  </w:num>
  <w:num w:numId="3" w16cid:durableId="1045257840">
    <w:abstractNumId w:val="24"/>
  </w:num>
  <w:num w:numId="4" w16cid:durableId="1078482843">
    <w:abstractNumId w:val="15"/>
  </w:num>
  <w:num w:numId="5" w16cid:durableId="430010344">
    <w:abstractNumId w:val="13"/>
  </w:num>
  <w:num w:numId="6" w16cid:durableId="1104768456">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265425958">
    <w:abstractNumId w:val="5"/>
  </w:num>
  <w:num w:numId="8" w16cid:durableId="1147357385">
    <w:abstractNumId w:val="20"/>
  </w:num>
  <w:num w:numId="9" w16cid:durableId="1557934211">
    <w:abstractNumId w:val="22"/>
  </w:num>
  <w:num w:numId="10" w16cid:durableId="1149054502">
    <w:abstractNumId w:val="3"/>
  </w:num>
  <w:num w:numId="11" w16cid:durableId="520896552">
    <w:abstractNumId w:val="21"/>
  </w:num>
  <w:num w:numId="12" w16cid:durableId="351076710">
    <w:abstractNumId w:val="0"/>
  </w:num>
  <w:num w:numId="13" w16cid:durableId="1117486388">
    <w:abstractNumId w:val="1"/>
  </w:num>
  <w:num w:numId="14" w16cid:durableId="424420769">
    <w:abstractNumId w:val="25"/>
  </w:num>
  <w:num w:numId="15" w16cid:durableId="157773881">
    <w:abstractNumId w:val="6"/>
  </w:num>
  <w:num w:numId="16" w16cid:durableId="1113942901">
    <w:abstractNumId w:val="19"/>
  </w:num>
  <w:num w:numId="17" w16cid:durableId="1915040740">
    <w:abstractNumId w:val="7"/>
  </w:num>
  <w:num w:numId="18" w16cid:durableId="1903827932">
    <w:abstractNumId w:val="11"/>
  </w:num>
  <w:num w:numId="19" w16cid:durableId="1763840018">
    <w:abstractNumId w:val="16"/>
  </w:num>
  <w:num w:numId="20" w16cid:durableId="1092700290">
    <w:abstractNumId w:val="12"/>
  </w:num>
  <w:num w:numId="21" w16cid:durableId="1644040373">
    <w:abstractNumId w:val="4"/>
  </w:num>
  <w:num w:numId="22" w16cid:durableId="809056697">
    <w:abstractNumId w:val="8"/>
  </w:num>
  <w:num w:numId="23" w16cid:durableId="509763294">
    <w:abstractNumId w:val="10"/>
  </w:num>
  <w:num w:numId="24" w16cid:durableId="661205487">
    <w:abstractNumId w:val="18"/>
  </w:num>
  <w:num w:numId="25" w16cid:durableId="432823881">
    <w:abstractNumId w:val="23"/>
  </w:num>
  <w:num w:numId="26" w16cid:durableId="855382945">
    <w:abstractNumId w:val="26"/>
  </w:num>
  <w:num w:numId="27" w16cid:durableId="403068284">
    <w:abstractNumId w:val="14"/>
  </w:num>
  <w:num w:numId="28" w16cid:durableId="1109159662">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9" w16cid:durableId="68899302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565"/>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540"/>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861"/>
    <w:rsid w:val="000A3D6C"/>
    <w:rsid w:val="000A5D9C"/>
    <w:rsid w:val="000A629B"/>
    <w:rsid w:val="000B03DE"/>
    <w:rsid w:val="000B0E85"/>
    <w:rsid w:val="000B16C5"/>
    <w:rsid w:val="000B19A6"/>
    <w:rsid w:val="000B2686"/>
    <w:rsid w:val="000B2BD8"/>
    <w:rsid w:val="000B3D46"/>
    <w:rsid w:val="000B4344"/>
    <w:rsid w:val="000B44A8"/>
    <w:rsid w:val="000B57AD"/>
    <w:rsid w:val="000B732B"/>
    <w:rsid w:val="000B7E1D"/>
    <w:rsid w:val="000C0204"/>
    <w:rsid w:val="000C3473"/>
    <w:rsid w:val="000C37C9"/>
    <w:rsid w:val="000C5E85"/>
    <w:rsid w:val="000C61FD"/>
    <w:rsid w:val="000D04A7"/>
    <w:rsid w:val="000D0C37"/>
    <w:rsid w:val="000D0C8B"/>
    <w:rsid w:val="000D19A9"/>
    <w:rsid w:val="000D1CB3"/>
    <w:rsid w:val="000D27D5"/>
    <w:rsid w:val="000D3322"/>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0A65"/>
    <w:rsid w:val="001812F0"/>
    <w:rsid w:val="00183591"/>
    <w:rsid w:val="0018557C"/>
    <w:rsid w:val="001864ED"/>
    <w:rsid w:val="00187012"/>
    <w:rsid w:val="00187CD4"/>
    <w:rsid w:val="00190134"/>
    <w:rsid w:val="00190B82"/>
    <w:rsid w:val="00190CEC"/>
    <w:rsid w:val="00191CBF"/>
    <w:rsid w:val="00192FBF"/>
    <w:rsid w:val="001930CE"/>
    <w:rsid w:val="00193501"/>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3C15"/>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59A"/>
    <w:rsid w:val="001D7735"/>
    <w:rsid w:val="001E002D"/>
    <w:rsid w:val="001E1F56"/>
    <w:rsid w:val="001E27E5"/>
    <w:rsid w:val="001E32D3"/>
    <w:rsid w:val="001E39A5"/>
    <w:rsid w:val="001E49A0"/>
    <w:rsid w:val="001E5BD7"/>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24"/>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D6"/>
    <w:rsid w:val="00251AFF"/>
    <w:rsid w:val="002520F4"/>
    <w:rsid w:val="0025272F"/>
    <w:rsid w:val="00253E92"/>
    <w:rsid w:val="00257BA7"/>
    <w:rsid w:val="0026066C"/>
    <w:rsid w:val="00260B4C"/>
    <w:rsid w:val="00260D32"/>
    <w:rsid w:val="002613AC"/>
    <w:rsid w:val="0026219C"/>
    <w:rsid w:val="00262B0B"/>
    <w:rsid w:val="00263082"/>
    <w:rsid w:val="002632E2"/>
    <w:rsid w:val="002638C5"/>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4E21"/>
    <w:rsid w:val="002A5D9F"/>
    <w:rsid w:val="002A68B1"/>
    <w:rsid w:val="002A76E2"/>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170"/>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B6C"/>
    <w:rsid w:val="0037274A"/>
    <w:rsid w:val="00373551"/>
    <w:rsid w:val="00375189"/>
    <w:rsid w:val="0037563D"/>
    <w:rsid w:val="00375E71"/>
    <w:rsid w:val="003760DF"/>
    <w:rsid w:val="00376494"/>
    <w:rsid w:val="003766BD"/>
    <w:rsid w:val="00376729"/>
    <w:rsid w:val="00377186"/>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0DE"/>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4EE7"/>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B21"/>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78D"/>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3E35"/>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599E"/>
    <w:rsid w:val="004B73DA"/>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61A0"/>
    <w:rsid w:val="004D7663"/>
    <w:rsid w:val="004D7943"/>
    <w:rsid w:val="004D7AD6"/>
    <w:rsid w:val="004D7DD1"/>
    <w:rsid w:val="004E00F4"/>
    <w:rsid w:val="004E0F4F"/>
    <w:rsid w:val="004E101E"/>
    <w:rsid w:val="004E129C"/>
    <w:rsid w:val="004E169C"/>
    <w:rsid w:val="004E2D6D"/>
    <w:rsid w:val="004E528A"/>
    <w:rsid w:val="004E5C02"/>
    <w:rsid w:val="004E5E27"/>
    <w:rsid w:val="004E64F3"/>
    <w:rsid w:val="004E6505"/>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0CCD"/>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27842"/>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0F9"/>
    <w:rsid w:val="00576356"/>
    <w:rsid w:val="0057686D"/>
    <w:rsid w:val="00576C4D"/>
    <w:rsid w:val="00576DB8"/>
    <w:rsid w:val="005777CF"/>
    <w:rsid w:val="0058056E"/>
    <w:rsid w:val="005816DD"/>
    <w:rsid w:val="005822C4"/>
    <w:rsid w:val="00582A68"/>
    <w:rsid w:val="00583E86"/>
    <w:rsid w:val="00584171"/>
    <w:rsid w:val="00584701"/>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B76F3"/>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11E"/>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06"/>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1441"/>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65CA"/>
    <w:rsid w:val="006A78C3"/>
    <w:rsid w:val="006B06CF"/>
    <w:rsid w:val="006B12F6"/>
    <w:rsid w:val="006B1F77"/>
    <w:rsid w:val="006B2454"/>
    <w:rsid w:val="006B2485"/>
    <w:rsid w:val="006B2596"/>
    <w:rsid w:val="006B385B"/>
    <w:rsid w:val="006B3D20"/>
    <w:rsid w:val="006B422F"/>
    <w:rsid w:val="006B49EF"/>
    <w:rsid w:val="006B5C90"/>
    <w:rsid w:val="006B6016"/>
    <w:rsid w:val="006B7097"/>
    <w:rsid w:val="006B749B"/>
    <w:rsid w:val="006B7CAC"/>
    <w:rsid w:val="006C01B5"/>
    <w:rsid w:val="006C0CC8"/>
    <w:rsid w:val="006C1021"/>
    <w:rsid w:val="006C126E"/>
    <w:rsid w:val="006C2151"/>
    <w:rsid w:val="006C4B7A"/>
    <w:rsid w:val="006C5649"/>
    <w:rsid w:val="006C5A9F"/>
    <w:rsid w:val="006C5AF5"/>
    <w:rsid w:val="006C65D3"/>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F26"/>
    <w:rsid w:val="007A531D"/>
    <w:rsid w:val="007A6255"/>
    <w:rsid w:val="007A71B0"/>
    <w:rsid w:val="007B03B5"/>
    <w:rsid w:val="007B085E"/>
    <w:rsid w:val="007B2515"/>
    <w:rsid w:val="007B4882"/>
    <w:rsid w:val="007B520B"/>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DE2"/>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41DA"/>
    <w:rsid w:val="0081558D"/>
    <w:rsid w:val="008164D5"/>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B61"/>
    <w:rsid w:val="00831E4A"/>
    <w:rsid w:val="00831F20"/>
    <w:rsid w:val="00832B43"/>
    <w:rsid w:val="00834275"/>
    <w:rsid w:val="0083483B"/>
    <w:rsid w:val="008351EF"/>
    <w:rsid w:val="008356C1"/>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21C6"/>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486"/>
    <w:rsid w:val="008C2CCC"/>
    <w:rsid w:val="008C30CA"/>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47B"/>
    <w:rsid w:val="00906C2E"/>
    <w:rsid w:val="009078D7"/>
    <w:rsid w:val="0091016E"/>
    <w:rsid w:val="009101C8"/>
    <w:rsid w:val="00910A4C"/>
    <w:rsid w:val="00910CEE"/>
    <w:rsid w:val="00911007"/>
    <w:rsid w:val="009111E7"/>
    <w:rsid w:val="00911320"/>
    <w:rsid w:val="009132B4"/>
    <w:rsid w:val="00914816"/>
    <w:rsid w:val="00915080"/>
    <w:rsid w:val="0091522B"/>
    <w:rsid w:val="00915548"/>
    <w:rsid w:val="00915B4C"/>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E93"/>
    <w:rsid w:val="00973FFA"/>
    <w:rsid w:val="0097440E"/>
    <w:rsid w:val="00974A4D"/>
    <w:rsid w:val="00974B2D"/>
    <w:rsid w:val="0097512B"/>
    <w:rsid w:val="009752C2"/>
    <w:rsid w:val="009759AC"/>
    <w:rsid w:val="009762B5"/>
    <w:rsid w:val="00976AC6"/>
    <w:rsid w:val="0098018A"/>
    <w:rsid w:val="00980550"/>
    <w:rsid w:val="00981534"/>
    <w:rsid w:val="00981A72"/>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A1C"/>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039"/>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390"/>
    <w:rsid w:val="00A369C8"/>
    <w:rsid w:val="00A400C4"/>
    <w:rsid w:val="00A400F8"/>
    <w:rsid w:val="00A406A9"/>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2A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42C"/>
    <w:rsid w:val="00AB1682"/>
    <w:rsid w:val="00AB2FB0"/>
    <w:rsid w:val="00AB3611"/>
    <w:rsid w:val="00AB37B1"/>
    <w:rsid w:val="00AB44EA"/>
    <w:rsid w:val="00AB52C7"/>
    <w:rsid w:val="00AB5993"/>
    <w:rsid w:val="00AB631F"/>
    <w:rsid w:val="00AB735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5E3"/>
    <w:rsid w:val="00B30D0B"/>
    <w:rsid w:val="00B32356"/>
    <w:rsid w:val="00B329CB"/>
    <w:rsid w:val="00B32B8C"/>
    <w:rsid w:val="00B3318F"/>
    <w:rsid w:val="00B3517B"/>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43C"/>
    <w:rsid w:val="00B77C0F"/>
    <w:rsid w:val="00B800F3"/>
    <w:rsid w:val="00B80D57"/>
    <w:rsid w:val="00B81794"/>
    <w:rsid w:val="00B81AFF"/>
    <w:rsid w:val="00B8270D"/>
    <w:rsid w:val="00B831E5"/>
    <w:rsid w:val="00B83F41"/>
    <w:rsid w:val="00B8474F"/>
    <w:rsid w:val="00B86145"/>
    <w:rsid w:val="00B86171"/>
    <w:rsid w:val="00B869DC"/>
    <w:rsid w:val="00B87D33"/>
    <w:rsid w:val="00B9072A"/>
    <w:rsid w:val="00B90A37"/>
    <w:rsid w:val="00B91D52"/>
    <w:rsid w:val="00B91FC5"/>
    <w:rsid w:val="00B92D9D"/>
    <w:rsid w:val="00B93647"/>
    <w:rsid w:val="00B939C6"/>
    <w:rsid w:val="00B93DDA"/>
    <w:rsid w:val="00B948F6"/>
    <w:rsid w:val="00B95CC4"/>
    <w:rsid w:val="00B97F2F"/>
    <w:rsid w:val="00BA05A6"/>
    <w:rsid w:val="00BA1976"/>
    <w:rsid w:val="00BA1E75"/>
    <w:rsid w:val="00BA53B6"/>
    <w:rsid w:val="00BA59E0"/>
    <w:rsid w:val="00BA5C57"/>
    <w:rsid w:val="00BA6C7A"/>
    <w:rsid w:val="00BA6C95"/>
    <w:rsid w:val="00BB1DF3"/>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21E"/>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4D4"/>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2F49"/>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B26EB"/>
    <w:rsid w:val="00CB2886"/>
    <w:rsid w:val="00CB33D8"/>
    <w:rsid w:val="00CB3550"/>
    <w:rsid w:val="00CB3902"/>
    <w:rsid w:val="00CB44B3"/>
    <w:rsid w:val="00CB46AA"/>
    <w:rsid w:val="00CB5A85"/>
    <w:rsid w:val="00CB66C0"/>
    <w:rsid w:val="00CB6A5D"/>
    <w:rsid w:val="00CB6E9D"/>
    <w:rsid w:val="00CB73F1"/>
    <w:rsid w:val="00CC1BB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2FA"/>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0F69"/>
    <w:rsid w:val="00DA36AC"/>
    <w:rsid w:val="00DA3FE8"/>
    <w:rsid w:val="00DA6023"/>
    <w:rsid w:val="00DA606C"/>
    <w:rsid w:val="00DA6739"/>
    <w:rsid w:val="00DA6A76"/>
    <w:rsid w:val="00DA6C41"/>
    <w:rsid w:val="00DA7E14"/>
    <w:rsid w:val="00DB0547"/>
    <w:rsid w:val="00DB1EA1"/>
    <w:rsid w:val="00DB2464"/>
    <w:rsid w:val="00DB2A47"/>
    <w:rsid w:val="00DB35BB"/>
    <w:rsid w:val="00DB3658"/>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3CF"/>
    <w:rsid w:val="00DD2EAC"/>
    <w:rsid w:val="00DD398A"/>
    <w:rsid w:val="00DD4F4D"/>
    <w:rsid w:val="00DD6EBE"/>
    <w:rsid w:val="00DD740C"/>
    <w:rsid w:val="00DE0003"/>
    <w:rsid w:val="00DE02A4"/>
    <w:rsid w:val="00DE0530"/>
    <w:rsid w:val="00DE0D8F"/>
    <w:rsid w:val="00DE1C88"/>
    <w:rsid w:val="00DE1C9F"/>
    <w:rsid w:val="00DE3606"/>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17C"/>
    <w:rsid w:val="00E71353"/>
    <w:rsid w:val="00E71527"/>
    <w:rsid w:val="00E71B2C"/>
    <w:rsid w:val="00E72726"/>
    <w:rsid w:val="00E72CE7"/>
    <w:rsid w:val="00E73153"/>
    <w:rsid w:val="00E7347C"/>
    <w:rsid w:val="00E739DC"/>
    <w:rsid w:val="00E73F6F"/>
    <w:rsid w:val="00E74A68"/>
    <w:rsid w:val="00E74EA0"/>
    <w:rsid w:val="00E75689"/>
    <w:rsid w:val="00E756B8"/>
    <w:rsid w:val="00E75A93"/>
    <w:rsid w:val="00E77D8B"/>
    <w:rsid w:val="00E8027D"/>
    <w:rsid w:val="00E806D5"/>
    <w:rsid w:val="00E80E96"/>
    <w:rsid w:val="00E81BED"/>
    <w:rsid w:val="00E81E3F"/>
    <w:rsid w:val="00E82663"/>
    <w:rsid w:val="00E82975"/>
    <w:rsid w:val="00E829C5"/>
    <w:rsid w:val="00E82A2D"/>
    <w:rsid w:val="00E82CD0"/>
    <w:rsid w:val="00E839C8"/>
    <w:rsid w:val="00E84762"/>
    <w:rsid w:val="00E851D0"/>
    <w:rsid w:val="00E85A6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562"/>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46BB"/>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55AE"/>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1675"/>
    <w:rsid w:val="00F8229A"/>
    <w:rsid w:val="00F8263D"/>
    <w:rsid w:val="00F8359E"/>
    <w:rsid w:val="00F83F52"/>
    <w:rsid w:val="00F8414C"/>
    <w:rsid w:val="00F84C53"/>
    <w:rsid w:val="00F84D4B"/>
    <w:rsid w:val="00F84EE6"/>
    <w:rsid w:val="00F85D1A"/>
    <w:rsid w:val="00F8788B"/>
    <w:rsid w:val="00F92109"/>
    <w:rsid w:val="00F935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5728"/>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893"/>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Strong">
    <w:name w:val="Strong"/>
    <w:basedOn w:val="DefaultParagraphFont"/>
    <w:uiPriority w:val="22"/>
    <w:qFormat/>
    <w:rsid w:val="0041678D"/>
    <w:rPr>
      <w:b/>
      <w:bCs/>
    </w:rPr>
  </w:style>
  <w:style w:type="character" w:customStyle="1" w:styleId="apple-converted-space">
    <w:name w:val="apple-converted-space"/>
    <w:basedOn w:val="DefaultParagraphFont"/>
    <w:rsid w:val="00416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80125510">
      <w:bodyDiv w:val="1"/>
      <w:marLeft w:val="0"/>
      <w:marRight w:val="0"/>
      <w:marTop w:val="0"/>
      <w:marBottom w:val="0"/>
      <w:divBdr>
        <w:top w:val="none" w:sz="0" w:space="0" w:color="auto"/>
        <w:left w:val="none" w:sz="0" w:space="0" w:color="auto"/>
        <w:bottom w:val="none" w:sz="0" w:space="0" w:color="auto"/>
        <w:right w:val="none" w:sz="0" w:space="0" w:color="auto"/>
      </w:divBdr>
    </w:div>
    <w:div w:id="195390236">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6232825">
      <w:bodyDiv w:val="1"/>
      <w:marLeft w:val="0"/>
      <w:marRight w:val="0"/>
      <w:marTop w:val="0"/>
      <w:marBottom w:val="0"/>
      <w:divBdr>
        <w:top w:val="none" w:sz="0" w:space="0" w:color="auto"/>
        <w:left w:val="none" w:sz="0" w:space="0" w:color="auto"/>
        <w:bottom w:val="none" w:sz="0" w:space="0" w:color="auto"/>
        <w:right w:val="none" w:sz="0" w:space="0" w:color="auto"/>
      </w:divBdr>
    </w:div>
    <w:div w:id="249121317">
      <w:bodyDiv w:val="1"/>
      <w:marLeft w:val="0"/>
      <w:marRight w:val="0"/>
      <w:marTop w:val="0"/>
      <w:marBottom w:val="0"/>
      <w:divBdr>
        <w:top w:val="none" w:sz="0" w:space="0" w:color="auto"/>
        <w:left w:val="none" w:sz="0" w:space="0" w:color="auto"/>
        <w:bottom w:val="none" w:sz="0" w:space="0" w:color="auto"/>
        <w:right w:val="none" w:sz="0" w:space="0" w:color="auto"/>
      </w:divBdr>
    </w:div>
    <w:div w:id="282083670">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398330244">
      <w:bodyDiv w:val="1"/>
      <w:marLeft w:val="0"/>
      <w:marRight w:val="0"/>
      <w:marTop w:val="0"/>
      <w:marBottom w:val="0"/>
      <w:divBdr>
        <w:top w:val="none" w:sz="0" w:space="0" w:color="auto"/>
        <w:left w:val="none" w:sz="0" w:space="0" w:color="auto"/>
        <w:bottom w:val="none" w:sz="0" w:space="0" w:color="auto"/>
        <w:right w:val="none" w:sz="0" w:space="0" w:color="auto"/>
      </w:divBdr>
    </w:div>
    <w:div w:id="402218515">
      <w:bodyDiv w:val="1"/>
      <w:marLeft w:val="0"/>
      <w:marRight w:val="0"/>
      <w:marTop w:val="0"/>
      <w:marBottom w:val="0"/>
      <w:divBdr>
        <w:top w:val="none" w:sz="0" w:space="0" w:color="auto"/>
        <w:left w:val="none" w:sz="0" w:space="0" w:color="auto"/>
        <w:bottom w:val="none" w:sz="0" w:space="0" w:color="auto"/>
        <w:right w:val="none" w:sz="0" w:space="0" w:color="auto"/>
      </w:divBdr>
    </w:div>
    <w:div w:id="435834168">
      <w:bodyDiv w:val="1"/>
      <w:marLeft w:val="0"/>
      <w:marRight w:val="0"/>
      <w:marTop w:val="0"/>
      <w:marBottom w:val="0"/>
      <w:divBdr>
        <w:top w:val="none" w:sz="0" w:space="0" w:color="auto"/>
        <w:left w:val="none" w:sz="0" w:space="0" w:color="auto"/>
        <w:bottom w:val="none" w:sz="0" w:space="0" w:color="auto"/>
        <w:right w:val="none" w:sz="0" w:space="0" w:color="auto"/>
      </w:divBdr>
    </w:div>
    <w:div w:id="461383859">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1743137">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60810566">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689569810">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sChild>
        <w:div w:id="1470004799">
          <w:marLeft w:val="0"/>
          <w:marRight w:val="0"/>
          <w:marTop w:val="0"/>
          <w:marBottom w:val="0"/>
          <w:divBdr>
            <w:top w:val="none" w:sz="0" w:space="0" w:color="auto"/>
            <w:left w:val="none" w:sz="0" w:space="0" w:color="auto"/>
            <w:bottom w:val="none" w:sz="0" w:space="0" w:color="auto"/>
            <w:right w:val="none" w:sz="0" w:space="0" w:color="auto"/>
          </w:divBdr>
        </w:div>
        <w:div w:id="1819803981">
          <w:marLeft w:val="0"/>
          <w:marRight w:val="0"/>
          <w:marTop w:val="0"/>
          <w:marBottom w:val="0"/>
          <w:divBdr>
            <w:top w:val="none" w:sz="0" w:space="0" w:color="auto"/>
            <w:left w:val="none" w:sz="0" w:space="0" w:color="auto"/>
            <w:bottom w:val="none" w:sz="0" w:space="0" w:color="auto"/>
            <w:right w:val="none" w:sz="0" w:space="0" w:color="auto"/>
          </w:divBdr>
        </w:div>
      </w:divsChild>
    </w:div>
    <w:div w:id="736246226">
      <w:bodyDiv w:val="1"/>
      <w:marLeft w:val="0"/>
      <w:marRight w:val="0"/>
      <w:marTop w:val="0"/>
      <w:marBottom w:val="0"/>
      <w:divBdr>
        <w:top w:val="none" w:sz="0" w:space="0" w:color="auto"/>
        <w:left w:val="none" w:sz="0" w:space="0" w:color="auto"/>
        <w:bottom w:val="none" w:sz="0" w:space="0" w:color="auto"/>
        <w:right w:val="none" w:sz="0" w:space="0" w:color="auto"/>
      </w:divBdr>
    </w:div>
    <w:div w:id="758060921">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64396329">
      <w:bodyDiv w:val="1"/>
      <w:marLeft w:val="0"/>
      <w:marRight w:val="0"/>
      <w:marTop w:val="0"/>
      <w:marBottom w:val="0"/>
      <w:divBdr>
        <w:top w:val="none" w:sz="0" w:space="0" w:color="auto"/>
        <w:left w:val="none" w:sz="0" w:space="0" w:color="auto"/>
        <w:bottom w:val="none" w:sz="0" w:space="0" w:color="auto"/>
        <w:right w:val="none" w:sz="0" w:space="0" w:color="auto"/>
      </w:divBdr>
    </w:div>
    <w:div w:id="1195077834">
      <w:bodyDiv w:val="1"/>
      <w:marLeft w:val="0"/>
      <w:marRight w:val="0"/>
      <w:marTop w:val="0"/>
      <w:marBottom w:val="0"/>
      <w:divBdr>
        <w:top w:val="none" w:sz="0" w:space="0" w:color="auto"/>
        <w:left w:val="none" w:sz="0" w:space="0" w:color="auto"/>
        <w:bottom w:val="none" w:sz="0" w:space="0" w:color="auto"/>
        <w:right w:val="none" w:sz="0" w:space="0" w:color="auto"/>
      </w:divBdr>
    </w:div>
    <w:div w:id="1201473070">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248418632">
      <w:bodyDiv w:val="1"/>
      <w:marLeft w:val="0"/>
      <w:marRight w:val="0"/>
      <w:marTop w:val="0"/>
      <w:marBottom w:val="0"/>
      <w:divBdr>
        <w:top w:val="none" w:sz="0" w:space="0" w:color="auto"/>
        <w:left w:val="none" w:sz="0" w:space="0" w:color="auto"/>
        <w:bottom w:val="none" w:sz="0" w:space="0" w:color="auto"/>
        <w:right w:val="none" w:sz="0" w:space="0" w:color="auto"/>
      </w:divBdr>
    </w:div>
    <w:div w:id="1278832322">
      <w:bodyDiv w:val="1"/>
      <w:marLeft w:val="0"/>
      <w:marRight w:val="0"/>
      <w:marTop w:val="0"/>
      <w:marBottom w:val="0"/>
      <w:divBdr>
        <w:top w:val="none" w:sz="0" w:space="0" w:color="auto"/>
        <w:left w:val="none" w:sz="0" w:space="0" w:color="auto"/>
        <w:bottom w:val="none" w:sz="0" w:space="0" w:color="auto"/>
        <w:right w:val="none" w:sz="0" w:space="0" w:color="auto"/>
      </w:divBdr>
    </w:div>
    <w:div w:id="131052504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7120073">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00513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23393399">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3">
          <w:marLeft w:val="0"/>
          <w:marRight w:val="0"/>
          <w:marTop w:val="0"/>
          <w:marBottom w:val="0"/>
          <w:divBdr>
            <w:top w:val="none" w:sz="0" w:space="0" w:color="auto"/>
            <w:left w:val="none" w:sz="0" w:space="0" w:color="auto"/>
            <w:bottom w:val="none" w:sz="0" w:space="0" w:color="auto"/>
            <w:right w:val="none" w:sz="0" w:space="0" w:color="auto"/>
          </w:divBdr>
        </w:div>
        <w:div w:id="1143817307">
          <w:marLeft w:val="0"/>
          <w:marRight w:val="0"/>
          <w:marTop w:val="0"/>
          <w:marBottom w:val="0"/>
          <w:divBdr>
            <w:top w:val="none" w:sz="0" w:space="0" w:color="auto"/>
            <w:left w:val="none" w:sz="0" w:space="0" w:color="auto"/>
            <w:bottom w:val="none" w:sz="0" w:space="0" w:color="auto"/>
            <w:right w:val="none" w:sz="0" w:space="0" w:color="auto"/>
          </w:divBdr>
        </w:div>
      </w:divsChild>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587493256">
      <w:bodyDiv w:val="1"/>
      <w:marLeft w:val="0"/>
      <w:marRight w:val="0"/>
      <w:marTop w:val="0"/>
      <w:marBottom w:val="0"/>
      <w:divBdr>
        <w:top w:val="none" w:sz="0" w:space="0" w:color="auto"/>
        <w:left w:val="none" w:sz="0" w:space="0" w:color="auto"/>
        <w:bottom w:val="none" w:sz="0" w:space="0" w:color="auto"/>
        <w:right w:val="none" w:sz="0" w:space="0" w:color="auto"/>
      </w:divBdr>
    </w:div>
    <w:div w:id="1588416771">
      <w:bodyDiv w:val="1"/>
      <w:marLeft w:val="0"/>
      <w:marRight w:val="0"/>
      <w:marTop w:val="0"/>
      <w:marBottom w:val="0"/>
      <w:divBdr>
        <w:top w:val="none" w:sz="0" w:space="0" w:color="auto"/>
        <w:left w:val="none" w:sz="0" w:space="0" w:color="auto"/>
        <w:bottom w:val="none" w:sz="0" w:space="0" w:color="auto"/>
        <w:right w:val="none" w:sz="0" w:space="0" w:color="auto"/>
      </w:divBdr>
    </w:div>
    <w:div w:id="1630208462">
      <w:bodyDiv w:val="1"/>
      <w:marLeft w:val="0"/>
      <w:marRight w:val="0"/>
      <w:marTop w:val="0"/>
      <w:marBottom w:val="0"/>
      <w:divBdr>
        <w:top w:val="none" w:sz="0" w:space="0" w:color="auto"/>
        <w:left w:val="none" w:sz="0" w:space="0" w:color="auto"/>
        <w:bottom w:val="none" w:sz="0" w:space="0" w:color="auto"/>
        <w:right w:val="none" w:sz="0" w:space="0" w:color="auto"/>
      </w:divBdr>
    </w:div>
    <w:div w:id="1632058534">
      <w:bodyDiv w:val="1"/>
      <w:marLeft w:val="0"/>
      <w:marRight w:val="0"/>
      <w:marTop w:val="0"/>
      <w:marBottom w:val="0"/>
      <w:divBdr>
        <w:top w:val="none" w:sz="0" w:space="0" w:color="auto"/>
        <w:left w:val="none" w:sz="0" w:space="0" w:color="auto"/>
        <w:bottom w:val="none" w:sz="0" w:space="0" w:color="auto"/>
        <w:right w:val="none" w:sz="0" w:space="0" w:color="auto"/>
      </w:divBdr>
    </w:div>
    <w:div w:id="1632861578">
      <w:bodyDiv w:val="1"/>
      <w:marLeft w:val="0"/>
      <w:marRight w:val="0"/>
      <w:marTop w:val="0"/>
      <w:marBottom w:val="0"/>
      <w:divBdr>
        <w:top w:val="none" w:sz="0" w:space="0" w:color="auto"/>
        <w:left w:val="none" w:sz="0" w:space="0" w:color="auto"/>
        <w:bottom w:val="none" w:sz="0" w:space="0" w:color="auto"/>
        <w:right w:val="none" w:sz="0" w:space="0" w:color="auto"/>
      </w:divBdr>
    </w:div>
    <w:div w:id="1649821677">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12937498">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82472823">
      <w:bodyDiv w:val="1"/>
      <w:marLeft w:val="0"/>
      <w:marRight w:val="0"/>
      <w:marTop w:val="0"/>
      <w:marBottom w:val="0"/>
      <w:divBdr>
        <w:top w:val="none" w:sz="0" w:space="0" w:color="auto"/>
        <w:left w:val="none" w:sz="0" w:space="0" w:color="auto"/>
        <w:bottom w:val="none" w:sz="0" w:space="0" w:color="auto"/>
        <w:right w:val="none" w:sz="0" w:space="0" w:color="auto"/>
      </w:divBdr>
      <w:divsChild>
        <w:div w:id="2003968870">
          <w:marLeft w:val="0"/>
          <w:marRight w:val="0"/>
          <w:marTop w:val="0"/>
          <w:marBottom w:val="0"/>
          <w:divBdr>
            <w:top w:val="none" w:sz="0" w:space="0" w:color="auto"/>
            <w:left w:val="none" w:sz="0" w:space="0" w:color="auto"/>
            <w:bottom w:val="none" w:sz="0" w:space="0" w:color="auto"/>
            <w:right w:val="none" w:sz="0" w:space="0" w:color="auto"/>
          </w:divBdr>
        </w:div>
        <w:div w:id="22637302">
          <w:marLeft w:val="0"/>
          <w:marRight w:val="0"/>
          <w:marTop w:val="0"/>
          <w:marBottom w:val="0"/>
          <w:divBdr>
            <w:top w:val="none" w:sz="0" w:space="0" w:color="auto"/>
            <w:left w:val="none" w:sz="0" w:space="0" w:color="auto"/>
            <w:bottom w:val="none" w:sz="0" w:space="0" w:color="auto"/>
            <w:right w:val="none" w:sz="0" w:space="0" w:color="auto"/>
          </w:divBdr>
        </w:div>
      </w:divsChild>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5606400">
      <w:bodyDiv w:val="1"/>
      <w:marLeft w:val="0"/>
      <w:marRight w:val="0"/>
      <w:marTop w:val="0"/>
      <w:marBottom w:val="0"/>
      <w:divBdr>
        <w:top w:val="none" w:sz="0" w:space="0" w:color="auto"/>
        <w:left w:val="none" w:sz="0" w:space="0" w:color="auto"/>
        <w:bottom w:val="none" w:sz="0" w:space="0" w:color="auto"/>
        <w:right w:val="none" w:sz="0" w:space="0" w:color="auto"/>
      </w:divBdr>
      <w:divsChild>
        <w:div w:id="1580676727">
          <w:marLeft w:val="0"/>
          <w:marRight w:val="0"/>
          <w:marTop w:val="0"/>
          <w:marBottom w:val="0"/>
          <w:divBdr>
            <w:top w:val="none" w:sz="0" w:space="0" w:color="auto"/>
            <w:left w:val="none" w:sz="0" w:space="0" w:color="auto"/>
            <w:bottom w:val="none" w:sz="0" w:space="0" w:color="auto"/>
            <w:right w:val="none" w:sz="0" w:space="0" w:color="auto"/>
          </w:divBdr>
        </w:div>
        <w:div w:id="497308256">
          <w:marLeft w:val="0"/>
          <w:marRight w:val="0"/>
          <w:marTop w:val="0"/>
          <w:marBottom w:val="0"/>
          <w:divBdr>
            <w:top w:val="none" w:sz="0" w:space="0" w:color="auto"/>
            <w:left w:val="none" w:sz="0" w:space="0" w:color="auto"/>
            <w:bottom w:val="none" w:sz="0" w:space="0" w:color="auto"/>
            <w:right w:val="none" w:sz="0" w:space="0" w:color="auto"/>
          </w:divBdr>
        </w:div>
      </w:divsChild>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70233914">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49407039">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3058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ratiani@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tepn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ratiani@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84C59B-D355-4ED5-B7AC-A7BCF6CD4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1489</Words>
  <Characters>8489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Kartvelishvili</dc:creator>
  <cp:lastModifiedBy>Ani Stepnadze</cp:lastModifiedBy>
  <cp:revision>2</cp:revision>
  <cp:lastPrinted>2019-10-17T14:03:00Z</cp:lastPrinted>
  <dcterms:created xsi:type="dcterms:W3CDTF">2026-04-14T15:06:00Z</dcterms:created>
  <dcterms:modified xsi:type="dcterms:W3CDTF">2026-04-14T15:06:00Z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