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314" w14:textId="4A209534" w:rsidR="00A56FEF" w:rsidRPr="00121A83" w:rsidRDefault="007C3E10" w:rsidP="00606AB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Sylfaen" w:hAnsi="Sylfaen" w:cs="Sylfaen"/>
          <w:b/>
          <w:bCs/>
          <w:sz w:val="36"/>
          <w:szCs w:val="36"/>
          <w:lang w:val="ka-GE"/>
        </w:rPr>
        <w:t xml:space="preserve"> </w:t>
      </w:r>
      <w:proofErr w:type="spellStart"/>
      <w:r w:rsidR="00606AB9" w:rsidRPr="00121A83">
        <w:rPr>
          <w:rFonts w:ascii="Sylfaen" w:hAnsi="Sylfaen" w:cs="Sylfaen"/>
          <w:b/>
          <w:bCs/>
          <w:sz w:val="36"/>
          <w:szCs w:val="36"/>
        </w:rPr>
        <w:t>ფასთა</w:t>
      </w:r>
      <w:proofErr w:type="spellEnd"/>
      <w:r w:rsidR="00606AB9" w:rsidRPr="00121A83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06AB9" w:rsidRPr="00121A83">
        <w:rPr>
          <w:rFonts w:ascii="Sylfaen" w:hAnsi="Sylfaen" w:cs="Sylfaen"/>
          <w:b/>
          <w:bCs/>
          <w:sz w:val="36"/>
          <w:szCs w:val="36"/>
        </w:rPr>
        <w:t>გამოკითხვა</w:t>
      </w:r>
      <w:proofErr w:type="spellEnd"/>
      <w:r w:rsidR="00606AB9" w:rsidRPr="00121A83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06AB9" w:rsidRPr="00121A83">
        <w:rPr>
          <w:rFonts w:ascii="Sylfaen" w:hAnsi="Sylfaen" w:cs="Sylfaen"/>
          <w:b/>
          <w:bCs/>
          <w:sz w:val="36"/>
          <w:szCs w:val="36"/>
        </w:rPr>
        <w:t>წყლის</w:t>
      </w:r>
      <w:proofErr w:type="spellEnd"/>
      <w:r w:rsidR="00606AB9" w:rsidRPr="00121A83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06AB9" w:rsidRPr="00121A83">
        <w:rPr>
          <w:rFonts w:ascii="Sylfaen" w:hAnsi="Sylfaen" w:cs="Sylfaen"/>
          <w:b/>
          <w:bCs/>
          <w:sz w:val="36"/>
          <w:szCs w:val="36"/>
        </w:rPr>
        <w:t>ანალიზზე</w:t>
      </w:r>
      <w:proofErr w:type="spellEnd"/>
    </w:p>
    <w:p w14:paraId="73AEB01C" w14:textId="77777777" w:rsidR="00A56FEF" w:rsidRPr="00121A83" w:rsidRDefault="00A56FEF">
      <w:pPr>
        <w:rPr>
          <w:rFonts w:ascii="Arial" w:hAnsi="Arial" w:cs="Arial"/>
        </w:rPr>
      </w:pPr>
    </w:p>
    <w:p w14:paraId="0FA704B5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შპს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„</w:t>
      </w:r>
      <w:proofErr w:type="spellStart"/>
      <w:r w:rsidRPr="00A23897">
        <w:rPr>
          <w:rFonts w:ascii="Sylfaen" w:hAnsi="Sylfaen" w:cs="Sylfaen"/>
          <w:sz w:val="24"/>
          <w:szCs w:val="24"/>
        </w:rPr>
        <w:t>ქართული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ცემენტი</w:t>
      </w:r>
      <w:proofErr w:type="spellEnd"/>
      <w:r w:rsidR="00606AB9" w:rsidRPr="00A23897">
        <w:rPr>
          <w:rFonts w:ascii="Sylfaen" w:hAnsi="Sylfaen" w:cs="Arial"/>
          <w:sz w:val="24"/>
          <w:szCs w:val="24"/>
        </w:rPr>
        <w:t xml:space="preserve">’’ </w:t>
      </w:r>
      <w:proofErr w:type="spellStart"/>
      <w:r w:rsidRPr="00A23897">
        <w:rPr>
          <w:rFonts w:ascii="Sylfaen" w:hAnsi="Sylfaen" w:cs="Sylfaen"/>
          <w:sz w:val="24"/>
          <w:szCs w:val="24"/>
        </w:rPr>
        <w:t>აცხადებს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ფასთა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გამოკითხვას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ობიექტებზე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წყლის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სინჯების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აღებისა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და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ანალიზის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A23897">
        <w:rPr>
          <w:rFonts w:ascii="Sylfaen" w:hAnsi="Sylfaen" w:cs="Arial"/>
          <w:sz w:val="24"/>
          <w:szCs w:val="24"/>
        </w:rPr>
        <w:t>.</w:t>
      </w:r>
    </w:p>
    <w:p w14:paraId="156C41D6" w14:textId="77777777" w:rsidR="006D3E6B" w:rsidRPr="00A23897" w:rsidRDefault="006D3E6B">
      <w:pPr>
        <w:rPr>
          <w:rFonts w:ascii="Sylfaen" w:hAnsi="Sylfaen" w:cs="Arial"/>
          <w:sz w:val="24"/>
          <w:szCs w:val="24"/>
        </w:rPr>
      </w:pPr>
    </w:p>
    <w:p w14:paraId="75267D6A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b/>
          <w:sz w:val="24"/>
          <w:szCs w:val="24"/>
        </w:rPr>
        <w:t>მომსახურების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საგანი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60A64112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მიერ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მითითებულ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ობიექტებზე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წყლის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სინჯების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აღება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A23897">
        <w:rPr>
          <w:rFonts w:ascii="Sylfaen" w:hAnsi="Sylfaen" w:cs="Sylfaen"/>
          <w:sz w:val="24"/>
          <w:szCs w:val="24"/>
        </w:rPr>
        <w:t>ლაბორატორიაში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ტრანსპორტირება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A23897">
        <w:rPr>
          <w:rFonts w:ascii="Sylfaen" w:hAnsi="Sylfaen" w:cs="Sylfaen"/>
          <w:sz w:val="24"/>
          <w:szCs w:val="24"/>
        </w:rPr>
        <w:t>შესაბამის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პარამეტრებზე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ანალიზის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ჩატარება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და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შედეგების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ოფიციალური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ანგარიშის</w:t>
      </w:r>
      <w:proofErr w:type="spellEnd"/>
      <w:r w:rsidRPr="00A23897">
        <w:rPr>
          <w:rFonts w:ascii="Sylfaen" w:hAnsi="Sylfaen" w:cs="Arial"/>
          <w:sz w:val="24"/>
          <w:szCs w:val="24"/>
        </w:rPr>
        <w:t>/</w:t>
      </w:r>
      <w:proofErr w:type="spellStart"/>
      <w:r w:rsidR="00121A83" w:rsidRPr="00A23897">
        <w:rPr>
          <w:rFonts w:ascii="Sylfaen" w:hAnsi="Sylfaen" w:cs="Sylfaen"/>
          <w:sz w:val="24"/>
          <w:szCs w:val="24"/>
        </w:rPr>
        <w:t>პასუხის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წარმოდგენა</w:t>
      </w:r>
      <w:proofErr w:type="spellEnd"/>
      <w:r w:rsidRPr="00A23897">
        <w:rPr>
          <w:rFonts w:ascii="Sylfaen" w:hAnsi="Sylfaen" w:cs="Arial"/>
          <w:sz w:val="24"/>
          <w:szCs w:val="24"/>
        </w:rPr>
        <w:t>.</w:t>
      </w:r>
    </w:p>
    <w:p w14:paraId="651B293A" w14:textId="77777777" w:rsidR="006D3E6B" w:rsidRPr="00A23897" w:rsidRDefault="006D3E6B">
      <w:pPr>
        <w:rPr>
          <w:rFonts w:ascii="Sylfaen" w:hAnsi="Sylfaen" w:cs="Arial"/>
          <w:sz w:val="24"/>
          <w:szCs w:val="24"/>
        </w:rPr>
      </w:pPr>
    </w:p>
    <w:p w14:paraId="5E09802B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b/>
          <w:sz w:val="24"/>
          <w:szCs w:val="24"/>
        </w:rPr>
        <w:t>ანალიზის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პარამეტრები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2D86D341" w14:textId="4356711C" w:rsidR="00727A2B" w:rsidRPr="00727A2B" w:rsidRDefault="00727A2B" w:rsidP="00FC1B11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proofErr w:type="spellStart"/>
      <w:r>
        <w:rPr>
          <w:rFonts w:ascii="Sylfaen" w:hAnsi="Sylfaen" w:cs="Arial"/>
          <w:sz w:val="24"/>
          <w:szCs w:val="24"/>
        </w:rPr>
        <w:t>კასპის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ცემენტის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ქარხანა</w:t>
      </w:r>
      <w:proofErr w:type="spellEnd"/>
      <w:r>
        <w:rPr>
          <w:rFonts w:ascii="Sylfaen" w:hAnsi="Sylfaen" w:cs="Arial"/>
          <w:sz w:val="24"/>
          <w:szCs w:val="24"/>
        </w:rPr>
        <w:t xml:space="preserve"> - </w:t>
      </w:r>
      <w:proofErr w:type="spellStart"/>
      <w:r>
        <w:rPr>
          <w:rFonts w:ascii="Sylfaen" w:hAnsi="Sylfaen" w:cs="Arial"/>
          <w:sz w:val="24"/>
          <w:szCs w:val="24"/>
        </w:rPr>
        <w:t>შეწონილი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ნაწილაკები</w:t>
      </w:r>
      <w:proofErr w:type="spellEnd"/>
      <w:r w:rsidR="00D166E4">
        <w:rPr>
          <w:rFonts w:ascii="Sylfaen" w:hAnsi="Sylfaen" w:cs="Arial"/>
          <w:sz w:val="24"/>
          <w:szCs w:val="24"/>
        </w:rPr>
        <w:t xml:space="preserve">, </w:t>
      </w:r>
      <w:proofErr w:type="spellStart"/>
      <w:proofErr w:type="gramStart"/>
      <w:r w:rsidR="00D166E4">
        <w:rPr>
          <w:rFonts w:ascii="Sylfaen" w:hAnsi="Sylfaen" w:cs="Arial"/>
          <w:sz w:val="24"/>
          <w:szCs w:val="24"/>
        </w:rPr>
        <w:t>ნავთობპროდუქტები</w:t>
      </w:r>
      <w:proofErr w:type="spellEnd"/>
      <w:r>
        <w:rPr>
          <w:rFonts w:ascii="Sylfaen" w:hAnsi="Sylfaen" w:cs="Arial"/>
          <w:sz w:val="24"/>
          <w:szCs w:val="24"/>
        </w:rPr>
        <w:t>;</w:t>
      </w:r>
      <w:proofErr w:type="gramEnd"/>
    </w:p>
    <w:p w14:paraId="28633217" w14:textId="77777777" w:rsidR="00FC1B11" w:rsidRPr="00A23897" w:rsidRDefault="001F7CB0" w:rsidP="00FC1B11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ზაჰესის</w:t>
      </w:r>
      <w:proofErr w:type="spellEnd"/>
      <w:r w:rsidRPr="00A238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ბეტონის</w:t>
      </w:r>
      <w:proofErr w:type="spellEnd"/>
      <w:r w:rsidRPr="00A238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ქარხანა</w:t>
      </w:r>
      <w:proofErr w:type="spellEnd"/>
      <w:r w:rsidRPr="00A23897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="00FC5F52" w:rsidRPr="00A23897">
        <w:rPr>
          <w:rFonts w:ascii="Sylfaen" w:hAnsi="Sylfaen" w:cs="Sylfaen"/>
          <w:sz w:val="24"/>
          <w:szCs w:val="24"/>
        </w:rPr>
        <w:t>შეწონილი</w:t>
      </w:r>
      <w:proofErr w:type="spellEnd"/>
      <w:r w:rsidR="00FC5F52"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proofErr w:type="gramStart"/>
      <w:r w:rsidR="00FC5F52" w:rsidRPr="00A23897">
        <w:rPr>
          <w:rFonts w:ascii="Sylfaen" w:hAnsi="Sylfaen" w:cs="Sylfaen"/>
          <w:sz w:val="24"/>
          <w:szCs w:val="24"/>
        </w:rPr>
        <w:t>ნაწილაკები</w:t>
      </w:r>
      <w:proofErr w:type="spellEnd"/>
      <w:r w:rsidR="00FC5F52" w:rsidRPr="00A23897">
        <w:rPr>
          <w:rFonts w:ascii="Sylfaen" w:hAnsi="Sylfaen" w:cs="Arial"/>
          <w:sz w:val="24"/>
          <w:szCs w:val="24"/>
        </w:rPr>
        <w:t>;</w:t>
      </w:r>
      <w:proofErr w:type="gramEnd"/>
    </w:p>
    <w:p w14:paraId="00856F28" w14:textId="77777777" w:rsidR="00A92A56" w:rsidRPr="00A23897" w:rsidRDefault="00B6631D" w:rsidP="00A92A56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 xml:space="preserve">ლეჟბადინის ქვიშა-ხრეშის გადამამუშავებელი საწარმო </w:t>
      </w:r>
      <w:r w:rsidR="00D87B96" w:rsidRPr="00A23897">
        <w:rPr>
          <w:rFonts w:ascii="Sylfaen" w:hAnsi="Sylfaen" w:cs="Arial"/>
          <w:sz w:val="24"/>
          <w:szCs w:val="24"/>
        </w:rPr>
        <w:t xml:space="preserve">- </w:t>
      </w:r>
      <w:proofErr w:type="spellStart"/>
      <w:r w:rsidR="00D87B96" w:rsidRPr="00A23897">
        <w:rPr>
          <w:rFonts w:ascii="Sylfaen" w:hAnsi="Sylfaen" w:cs="Arial"/>
          <w:sz w:val="24"/>
          <w:szCs w:val="24"/>
        </w:rPr>
        <w:t>შეწონილი</w:t>
      </w:r>
      <w:proofErr w:type="spellEnd"/>
      <w:r w:rsidR="00D87B96"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="00D87B96" w:rsidRPr="00A23897">
        <w:rPr>
          <w:rFonts w:ascii="Sylfaen" w:hAnsi="Sylfaen" w:cs="Arial"/>
          <w:sz w:val="24"/>
          <w:szCs w:val="24"/>
        </w:rPr>
        <w:t>ნაწილაკები</w:t>
      </w:r>
      <w:proofErr w:type="spellEnd"/>
      <w:r w:rsidR="00D87B96" w:rsidRPr="00A23897">
        <w:rPr>
          <w:rFonts w:ascii="Sylfaen" w:hAnsi="Sylfaen" w:cs="Arial"/>
          <w:sz w:val="24"/>
          <w:szCs w:val="24"/>
        </w:rPr>
        <w:t>;</w:t>
      </w:r>
    </w:p>
    <w:p w14:paraId="1A05F9FF" w14:textId="77777777" w:rsidR="0056232D" w:rsidRPr="00A23897" w:rsidRDefault="005A4055" w:rsidP="00B6631D">
      <w:pPr>
        <w:pStyle w:val="ListParagraph"/>
        <w:numPr>
          <w:ilvl w:val="0"/>
          <w:numId w:val="11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Arial"/>
          <w:sz w:val="24"/>
          <w:szCs w:val="24"/>
        </w:rPr>
        <w:t>ფოთის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Arial"/>
          <w:sz w:val="24"/>
          <w:szCs w:val="24"/>
        </w:rPr>
        <w:t>ცემენტის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Arial"/>
          <w:sz w:val="24"/>
          <w:szCs w:val="24"/>
        </w:rPr>
        <w:t>ქარხანა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-</w:t>
      </w:r>
    </w:p>
    <w:tbl>
      <w:tblPr>
        <w:tblStyle w:val="TableGrid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56232D" w:rsidRPr="00A23897" w14:paraId="4C246CD1" w14:textId="77777777" w:rsidTr="00990346">
        <w:tc>
          <w:tcPr>
            <w:tcW w:w="5125" w:type="dxa"/>
          </w:tcPr>
          <w:p w14:paraId="72546268" w14:textId="77777777" w:rsidR="00912B8B" w:rsidRPr="00A23897" w:rsidRDefault="00912B8B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3897">
              <w:rPr>
                <w:rFonts w:ascii="Sylfaen" w:hAnsi="Sylfaen"/>
                <w:sz w:val="24"/>
                <w:szCs w:val="24"/>
              </w:rPr>
              <w:t>შეწონილი</w:t>
            </w:r>
            <w:proofErr w:type="spellEnd"/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3897">
              <w:rPr>
                <w:rFonts w:ascii="Sylfaen" w:hAnsi="Sylfaen"/>
                <w:sz w:val="24"/>
                <w:szCs w:val="24"/>
              </w:rPr>
              <w:t>ნაწილაკები</w:t>
            </w:r>
            <w:proofErr w:type="spellEnd"/>
          </w:p>
          <w:p w14:paraId="2A503305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proofErr w:type="spellEnd"/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მინარევები</w:t>
            </w:r>
            <w:proofErr w:type="spellEnd"/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61C21304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შეფერილობა</w:t>
            </w:r>
            <w:proofErr w:type="spellEnd"/>
          </w:p>
          <w:p w14:paraId="6D60763D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სუნი</w:t>
            </w:r>
            <w:proofErr w:type="spellEnd"/>
            <w:r w:rsidRPr="00A23897">
              <w:rPr>
                <w:rFonts w:ascii="Sylfaen" w:hAnsi="Sylfaen"/>
                <w:sz w:val="24"/>
                <w:szCs w:val="24"/>
              </w:rPr>
              <w:t xml:space="preserve">  </w:t>
            </w:r>
          </w:p>
          <w:p w14:paraId="28A4F0AE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ტემპერატურა</w:t>
            </w:r>
            <w:proofErr w:type="spellEnd"/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5AB21A0D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r w:rsidRPr="00A23897">
              <w:rPr>
                <w:rFonts w:ascii="Sylfaen" w:hAnsi="Sylfaen"/>
                <w:sz w:val="24"/>
                <w:szCs w:val="24"/>
              </w:rPr>
              <w:t xml:space="preserve">PH  </w:t>
            </w:r>
          </w:p>
          <w:p w14:paraId="7D9E5290" w14:textId="77777777" w:rsidR="00C10316" w:rsidRPr="00A23897" w:rsidRDefault="00C10316" w:rsidP="007D63DD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წყალში</w:t>
            </w:r>
            <w:proofErr w:type="spellEnd"/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გახსნილი</w:t>
            </w:r>
            <w:proofErr w:type="spellEnd"/>
            <w:r w:rsidRPr="00A2389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3897">
              <w:rPr>
                <w:rFonts w:ascii="Sylfaen" w:hAnsi="Sylfaen" w:cs="Sylfaen"/>
                <w:sz w:val="24"/>
                <w:szCs w:val="24"/>
              </w:rPr>
              <w:t>ჟანგბადი</w:t>
            </w:r>
            <w:proofErr w:type="spellEnd"/>
          </w:p>
          <w:p w14:paraId="3DD26974" w14:textId="77777777" w:rsidR="0056232D" w:rsidRPr="00A23897" w:rsidRDefault="0056232D" w:rsidP="00C10316">
            <w:pPr>
              <w:pStyle w:val="ListParagraph"/>
              <w:rPr>
                <w:rFonts w:ascii="Sylfaen" w:hAnsi="Sylfaen" w:cs="Arial"/>
                <w:sz w:val="24"/>
                <w:szCs w:val="24"/>
              </w:rPr>
            </w:pPr>
          </w:p>
        </w:tc>
      </w:tr>
    </w:tbl>
    <w:p w14:paraId="2C6F7A6C" w14:textId="77777777" w:rsidR="006D3E6B" w:rsidRDefault="006D3E6B">
      <w:pPr>
        <w:rPr>
          <w:rFonts w:ascii="Sylfaen" w:hAnsi="Sylfaen" w:cs="Arial"/>
          <w:sz w:val="24"/>
          <w:szCs w:val="24"/>
        </w:rPr>
      </w:pPr>
    </w:p>
    <w:p w14:paraId="4BB85BAC" w14:textId="77777777" w:rsidR="00A23897" w:rsidRDefault="00A23897">
      <w:pPr>
        <w:rPr>
          <w:rFonts w:ascii="Sylfaen" w:hAnsi="Sylfaen" w:cs="Arial"/>
          <w:sz w:val="24"/>
          <w:szCs w:val="24"/>
        </w:rPr>
      </w:pPr>
    </w:p>
    <w:p w14:paraId="7AA1B889" w14:textId="77777777" w:rsidR="00A23897" w:rsidRPr="00A23897" w:rsidRDefault="00A23897">
      <w:pPr>
        <w:rPr>
          <w:rFonts w:ascii="Sylfaen" w:hAnsi="Sylfaen" w:cs="Arial"/>
          <w:sz w:val="24"/>
          <w:szCs w:val="24"/>
        </w:rPr>
      </w:pPr>
    </w:p>
    <w:p w14:paraId="293164EB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b/>
          <w:sz w:val="24"/>
          <w:szCs w:val="24"/>
        </w:rPr>
        <w:t>ობიექტების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ჩამონათვალი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სინჯების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აღების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სიხშირე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66F95CAB" w14:textId="77777777" w:rsidR="00081AF7" w:rsidRPr="00A23897" w:rsidRDefault="00FC5F52" w:rsidP="00081AF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lastRenderedPageBreak/>
        <w:t>კასპის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ცემენტის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ქარხანის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მიმდებარედ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მდინარე</w:t>
      </w:r>
      <w:proofErr w:type="spellEnd"/>
      <w:r w:rsidR="00727A2B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="00727A2B">
        <w:rPr>
          <w:rFonts w:ascii="Sylfaen" w:hAnsi="Sylfaen" w:cs="Arial"/>
          <w:sz w:val="24"/>
          <w:szCs w:val="24"/>
        </w:rPr>
        <w:t>ლეხურადან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წყლის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თითო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სინჯი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– </w:t>
      </w:r>
      <w:proofErr w:type="spellStart"/>
      <w:r w:rsidR="00375E77">
        <w:rPr>
          <w:rFonts w:ascii="Sylfaen" w:hAnsi="Sylfaen" w:cs="Sylfaen"/>
          <w:sz w:val="24"/>
          <w:szCs w:val="24"/>
        </w:rPr>
        <w:t>კვარტალში</w:t>
      </w:r>
      <w:proofErr w:type="spellEnd"/>
      <w:r w:rsidR="00375E7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75E77">
        <w:rPr>
          <w:rFonts w:ascii="Sylfaen" w:hAnsi="Sylfaen" w:cs="Sylfaen"/>
          <w:sz w:val="24"/>
          <w:szCs w:val="24"/>
        </w:rPr>
        <w:t>ერთხელ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(</w:t>
      </w:r>
      <w:proofErr w:type="spellStart"/>
      <w:r w:rsidRPr="00A23897">
        <w:rPr>
          <w:rFonts w:ascii="Sylfaen" w:hAnsi="Sylfaen" w:cs="Sylfaen"/>
          <w:sz w:val="24"/>
          <w:szCs w:val="24"/>
        </w:rPr>
        <w:t>იანვარი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A23897">
        <w:rPr>
          <w:rFonts w:ascii="Sylfaen" w:hAnsi="Sylfaen" w:cs="Sylfaen"/>
          <w:sz w:val="24"/>
          <w:szCs w:val="24"/>
        </w:rPr>
        <w:t>აპრილი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A23897">
        <w:rPr>
          <w:rFonts w:ascii="Sylfaen" w:hAnsi="Sylfaen" w:cs="Sylfaen"/>
          <w:sz w:val="24"/>
          <w:szCs w:val="24"/>
        </w:rPr>
        <w:t>ივნისი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A23897">
        <w:rPr>
          <w:rFonts w:ascii="Sylfaen" w:hAnsi="Sylfaen" w:cs="Sylfaen"/>
          <w:sz w:val="24"/>
          <w:szCs w:val="24"/>
        </w:rPr>
        <w:t>სექტემბერი</w:t>
      </w:r>
      <w:proofErr w:type="spellEnd"/>
      <w:r w:rsidRPr="00A23897">
        <w:rPr>
          <w:rFonts w:ascii="Sylfaen" w:hAnsi="Sylfaen" w:cs="Arial"/>
          <w:sz w:val="24"/>
          <w:szCs w:val="24"/>
        </w:rPr>
        <w:t>).</w:t>
      </w:r>
    </w:p>
    <w:p w14:paraId="0764E909" w14:textId="77777777" w:rsidR="00B4645B" w:rsidRPr="00A23897" w:rsidRDefault="00874A57" w:rsidP="00081AF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>ზაჰესის ბეტონის ქარხანა - კვარტალში ერთხელ (იანვარი, აპრილი, ივლისი, ოქტომბერი,).</w:t>
      </w:r>
    </w:p>
    <w:p w14:paraId="454CBABD" w14:textId="77777777" w:rsidR="00874A57" w:rsidRPr="00A23897" w:rsidRDefault="00874A57" w:rsidP="00874A5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>ლეჟბადინის ქვიშა-ხრეშის გადამამუშავებელი საწარმო - კვარტალში ერთხელ (იანვარი, აპრილი, ივლისი, ოქტომბერი,).</w:t>
      </w:r>
    </w:p>
    <w:p w14:paraId="2BA4AE8B" w14:textId="77777777" w:rsidR="00874A57" w:rsidRPr="00A23897" w:rsidRDefault="00874A57" w:rsidP="00874A57">
      <w:pPr>
        <w:pStyle w:val="ListParagraph"/>
        <w:numPr>
          <w:ilvl w:val="0"/>
          <w:numId w:val="12"/>
        </w:numPr>
        <w:rPr>
          <w:rFonts w:ascii="Sylfaen" w:hAnsi="Sylfaen" w:cs="Arial"/>
          <w:sz w:val="24"/>
          <w:szCs w:val="24"/>
        </w:rPr>
      </w:pPr>
      <w:r w:rsidRPr="00A23897">
        <w:rPr>
          <w:rFonts w:ascii="Sylfaen" w:hAnsi="Sylfaen" w:cs="Arial"/>
          <w:sz w:val="24"/>
          <w:szCs w:val="24"/>
          <w:lang w:val="ka-GE"/>
        </w:rPr>
        <w:t>ფოთის ცემენტის საწარმო - კვარტალში ერთხელ (იანვარი, აპრილი, ივლისი, ოქტომბერი,).</w:t>
      </w:r>
    </w:p>
    <w:p w14:paraId="67C8C1B7" w14:textId="77777777" w:rsidR="006D3E6B" w:rsidRPr="00A23897" w:rsidRDefault="006D3E6B">
      <w:pPr>
        <w:rPr>
          <w:rFonts w:ascii="Sylfaen" w:hAnsi="Sylfaen" w:cs="Arial"/>
          <w:sz w:val="24"/>
          <w:szCs w:val="24"/>
        </w:rPr>
      </w:pPr>
    </w:p>
    <w:p w14:paraId="1BBC84AA" w14:textId="77777777" w:rsidR="006D3E6B" w:rsidRPr="00A23897" w:rsidRDefault="00FC5F52">
      <w:p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b/>
          <w:sz w:val="24"/>
          <w:szCs w:val="24"/>
        </w:rPr>
        <w:t>ძირითადი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მოთხოვნები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მიმწოდებლის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A23897">
        <w:rPr>
          <w:rFonts w:ascii="Sylfaen" w:hAnsi="Sylfaen" w:cs="Arial"/>
          <w:b/>
          <w:sz w:val="24"/>
          <w:szCs w:val="24"/>
        </w:rPr>
        <w:t>:</w:t>
      </w:r>
    </w:p>
    <w:p w14:paraId="2A3A38EA" w14:textId="77777777" w:rsidR="00397448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წყლის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სინჯების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აღება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სტანდარტებისა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და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მოქმედი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კანონმდებლობის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მოთხოვნების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proofErr w:type="gramStart"/>
      <w:r w:rsidRPr="00A23897">
        <w:rPr>
          <w:rFonts w:ascii="Sylfaen" w:hAnsi="Sylfaen" w:cs="Sylfaen"/>
          <w:sz w:val="24"/>
          <w:szCs w:val="24"/>
        </w:rPr>
        <w:t>დაცვით</w:t>
      </w:r>
      <w:proofErr w:type="spellEnd"/>
      <w:r w:rsidRPr="00A23897">
        <w:rPr>
          <w:rFonts w:ascii="Sylfaen" w:hAnsi="Sylfaen" w:cs="Arial"/>
          <w:sz w:val="24"/>
          <w:szCs w:val="24"/>
        </w:rPr>
        <w:t>;</w:t>
      </w:r>
      <w:proofErr w:type="gramEnd"/>
    </w:p>
    <w:p w14:paraId="16A6239B" w14:textId="77777777" w:rsidR="00397448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სინჯების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სათანადო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წესით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შეფუთვა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A23897">
        <w:rPr>
          <w:rFonts w:ascii="Sylfaen" w:hAnsi="Sylfaen" w:cs="Sylfaen"/>
          <w:sz w:val="24"/>
          <w:szCs w:val="24"/>
        </w:rPr>
        <w:t>მარკირება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და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ლაბორატორიაში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proofErr w:type="gramStart"/>
      <w:r w:rsidRPr="00A23897">
        <w:rPr>
          <w:rFonts w:ascii="Sylfaen" w:hAnsi="Sylfaen" w:cs="Sylfaen"/>
          <w:sz w:val="24"/>
          <w:szCs w:val="24"/>
        </w:rPr>
        <w:t>გადაცემა</w:t>
      </w:r>
      <w:proofErr w:type="spellEnd"/>
      <w:r w:rsidRPr="00A23897">
        <w:rPr>
          <w:rFonts w:ascii="Sylfaen" w:hAnsi="Sylfaen" w:cs="Arial"/>
          <w:sz w:val="24"/>
          <w:szCs w:val="24"/>
        </w:rPr>
        <w:t>;</w:t>
      </w:r>
      <w:proofErr w:type="gramEnd"/>
    </w:p>
    <w:p w14:paraId="7EB0A66E" w14:textId="77777777" w:rsidR="0062466E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ლაბორატორიული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კვლევის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ჩატარება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მოთხოვნილ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proofErr w:type="gramStart"/>
      <w:r w:rsidRPr="00A23897">
        <w:rPr>
          <w:rFonts w:ascii="Sylfaen" w:hAnsi="Sylfaen" w:cs="Sylfaen"/>
          <w:sz w:val="24"/>
          <w:szCs w:val="24"/>
        </w:rPr>
        <w:t>პარამეტრებზე</w:t>
      </w:r>
      <w:proofErr w:type="spellEnd"/>
      <w:r w:rsidRPr="00A23897">
        <w:rPr>
          <w:rFonts w:ascii="Sylfaen" w:hAnsi="Sylfaen" w:cs="Arial"/>
          <w:sz w:val="24"/>
          <w:szCs w:val="24"/>
        </w:rPr>
        <w:t>;</w:t>
      </w:r>
      <w:proofErr w:type="gramEnd"/>
    </w:p>
    <w:p w14:paraId="59EDC1D8" w14:textId="77777777" w:rsidR="00121A83" w:rsidRPr="00A23897" w:rsidRDefault="00FC5F52" w:rsidP="00B4645B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შედეგების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ოფიციალური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ანგარიშის</w:t>
      </w:r>
      <w:proofErr w:type="spellEnd"/>
      <w:r w:rsidRPr="00A23897">
        <w:rPr>
          <w:rFonts w:ascii="Sylfaen" w:hAnsi="Sylfaen" w:cs="Arial"/>
          <w:sz w:val="24"/>
          <w:szCs w:val="24"/>
        </w:rPr>
        <w:t>/</w:t>
      </w:r>
      <w:proofErr w:type="spellStart"/>
      <w:r w:rsidRPr="00A23897">
        <w:rPr>
          <w:rFonts w:ascii="Sylfaen" w:hAnsi="Sylfaen" w:cs="Sylfaen"/>
          <w:sz w:val="24"/>
          <w:szCs w:val="24"/>
        </w:rPr>
        <w:t>პ</w:t>
      </w:r>
      <w:r w:rsidR="0062466E" w:rsidRPr="00A23897">
        <w:rPr>
          <w:rFonts w:ascii="Sylfaen" w:hAnsi="Sylfaen" w:cs="Sylfaen"/>
          <w:sz w:val="24"/>
          <w:szCs w:val="24"/>
        </w:rPr>
        <w:t>ასუხის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დროული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proofErr w:type="gramStart"/>
      <w:r w:rsidRPr="00A23897">
        <w:rPr>
          <w:rFonts w:ascii="Sylfaen" w:hAnsi="Sylfaen" w:cs="Sylfaen"/>
          <w:sz w:val="24"/>
          <w:szCs w:val="24"/>
        </w:rPr>
        <w:t>მიწოდება</w:t>
      </w:r>
      <w:proofErr w:type="spellEnd"/>
      <w:r w:rsidRPr="00A23897">
        <w:rPr>
          <w:rFonts w:ascii="Sylfaen" w:hAnsi="Sylfaen" w:cs="Arial"/>
          <w:sz w:val="24"/>
          <w:szCs w:val="24"/>
        </w:rPr>
        <w:t>;</w:t>
      </w:r>
      <w:proofErr w:type="gramEnd"/>
    </w:p>
    <w:p w14:paraId="11326D4A" w14:textId="77777777" w:rsidR="006D3E6B" w:rsidRPr="00A23897" w:rsidRDefault="00FC5F52" w:rsidP="00A23897">
      <w:pPr>
        <w:pStyle w:val="ListParagraph"/>
        <w:numPr>
          <w:ilvl w:val="0"/>
          <w:numId w:val="13"/>
        </w:numPr>
        <w:rPr>
          <w:rFonts w:ascii="Sylfaen" w:hAnsi="Sylfaen" w:cs="Arial"/>
          <w:sz w:val="24"/>
          <w:szCs w:val="24"/>
        </w:rPr>
      </w:pPr>
      <w:proofErr w:type="spellStart"/>
      <w:r w:rsidRPr="00A23897">
        <w:rPr>
          <w:rFonts w:ascii="Sylfaen" w:hAnsi="Sylfaen" w:cs="Sylfaen"/>
          <w:sz w:val="24"/>
          <w:szCs w:val="24"/>
        </w:rPr>
        <w:t>ლაბორატორიას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უნდა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გააჩნდეს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მოქმედი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აკრედიტაცია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ანალიზის</w:t>
      </w:r>
      <w:proofErr w:type="spellEnd"/>
      <w:r w:rsidRPr="00A23897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A23897">
        <w:rPr>
          <w:rFonts w:ascii="Sylfaen" w:hAnsi="Sylfaen" w:cs="Sylfaen"/>
          <w:sz w:val="24"/>
          <w:szCs w:val="24"/>
        </w:rPr>
        <w:t>მეთოდ</w:t>
      </w:r>
      <w:proofErr w:type="spellEnd"/>
      <w:r w:rsidR="00121A83" w:rsidRPr="00A23897">
        <w:rPr>
          <w:rFonts w:ascii="Sylfaen" w:hAnsi="Sylfaen" w:cs="Arial"/>
          <w:sz w:val="24"/>
          <w:szCs w:val="24"/>
        </w:rPr>
        <w:t>(</w:t>
      </w:r>
      <w:proofErr w:type="spellStart"/>
      <w:r w:rsidR="00121A83" w:rsidRPr="00A23897">
        <w:rPr>
          <w:rFonts w:ascii="Sylfaen" w:hAnsi="Sylfaen" w:cs="Sylfaen"/>
          <w:sz w:val="24"/>
          <w:szCs w:val="24"/>
        </w:rPr>
        <w:t>ებ</w:t>
      </w:r>
      <w:proofErr w:type="spellEnd"/>
      <w:r w:rsidR="00121A83" w:rsidRPr="00A23897">
        <w:rPr>
          <w:rFonts w:ascii="Sylfaen" w:hAnsi="Sylfaen" w:cs="Arial"/>
          <w:sz w:val="24"/>
          <w:szCs w:val="24"/>
        </w:rPr>
        <w:t>)</w:t>
      </w:r>
      <w:proofErr w:type="spellStart"/>
      <w:r w:rsidRPr="00A23897">
        <w:rPr>
          <w:rFonts w:ascii="Sylfaen" w:hAnsi="Sylfaen" w:cs="Sylfaen"/>
          <w:sz w:val="24"/>
          <w:szCs w:val="24"/>
        </w:rPr>
        <w:t>ზე</w:t>
      </w:r>
      <w:proofErr w:type="spellEnd"/>
      <w:r w:rsidRPr="00A23897">
        <w:rPr>
          <w:rFonts w:ascii="Sylfaen" w:hAnsi="Sylfaen" w:cs="Arial"/>
          <w:sz w:val="24"/>
          <w:szCs w:val="24"/>
        </w:rPr>
        <w:t>.</w:t>
      </w:r>
    </w:p>
    <w:sectPr w:rsidR="006D3E6B" w:rsidRPr="00A238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4B7396"/>
    <w:multiLevelType w:val="hybridMultilevel"/>
    <w:tmpl w:val="52420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66A47"/>
    <w:multiLevelType w:val="hybridMultilevel"/>
    <w:tmpl w:val="CD6065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7B05B2"/>
    <w:multiLevelType w:val="hybridMultilevel"/>
    <w:tmpl w:val="7F8C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17AF1"/>
    <w:multiLevelType w:val="hybridMultilevel"/>
    <w:tmpl w:val="903E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A72B3"/>
    <w:multiLevelType w:val="hybridMultilevel"/>
    <w:tmpl w:val="F53C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087045">
    <w:abstractNumId w:val="8"/>
  </w:num>
  <w:num w:numId="2" w16cid:durableId="1181622334">
    <w:abstractNumId w:val="6"/>
  </w:num>
  <w:num w:numId="3" w16cid:durableId="690644100">
    <w:abstractNumId w:val="5"/>
  </w:num>
  <w:num w:numId="4" w16cid:durableId="119687036">
    <w:abstractNumId w:val="4"/>
  </w:num>
  <w:num w:numId="5" w16cid:durableId="1659731076">
    <w:abstractNumId w:val="7"/>
  </w:num>
  <w:num w:numId="6" w16cid:durableId="1772621024">
    <w:abstractNumId w:val="3"/>
  </w:num>
  <w:num w:numId="7" w16cid:durableId="314453452">
    <w:abstractNumId w:val="2"/>
  </w:num>
  <w:num w:numId="8" w16cid:durableId="380524670">
    <w:abstractNumId w:val="1"/>
  </w:num>
  <w:num w:numId="9" w16cid:durableId="1893729925">
    <w:abstractNumId w:val="0"/>
  </w:num>
  <w:num w:numId="10" w16cid:durableId="1294939993">
    <w:abstractNumId w:val="13"/>
  </w:num>
  <w:num w:numId="11" w16cid:durableId="1210803327">
    <w:abstractNumId w:val="11"/>
  </w:num>
  <w:num w:numId="12" w16cid:durableId="927080183">
    <w:abstractNumId w:val="9"/>
  </w:num>
  <w:num w:numId="13" w16cid:durableId="1175345640">
    <w:abstractNumId w:val="10"/>
  </w:num>
  <w:num w:numId="14" w16cid:durableId="719861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10"/>
    <w:rsid w:val="00011E02"/>
    <w:rsid w:val="00034616"/>
    <w:rsid w:val="0006063C"/>
    <w:rsid w:val="00071E07"/>
    <w:rsid w:val="00081AF7"/>
    <w:rsid w:val="00121A83"/>
    <w:rsid w:val="0015074B"/>
    <w:rsid w:val="001F7CB0"/>
    <w:rsid w:val="0029639D"/>
    <w:rsid w:val="00326F90"/>
    <w:rsid w:val="00375E77"/>
    <w:rsid w:val="00397448"/>
    <w:rsid w:val="00546A8F"/>
    <w:rsid w:val="0056232D"/>
    <w:rsid w:val="00574925"/>
    <w:rsid w:val="005A4055"/>
    <w:rsid w:val="005F6658"/>
    <w:rsid w:val="00606AB9"/>
    <w:rsid w:val="0062466E"/>
    <w:rsid w:val="00662FDC"/>
    <w:rsid w:val="006D3E6B"/>
    <w:rsid w:val="00727A2B"/>
    <w:rsid w:val="0077120F"/>
    <w:rsid w:val="007C3E10"/>
    <w:rsid w:val="007D63DD"/>
    <w:rsid w:val="00825C32"/>
    <w:rsid w:val="00874A57"/>
    <w:rsid w:val="00912B8B"/>
    <w:rsid w:val="00982A3D"/>
    <w:rsid w:val="00990346"/>
    <w:rsid w:val="00A23897"/>
    <w:rsid w:val="00A56FEF"/>
    <w:rsid w:val="00A92A56"/>
    <w:rsid w:val="00AA1D8D"/>
    <w:rsid w:val="00B4645B"/>
    <w:rsid w:val="00B47730"/>
    <w:rsid w:val="00B6631D"/>
    <w:rsid w:val="00C10316"/>
    <w:rsid w:val="00CB0664"/>
    <w:rsid w:val="00D166E4"/>
    <w:rsid w:val="00D8274A"/>
    <w:rsid w:val="00D87A52"/>
    <w:rsid w:val="00D87B96"/>
    <w:rsid w:val="00DE3859"/>
    <w:rsid w:val="00E23E4B"/>
    <w:rsid w:val="00E74E3D"/>
    <w:rsid w:val="00ED7984"/>
    <w:rsid w:val="00FB159E"/>
    <w:rsid w:val="00FC1B11"/>
    <w:rsid w:val="00FC46DD"/>
    <w:rsid w:val="00FC5F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A37EB"/>
  <w14:defaultImageDpi w14:val="300"/>
  <w15:docId w15:val="{393A8508-DD59-9E4C-8E21-457646C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Sukhitashvili, Nino</cp:lastModifiedBy>
  <cp:revision>5</cp:revision>
  <dcterms:created xsi:type="dcterms:W3CDTF">2026-05-04T10:18:00Z</dcterms:created>
  <dcterms:modified xsi:type="dcterms:W3CDTF">2026-05-04T10:26:00Z</dcterms:modified>
  <cp:category/>
</cp:coreProperties>
</file>