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691D" w:rsidRDefault="0058691D" w:rsidP="0018714B">
      <w:pPr>
        <w:jc w:val="center"/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>ტექნიკური დავალება</w:t>
      </w:r>
    </w:p>
    <w:p w:rsidR="0058691D" w:rsidRDefault="0058691D" w:rsidP="0018714B">
      <w:pPr>
        <w:jc w:val="center"/>
        <w:rPr>
          <w:rFonts w:ascii="Sylfaen" w:hAnsi="Sylfaen"/>
          <w:b/>
          <w:sz w:val="28"/>
          <w:lang w:val="ka-GE"/>
        </w:rPr>
      </w:pPr>
    </w:p>
    <w:p w:rsidR="0018714B" w:rsidRPr="00AB0585" w:rsidRDefault="00E044BA" w:rsidP="0018714B">
      <w:pPr>
        <w:jc w:val="center"/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>ბოლნისის</w:t>
      </w:r>
      <w:r w:rsidR="0018714B" w:rsidRPr="00AB0585">
        <w:rPr>
          <w:rFonts w:ascii="Sylfaen" w:hAnsi="Sylfaen"/>
          <w:b/>
          <w:sz w:val="28"/>
          <w:lang w:val="ka-GE"/>
        </w:rPr>
        <w:t xml:space="preserve"> მუნციპალიტეტში, </w:t>
      </w:r>
      <w:r>
        <w:rPr>
          <w:rFonts w:ascii="Sylfaen" w:hAnsi="Sylfaen"/>
          <w:b/>
          <w:sz w:val="28"/>
          <w:lang w:val="ka-GE"/>
        </w:rPr>
        <w:t>დაბა კაზრეთში ს</w:t>
      </w:r>
      <w:r w:rsidR="0018714B" w:rsidRPr="00AB0585">
        <w:rPr>
          <w:rFonts w:ascii="Sylfaen" w:hAnsi="Sylfaen"/>
          <w:b/>
          <w:sz w:val="28"/>
          <w:lang w:val="ka-GE"/>
        </w:rPr>
        <w:t>ს „არ ემ ჯი</w:t>
      </w:r>
      <w:r>
        <w:rPr>
          <w:rFonts w:ascii="Sylfaen" w:hAnsi="Sylfaen"/>
          <w:b/>
          <w:sz w:val="28"/>
          <w:lang w:val="ka-GE"/>
        </w:rPr>
        <w:t xml:space="preserve"> კოპერი</w:t>
      </w:r>
      <w:r w:rsidR="0018714B" w:rsidRPr="00AB0585">
        <w:rPr>
          <w:rFonts w:ascii="Sylfaen" w:hAnsi="Sylfaen"/>
          <w:b/>
          <w:sz w:val="28"/>
          <w:lang w:val="ka-GE"/>
        </w:rPr>
        <w:t xml:space="preserve">“-ს მფლობელობაში </w:t>
      </w:r>
      <w:r w:rsidR="0058691D">
        <w:rPr>
          <w:rFonts w:ascii="Sylfaen" w:hAnsi="Sylfaen"/>
          <w:b/>
          <w:sz w:val="28"/>
          <w:lang w:val="ka-GE"/>
        </w:rPr>
        <w:t>მყოფ მიწის ნაკვეთზე</w:t>
      </w:r>
      <w:r w:rsidR="0018714B" w:rsidRPr="00AB0585">
        <w:rPr>
          <w:rFonts w:ascii="Sylfaen" w:hAnsi="Sylfaen"/>
          <w:b/>
          <w:sz w:val="28"/>
          <w:lang w:val="ka-GE"/>
        </w:rPr>
        <w:t xml:space="preserve">, </w:t>
      </w:r>
      <w:r>
        <w:rPr>
          <w:rFonts w:ascii="Sylfaen" w:hAnsi="Sylfaen"/>
          <w:b/>
          <w:sz w:val="28"/>
          <w:lang w:val="ka-GE"/>
        </w:rPr>
        <w:t xml:space="preserve">ქიმიური ლაბორატორიის </w:t>
      </w:r>
      <w:r w:rsidR="0058691D">
        <w:rPr>
          <w:rFonts w:ascii="Sylfaen" w:hAnsi="Sylfaen"/>
          <w:b/>
          <w:sz w:val="28"/>
          <w:lang w:val="ka-GE"/>
        </w:rPr>
        <w:t>მშენებლობის ტექნიკურ ზედამხედველობასთან დაკავშირებით</w:t>
      </w:r>
    </w:p>
    <w:p w:rsidR="0018714B" w:rsidRPr="00AB0585" w:rsidRDefault="0018714B" w:rsidP="0018714B">
      <w:pPr>
        <w:jc w:val="center"/>
        <w:rPr>
          <w:rFonts w:ascii="Sylfaen" w:hAnsi="Sylfaen"/>
          <w:b/>
          <w:sz w:val="28"/>
          <w:lang w:val="ka-GE"/>
        </w:rPr>
      </w:pPr>
    </w:p>
    <w:p w:rsidR="0018714B" w:rsidRPr="00AB0585" w:rsidRDefault="000B046C" w:rsidP="0018714B">
      <w:pPr>
        <w:jc w:val="center"/>
        <w:rPr>
          <w:rFonts w:ascii="Sylfaen" w:hAnsi="Sylfaen"/>
          <w:b/>
          <w:sz w:val="28"/>
          <w:lang w:val="ka-GE"/>
        </w:rPr>
      </w:pPr>
      <w:r w:rsidRPr="000B046C">
        <w:rPr>
          <w:rFonts w:ascii="Sylfaen" w:hAnsi="Sylfaen"/>
          <w:b/>
          <w:noProof/>
          <w:sz w:val="28"/>
          <w:lang w:eastAsia="ru-RU"/>
        </w:rPr>
        <w:drawing>
          <wp:inline distT="0" distB="0" distL="0" distR="0">
            <wp:extent cx="4655820" cy="5339243"/>
            <wp:effectExtent l="0" t="0" r="0" b="0"/>
            <wp:docPr id="2" name="Picture 2" descr="C:\Users\bdoinjashvili\Desktop\q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injashvili\Desktop\qi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13" cy="53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4B" w:rsidRPr="00AB0585" w:rsidRDefault="0018714B" w:rsidP="0018714B">
      <w:pPr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18714B" w:rsidP="0018714B">
      <w:pPr>
        <w:tabs>
          <w:tab w:val="left" w:pos="3096"/>
        </w:tabs>
        <w:rPr>
          <w:rFonts w:ascii="Sylfaen" w:hAnsi="Sylfaen"/>
          <w:sz w:val="28"/>
          <w:lang w:val="ka-GE"/>
        </w:rPr>
      </w:pPr>
    </w:p>
    <w:p w:rsidR="0018714B" w:rsidRPr="00AB0585" w:rsidRDefault="00E044BA" w:rsidP="0018714B">
      <w:pPr>
        <w:tabs>
          <w:tab w:val="left" w:pos="3096"/>
        </w:tabs>
        <w:jc w:val="center"/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>2026</w:t>
      </w:r>
      <w:r w:rsidR="0018714B" w:rsidRPr="00AB0585">
        <w:rPr>
          <w:rFonts w:ascii="Sylfaen" w:hAnsi="Sylfaen"/>
          <w:b/>
          <w:sz w:val="28"/>
          <w:lang w:val="ka-GE"/>
        </w:rPr>
        <w:t xml:space="preserve"> წელი</w:t>
      </w:r>
    </w:p>
    <w:p w:rsidR="0058691D" w:rsidRDefault="0018714B" w:rsidP="000B046C">
      <w:pPr>
        <w:tabs>
          <w:tab w:val="left" w:pos="3096"/>
        </w:tabs>
        <w:jc w:val="center"/>
        <w:rPr>
          <w:rFonts w:ascii="Sylfaen" w:hAnsi="Sylfaen"/>
          <w:b/>
          <w:sz w:val="28"/>
          <w:lang w:val="ka-GE"/>
        </w:rPr>
      </w:pPr>
      <w:r w:rsidRPr="00AB0585">
        <w:rPr>
          <w:rFonts w:ascii="Sylfaen" w:hAnsi="Sylfaen"/>
          <w:b/>
          <w:sz w:val="28"/>
          <w:lang w:val="ka-GE"/>
        </w:rPr>
        <w:t>დაბა კაზრეთი</w:t>
      </w:r>
    </w:p>
    <w:p w:rsidR="0058691D" w:rsidRDefault="0058691D" w:rsidP="0058691D">
      <w:pPr>
        <w:tabs>
          <w:tab w:val="left" w:pos="3096"/>
        </w:tabs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lastRenderedPageBreak/>
        <w:t xml:space="preserve">დამკვეთი: </w:t>
      </w:r>
      <w:r w:rsidR="00E044BA">
        <w:rPr>
          <w:rFonts w:ascii="Sylfaen" w:hAnsi="Sylfaen"/>
          <w:sz w:val="28"/>
          <w:lang w:val="ka-GE"/>
        </w:rPr>
        <w:t>ს</w:t>
      </w:r>
      <w:r w:rsidRPr="0058691D">
        <w:rPr>
          <w:rFonts w:ascii="Sylfaen" w:hAnsi="Sylfaen"/>
          <w:sz w:val="28"/>
          <w:lang w:val="ka-GE"/>
        </w:rPr>
        <w:t xml:space="preserve">ს „არ ემ ჯი </w:t>
      </w:r>
      <w:r w:rsidR="00E044BA">
        <w:rPr>
          <w:rFonts w:ascii="Sylfaen" w:hAnsi="Sylfaen"/>
          <w:sz w:val="28"/>
          <w:lang w:val="ka-GE"/>
        </w:rPr>
        <w:t>კოპერი“</w:t>
      </w:r>
    </w:p>
    <w:p w:rsidR="0058691D" w:rsidRDefault="0058691D" w:rsidP="0058691D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 xml:space="preserve">სამუშაოს აღშერა: </w:t>
      </w:r>
      <w:r w:rsidR="00E044BA">
        <w:rPr>
          <w:rFonts w:ascii="Sylfaen" w:hAnsi="Sylfaen"/>
          <w:sz w:val="28"/>
          <w:lang w:val="ka-GE"/>
        </w:rPr>
        <w:t>ს</w:t>
      </w:r>
      <w:r w:rsidRPr="0058691D">
        <w:rPr>
          <w:rFonts w:ascii="Sylfaen" w:hAnsi="Sylfaen"/>
          <w:sz w:val="28"/>
          <w:lang w:val="ka-GE"/>
        </w:rPr>
        <w:t xml:space="preserve">ს „არ ემ ჯი </w:t>
      </w:r>
      <w:r w:rsidR="006E267A">
        <w:rPr>
          <w:rFonts w:ascii="Sylfaen" w:hAnsi="Sylfaen"/>
          <w:sz w:val="28"/>
          <w:lang w:val="ka-GE"/>
        </w:rPr>
        <w:t>კოპერ</w:t>
      </w:r>
      <w:r w:rsidRPr="0058691D">
        <w:rPr>
          <w:rFonts w:ascii="Sylfaen" w:hAnsi="Sylfaen"/>
          <w:sz w:val="28"/>
          <w:lang w:val="ka-GE"/>
        </w:rPr>
        <w:t xml:space="preserve">ი“ აპირებს </w:t>
      </w:r>
      <w:r w:rsidR="00E044BA">
        <w:rPr>
          <w:rFonts w:ascii="Sylfaen" w:hAnsi="Sylfaen"/>
          <w:sz w:val="28"/>
          <w:lang w:val="ka-GE"/>
        </w:rPr>
        <w:t>ბოლნისის მუნიციპალიტეტში დაბა კაზრეთის</w:t>
      </w:r>
      <w:r w:rsidRPr="0058691D">
        <w:rPr>
          <w:rFonts w:ascii="Sylfaen" w:hAnsi="Sylfaen"/>
          <w:sz w:val="28"/>
          <w:lang w:val="ka-GE"/>
        </w:rPr>
        <w:t xml:space="preserve"> ტერიტორიაზე </w:t>
      </w:r>
      <w:r w:rsidR="00E044BA">
        <w:rPr>
          <w:rFonts w:ascii="Sylfaen" w:hAnsi="Sylfaen"/>
          <w:sz w:val="28"/>
          <w:lang w:val="ka-GE"/>
        </w:rPr>
        <w:t>ახალი ქიმიური ლაბორატორიის</w:t>
      </w:r>
      <w:r w:rsidRPr="0058691D">
        <w:rPr>
          <w:rFonts w:ascii="Sylfaen" w:hAnsi="Sylfaen"/>
          <w:sz w:val="28"/>
          <w:lang w:val="ka-GE"/>
        </w:rPr>
        <w:t xml:space="preserve"> მშენებლობას. აღნიშნულიდან გამომდინარე </w:t>
      </w:r>
      <w:r>
        <w:rPr>
          <w:rFonts w:ascii="Sylfaen" w:hAnsi="Sylfaen"/>
          <w:sz w:val="28"/>
          <w:lang w:val="ka-GE"/>
        </w:rPr>
        <w:t>სა</w:t>
      </w:r>
      <w:r w:rsidRPr="0058691D">
        <w:rPr>
          <w:rFonts w:ascii="Sylfaen" w:hAnsi="Sylfaen"/>
          <w:sz w:val="28"/>
          <w:lang w:val="ka-GE"/>
        </w:rPr>
        <w:t xml:space="preserve">ქართველოში მოქმედი კანონმდებლობის თანახმად </w:t>
      </w:r>
      <w:r>
        <w:rPr>
          <w:rFonts w:ascii="Sylfaen" w:hAnsi="Sylfaen"/>
          <w:sz w:val="28"/>
          <w:lang w:val="ka-GE"/>
        </w:rPr>
        <w:t>უნდა განხორციელდეს მშენებლობის ტექნიკური ზედამხედველობა. საპროექტო შენობას გააჩნია შემდეგი პარამეტრები:</w:t>
      </w:r>
    </w:p>
    <w:p w:rsidR="0036689D" w:rsidRPr="0036689D" w:rsidRDefault="0036689D" w:rsidP="0058691D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 w:rsidRPr="0036689D">
        <w:rPr>
          <w:rFonts w:ascii="Sylfaen" w:hAnsi="Sylfaen"/>
          <w:sz w:val="28"/>
          <w:lang w:val="ka-GE"/>
        </w:rPr>
        <w:t>სიგრძე 57,36 მ. სიგანე 24,36 მ. სიმაღლე 0 ნიშნულიდან 6,59 მ.</w:t>
      </w:r>
    </w:p>
    <w:p w:rsidR="0058691D" w:rsidRDefault="0058691D" w:rsidP="0058691D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აღნიშნული შენობის მალის მაქსიმალური სიგრძე შეადგენს</w:t>
      </w:r>
      <w:r w:rsidR="00E044BA">
        <w:rPr>
          <w:rFonts w:ascii="Sylfaen" w:hAnsi="Sylfaen"/>
          <w:sz w:val="28"/>
          <w:lang w:val="ka-GE"/>
        </w:rPr>
        <w:t xml:space="preserve"> 6.05</w:t>
      </w:r>
      <w:r>
        <w:rPr>
          <w:rFonts w:ascii="Sylfaen" w:hAnsi="Sylfaen"/>
          <w:sz w:val="28"/>
          <w:lang w:val="ka-GE"/>
        </w:rPr>
        <w:t xml:space="preserve"> მეტრს</w:t>
      </w:r>
      <w:r w:rsidR="0036689D">
        <w:rPr>
          <w:rFonts w:ascii="Sylfaen" w:hAnsi="Sylfaen"/>
          <w:sz w:val="28"/>
          <w:lang w:val="ka-GE"/>
        </w:rPr>
        <w:t>.</w:t>
      </w:r>
      <w:r>
        <w:rPr>
          <w:rFonts w:ascii="Sylfaen" w:hAnsi="Sylfaen"/>
          <w:sz w:val="28"/>
          <w:lang w:val="ka-GE"/>
        </w:rPr>
        <w:t xml:space="preserve"> </w:t>
      </w:r>
      <w:r w:rsidR="00E044BA">
        <w:rPr>
          <w:rFonts w:ascii="Sylfaen" w:hAnsi="Sylfaen"/>
          <w:sz w:val="28"/>
          <w:lang w:val="ka-GE"/>
        </w:rPr>
        <w:t>შენობა</w:t>
      </w:r>
      <w:r>
        <w:rPr>
          <w:rFonts w:ascii="Sylfaen" w:hAnsi="Sylfaen"/>
          <w:sz w:val="28"/>
          <w:lang w:val="ka-GE"/>
        </w:rPr>
        <w:t xml:space="preserve"> განეკუთვნება </w:t>
      </w:r>
      <w:r>
        <w:rPr>
          <w:rFonts w:ascii="Sylfaen" w:hAnsi="Sylfaen"/>
          <w:sz w:val="28"/>
          <w:lang w:val="en-US"/>
        </w:rPr>
        <w:t xml:space="preserve">III </w:t>
      </w:r>
      <w:r w:rsidR="00E044BA">
        <w:rPr>
          <w:rFonts w:ascii="Sylfaen" w:hAnsi="Sylfaen"/>
          <w:sz w:val="28"/>
          <w:lang w:val="ka-GE"/>
        </w:rPr>
        <w:t>კლასს.</w:t>
      </w:r>
    </w:p>
    <w:p w:rsidR="00551BA0" w:rsidRDefault="00551BA0" w:rsidP="0058691D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სამშენებლო პერიოდი დაახლოებით 24 თვე;</w:t>
      </w:r>
    </w:p>
    <w:p w:rsidR="00551BA0" w:rsidRDefault="00551BA0" w:rsidP="0058691D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ეტაპების რაოდენობა 6.</w:t>
      </w:r>
    </w:p>
    <w:p w:rsidR="0058691D" w:rsidRPr="0037695F" w:rsidRDefault="0058691D" w:rsidP="0058691D">
      <w:pPr>
        <w:tabs>
          <w:tab w:val="left" w:pos="3096"/>
        </w:tabs>
        <w:jc w:val="both"/>
        <w:rPr>
          <w:rFonts w:ascii="Sylfaen" w:hAnsi="Sylfaen"/>
          <w:b/>
          <w:sz w:val="28"/>
          <w:lang w:val="ka-GE"/>
        </w:rPr>
      </w:pPr>
      <w:r w:rsidRPr="0037695F">
        <w:rPr>
          <w:rFonts w:ascii="Sylfaen" w:hAnsi="Sylfaen"/>
          <w:b/>
          <w:sz w:val="28"/>
          <w:lang w:val="ka-GE"/>
        </w:rPr>
        <w:t xml:space="preserve">დამკვეთის პასუხისმგებლობა: </w:t>
      </w:r>
    </w:p>
    <w:p w:rsidR="0058691D" w:rsidRDefault="0058691D" w:rsidP="0058691D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უზრუნველყოს შემსრულებლის დაშვება სამშენებლო მოედანზე;</w:t>
      </w:r>
    </w:p>
    <w:p w:rsidR="0037695F" w:rsidRDefault="0037695F" w:rsidP="0058691D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უზრუნველყოს შემსრულებელი მისი საქმიანობის შესასრულებლად აუცილებელი პირობებით სამშენებლო მოედანზე;</w:t>
      </w:r>
    </w:p>
    <w:p w:rsidR="0037695F" w:rsidRDefault="0037695F" w:rsidP="0058691D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მიაწოდოს შემსრულებელს მშენებლობასთან დაკავშირებული კანონმდებლობით განსაზღვრული საჭირო დოკუმენტაცია.</w:t>
      </w:r>
    </w:p>
    <w:p w:rsidR="0037695F" w:rsidRPr="0037695F" w:rsidRDefault="0037695F" w:rsidP="0037695F">
      <w:pPr>
        <w:tabs>
          <w:tab w:val="left" w:pos="3096"/>
        </w:tabs>
        <w:jc w:val="both"/>
        <w:rPr>
          <w:rFonts w:ascii="Sylfaen" w:hAnsi="Sylfaen"/>
          <w:b/>
          <w:sz w:val="28"/>
          <w:lang w:val="ka-GE"/>
        </w:rPr>
      </w:pPr>
      <w:r w:rsidRPr="0037695F">
        <w:rPr>
          <w:rFonts w:ascii="Sylfaen" w:hAnsi="Sylfaen"/>
          <w:b/>
          <w:sz w:val="28"/>
          <w:lang w:val="ka-GE"/>
        </w:rPr>
        <w:t>შემსრულებელი ვალდებულია:</w:t>
      </w:r>
    </w:p>
    <w:p w:rsidR="0037695F" w:rsidRDefault="0037695F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ფლობდეს ტექნიკური დავალებით განსაზღვრული საქმიანობის განხორციელების უფლებამოსილებას;</w:t>
      </w:r>
    </w:p>
    <w:p w:rsidR="0058691D" w:rsidRDefault="0037695F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სამშენებლო საქმიანობაზე ზედამხედველობა აწარმოოს საქართველოს კანონმდებლობით დადგენილი </w:t>
      </w:r>
      <w:r w:rsidR="0058691D" w:rsidRPr="0037695F">
        <w:rPr>
          <w:rFonts w:ascii="Sylfaen" w:hAnsi="Sylfaen"/>
          <w:sz w:val="28"/>
          <w:lang w:val="ka-GE"/>
        </w:rPr>
        <w:t xml:space="preserve"> </w:t>
      </w:r>
      <w:r>
        <w:rPr>
          <w:rFonts w:ascii="Sylfaen" w:hAnsi="Sylfaen"/>
          <w:sz w:val="28"/>
          <w:lang w:val="ka-GE"/>
        </w:rPr>
        <w:t>წესით;</w:t>
      </w:r>
    </w:p>
    <w:p w:rsidR="0037695F" w:rsidRDefault="0037695F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კონსულტაცია და შუამავლობა გაუწიოს დამკვეთს მშენებლობის ნებართვის გამცემ ორგანოსთან აღნიშნული მიმართულებით წარმოქმნილ საკითხებთან დაკავშირებით</w:t>
      </w:r>
      <w:r w:rsidR="0036689D">
        <w:rPr>
          <w:rFonts w:ascii="Sylfaen" w:hAnsi="Sylfaen"/>
          <w:sz w:val="28"/>
          <w:lang w:val="ka-GE"/>
        </w:rPr>
        <w:t>;</w:t>
      </w:r>
    </w:p>
    <w:p w:rsidR="0036689D" w:rsidRDefault="0036689D" w:rsidP="0037695F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 xml:space="preserve">მონაწილეობა </w:t>
      </w:r>
      <w:r w:rsidR="006E267A">
        <w:rPr>
          <w:rFonts w:ascii="Sylfaen" w:hAnsi="Sylfaen"/>
          <w:sz w:val="28"/>
          <w:lang w:val="ka-GE"/>
        </w:rPr>
        <w:t>მიიღოს</w:t>
      </w:r>
      <w:r>
        <w:rPr>
          <w:rFonts w:ascii="Sylfaen" w:hAnsi="Sylfaen"/>
          <w:sz w:val="28"/>
          <w:lang w:val="ka-GE"/>
        </w:rPr>
        <w:t xml:space="preserve"> ეტაპებისათვის განკუთვნილი დოკუმენტაციის მო</w:t>
      </w:r>
      <w:r w:rsidR="006E267A">
        <w:rPr>
          <w:rFonts w:ascii="Sylfaen" w:hAnsi="Sylfaen"/>
          <w:sz w:val="28"/>
          <w:lang w:val="ka-GE"/>
        </w:rPr>
        <w:t>მზადებაში;</w:t>
      </w:r>
    </w:p>
    <w:p w:rsidR="006E267A" w:rsidRPr="00C0210D" w:rsidRDefault="006E267A" w:rsidP="006E267A">
      <w:pPr>
        <w:pStyle w:val="ListParagraph"/>
        <w:numPr>
          <w:ilvl w:val="0"/>
          <w:numId w:val="1"/>
        </w:num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წარადგინოს საეტაპო ოქმები მუნიციპალიტეტში.</w:t>
      </w:r>
    </w:p>
    <w:p w:rsidR="006E267A" w:rsidRDefault="006E267A" w:rsidP="006E267A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დანართი:</w:t>
      </w:r>
    </w:p>
    <w:p w:rsidR="006E267A" w:rsidRDefault="00C0210D" w:rsidP="006E267A">
      <w:pPr>
        <w:tabs>
          <w:tab w:val="left" w:pos="3096"/>
        </w:tabs>
        <w:jc w:val="both"/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მშენებლობის ორგანიზების პროექტი;</w:t>
      </w:r>
      <w:bookmarkStart w:id="0" w:name="_GoBack"/>
      <w:bookmarkEnd w:id="0"/>
    </w:p>
    <w:sectPr w:rsidR="006E2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F1581"/>
    <w:multiLevelType w:val="hybridMultilevel"/>
    <w:tmpl w:val="A0F0C8EE"/>
    <w:lvl w:ilvl="0" w:tplc="2F0E7526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DEE"/>
    <w:rsid w:val="00036C50"/>
    <w:rsid w:val="000A6B05"/>
    <w:rsid w:val="000B046C"/>
    <w:rsid w:val="0015392C"/>
    <w:rsid w:val="0018714B"/>
    <w:rsid w:val="001C6C28"/>
    <w:rsid w:val="001E6333"/>
    <w:rsid w:val="003263C1"/>
    <w:rsid w:val="0036689D"/>
    <w:rsid w:val="0037695F"/>
    <w:rsid w:val="00443E5D"/>
    <w:rsid w:val="00551BA0"/>
    <w:rsid w:val="00583F0D"/>
    <w:rsid w:val="0058691D"/>
    <w:rsid w:val="00592135"/>
    <w:rsid w:val="006E267A"/>
    <w:rsid w:val="00705A45"/>
    <w:rsid w:val="007778E7"/>
    <w:rsid w:val="007A3DEE"/>
    <w:rsid w:val="007D4282"/>
    <w:rsid w:val="0083574D"/>
    <w:rsid w:val="008E2453"/>
    <w:rsid w:val="00924245"/>
    <w:rsid w:val="00AB0585"/>
    <w:rsid w:val="00B16DEA"/>
    <w:rsid w:val="00C0210D"/>
    <w:rsid w:val="00CF2248"/>
    <w:rsid w:val="00D44A95"/>
    <w:rsid w:val="00D55691"/>
    <w:rsid w:val="00E044BA"/>
    <w:rsid w:val="00EA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053BE3-6C6F-4D98-895F-C2746097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6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Zura Dzagnidze</cp:lastModifiedBy>
  <cp:revision>47</cp:revision>
  <dcterms:created xsi:type="dcterms:W3CDTF">2025-06-25T08:04:00Z</dcterms:created>
  <dcterms:modified xsi:type="dcterms:W3CDTF">2026-05-20T10:26:00Z</dcterms:modified>
</cp:coreProperties>
</file>