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E3293E" w14:textId="77777777" w:rsidR="007D73CE" w:rsidRPr="008D555B" w:rsidRDefault="007D73CE" w:rsidP="00A74B75">
      <w:pPr>
        <w:spacing w:after="0" w:line="360" w:lineRule="auto"/>
        <w:jc w:val="center"/>
        <w:rPr>
          <w:rFonts w:ascii="Sylfaen" w:hAnsi="Sylfaen"/>
          <w:b/>
          <w:sz w:val="20"/>
          <w:szCs w:val="20"/>
        </w:rPr>
      </w:pPr>
    </w:p>
    <w:p w14:paraId="2EB1F32F" w14:textId="1DA32682" w:rsidR="009456C5" w:rsidRPr="00273092" w:rsidRDefault="00D54949" w:rsidP="00A74B75">
      <w:pPr>
        <w:spacing w:after="0" w:line="360" w:lineRule="auto"/>
        <w:jc w:val="center"/>
        <w:rPr>
          <w:rFonts w:ascii="Sylfaen" w:hAnsi="Sylfaen"/>
          <w:b/>
          <w:sz w:val="20"/>
          <w:szCs w:val="20"/>
          <w:lang w:val="ka-GE"/>
        </w:rPr>
      </w:pPr>
      <w:r w:rsidRPr="00273092">
        <w:rPr>
          <w:rFonts w:ascii="Sylfaen" w:hAnsi="Sylfaen" w:cs="Sylfaen"/>
          <w:b/>
          <w:noProof/>
          <w:sz w:val="20"/>
          <w:szCs w:val="20"/>
          <w:lang w:val="ka-GE"/>
        </w:rPr>
        <w:drawing>
          <wp:inline distT="0" distB="0" distL="0" distR="0" wp14:anchorId="1709162E" wp14:editId="52A4AB17">
            <wp:extent cx="3691151" cy="2358390"/>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0056" cy="2364080"/>
                    </a:xfrm>
                    <a:prstGeom prst="rect">
                      <a:avLst/>
                    </a:prstGeom>
                  </pic:spPr>
                </pic:pic>
              </a:graphicData>
            </a:graphic>
          </wp:inline>
        </w:drawing>
      </w:r>
    </w:p>
    <w:p w14:paraId="7BCB2CBC" w14:textId="77777777" w:rsidR="009815C7" w:rsidRPr="00273092" w:rsidRDefault="009815C7" w:rsidP="00972E35">
      <w:pPr>
        <w:spacing w:after="0" w:line="240" w:lineRule="auto"/>
        <w:rPr>
          <w:rFonts w:ascii="Sylfaen" w:hAnsi="Sylfaen" w:cs="Sylfaen"/>
          <w:b/>
          <w:sz w:val="20"/>
          <w:szCs w:val="20"/>
          <w:lang w:val="ka-GE"/>
        </w:rPr>
      </w:pPr>
    </w:p>
    <w:p w14:paraId="3C802042" w14:textId="77777777" w:rsidR="004F57AE" w:rsidRPr="00273092" w:rsidRDefault="004F57AE" w:rsidP="004F57AE">
      <w:pPr>
        <w:spacing w:after="0" w:line="240" w:lineRule="auto"/>
        <w:rPr>
          <w:rFonts w:ascii="Sylfaen" w:hAnsi="Sylfaen" w:cs="Sylfaen"/>
          <w:b/>
          <w:sz w:val="20"/>
          <w:szCs w:val="20"/>
          <w:lang w:val="ka-GE"/>
        </w:rPr>
      </w:pPr>
    </w:p>
    <w:p w14:paraId="1A62567A" w14:textId="77777777" w:rsidR="004F57AE" w:rsidRPr="00273092" w:rsidRDefault="004F57AE" w:rsidP="004F57AE">
      <w:pPr>
        <w:spacing w:after="0" w:line="240" w:lineRule="auto"/>
        <w:rPr>
          <w:rFonts w:ascii="Sylfaen" w:hAnsi="Sylfaen" w:cs="Sylfaen"/>
          <w:b/>
          <w:sz w:val="20"/>
          <w:szCs w:val="20"/>
          <w:lang w:val="ka-GE"/>
        </w:rPr>
      </w:pPr>
    </w:p>
    <w:p w14:paraId="499C3945" w14:textId="77777777" w:rsidR="009815C7" w:rsidRPr="00273092" w:rsidRDefault="009815C7" w:rsidP="00EB505F">
      <w:pPr>
        <w:spacing w:after="0" w:line="240" w:lineRule="auto"/>
        <w:jc w:val="center"/>
        <w:rPr>
          <w:rFonts w:ascii="Sylfaen" w:hAnsi="Sylfaen" w:cs="Sylfaen"/>
          <w:b/>
          <w:sz w:val="20"/>
          <w:szCs w:val="20"/>
          <w:lang w:val="ka-GE"/>
        </w:rPr>
      </w:pPr>
    </w:p>
    <w:p w14:paraId="32BA91E8" w14:textId="73060FC6" w:rsidR="00076046" w:rsidRPr="000D782D" w:rsidRDefault="000D782D" w:rsidP="00076046">
      <w:pPr>
        <w:jc w:val="center"/>
        <w:rPr>
          <w:rFonts w:ascii="Sylfaen" w:hAnsi="Sylfaen"/>
          <w:b/>
          <w:bCs/>
          <w:color w:val="EE0000"/>
          <w:sz w:val="20"/>
          <w:szCs w:val="20"/>
          <w:lang w:val="ka-GE"/>
        </w:rPr>
      </w:pPr>
      <w:r>
        <w:rPr>
          <w:rFonts w:ascii="Sylfaen" w:hAnsi="Sylfaen"/>
          <w:b/>
          <w:bCs/>
          <w:sz w:val="20"/>
          <w:szCs w:val="20"/>
          <w:lang w:val="ka-GE"/>
        </w:rPr>
        <w:t xml:space="preserve">ელექტრონული ტენდერი </w:t>
      </w:r>
      <w:r w:rsidR="00DE7B74">
        <w:rPr>
          <w:rFonts w:ascii="Sylfaen" w:hAnsi="Sylfaen"/>
          <w:b/>
          <w:bCs/>
          <w:color w:val="000000" w:themeColor="text1"/>
          <w:sz w:val="20"/>
          <w:szCs w:val="20"/>
        </w:rPr>
        <w:t>18</w:t>
      </w:r>
      <w:r w:rsidRPr="003355F5">
        <w:rPr>
          <w:rFonts w:ascii="Sylfaen" w:hAnsi="Sylfaen"/>
          <w:b/>
          <w:bCs/>
          <w:color w:val="000000" w:themeColor="text1"/>
          <w:sz w:val="20"/>
          <w:szCs w:val="20"/>
          <w:lang w:val="ka-GE"/>
        </w:rPr>
        <w:t xml:space="preserve"> ობიექტზე წყალარინების </w:t>
      </w:r>
      <w:r w:rsidR="000C7475">
        <w:rPr>
          <w:rFonts w:ascii="Sylfaen" w:hAnsi="Sylfaen"/>
          <w:b/>
          <w:bCs/>
          <w:color w:val="000000" w:themeColor="text1"/>
          <w:sz w:val="20"/>
          <w:szCs w:val="20"/>
          <w:lang w:val="ka-GE"/>
        </w:rPr>
        <w:t xml:space="preserve"> ქსელის</w:t>
      </w:r>
      <w:r w:rsidRPr="003355F5">
        <w:rPr>
          <w:rFonts w:ascii="Sylfaen" w:hAnsi="Sylfaen"/>
          <w:b/>
          <w:bCs/>
          <w:color w:val="000000" w:themeColor="text1"/>
          <w:sz w:val="20"/>
          <w:szCs w:val="20"/>
          <w:lang w:val="ka-GE"/>
        </w:rPr>
        <w:t xml:space="preserve"> სხვადასხვა ტიპის დაზიანების აღდგენით მომსახურებასთან დაკავშირებით </w:t>
      </w:r>
    </w:p>
    <w:p w14:paraId="0F70A4D0" w14:textId="77777777" w:rsidR="00E24E32" w:rsidRPr="00273092" w:rsidRDefault="00E24E32" w:rsidP="0062783B">
      <w:pPr>
        <w:spacing w:after="0" w:line="240" w:lineRule="auto"/>
        <w:jc w:val="center"/>
        <w:rPr>
          <w:rFonts w:ascii="Sylfaen" w:hAnsi="Sylfaen" w:cs="Sylfaen"/>
          <w:b/>
          <w:sz w:val="20"/>
          <w:szCs w:val="20"/>
          <w:lang w:val="ka-GE"/>
        </w:rPr>
      </w:pPr>
    </w:p>
    <w:p w14:paraId="6F6F8B2A" w14:textId="77777777" w:rsidR="0062783B" w:rsidRPr="00273092" w:rsidRDefault="0062783B" w:rsidP="0062783B">
      <w:pPr>
        <w:spacing w:after="0" w:line="240" w:lineRule="auto"/>
        <w:jc w:val="center"/>
        <w:rPr>
          <w:rFonts w:ascii="Sylfaen" w:hAnsi="Sylfaen" w:cs="Sylfaen"/>
          <w:b/>
          <w:sz w:val="20"/>
          <w:szCs w:val="20"/>
          <w:lang w:val="ka-GE"/>
        </w:rPr>
      </w:pPr>
    </w:p>
    <w:p w14:paraId="253AAEAA" w14:textId="77777777" w:rsidR="00FD0DCD" w:rsidRPr="00273092" w:rsidRDefault="00FD0DCD" w:rsidP="00665C42">
      <w:pPr>
        <w:spacing w:after="0" w:line="360" w:lineRule="auto"/>
        <w:jc w:val="center"/>
        <w:rPr>
          <w:rFonts w:ascii="AcadNusx" w:hAnsi="AcadNusx"/>
          <w:b/>
          <w:sz w:val="20"/>
          <w:szCs w:val="20"/>
          <w:lang w:val="ka-GE"/>
        </w:rPr>
      </w:pPr>
    </w:p>
    <w:p w14:paraId="574B7285" w14:textId="77777777" w:rsidR="00FD0DCD" w:rsidRPr="00273092" w:rsidRDefault="00FD0DCD" w:rsidP="00665C42">
      <w:pPr>
        <w:spacing w:after="0" w:line="360" w:lineRule="auto"/>
        <w:jc w:val="center"/>
        <w:rPr>
          <w:rFonts w:ascii="AcadNusx" w:hAnsi="AcadNusx"/>
          <w:b/>
          <w:sz w:val="20"/>
          <w:szCs w:val="20"/>
          <w:lang w:val="ka-GE"/>
        </w:rPr>
      </w:pPr>
    </w:p>
    <w:p w14:paraId="04752C17" w14:textId="77777777" w:rsidR="00FD0DCD" w:rsidRPr="00273092" w:rsidRDefault="00FD0DCD" w:rsidP="00665C42">
      <w:pPr>
        <w:spacing w:after="0" w:line="360" w:lineRule="auto"/>
        <w:jc w:val="center"/>
        <w:rPr>
          <w:rFonts w:ascii="AcadNusx" w:hAnsi="AcadNusx"/>
          <w:b/>
          <w:sz w:val="20"/>
          <w:szCs w:val="20"/>
          <w:lang w:val="ka-GE"/>
        </w:rPr>
      </w:pPr>
    </w:p>
    <w:p w14:paraId="1E2924AE" w14:textId="77777777" w:rsidR="00FD0DCD" w:rsidRPr="00273092" w:rsidRDefault="00FD0DCD" w:rsidP="00665C42">
      <w:pPr>
        <w:spacing w:after="0" w:line="360" w:lineRule="auto"/>
        <w:jc w:val="center"/>
        <w:rPr>
          <w:rFonts w:ascii="AcadNusx" w:hAnsi="AcadNusx"/>
          <w:b/>
          <w:sz w:val="20"/>
          <w:szCs w:val="20"/>
          <w:lang w:val="ka-GE"/>
        </w:rPr>
      </w:pPr>
    </w:p>
    <w:p w14:paraId="2B70F523" w14:textId="77777777" w:rsidR="00FD0DCD" w:rsidRPr="00273092" w:rsidRDefault="00FD0DCD" w:rsidP="00665C42">
      <w:pPr>
        <w:spacing w:after="0" w:line="360" w:lineRule="auto"/>
        <w:jc w:val="center"/>
        <w:rPr>
          <w:rFonts w:ascii="AcadNusx" w:hAnsi="AcadNusx"/>
          <w:b/>
          <w:sz w:val="20"/>
          <w:szCs w:val="20"/>
          <w:lang w:val="ka-GE"/>
        </w:rPr>
      </w:pPr>
    </w:p>
    <w:p w14:paraId="277915F6" w14:textId="77777777" w:rsidR="00D30223" w:rsidRPr="00273092" w:rsidRDefault="00D30223" w:rsidP="00665C42">
      <w:pPr>
        <w:spacing w:after="0" w:line="360" w:lineRule="auto"/>
        <w:jc w:val="center"/>
        <w:rPr>
          <w:rFonts w:ascii="AcadNusx" w:hAnsi="AcadNusx"/>
          <w:b/>
          <w:sz w:val="20"/>
          <w:szCs w:val="20"/>
          <w:lang w:val="ka-GE"/>
        </w:rPr>
      </w:pPr>
    </w:p>
    <w:p w14:paraId="6B4C3477" w14:textId="77777777" w:rsidR="00D30223" w:rsidRPr="00273092" w:rsidRDefault="00D30223" w:rsidP="00665C42">
      <w:pPr>
        <w:spacing w:after="0" w:line="360" w:lineRule="auto"/>
        <w:jc w:val="center"/>
        <w:rPr>
          <w:rFonts w:ascii="AcadNusx" w:hAnsi="AcadNusx"/>
          <w:b/>
          <w:sz w:val="20"/>
          <w:szCs w:val="20"/>
          <w:lang w:val="ka-GE"/>
        </w:rPr>
      </w:pPr>
    </w:p>
    <w:p w14:paraId="6585989D" w14:textId="77777777" w:rsidR="00356613" w:rsidRPr="00273092" w:rsidRDefault="00356613" w:rsidP="00665C42">
      <w:pPr>
        <w:spacing w:after="0" w:line="360" w:lineRule="auto"/>
        <w:jc w:val="center"/>
        <w:rPr>
          <w:rFonts w:ascii="AcadNusx" w:hAnsi="AcadNusx"/>
          <w:b/>
          <w:sz w:val="20"/>
          <w:szCs w:val="20"/>
          <w:lang w:val="ka-GE"/>
        </w:rPr>
      </w:pPr>
    </w:p>
    <w:p w14:paraId="513CA1B7" w14:textId="77777777" w:rsidR="00356613" w:rsidRPr="00273092" w:rsidRDefault="00356613" w:rsidP="00665C42">
      <w:pPr>
        <w:spacing w:after="0" w:line="360" w:lineRule="auto"/>
        <w:jc w:val="center"/>
        <w:rPr>
          <w:rFonts w:ascii="AcadNusx" w:hAnsi="AcadNusx"/>
          <w:b/>
          <w:sz w:val="20"/>
          <w:szCs w:val="20"/>
          <w:lang w:val="ka-GE"/>
        </w:rPr>
      </w:pPr>
    </w:p>
    <w:p w14:paraId="1E14CBCA" w14:textId="77777777" w:rsidR="00B876C5" w:rsidRPr="00273092" w:rsidRDefault="00B876C5" w:rsidP="00665C42">
      <w:pPr>
        <w:spacing w:after="0" w:line="360" w:lineRule="auto"/>
        <w:jc w:val="center"/>
        <w:rPr>
          <w:rFonts w:ascii="AcadNusx" w:hAnsi="AcadNusx"/>
          <w:b/>
          <w:sz w:val="20"/>
          <w:szCs w:val="20"/>
          <w:lang w:val="ka-GE"/>
        </w:rPr>
      </w:pPr>
    </w:p>
    <w:p w14:paraId="51E15D80" w14:textId="77777777" w:rsidR="007B5DB6" w:rsidRPr="00273092" w:rsidRDefault="007B5DB6" w:rsidP="00665C42">
      <w:pPr>
        <w:spacing w:after="0" w:line="360" w:lineRule="auto"/>
        <w:jc w:val="center"/>
        <w:rPr>
          <w:rFonts w:ascii="AcadNusx" w:hAnsi="AcadNusx"/>
          <w:b/>
          <w:sz w:val="20"/>
          <w:szCs w:val="20"/>
          <w:lang w:val="ka-GE"/>
        </w:rPr>
      </w:pPr>
    </w:p>
    <w:p w14:paraId="44EF6F22" w14:textId="77777777" w:rsidR="007B5DB6" w:rsidRPr="00273092" w:rsidRDefault="007B5DB6" w:rsidP="00665C42">
      <w:pPr>
        <w:spacing w:after="0" w:line="360" w:lineRule="auto"/>
        <w:jc w:val="center"/>
        <w:rPr>
          <w:rFonts w:ascii="AcadNusx" w:hAnsi="AcadNusx"/>
          <w:b/>
          <w:sz w:val="20"/>
          <w:szCs w:val="20"/>
          <w:lang w:val="ka-GE"/>
        </w:rPr>
      </w:pPr>
    </w:p>
    <w:p w14:paraId="4EA1AF8D" w14:textId="77777777" w:rsidR="007B5DB6" w:rsidRPr="00273092" w:rsidRDefault="007B5DB6" w:rsidP="00665C42">
      <w:pPr>
        <w:spacing w:after="0" w:line="360" w:lineRule="auto"/>
        <w:jc w:val="center"/>
        <w:rPr>
          <w:rFonts w:ascii="AcadNusx" w:hAnsi="AcadNusx"/>
          <w:b/>
          <w:sz w:val="20"/>
          <w:szCs w:val="20"/>
          <w:lang w:val="ka-GE"/>
        </w:rPr>
      </w:pPr>
    </w:p>
    <w:p w14:paraId="30ABCC82" w14:textId="77777777" w:rsidR="007B5DB6" w:rsidRPr="00273092" w:rsidRDefault="007B5DB6" w:rsidP="00665C42">
      <w:pPr>
        <w:spacing w:after="0" w:line="360" w:lineRule="auto"/>
        <w:jc w:val="center"/>
        <w:rPr>
          <w:rFonts w:ascii="AcadNusx" w:hAnsi="AcadNusx"/>
          <w:b/>
          <w:sz w:val="20"/>
          <w:szCs w:val="20"/>
          <w:lang w:val="ka-GE"/>
        </w:rPr>
      </w:pPr>
    </w:p>
    <w:p w14:paraId="0098659F" w14:textId="77777777" w:rsidR="007B5DB6" w:rsidRPr="00273092" w:rsidRDefault="007B5DB6" w:rsidP="00665C42">
      <w:pPr>
        <w:spacing w:after="0" w:line="360" w:lineRule="auto"/>
        <w:jc w:val="center"/>
        <w:rPr>
          <w:rFonts w:ascii="AcadNusx" w:hAnsi="AcadNusx"/>
          <w:b/>
          <w:sz w:val="20"/>
          <w:szCs w:val="20"/>
          <w:lang w:val="ka-GE"/>
        </w:rPr>
      </w:pPr>
    </w:p>
    <w:p w14:paraId="1EDAC3D9" w14:textId="77777777" w:rsidR="00356613" w:rsidRPr="00273092" w:rsidRDefault="00356613" w:rsidP="00665C42">
      <w:pPr>
        <w:spacing w:after="0" w:line="360" w:lineRule="auto"/>
        <w:jc w:val="center"/>
        <w:rPr>
          <w:rFonts w:ascii="AcadNusx" w:hAnsi="AcadNusx"/>
          <w:b/>
          <w:sz w:val="20"/>
          <w:szCs w:val="20"/>
          <w:lang w:val="ka-GE"/>
        </w:rPr>
      </w:pPr>
    </w:p>
    <w:p w14:paraId="49982FE7" w14:textId="77777777" w:rsidR="00665C42" w:rsidRPr="00273092" w:rsidRDefault="00665C42" w:rsidP="00E76DDA">
      <w:pPr>
        <w:spacing w:after="0" w:line="360" w:lineRule="auto"/>
        <w:rPr>
          <w:rFonts w:ascii="AcadNusx" w:hAnsi="AcadNusx"/>
          <w:b/>
          <w:sz w:val="20"/>
          <w:szCs w:val="20"/>
          <w:lang w:val="ka-GE"/>
        </w:rPr>
      </w:pPr>
    </w:p>
    <w:p w14:paraId="6E72831D" w14:textId="77777777" w:rsidR="0057031C" w:rsidRPr="00273092" w:rsidRDefault="0057031C" w:rsidP="00E76DDA">
      <w:pPr>
        <w:spacing w:after="0" w:line="360" w:lineRule="auto"/>
        <w:rPr>
          <w:rFonts w:ascii="AcadNusx" w:hAnsi="AcadNusx"/>
          <w:b/>
          <w:sz w:val="20"/>
          <w:szCs w:val="20"/>
          <w:lang w:val="ka-GE"/>
        </w:rPr>
      </w:pPr>
    </w:p>
    <w:p w14:paraId="3A1CD357" w14:textId="77777777" w:rsidR="0057031C" w:rsidRPr="00273092" w:rsidRDefault="0057031C" w:rsidP="00E76DDA">
      <w:pPr>
        <w:spacing w:after="0" w:line="360" w:lineRule="auto"/>
        <w:rPr>
          <w:rFonts w:ascii="AcadNusx" w:hAnsi="AcadNusx"/>
          <w:b/>
          <w:sz w:val="20"/>
          <w:szCs w:val="20"/>
          <w:lang w:val="ka-GE"/>
        </w:rPr>
      </w:pPr>
    </w:p>
    <w:p w14:paraId="3105723F" w14:textId="77777777" w:rsidR="0057031C" w:rsidRPr="00273092" w:rsidRDefault="0057031C">
      <w:pPr>
        <w:pStyle w:val="ListParagraph"/>
        <w:numPr>
          <w:ilvl w:val="1"/>
          <w:numId w:val="2"/>
        </w:numPr>
        <w:spacing w:line="240" w:lineRule="auto"/>
        <w:jc w:val="both"/>
        <w:rPr>
          <w:rFonts w:ascii="Sylfaen" w:hAnsi="Sylfaen"/>
          <w:b/>
          <w:sz w:val="20"/>
          <w:szCs w:val="20"/>
          <w:lang w:val="ka-GE"/>
        </w:rPr>
      </w:pPr>
      <w:r w:rsidRPr="00273092">
        <w:rPr>
          <w:rFonts w:ascii="Sylfaen" w:hAnsi="Sylfaen"/>
          <w:b/>
          <w:sz w:val="20"/>
          <w:szCs w:val="20"/>
          <w:lang w:val="ka-GE"/>
        </w:rPr>
        <w:lastRenderedPageBreak/>
        <w:t>შესყიდვის ობიექტის დასახელება</w:t>
      </w:r>
    </w:p>
    <w:p w14:paraId="2828A3E3" w14:textId="5C6465E7" w:rsidR="000D782D" w:rsidRPr="000D782D" w:rsidRDefault="0057031C" w:rsidP="000D782D">
      <w:pPr>
        <w:jc w:val="both"/>
        <w:rPr>
          <w:rFonts w:ascii="Sylfaen" w:hAnsi="Sylfaen"/>
          <w:b/>
          <w:bCs/>
          <w:color w:val="EE0000"/>
          <w:sz w:val="20"/>
          <w:szCs w:val="20"/>
          <w:lang w:val="ka-GE"/>
        </w:rPr>
      </w:pPr>
      <w:r w:rsidRPr="00273092">
        <w:rPr>
          <w:rFonts w:ascii="Sylfaen" w:hAnsi="Sylfaen" w:cs="Sylfaen"/>
          <w:sz w:val="20"/>
          <w:szCs w:val="20"/>
          <w:lang w:val="ka-GE"/>
        </w:rPr>
        <w:t>შპს</w:t>
      </w:r>
      <w:r w:rsidRPr="00273092">
        <w:rPr>
          <w:rFonts w:ascii="Sylfaen" w:hAnsi="Sylfaen"/>
          <w:sz w:val="20"/>
          <w:szCs w:val="20"/>
          <w:lang w:val="ka-GE"/>
        </w:rPr>
        <w:t xml:space="preserve"> </w:t>
      </w:r>
      <w:r w:rsidRPr="00273092">
        <w:rPr>
          <w:rFonts w:ascii="Sylfaen" w:hAnsi="Sylfaen" w:cs="Calibri"/>
          <w:sz w:val="20"/>
          <w:szCs w:val="20"/>
          <w:lang w:val="ka-GE"/>
        </w:rPr>
        <w:t>“</w:t>
      </w:r>
      <w:r w:rsidR="00F71BE1" w:rsidRPr="00273092">
        <w:rPr>
          <w:rFonts w:ascii="Sylfaen" w:hAnsi="Sylfaen" w:cs="Calibri"/>
          <w:sz w:val="20"/>
          <w:szCs w:val="20"/>
          <w:lang w:val="ka-GE"/>
        </w:rPr>
        <w:t>ჯორჯიან უოთერ ენდ ფაუერი</w:t>
      </w:r>
      <w:r w:rsidRPr="00273092">
        <w:rPr>
          <w:rFonts w:ascii="Sylfaen" w:hAnsi="Sylfaen" w:cs="Calibri"/>
          <w:sz w:val="20"/>
          <w:szCs w:val="20"/>
          <w:lang w:val="ka-GE"/>
        </w:rPr>
        <w:t>“</w:t>
      </w:r>
      <w:r w:rsidRPr="00273092">
        <w:rPr>
          <w:rFonts w:ascii="Sylfaen" w:hAnsi="Sylfaen"/>
          <w:sz w:val="20"/>
          <w:szCs w:val="20"/>
          <w:lang w:val="ka-GE"/>
        </w:rPr>
        <w:t xml:space="preserve"> </w:t>
      </w:r>
      <w:r w:rsidRPr="00273092">
        <w:rPr>
          <w:rFonts w:ascii="Arial" w:hAnsi="Arial" w:cs="Arial"/>
          <w:sz w:val="20"/>
          <w:szCs w:val="20"/>
          <w:lang w:val="ka-GE"/>
        </w:rPr>
        <w:t>(</w:t>
      </w:r>
      <w:r w:rsidR="00F71BE1" w:rsidRPr="00273092">
        <w:rPr>
          <w:rFonts w:ascii="Arial" w:hAnsi="Arial" w:cs="Arial"/>
          <w:sz w:val="20"/>
          <w:szCs w:val="20"/>
          <w:lang w:val="ka-GE"/>
        </w:rPr>
        <w:t>GWP</w:t>
      </w:r>
      <w:r w:rsidRPr="00273092">
        <w:rPr>
          <w:rFonts w:ascii="Arial" w:hAnsi="Arial" w:cs="Arial"/>
          <w:sz w:val="20"/>
          <w:szCs w:val="20"/>
          <w:lang w:val="ka-GE"/>
        </w:rPr>
        <w:t xml:space="preserve">) </w:t>
      </w:r>
      <w:r w:rsidRPr="00273092">
        <w:rPr>
          <w:rFonts w:ascii="Sylfaen" w:hAnsi="Sylfaen" w:cs="Sylfaen"/>
          <w:sz w:val="20"/>
          <w:szCs w:val="20"/>
          <w:lang w:val="ka-GE"/>
        </w:rPr>
        <w:t>აცხადებს ელექტრონულ ტენდერს</w:t>
      </w:r>
      <w:r w:rsidR="000D782D">
        <w:rPr>
          <w:rFonts w:ascii="Sylfaen" w:hAnsi="Sylfaen" w:cs="Sylfaen"/>
          <w:sz w:val="20"/>
          <w:szCs w:val="20"/>
          <w:lang w:val="ka-GE"/>
        </w:rPr>
        <w:t xml:space="preserve"> </w:t>
      </w:r>
      <w:r w:rsidR="00DE7B74">
        <w:rPr>
          <w:rFonts w:ascii="Sylfaen" w:hAnsi="Sylfaen"/>
          <w:b/>
          <w:bCs/>
          <w:color w:val="000000" w:themeColor="text1"/>
          <w:sz w:val="20"/>
          <w:szCs w:val="20"/>
        </w:rPr>
        <w:t>18</w:t>
      </w:r>
      <w:r w:rsidR="000D782D" w:rsidRPr="003355F5">
        <w:rPr>
          <w:rFonts w:ascii="Sylfaen" w:hAnsi="Sylfaen"/>
          <w:b/>
          <w:bCs/>
          <w:color w:val="000000" w:themeColor="text1"/>
          <w:sz w:val="20"/>
          <w:szCs w:val="20"/>
          <w:lang w:val="ka-GE"/>
        </w:rPr>
        <w:t xml:space="preserve"> ობიექტზე წყალარინების </w:t>
      </w:r>
      <w:r w:rsidR="000C7475">
        <w:rPr>
          <w:rFonts w:ascii="Sylfaen" w:hAnsi="Sylfaen"/>
          <w:b/>
          <w:bCs/>
          <w:color w:val="000000" w:themeColor="text1"/>
          <w:sz w:val="20"/>
          <w:szCs w:val="20"/>
          <w:lang w:val="ka-GE"/>
        </w:rPr>
        <w:t>ქსელის</w:t>
      </w:r>
      <w:r w:rsidR="000D782D" w:rsidRPr="003355F5">
        <w:rPr>
          <w:rFonts w:ascii="Sylfaen" w:hAnsi="Sylfaen"/>
          <w:b/>
          <w:bCs/>
          <w:color w:val="000000" w:themeColor="text1"/>
          <w:sz w:val="20"/>
          <w:szCs w:val="20"/>
          <w:lang w:val="ka-GE"/>
        </w:rPr>
        <w:t xml:space="preserve"> სხვადასხვა ტიპის დაზიანების აღდგენით მომსახურებასთან დაკავშირებით. </w:t>
      </w:r>
    </w:p>
    <w:p w14:paraId="4DF6A00C" w14:textId="6D30332B" w:rsidR="001B055A" w:rsidRPr="00273092" w:rsidRDefault="000D782D" w:rsidP="000D782D">
      <w:pPr>
        <w:jc w:val="both"/>
        <w:rPr>
          <w:rFonts w:ascii="Sylfaen" w:hAnsi="Sylfaen"/>
          <w:b/>
          <w:sz w:val="20"/>
          <w:szCs w:val="20"/>
          <w:lang w:val="ka-GE"/>
        </w:rPr>
      </w:pPr>
      <w:r>
        <w:rPr>
          <w:rFonts w:ascii="Sylfaen" w:hAnsi="Sylfaen"/>
          <w:b/>
          <w:sz w:val="20"/>
          <w:szCs w:val="20"/>
          <w:lang w:val="ka-GE"/>
        </w:rPr>
        <w:t xml:space="preserve">1.2 </w:t>
      </w:r>
      <w:r w:rsidR="00B43510" w:rsidRPr="00273092">
        <w:rPr>
          <w:rFonts w:ascii="Sylfaen" w:hAnsi="Sylfaen"/>
          <w:b/>
          <w:sz w:val="20"/>
          <w:szCs w:val="20"/>
          <w:lang w:val="ka-GE"/>
        </w:rPr>
        <w:t xml:space="preserve">გასაწევი მომსახურების </w:t>
      </w:r>
      <w:r w:rsidR="00822A6E" w:rsidRPr="00273092">
        <w:rPr>
          <w:rFonts w:ascii="Sylfaen" w:hAnsi="Sylfaen"/>
          <w:b/>
          <w:sz w:val="20"/>
          <w:szCs w:val="20"/>
          <w:lang w:val="ka-GE"/>
        </w:rPr>
        <w:t>აღწერა</w:t>
      </w:r>
      <w:r w:rsidR="00BA4A05">
        <w:rPr>
          <w:rFonts w:ascii="Sylfaen" w:hAnsi="Sylfaen"/>
          <w:b/>
          <w:sz w:val="20"/>
          <w:szCs w:val="20"/>
          <w:lang w:val="ka-GE"/>
        </w:rPr>
        <w:t xml:space="preserve">, </w:t>
      </w:r>
      <w:r w:rsidR="00822A6E" w:rsidRPr="00273092">
        <w:rPr>
          <w:rFonts w:ascii="Sylfaen" w:hAnsi="Sylfaen"/>
          <w:b/>
          <w:sz w:val="20"/>
          <w:szCs w:val="20"/>
          <w:lang w:val="ka-GE"/>
        </w:rPr>
        <w:t>მოთხოვნები</w:t>
      </w:r>
      <w:r w:rsidR="00BA4A05">
        <w:rPr>
          <w:rFonts w:ascii="Sylfaen" w:hAnsi="Sylfaen"/>
          <w:b/>
          <w:sz w:val="20"/>
          <w:szCs w:val="20"/>
          <w:lang w:val="ka-GE"/>
        </w:rPr>
        <w:t xml:space="preserve"> და მოვალეობები</w:t>
      </w:r>
      <w:r>
        <w:rPr>
          <w:rFonts w:ascii="Sylfaen" w:hAnsi="Sylfaen"/>
          <w:b/>
          <w:sz w:val="20"/>
          <w:szCs w:val="20"/>
          <w:lang w:val="ka-GE"/>
        </w:rPr>
        <w:t xml:space="preserve">: </w:t>
      </w:r>
    </w:p>
    <w:p w14:paraId="76FF327D" w14:textId="6AB8375E" w:rsidR="00076046" w:rsidRDefault="004A7DDE" w:rsidP="004A7DDE">
      <w:pPr>
        <w:spacing w:after="0" w:line="240" w:lineRule="auto"/>
        <w:jc w:val="both"/>
        <w:rPr>
          <w:rFonts w:ascii="Sylfaen" w:hAnsi="Sylfaen"/>
          <w:bCs/>
          <w:sz w:val="20"/>
          <w:szCs w:val="20"/>
          <w:lang w:val="ka-GE"/>
        </w:rPr>
      </w:pPr>
      <w:r w:rsidRPr="00273092">
        <w:rPr>
          <w:rFonts w:ascii="Sylfaen" w:hAnsi="Sylfaen"/>
          <w:bCs/>
          <w:sz w:val="20"/>
          <w:szCs w:val="20"/>
          <w:lang w:val="ka-GE"/>
        </w:rPr>
        <w:t>ტენდერის მიზანია შეირჩეს</w:t>
      </w:r>
      <w:r w:rsidR="00076046" w:rsidRPr="00273092">
        <w:rPr>
          <w:rFonts w:ascii="Sylfaen" w:hAnsi="Sylfaen"/>
          <w:bCs/>
          <w:sz w:val="20"/>
          <w:szCs w:val="20"/>
          <w:lang w:val="ka-GE"/>
        </w:rPr>
        <w:t xml:space="preserve"> </w:t>
      </w:r>
      <w:r w:rsidR="00076046" w:rsidRPr="00273092">
        <w:rPr>
          <w:rFonts w:ascii="Sylfaen" w:hAnsi="Sylfaen"/>
          <w:b/>
          <w:sz w:val="20"/>
          <w:szCs w:val="20"/>
          <w:lang w:val="ka-GE"/>
        </w:rPr>
        <w:t>კომპანია</w:t>
      </w:r>
      <w:r w:rsidR="000D782D">
        <w:rPr>
          <w:rFonts w:ascii="Sylfaen" w:hAnsi="Sylfaen"/>
          <w:b/>
          <w:sz w:val="20"/>
          <w:szCs w:val="20"/>
          <w:lang w:val="ka-GE"/>
        </w:rPr>
        <w:t xml:space="preserve"> და/ან კომპანიები</w:t>
      </w:r>
      <w:r w:rsidR="00076046" w:rsidRPr="00273092">
        <w:rPr>
          <w:rFonts w:ascii="Sylfaen" w:hAnsi="Sylfaen"/>
          <w:b/>
          <w:sz w:val="20"/>
          <w:szCs w:val="20"/>
          <w:lang w:val="ka-GE"/>
        </w:rPr>
        <w:t>,</w:t>
      </w:r>
      <w:r w:rsidR="00076046" w:rsidRPr="00273092">
        <w:rPr>
          <w:rFonts w:ascii="Sylfaen" w:hAnsi="Sylfaen"/>
          <w:bCs/>
          <w:sz w:val="20"/>
          <w:szCs w:val="20"/>
          <w:lang w:val="ka-GE"/>
        </w:rPr>
        <w:t xml:space="preserve"> რომელიც მოახდენს </w:t>
      </w:r>
      <w:r w:rsidR="00076046" w:rsidRPr="00273092">
        <w:rPr>
          <w:rFonts w:ascii="Sylfaen" w:hAnsi="Sylfaen"/>
          <w:bCs/>
          <w:sz w:val="20"/>
          <w:szCs w:val="20"/>
        </w:rPr>
        <w:t>GWP-</w:t>
      </w:r>
      <w:r w:rsidR="00076046" w:rsidRPr="00273092">
        <w:rPr>
          <w:rFonts w:ascii="Sylfaen" w:hAnsi="Sylfaen"/>
          <w:bCs/>
          <w:sz w:val="20"/>
          <w:szCs w:val="20"/>
          <w:lang w:val="ka-GE"/>
        </w:rPr>
        <w:t xml:space="preserve">ის </w:t>
      </w:r>
      <w:r w:rsidRPr="00273092">
        <w:rPr>
          <w:rFonts w:ascii="Sylfaen" w:hAnsi="Sylfaen"/>
          <w:bCs/>
          <w:sz w:val="20"/>
          <w:szCs w:val="20"/>
          <w:lang w:val="ka-GE"/>
        </w:rPr>
        <w:t xml:space="preserve"> </w:t>
      </w:r>
      <w:r w:rsidR="00076046" w:rsidRPr="00273092">
        <w:rPr>
          <w:rFonts w:ascii="Sylfaen" w:hAnsi="Sylfaen"/>
          <w:bCs/>
          <w:sz w:val="20"/>
          <w:szCs w:val="20"/>
          <w:lang w:val="ka-GE"/>
        </w:rPr>
        <w:t xml:space="preserve">მიერ </w:t>
      </w:r>
      <w:r w:rsidR="000D782D">
        <w:rPr>
          <w:rFonts w:ascii="Sylfaen" w:hAnsi="Sylfaen"/>
          <w:bCs/>
          <w:sz w:val="20"/>
          <w:szCs w:val="20"/>
          <w:lang w:val="ka-GE"/>
        </w:rPr>
        <w:t xml:space="preserve">განსაზღვრულ და გადმოცემულ ობიექტებზე წყალარინების ქსელის დაზიანების აღდგენას. </w:t>
      </w:r>
    </w:p>
    <w:p w14:paraId="6E13B73C" w14:textId="77777777" w:rsidR="000D782D" w:rsidRPr="00273092" w:rsidRDefault="000D782D" w:rsidP="004A7DDE">
      <w:pPr>
        <w:spacing w:after="0" w:line="240" w:lineRule="auto"/>
        <w:jc w:val="both"/>
        <w:rPr>
          <w:rFonts w:ascii="Sylfaen" w:hAnsi="Sylfaen"/>
          <w:bCs/>
          <w:sz w:val="20"/>
          <w:szCs w:val="20"/>
          <w:lang w:val="ka-GE"/>
        </w:rPr>
      </w:pPr>
    </w:p>
    <w:p w14:paraId="07B1F111" w14:textId="04586D65" w:rsidR="00076046" w:rsidRPr="000D782D" w:rsidRDefault="000D782D" w:rsidP="00076046">
      <w:pPr>
        <w:spacing w:after="0" w:line="240" w:lineRule="auto"/>
        <w:jc w:val="both"/>
        <w:rPr>
          <w:rFonts w:ascii="Sylfaen" w:hAnsi="Sylfaen"/>
          <w:b/>
          <w:sz w:val="20"/>
          <w:szCs w:val="20"/>
          <w:lang w:val="ka-GE"/>
        </w:rPr>
      </w:pPr>
      <w:r w:rsidRPr="000D782D">
        <w:rPr>
          <w:rFonts w:ascii="Sylfaen" w:hAnsi="Sylfaen"/>
          <w:b/>
          <w:sz w:val="20"/>
          <w:szCs w:val="20"/>
          <w:lang w:val="ka-GE"/>
        </w:rPr>
        <w:t xml:space="preserve">პრეტენდენტი კომპანიის მოვალეობებია: </w:t>
      </w:r>
    </w:p>
    <w:p w14:paraId="1D027D77" w14:textId="235ABB0E" w:rsidR="000D782D" w:rsidRDefault="000D782D" w:rsidP="000D782D">
      <w:pPr>
        <w:pStyle w:val="ListParagraph"/>
        <w:numPr>
          <w:ilvl w:val="0"/>
          <w:numId w:val="6"/>
        </w:numPr>
        <w:spacing w:after="0" w:line="240" w:lineRule="auto"/>
        <w:jc w:val="both"/>
        <w:rPr>
          <w:rFonts w:ascii="Sylfaen" w:hAnsi="Sylfaen"/>
          <w:bCs/>
          <w:sz w:val="20"/>
          <w:szCs w:val="20"/>
          <w:lang w:val="ka-GE"/>
        </w:rPr>
      </w:pPr>
      <w:r w:rsidRPr="000D782D">
        <w:rPr>
          <w:rFonts w:ascii="Sylfaen" w:hAnsi="Sylfaen"/>
          <w:bCs/>
          <w:sz w:val="20"/>
          <w:szCs w:val="20"/>
          <w:lang w:val="ka-GE"/>
        </w:rPr>
        <w:t>ობიექტის მოკვლევა და შესაცვლელი ქსელის ზუსტი მონაკვეთის იდენტიფიცირება</w:t>
      </w:r>
      <w:r w:rsidR="00803EEF">
        <w:rPr>
          <w:rFonts w:ascii="Sylfaen" w:hAnsi="Sylfaen"/>
          <w:bCs/>
          <w:sz w:val="20"/>
          <w:szCs w:val="20"/>
          <w:lang w:val="ka-GE"/>
        </w:rPr>
        <w:t xml:space="preserve"> - პრეტენდეტმა უნდა მოახდინოს ტენდერის დასრულებამდე და ამის საფუძველზე წარმოადგინოს შეთავაზება</w:t>
      </w:r>
    </w:p>
    <w:p w14:paraId="0D265B22" w14:textId="52528E85" w:rsidR="000D782D" w:rsidRDefault="000D782D" w:rsidP="000D782D">
      <w:pPr>
        <w:pStyle w:val="ListParagraph"/>
        <w:numPr>
          <w:ilvl w:val="0"/>
          <w:numId w:val="6"/>
        </w:numPr>
        <w:spacing w:after="0" w:line="240" w:lineRule="auto"/>
        <w:jc w:val="both"/>
        <w:rPr>
          <w:rFonts w:ascii="Sylfaen" w:hAnsi="Sylfaen"/>
          <w:bCs/>
          <w:sz w:val="20"/>
          <w:szCs w:val="20"/>
          <w:lang w:val="ka-GE"/>
        </w:rPr>
      </w:pPr>
      <w:r w:rsidRPr="000D782D">
        <w:rPr>
          <w:rFonts w:ascii="Sylfaen" w:hAnsi="Sylfaen"/>
          <w:bCs/>
          <w:sz w:val="20"/>
          <w:szCs w:val="20"/>
          <w:lang w:val="ka-GE"/>
        </w:rPr>
        <w:t>სამშენებლო ტერიტორიის მომზადება, საგზაო უსაფრთხოების ნიშნების განთავსება</w:t>
      </w:r>
      <w:r>
        <w:rPr>
          <w:rFonts w:ascii="Sylfaen" w:hAnsi="Sylfaen"/>
          <w:bCs/>
          <w:sz w:val="20"/>
          <w:szCs w:val="20"/>
          <w:lang w:val="ka-GE"/>
        </w:rPr>
        <w:t xml:space="preserve">; </w:t>
      </w:r>
    </w:p>
    <w:p w14:paraId="59BAC891" w14:textId="0453031D" w:rsidR="000D782D" w:rsidRDefault="000D782D" w:rsidP="000D782D">
      <w:pPr>
        <w:pStyle w:val="ListParagraph"/>
        <w:numPr>
          <w:ilvl w:val="0"/>
          <w:numId w:val="6"/>
        </w:numPr>
        <w:spacing w:after="0" w:line="240" w:lineRule="auto"/>
        <w:jc w:val="both"/>
        <w:rPr>
          <w:rFonts w:ascii="Sylfaen" w:hAnsi="Sylfaen"/>
          <w:bCs/>
          <w:sz w:val="20"/>
          <w:szCs w:val="20"/>
          <w:lang w:val="ka-GE"/>
        </w:rPr>
      </w:pPr>
      <w:r w:rsidRPr="000D782D">
        <w:rPr>
          <w:rFonts w:ascii="Sylfaen" w:hAnsi="Sylfaen"/>
          <w:bCs/>
          <w:sz w:val="20"/>
          <w:szCs w:val="20"/>
          <w:lang w:val="ka-GE"/>
        </w:rPr>
        <w:t>საექკავაციო სამუშაოები, ძველი ქსელის ამოღება, ახლის მოწყობა</w:t>
      </w:r>
      <w:r>
        <w:rPr>
          <w:rFonts w:ascii="Sylfaen" w:hAnsi="Sylfaen"/>
          <w:bCs/>
          <w:sz w:val="20"/>
          <w:szCs w:val="20"/>
          <w:lang w:val="ka-GE"/>
        </w:rPr>
        <w:t>;</w:t>
      </w:r>
    </w:p>
    <w:p w14:paraId="61431497" w14:textId="5B2B8408" w:rsidR="000D782D" w:rsidRDefault="000D782D" w:rsidP="000D782D">
      <w:pPr>
        <w:pStyle w:val="ListParagraph"/>
        <w:numPr>
          <w:ilvl w:val="0"/>
          <w:numId w:val="6"/>
        </w:numPr>
        <w:spacing w:after="0" w:line="240" w:lineRule="auto"/>
        <w:jc w:val="both"/>
        <w:rPr>
          <w:rFonts w:ascii="Sylfaen" w:hAnsi="Sylfaen"/>
          <w:bCs/>
          <w:sz w:val="20"/>
          <w:szCs w:val="20"/>
          <w:lang w:val="ka-GE"/>
        </w:rPr>
      </w:pPr>
      <w:r w:rsidRPr="000D782D">
        <w:rPr>
          <w:rFonts w:ascii="Sylfaen" w:hAnsi="Sylfaen"/>
          <w:bCs/>
          <w:sz w:val="20"/>
          <w:szCs w:val="20"/>
          <w:lang w:val="ka-GE"/>
        </w:rPr>
        <w:t>ტრანშეის შევსება და ტკეპნა დანართის შესაბამისად</w:t>
      </w:r>
      <w:r>
        <w:rPr>
          <w:rFonts w:ascii="Sylfaen" w:hAnsi="Sylfaen"/>
          <w:bCs/>
          <w:sz w:val="20"/>
          <w:szCs w:val="20"/>
          <w:lang w:val="ka-GE"/>
        </w:rPr>
        <w:t xml:space="preserve">; </w:t>
      </w:r>
    </w:p>
    <w:p w14:paraId="3B4ABBC7" w14:textId="5131B73E" w:rsidR="000D782D" w:rsidRDefault="000D782D" w:rsidP="000D782D">
      <w:pPr>
        <w:pStyle w:val="ListParagraph"/>
        <w:numPr>
          <w:ilvl w:val="0"/>
          <w:numId w:val="6"/>
        </w:numPr>
        <w:spacing w:after="0" w:line="240" w:lineRule="auto"/>
        <w:jc w:val="both"/>
        <w:rPr>
          <w:rFonts w:ascii="Sylfaen" w:hAnsi="Sylfaen"/>
          <w:bCs/>
          <w:sz w:val="20"/>
          <w:szCs w:val="20"/>
          <w:lang w:val="ka-GE"/>
        </w:rPr>
      </w:pPr>
      <w:r w:rsidRPr="000D782D">
        <w:rPr>
          <w:rFonts w:ascii="Sylfaen" w:hAnsi="Sylfaen"/>
          <w:bCs/>
          <w:sz w:val="20"/>
          <w:szCs w:val="20"/>
          <w:lang w:val="ka-GE"/>
        </w:rPr>
        <w:t>სამუშაოების წარმოების შედეგად წარმოქმნილი ნარჩენების გატანა და განთავსება საქართველოში მოქმედი კანონმდებლობის შესაბამისად</w:t>
      </w:r>
      <w:r>
        <w:rPr>
          <w:rFonts w:ascii="Sylfaen" w:hAnsi="Sylfaen"/>
          <w:bCs/>
          <w:sz w:val="20"/>
          <w:szCs w:val="20"/>
          <w:lang w:val="ka-GE"/>
        </w:rPr>
        <w:t xml:space="preserve">; </w:t>
      </w:r>
    </w:p>
    <w:p w14:paraId="3BD79F78" w14:textId="04198C77" w:rsidR="000D782D" w:rsidRDefault="000D782D" w:rsidP="000D782D">
      <w:pPr>
        <w:pStyle w:val="ListParagraph"/>
        <w:numPr>
          <w:ilvl w:val="0"/>
          <w:numId w:val="6"/>
        </w:numPr>
        <w:spacing w:after="0" w:line="240" w:lineRule="auto"/>
        <w:jc w:val="both"/>
        <w:rPr>
          <w:rFonts w:ascii="Sylfaen" w:hAnsi="Sylfaen"/>
          <w:bCs/>
          <w:sz w:val="20"/>
          <w:szCs w:val="20"/>
          <w:lang w:val="ka-GE"/>
        </w:rPr>
      </w:pPr>
      <w:r w:rsidRPr="000D782D">
        <w:rPr>
          <w:rFonts w:ascii="Sylfaen" w:hAnsi="Sylfaen"/>
          <w:bCs/>
          <w:sz w:val="20"/>
          <w:szCs w:val="20"/>
          <w:lang w:val="ka-GE"/>
        </w:rPr>
        <w:t>საჭ</w:t>
      </w:r>
      <w:r>
        <w:rPr>
          <w:rFonts w:ascii="Sylfaen" w:hAnsi="Sylfaen"/>
          <w:bCs/>
          <w:sz w:val="20"/>
          <w:szCs w:val="20"/>
          <w:lang w:val="ka-GE"/>
        </w:rPr>
        <w:t>ი</w:t>
      </w:r>
      <w:r w:rsidR="000C7475">
        <w:rPr>
          <w:rFonts w:ascii="Sylfaen" w:hAnsi="Sylfaen"/>
          <w:bCs/>
          <w:sz w:val="20"/>
          <w:szCs w:val="20"/>
          <w:lang w:val="ka-GE"/>
        </w:rPr>
        <w:t>ო</w:t>
      </w:r>
      <w:r w:rsidRPr="000D782D">
        <w:rPr>
          <w:rFonts w:ascii="Sylfaen" w:hAnsi="Sylfaen"/>
          <w:bCs/>
          <w:sz w:val="20"/>
          <w:szCs w:val="20"/>
          <w:lang w:val="ka-GE"/>
        </w:rPr>
        <w:t>რების შემთხვევაში ძველი ჭის დემონტაჟი და ახლის მოწყობა</w:t>
      </w:r>
      <w:r>
        <w:rPr>
          <w:rFonts w:ascii="Sylfaen" w:hAnsi="Sylfaen"/>
          <w:bCs/>
          <w:sz w:val="20"/>
          <w:szCs w:val="20"/>
          <w:lang w:val="ka-GE"/>
        </w:rPr>
        <w:t xml:space="preserve">; </w:t>
      </w:r>
    </w:p>
    <w:p w14:paraId="5C30B421" w14:textId="65AC1302" w:rsidR="000D782D" w:rsidRDefault="000D782D" w:rsidP="000D782D">
      <w:pPr>
        <w:pStyle w:val="ListParagraph"/>
        <w:numPr>
          <w:ilvl w:val="0"/>
          <w:numId w:val="6"/>
        </w:numPr>
        <w:spacing w:after="0" w:line="240" w:lineRule="auto"/>
        <w:jc w:val="both"/>
        <w:rPr>
          <w:rFonts w:ascii="Sylfaen" w:hAnsi="Sylfaen"/>
          <w:bCs/>
          <w:sz w:val="20"/>
          <w:szCs w:val="20"/>
          <w:lang w:val="ka-GE"/>
        </w:rPr>
      </w:pPr>
      <w:r w:rsidRPr="000D782D">
        <w:rPr>
          <w:rFonts w:ascii="Sylfaen" w:hAnsi="Sylfaen"/>
          <w:bCs/>
          <w:sz w:val="20"/>
          <w:szCs w:val="20"/>
          <w:lang w:val="ka-GE"/>
        </w:rPr>
        <w:t>ჭაში დაერთებების განხორციელება და ჰერმეტიზაციის უზრუნვე</w:t>
      </w:r>
      <w:r w:rsidR="000C7475">
        <w:rPr>
          <w:rFonts w:ascii="Sylfaen" w:hAnsi="Sylfaen"/>
          <w:bCs/>
          <w:sz w:val="20"/>
          <w:szCs w:val="20"/>
          <w:lang w:val="ka-GE"/>
        </w:rPr>
        <w:t>ლ</w:t>
      </w:r>
      <w:r w:rsidRPr="000D782D">
        <w:rPr>
          <w:rFonts w:ascii="Sylfaen" w:hAnsi="Sylfaen"/>
          <w:bCs/>
          <w:sz w:val="20"/>
          <w:szCs w:val="20"/>
          <w:lang w:val="ka-GE"/>
        </w:rPr>
        <w:t>ყოფა</w:t>
      </w:r>
      <w:r>
        <w:rPr>
          <w:rFonts w:ascii="Sylfaen" w:hAnsi="Sylfaen"/>
          <w:bCs/>
          <w:sz w:val="20"/>
          <w:szCs w:val="20"/>
          <w:lang w:val="ka-GE"/>
        </w:rPr>
        <w:t xml:space="preserve">; </w:t>
      </w:r>
    </w:p>
    <w:p w14:paraId="248FC35B" w14:textId="4F78862A" w:rsidR="000C7475" w:rsidRDefault="000C7475" w:rsidP="000D782D">
      <w:pPr>
        <w:pStyle w:val="ListParagraph"/>
        <w:numPr>
          <w:ilvl w:val="0"/>
          <w:numId w:val="6"/>
        </w:numPr>
        <w:spacing w:after="0" w:line="240" w:lineRule="auto"/>
        <w:jc w:val="both"/>
        <w:rPr>
          <w:rFonts w:ascii="Sylfaen" w:hAnsi="Sylfaen"/>
          <w:bCs/>
          <w:sz w:val="20"/>
          <w:szCs w:val="20"/>
          <w:lang w:val="ka-GE"/>
        </w:rPr>
      </w:pPr>
      <w:r>
        <w:rPr>
          <w:rFonts w:ascii="Sylfaen" w:hAnsi="Sylfaen"/>
          <w:bCs/>
          <w:sz w:val="20"/>
          <w:szCs w:val="20"/>
          <w:lang w:val="ka-GE"/>
        </w:rPr>
        <w:t>მილს, ქუროს, ჭის რგოლს, ჭის ძირისა და გადახურვის ფილას გადასცემს დამკვეთი, რომლის ტრანსპორტირება უნდა უზრუნველყოს შემსრულებელმა. გადაცემის ადგილი ქ. თბილისი ფეიქრების ქუჩა.თუ შემსრულებელი საექსკავაციო სამუშაოების წარმოებისას დააზიანებს სხვა კომუნიკაციებს აღდგენა უნდა უზრუნველყოს საკუთარი სახსრებით</w:t>
      </w:r>
    </w:p>
    <w:p w14:paraId="2E3E6E49" w14:textId="6C147280" w:rsidR="000D782D" w:rsidRDefault="000D782D" w:rsidP="000D782D">
      <w:pPr>
        <w:pStyle w:val="ListParagraph"/>
        <w:numPr>
          <w:ilvl w:val="0"/>
          <w:numId w:val="6"/>
        </w:numPr>
        <w:spacing w:after="0" w:line="240" w:lineRule="auto"/>
        <w:jc w:val="both"/>
        <w:rPr>
          <w:rFonts w:ascii="Sylfaen" w:hAnsi="Sylfaen"/>
          <w:bCs/>
          <w:sz w:val="20"/>
          <w:szCs w:val="20"/>
          <w:lang w:val="ka-GE"/>
        </w:rPr>
      </w:pPr>
      <w:r w:rsidRPr="000D782D">
        <w:rPr>
          <w:rFonts w:ascii="Sylfaen" w:hAnsi="Sylfaen"/>
          <w:bCs/>
          <w:sz w:val="20"/>
          <w:szCs w:val="20"/>
          <w:lang w:val="ka-GE"/>
        </w:rPr>
        <w:t>მოწყობილი ქსელის გარეცხვა და დათვალიერება CCTV კამერით</w:t>
      </w:r>
    </w:p>
    <w:p w14:paraId="3C93DDC7" w14:textId="77777777" w:rsidR="000D782D" w:rsidRPr="000D782D" w:rsidRDefault="000D782D" w:rsidP="000D782D">
      <w:pPr>
        <w:pStyle w:val="ListParagraph"/>
        <w:spacing w:after="0" w:line="240" w:lineRule="auto"/>
        <w:jc w:val="both"/>
        <w:rPr>
          <w:rFonts w:ascii="Sylfaen" w:hAnsi="Sylfaen"/>
          <w:bCs/>
          <w:sz w:val="20"/>
          <w:szCs w:val="20"/>
          <w:lang w:val="ka-GE"/>
        </w:rPr>
      </w:pPr>
    </w:p>
    <w:p w14:paraId="7566CBF0" w14:textId="744B70A5" w:rsidR="004A7DDE" w:rsidRDefault="006B6E50" w:rsidP="006F6F86">
      <w:pPr>
        <w:pStyle w:val="ListParagraph"/>
        <w:numPr>
          <w:ilvl w:val="0"/>
          <w:numId w:val="12"/>
        </w:numPr>
        <w:spacing w:after="0" w:line="240" w:lineRule="auto"/>
        <w:jc w:val="both"/>
        <w:rPr>
          <w:rFonts w:ascii="Sylfaen" w:hAnsi="Sylfaen"/>
          <w:bCs/>
          <w:sz w:val="20"/>
          <w:szCs w:val="20"/>
          <w:lang w:val="ka-GE"/>
        </w:rPr>
      </w:pPr>
      <w:r w:rsidRPr="006B6E50">
        <w:rPr>
          <w:rFonts w:ascii="Sylfaen" w:hAnsi="Sylfaen"/>
          <w:bCs/>
          <w:sz w:val="20"/>
          <w:szCs w:val="20"/>
          <w:lang w:val="ka-GE"/>
        </w:rPr>
        <w:t>ო</w:t>
      </w:r>
      <w:r w:rsidR="000D782D" w:rsidRPr="006B6E50">
        <w:rPr>
          <w:rFonts w:ascii="Sylfaen" w:hAnsi="Sylfaen"/>
          <w:bCs/>
          <w:sz w:val="20"/>
          <w:szCs w:val="20"/>
          <w:lang w:val="ka-GE"/>
        </w:rPr>
        <w:t xml:space="preserve">ბიექტის მისამართი, დაზიანების მიახლოებითი აღწერა წარმოდგენილია </w:t>
      </w:r>
      <w:r w:rsidR="000D782D" w:rsidRPr="006B6E50">
        <w:rPr>
          <w:rFonts w:ascii="Sylfaen" w:hAnsi="Sylfaen"/>
          <w:b/>
          <w:sz w:val="20"/>
          <w:szCs w:val="20"/>
          <w:lang w:val="ka-GE"/>
        </w:rPr>
        <w:t>დანართი N1-ში</w:t>
      </w:r>
      <w:r w:rsidRPr="006B6E50">
        <w:rPr>
          <w:rFonts w:ascii="Sylfaen" w:hAnsi="Sylfaen"/>
          <w:b/>
          <w:sz w:val="20"/>
          <w:szCs w:val="20"/>
          <w:lang w:val="ka-GE"/>
        </w:rPr>
        <w:t>,</w:t>
      </w:r>
      <w:r>
        <w:rPr>
          <w:rFonts w:ascii="Sylfaen" w:hAnsi="Sylfaen"/>
          <w:bCs/>
          <w:sz w:val="20"/>
          <w:szCs w:val="20"/>
          <w:lang w:val="ka-GE"/>
        </w:rPr>
        <w:t xml:space="preserve"> ხოლო გრუნტის შევსება, ტკეპნის მეთოდოლოგია </w:t>
      </w:r>
      <w:r w:rsidRPr="006B6E50">
        <w:rPr>
          <w:rFonts w:ascii="Sylfaen" w:hAnsi="Sylfaen"/>
          <w:b/>
          <w:sz w:val="20"/>
          <w:szCs w:val="20"/>
          <w:lang w:val="ka-GE"/>
        </w:rPr>
        <w:t>დანართი N2-ის</w:t>
      </w:r>
      <w:r>
        <w:rPr>
          <w:rFonts w:ascii="Sylfaen" w:hAnsi="Sylfaen"/>
          <w:bCs/>
          <w:sz w:val="20"/>
          <w:szCs w:val="20"/>
          <w:lang w:val="ka-GE"/>
        </w:rPr>
        <w:t xml:space="preserve"> სახით. </w:t>
      </w:r>
    </w:p>
    <w:p w14:paraId="3349F3BC" w14:textId="77777777" w:rsidR="004C5A78" w:rsidRDefault="004C5A78" w:rsidP="004C5A78">
      <w:pPr>
        <w:spacing w:after="0" w:line="240" w:lineRule="auto"/>
        <w:jc w:val="both"/>
        <w:rPr>
          <w:rFonts w:ascii="Sylfaen" w:hAnsi="Sylfaen"/>
          <w:bCs/>
          <w:sz w:val="20"/>
          <w:szCs w:val="20"/>
          <w:lang w:val="ka-GE"/>
        </w:rPr>
      </w:pPr>
    </w:p>
    <w:p w14:paraId="18CE2CB2" w14:textId="2C1A32C5" w:rsidR="004C5A78" w:rsidRPr="004C5A78" w:rsidRDefault="004C5A78" w:rsidP="004C5A78">
      <w:pPr>
        <w:spacing w:after="0" w:line="240" w:lineRule="auto"/>
        <w:jc w:val="both"/>
        <w:rPr>
          <w:rFonts w:ascii="Sylfaen" w:hAnsi="Sylfaen"/>
          <w:b/>
          <w:sz w:val="20"/>
          <w:szCs w:val="20"/>
          <w:lang w:val="ka-GE"/>
        </w:rPr>
      </w:pPr>
      <w:r w:rsidRPr="004C5A78">
        <w:rPr>
          <w:rFonts w:ascii="Sylfaen" w:hAnsi="Sylfaen"/>
          <w:b/>
          <w:sz w:val="20"/>
          <w:szCs w:val="20"/>
          <w:lang w:val="ka-GE"/>
        </w:rPr>
        <w:t>ტენდერის ფარგლებში</w:t>
      </w:r>
      <w:r w:rsidR="000F29E9">
        <w:rPr>
          <w:rFonts w:ascii="Sylfaen" w:hAnsi="Sylfaen"/>
          <w:b/>
          <w:sz w:val="20"/>
          <w:szCs w:val="20"/>
          <w:lang w:val="ka-GE"/>
        </w:rPr>
        <w:t>,</w:t>
      </w:r>
      <w:r w:rsidRPr="004C5A78">
        <w:rPr>
          <w:rFonts w:ascii="Sylfaen" w:hAnsi="Sylfaen"/>
          <w:b/>
          <w:sz w:val="20"/>
          <w:szCs w:val="20"/>
          <w:lang w:val="ka-GE"/>
        </w:rPr>
        <w:t xml:space="preserve"> დაინტერესებული კომპანია ვალდებულია ადგილზე წინასწარ მოიკვლიოს და შეაფასოს თითო ობიექტი, რომლის მიხედვითაც განსაზღვრავს ყოველი ობიექტის ღირებულებას. </w:t>
      </w:r>
      <w:r w:rsidR="000F29E9">
        <w:rPr>
          <w:rFonts w:ascii="Sylfaen" w:hAnsi="Sylfaen"/>
          <w:b/>
          <w:sz w:val="20"/>
          <w:szCs w:val="20"/>
          <w:lang w:val="ka-GE"/>
        </w:rPr>
        <w:t xml:space="preserve">ობიექტების ვიზიტისათვის წინასწარ უნდა შეეხმიანოთ სატენდერო პირობებში განსაზღვრულ ტექნიკურ თანამშრომელს. </w:t>
      </w:r>
    </w:p>
    <w:p w14:paraId="3170492D" w14:textId="77777777" w:rsidR="00BA4A05" w:rsidRDefault="00BA4A05" w:rsidP="00BA4A05">
      <w:pPr>
        <w:spacing w:after="0" w:line="240" w:lineRule="auto"/>
        <w:jc w:val="both"/>
        <w:rPr>
          <w:rFonts w:ascii="Sylfaen" w:hAnsi="Sylfaen"/>
          <w:bCs/>
          <w:sz w:val="20"/>
          <w:szCs w:val="20"/>
          <w:lang w:val="ka-GE"/>
        </w:rPr>
      </w:pPr>
    </w:p>
    <w:p w14:paraId="259572FE" w14:textId="6C350CC9" w:rsidR="00BA4A05" w:rsidRPr="003355F5" w:rsidRDefault="00BA4A05" w:rsidP="00BA4A05">
      <w:pPr>
        <w:spacing w:after="0" w:line="240" w:lineRule="auto"/>
        <w:jc w:val="both"/>
        <w:rPr>
          <w:rFonts w:ascii="Sylfaen" w:hAnsi="Sylfaen"/>
          <w:bCs/>
          <w:i/>
          <w:iCs/>
          <w:sz w:val="20"/>
          <w:szCs w:val="20"/>
          <w:lang w:val="ka-GE"/>
        </w:rPr>
      </w:pPr>
      <w:r w:rsidRPr="003355F5">
        <w:rPr>
          <w:rFonts w:ascii="Sylfaen" w:hAnsi="Sylfaen"/>
          <w:b/>
          <w:i/>
          <w:iCs/>
          <w:sz w:val="20"/>
          <w:szCs w:val="20"/>
          <w:lang w:val="ka-GE"/>
        </w:rPr>
        <w:t xml:space="preserve">შენიშვნა: </w:t>
      </w:r>
      <w:r w:rsidRPr="003355F5">
        <w:rPr>
          <w:rFonts w:ascii="Sylfaen" w:hAnsi="Sylfaen"/>
          <w:bCs/>
          <w:i/>
          <w:iCs/>
          <w:sz w:val="20"/>
          <w:szCs w:val="20"/>
          <w:lang w:val="ka-GE"/>
        </w:rPr>
        <w:t>გასაწევ მომსახურებასთან დაკავშირებული პირობები და მოთხოვნები, რაც არ არის</w:t>
      </w:r>
      <w:r w:rsidR="004028DA" w:rsidRPr="003355F5">
        <w:rPr>
          <w:rFonts w:ascii="Sylfaen" w:hAnsi="Sylfaen"/>
          <w:bCs/>
          <w:i/>
          <w:iCs/>
          <w:sz w:val="20"/>
          <w:szCs w:val="20"/>
          <w:lang w:val="ka-GE"/>
        </w:rPr>
        <w:t xml:space="preserve"> გათვალისწინებული</w:t>
      </w:r>
      <w:r w:rsidRPr="003355F5">
        <w:rPr>
          <w:rFonts w:ascii="Sylfaen" w:hAnsi="Sylfaen"/>
          <w:bCs/>
          <w:i/>
          <w:iCs/>
          <w:sz w:val="20"/>
          <w:szCs w:val="20"/>
          <w:lang w:val="ka-GE"/>
        </w:rPr>
        <w:t xml:space="preserve"> </w:t>
      </w:r>
      <w:r w:rsidR="004028DA" w:rsidRPr="003355F5">
        <w:rPr>
          <w:rFonts w:ascii="Sylfaen" w:hAnsi="Sylfaen"/>
          <w:bCs/>
          <w:i/>
          <w:iCs/>
          <w:sz w:val="20"/>
          <w:szCs w:val="20"/>
          <w:lang w:val="ka-GE"/>
        </w:rPr>
        <w:t xml:space="preserve">პრეტენდენტ კომპანიის </w:t>
      </w:r>
      <w:r w:rsidRPr="003355F5">
        <w:rPr>
          <w:rFonts w:ascii="Sylfaen" w:hAnsi="Sylfaen"/>
          <w:bCs/>
          <w:i/>
          <w:iCs/>
          <w:sz w:val="20"/>
          <w:szCs w:val="20"/>
          <w:lang w:val="ka-GE"/>
        </w:rPr>
        <w:t xml:space="preserve">მოვალეობებში  რჩება </w:t>
      </w:r>
      <w:r w:rsidRPr="003355F5">
        <w:rPr>
          <w:rFonts w:ascii="Sylfaen" w:hAnsi="Sylfaen"/>
          <w:bCs/>
          <w:i/>
          <w:iCs/>
          <w:sz w:val="20"/>
          <w:szCs w:val="20"/>
        </w:rPr>
        <w:t>GWP-</w:t>
      </w:r>
      <w:r w:rsidRPr="003355F5">
        <w:rPr>
          <w:rFonts w:ascii="Sylfaen" w:hAnsi="Sylfaen"/>
          <w:bCs/>
          <w:i/>
          <w:iCs/>
          <w:sz w:val="20"/>
          <w:szCs w:val="20"/>
          <w:lang w:val="ka-GE"/>
        </w:rPr>
        <w:t xml:space="preserve">ის მხარეს. </w:t>
      </w:r>
    </w:p>
    <w:p w14:paraId="7457A5F7" w14:textId="77777777" w:rsidR="004028DA" w:rsidRPr="003355F5" w:rsidRDefault="004028DA" w:rsidP="00BA4A05">
      <w:pPr>
        <w:spacing w:after="0" w:line="240" w:lineRule="auto"/>
        <w:jc w:val="both"/>
        <w:rPr>
          <w:rFonts w:ascii="Sylfaen" w:hAnsi="Sylfaen"/>
          <w:bCs/>
          <w:i/>
          <w:iCs/>
          <w:sz w:val="20"/>
          <w:szCs w:val="20"/>
          <w:lang w:val="ka-GE"/>
        </w:rPr>
      </w:pPr>
    </w:p>
    <w:p w14:paraId="0FE5785E" w14:textId="64DF71D7" w:rsidR="004028DA" w:rsidRPr="00BA4A05" w:rsidRDefault="004028DA" w:rsidP="00BA4A05">
      <w:pPr>
        <w:spacing w:after="0" w:line="240" w:lineRule="auto"/>
        <w:jc w:val="both"/>
        <w:rPr>
          <w:rFonts w:ascii="Sylfaen" w:hAnsi="Sylfaen"/>
          <w:bCs/>
          <w:i/>
          <w:iCs/>
          <w:sz w:val="20"/>
          <w:szCs w:val="20"/>
          <w:lang w:val="ka-GE"/>
        </w:rPr>
      </w:pPr>
      <w:r w:rsidRPr="003355F5">
        <w:rPr>
          <w:rFonts w:ascii="Sylfaen" w:hAnsi="Sylfaen"/>
          <w:bCs/>
          <w:i/>
          <w:iCs/>
          <w:sz w:val="20"/>
          <w:szCs w:val="20"/>
          <w:lang w:val="ka-GE"/>
        </w:rPr>
        <w:t>დაინტერესებულ კომპანიას მონაწილეობა შეუძლია მიიღოს როგორც ყველა ობიექტზე, ასევე ნაწილობრივად.</w:t>
      </w:r>
      <w:r>
        <w:rPr>
          <w:rFonts w:ascii="Sylfaen" w:hAnsi="Sylfaen"/>
          <w:bCs/>
          <w:i/>
          <w:iCs/>
          <w:sz w:val="20"/>
          <w:szCs w:val="20"/>
          <w:lang w:val="ka-GE"/>
        </w:rPr>
        <w:t xml:space="preserve"> </w:t>
      </w:r>
    </w:p>
    <w:p w14:paraId="1F9CA6AC" w14:textId="77777777" w:rsidR="00444D24" w:rsidRPr="00273092" w:rsidRDefault="00444D24" w:rsidP="00DA1CD6">
      <w:pPr>
        <w:spacing w:after="0" w:line="240" w:lineRule="auto"/>
        <w:jc w:val="both"/>
        <w:rPr>
          <w:rFonts w:ascii="Sylfaen" w:hAnsi="Sylfaen" w:cs="Sylfaen"/>
          <w:b/>
          <w:bCs/>
          <w:sz w:val="20"/>
          <w:szCs w:val="20"/>
          <w:lang w:val="ka-GE"/>
        </w:rPr>
      </w:pPr>
    </w:p>
    <w:p w14:paraId="1C2BD11E" w14:textId="6DFA3F6B" w:rsidR="00387591" w:rsidRPr="006B6E50" w:rsidRDefault="006B6E50" w:rsidP="006B6E50">
      <w:pPr>
        <w:spacing w:after="0"/>
        <w:rPr>
          <w:rFonts w:ascii="Sylfaen" w:hAnsi="Sylfaen" w:cs="Sylfaen"/>
          <w:b/>
          <w:sz w:val="20"/>
          <w:szCs w:val="20"/>
          <w:lang w:val="ka-GE"/>
        </w:rPr>
      </w:pPr>
      <w:r>
        <w:rPr>
          <w:rFonts w:ascii="Sylfaen" w:hAnsi="Sylfaen" w:cs="Sylfaen"/>
          <w:b/>
          <w:sz w:val="20"/>
          <w:szCs w:val="20"/>
          <w:lang w:val="ka-GE"/>
        </w:rPr>
        <w:t>1.</w:t>
      </w:r>
      <w:r w:rsidR="00BA4A05">
        <w:rPr>
          <w:rFonts w:ascii="Sylfaen" w:hAnsi="Sylfaen" w:cs="Sylfaen"/>
          <w:b/>
          <w:sz w:val="20"/>
          <w:szCs w:val="20"/>
          <w:lang w:val="ka-GE"/>
        </w:rPr>
        <w:t>3</w:t>
      </w:r>
      <w:r>
        <w:rPr>
          <w:rFonts w:ascii="Sylfaen" w:hAnsi="Sylfaen" w:cs="Sylfaen"/>
          <w:b/>
          <w:sz w:val="20"/>
          <w:szCs w:val="20"/>
          <w:lang w:val="ka-GE"/>
        </w:rPr>
        <w:t xml:space="preserve"> </w:t>
      </w:r>
      <w:r w:rsidR="00D527CB" w:rsidRPr="006B6E50">
        <w:rPr>
          <w:rFonts w:ascii="Sylfaen" w:hAnsi="Sylfaen" w:cs="Sylfaen"/>
          <w:b/>
          <w:sz w:val="20"/>
          <w:szCs w:val="20"/>
          <w:lang w:val="ka-GE"/>
        </w:rPr>
        <w:t>განფასება</w:t>
      </w:r>
    </w:p>
    <w:p w14:paraId="0F3C6507" w14:textId="606D364E" w:rsidR="00B13E8D" w:rsidRPr="00273092" w:rsidRDefault="00B13E8D" w:rsidP="000D782D">
      <w:pPr>
        <w:spacing w:after="0"/>
        <w:jc w:val="both"/>
        <w:rPr>
          <w:rFonts w:ascii="Sylfaen" w:hAnsi="Sylfaen" w:cs="Sylfaen"/>
          <w:bCs/>
          <w:sz w:val="20"/>
          <w:szCs w:val="20"/>
          <w:lang w:val="ka-GE"/>
        </w:rPr>
      </w:pPr>
      <w:r w:rsidRPr="00273092">
        <w:rPr>
          <w:rFonts w:ascii="Sylfaen" w:hAnsi="Sylfaen" w:cs="Sylfaen"/>
          <w:bCs/>
          <w:sz w:val="20"/>
          <w:szCs w:val="20"/>
          <w:lang w:val="ka-GE"/>
        </w:rPr>
        <w:t>დაინტერესებულმა კომპანიამ უნდა წარმოადგინოს თავისი კომერციული წინადადება თანდართული დანართი N1-ის შევსების გზით</w:t>
      </w:r>
      <w:r w:rsidR="000D782D">
        <w:rPr>
          <w:rFonts w:ascii="Sylfaen" w:hAnsi="Sylfaen" w:cs="Sylfaen"/>
          <w:bCs/>
          <w:sz w:val="20"/>
          <w:szCs w:val="20"/>
          <w:lang w:val="ka-GE"/>
        </w:rPr>
        <w:t xml:space="preserve">, </w:t>
      </w:r>
      <w:r w:rsidR="000D782D" w:rsidRPr="000D782D">
        <w:rPr>
          <w:rFonts w:ascii="Sylfaen" w:hAnsi="Sylfaen" w:cs="Sylfaen"/>
          <w:b/>
          <w:sz w:val="20"/>
          <w:szCs w:val="20"/>
          <w:lang w:val="ka-GE"/>
        </w:rPr>
        <w:t>ყოველი ობიექტისათვის</w:t>
      </w:r>
      <w:r w:rsidR="000D782D">
        <w:rPr>
          <w:rFonts w:ascii="Sylfaen" w:hAnsi="Sylfaen" w:cs="Sylfaen"/>
          <w:bCs/>
          <w:sz w:val="20"/>
          <w:szCs w:val="20"/>
          <w:lang w:val="ka-GE"/>
        </w:rPr>
        <w:t xml:space="preserve"> წინასწარ შესწავლისა და შეფასების შესაბამისად </w:t>
      </w:r>
      <w:r w:rsidR="000D782D" w:rsidRPr="00DD7ED9">
        <w:rPr>
          <w:rFonts w:ascii="Sylfaen" w:hAnsi="Sylfaen" w:cs="Sylfaen"/>
          <w:b/>
          <w:sz w:val="20"/>
          <w:szCs w:val="20"/>
          <w:lang w:val="ka-GE"/>
        </w:rPr>
        <w:t>ფიქსირებული ფასით,</w:t>
      </w:r>
      <w:r w:rsidR="000D782D">
        <w:rPr>
          <w:rFonts w:ascii="Sylfaen" w:hAnsi="Sylfaen" w:cs="Sylfaen"/>
          <w:bCs/>
          <w:sz w:val="20"/>
          <w:szCs w:val="20"/>
          <w:lang w:val="ka-GE"/>
        </w:rPr>
        <w:t xml:space="preserve"> რომელიც უნდა მოიცავდეს დღგ-ს და ყველა გადასახადს. </w:t>
      </w:r>
    </w:p>
    <w:p w14:paraId="4062B9F2" w14:textId="77777777" w:rsidR="00B13E8D" w:rsidRDefault="00B13E8D" w:rsidP="00B13E8D">
      <w:pPr>
        <w:spacing w:after="0"/>
        <w:rPr>
          <w:rFonts w:ascii="Sylfaen" w:hAnsi="Sylfaen" w:cs="Sylfaen"/>
          <w:bCs/>
          <w:sz w:val="20"/>
          <w:szCs w:val="20"/>
          <w:lang w:val="ka-GE"/>
        </w:rPr>
      </w:pPr>
    </w:p>
    <w:p w14:paraId="66A46A38" w14:textId="339F2C8E" w:rsidR="00B13E8D" w:rsidRPr="00BA4A05" w:rsidRDefault="007822EB" w:rsidP="00BA4A05">
      <w:pPr>
        <w:pStyle w:val="ListParagraph"/>
        <w:numPr>
          <w:ilvl w:val="1"/>
          <w:numId w:val="10"/>
        </w:numPr>
        <w:spacing w:after="0"/>
        <w:rPr>
          <w:rFonts w:ascii="Sylfaen" w:hAnsi="Sylfaen" w:cs="Sylfaen"/>
          <w:bCs/>
          <w:sz w:val="20"/>
          <w:szCs w:val="20"/>
          <w:lang w:val="ka-GE"/>
        </w:rPr>
      </w:pPr>
      <w:r w:rsidRPr="00BA4A05">
        <w:rPr>
          <w:rFonts w:ascii="Sylfaen" w:hAnsi="Sylfaen" w:cs="Sylfaen"/>
          <w:b/>
          <w:sz w:val="20"/>
          <w:szCs w:val="20"/>
          <w:lang w:val="ka-GE"/>
        </w:rPr>
        <w:t xml:space="preserve">მომსახურების გაწევის </w:t>
      </w:r>
      <w:r w:rsidR="00B13E8D" w:rsidRPr="00BA4A05">
        <w:rPr>
          <w:rFonts w:ascii="Sylfaen" w:hAnsi="Sylfaen" w:cs="Sylfaen"/>
          <w:b/>
          <w:sz w:val="20"/>
          <w:szCs w:val="20"/>
          <w:lang w:val="ka-GE"/>
        </w:rPr>
        <w:t xml:space="preserve"> დაწყება</w:t>
      </w:r>
      <w:r w:rsidR="004028DA">
        <w:rPr>
          <w:rFonts w:ascii="Sylfaen" w:hAnsi="Sylfaen" w:cs="Sylfaen"/>
          <w:b/>
          <w:sz w:val="20"/>
          <w:szCs w:val="20"/>
          <w:lang w:val="ka-GE"/>
        </w:rPr>
        <w:t xml:space="preserve">, </w:t>
      </w:r>
      <w:r w:rsidR="00B13E8D" w:rsidRPr="00BA4A05">
        <w:rPr>
          <w:rFonts w:ascii="Sylfaen" w:hAnsi="Sylfaen" w:cs="Sylfaen"/>
          <w:b/>
          <w:sz w:val="20"/>
          <w:szCs w:val="20"/>
          <w:lang w:val="ka-GE"/>
        </w:rPr>
        <w:t>მომსახურების</w:t>
      </w:r>
      <w:r w:rsidRPr="00BA4A05">
        <w:rPr>
          <w:rFonts w:ascii="Sylfaen" w:hAnsi="Sylfaen" w:cs="Sylfaen"/>
          <w:b/>
          <w:sz w:val="20"/>
          <w:szCs w:val="20"/>
          <w:lang w:val="ka-GE"/>
        </w:rPr>
        <w:t xml:space="preserve">  ვადა</w:t>
      </w:r>
      <w:r w:rsidR="004028DA">
        <w:rPr>
          <w:rFonts w:ascii="Sylfaen" w:hAnsi="Sylfaen" w:cs="Sylfaen"/>
          <w:b/>
          <w:sz w:val="20"/>
          <w:szCs w:val="20"/>
          <w:lang w:val="ka-GE"/>
        </w:rPr>
        <w:t xml:space="preserve"> და საგარანტიო პერიოდი. </w:t>
      </w:r>
    </w:p>
    <w:p w14:paraId="6FE9A1B2" w14:textId="55131088" w:rsidR="006B6E50" w:rsidRDefault="00B13E8D" w:rsidP="00B13E8D">
      <w:pPr>
        <w:jc w:val="both"/>
        <w:rPr>
          <w:rFonts w:ascii="Sylfaen" w:hAnsi="Sylfaen" w:cs="Sylfaen"/>
          <w:sz w:val="20"/>
          <w:szCs w:val="20"/>
          <w:lang w:val="ka-GE"/>
        </w:rPr>
      </w:pPr>
      <w:r w:rsidRPr="00273092">
        <w:rPr>
          <w:rFonts w:ascii="Sylfaen" w:hAnsi="Sylfaen" w:cs="Sylfaen"/>
          <w:sz w:val="20"/>
          <w:szCs w:val="20"/>
          <w:lang w:val="ka-GE"/>
        </w:rPr>
        <w:t>შერჩეულ კომპანი</w:t>
      </w:r>
      <w:r w:rsidR="006B6E50">
        <w:rPr>
          <w:rFonts w:ascii="Sylfaen" w:hAnsi="Sylfaen" w:cs="Sylfaen"/>
          <w:sz w:val="20"/>
          <w:szCs w:val="20"/>
          <w:lang w:val="ka-GE"/>
        </w:rPr>
        <w:t>ას და/ან კომპანიებს</w:t>
      </w:r>
      <w:r w:rsidRPr="00273092">
        <w:rPr>
          <w:rFonts w:ascii="Sylfaen" w:hAnsi="Sylfaen" w:cs="Sylfaen"/>
          <w:sz w:val="20"/>
          <w:szCs w:val="20"/>
          <w:lang w:val="ka-GE"/>
        </w:rPr>
        <w:t xml:space="preserve"> </w:t>
      </w:r>
      <w:r w:rsidR="006B6E50" w:rsidRPr="00273092">
        <w:rPr>
          <w:rFonts w:ascii="Sylfaen" w:hAnsi="Sylfaen" w:cs="Sylfaen"/>
          <w:sz w:val="20"/>
          <w:szCs w:val="20"/>
        </w:rPr>
        <w:t xml:space="preserve">GWP </w:t>
      </w:r>
      <w:r w:rsidRPr="00273092">
        <w:rPr>
          <w:rFonts w:ascii="Sylfaen" w:hAnsi="Sylfaen" w:cs="Sylfaen"/>
          <w:sz w:val="20"/>
          <w:szCs w:val="20"/>
          <w:lang w:val="ka-GE"/>
        </w:rPr>
        <w:t>დავალებას</w:t>
      </w:r>
      <w:r w:rsidR="006B6E50">
        <w:rPr>
          <w:rFonts w:ascii="Sylfaen" w:hAnsi="Sylfaen" w:cs="Sylfaen"/>
          <w:sz w:val="20"/>
          <w:szCs w:val="20"/>
          <w:lang w:val="ka-GE"/>
        </w:rPr>
        <w:t xml:space="preserve"> გადაცემს ერთიანად და/ან ეტაპობრივად კომპანიის მიერ დანართ N1-ში მითითებული გრაფიკისა და/ან რაოდენობის შესაბამისად. </w:t>
      </w:r>
    </w:p>
    <w:p w14:paraId="444664D9" w14:textId="7E72FAF4" w:rsidR="006B6E50" w:rsidRDefault="006B6E50" w:rsidP="00B13E8D">
      <w:pPr>
        <w:jc w:val="both"/>
        <w:rPr>
          <w:rFonts w:ascii="Sylfaen" w:hAnsi="Sylfaen" w:cs="Sylfaen"/>
          <w:sz w:val="20"/>
          <w:szCs w:val="20"/>
          <w:lang w:val="ka-GE"/>
        </w:rPr>
      </w:pPr>
      <w:r>
        <w:rPr>
          <w:rFonts w:ascii="Sylfaen" w:hAnsi="Sylfaen" w:cs="Sylfaen"/>
          <w:sz w:val="20"/>
          <w:szCs w:val="20"/>
          <w:lang w:val="ka-GE"/>
        </w:rPr>
        <w:lastRenderedPageBreak/>
        <w:t>დაინტერესებულმა კომპანიამ დეტალურად უნდა შეავსოს</w:t>
      </w:r>
      <w:r w:rsidR="00BA4A05">
        <w:rPr>
          <w:rFonts w:ascii="Sylfaen" w:hAnsi="Sylfaen" w:cs="Sylfaen"/>
          <w:sz w:val="20"/>
          <w:szCs w:val="20"/>
          <w:lang w:val="ka-GE"/>
        </w:rPr>
        <w:t xml:space="preserve"> დანართ N1-ში</w:t>
      </w:r>
      <w:r>
        <w:rPr>
          <w:rFonts w:ascii="Sylfaen" w:hAnsi="Sylfaen" w:cs="Sylfaen"/>
          <w:sz w:val="20"/>
          <w:szCs w:val="20"/>
          <w:lang w:val="ka-GE"/>
        </w:rPr>
        <w:t xml:space="preserve"> ყოველი ობიექტისათვის მომსახურების  დასრულების ვადა. </w:t>
      </w:r>
    </w:p>
    <w:p w14:paraId="52C2BA1F" w14:textId="442D6BDF" w:rsidR="006B6E50" w:rsidRDefault="006B6E50" w:rsidP="00B13E8D">
      <w:pPr>
        <w:jc w:val="both"/>
        <w:rPr>
          <w:rFonts w:ascii="Sylfaen" w:hAnsi="Sylfaen" w:cs="Sylfaen"/>
          <w:sz w:val="20"/>
          <w:szCs w:val="20"/>
          <w:lang w:val="ka-GE"/>
        </w:rPr>
      </w:pPr>
      <w:r>
        <w:rPr>
          <w:rFonts w:ascii="Sylfaen" w:hAnsi="Sylfaen" w:cs="Sylfaen"/>
          <w:sz w:val="20"/>
          <w:szCs w:val="20"/>
          <w:lang w:val="ka-GE"/>
        </w:rPr>
        <w:t>დაინტერესებულმა კომპანიამ დეტალურად უნდა განსაზღვროს</w:t>
      </w:r>
      <w:r w:rsidR="00BA4A05">
        <w:rPr>
          <w:rFonts w:ascii="Sylfaen" w:hAnsi="Sylfaen" w:cs="Sylfaen"/>
          <w:sz w:val="20"/>
          <w:szCs w:val="20"/>
          <w:lang w:val="ka-GE"/>
        </w:rPr>
        <w:t xml:space="preserve"> და შეავსოს დანართ N1-ში წარმოდგენილი მომსახურების სამუშაო საათები და</w:t>
      </w:r>
      <w:r>
        <w:rPr>
          <w:rFonts w:ascii="Sylfaen" w:hAnsi="Sylfaen" w:cs="Sylfaen"/>
          <w:sz w:val="20"/>
          <w:szCs w:val="20"/>
          <w:lang w:val="ka-GE"/>
        </w:rPr>
        <w:t xml:space="preserve"> პარალელურ რეჟიმში მუშაობის შესაძლებლობა შესაბამისი რაოდენობის მითითებით. </w:t>
      </w:r>
    </w:p>
    <w:p w14:paraId="6696D380" w14:textId="7E1AE98B" w:rsidR="004028DA" w:rsidRDefault="004028DA" w:rsidP="00B13E8D">
      <w:pPr>
        <w:jc w:val="both"/>
        <w:rPr>
          <w:rFonts w:ascii="Sylfaen" w:hAnsi="Sylfaen" w:cs="Sylfaen"/>
          <w:sz w:val="20"/>
          <w:szCs w:val="20"/>
          <w:lang w:val="ka-GE"/>
        </w:rPr>
      </w:pPr>
      <w:r w:rsidRPr="003355F5">
        <w:rPr>
          <w:rFonts w:ascii="Sylfaen" w:hAnsi="Sylfaen" w:cs="Sylfaen"/>
          <w:sz w:val="20"/>
          <w:szCs w:val="20"/>
          <w:lang w:val="ka-GE"/>
        </w:rPr>
        <w:t xml:space="preserve">საგარანტიო პერიოდი - მომსახურებასთან დაკავშირებულით მიღება-ჩაბარების აქტის გაფორმებიდან - </w:t>
      </w:r>
      <w:r w:rsidRPr="003355F5">
        <w:rPr>
          <w:rFonts w:ascii="Sylfaen" w:hAnsi="Sylfaen" w:cs="Sylfaen"/>
          <w:b/>
          <w:bCs/>
          <w:sz w:val="20"/>
          <w:szCs w:val="20"/>
          <w:lang w:val="ka-GE"/>
        </w:rPr>
        <w:t>1 წელი.</w:t>
      </w:r>
      <w:r>
        <w:rPr>
          <w:rFonts w:ascii="Sylfaen" w:hAnsi="Sylfaen" w:cs="Sylfaen"/>
          <w:sz w:val="20"/>
          <w:szCs w:val="20"/>
          <w:lang w:val="ka-GE"/>
        </w:rPr>
        <w:t xml:space="preserve"> </w:t>
      </w:r>
    </w:p>
    <w:p w14:paraId="1AD1AC50" w14:textId="77777777" w:rsidR="00DA1CD6" w:rsidRPr="00273092" w:rsidRDefault="00DA1CD6" w:rsidP="00DA1CD6">
      <w:pPr>
        <w:pStyle w:val="ListParagraph"/>
        <w:spacing w:after="0" w:line="240" w:lineRule="auto"/>
        <w:ind w:left="0"/>
        <w:contextualSpacing w:val="0"/>
        <w:rPr>
          <w:rFonts w:ascii="Sylfaen" w:hAnsi="Sylfaen" w:cs="Sylfaen"/>
          <w:b/>
          <w:color w:val="FF0000"/>
          <w:sz w:val="20"/>
          <w:szCs w:val="20"/>
          <w:u w:val="single"/>
          <w:shd w:val="clear" w:color="auto" w:fill="FFFFFF"/>
          <w:lang w:val="ka-GE"/>
        </w:rPr>
      </w:pPr>
    </w:p>
    <w:p w14:paraId="62155985" w14:textId="79498111" w:rsidR="00C86727" w:rsidRPr="00273092" w:rsidRDefault="002A3665" w:rsidP="00E711C6">
      <w:pPr>
        <w:spacing w:after="0" w:line="240" w:lineRule="auto"/>
        <w:rPr>
          <w:rFonts w:ascii="Sylfaen" w:hAnsi="Sylfaen"/>
          <w:sz w:val="20"/>
          <w:szCs w:val="20"/>
          <w:lang w:val="ka-GE"/>
        </w:rPr>
      </w:pPr>
      <w:r w:rsidRPr="00273092">
        <w:rPr>
          <w:rFonts w:ascii="Sylfaen" w:hAnsi="Sylfaen" w:cs="Sylfaen"/>
          <w:b/>
          <w:sz w:val="20"/>
          <w:szCs w:val="20"/>
          <w:lang w:val="ka-GE"/>
        </w:rPr>
        <w:t>1</w:t>
      </w:r>
      <w:r w:rsidR="00B876C5" w:rsidRPr="00273092">
        <w:rPr>
          <w:rFonts w:ascii="Sylfaen" w:hAnsi="Sylfaen" w:cs="Sylfaen"/>
          <w:b/>
          <w:sz w:val="20"/>
          <w:szCs w:val="20"/>
          <w:lang w:val="ka-GE"/>
        </w:rPr>
        <w:t>.</w:t>
      </w:r>
      <w:r w:rsidR="00B13E8D" w:rsidRPr="00273092">
        <w:rPr>
          <w:rFonts w:ascii="Sylfaen" w:hAnsi="Sylfaen" w:cs="Sylfaen"/>
          <w:b/>
          <w:sz w:val="20"/>
          <w:szCs w:val="20"/>
          <w:lang w:val="ka-GE"/>
        </w:rPr>
        <w:t>5</w:t>
      </w:r>
      <w:r w:rsidR="00E711C6" w:rsidRPr="00273092">
        <w:rPr>
          <w:rFonts w:ascii="Sylfaen" w:hAnsi="Sylfaen" w:cs="Sylfaen"/>
          <w:sz w:val="20"/>
          <w:szCs w:val="20"/>
          <w:lang w:val="ka-GE"/>
        </w:rPr>
        <w:t xml:space="preserve"> </w:t>
      </w:r>
      <w:r w:rsidR="00000015" w:rsidRPr="00273092">
        <w:rPr>
          <w:rFonts w:ascii="Sylfaen" w:hAnsi="Sylfaen" w:cs="Sylfaen"/>
          <w:b/>
          <w:sz w:val="20"/>
          <w:szCs w:val="20"/>
          <w:lang w:val="ka-GE"/>
        </w:rPr>
        <w:t>ანგარიშსწორების</w:t>
      </w:r>
      <w:r w:rsidR="00000015" w:rsidRPr="00273092">
        <w:rPr>
          <w:rFonts w:ascii="Sylfaen" w:hAnsi="Sylfaen"/>
          <w:b/>
          <w:sz w:val="20"/>
          <w:szCs w:val="20"/>
          <w:lang w:val="ka-GE"/>
        </w:rPr>
        <w:t xml:space="preserve"> </w:t>
      </w:r>
      <w:r w:rsidR="00000015" w:rsidRPr="00273092">
        <w:rPr>
          <w:rFonts w:ascii="Sylfaen" w:hAnsi="Sylfaen" w:cs="Sylfaen"/>
          <w:b/>
          <w:sz w:val="20"/>
          <w:szCs w:val="20"/>
          <w:lang w:val="ka-GE"/>
        </w:rPr>
        <w:t>პირობები</w:t>
      </w:r>
    </w:p>
    <w:p w14:paraId="68183A4D" w14:textId="19EBA6DE" w:rsidR="00000015" w:rsidRPr="00273092" w:rsidRDefault="00000015" w:rsidP="00644EDE">
      <w:pPr>
        <w:spacing w:after="0" w:line="240" w:lineRule="auto"/>
        <w:jc w:val="both"/>
        <w:rPr>
          <w:rFonts w:ascii="Sylfaen" w:hAnsi="Sylfaen"/>
          <w:sz w:val="20"/>
          <w:szCs w:val="20"/>
          <w:lang w:val="ka-GE"/>
        </w:rPr>
      </w:pPr>
      <w:r w:rsidRPr="00273092">
        <w:rPr>
          <w:rFonts w:ascii="Sylfaen" w:hAnsi="Sylfaen"/>
          <w:sz w:val="20"/>
          <w:szCs w:val="20"/>
          <w:lang w:val="ka-GE"/>
        </w:rPr>
        <w:t xml:space="preserve">ანგარიშსწორება </w:t>
      </w:r>
      <w:r w:rsidR="00B13E8D" w:rsidRPr="00273092">
        <w:rPr>
          <w:rFonts w:ascii="Sylfaen" w:hAnsi="Sylfaen"/>
          <w:sz w:val="20"/>
          <w:szCs w:val="20"/>
          <w:lang w:val="ka-GE"/>
        </w:rPr>
        <w:t>იწარმოებს</w:t>
      </w:r>
      <w:r w:rsidR="008D5512" w:rsidRPr="00273092">
        <w:rPr>
          <w:rFonts w:ascii="Sylfaen" w:hAnsi="Sylfaen"/>
          <w:sz w:val="20"/>
          <w:szCs w:val="20"/>
          <w:lang w:val="ka-GE"/>
        </w:rPr>
        <w:t xml:space="preserve"> </w:t>
      </w:r>
      <w:r w:rsidR="0020260D" w:rsidRPr="00273092">
        <w:rPr>
          <w:rFonts w:ascii="Sylfaen" w:hAnsi="Sylfaen"/>
          <w:sz w:val="20"/>
          <w:szCs w:val="20"/>
          <w:lang w:val="ka-GE"/>
        </w:rPr>
        <w:t>უნაღდო ანგარიშსწორების წესით</w:t>
      </w:r>
      <w:r w:rsidR="009456C5" w:rsidRPr="00273092">
        <w:rPr>
          <w:rFonts w:ascii="Sylfaen" w:hAnsi="Sylfaen"/>
          <w:sz w:val="20"/>
          <w:szCs w:val="20"/>
          <w:lang w:val="ka-GE"/>
        </w:rPr>
        <w:t xml:space="preserve">, </w:t>
      </w:r>
      <w:r w:rsidR="00BA4A05">
        <w:rPr>
          <w:rFonts w:ascii="Sylfaen" w:hAnsi="Sylfaen"/>
          <w:sz w:val="20"/>
          <w:szCs w:val="20"/>
          <w:lang w:val="ka-GE"/>
        </w:rPr>
        <w:t xml:space="preserve">შესრულებულ სამუშაოსთან დაკავშირებით ორმხრივად ხელმოწერილი მიღება-ჩაბარების აქტის წარმოდგენიდან არაუგვიანეს  </w:t>
      </w:r>
      <w:r w:rsidR="00B876C5" w:rsidRPr="00273092">
        <w:rPr>
          <w:rFonts w:ascii="Sylfaen" w:hAnsi="Sylfaen"/>
          <w:sz w:val="20"/>
          <w:szCs w:val="20"/>
          <w:lang w:val="ka-GE"/>
        </w:rPr>
        <w:t>30</w:t>
      </w:r>
      <w:r w:rsidR="00B13E8D" w:rsidRPr="00273092">
        <w:rPr>
          <w:rFonts w:ascii="Sylfaen" w:hAnsi="Sylfaen"/>
          <w:sz w:val="20"/>
          <w:szCs w:val="20"/>
          <w:lang w:val="ka-GE"/>
        </w:rPr>
        <w:t xml:space="preserve"> (ოცდაათი)</w:t>
      </w:r>
      <w:r w:rsidR="00B876C5" w:rsidRPr="00273092">
        <w:rPr>
          <w:rFonts w:ascii="Sylfaen" w:hAnsi="Sylfaen"/>
          <w:sz w:val="20"/>
          <w:szCs w:val="20"/>
          <w:lang w:val="ka-GE"/>
        </w:rPr>
        <w:t xml:space="preserve"> დღიანი </w:t>
      </w:r>
      <w:r w:rsidR="00BA4A05">
        <w:rPr>
          <w:rFonts w:ascii="Sylfaen" w:hAnsi="Sylfaen"/>
          <w:sz w:val="20"/>
          <w:szCs w:val="20"/>
          <w:lang w:val="ka-GE"/>
        </w:rPr>
        <w:t xml:space="preserve">კონსიგნაციით. </w:t>
      </w:r>
    </w:p>
    <w:p w14:paraId="048186E6" w14:textId="77777777" w:rsidR="00F827AD" w:rsidRPr="00273092" w:rsidRDefault="00F827AD" w:rsidP="00A74B75">
      <w:pPr>
        <w:spacing w:after="0" w:line="240" w:lineRule="auto"/>
        <w:rPr>
          <w:rFonts w:ascii="Sylfaen" w:hAnsi="Sylfaen"/>
          <w:sz w:val="20"/>
          <w:szCs w:val="20"/>
          <w:lang w:val="ka-GE"/>
        </w:rPr>
      </w:pPr>
    </w:p>
    <w:p w14:paraId="6307FD0D" w14:textId="1BBC5F69" w:rsidR="00EE4D43" w:rsidRPr="00273092" w:rsidRDefault="00B876C5" w:rsidP="00EE4D43">
      <w:pPr>
        <w:spacing w:after="0" w:line="360" w:lineRule="auto"/>
        <w:jc w:val="both"/>
        <w:rPr>
          <w:rFonts w:ascii="Sylfaen" w:hAnsi="Sylfaen" w:cs="Sylfaen"/>
          <w:b/>
          <w:sz w:val="20"/>
          <w:szCs w:val="20"/>
          <w:lang w:val="ka-GE"/>
        </w:rPr>
      </w:pPr>
      <w:r w:rsidRPr="00273092">
        <w:rPr>
          <w:rFonts w:ascii="Sylfaen" w:hAnsi="Sylfaen" w:cs="Sylfaen"/>
          <w:b/>
          <w:sz w:val="20"/>
          <w:szCs w:val="20"/>
          <w:lang w:val="ka-GE"/>
        </w:rPr>
        <w:t>1</w:t>
      </w:r>
      <w:r w:rsidR="00B13E8D" w:rsidRPr="00273092">
        <w:rPr>
          <w:rFonts w:ascii="Sylfaen" w:hAnsi="Sylfaen" w:cs="Sylfaen"/>
          <w:b/>
          <w:sz w:val="20"/>
          <w:szCs w:val="20"/>
          <w:lang w:val="ka-GE"/>
        </w:rPr>
        <w:t>.6</w:t>
      </w:r>
      <w:r w:rsidR="00993D47" w:rsidRPr="00273092">
        <w:rPr>
          <w:rFonts w:ascii="Sylfaen" w:hAnsi="Sylfaen" w:cs="Sylfaen"/>
          <w:b/>
          <w:sz w:val="20"/>
          <w:szCs w:val="20"/>
          <w:lang w:val="ka-GE"/>
        </w:rPr>
        <w:t xml:space="preserve"> </w:t>
      </w:r>
      <w:r w:rsidR="00EE4D43" w:rsidRPr="00273092">
        <w:rPr>
          <w:rFonts w:ascii="Sylfaen" w:hAnsi="Sylfaen" w:cs="Sylfaen"/>
          <w:b/>
          <w:sz w:val="20"/>
          <w:szCs w:val="20"/>
          <w:lang w:val="ka-GE"/>
        </w:rPr>
        <w:t>ხელშეკრულების გაფორმება</w:t>
      </w:r>
    </w:p>
    <w:p w14:paraId="4483C12D" w14:textId="5E332900" w:rsidR="00EE4D43" w:rsidRPr="00273092" w:rsidRDefault="00DD7ED9" w:rsidP="00EE4D43">
      <w:pPr>
        <w:spacing w:after="0" w:line="240" w:lineRule="auto"/>
        <w:jc w:val="both"/>
        <w:rPr>
          <w:rFonts w:ascii="Sylfaen" w:hAnsi="Sylfaen"/>
          <w:sz w:val="20"/>
          <w:szCs w:val="20"/>
          <w:lang w:val="ka-GE"/>
        </w:rPr>
      </w:pPr>
      <w:r>
        <w:rPr>
          <w:rFonts w:ascii="Sylfaen" w:hAnsi="Sylfaen"/>
          <w:sz w:val="20"/>
          <w:szCs w:val="20"/>
          <w:lang w:val="ka-GE"/>
        </w:rPr>
        <w:t xml:space="preserve">1. </w:t>
      </w:r>
      <w:r w:rsidR="00EE4D43" w:rsidRPr="00273092">
        <w:rPr>
          <w:rFonts w:ascii="Sylfaen" w:hAnsi="Sylfaen"/>
          <w:sz w:val="20"/>
          <w:szCs w:val="20"/>
          <w:lang w:val="ka-GE"/>
        </w:rPr>
        <w:t xml:space="preserve"> გამარჯვებულ კომპანიასთან გაფორმდება ხელშეკრულება წინამდებარე საკონკურსო დოკუმენტაციით განსაზღვრული პირობების გათვალისწინებით</w:t>
      </w:r>
      <w:r w:rsidR="00B13E8D" w:rsidRPr="00273092">
        <w:rPr>
          <w:rFonts w:ascii="Sylfaen" w:hAnsi="Sylfaen"/>
          <w:sz w:val="20"/>
          <w:szCs w:val="20"/>
          <w:lang w:val="ka-GE"/>
        </w:rPr>
        <w:t xml:space="preserve">. </w:t>
      </w:r>
    </w:p>
    <w:p w14:paraId="0D96B2F1" w14:textId="499328DC" w:rsidR="00EE4D43" w:rsidRPr="00273092" w:rsidRDefault="00DD7ED9" w:rsidP="00EE4D43">
      <w:pPr>
        <w:spacing w:after="0" w:line="240" w:lineRule="auto"/>
        <w:jc w:val="both"/>
        <w:rPr>
          <w:rFonts w:ascii="Sylfaen" w:hAnsi="Sylfaen"/>
          <w:sz w:val="20"/>
          <w:szCs w:val="20"/>
          <w:lang w:val="ka-GE"/>
        </w:rPr>
      </w:pPr>
      <w:r>
        <w:rPr>
          <w:rFonts w:ascii="Sylfaen" w:hAnsi="Sylfaen"/>
          <w:sz w:val="20"/>
          <w:szCs w:val="20"/>
          <w:lang w:val="ka-GE"/>
        </w:rPr>
        <w:t xml:space="preserve">2. </w:t>
      </w:r>
      <w:r w:rsidR="00EE4D43" w:rsidRPr="00273092">
        <w:rPr>
          <w:rFonts w:ascii="Sylfaen" w:hAnsi="Sylfaen"/>
          <w:sz w:val="20"/>
          <w:szCs w:val="20"/>
          <w:lang w:val="ka-GE"/>
        </w:rPr>
        <w:t xml:space="preserve"> შპს </w:t>
      </w:r>
      <w:r w:rsidR="00E42C52" w:rsidRPr="00273092">
        <w:rPr>
          <w:rFonts w:ascii="Sylfaen" w:hAnsi="Sylfaen"/>
          <w:sz w:val="20"/>
          <w:szCs w:val="20"/>
          <w:lang w:val="ka-GE"/>
        </w:rPr>
        <w:t>„ჯორჯიან უოთერ ენდ ფაუერი</w:t>
      </w:r>
      <w:r w:rsidR="00EE4D43" w:rsidRPr="00273092">
        <w:rPr>
          <w:rFonts w:ascii="Sylfaen" w:hAnsi="Sylfaen"/>
          <w:sz w:val="20"/>
          <w:szCs w:val="20"/>
          <w:lang w:val="ka-GE"/>
        </w:rPr>
        <w:t>“ უფლებას იტოვებს გააფორმოს ხელშეკრულება ერთ ან რამოდენიმე კომპანიასთან.</w:t>
      </w:r>
    </w:p>
    <w:p w14:paraId="695B87FD" w14:textId="77777777" w:rsidR="00C0280A" w:rsidRPr="00273092" w:rsidRDefault="00C0280A" w:rsidP="00EE4D43">
      <w:pPr>
        <w:spacing w:after="0" w:line="360" w:lineRule="auto"/>
        <w:jc w:val="both"/>
        <w:rPr>
          <w:rFonts w:ascii="Sylfaen" w:hAnsi="Sylfaen"/>
          <w:sz w:val="20"/>
          <w:szCs w:val="20"/>
          <w:lang w:val="ka-GE"/>
        </w:rPr>
      </w:pPr>
    </w:p>
    <w:p w14:paraId="108BBD23" w14:textId="681CD7C8" w:rsidR="00EE4D43" w:rsidRPr="00273092" w:rsidRDefault="00B876C5" w:rsidP="007C33DC">
      <w:pPr>
        <w:spacing w:after="0" w:line="360" w:lineRule="auto"/>
        <w:jc w:val="both"/>
        <w:rPr>
          <w:rFonts w:ascii="Sylfaen" w:hAnsi="Sylfaen"/>
          <w:b/>
          <w:i/>
          <w:sz w:val="20"/>
          <w:szCs w:val="20"/>
          <w:lang w:val="ka-GE"/>
        </w:rPr>
      </w:pPr>
      <w:r w:rsidRPr="00273092">
        <w:rPr>
          <w:rFonts w:ascii="Sylfaen" w:hAnsi="Sylfaen"/>
          <w:b/>
          <w:sz w:val="20"/>
          <w:szCs w:val="20"/>
          <w:lang w:val="ka-GE"/>
        </w:rPr>
        <w:t>1.</w:t>
      </w:r>
      <w:r w:rsidR="00B13E8D" w:rsidRPr="00273092">
        <w:rPr>
          <w:rFonts w:ascii="Sylfaen" w:hAnsi="Sylfaen"/>
          <w:b/>
          <w:sz w:val="20"/>
          <w:szCs w:val="20"/>
          <w:lang w:val="ka-GE"/>
        </w:rPr>
        <w:t>7</w:t>
      </w:r>
      <w:r w:rsidR="00E90A78" w:rsidRPr="00273092">
        <w:rPr>
          <w:rFonts w:ascii="Sylfaen" w:hAnsi="Sylfaen"/>
          <w:b/>
          <w:sz w:val="20"/>
          <w:szCs w:val="20"/>
          <w:lang w:val="ka-GE"/>
        </w:rPr>
        <w:t xml:space="preserve"> </w:t>
      </w:r>
      <w:r w:rsidR="00EE4D43" w:rsidRPr="00273092">
        <w:rPr>
          <w:rFonts w:ascii="Sylfaen" w:hAnsi="Sylfaen"/>
          <w:b/>
          <w:sz w:val="20"/>
          <w:szCs w:val="20"/>
          <w:lang w:val="ka-GE"/>
        </w:rPr>
        <w:t>პრეტენდენტის მიერ ელექტრონულ ტენდერში ასატვირთი/წარმოსადგენი მონაცემები:</w:t>
      </w:r>
    </w:p>
    <w:p w14:paraId="5DA1AB22" w14:textId="0561ACC1" w:rsidR="00DD7ED9" w:rsidRDefault="00BA4A05">
      <w:pPr>
        <w:pStyle w:val="ListParagraph"/>
        <w:numPr>
          <w:ilvl w:val="0"/>
          <w:numId w:val="4"/>
        </w:numPr>
        <w:spacing w:after="160" w:line="278" w:lineRule="auto"/>
        <w:jc w:val="both"/>
        <w:rPr>
          <w:rFonts w:ascii="Sylfaen" w:hAnsi="Sylfaen" w:cs="Sylfaen"/>
          <w:sz w:val="20"/>
          <w:szCs w:val="20"/>
          <w:lang w:val="ka-GE"/>
        </w:rPr>
      </w:pPr>
      <w:r>
        <w:rPr>
          <w:rFonts w:ascii="Sylfaen" w:hAnsi="Sylfaen" w:cs="Sylfaen"/>
          <w:sz w:val="20"/>
          <w:szCs w:val="20"/>
          <w:lang w:val="ka-GE"/>
        </w:rPr>
        <w:t>დანართი N1, რომელიც უნდა იყოს სრულად შევსებული</w:t>
      </w:r>
      <w:r w:rsidR="004028DA">
        <w:rPr>
          <w:rFonts w:ascii="Sylfaen" w:hAnsi="Sylfaen" w:cs="Sylfaen"/>
          <w:sz w:val="20"/>
          <w:szCs w:val="20"/>
          <w:lang w:val="ka-GE"/>
        </w:rPr>
        <w:t xml:space="preserve"> და წარმოდგენილი უნდა იყოს როგორც </w:t>
      </w:r>
      <w:r w:rsidR="004028DA">
        <w:rPr>
          <w:rFonts w:ascii="Sylfaen" w:hAnsi="Sylfaen" w:cs="Sylfaen"/>
          <w:sz w:val="20"/>
          <w:szCs w:val="20"/>
        </w:rPr>
        <w:t>excel</w:t>
      </w:r>
      <w:r w:rsidR="004028DA">
        <w:rPr>
          <w:rFonts w:ascii="Sylfaen" w:hAnsi="Sylfaen" w:cs="Sylfaen"/>
          <w:sz w:val="20"/>
          <w:szCs w:val="20"/>
          <w:lang w:val="ka-GE"/>
        </w:rPr>
        <w:t xml:space="preserve">-ის ფორმატში, ასევე ხელმოწერილი </w:t>
      </w:r>
      <w:r w:rsidR="004028DA">
        <w:rPr>
          <w:rFonts w:ascii="Sylfaen" w:hAnsi="Sylfaen" w:cs="Sylfaen"/>
          <w:sz w:val="20"/>
          <w:szCs w:val="20"/>
        </w:rPr>
        <w:t xml:space="preserve">PDF </w:t>
      </w:r>
      <w:r w:rsidR="004028DA">
        <w:rPr>
          <w:rFonts w:ascii="Sylfaen" w:hAnsi="Sylfaen" w:cs="Sylfaen"/>
          <w:sz w:val="20"/>
          <w:szCs w:val="20"/>
          <w:lang w:val="ka-GE"/>
        </w:rPr>
        <w:t>ფორმატით</w:t>
      </w:r>
      <w:r w:rsidR="00DD7ED9">
        <w:rPr>
          <w:rFonts w:ascii="Sylfaen" w:hAnsi="Sylfaen" w:cs="Sylfaen"/>
          <w:sz w:val="20"/>
          <w:szCs w:val="20"/>
          <w:lang w:val="ka-GE"/>
        </w:rPr>
        <w:t>:</w:t>
      </w:r>
    </w:p>
    <w:p w14:paraId="2A725336" w14:textId="443EAECF" w:rsidR="00BA4A05" w:rsidRDefault="00BA4A05" w:rsidP="00DD7ED9">
      <w:pPr>
        <w:pStyle w:val="ListParagraph"/>
        <w:spacing w:after="160" w:line="278" w:lineRule="auto"/>
        <w:jc w:val="both"/>
        <w:rPr>
          <w:rFonts w:ascii="Sylfaen" w:hAnsi="Sylfaen" w:cs="Sylfaen"/>
          <w:sz w:val="20"/>
          <w:szCs w:val="20"/>
          <w:lang w:val="ka-GE"/>
        </w:rPr>
      </w:pPr>
      <w:r>
        <w:rPr>
          <w:rFonts w:ascii="Sylfaen" w:hAnsi="Sylfaen" w:cs="Sylfaen"/>
          <w:sz w:val="20"/>
          <w:szCs w:val="20"/>
          <w:lang w:val="ka-GE"/>
        </w:rPr>
        <w:t xml:space="preserve"> </w:t>
      </w:r>
      <w:r w:rsidRPr="00BA4A05">
        <w:rPr>
          <w:rFonts w:ascii="Sylfaen" w:hAnsi="Sylfaen" w:cs="Sylfaen"/>
          <w:b/>
          <w:bCs/>
          <w:sz w:val="20"/>
          <w:szCs w:val="20"/>
          <w:lang w:val="ka-GE"/>
        </w:rPr>
        <w:t>განფასება</w:t>
      </w:r>
      <w:r>
        <w:rPr>
          <w:rFonts w:ascii="Sylfaen" w:hAnsi="Sylfaen" w:cs="Sylfaen"/>
          <w:sz w:val="20"/>
          <w:szCs w:val="20"/>
          <w:lang w:val="ka-GE"/>
        </w:rPr>
        <w:t xml:space="preserve"> </w:t>
      </w:r>
      <w:r w:rsidR="00DD7ED9">
        <w:rPr>
          <w:rFonts w:ascii="Sylfaen" w:hAnsi="Sylfaen" w:cs="Sylfaen"/>
          <w:sz w:val="20"/>
          <w:szCs w:val="20"/>
          <w:lang w:val="ka-GE"/>
        </w:rPr>
        <w:t xml:space="preserve">- ყოველი ობიექტისათვის ფიქსირებული ფასი </w:t>
      </w:r>
      <w:r>
        <w:rPr>
          <w:rFonts w:ascii="Sylfaen" w:hAnsi="Sylfaen" w:cs="Sylfaen"/>
          <w:sz w:val="20"/>
          <w:szCs w:val="20"/>
          <w:lang w:val="ka-GE"/>
        </w:rPr>
        <w:t>წარმოდგენილი უნდა იყოს ეროვნულ ვალუტაში და უნდა მოიცავდეს ყველა გადასახადს</w:t>
      </w:r>
      <w:r w:rsidR="00DD7ED9">
        <w:rPr>
          <w:rFonts w:ascii="Sylfaen" w:hAnsi="Sylfaen" w:cs="Sylfaen"/>
          <w:sz w:val="20"/>
          <w:szCs w:val="20"/>
          <w:lang w:val="ka-GE"/>
        </w:rPr>
        <w:t>,</w:t>
      </w:r>
    </w:p>
    <w:p w14:paraId="2B84B5DC" w14:textId="77777777" w:rsidR="00DD7ED9" w:rsidRDefault="00BA4A05" w:rsidP="00DD7ED9">
      <w:pPr>
        <w:pStyle w:val="ListParagraph"/>
        <w:spacing w:after="160" w:line="278" w:lineRule="auto"/>
        <w:jc w:val="both"/>
        <w:rPr>
          <w:rFonts w:ascii="Sylfaen" w:hAnsi="Sylfaen" w:cs="Sylfaen"/>
          <w:sz w:val="20"/>
          <w:szCs w:val="20"/>
          <w:lang w:val="ka-GE"/>
        </w:rPr>
      </w:pPr>
      <w:r w:rsidRPr="00BA4A05">
        <w:rPr>
          <w:rFonts w:ascii="Sylfaen" w:hAnsi="Sylfaen" w:cs="Sylfaen"/>
          <w:b/>
          <w:bCs/>
          <w:sz w:val="20"/>
          <w:szCs w:val="20"/>
          <w:lang w:val="ka-GE"/>
        </w:rPr>
        <w:t>შესრულების ვად</w:t>
      </w:r>
      <w:r>
        <w:rPr>
          <w:rFonts w:ascii="Sylfaen" w:hAnsi="Sylfaen" w:cs="Sylfaen"/>
          <w:b/>
          <w:bCs/>
          <w:sz w:val="20"/>
          <w:szCs w:val="20"/>
          <w:lang w:val="ka-GE"/>
        </w:rPr>
        <w:t xml:space="preserve">ები </w:t>
      </w:r>
      <w:r w:rsidR="00DD7ED9">
        <w:rPr>
          <w:rFonts w:ascii="Sylfaen" w:hAnsi="Sylfaen" w:cs="Sylfaen"/>
          <w:b/>
          <w:bCs/>
          <w:sz w:val="20"/>
          <w:szCs w:val="20"/>
          <w:lang w:val="ka-GE"/>
        </w:rPr>
        <w:t xml:space="preserve">- </w:t>
      </w:r>
      <w:r>
        <w:rPr>
          <w:rFonts w:ascii="Sylfaen" w:hAnsi="Sylfaen" w:cs="Sylfaen"/>
          <w:sz w:val="20"/>
          <w:szCs w:val="20"/>
          <w:lang w:val="ka-GE"/>
        </w:rPr>
        <w:t>ყოველი ობიექტისათვის</w:t>
      </w:r>
      <w:r w:rsidRPr="00BA4A05">
        <w:rPr>
          <w:rFonts w:ascii="Sylfaen" w:hAnsi="Sylfaen" w:cs="Sylfaen"/>
          <w:b/>
          <w:bCs/>
          <w:sz w:val="20"/>
          <w:szCs w:val="20"/>
          <w:lang w:val="ka-GE"/>
        </w:rPr>
        <w:t>,</w:t>
      </w:r>
      <w:r>
        <w:rPr>
          <w:rFonts w:ascii="Sylfaen" w:hAnsi="Sylfaen" w:cs="Sylfaen"/>
          <w:sz w:val="20"/>
          <w:szCs w:val="20"/>
          <w:lang w:val="ka-GE"/>
        </w:rPr>
        <w:t xml:space="preserve"> </w:t>
      </w:r>
    </w:p>
    <w:p w14:paraId="280BBE31" w14:textId="6ADC9673" w:rsidR="00DD7ED9" w:rsidRDefault="00BA4A05" w:rsidP="00DD7ED9">
      <w:pPr>
        <w:pStyle w:val="ListParagraph"/>
        <w:spacing w:after="160" w:line="278" w:lineRule="auto"/>
        <w:jc w:val="both"/>
        <w:rPr>
          <w:rFonts w:ascii="Sylfaen" w:hAnsi="Sylfaen" w:cs="Sylfaen"/>
          <w:sz w:val="20"/>
          <w:szCs w:val="20"/>
          <w:lang w:val="ka-GE"/>
        </w:rPr>
      </w:pPr>
      <w:r w:rsidRPr="00DD7ED9">
        <w:rPr>
          <w:rFonts w:ascii="Sylfaen" w:hAnsi="Sylfaen" w:cs="Sylfaen"/>
          <w:b/>
          <w:bCs/>
          <w:sz w:val="20"/>
          <w:szCs w:val="20"/>
          <w:lang w:val="ka-GE"/>
        </w:rPr>
        <w:t>სამუშაო საათები</w:t>
      </w:r>
      <w:r>
        <w:rPr>
          <w:rFonts w:ascii="Sylfaen" w:hAnsi="Sylfaen" w:cs="Sylfaen"/>
          <w:sz w:val="20"/>
          <w:szCs w:val="20"/>
          <w:lang w:val="ka-GE"/>
        </w:rPr>
        <w:t xml:space="preserve"> </w:t>
      </w:r>
      <w:r w:rsidRPr="00DD7ED9">
        <w:rPr>
          <w:rFonts w:ascii="Sylfaen" w:hAnsi="Sylfaen" w:cs="Sylfaen"/>
          <w:b/>
          <w:bCs/>
          <w:sz w:val="20"/>
          <w:szCs w:val="20"/>
          <w:lang w:val="ka-GE"/>
        </w:rPr>
        <w:t>და პარალელურ რეჟიმში</w:t>
      </w:r>
      <w:r>
        <w:rPr>
          <w:rFonts w:ascii="Sylfaen" w:hAnsi="Sylfaen" w:cs="Sylfaen"/>
          <w:sz w:val="20"/>
          <w:szCs w:val="20"/>
          <w:lang w:val="ka-GE"/>
        </w:rPr>
        <w:t xml:space="preserve"> </w:t>
      </w:r>
      <w:r w:rsidR="00DD7ED9">
        <w:rPr>
          <w:rFonts w:ascii="Sylfaen" w:hAnsi="Sylfaen" w:cs="Sylfaen"/>
          <w:sz w:val="20"/>
          <w:szCs w:val="20"/>
          <w:lang w:val="ka-GE"/>
        </w:rPr>
        <w:t xml:space="preserve">მუშაობის შესაძლებლობა შესაბამისი რაოდენობის მითითებით. </w:t>
      </w:r>
    </w:p>
    <w:p w14:paraId="2EDE1A72" w14:textId="466A575B" w:rsidR="007C33DC" w:rsidRPr="00273092" w:rsidRDefault="007C33DC">
      <w:pPr>
        <w:pStyle w:val="ListParagraph"/>
        <w:numPr>
          <w:ilvl w:val="0"/>
          <w:numId w:val="4"/>
        </w:numPr>
        <w:spacing w:after="160" w:line="278" w:lineRule="auto"/>
        <w:jc w:val="both"/>
        <w:rPr>
          <w:rFonts w:ascii="Sylfaen" w:hAnsi="Sylfaen" w:cs="Sylfaen"/>
          <w:sz w:val="20"/>
          <w:szCs w:val="20"/>
          <w:lang w:val="ka-GE"/>
        </w:rPr>
      </w:pPr>
      <w:r w:rsidRPr="00273092">
        <w:rPr>
          <w:rFonts w:ascii="Sylfaen" w:hAnsi="Sylfaen" w:cs="Sylfaen"/>
          <w:sz w:val="20"/>
          <w:szCs w:val="20"/>
          <w:lang w:val="ka-GE"/>
        </w:rPr>
        <w:t>კომპანიის სრული რეკვიზიტები;</w:t>
      </w:r>
    </w:p>
    <w:p w14:paraId="19A95F62" w14:textId="6EE4B103" w:rsidR="007C33DC" w:rsidRPr="00273092" w:rsidRDefault="00DD7ED9">
      <w:pPr>
        <w:pStyle w:val="ListParagraph"/>
        <w:numPr>
          <w:ilvl w:val="0"/>
          <w:numId w:val="4"/>
        </w:numPr>
        <w:spacing w:after="160" w:line="278" w:lineRule="auto"/>
        <w:jc w:val="both"/>
        <w:rPr>
          <w:rFonts w:ascii="Sylfaen" w:hAnsi="Sylfaen" w:cs="Sylfaen"/>
          <w:sz w:val="20"/>
          <w:szCs w:val="20"/>
          <w:lang w:val="ka-GE"/>
        </w:rPr>
      </w:pPr>
      <w:r>
        <w:rPr>
          <w:rFonts w:ascii="Sylfaen" w:hAnsi="Sylfaen" w:cs="Sylfaen"/>
          <w:sz w:val="20"/>
          <w:szCs w:val="20"/>
          <w:lang w:val="ka-GE"/>
        </w:rPr>
        <w:t xml:space="preserve">ანალოგიურ ტიპის მომსახურების გამოცდილება მინიმუმ 1 წლის პერიოდით; </w:t>
      </w:r>
    </w:p>
    <w:p w14:paraId="183D8EA5" w14:textId="24E8919C" w:rsidR="007C33DC" w:rsidRDefault="007C33DC">
      <w:pPr>
        <w:pStyle w:val="ListParagraph"/>
        <w:numPr>
          <w:ilvl w:val="0"/>
          <w:numId w:val="4"/>
        </w:numPr>
        <w:spacing w:after="160" w:line="278" w:lineRule="auto"/>
        <w:jc w:val="both"/>
        <w:rPr>
          <w:rFonts w:ascii="Sylfaen" w:hAnsi="Sylfaen" w:cs="Sylfaen"/>
          <w:sz w:val="20"/>
          <w:szCs w:val="20"/>
          <w:lang w:val="ka-GE"/>
        </w:rPr>
      </w:pPr>
      <w:r w:rsidRPr="00273092">
        <w:rPr>
          <w:rFonts w:ascii="Sylfaen" w:hAnsi="Sylfaen" w:cs="Sylfaen"/>
          <w:sz w:val="20"/>
          <w:szCs w:val="20"/>
          <w:lang w:val="ka-GE"/>
        </w:rPr>
        <w:t xml:space="preserve">შევსებული და ხელმოწერით დამოწმებული თანდართული კითხვარები (კითხვარი 1 და კითხვარი 2). </w:t>
      </w:r>
    </w:p>
    <w:p w14:paraId="660C4632" w14:textId="77777777" w:rsidR="00DD7ED9" w:rsidRPr="00273092" w:rsidRDefault="00DD7ED9" w:rsidP="00DD7ED9">
      <w:pPr>
        <w:pStyle w:val="ListParagraph"/>
        <w:spacing w:after="160" w:line="278" w:lineRule="auto"/>
        <w:jc w:val="both"/>
        <w:rPr>
          <w:rFonts w:ascii="Sylfaen" w:hAnsi="Sylfaen" w:cs="Sylfaen"/>
          <w:sz w:val="20"/>
          <w:szCs w:val="20"/>
          <w:lang w:val="ka-GE"/>
        </w:rPr>
      </w:pPr>
    </w:p>
    <w:p w14:paraId="6E680EB0" w14:textId="36E8B454" w:rsidR="00273092" w:rsidRPr="00273092" w:rsidRDefault="00273092" w:rsidP="00273092">
      <w:pPr>
        <w:jc w:val="both"/>
        <w:rPr>
          <w:rFonts w:ascii="Sylfaen" w:hAnsi="Sylfaen" w:cs="Sylfaen"/>
          <w:b/>
          <w:bCs/>
          <w:sz w:val="20"/>
          <w:szCs w:val="20"/>
          <w:lang w:val="ka-GE"/>
        </w:rPr>
      </w:pPr>
      <w:r w:rsidRPr="00273092">
        <w:rPr>
          <w:rFonts w:ascii="Sylfaen" w:hAnsi="Sylfaen" w:cs="Sylfaen"/>
          <w:b/>
          <w:bCs/>
          <w:sz w:val="20"/>
          <w:szCs w:val="20"/>
          <w:lang w:val="ka-GE"/>
        </w:rPr>
        <w:t>1.8 კონფიდენციალურობა</w:t>
      </w:r>
    </w:p>
    <w:p w14:paraId="52692464" w14:textId="5A062835" w:rsidR="00273092" w:rsidRPr="00273092" w:rsidRDefault="00273092" w:rsidP="00273092">
      <w:pPr>
        <w:jc w:val="both"/>
        <w:rPr>
          <w:rFonts w:ascii="Sylfaen" w:hAnsi="Sylfaen" w:cs="Sylfaen"/>
          <w:sz w:val="20"/>
          <w:szCs w:val="20"/>
          <w:lang w:val="ka-GE"/>
        </w:rPr>
      </w:pPr>
      <w:r w:rsidRPr="00273092">
        <w:rPr>
          <w:rFonts w:ascii="Sylfaen" w:hAnsi="Sylfaen" w:cs="Sylfaen"/>
          <w:sz w:val="20"/>
          <w:szCs w:val="20"/>
          <w:lang w:val="ka-GE"/>
        </w:rPr>
        <w:t xml:space="preserve">მომსახურებასთან დაკავშირებული ყველა ინფორმაცია უნდა ჩაითვალოს კონფიდენციალურად და გამოყენებულ უნდა იქნას მხოლოდ აღნიშნული მომსახურების გაწევის ფარგლებში და მიზნებისათვის. შერჩეულ კომპანიასთან გაფორმდება </w:t>
      </w:r>
      <w:r w:rsidR="00AF3EDF" w:rsidRPr="00AF3EDF">
        <w:rPr>
          <w:rFonts w:ascii="Sylfaen" w:hAnsi="Sylfaen" w:cs="Sylfaen"/>
          <w:b/>
          <w:bCs/>
          <w:sz w:val="20"/>
          <w:szCs w:val="20"/>
          <w:lang w:val="ka-GE"/>
        </w:rPr>
        <w:t>განცხადება ინფორმაციის გაუმჟღავნელობის შესახებ</w:t>
      </w:r>
      <w:r w:rsidR="00AF3EDF">
        <w:rPr>
          <w:rFonts w:ascii="Sylfaen" w:hAnsi="Sylfaen" w:cs="Sylfaen"/>
          <w:b/>
          <w:bCs/>
          <w:sz w:val="20"/>
          <w:szCs w:val="20"/>
          <w:lang w:val="ka-GE"/>
        </w:rPr>
        <w:t xml:space="preserve">, რომელიც თან ერთვის დოკუმენტაციას. </w:t>
      </w:r>
    </w:p>
    <w:p w14:paraId="3B31D7E8" w14:textId="26A5FE53" w:rsidR="00273092" w:rsidRPr="00273092" w:rsidRDefault="00273092" w:rsidP="00273092">
      <w:pPr>
        <w:spacing w:after="160" w:line="278" w:lineRule="auto"/>
        <w:jc w:val="both"/>
        <w:rPr>
          <w:rFonts w:ascii="Sylfaen" w:hAnsi="Sylfaen" w:cs="Sylfaen"/>
          <w:sz w:val="20"/>
          <w:szCs w:val="20"/>
          <w:lang w:val="ka-GE"/>
        </w:rPr>
      </w:pPr>
    </w:p>
    <w:p w14:paraId="7593E545" w14:textId="593E8C2F" w:rsidR="00C40AC2" w:rsidRPr="00273092" w:rsidRDefault="00C40AC2" w:rsidP="00C40AC2">
      <w:pPr>
        <w:spacing w:after="0" w:line="360" w:lineRule="auto"/>
        <w:jc w:val="both"/>
        <w:rPr>
          <w:rFonts w:ascii="Sylfaen" w:hAnsi="Sylfaen"/>
          <w:b/>
          <w:sz w:val="20"/>
          <w:szCs w:val="20"/>
          <w:lang w:val="ka-GE"/>
        </w:rPr>
      </w:pPr>
      <w:r w:rsidRPr="00273092">
        <w:rPr>
          <w:rFonts w:ascii="Sylfaen" w:hAnsi="Sylfaen"/>
          <w:b/>
          <w:sz w:val="20"/>
          <w:szCs w:val="20"/>
          <w:lang w:val="ka-GE"/>
        </w:rPr>
        <w:t>1.</w:t>
      </w:r>
      <w:r w:rsidR="00273092" w:rsidRPr="00273092">
        <w:rPr>
          <w:rFonts w:ascii="Sylfaen" w:hAnsi="Sylfaen"/>
          <w:b/>
          <w:sz w:val="20"/>
          <w:szCs w:val="20"/>
          <w:lang w:val="ka-GE"/>
        </w:rPr>
        <w:t>9</w:t>
      </w:r>
      <w:r w:rsidRPr="00273092">
        <w:rPr>
          <w:rFonts w:ascii="Sylfaen" w:hAnsi="Sylfaen"/>
          <w:b/>
          <w:sz w:val="20"/>
          <w:szCs w:val="20"/>
          <w:lang w:val="ka-GE"/>
        </w:rPr>
        <w:t xml:space="preserve">  სხვა მოთხოვნა</w:t>
      </w:r>
    </w:p>
    <w:p w14:paraId="3027E556" w14:textId="0DE42D32" w:rsidR="00273092" w:rsidRPr="00273092" w:rsidRDefault="00273092" w:rsidP="00273092">
      <w:pPr>
        <w:spacing w:after="0" w:line="360" w:lineRule="auto"/>
        <w:jc w:val="both"/>
        <w:rPr>
          <w:rFonts w:ascii="AcadNusx" w:hAnsi="AcadNusx"/>
          <w:sz w:val="20"/>
          <w:szCs w:val="20"/>
          <w:lang w:val="ka-GE"/>
        </w:rPr>
      </w:pPr>
      <w:r w:rsidRPr="00273092">
        <w:rPr>
          <w:rFonts w:ascii="Sylfaen" w:hAnsi="Sylfaen"/>
          <w:sz w:val="20"/>
          <w:szCs w:val="20"/>
          <w:lang w:val="ka-GE"/>
        </w:rPr>
        <w:t xml:space="preserve">1.9.1 წინადადების წარდგენის მომენტისთვის პრეტენდენტი არ უნდა იყოს: </w:t>
      </w:r>
    </w:p>
    <w:p w14:paraId="0595D43C" w14:textId="77777777" w:rsidR="00273092" w:rsidRPr="00273092" w:rsidRDefault="00273092">
      <w:pPr>
        <w:pStyle w:val="ListParagraph"/>
        <w:numPr>
          <w:ilvl w:val="0"/>
          <w:numId w:val="1"/>
        </w:numPr>
        <w:tabs>
          <w:tab w:val="left" w:pos="426"/>
        </w:tabs>
        <w:spacing w:before="120" w:after="0" w:line="360" w:lineRule="auto"/>
        <w:jc w:val="both"/>
        <w:rPr>
          <w:rFonts w:ascii="AcadNusx" w:hAnsi="AcadNusx"/>
          <w:sz w:val="20"/>
          <w:szCs w:val="20"/>
          <w:lang w:val="ka-GE"/>
        </w:rPr>
      </w:pPr>
      <w:r w:rsidRPr="00273092">
        <w:rPr>
          <w:rFonts w:ascii="Sylfaen" w:hAnsi="Sylfaen"/>
          <w:sz w:val="20"/>
          <w:szCs w:val="20"/>
          <w:lang w:val="ka-GE"/>
        </w:rPr>
        <w:lastRenderedPageBreak/>
        <w:t>გაკოტრების პროცესში</w:t>
      </w:r>
      <w:r w:rsidRPr="00273092">
        <w:rPr>
          <w:rFonts w:ascii="AcadNusx" w:hAnsi="AcadNusx"/>
          <w:sz w:val="20"/>
          <w:szCs w:val="20"/>
          <w:lang w:val="ka-GE"/>
        </w:rPr>
        <w:t>;</w:t>
      </w:r>
    </w:p>
    <w:p w14:paraId="5FFBB9EB" w14:textId="77777777" w:rsidR="00273092" w:rsidRPr="00273092" w:rsidRDefault="00273092">
      <w:pPr>
        <w:pStyle w:val="ListParagraph"/>
        <w:numPr>
          <w:ilvl w:val="0"/>
          <w:numId w:val="1"/>
        </w:numPr>
        <w:tabs>
          <w:tab w:val="left" w:pos="426"/>
        </w:tabs>
        <w:spacing w:before="120" w:after="0" w:line="360" w:lineRule="auto"/>
        <w:jc w:val="both"/>
        <w:rPr>
          <w:rFonts w:ascii="AcadNusx" w:hAnsi="AcadNusx"/>
          <w:sz w:val="20"/>
          <w:szCs w:val="20"/>
          <w:lang w:val="ka-GE"/>
        </w:rPr>
      </w:pPr>
      <w:r w:rsidRPr="00273092">
        <w:rPr>
          <w:rFonts w:ascii="Sylfaen" w:hAnsi="Sylfaen"/>
          <w:sz w:val="20"/>
          <w:szCs w:val="20"/>
          <w:lang w:val="ka-GE"/>
        </w:rPr>
        <w:t>ლიკვიდაციის პროცესში</w:t>
      </w:r>
      <w:r w:rsidRPr="00273092">
        <w:rPr>
          <w:rFonts w:ascii="AcadNusx" w:hAnsi="AcadNusx"/>
          <w:sz w:val="20"/>
          <w:szCs w:val="20"/>
          <w:lang w:val="ka-GE"/>
        </w:rPr>
        <w:t>;</w:t>
      </w:r>
    </w:p>
    <w:p w14:paraId="57184815" w14:textId="77777777" w:rsidR="00273092" w:rsidRPr="00273092" w:rsidRDefault="00273092">
      <w:pPr>
        <w:pStyle w:val="ListParagraph"/>
        <w:numPr>
          <w:ilvl w:val="0"/>
          <w:numId w:val="1"/>
        </w:numPr>
        <w:tabs>
          <w:tab w:val="left" w:pos="426"/>
        </w:tabs>
        <w:spacing w:before="120" w:after="0" w:line="360" w:lineRule="auto"/>
        <w:jc w:val="both"/>
        <w:rPr>
          <w:rFonts w:ascii="AcadNusx" w:hAnsi="AcadNusx"/>
          <w:sz w:val="20"/>
          <w:szCs w:val="20"/>
          <w:lang w:val="ka-GE"/>
        </w:rPr>
      </w:pPr>
      <w:r w:rsidRPr="00273092">
        <w:rPr>
          <w:rFonts w:ascii="Sylfaen" w:hAnsi="Sylfaen"/>
          <w:sz w:val="20"/>
          <w:szCs w:val="20"/>
          <w:lang w:val="ka-GE"/>
        </w:rPr>
        <w:t>საქმიანობის დროებით შეჩერების მდგომარეობაში</w:t>
      </w:r>
      <w:r w:rsidRPr="00273092">
        <w:rPr>
          <w:rFonts w:ascii="AcadNusx" w:hAnsi="AcadNusx"/>
          <w:sz w:val="20"/>
          <w:szCs w:val="20"/>
          <w:lang w:val="ka-GE"/>
        </w:rPr>
        <w:t>.</w:t>
      </w:r>
    </w:p>
    <w:p w14:paraId="5685D947" w14:textId="77777777" w:rsidR="00273092" w:rsidRPr="00273092" w:rsidRDefault="00273092">
      <w:pPr>
        <w:pStyle w:val="ListParagraph"/>
        <w:numPr>
          <w:ilvl w:val="2"/>
          <w:numId w:val="5"/>
        </w:numPr>
        <w:spacing w:after="0" w:line="360" w:lineRule="auto"/>
        <w:jc w:val="both"/>
        <w:rPr>
          <w:b/>
          <w:sz w:val="20"/>
          <w:szCs w:val="20"/>
          <w:lang w:val="ka-GE"/>
        </w:rPr>
      </w:pPr>
      <w:r w:rsidRPr="00273092">
        <w:rPr>
          <w:rFonts w:ascii="Sylfaen" w:hAnsi="Sylfaen" w:cs="Sylfaen"/>
          <w:sz w:val="20"/>
          <w:szCs w:val="20"/>
          <w:lang w:val="ka-GE"/>
        </w:rPr>
        <w:t>ფასების</w:t>
      </w:r>
      <w:r w:rsidRPr="00273092">
        <w:rPr>
          <w:rFonts w:ascii="Sylfaen" w:hAnsi="Sylfaen"/>
          <w:sz w:val="20"/>
          <w:szCs w:val="20"/>
          <w:lang w:val="ka-GE"/>
        </w:rPr>
        <w:t xml:space="preserve"> </w:t>
      </w:r>
      <w:r w:rsidRPr="00273092">
        <w:rPr>
          <w:rFonts w:ascii="Sylfaen" w:hAnsi="Sylfaen" w:cs="Sylfaen"/>
          <w:sz w:val="20"/>
          <w:szCs w:val="20"/>
          <w:lang w:val="ka-GE"/>
        </w:rPr>
        <w:t>წარმოდგენა</w:t>
      </w:r>
      <w:r w:rsidRPr="00273092">
        <w:rPr>
          <w:rFonts w:ascii="Sylfaen" w:hAnsi="Sylfaen"/>
          <w:sz w:val="20"/>
          <w:szCs w:val="20"/>
          <w:lang w:val="ka-GE"/>
        </w:rPr>
        <w:t xml:space="preserve"> </w:t>
      </w:r>
      <w:r w:rsidRPr="00273092">
        <w:rPr>
          <w:rFonts w:ascii="Sylfaen" w:hAnsi="Sylfaen" w:cs="Sylfaen"/>
          <w:sz w:val="20"/>
          <w:szCs w:val="20"/>
          <w:lang w:val="ka-GE"/>
        </w:rPr>
        <w:t>დასაშვებია</w:t>
      </w:r>
      <w:r w:rsidRPr="00273092">
        <w:rPr>
          <w:rFonts w:ascii="Sylfaen" w:hAnsi="Sylfaen"/>
          <w:sz w:val="20"/>
          <w:szCs w:val="20"/>
          <w:lang w:val="ka-GE"/>
        </w:rPr>
        <w:t xml:space="preserve"> </w:t>
      </w:r>
      <w:r w:rsidRPr="00273092">
        <w:rPr>
          <w:rFonts w:ascii="Sylfaen" w:hAnsi="Sylfaen" w:cs="Sylfaen"/>
          <w:sz w:val="20"/>
          <w:szCs w:val="20"/>
          <w:lang w:val="ka-GE"/>
        </w:rPr>
        <w:t>მხოლოდ</w:t>
      </w:r>
      <w:r w:rsidRPr="00273092">
        <w:rPr>
          <w:rFonts w:ascii="Sylfaen" w:hAnsi="Sylfaen"/>
          <w:sz w:val="20"/>
          <w:szCs w:val="20"/>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2020ED6B" w14:textId="77777777" w:rsidR="00273092" w:rsidRPr="00273092" w:rsidRDefault="00273092">
      <w:pPr>
        <w:pStyle w:val="ListParagraph"/>
        <w:numPr>
          <w:ilvl w:val="2"/>
          <w:numId w:val="5"/>
        </w:numPr>
        <w:spacing w:after="0" w:line="360" w:lineRule="auto"/>
        <w:jc w:val="both"/>
        <w:rPr>
          <w:b/>
          <w:sz w:val="20"/>
          <w:szCs w:val="20"/>
          <w:lang w:val="ka-GE"/>
        </w:rPr>
      </w:pPr>
      <w:r w:rsidRPr="00273092">
        <w:rPr>
          <w:rFonts w:ascii="Sylfaen" w:hAnsi="Sylfaen"/>
          <w:sz w:val="20"/>
          <w:szCs w:val="20"/>
          <w:lang w:val="ka-GE"/>
        </w:rPr>
        <w:t xml:space="preserve">პრეტენდენტის მიერ წარმოდგენილი წინადადება ძალაში უნდა იყოს წინადადებების მიღების თარიღიდან </w:t>
      </w:r>
      <w:r w:rsidRPr="00273092">
        <w:rPr>
          <w:rFonts w:ascii="Sylfaen" w:hAnsi="Sylfaen"/>
          <w:b/>
          <w:bCs/>
          <w:sz w:val="20"/>
          <w:szCs w:val="20"/>
          <w:lang w:val="ka-GE"/>
        </w:rPr>
        <w:t xml:space="preserve">60 </w:t>
      </w:r>
      <w:r w:rsidRPr="00273092">
        <w:rPr>
          <w:rFonts w:ascii="AcadNusx" w:hAnsi="AcadNusx"/>
          <w:b/>
          <w:bCs/>
          <w:sz w:val="20"/>
          <w:szCs w:val="20"/>
          <w:lang w:val="ka-GE"/>
        </w:rPr>
        <w:t>(</w:t>
      </w:r>
      <w:r w:rsidRPr="00273092">
        <w:rPr>
          <w:rFonts w:ascii="Sylfaen" w:hAnsi="Sylfaen"/>
          <w:b/>
          <w:bCs/>
          <w:sz w:val="20"/>
          <w:szCs w:val="20"/>
          <w:lang w:val="ka-GE"/>
        </w:rPr>
        <w:t>სამოცი</w:t>
      </w:r>
      <w:r w:rsidRPr="00273092">
        <w:rPr>
          <w:rFonts w:ascii="AcadNusx" w:hAnsi="AcadNusx"/>
          <w:b/>
          <w:bCs/>
          <w:sz w:val="20"/>
          <w:szCs w:val="20"/>
          <w:lang w:val="ka-GE"/>
        </w:rPr>
        <w:t>)</w:t>
      </w:r>
      <w:r w:rsidRPr="00273092">
        <w:rPr>
          <w:rFonts w:ascii="Sylfaen" w:hAnsi="Sylfaen"/>
          <w:b/>
          <w:bCs/>
          <w:sz w:val="20"/>
          <w:szCs w:val="20"/>
          <w:lang w:val="ka-GE"/>
        </w:rPr>
        <w:t xml:space="preserve"> კალენდარული დღის განმავლობაში.</w:t>
      </w:r>
    </w:p>
    <w:p w14:paraId="39769FBA" w14:textId="28E2CEB6" w:rsidR="00273092" w:rsidRPr="0056790A" w:rsidRDefault="00273092" w:rsidP="0056790A">
      <w:pPr>
        <w:pStyle w:val="ListParagraph"/>
        <w:numPr>
          <w:ilvl w:val="2"/>
          <w:numId w:val="5"/>
        </w:numPr>
        <w:spacing w:after="0" w:line="360" w:lineRule="auto"/>
        <w:jc w:val="both"/>
        <w:rPr>
          <w:rFonts w:ascii="Sylfaen" w:hAnsi="Sylfaen" w:cs="Sylfaen"/>
          <w:sz w:val="20"/>
          <w:szCs w:val="20"/>
          <w:lang w:val="ka-GE"/>
        </w:rPr>
      </w:pPr>
      <w:r w:rsidRPr="0056790A">
        <w:rPr>
          <w:rFonts w:ascii="Sylfaen" w:hAnsi="Sylfaen" w:cs="Sylfaen"/>
          <w:sz w:val="20"/>
          <w:szCs w:val="20"/>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16DA6303" w14:textId="77777777" w:rsidR="00273092" w:rsidRPr="0056790A" w:rsidRDefault="00273092" w:rsidP="0056790A">
      <w:pPr>
        <w:pStyle w:val="ListParagraph"/>
        <w:numPr>
          <w:ilvl w:val="2"/>
          <w:numId w:val="5"/>
        </w:numPr>
        <w:spacing w:after="0" w:line="360" w:lineRule="auto"/>
        <w:jc w:val="both"/>
        <w:rPr>
          <w:rFonts w:ascii="Sylfaen" w:hAnsi="Sylfaen" w:cs="Sylfaen"/>
          <w:sz w:val="20"/>
          <w:szCs w:val="20"/>
          <w:lang w:val="ka-GE"/>
        </w:rPr>
      </w:pPr>
      <w:r w:rsidRPr="0056790A">
        <w:rPr>
          <w:rFonts w:ascii="Sylfaen" w:hAnsi="Sylfaen" w:cs="Sylfaen"/>
          <w:sz w:val="20"/>
          <w:szCs w:val="20"/>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531525A8" w14:textId="77777777" w:rsidR="00273092" w:rsidRPr="0056790A" w:rsidRDefault="00273092" w:rsidP="0056790A">
      <w:pPr>
        <w:pStyle w:val="ListParagraph"/>
        <w:numPr>
          <w:ilvl w:val="2"/>
          <w:numId w:val="5"/>
        </w:numPr>
        <w:spacing w:after="0" w:line="360" w:lineRule="auto"/>
        <w:jc w:val="both"/>
        <w:rPr>
          <w:rFonts w:ascii="Sylfaen" w:hAnsi="Sylfaen" w:cs="Sylfaen"/>
          <w:sz w:val="20"/>
          <w:szCs w:val="20"/>
          <w:lang w:val="ka-GE"/>
        </w:rPr>
      </w:pPr>
      <w:r w:rsidRPr="0056790A">
        <w:rPr>
          <w:rFonts w:ascii="Sylfaen" w:hAnsi="Sylfaen" w:cs="Sylfaen"/>
          <w:sz w:val="20"/>
          <w:szCs w:val="20"/>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D528761" w14:textId="77777777" w:rsidR="00273092" w:rsidRPr="00273092" w:rsidRDefault="00273092" w:rsidP="0056790A">
      <w:pPr>
        <w:pStyle w:val="ListParagraph"/>
        <w:numPr>
          <w:ilvl w:val="2"/>
          <w:numId w:val="5"/>
        </w:numPr>
        <w:spacing w:after="0" w:line="360" w:lineRule="auto"/>
        <w:jc w:val="both"/>
        <w:rPr>
          <w:rFonts w:ascii="Sylfaen" w:hAnsi="Sylfaen"/>
          <w:sz w:val="20"/>
          <w:szCs w:val="20"/>
          <w:lang w:val="ka-GE"/>
        </w:rPr>
      </w:pPr>
      <w:r w:rsidRPr="0056790A">
        <w:rPr>
          <w:rFonts w:ascii="Sylfaen" w:hAnsi="Sylfaen" w:cs="Sylfaen"/>
          <w:sz w:val="20"/>
          <w:szCs w:val="20"/>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4BB63B4" w14:textId="77777777" w:rsidR="00273092" w:rsidRPr="00273092" w:rsidRDefault="00273092" w:rsidP="00273092">
      <w:pPr>
        <w:spacing w:after="0" w:line="360" w:lineRule="auto"/>
        <w:ind w:firstLine="426"/>
        <w:jc w:val="both"/>
        <w:rPr>
          <w:rFonts w:ascii="Sylfaen" w:hAnsi="Sylfaen"/>
          <w:sz w:val="20"/>
          <w:szCs w:val="20"/>
          <w:lang w:val="ka-GE"/>
        </w:rPr>
      </w:pPr>
    </w:p>
    <w:p w14:paraId="12207CEB" w14:textId="77777777" w:rsidR="00273092" w:rsidRPr="00273092" w:rsidRDefault="00273092" w:rsidP="00273092">
      <w:pPr>
        <w:spacing w:after="0" w:line="360" w:lineRule="auto"/>
        <w:ind w:firstLine="426"/>
        <w:jc w:val="both"/>
        <w:rPr>
          <w:rFonts w:ascii="Sylfaen" w:hAnsi="Sylfaen"/>
          <w:b/>
          <w:i/>
          <w:sz w:val="20"/>
          <w:szCs w:val="20"/>
          <w:lang w:val="ka-GE"/>
        </w:rPr>
      </w:pPr>
      <w:r w:rsidRPr="00273092">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Pr="00273092">
        <w:rPr>
          <w:rFonts w:ascii="Sylfaen" w:hAnsi="Sylfaen"/>
          <w:b/>
          <w:i/>
          <w:sz w:val="20"/>
          <w:szCs w:val="20"/>
        </w:rPr>
        <w:t xml:space="preserve"> </w:t>
      </w:r>
      <w:r w:rsidRPr="00273092">
        <w:rPr>
          <w:rFonts w:ascii="Sylfaen" w:hAnsi="Sylfaen"/>
          <w:sz w:val="20"/>
          <w:szCs w:val="20"/>
          <w:lang w:val="ka-GE"/>
        </w:rPr>
        <w:t>„შემსყიდველი“</w:t>
      </w:r>
      <w:r w:rsidRPr="00273092">
        <w:rPr>
          <w:rFonts w:ascii="Sylfaen" w:hAnsi="Sylfaen"/>
          <w:sz w:val="20"/>
          <w:szCs w:val="20"/>
        </w:rPr>
        <w:t xml:space="preserve"> </w:t>
      </w:r>
      <w:r w:rsidRPr="00273092">
        <w:rPr>
          <w:rFonts w:ascii="Sylfaen" w:hAnsi="Sylfaen"/>
          <w:b/>
          <w:i/>
          <w:sz w:val="20"/>
          <w:szCs w:val="20"/>
          <w:lang w:val="ka-GE"/>
        </w:rPr>
        <w:t>მხრიდან.</w:t>
      </w:r>
    </w:p>
    <w:p w14:paraId="0364ED69" w14:textId="77777777" w:rsidR="00273092" w:rsidRPr="00273092" w:rsidRDefault="00273092" w:rsidP="00273092">
      <w:pPr>
        <w:spacing w:after="0" w:line="360" w:lineRule="auto"/>
        <w:ind w:firstLine="426"/>
        <w:jc w:val="both"/>
        <w:rPr>
          <w:rFonts w:ascii="AcadNusx" w:hAnsi="AcadNusx"/>
          <w:b/>
          <w:i/>
          <w:sz w:val="20"/>
          <w:szCs w:val="20"/>
          <w:lang w:val="es-MX"/>
        </w:rPr>
      </w:pPr>
    </w:p>
    <w:p w14:paraId="51F484CC" w14:textId="77777777" w:rsidR="00273092" w:rsidRPr="00273092" w:rsidRDefault="00273092" w:rsidP="00273092">
      <w:pPr>
        <w:jc w:val="both"/>
        <w:rPr>
          <w:rFonts w:ascii="Sylfaen" w:hAnsi="Sylfaen"/>
          <w:color w:val="000000"/>
          <w:sz w:val="20"/>
          <w:szCs w:val="20"/>
          <w:lang w:val="ka-GE"/>
        </w:rPr>
      </w:pPr>
      <w:r w:rsidRPr="00273092">
        <w:rPr>
          <w:rFonts w:ascii="Sylfaen" w:hAnsi="Sylfaen"/>
          <w:sz w:val="20"/>
          <w:szCs w:val="20"/>
          <w:lang w:val="ka-GE"/>
        </w:rPr>
        <w:t xml:space="preserve"> </w:t>
      </w:r>
      <w:r w:rsidRPr="00273092">
        <w:rPr>
          <w:rFonts w:ascii="Sylfaen" w:hAnsi="Sylfaen"/>
          <w:b/>
          <w:color w:val="000000"/>
          <w:sz w:val="20"/>
          <w:szCs w:val="20"/>
          <w:lang w:val="ka-GE"/>
        </w:rPr>
        <w:t>პასუხისმგებელი პირი</w:t>
      </w:r>
      <w:r w:rsidRPr="00273092">
        <w:rPr>
          <w:rFonts w:ascii="Sylfaen" w:hAnsi="Sylfaen"/>
          <w:color w:val="000000"/>
          <w:sz w:val="20"/>
          <w:szCs w:val="20"/>
          <w:lang w:val="ka-GE"/>
        </w:rPr>
        <w:t>: შპს „ჯორჯიან უოთერ ენდ ფაუერი“ (GWP), საიდენტიფიკაციო ნომერი 203826002, პერსონალურ მონაცემთა დაცვის მიზნებისთვის</w:t>
      </w:r>
      <w:r w:rsidRPr="00273092">
        <w:rPr>
          <w:rFonts w:ascii="Sylfaen" w:hAnsi="Sylfaen"/>
          <w:color w:val="000000"/>
          <w:sz w:val="20"/>
          <w:szCs w:val="20"/>
          <w:lang w:val="es-MX"/>
        </w:rPr>
        <w:t xml:space="preserve"> -</w:t>
      </w:r>
      <w:r w:rsidRPr="00273092">
        <w:rPr>
          <w:rFonts w:ascii="Sylfaen" w:hAnsi="Sylfaen"/>
          <w:color w:val="000000"/>
          <w:sz w:val="20"/>
          <w:szCs w:val="20"/>
          <w:lang w:val="ka-GE"/>
        </w:rPr>
        <w:t xml:space="preserve"> პერსონალურ მონაცემთა დაცვის ოფიცერი, სათავო ოფისი, მედეა (მზია) ჯუღელის ქ. N10, თბილისი 0179, საქართველო;</w:t>
      </w:r>
      <w:r w:rsidRPr="00273092">
        <w:rPr>
          <w:rFonts w:ascii="Sylfaen" w:hAnsi="Sylfaen"/>
          <w:color w:val="000000"/>
          <w:sz w:val="20"/>
          <w:szCs w:val="20"/>
          <w:lang w:val="es-MX"/>
        </w:rPr>
        <w:t xml:space="preserve"> </w:t>
      </w:r>
      <w:r w:rsidRPr="00273092">
        <w:rPr>
          <w:rFonts w:ascii="Sylfaen" w:hAnsi="Sylfaen"/>
          <w:color w:val="000000"/>
          <w:sz w:val="20"/>
          <w:szCs w:val="20"/>
          <w:lang w:val="ka-GE"/>
        </w:rPr>
        <w:t xml:space="preserve">საკონტაქტო ელ-ფოსტა: </w:t>
      </w:r>
      <w:hyperlink r:id="rId9" w:history="1">
        <w:r w:rsidRPr="00273092">
          <w:rPr>
            <w:rStyle w:val="Hyperlink"/>
            <w:rFonts w:ascii="Sylfaen" w:hAnsi="Sylfaen"/>
            <w:sz w:val="20"/>
            <w:szCs w:val="20"/>
            <w:lang w:val="ka-GE"/>
          </w:rPr>
          <w:t>pdpo@gwp.ge</w:t>
        </w:r>
      </w:hyperlink>
      <w:r w:rsidRPr="00273092">
        <w:rPr>
          <w:rFonts w:ascii="Sylfaen" w:hAnsi="Sylfaen"/>
          <w:color w:val="000000"/>
          <w:sz w:val="20"/>
          <w:szCs w:val="20"/>
          <w:lang w:val="ka-GE"/>
        </w:rPr>
        <w:t xml:space="preserve">. </w:t>
      </w:r>
      <w:r w:rsidRPr="00273092">
        <w:rPr>
          <w:rFonts w:ascii="Sylfaen" w:hAnsi="Sylfaen"/>
          <w:b/>
          <w:color w:val="000000"/>
          <w:sz w:val="20"/>
          <w:szCs w:val="20"/>
          <w:lang w:val="ka-GE"/>
        </w:rPr>
        <w:t>მონაცემთა დამუშავების მიზანი</w:t>
      </w:r>
      <w:r w:rsidRPr="00273092">
        <w:rPr>
          <w:rFonts w:ascii="Sylfaen" w:hAnsi="Sylfaen"/>
          <w:color w:val="000000"/>
          <w:sz w:val="20"/>
          <w:szCs w:val="2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273092">
        <w:rPr>
          <w:rFonts w:ascii="Sylfaen" w:hAnsi="Sylfaen"/>
          <w:b/>
          <w:color w:val="000000"/>
          <w:sz w:val="20"/>
          <w:szCs w:val="20"/>
          <w:lang w:val="ka-GE"/>
        </w:rPr>
        <w:t>ლეგიტიმაცია</w:t>
      </w:r>
      <w:r w:rsidRPr="00273092">
        <w:rPr>
          <w:rFonts w:ascii="Sylfaen" w:hAnsi="Sylfaen"/>
          <w:color w:val="000000"/>
          <w:sz w:val="20"/>
          <w:szCs w:val="20"/>
          <w:lang w:val="ka-GE"/>
        </w:rPr>
        <w:t xml:space="preserve">: პროფესიული ან/და კომერციული ურთიერთობა. </w:t>
      </w:r>
      <w:r w:rsidRPr="00273092">
        <w:rPr>
          <w:rFonts w:ascii="Sylfaen" w:hAnsi="Sylfaen"/>
          <w:b/>
          <w:color w:val="000000"/>
          <w:sz w:val="20"/>
          <w:szCs w:val="20"/>
          <w:lang w:val="ka-GE"/>
        </w:rPr>
        <w:t>მიმღებები</w:t>
      </w:r>
      <w:r w:rsidRPr="00273092">
        <w:rPr>
          <w:rFonts w:ascii="Sylfaen" w:hAnsi="Sylfaen"/>
          <w:color w:val="000000"/>
          <w:sz w:val="20"/>
          <w:szCs w:val="2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273092">
        <w:rPr>
          <w:rFonts w:ascii="Sylfaen" w:hAnsi="Sylfaen"/>
          <w:b/>
          <w:color w:val="000000"/>
          <w:sz w:val="20"/>
          <w:szCs w:val="20"/>
          <w:lang w:val="ka-GE"/>
        </w:rPr>
        <w:t>შენახვა</w:t>
      </w:r>
      <w:r w:rsidRPr="00273092">
        <w:rPr>
          <w:rFonts w:ascii="Sylfaen" w:hAnsi="Sylfaen"/>
          <w:color w:val="000000"/>
          <w:sz w:val="20"/>
          <w:szCs w:val="2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w:t>
      </w:r>
      <w:r w:rsidRPr="00273092">
        <w:rPr>
          <w:rFonts w:ascii="Sylfaen" w:hAnsi="Sylfaen"/>
          <w:color w:val="000000"/>
          <w:sz w:val="20"/>
          <w:szCs w:val="20"/>
          <w:lang w:val="ka-GE"/>
        </w:rPr>
        <w:lastRenderedPageBreak/>
        <w:t xml:space="preserve">დაშვებული ვადით. როგორც კი ხსენებული ვადები ამოიწურება, არსებული ინფორმაცია განადგურდება. </w:t>
      </w:r>
      <w:r w:rsidRPr="00273092">
        <w:rPr>
          <w:rFonts w:ascii="Sylfaen" w:hAnsi="Sylfaen"/>
          <w:b/>
          <w:color w:val="000000"/>
          <w:sz w:val="20"/>
          <w:szCs w:val="20"/>
          <w:lang w:val="ka-GE"/>
        </w:rPr>
        <w:t>უფლებები</w:t>
      </w:r>
      <w:r w:rsidRPr="00273092">
        <w:rPr>
          <w:rFonts w:ascii="Sylfaen" w:hAnsi="Sylfaen"/>
          <w:color w:val="000000"/>
          <w:sz w:val="20"/>
          <w:szCs w:val="20"/>
          <w:lang w:val="ka-GE"/>
        </w:rPr>
        <w:t>: თქვენ შეგიძლიათ ისარგებლოთ მონაცემებზე წვდომის, მონაცემთა გასწორების, განახლების, წაშლის</w:t>
      </w:r>
      <w:r w:rsidRPr="00273092">
        <w:rPr>
          <w:rFonts w:ascii="Sylfaen" w:hAnsi="Sylfaen"/>
          <w:color w:val="000000"/>
          <w:sz w:val="20"/>
          <w:szCs w:val="20"/>
          <w:lang w:val="es-MX"/>
        </w:rPr>
        <w:t>,</w:t>
      </w:r>
      <w:r w:rsidRPr="00273092">
        <w:rPr>
          <w:rFonts w:ascii="Sylfaen" w:hAnsi="Sylfaen"/>
          <w:color w:val="000000"/>
          <w:sz w:val="20"/>
          <w:szCs w:val="2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0" w:history="1">
        <w:r w:rsidRPr="00273092">
          <w:rPr>
            <w:rStyle w:val="Hyperlink"/>
            <w:rFonts w:ascii="Sylfaen" w:hAnsi="Sylfaen"/>
            <w:sz w:val="20"/>
            <w:szCs w:val="20"/>
            <w:lang w:val="ka-GE"/>
          </w:rPr>
          <w:t>pdpo@gwp.ge</w:t>
        </w:r>
      </w:hyperlink>
      <w:r w:rsidRPr="00273092">
        <w:rPr>
          <w:rFonts w:ascii="Sylfaen" w:hAnsi="Sylfaen"/>
          <w:color w:val="000000"/>
          <w:sz w:val="20"/>
          <w:szCs w:val="2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1" w:history="1">
        <w:r w:rsidRPr="00273092">
          <w:rPr>
            <w:rStyle w:val="Hyperlink"/>
            <w:rFonts w:ascii="Sylfaen" w:hAnsi="Sylfaen"/>
            <w:sz w:val="20"/>
            <w:szCs w:val="20"/>
            <w:lang w:val="ka-GE"/>
          </w:rPr>
          <w:t>www.personaldata.ge)</w:t>
        </w:r>
      </w:hyperlink>
      <w:r w:rsidRPr="00273092">
        <w:rPr>
          <w:rFonts w:ascii="Sylfaen" w:hAnsi="Sylfaen"/>
          <w:color w:val="000000"/>
          <w:sz w:val="20"/>
          <w:szCs w:val="20"/>
          <w:lang w:val="ka-GE"/>
        </w:rPr>
        <w:t>.</w:t>
      </w:r>
    </w:p>
    <w:p w14:paraId="3805BD3B" w14:textId="77777777" w:rsidR="005C7B0E" w:rsidRPr="00273092" w:rsidRDefault="005C7B0E" w:rsidP="005C7B0E">
      <w:pPr>
        <w:spacing w:after="0" w:line="360" w:lineRule="auto"/>
        <w:jc w:val="both"/>
        <w:rPr>
          <w:rFonts w:ascii="AcadNusx" w:hAnsi="AcadNusx"/>
          <w:b/>
          <w:i/>
          <w:sz w:val="20"/>
          <w:szCs w:val="20"/>
          <w:lang w:val="ka-GE"/>
        </w:rPr>
      </w:pPr>
    </w:p>
    <w:p w14:paraId="4F3944C5" w14:textId="3823EF2F" w:rsidR="005C7B0E" w:rsidRPr="00273092" w:rsidRDefault="00B876C5" w:rsidP="005C7B0E">
      <w:pPr>
        <w:spacing w:after="0" w:line="360" w:lineRule="auto"/>
        <w:jc w:val="both"/>
        <w:rPr>
          <w:rFonts w:ascii="Sylfaen" w:hAnsi="Sylfaen"/>
          <w:b/>
          <w:sz w:val="20"/>
          <w:szCs w:val="20"/>
          <w:lang w:val="ka-GE"/>
        </w:rPr>
      </w:pPr>
      <w:r w:rsidRPr="00273092">
        <w:rPr>
          <w:rFonts w:ascii="Sylfaen" w:hAnsi="Sylfaen"/>
          <w:b/>
          <w:sz w:val="20"/>
          <w:szCs w:val="20"/>
          <w:lang w:val="ka-GE"/>
        </w:rPr>
        <w:t>1.</w:t>
      </w:r>
      <w:r w:rsidR="00C40AC2" w:rsidRPr="00273092">
        <w:rPr>
          <w:rFonts w:ascii="Sylfaen" w:hAnsi="Sylfaen"/>
          <w:b/>
          <w:sz w:val="20"/>
          <w:szCs w:val="20"/>
          <w:lang w:val="ka-GE"/>
        </w:rPr>
        <w:t>1</w:t>
      </w:r>
      <w:r w:rsidR="00273092">
        <w:rPr>
          <w:rFonts w:ascii="Sylfaen" w:hAnsi="Sylfaen"/>
          <w:b/>
          <w:sz w:val="20"/>
          <w:szCs w:val="20"/>
          <w:lang w:val="ka-GE"/>
        </w:rPr>
        <w:t>0</w:t>
      </w:r>
      <w:r w:rsidR="00E90A78" w:rsidRPr="00273092">
        <w:rPr>
          <w:rFonts w:ascii="Sylfaen" w:hAnsi="Sylfaen"/>
          <w:b/>
          <w:sz w:val="20"/>
          <w:szCs w:val="20"/>
          <w:lang w:val="ka-GE"/>
        </w:rPr>
        <w:t xml:space="preserve"> </w:t>
      </w:r>
      <w:bookmarkStart w:id="0" w:name="_Toc454818556"/>
      <w:bookmarkEnd w:id="0"/>
      <w:r w:rsidR="005C7B0E" w:rsidRPr="00273092">
        <w:rPr>
          <w:rFonts w:ascii="Sylfaen" w:hAnsi="Sylfaen"/>
          <w:b/>
          <w:sz w:val="20"/>
          <w:szCs w:val="20"/>
          <w:lang w:val="ka-GE"/>
        </w:rPr>
        <w:t>ინფორმაცია ელექტრონულ ტენდერში მონაწილეთათვი</w:t>
      </w:r>
      <w:r w:rsidR="005C7B0E" w:rsidRPr="00273092">
        <w:rPr>
          <w:rFonts w:ascii="Sylfaen" w:hAnsi="Sylfaen" w:cs="Sylfaen"/>
          <w:b/>
          <w:sz w:val="20"/>
          <w:szCs w:val="20"/>
          <w:lang w:val="ka-GE"/>
        </w:rPr>
        <w:t>ს</w:t>
      </w:r>
    </w:p>
    <w:p w14:paraId="63100637" w14:textId="5172A31C" w:rsidR="005C7B0E" w:rsidRPr="00273092" w:rsidRDefault="005C7B0E" w:rsidP="005C7B0E">
      <w:pPr>
        <w:spacing w:after="0" w:line="360" w:lineRule="auto"/>
        <w:ind w:left="360"/>
        <w:rPr>
          <w:rFonts w:ascii="Sylfaen" w:hAnsi="Sylfaen"/>
          <w:sz w:val="20"/>
          <w:szCs w:val="20"/>
          <w:lang w:val="ka-GE"/>
        </w:rPr>
      </w:pPr>
      <w:r w:rsidRPr="00273092">
        <w:rPr>
          <w:rFonts w:ascii="Sylfaen" w:hAnsi="Sylfaen"/>
          <w:sz w:val="20"/>
          <w:szCs w:val="20"/>
          <w:lang w:val="ka-GE"/>
        </w:rPr>
        <w:t>1</w:t>
      </w:r>
      <w:r w:rsidR="00C40AC2" w:rsidRPr="00273092">
        <w:rPr>
          <w:rFonts w:ascii="Sylfaen" w:hAnsi="Sylfaen"/>
          <w:sz w:val="20"/>
          <w:szCs w:val="20"/>
          <w:lang w:val="ka-GE"/>
        </w:rPr>
        <w:t>.1</w:t>
      </w:r>
      <w:r w:rsidR="00273092">
        <w:rPr>
          <w:rFonts w:ascii="Sylfaen" w:hAnsi="Sylfaen"/>
          <w:sz w:val="20"/>
          <w:szCs w:val="20"/>
          <w:lang w:val="ka-GE"/>
        </w:rPr>
        <w:t>0</w:t>
      </w:r>
      <w:r w:rsidRPr="00273092">
        <w:rPr>
          <w:rFonts w:ascii="Sylfaen" w:hAnsi="Sylfaen"/>
          <w:sz w:val="20"/>
          <w:szCs w:val="20"/>
          <w:lang w:val="ka-GE"/>
        </w:rPr>
        <w:t>.1</w:t>
      </w:r>
      <w:r w:rsidRPr="00273092">
        <w:rPr>
          <w:rFonts w:ascii="Sylfaen" w:hAnsi="Sylfaen"/>
          <w:b/>
          <w:sz w:val="20"/>
          <w:szCs w:val="20"/>
          <w:lang w:val="ka-GE"/>
        </w:rPr>
        <w:t xml:space="preserve">  </w:t>
      </w:r>
      <w:r w:rsidRPr="00273092">
        <w:rPr>
          <w:rFonts w:ascii="Sylfaen" w:hAnsi="Sylfaen"/>
          <w:sz w:val="20"/>
          <w:szCs w:val="20"/>
          <w:lang w:val="ka-GE"/>
        </w:rPr>
        <w:t>ნებისმიერი შეკითხვა ტენდერის მიმდინარეობის პროცესში უნდა იყოს წერილობითი და გამოყენებულ უნდა იქნას tenders.ge-ს პორტალის ონლაინ კითხვა-პასუხის რეჟიმი;</w:t>
      </w:r>
    </w:p>
    <w:p w14:paraId="78CB6536" w14:textId="2D3F7AA8" w:rsidR="005C7B0E" w:rsidRPr="00273092" w:rsidRDefault="005C7B0E" w:rsidP="005C7B0E">
      <w:pPr>
        <w:spacing w:after="0" w:line="360" w:lineRule="auto"/>
        <w:ind w:left="360"/>
        <w:rPr>
          <w:rFonts w:ascii="Sylfaen" w:hAnsi="Sylfaen"/>
          <w:sz w:val="20"/>
          <w:szCs w:val="20"/>
          <w:lang w:val="ka-GE"/>
        </w:rPr>
      </w:pPr>
      <w:r w:rsidRPr="00273092">
        <w:rPr>
          <w:rFonts w:ascii="Sylfaen" w:hAnsi="Sylfaen"/>
          <w:sz w:val="20"/>
          <w:szCs w:val="20"/>
          <w:lang w:val="ka-GE"/>
        </w:rPr>
        <w:t>1.</w:t>
      </w:r>
      <w:r w:rsidR="00C40AC2" w:rsidRPr="00273092">
        <w:rPr>
          <w:rFonts w:ascii="Sylfaen" w:hAnsi="Sylfaen"/>
          <w:sz w:val="20"/>
          <w:szCs w:val="20"/>
          <w:lang w:val="ka-GE"/>
        </w:rPr>
        <w:t>1</w:t>
      </w:r>
      <w:r w:rsidR="00273092">
        <w:rPr>
          <w:rFonts w:ascii="Sylfaen" w:hAnsi="Sylfaen"/>
          <w:sz w:val="20"/>
          <w:szCs w:val="20"/>
          <w:lang w:val="ka-GE"/>
        </w:rPr>
        <w:t>0</w:t>
      </w:r>
      <w:r w:rsidRPr="00273092">
        <w:rPr>
          <w:rFonts w:ascii="Sylfaen" w:hAnsi="Sylfaen"/>
          <w:sz w:val="20"/>
          <w:szCs w:val="20"/>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Pr="00273092">
          <w:rPr>
            <w:rStyle w:val="Hyperlink"/>
            <w:rFonts w:ascii="Sylfaen" w:hAnsi="Sylfaen"/>
            <w:sz w:val="20"/>
            <w:szCs w:val="20"/>
            <w:lang w:val="ka-GE"/>
          </w:rPr>
          <w:t>www.tenders.ge</w:t>
        </w:r>
      </w:hyperlink>
    </w:p>
    <w:p w14:paraId="2DF6C4C6" w14:textId="03DA1692" w:rsidR="005C7B0E" w:rsidRPr="00273092" w:rsidRDefault="005C7B0E" w:rsidP="005C7B0E">
      <w:pPr>
        <w:spacing w:after="0" w:line="360" w:lineRule="auto"/>
        <w:ind w:left="360"/>
        <w:rPr>
          <w:rFonts w:ascii="Sylfaen" w:hAnsi="Sylfaen"/>
          <w:sz w:val="20"/>
          <w:szCs w:val="20"/>
          <w:lang w:val="ka-GE"/>
        </w:rPr>
      </w:pPr>
      <w:r w:rsidRPr="00273092">
        <w:rPr>
          <w:rFonts w:ascii="Sylfaen" w:hAnsi="Sylfaen"/>
          <w:sz w:val="20"/>
          <w:szCs w:val="20"/>
          <w:lang w:val="ka-GE"/>
        </w:rPr>
        <w:t>1.</w:t>
      </w:r>
      <w:r w:rsidR="00C40AC2" w:rsidRPr="00273092">
        <w:rPr>
          <w:rFonts w:ascii="Sylfaen" w:hAnsi="Sylfaen"/>
          <w:sz w:val="20"/>
          <w:szCs w:val="20"/>
          <w:lang w:val="ka-GE"/>
        </w:rPr>
        <w:t>1</w:t>
      </w:r>
      <w:r w:rsidR="00273092">
        <w:rPr>
          <w:rFonts w:ascii="Sylfaen" w:hAnsi="Sylfaen"/>
          <w:sz w:val="20"/>
          <w:szCs w:val="20"/>
          <w:lang w:val="ka-GE"/>
        </w:rPr>
        <w:t>0</w:t>
      </w:r>
      <w:r w:rsidRPr="00273092">
        <w:rPr>
          <w:rFonts w:ascii="Sylfaen" w:hAnsi="Sylfaen"/>
          <w:sz w:val="20"/>
          <w:szCs w:val="20"/>
          <w:lang w:val="ka-GE"/>
        </w:rPr>
        <w:t xml:space="preserve">.3 tenders.ge-ზე ელექტრონული ტენდერში მონაწილეობის ინსტრუქცია იხილეთ თანდართულ ფაილში </w:t>
      </w:r>
    </w:p>
    <w:p w14:paraId="636DCF75" w14:textId="0BE51AD6" w:rsidR="00DB174B" w:rsidRPr="00273092" w:rsidRDefault="00DB174B" w:rsidP="005C7B0E">
      <w:pPr>
        <w:spacing w:after="0" w:line="360" w:lineRule="auto"/>
        <w:ind w:left="360"/>
        <w:rPr>
          <w:rFonts w:ascii="Sylfaen" w:hAnsi="Sylfaen"/>
          <w:sz w:val="20"/>
          <w:szCs w:val="20"/>
          <w:lang w:val="ka-GE"/>
        </w:rPr>
      </w:pPr>
      <w:r w:rsidRPr="00273092">
        <w:rPr>
          <w:rFonts w:ascii="Sylfaen" w:hAnsi="Sylfaen"/>
          <w:sz w:val="20"/>
          <w:szCs w:val="20"/>
          <w:lang w:val="ka-GE"/>
        </w:rPr>
        <w:t>1.1</w:t>
      </w:r>
      <w:r w:rsidR="00273092">
        <w:rPr>
          <w:rFonts w:ascii="Sylfaen" w:hAnsi="Sylfaen"/>
          <w:sz w:val="20"/>
          <w:szCs w:val="20"/>
          <w:lang w:val="ka-GE"/>
        </w:rPr>
        <w:t>0</w:t>
      </w:r>
      <w:r w:rsidRPr="00273092">
        <w:rPr>
          <w:rFonts w:ascii="Sylfaen" w:hAnsi="Sylfaen"/>
          <w:sz w:val="20"/>
          <w:szCs w:val="20"/>
          <w:lang w:val="ka-GE"/>
        </w:rPr>
        <w:t xml:space="preserve">.4 ტენდერში მონაწილეობა უფასოა </w:t>
      </w:r>
    </w:p>
    <w:p w14:paraId="6EE7B904" w14:textId="77777777" w:rsidR="005C7B0E" w:rsidRPr="00273092" w:rsidRDefault="005C7B0E" w:rsidP="005C7B0E">
      <w:pPr>
        <w:spacing w:after="0" w:line="360" w:lineRule="auto"/>
        <w:ind w:left="360"/>
        <w:jc w:val="both"/>
        <w:rPr>
          <w:rFonts w:ascii="Sylfaen" w:hAnsi="Sylfaen"/>
          <w:sz w:val="20"/>
          <w:szCs w:val="20"/>
          <w:lang w:val="ka-GE"/>
        </w:rPr>
      </w:pPr>
    </w:p>
    <w:p w14:paraId="4AB1CD88" w14:textId="77777777" w:rsidR="005C7B0E" w:rsidRDefault="00CF1B73" w:rsidP="005C7B0E">
      <w:pPr>
        <w:spacing w:after="0" w:line="360" w:lineRule="auto"/>
        <w:jc w:val="both"/>
        <w:rPr>
          <w:rFonts w:ascii="Sylfaen" w:hAnsi="Sylfaen"/>
          <w:sz w:val="20"/>
          <w:szCs w:val="20"/>
          <w:lang w:val="ka-GE"/>
        </w:rPr>
      </w:pPr>
      <w:r w:rsidRPr="00273092">
        <w:rPr>
          <w:rFonts w:ascii="Sylfaen" w:hAnsi="Sylfaen"/>
          <w:noProof/>
          <w:sz w:val="20"/>
          <w:szCs w:val="20"/>
          <w:lang w:val="ka-GE"/>
        </w:rPr>
        <w:object w:dxaOrig="2262" w:dyaOrig="1475" w14:anchorId="03B60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4pt;height:48.65pt;mso-width-percent:0;mso-height-percent:0;mso-width-percent:0;mso-height-percent:0" o:ole="">
            <v:imagedata r:id="rId13" o:title=""/>
          </v:shape>
          <o:OLEObject Type="Embed" ProgID="Acrobat.Document.DC" ShapeID="_x0000_i1025" DrawAspect="Icon" ObjectID="_1842184074" r:id="rId14"/>
        </w:object>
      </w:r>
    </w:p>
    <w:p w14:paraId="56B437FC" w14:textId="77777777" w:rsidR="0056790A" w:rsidRPr="00273092" w:rsidRDefault="0056790A" w:rsidP="005C7B0E">
      <w:pPr>
        <w:spacing w:after="0" w:line="360" w:lineRule="auto"/>
        <w:jc w:val="both"/>
        <w:rPr>
          <w:rFonts w:ascii="Sylfaen" w:hAnsi="Sylfaen"/>
          <w:sz w:val="20"/>
          <w:szCs w:val="20"/>
          <w:lang w:val="ka-GE"/>
        </w:rPr>
      </w:pPr>
    </w:p>
    <w:p w14:paraId="2226B6A5" w14:textId="77777777" w:rsidR="00C40AC2" w:rsidRPr="00273092" w:rsidRDefault="00C40AC2" w:rsidP="00C40AC2">
      <w:pPr>
        <w:spacing w:after="0" w:line="360" w:lineRule="auto"/>
        <w:jc w:val="both"/>
        <w:rPr>
          <w:rFonts w:ascii="AcadNusx" w:hAnsi="AcadNusx"/>
          <w:b/>
          <w:sz w:val="20"/>
          <w:szCs w:val="20"/>
          <w:u w:val="single"/>
          <w:lang w:val="ka-GE"/>
        </w:rPr>
      </w:pPr>
      <w:r w:rsidRPr="00273092">
        <w:rPr>
          <w:rFonts w:ascii="Sylfaen" w:hAnsi="Sylfaen" w:cs="Sylfaen"/>
          <w:b/>
          <w:sz w:val="20"/>
          <w:szCs w:val="20"/>
          <w:u w:val="single"/>
          <w:lang w:val="ka-GE"/>
        </w:rPr>
        <w:t>საკონტაქტო</w:t>
      </w:r>
      <w:r w:rsidRPr="00273092">
        <w:rPr>
          <w:rFonts w:ascii="Sylfaen" w:hAnsi="Sylfaen"/>
          <w:b/>
          <w:sz w:val="20"/>
          <w:szCs w:val="20"/>
          <w:u w:val="single"/>
          <w:lang w:val="ka-GE"/>
        </w:rPr>
        <w:t xml:space="preserve"> </w:t>
      </w:r>
      <w:r w:rsidRPr="00273092">
        <w:rPr>
          <w:rFonts w:ascii="Sylfaen" w:hAnsi="Sylfaen" w:cs="Sylfaen"/>
          <w:b/>
          <w:sz w:val="20"/>
          <w:szCs w:val="20"/>
          <w:u w:val="single"/>
          <w:lang w:val="ka-GE"/>
        </w:rPr>
        <w:t>ინფორმაცია</w:t>
      </w:r>
      <w:r w:rsidRPr="00273092">
        <w:rPr>
          <w:rFonts w:ascii="AcadNusx" w:hAnsi="AcadNusx"/>
          <w:b/>
          <w:sz w:val="20"/>
          <w:szCs w:val="20"/>
          <w:u w:val="single"/>
          <w:lang w:val="ka-GE"/>
        </w:rPr>
        <w:t>:</w:t>
      </w:r>
    </w:p>
    <w:p w14:paraId="4239A26C" w14:textId="77777777" w:rsidR="00C40AC2" w:rsidRPr="00273092" w:rsidRDefault="00C40AC2" w:rsidP="00C40AC2">
      <w:pPr>
        <w:spacing w:after="0" w:line="240" w:lineRule="auto"/>
        <w:jc w:val="both"/>
        <w:rPr>
          <w:rFonts w:ascii="Sylfaen" w:hAnsi="Sylfaen"/>
          <w:b/>
          <w:sz w:val="20"/>
          <w:szCs w:val="20"/>
          <w:lang w:val="ka-GE"/>
        </w:rPr>
      </w:pPr>
      <w:r w:rsidRPr="00273092">
        <w:rPr>
          <w:rFonts w:ascii="Sylfaen" w:hAnsi="Sylfaen"/>
          <w:b/>
          <w:sz w:val="20"/>
          <w:szCs w:val="20"/>
          <w:lang w:val="ka-GE"/>
        </w:rPr>
        <w:t>შესყიდვების წარმომადგენელი</w:t>
      </w:r>
    </w:p>
    <w:p w14:paraId="3818D1D7" w14:textId="77777777" w:rsidR="00E42C52" w:rsidRPr="00273092" w:rsidRDefault="00E42C52" w:rsidP="00C40AC2">
      <w:pPr>
        <w:spacing w:after="0" w:line="240" w:lineRule="auto"/>
        <w:jc w:val="both"/>
        <w:rPr>
          <w:rFonts w:ascii="Sylfaen" w:hAnsi="Sylfaen"/>
          <w:b/>
          <w:sz w:val="20"/>
          <w:szCs w:val="20"/>
          <w:lang w:val="ka-GE"/>
        </w:rPr>
      </w:pPr>
    </w:p>
    <w:p w14:paraId="2B36FF52" w14:textId="5587E452" w:rsidR="00E42C52" w:rsidRPr="00273092" w:rsidRDefault="00E42C52" w:rsidP="00E42C52">
      <w:pPr>
        <w:spacing w:after="0"/>
        <w:jc w:val="both"/>
        <w:rPr>
          <w:rFonts w:ascii="Sylfaen" w:hAnsi="Sylfaen"/>
          <w:sz w:val="20"/>
          <w:szCs w:val="20"/>
          <w:lang w:val="ka-GE"/>
        </w:rPr>
      </w:pPr>
      <w:r w:rsidRPr="00273092">
        <w:rPr>
          <w:rFonts w:ascii="Sylfaen" w:hAnsi="Sylfaen"/>
          <w:sz w:val="20"/>
          <w:szCs w:val="20"/>
          <w:lang w:val="ka-GE"/>
        </w:rPr>
        <w:t>საკონტაქტო პირი</w:t>
      </w:r>
      <w:r w:rsidRPr="00273092">
        <w:rPr>
          <w:rFonts w:ascii="AcadNusx" w:hAnsi="AcadNusx"/>
          <w:sz w:val="20"/>
          <w:szCs w:val="20"/>
          <w:lang w:val="ka-GE"/>
        </w:rPr>
        <w:t xml:space="preserve">: </w:t>
      </w:r>
      <w:r w:rsidR="00DB174B" w:rsidRPr="00273092">
        <w:rPr>
          <w:rFonts w:ascii="Sylfaen" w:hAnsi="Sylfaen"/>
          <w:sz w:val="20"/>
          <w:szCs w:val="20"/>
          <w:lang w:val="ka-GE"/>
        </w:rPr>
        <w:t>ქეთევან კანდელაკი</w:t>
      </w:r>
    </w:p>
    <w:p w14:paraId="77EDBAF0" w14:textId="77777777" w:rsidR="00E42C52" w:rsidRPr="00273092" w:rsidRDefault="00E42C52" w:rsidP="00E42C52">
      <w:pPr>
        <w:spacing w:after="0"/>
        <w:jc w:val="both"/>
        <w:rPr>
          <w:rFonts w:ascii="Sylfaen" w:hAnsi="Sylfaen"/>
          <w:sz w:val="20"/>
          <w:szCs w:val="20"/>
          <w:lang w:val="ka-GE"/>
        </w:rPr>
      </w:pPr>
      <w:r w:rsidRPr="00273092">
        <w:rPr>
          <w:rFonts w:ascii="Sylfaen" w:hAnsi="Sylfaen"/>
          <w:sz w:val="20"/>
          <w:szCs w:val="20"/>
          <w:lang w:val="ka-GE"/>
        </w:rPr>
        <w:t>მის.: ქ. თბილისი, მედეა (მზია) ჯუღელის ქ. 10</w:t>
      </w:r>
    </w:p>
    <w:p w14:paraId="1C1C3C21" w14:textId="2BC1F0E1" w:rsidR="008E7A66" w:rsidRDefault="00E42C52" w:rsidP="00E42C52">
      <w:pPr>
        <w:spacing w:after="0"/>
        <w:jc w:val="both"/>
        <w:rPr>
          <w:rFonts w:asciiTheme="minorHAnsi" w:hAnsiTheme="minorHAnsi"/>
          <w:color w:val="0000FF"/>
          <w:sz w:val="20"/>
          <w:szCs w:val="20"/>
          <w:u w:val="single"/>
          <w:lang w:val="ka-GE"/>
        </w:rPr>
      </w:pPr>
      <w:r w:rsidRPr="00273092">
        <w:rPr>
          <w:rFonts w:ascii="Sylfaen" w:hAnsi="Sylfaen"/>
          <w:sz w:val="20"/>
          <w:szCs w:val="20"/>
          <w:lang w:val="ka-GE"/>
        </w:rPr>
        <w:t>ელ. ფოსტა</w:t>
      </w:r>
      <w:r w:rsidRPr="00273092">
        <w:rPr>
          <w:rFonts w:ascii="AcadNusx" w:hAnsi="AcadNusx"/>
          <w:sz w:val="20"/>
          <w:szCs w:val="20"/>
          <w:lang w:val="ka-GE"/>
        </w:rPr>
        <w:t>:</w:t>
      </w:r>
      <w:r w:rsidRPr="00273092">
        <w:rPr>
          <w:rFonts w:asciiTheme="minorHAnsi" w:hAnsiTheme="minorHAnsi"/>
          <w:sz w:val="20"/>
          <w:szCs w:val="20"/>
          <w:lang w:val="ka-GE"/>
        </w:rPr>
        <w:t xml:space="preserve"> </w:t>
      </w:r>
      <w:hyperlink r:id="rId15" w:history="1">
        <w:r w:rsidR="008E7A66" w:rsidRPr="004A4567">
          <w:rPr>
            <w:rStyle w:val="Hyperlink"/>
            <w:rFonts w:asciiTheme="minorHAnsi" w:hAnsiTheme="minorHAnsi"/>
            <w:sz w:val="20"/>
            <w:szCs w:val="20"/>
            <w:lang w:val="ka-GE"/>
          </w:rPr>
          <w:t>kekandelaki@gwp.ge</w:t>
        </w:r>
      </w:hyperlink>
    </w:p>
    <w:p w14:paraId="2F60D77E" w14:textId="163220AD" w:rsidR="00E42C52" w:rsidRDefault="00E42C52" w:rsidP="00E42C52">
      <w:pPr>
        <w:spacing w:after="0"/>
        <w:jc w:val="both"/>
        <w:rPr>
          <w:rFonts w:cs="Arial"/>
          <w:sz w:val="20"/>
          <w:szCs w:val="20"/>
          <w:lang w:val="ka-GE"/>
        </w:rPr>
      </w:pPr>
      <w:r w:rsidRPr="00273092">
        <w:rPr>
          <w:rFonts w:ascii="Sylfaen" w:hAnsi="Sylfaen"/>
          <w:sz w:val="20"/>
          <w:szCs w:val="20"/>
          <w:lang w:val="ka-GE"/>
        </w:rPr>
        <w:t>ტელ.</w:t>
      </w:r>
      <w:r w:rsidRPr="00273092">
        <w:rPr>
          <w:rFonts w:ascii="Arial" w:hAnsi="Arial" w:cs="Arial"/>
          <w:sz w:val="20"/>
          <w:szCs w:val="20"/>
          <w:lang w:val="ka-GE"/>
        </w:rPr>
        <w:t xml:space="preserve">: </w:t>
      </w:r>
      <w:r w:rsidRPr="00273092">
        <w:rPr>
          <w:rFonts w:cs="Arial"/>
          <w:sz w:val="20"/>
          <w:szCs w:val="20"/>
          <w:lang w:val="ka-GE"/>
        </w:rPr>
        <w:t>+995 322 931111 (1</w:t>
      </w:r>
      <w:r w:rsidR="00DB174B" w:rsidRPr="00273092">
        <w:rPr>
          <w:rFonts w:cs="Arial"/>
          <w:sz w:val="20"/>
          <w:szCs w:val="20"/>
          <w:lang w:val="ka-GE"/>
        </w:rPr>
        <w:t>456</w:t>
      </w:r>
      <w:r w:rsidRPr="00273092">
        <w:rPr>
          <w:rFonts w:cs="Arial"/>
          <w:sz w:val="20"/>
          <w:szCs w:val="20"/>
          <w:lang w:val="ka-GE"/>
        </w:rPr>
        <w:t xml:space="preserve">); 599 </w:t>
      </w:r>
      <w:r w:rsidR="00DB174B" w:rsidRPr="00273092">
        <w:rPr>
          <w:rFonts w:cs="Arial"/>
          <w:sz w:val="20"/>
          <w:szCs w:val="20"/>
          <w:lang w:val="ka-GE"/>
        </w:rPr>
        <w:t>19 25 00</w:t>
      </w:r>
    </w:p>
    <w:p w14:paraId="40EF3E69" w14:textId="77777777" w:rsidR="00DD7ED9" w:rsidRDefault="00DD7ED9" w:rsidP="00E42C52">
      <w:pPr>
        <w:spacing w:after="0"/>
        <w:jc w:val="both"/>
        <w:rPr>
          <w:rFonts w:cs="Arial"/>
          <w:sz w:val="20"/>
          <w:szCs w:val="20"/>
          <w:lang w:val="ka-GE"/>
        </w:rPr>
      </w:pPr>
    </w:p>
    <w:p w14:paraId="2CAE5152" w14:textId="77777777" w:rsidR="00DD7ED9" w:rsidRDefault="00DD7ED9" w:rsidP="00E42C52">
      <w:pPr>
        <w:spacing w:after="0"/>
        <w:jc w:val="both"/>
        <w:rPr>
          <w:rFonts w:cs="Arial"/>
          <w:sz w:val="20"/>
          <w:szCs w:val="20"/>
          <w:lang w:val="ka-GE"/>
        </w:rPr>
      </w:pPr>
      <w:r w:rsidRPr="00DD7ED9">
        <w:rPr>
          <w:rFonts w:cs="Arial"/>
          <w:b/>
          <w:bCs/>
          <w:sz w:val="20"/>
          <w:szCs w:val="20"/>
          <w:lang w:val="ka-GE"/>
        </w:rPr>
        <w:t>ტექნიკური მიმართულებით:</w:t>
      </w:r>
      <w:r>
        <w:rPr>
          <w:rFonts w:cs="Arial"/>
          <w:sz w:val="20"/>
          <w:szCs w:val="20"/>
          <w:lang w:val="ka-GE"/>
        </w:rPr>
        <w:t xml:space="preserve">  </w:t>
      </w:r>
    </w:p>
    <w:p w14:paraId="4CE3F27C" w14:textId="77777777" w:rsidR="007568B8" w:rsidRDefault="007568B8" w:rsidP="00E42C52">
      <w:pPr>
        <w:spacing w:after="0"/>
        <w:jc w:val="both"/>
        <w:rPr>
          <w:rFonts w:cs="Arial"/>
          <w:sz w:val="20"/>
          <w:szCs w:val="20"/>
          <w:lang w:val="ka-GE"/>
        </w:rPr>
      </w:pPr>
    </w:p>
    <w:p w14:paraId="0E9BA364" w14:textId="7738B6F8" w:rsidR="00DD7ED9" w:rsidRDefault="00DD7ED9" w:rsidP="00E42C52">
      <w:pPr>
        <w:spacing w:after="0"/>
        <w:jc w:val="both"/>
        <w:rPr>
          <w:rFonts w:cs="Arial"/>
          <w:sz w:val="20"/>
          <w:szCs w:val="20"/>
          <w:lang w:val="ka-GE"/>
        </w:rPr>
      </w:pPr>
      <w:r>
        <w:rPr>
          <w:rFonts w:cs="Arial"/>
          <w:sz w:val="20"/>
          <w:szCs w:val="20"/>
          <w:lang w:val="ka-GE"/>
        </w:rPr>
        <w:t xml:space="preserve">საკონტაქტო პირი: </w:t>
      </w:r>
      <w:r w:rsidR="004C5A78">
        <w:rPr>
          <w:rFonts w:cs="Arial"/>
          <w:sz w:val="20"/>
          <w:szCs w:val="20"/>
          <w:lang w:val="ka-GE"/>
        </w:rPr>
        <w:t xml:space="preserve">საბა ჩინჩალაძე </w:t>
      </w:r>
    </w:p>
    <w:p w14:paraId="7CD7F51C" w14:textId="77777777" w:rsidR="00DD7ED9" w:rsidRPr="00273092" w:rsidRDefault="00DD7ED9" w:rsidP="00DD7ED9">
      <w:pPr>
        <w:spacing w:after="0"/>
        <w:jc w:val="both"/>
        <w:rPr>
          <w:rFonts w:ascii="Sylfaen" w:hAnsi="Sylfaen"/>
          <w:sz w:val="20"/>
          <w:szCs w:val="20"/>
          <w:lang w:val="ka-GE"/>
        </w:rPr>
      </w:pPr>
      <w:r w:rsidRPr="00273092">
        <w:rPr>
          <w:rFonts w:ascii="Sylfaen" w:hAnsi="Sylfaen"/>
          <w:sz w:val="20"/>
          <w:szCs w:val="20"/>
          <w:lang w:val="ka-GE"/>
        </w:rPr>
        <w:t>მის.: ქ. თბილისი, მედეა (მზია) ჯუღელის ქ. 10</w:t>
      </w:r>
    </w:p>
    <w:p w14:paraId="03E321EB" w14:textId="17F8F022" w:rsidR="00DD7ED9" w:rsidRPr="00DE7B74" w:rsidRDefault="00DD7ED9" w:rsidP="00DD7ED9">
      <w:pPr>
        <w:spacing w:after="0"/>
        <w:jc w:val="both"/>
        <w:rPr>
          <w:rFonts w:asciiTheme="minorHAnsi" w:hAnsiTheme="minorHAnsi"/>
          <w:color w:val="0000FF"/>
          <w:sz w:val="20"/>
          <w:szCs w:val="20"/>
          <w:u w:val="single"/>
          <w:lang w:val="ka-GE"/>
        </w:rPr>
      </w:pPr>
      <w:r w:rsidRPr="00273092">
        <w:rPr>
          <w:rFonts w:ascii="Sylfaen" w:hAnsi="Sylfaen"/>
          <w:sz w:val="20"/>
          <w:szCs w:val="20"/>
          <w:lang w:val="ka-GE"/>
        </w:rPr>
        <w:t>ელ. ფოსტა</w:t>
      </w:r>
      <w:r w:rsidRPr="00273092">
        <w:rPr>
          <w:rFonts w:ascii="AcadNusx" w:hAnsi="AcadNusx"/>
          <w:sz w:val="20"/>
          <w:szCs w:val="20"/>
          <w:lang w:val="ka-GE"/>
        </w:rPr>
        <w:t>:</w:t>
      </w:r>
      <w:r w:rsidRPr="00273092">
        <w:rPr>
          <w:rFonts w:asciiTheme="minorHAnsi" w:hAnsiTheme="minorHAnsi"/>
          <w:sz w:val="20"/>
          <w:szCs w:val="20"/>
          <w:lang w:val="ka-GE"/>
        </w:rPr>
        <w:t xml:space="preserve"> </w:t>
      </w:r>
      <w:r w:rsidR="008D555B">
        <w:rPr>
          <w:rFonts w:asciiTheme="minorHAnsi" w:hAnsiTheme="minorHAnsi"/>
          <w:sz w:val="20"/>
          <w:szCs w:val="20"/>
          <w:lang w:val="ka-GE"/>
        </w:rPr>
        <w:t>schinchaladze</w:t>
      </w:r>
      <w:r>
        <w:rPr>
          <w:rFonts w:asciiTheme="minorHAnsi" w:hAnsiTheme="minorHAnsi"/>
          <w:sz w:val="20"/>
          <w:szCs w:val="20"/>
          <w:lang w:val="ka-GE"/>
        </w:rPr>
        <w:t>@gwp.ge</w:t>
      </w:r>
    </w:p>
    <w:p w14:paraId="3B98F9D5" w14:textId="56940685" w:rsidR="00DD7ED9" w:rsidRDefault="00DD7ED9" w:rsidP="00DD7ED9">
      <w:pPr>
        <w:spacing w:after="0"/>
        <w:jc w:val="both"/>
        <w:rPr>
          <w:rFonts w:cs="Arial"/>
          <w:sz w:val="20"/>
          <w:szCs w:val="20"/>
          <w:lang w:val="ka-GE"/>
        </w:rPr>
      </w:pPr>
      <w:r w:rsidRPr="00273092">
        <w:rPr>
          <w:rFonts w:ascii="Sylfaen" w:hAnsi="Sylfaen"/>
          <w:sz w:val="20"/>
          <w:szCs w:val="20"/>
          <w:lang w:val="ka-GE"/>
        </w:rPr>
        <w:t>ტელ.</w:t>
      </w:r>
      <w:r w:rsidRPr="00273092">
        <w:rPr>
          <w:rFonts w:ascii="Arial" w:hAnsi="Arial" w:cs="Arial"/>
          <w:sz w:val="20"/>
          <w:szCs w:val="20"/>
          <w:lang w:val="ka-GE"/>
        </w:rPr>
        <w:t xml:space="preserve">: </w:t>
      </w:r>
      <w:r w:rsidRPr="00273092">
        <w:rPr>
          <w:rFonts w:cs="Arial"/>
          <w:sz w:val="20"/>
          <w:szCs w:val="20"/>
          <w:lang w:val="ka-GE"/>
        </w:rPr>
        <w:t>+995 322 931111 (</w:t>
      </w:r>
      <w:r w:rsidR="008D555B">
        <w:rPr>
          <w:rFonts w:cs="Arial"/>
          <w:sz w:val="20"/>
          <w:szCs w:val="20"/>
          <w:lang w:val="ka-GE"/>
        </w:rPr>
        <w:t>4608</w:t>
      </w:r>
      <w:r w:rsidRPr="00273092">
        <w:rPr>
          <w:rFonts w:cs="Arial"/>
          <w:sz w:val="20"/>
          <w:szCs w:val="20"/>
          <w:lang w:val="ka-GE"/>
        </w:rPr>
        <w:t xml:space="preserve">); </w:t>
      </w:r>
      <w:r w:rsidR="008D555B" w:rsidRPr="008D555B">
        <w:rPr>
          <w:rFonts w:cs="Arial"/>
          <w:sz w:val="20"/>
          <w:szCs w:val="20"/>
        </w:rPr>
        <w:t>596 111</w:t>
      </w:r>
      <w:r w:rsidR="008D555B">
        <w:rPr>
          <w:rFonts w:cs="Arial"/>
          <w:sz w:val="20"/>
          <w:szCs w:val="20"/>
        </w:rPr>
        <w:t xml:space="preserve"> </w:t>
      </w:r>
      <w:r w:rsidR="008D555B" w:rsidRPr="008D555B">
        <w:rPr>
          <w:rFonts w:cs="Arial"/>
          <w:sz w:val="20"/>
          <w:szCs w:val="20"/>
        </w:rPr>
        <w:t>137</w:t>
      </w:r>
    </w:p>
    <w:p w14:paraId="620014AD" w14:textId="77777777" w:rsidR="00DD7ED9" w:rsidRDefault="00DD7ED9" w:rsidP="00E42C52">
      <w:pPr>
        <w:spacing w:after="0"/>
        <w:jc w:val="both"/>
        <w:rPr>
          <w:rFonts w:cs="Arial"/>
          <w:sz w:val="20"/>
          <w:szCs w:val="20"/>
          <w:lang w:val="ka-GE"/>
        </w:rPr>
      </w:pPr>
    </w:p>
    <w:p w14:paraId="2BDABDF8" w14:textId="77777777" w:rsidR="00DD7ED9" w:rsidRPr="00273092" w:rsidRDefault="00DD7ED9" w:rsidP="00E42C52">
      <w:pPr>
        <w:spacing w:after="0"/>
        <w:jc w:val="both"/>
        <w:rPr>
          <w:rFonts w:ascii="Sylfaen" w:hAnsi="Sylfaen" w:cs="Arial"/>
          <w:sz w:val="20"/>
          <w:szCs w:val="20"/>
          <w:lang w:val="ka-GE"/>
        </w:rPr>
      </w:pPr>
    </w:p>
    <w:p w14:paraId="3137C4EE" w14:textId="77777777" w:rsidR="00E42C52" w:rsidRPr="00273092" w:rsidRDefault="00E42C52" w:rsidP="00C40AC2">
      <w:pPr>
        <w:spacing w:after="0" w:line="240" w:lineRule="auto"/>
        <w:jc w:val="both"/>
        <w:rPr>
          <w:rFonts w:ascii="Sylfaen" w:hAnsi="Sylfaen"/>
          <w:b/>
          <w:sz w:val="20"/>
          <w:szCs w:val="20"/>
          <w:lang w:val="ka-GE"/>
        </w:rPr>
      </w:pPr>
    </w:p>
    <w:p w14:paraId="29313CD3" w14:textId="77777777" w:rsidR="00C40AC2" w:rsidRPr="00273092" w:rsidRDefault="00C40AC2" w:rsidP="00C40AC2">
      <w:pPr>
        <w:spacing w:after="0" w:line="360" w:lineRule="auto"/>
        <w:jc w:val="both"/>
        <w:rPr>
          <w:rFonts w:ascii="AcadNusx" w:hAnsi="AcadNusx"/>
          <w:sz w:val="20"/>
          <w:szCs w:val="20"/>
          <w:lang w:val="ka-GE"/>
        </w:rPr>
      </w:pPr>
    </w:p>
    <w:p w14:paraId="60F720E6" w14:textId="77777777" w:rsidR="00237416" w:rsidRPr="00273092" w:rsidRDefault="00237416" w:rsidP="00C40AC2">
      <w:pPr>
        <w:spacing w:after="0" w:line="360" w:lineRule="auto"/>
        <w:jc w:val="both"/>
        <w:rPr>
          <w:rFonts w:ascii="AcadNusx" w:hAnsi="AcadNusx"/>
          <w:sz w:val="20"/>
          <w:szCs w:val="20"/>
          <w:lang w:val="ka-GE"/>
        </w:rPr>
      </w:pPr>
    </w:p>
    <w:sectPr w:rsidR="00237416" w:rsidRPr="00273092"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823F8D" w14:textId="77777777" w:rsidR="00CF1B73" w:rsidRDefault="00CF1B73" w:rsidP="007902EA">
      <w:pPr>
        <w:spacing w:after="0" w:line="240" w:lineRule="auto"/>
      </w:pPr>
      <w:r>
        <w:separator/>
      </w:r>
    </w:p>
  </w:endnote>
  <w:endnote w:type="continuationSeparator" w:id="0">
    <w:p w14:paraId="3D4E0D14" w14:textId="77777777" w:rsidR="00CF1B73" w:rsidRDefault="00CF1B73"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lfaen">
    <w:panose1 w:val="020B0604020202020204"/>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panose1 w:val="020B0604020202020204"/>
    <w:charset w:val="00"/>
    <w:family w:val="auto"/>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46640"/>
      <w:docPartObj>
        <w:docPartGallery w:val="Page Numbers (Bottom of Page)"/>
        <w:docPartUnique/>
      </w:docPartObj>
    </w:sdtPr>
    <w:sdtEndPr/>
    <w:sdtContent>
      <w:p w14:paraId="266415AB" w14:textId="77777777" w:rsidR="00E24E32" w:rsidRDefault="00E24E32">
        <w:pPr>
          <w:pStyle w:val="Footer"/>
          <w:jc w:val="right"/>
        </w:pPr>
        <w:r>
          <w:fldChar w:fldCharType="begin"/>
        </w:r>
        <w:r>
          <w:instrText xml:space="preserve"> PAGE   \* MERGEFORMAT </w:instrText>
        </w:r>
        <w:r>
          <w:fldChar w:fldCharType="separate"/>
        </w:r>
        <w:r w:rsidR="00BB6125">
          <w:rPr>
            <w:noProof/>
          </w:rPr>
          <w:t>2</w:t>
        </w:r>
        <w:r>
          <w:rPr>
            <w:noProof/>
          </w:rPr>
          <w:fldChar w:fldCharType="end"/>
        </w:r>
      </w:p>
    </w:sdtContent>
  </w:sdt>
  <w:p w14:paraId="68A01138" w14:textId="77777777" w:rsidR="00E24E32" w:rsidRDefault="00E24E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E945F7" w14:textId="77777777" w:rsidR="00CF1B73" w:rsidRDefault="00CF1B73" w:rsidP="007902EA">
      <w:pPr>
        <w:spacing w:after="0" w:line="240" w:lineRule="auto"/>
      </w:pPr>
      <w:r>
        <w:separator/>
      </w:r>
    </w:p>
  </w:footnote>
  <w:footnote w:type="continuationSeparator" w:id="0">
    <w:p w14:paraId="21C72179" w14:textId="77777777" w:rsidR="00CF1B73" w:rsidRDefault="00CF1B73"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7F606" w14:textId="77777777" w:rsidR="00E24E32" w:rsidRDefault="00E24E32" w:rsidP="00A74B75">
    <w:pPr>
      <w:spacing w:after="0" w:line="360" w:lineRule="auto"/>
      <w:jc w:val="right"/>
      <w:rPr>
        <w:rFonts w:ascii="Sylfaen" w:hAnsi="Sylfaen"/>
        <w:b/>
        <w:sz w:val="18"/>
        <w:szCs w:val="18"/>
        <w:lang w:val="ka-GE"/>
      </w:rPr>
    </w:pPr>
  </w:p>
  <w:p w14:paraId="60E60F08" w14:textId="77777777" w:rsidR="00E24E32" w:rsidRDefault="00E24E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F1CF5"/>
    <w:multiLevelType w:val="hybridMultilevel"/>
    <w:tmpl w:val="543CF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D230E"/>
    <w:multiLevelType w:val="hybridMultilevel"/>
    <w:tmpl w:val="647420F6"/>
    <w:lvl w:ilvl="0" w:tplc="73DAE90E">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EB2EAD"/>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075380E"/>
    <w:multiLevelType w:val="hybridMultilevel"/>
    <w:tmpl w:val="C2F23EC8"/>
    <w:lvl w:ilvl="0" w:tplc="92BA63CA">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F8644D"/>
    <w:multiLevelType w:val="multilevel"/>
    <w:tmpl w:val="3CB6952C"/>
    <w:lvl w:ilvl="0">
      <w:start w:val="1"/>
      <w:numFmt w:val="decimal"/>
      <w:lvlText w:val="%1"/>
      <w:lvlJc w:val="left"/>
      <w:pPr>
        <w:ind w:left="450" w:hanging="450"/>
      </w:pPr>
      <w:rPr>
        <w:rFonts w:ascii="Sylfaen" w:hAnsi="Sylfaen" w:cs="Sylfaen" w:hint="default"/>
        <w:b w:val="0"/>
      </w:rPr>
    </w:lvl>
    <w:lvl w:ilvl="1">
      <w:start w:val="9"/>
      <w:numFmt w:val="decimal"/>
      <w:lvlText w:val="%1.%2"/>
      <w:lvlJc w:val="left"/>
      <w:pPr>
        <w:ind w:left="450" w:hanging="45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5" w15:restartNumberingAfterBreak="0">
    <w:nsid w:val="49A73EDB"/>
    <w:multiLevelType w:val="hybridMultilevel"/>
    <w:tmpl w:val="32C2B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3E0737"/>
    <w:multiLevelType w:val="multilevel"/>
    <w:tmpl w:val="0EFE8E34"/>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 w15:restartNumberingAfterBreak="0">
    <w:nsid w:val="5DA42497"/>
    <w:multiLevelType w:val="hybridMultilevel"/>
    <w:tmpl w:val="25546C6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3A04CEC"/>
    <w:multiLevelType w:val="hybridMultilevel"/>
    <w:tmpl w:val="3500B796"/>
    <w:lvl w:ilvl="0" w:tplc="AB707224">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9A14B7"/>
    <w:multiLevelType w:val="hybridMultilevel"/>
    <w:tmpl w:val="C5FA9502"/>
    <w:lvl w:ilvl="0" w:tplc="196A5F34">
      <w:start w:val="2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1" w15:restartNumberingAfterBreak="0">
    <w:nsid w:val="758139E5"/>
    <w:multiLevelType w:val="multilevel"/>
    <w:tmpl w:val="681449D8"/>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abstractNumId w:val="10"/>
  </w:num>
  <w:num w:numId="2">
    <w:abstractNumId w:val="2"/>
  </w:num>
  <w:num w:numId="3">
    <w:abstractNumId w:val="0"/>
  </w:num>
  <w:num w:numId="4">
    <w:abstractNumId w:val="7"/>
  </w:num>
  <w:num w:numId="5">
    <w:abstractNumId w:val="4"/>
  </w:num>
  <w:num w:numId="6">
    <w:abstractNumId w:val="5"/>
  </w:num>
  <w:num w:numId="7">
    <w:abstractNumId w:val="9"/>
  </w:num>
  <w:num w:numId="8">
    <w:abstractNumId w:val="6"/>
  </w:num>
  <w:num w:numId="9">
    <w:abstractNumId w:val="8"/>
  </w:num>
  <w:num w:numId="10">
    <w:abstractNumId w:val="11"/>
  </w:num>
  <w:num w:numId="11">
    <w:abstractNumId w:val="3"/>
  </w:num>
  <w:num w:numId="1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5"/>
  <w:doNotDisplayPageBoundaries/>
  <w:proofState w:spelling="clean"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2FE5"/>
    <w:rsid w:val="00025E22"/>
    <w:rsid w:val="00026B30"/>
    <w:rsid w:val="00027D70"/>
    <w:rsid w:val="00031452"/>
    <w:rsid w:val="000353F8"/>
    <w:rsid w:val="00046082"/>
    <w:rsid w:val="00046165"/>
    <w:rsid w:val="0004786C"/>
    <w:rsid w:val="00051E54"/>
    <w:rsid w:val="00053EAB"/>
    <w:rsid w:val="0005435C"/>
    <w:rsid w:val="00055E1E"/>
    <w:rsid w:val="00056A31"/>
    <w:rsid w:val="0006029C"/>
    <w:rsid w:val="00063CDC"/>
    <w:rsid w:val="00064AB9"/>
    <w:rsid w:val="0006542B"/>
    <w:rsid w:val="00065C4F"/>
    <w:rsid w:val="00076046"/>
    <w:rsid w:val="00081D42"/>
    <w:rsid w:val="000839D9"/>
    <w:rsid w:val="00085AFB"/>
    <w:rsid w:val="00090A8D"/>
    <w:rsid w:val="00092A77"/>
    <w:rsid w:val="00092E77"/>
    <w:rsid w:val="000974B9"/>
    <w:rsid w:val="000A0D72"/>
    <w:rsid w:val="000A2D22"/>
    <w:rsid w:val="000B0DE2"/>
    <w:rsid w:val="000B1C85"/>
    <w:rsid w:val="000B1F3B"/>
    <w:rsid w:val="000B47A5"/>
    <w:rsid w:val="000B4C5E"/>
    <w:rsid w:val="000B5D0F"/>
    <w:rsid w:val="000B67C9"/>
    <w:rsid w:val="000C3223"/>
    <w:rsid w:val="000C7475"/>
    <w:rsid w:val="000D2958"/>
    <w:rsid w:val="000D5BB4"/>
    <w:rsid w:val="000D68A2"/>
    <w:rsid w:val="000D782D"/>
    <w:rsid w:val="000E4DEC"/>
    <w:rsid w:val="000E5617"/>
    <w:rsid w:val="000F03A0"/>
    <w:rsid w:val="000F29E9"/>
    <w:rsid w:val="000F3872"/>
    <w:rsid w:val="000F4D71"/>
    <w:rsid w:val="000F63C5"/>
    <w:rsid w:val="00101BBA"/>
    <w:rsid w:val="00104F8F"/>
    <w:rsid w:val="00110CCE"/>
    <w:rsid w:val="00114A00"/>
    <w:rsid w:val="00116D4F"/>
    <w:rsid w:val="00117164"/>
    <w:rsid w:val="001204CB"/>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682"/>
    <w:rsid w:val="001D3B12"/>
    <w:rsid w:val="001D63C9"/>
    <w:rsid w:val="001E0053"/>
    <w:rsid w:val="001E0606"/>
    <w:rsid w:val="001E0E8B"/>
    <w:rsid w:val="00202451"/>
    <w:rsid w:val="0020260D"/>
    <w:rsid w:val="00203720"/>
    <w:rsid w:val="002038C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309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1214"/>
    <w:rsid w:val="0031653E"/>
    <w:rsid w:val="00316C88"/>
    <w:rsid w:val="00320435"/>
    <w:rsid w:val="00320878"/>
    <w:rsid w:val="003250BE"/>
    <w:rsid w:val="003279F4"/>
    <w:rsid w:val="0033101C"/>
    <w:rsid w:val="00332D4C"/>
    <w:rsid w:val="00333692"/>
    <w:rsid w:val="0033397E"/>
    <w:rsid w:val="00333EDF"/>
    <w:rsid w:val="00335473"/>
    <w:rsid w:val="003355F5"/>
    <w:rsid w:val="00340161"/>
    <w:rsid w:val="00340CC3"/>
    <w:rsid w:val="00356528"/>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28DA"/>
    <w:rsid w:val="004056E4"/>
    <w:rsid w:val="0040587B"/>
    <w:rsid w:val="00405AA9"/>
    <w:rsid w:val="00410EC6"/>
    <w:rsid w:val="0041258C"/>
    <w:rsid w:val="004147A6"/>
    <w:rsid w:val="00417355"/>
    <w:rsid w:val="00430AF7"/>
    <w:rsid w:val="00431665"/>
    <w:rsid w:val="00431B3C"/>
    <w:rsid w:val="004375BF"/>
    <w:rsid w:val="00440A96"/>
    <w:rsid w:val="0044108B"/>
    <w:rsid w:val="00442F86"/>
    <w:rsid w:val="004446E6"/>
    <w:rsid w:val="00444D24"/>
    <w:rsid w:val="00445C8B"/>
    <w:rsid w:val="00446516"/>
    <w:rsid w:val="00452128"/>
    <w:rsid w:val="004533A4"/>
    <w:rsid w:val="00457067"/>
    <w:rsid w:val="00462CA0"/>
    <w:rsid w:val="00464052"/>
    <w:rsid w:val="00464505"/>
    <w:rsid w:val="0046501B"/>
    <w:rsid w:val="004717AB"/>
    <w:rsid w:val="00480431"/>
    <w:rsid w:val="00481D59"/>
    <w:rsid w:val="00483B17"/>
    <w:rsid w:val="00483F63"/>
    <w:rsid w:val="00485700"/>
    <w:rsid w:val="0048659C"/>
    <w:rsid w:val="004931A1"/>
    <w:rsid w:val="00497393"/>
    <w:rsid w:val="004A3BD8"/>
    <w:rsid w:val="004A4BC7"/>
    <w:rsid w:val="004A58A6"/>
    <w:rsid w:val="004A66FB"/>
    <w:rsid w:val="004A7C56"/>
    <w:rsid w:val="004A7DDE"/>
    <w:rsid w:val="004B09C9"/>
    <w:rsid w:val="004B0C7B"/>
    <w:rsid w:val="004B52A8"/>
    <w:rsid w:val="004B5C01"/>
    <w:rsid w:val="004B771B"/>
    <w:rsid w:val="004C1E0D"/>
    <w:rsid w:val="004C5A78"/>
    <w:rsid w:val="004D3679"/>
    <w:rsid w:val="004D3D1C"/>
    <w:rsid w:val="004D747F"/>
    <w:rsid w:val="004F57AE"/>
    <w:rsid w:val="0050382D"/>
    <w:rsid w:val="005111AB"/>
    <w:rsid w:val="0052656B"/>
    <w:rsid w:val="005334C3"/>
    <w:rsid w:val="00536345"/>
    <w:rsid w:val="00540038"/>
    <w:rsid w:val="00544856"/>
    <w:rsid w:val="0054596B"/>
    <w:rsid w:val="005553C3"/>
    <w:rsid w:val="0056149D"/>
    <w:rsid w:val="0056790A"/>
    <w:rsid w:val="005679BD"/>
    <w:rsid w:val="00567ACA"/>
    <w:rsid w:val="0057031C"/>
    <w:rsid w:val="0057474B"/>
    <w:rsid w:val="00575D3E"/>
    <w:rsid w:val="00580531"/>
    <w:rsid w:val="005832A4"/>
    <w:rsid w:val="00583B48"/>
    <w:rsid w:val="00586056"/>
    <w:rsid w:val="00586C84"/>
    <w:rsid w:val="00592358"/>
    <w:rsid w:val="005940C1"/>
    <w:rsid w:val="00594FBE"/>
    <w:rsid w:val="00595E4B"/>
    <w:rsid w:val="00597519"/>
    <w:rsid w:val="005A0827"/>
    <w:rsid w:val="005A6386"/>
    <w:rsid w:val="005A78D9"/>
    <w:rsid w:val="005A7BA2"/>
    <w:rsid w:val="005B4370"/>
    <w:rsid w:val="005B44A2"/>
    <w:rsid w:val="005B5DE5"/>
    <w:rsid w:val="005C14A4"/>
    <w:rsid w:val="005C7B0E"/>
    <w:rsid w:val="005D3B83"/>
    <w:rsid w:val="005D7073"/>
    <w:rsid w:val="005E05B1"/>
    <w:rsid w:val="005E130F"/>
    <w:rsid w:val="005E15FA"/>
    <w:rsid w:val="005E5EEB"/>
    <w:rsid w:val="005F2AA8"/>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14D0"/>
    <w:rsid w:val="00692B13"/>
    <w:rsid w:val="0069500B"/>
    <w:rsid w:val="006965F1"/>
    <w:rsid w:val="006A256D"/>
    <w:rsid w:val="006A3D31"/>
    <w:rsid w:val="006A7B28"/>
    <w:rsid w:val="006B6E50"/>
    <w:rsid w:val="006C1436"/>
    <w:rsid w:val="006C2D94"/>
    <w:rsid w:val="006C7D3F"/>
    <w:rsid w:val="006C7E00"/>
    <w:rsid w:val="006D054A"/>
    <w:rsid w:val="006D3A97"/>
    <w:rsid w:val="006E119F"/>
    <w:rsid w:val="006E1729"/>
    <w:rsid w:val="006F056F"/>
    <w:rsid w:val="006F194E"/>
    <w:rsid w:val="006F25BD"/>
    <w:rsid w:val="006F2EC3"/>
    <w:rsid w:val="006F3C44"/>
    <w:rsid w:val="006F5793"/>
    <w:rsid w:val="006F6F86"/>
    <w:rsid w:val="006F7D8B"/>
    <w:rsid w:val="00706C5C"/>
    <w:rsid w:val="00707F61"/>
    <w:rsid w:val="00711C86"/>
    <w:rsid w:val="0071292D"/>
    <w:rsid w:val="00712E16"/>
    <w:rsid w:val="00713EFC"/>
    <w:rsid w:val="007146D2"/>
    <w:rsid w:val="007151B6"/>
    <w:rsid w:val="00715A5D"/>
    <w:rsid w:val="00717BC3"/>
    <w:rsid w:val="00717D5F"/>
    <w:rsid w:val="00723679"/>
    <w:rsid w:val="007309AA"/>
    <w:rsid w:val="00734570"/>
    <w:rsid w:val="00735828"/>
    <w:rsid w:val="00745668"/>
    <w:rsid w:val="007568B8"/>
    <w:rsid w:val="00757469"/>
    <w:rsid w:val="00764A65"/>
    <w:rsid w:val="00772078"/>
    <w:rsid w:val="007746B7"/>
    <w:rsid w:val="007778CE"/>
    <w:rsid w:val="007822EB"/>
    <w:rsid w:val="0078710D"/>
    <w:rsid w:val="007902EA"/>
    <w:rsid w:val="0079252D"/>
    <w:rsid w:val="00794191"/>
    <w:rsid w:val="00796BF5"/>
    <w:rsid w:val="00797944"/>
    <w:rsid w:val="00797C27"/>
    <w:rsid w:val="007A28C4"/>
    <w:rsid w:val="007A3E83"/>
    <w:rsid w:val="007A6E1A"/>
    <w:rsid w:val="007A7424"/>
    <w:rsid w:val="007B4C58"/>
    <w:rsid w:val="007B5DB6"/>
    <w:rsid w:val="007B7D53"/>
    <w:rsid w:val="007C33DC"/>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03EEF"/>
    <w:rsid w:val="0080792B"/>
    <w:rsid w:val="0081634F"/>
    <w:rsid w:val="00822546"/>
    <w:rsid w:val="00822A6E"/>
    <w:rsid w:val="008246F4"/>
    <w:rsid w:val="00824EDA"/>
    <w:rsid w:val="00833770"/>
    <w:rsid w:val="0083614B"/>
    <w:rsid w:val="008367AE"/>
    <w:rsid w:val="008374C0"/>
    <w:rsid w:val="008401B6"/>
    <w:rsid w:val="008421EC"/>
    <w:rsid w:val="00842399"/>
    <w:rsid w:val="00843972"/>
    <w:rsid w:val="008473E6"/>
    <w:rsid w:val="008647CD"/>
    <w:rsid w:val="00867825"/>
    <w:rsid w:val="008751D7"/>
    <w:rsid w:val="00875254"/>
    <w:rsid w:val="00876B2D"/>
    <w:rsid w:val="00876B9D"/>
    <w:rsid w:val="00881ABC"/>
    <w:rsid w:val="0088287D"/>
    <w:rsid w:val="00886B8B"/>
    <w:rsid w:val="00890026"/>
    <w:rsid w:val="008918CD"/>
    <w:rsid w:val="00892388"/>
    <w:rsid w:val="008928A7"/>
    <w:rsid w:val="00894C67"/>
    <w:rsid w:val="00896274"/>
    <w:rsid w:val="00896C45"/>
    <w:rsid w:val="008978B9"/>
    <w:rsid w:val="008A17D7"/>
    <w:rsid w:val="008A5094"/>
    <w:rsid w:val="008A673F"/>
    <w:rsid w:val="008B04EA"/>
    <w:rsid w:val="008B31FD"/>
    <w:rsid w:val="008B67F1"/>
    <w:rsid w:val="008C04FA"/>
    <w:rsid w:val="008C0A74"/>
    <w:rsid w:val="008C35CC"/>
    <w:rsid w:val="008D04C5"/>
    <w:rsid w:val="008D5512"/>
    <w:rsid w:val="008D555B"/>
    <w:rsid w:val="008E16DA"/>
    <w:rsid w:val="008E1C53"/>
    <w:rsid w:val="008E3D20"/>
    <w:rsid w:val="008E55E0"/>
    <w:rsid w:val="008E7A66"/>
    <w:rsid w:val="008F332B"/>
    <w:rsid w:val="008F419D"/>
    <w:rsid w:val="00900221"/>
    <w:rsid w:val="0090279D"/>
    <w:rsid w:val="00904044"/>
    <w:rsid w:val="00913646"/>
    <w:rsid w:val="00914B78"/>
    <w:rsid w:val="0091703F"/>
    <w:rsid w:val="00920D15"/>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617E"/>
    <w:rsid w:val="009A7535"/>
    <w:rsid w:val="009B4E61"/>
    <w:rsid w:val="009B5C8F"/>
    <w:rsid w:val="009C5EE2"/>
    <w:rsid w:val="009C7B5B"/>
    <w:rsid w:val="009C7E4E"/>
    <w:rsid w:val="009D07D1"/>
    <w:rsid w:val="009D1896"/>
    <w:rsid w:val="009D3AF8"/>
    <w:rsid w:val="009D5E96"/>
    <w:rsid w:val="009D6D3C"/>
    <w:rsid w:val="009D6EEF"/>
    <w:rsid w:val="009D733B"/>
    <w:rsid w:val="009E061B"/>
    <w:rsid w:val="009E44E9"/>
    <w:rsid w:val="009E782A"/>
    <w:rsid w:val="009F003A"/>
    <w:rsid w:val="009F0B8A"/>
    <w:rsid w:val="009F3DE6"/>
    <w:rsid w:val="009F41E3"/>
    <w:rsid w:val="009F4DC4"/>
    <w:rsid w:val="00A0023E"/>
    <w:rsid w:val="00A035A1"/>
    <w:rsid w:val="00A0388F"/>
    <w:rsid w:val="00A10F18"/>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3EFE"/>
    <w:rsid w:val="00A74B75"/>
    <w:rsid w:val="00A804C4"/>
    <w:rsid w:val="00A847D4"/>
    <w:rsid w:val="00A9046D"/>
    <w:rsid w:val="00A935AC"/>
    <w:rsid w:val="00A96330"/>
    <w:rsid w:val="00AA19E9"/>
    <w:rsid w:val="00AA511B"/>
    <w:rsid w:val="00AA6F11"/>
    <w:rsid w:val="00AB7DF6"/>
    <w:rsid w:val="00AC32F5"/>
    <w:rsid w:val="00AC394F"/>
    <w:rsid w:val="00AC494C"/>
    <w:rsid w:val="00AE00DD"/>
    <w:rsid w:val="00AE3A9E"/>
    <w:rsid w:val="00AE4033"/>
    <w:rsid w:val="00AE6EE6"/>
    <w:rsid w:val="00AE77E5"/>
    <w:rsid w:val="00AE7884"/>
    <w:rsid w:val="00AF3B7A"/>
    <w:rsid w:val="00AF3EDF"/>
    <w:rsid w:val="00AF56A2"/>
    <w:rsid w:val="00AF6D9B"/>
    <w:rsid w:val="00AF71AB"/>
    <w:rsid w:val="00AF7DC3"/>
    <w:rsid w:val="00B02A20"/>
    <w:rsid w:val="00B049C5"/>
    <w:rsid w:val="00B04BAA"/>
    <w:rsid w:val="00B07BFB"/>
    <w:rsid w:val="00B110A0"/>
    <w:rsid w:val="00B11405"/>
    <w:rsid w:val="00B11F93"/>
    <w:rsid w:val="00B137F3"/>
    <w:rsid w:val="00B13E8D"/>
    <w:rsid w:val="00B156A3"/>
    <w:rsid w:val="00B23313"/>
    <w:rsid w:val="00B30838"/>
    <w:rsid w:val="00B345D6"/>
    <w:rsid w:val="00B35065"/>
    <w:rsid w:val="00B42689"/>
    <w:rsid w:val="00B43510"/>
    <w:rsid w:val="00B47896"/>
    <w:rsid w:val="00B47D4C"/>
    <w:rsid w:val="00B5249E"/>
    <w:rsid w:val="00B5452A"/>
    <w:rsid w:val="00B56244"/>
    <w:rsid w:val="00B608AF"/>
    <w:rsid w:val="00B60C95"/>
    <w:rsid w:val="00B616CF"/>
    <w:rsid w:val="00B62EB8"/>
    <w:rsid w:val="00B63168"/>
    <w:rsid w:val="00B806AE"/>
    <w:rsid w:val="00B81CA1"/>
    <w:rsid w:val="00B823D3"/>
    <w:rsid w:val="00B830F8"/>
    <w:rsid w:val="00B84106"/>
    <w:rsid w:val="00B876C5"/>
    <w:rsid w:val="00B92B05"/>
    <w:rsid w:val="00B93714"/>
    <w:rsid w:val="00B942E0"/>
    <w:rsid w:val="00B97D95"/>
    <w:rsid w:val="00B97F4F"/>
    <w:rsid w:val="00BA0B12"/>
    <w:rsid w:val="00BA4A05"/>
    <w:rsid w:val="00BA51EC"/>
    <w:rsid w:val="00BB0F01"/>
    <w:rsid w:val="00BB6125"/>
    <w:rsid w:val="00BC364F"/>
    <w:rsid w:val="00BC3ECD"/>
    <w:rsid w:val="00BC4C63"/>
    <w:rsid w:val="00BD4FDA"/>
    <w:rsid w:val="00BD74F8"/>
    <w:rsid w:val="00BE0965"/>
    <w:rsid w:val="00BE187B"/>
    <w:rsid w:val="00BE1A34"/>
    <w:rsid w:val="00BE3060"/>
    <w:rsid w:val="00BE4678"/>
    <w:rsid w:val="00BF5EFE"/>
    <w:rsid w:val="00C01CD2"/>
    <w:rsid w:val="00C021B6"/>
    <w:rsid w:val="00C0280A"/>
    <w:rsid w:val="00C06F22"/>
    <w:rsid w:val="00C12270"/>
    <w:rsid w:val="00C12ABD"/>
    <w:rsid w:val="00C14104"/>
    <w:rsid w:val="00C14986"/>
    <w:rsid w:val="00C14D7A"/>
    <w:rsid w:val="00C171CB"/>
    <w:rsid w:val="00C27890"/>
    <w:rsid w:val="00C33D82"/>
    <w:rsid w:val="00C40AC2"/>
    <w:rsid w:val="00C40C8C"/>
    <w:rsid w:val="00C41C03"/>
    <w:rsid w:val="00C55BCF"/>
    <w:rsid w:val="00C565E7"/>
    <w:rsid w:val="00C67999"/>
    <w:rsid w:val="00C705DC"/>
    <w:rsid w:val="00C73981"/>
    <w:rsid w:val="00C755C7"/>
    <w:rsid w:val="00C761CC"/>
    <w:rsid w:val="00C83494"/>
    <w:rsid w:val="00C8493F"/>
    <w:rsid w:val="00C8576A"/>
    <w:rsid w:val="00C86727"/>
    <w:rsid w:val="00C86CD0"/>
    <w:rsid w:val="00C91AFC"/>
    <w:rsid w:val="00C9205D"/>
    <w:rsid w:val="00C9367F"/>
    <w:rsid w:val="00C95CE1"/>
    <w:rsid w:val="00CA0F8E"/>
    <w:rsid w:val="00CA1443"/>
    <w:rsid w:val="00CA4A83"/>
    <w:rsid w:val="00CA54EE"/>
    <w:rsid w:val="00CA70A1"/>
    <w:rsid w:val="00CB2B75"/>
    <w:rsid w:val="00CB4B2B"/>
    <w:rsid w:val="00CB61FA"/>
    <w:rsid w:val="00CB730B"/>
    <w:rsid w:val="00CB736E"/>
    <w:rsid w:val="00CC3C0A"/>
    <w:rsid w:val="00CC4789"/>
    <w:rsid w:val="00CD295B"/>
    <w:rsid w:val="00CD3EA4"/>
    <w:rsid w:val="00CD7F43"/>
    <w:rsid w:val="00CE1279"/>
    <w:rsid w:val="00CE1D05"/>
    <w:rsid w:val="00CE1D66"/>
    <w:rsid w:val="00CE2754"/>
    <w:rsid w:val="00CE3EA7"/>
    <w:rsid w:val="00CE69DB"/>
    <w:rsid w:val="00CE7176"/>
    <w:rsid w:val="00CF1B73"/>
    <w:rsid w:val="00CF1EF9"/>
    <w:rsid w:val="00CF4119"/>
    <w:rsid w:val="00CF45D3"/>
    <w:rsid w:val="00CF4F77"/>
    <w:rsid w:val="00CF7A57"/>
    <w:rsid w:val="00D01EFB"/>
    <w:rsid w:val="00D02031"/>
    <w:rsid w:val="00D04C85"/>
    <w:rsid w:val="00D1186B"/>
    <w:rsid w:val="00D11CAA"/>
    <w:rsid w:val="00D13C42"/>
    <w:rsid w:val="00D150F5"/>
    <w:rsid w:val="00D16A7A"/>
    <w:rsid w:val="00D20CC6"/>
    <w:rsid w:val="00D22DA9"/>
    <w:rsid w:val="00D23951"/>
    <w:rsid w:val="00D2709F"/>
    <w:rsid w:val="00D30223"/>
    <w:rsid w:val="00D304D8"/>
    <w:rsid w:val="00D31237"/>
    <w:rsid w:val="00D32A75"/>
    <w:rsid w:val="00D32AB0"/>
    <w:rsid w:val="00D3468A"/>
    <w:rsid w:val="00D352FE"/>
    <w:rsid w:val="00D374EE"/>
    <w:rsid w:val="00D402E2"/>
    <w:rsid w:val="00D43A2F"/>
    <w:rsid w:val="00D45198"/>
    <w:rsid w:val="00D45F8C"/>
    <w:rsid w:val="00D513C2"/>
    <w:rsid w:val="00D51D10"/>
    <w:rsid w:val="00D527CB"/>
    <w:rsid w:val="00D54949"/>
    <w:rsid w:val="00D557E5"/>
    <w:rsid w:val="00D55C6F"/>
    <w:rsid w:val="00D5623D"/>
    <w:rsid w:val="00D56E97"/>
    <w:rsid w:val="00D57017"/>
    <w:rsid w:val="00D577A0"/>
    <w:rsid w:val="00D6114D"/>
    <w:rsid w:val="00D62458"/>
    <w:rsid w:val="00D624C5"/>
    <w:rsid w:val="00D663A7"/>
    <w:rsid w:val="00D719E4"/>
    <w:rsid w:val="00D71C71"/>
    <w:rsid w:val="00D80CDB"/>
    <w:rsid w:val="00D8245F"/>
    <w:rsid w:val="00D95150"/>
    <w:rsid w:val="00D959AB"/>
    <w:rsid w:val="00D95A0F"/>
    <w:rsid w:val="00D96566"/>
    <w:rsid w:val="00DA0C60"/>
    <w:rsid w:val="00DA1CD6"/>
    <w:rsid w:val="00DA4009"/>
    <w:rsid w:val="00DA5376"/>
    <w:rsid w:val="00DA7781"/>
    <w:rsid w:val="00DB174B"/>
    <w:rsid w:val="00DB4255"/>
    <w:rsid w:val="00DB4D6B"/>
    <w:rsid w:val="00DB6A3C"/>
    <w:rsid w:val="00DB77E8"/>
    <w:rsid w:val="00DC0686"/>
    <w:rsid w:val="00DC2AA1"/>
    <w:rsid w:val="00DC2F25"/>
    <w:rsid w:val="00DC4440"/>
    <w:rsid w:val="00DC454F"/>
    <w:rsid w:val="00DC6664"/>
    <w:rsid w:val="00DD1F94"/>
    <w:rsid w:val="00DD6CCF"/>
    <w:rsid w:val="00DD7ED9"/>
    <w:rsid w:val="00DE0EC3"/>
    <w:rsid w:val="00DE21F9"/>
    <w:rsid w:val="00DE38CA"/>
    <w:rsid w:val="00DE5016"/>
    <w:rsid w:val="00DE7B74"/>
    <w:rsid w:val="00DF0E2A"/>
    <w:rsid w:val="00DF5298"/>
    <w:rsid w:val="00DF5F26"/>
    <w:rsid w:val="00E00D0C"/>
    <w:rsid w:val="00E029F9"/>
    <w:rsid w:val="00E0482A"/>
    <w:rsid w:val="00E101B0"/>
    <w:rsid w:val="00E123C2"/>
    <w:rsid w:val="00E13904"/>
    <w:rsid w:val="00E14853"/>
    <w:rsid w:val="00E14FEE"/>
    <w:rsid w:val="00E2134C"/>
    <w:rsid w:val="00E24E32"/>
    <w:rsid w:val="00E25748"/>
    <w:rsid w:val="00E262FC"/>
    <w:rsid w:val="00E272FF"/>
    <w:rsid w:val="00E3022B"/>
    <w:rsid w:val="00E33A8F"/>
    <w:rsid w:val="00E3562C"/>
    <w:rsid w:val="00E360B2"/>
    <w:rsid w:val="00E37C5C"/>
    <w:rsid w:val="00E4143A"/>
    <w:rsid w:val="00E42B0C"/>
    <w:rsid w:val="00E42C52"/>
    <w:rsid w:val="00E43606"/>
    <w:rsid w:val="00E45E7B"/>
    <w:rsid w:val="00E45EB8"/>
    <w:rsid w:val="00E46395"/>
    <w:rsid w:val="00E46922"/>
    <w:rsid w:val="00E473DA"/>
    <w:rsid w:val="00E5014E"/>
    <w:rsid w:val="00E53AD7"/>
    <w:rsid w:val="00E54795"/>
    <w:rsid w:val="00E57F10"/>
    <w:rsid w:val="00E6248F"/>
    <w:rsid w:val="00E64D86"/>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2C8B"/>
    <w:rsid w:val="00EA344B"/>
    <w:rsid w:val="00EB217E"/>
    <w:rsid w:val="00EB505F"/>
    <w:rsid w:val="00EC022A"/>
    <w:rsid w:val="00EC2046"/>
    <w:rsid w:val="00EE4D43"/>
    <w:rsid w:val="00EE665F"/>
    <w:rsid w:val="00EF34FE"/>
    <w:rsid w:val="00EF7F05"/>
    <w:rsid w:val="00F0075A"/>
    <w:rsid w:val="00F0297E"/>
    <w:rsid w:val="00F0659D"/>
    <w:rsid w:val="00F069C7"/>
    <w:rsid w:val="00F115A1"/>
    <w:rsid w:val="00F13973"/>
    <w:rsid w:val="00F14024"/>
    <w:rsid w:val="00F17B32"/>
    <w:rsid w:val="00F20E56"/>
    <w:rsid w:val="00F22E5C"/>
    <w:rsid w:val="00F266F8"/>
    <w:rsid w:val="00F27A96"/>
    <w:rsid w:val="00F34574"/>
    <w:rsid w:val="00F36494"/>
    <w:rsid w:val="00F3662E"/>
    <w:rsid w:val="00F40803"/>
    <w:rsid w:val="00F42166"/>
    <w:rsid w:val="00F46AB9"/>
    <w:rsid w:val="00F47570"/>
    <w:rsid w:val="00F5641D"/>
    <w:rsid w:val="00F610D6"/>
    <w:rsid w:val="00F612B0"/>
    <w:rsid w:val="00F704B9"/>
    <w:rsid w:val="00F71BE1"/>
    <w:rsid w:val="00F75728"/>
    <w:rsid w:val="00F761D0"/>
    <w:rsid w:val="00F8037E"/>
    <w:rsid w:val="00F827AD"/>
    <w:rsid w:val="00F829B7"/>
    <w:rsid w:val="00F844E2"/>
    <w:rsid w:val="00F8495A"/>
    <w:rsid w:val="00F84B51"/>
    <w:rsid w:val="00F90B03"/>
    <w:rsid w:val="00F95BAD"/>
    <w:rsid w:val="00F96D2F"/>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15B"/>
    <w:rsid w:val="00FD4288"/>
    <w:rsid w:val="00FE3548"/>
    <w:rsid w:val="00FE6CD8"/>
    <w:rsid w:val="00FE783B"/>
    <w:rsid w:val="00FF3C87"/>
    <w:rsid w:val="00FF6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F5ED9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C52"/>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styleId="UnresolvedMention">
    <w:name w:val="Unresolved Mention"/>
    <w:basedOn w:val="DefaultParagraphFont"/>
    <w:uiPriority w:val="99"/>
    <w:semiHidden/>
    <w:unhideWhenUsed/>
    <w:rsid w:val="008E7A66"/>
    <w:rPr>
      <w:color w:val="605E5C"/>
      <w:shd w:val="clear" w:color="auto" w:fill="E1DFDD"/>
    </w:rPr>
  </w:style>
  <w:style w:type="paragraph" w:styleId="Revision">
    <w:name w:val="Revision"/>
    <w:hidden/>
    <w:uiPriority w:val="99"/>
    <w:semiHidden/>
    <w:rsid w:val="000C74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429668">
      <w:bodyDiv w:val="1"/>
      <w:marLeft w:val="0"/>
      <w:marRight w:val="0"/>
      <w:marTop w:val="0"/>
      <w:marBottom w:val="0"/>
      <w:divBdr>
        <w:top w:val="none" w:sz="0" w:space="0" w:color="auto"/>
        <w:left w:val="none" w:sz="0" w:space="0" w:color="auto"/>
        <w:bottom w:val="none" w:sz="0" w:space="0" w:color="auto"/>
        <w:right w:val="none" w:sz="0" w:space="0" w:color="auto"/>
      </w:divBdr>
    </w:div>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rsonaldata.ge)" TargetMode="External"/><Relationship Id="rId5" Type="http://schemas.openxmlformats.org/officeDocument/2006/relationships/webSettings" Target="webSettings.xml"/><Relationship Id="rId15" Type="http://schemas.openxmlformats.org/officeDocument/2006/relationships/hyperlink" Target="mailto:kekandelaki@gwp.ge" TargetMode="External"/><Relationship Id="rId10" Type="http://schemas.openxmlformats.org/officeDocument/2006/relationships/hyperlink" Target="mailto:pdpo@gwp.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dpo@gwp.ge"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0573D-428A-462C-9D6A-B7587D135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1368</Words>
  <Characters>7802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Microsoft Office User</cp:lastModifiedBy>
  <cp:revision>26</cp:revision>
  <cp:lastPrinted>2015-07-27T06:36:00Z</cp:lastPrinted>
  <dcterms:created xsi:type="dcterms:W3CDTF">2026-05-21T13:01:00Z</dcterms:created>
  <dcterms:modified xsi:type="dcterms:W3CDTF">2026-06-05T13:01:00Z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22ba6f79c81981d82e1990bc11b0ff8b4373eacfcd18fef8d4a00edb03811cd5</vt:lpwstr>
  </property>
</Properties>
</file>