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9C20A" w14:textId="2B4B2064" w:rsidR="00FA5B13" w:rsidRPr="00FA5B13" w:rsidRDefault="00FA5B13" w:rsidP="00FA5B13">
      <w:pPr>
        <w:spacing w:before="100" w:beforeAutospacing="1" w:after="100" w:afterAutospacing="1" w:line="240" w:lineRule="auto"/>
        <w:jc w:val="center"/>
        <w:rPr>
          <w:rFonts w:ascii="Sylfaen" w:eastAsia="Times New Roman" w:hAnsi="Sylfaen" w:cs="Sylfaen"/>
          <w:b/>
          <w:bCs/>
          <w:kern w:val="0"/>
          <w:sz w:val="30"/>
          <w:szCs w:val="30"/>
          <w14:ligatures w14:val="none"/>
        </w:rPr>
      </w:pPr>
      <w:proofErr w:type="spellStart"/>
      <w:r w:rsidRPr="00FA5B13">
        <w:rPr>
          <w:rFonts w:ascii="Sylfaen" w:eastAsia="Times New Roman" w:hAnsi="Sylfaen" w:cs="Sylfaen"/>
          <w:b/>
          <w:bCs/>
          <w:kern w:val="0"/>
          <w:sz w:val="30"/>
          <w:szCs w:val="30"/>
          <w14:ligatures w14:val="none"/>
        </w:rPr>
        <w:t>ტექნიკური</w:t>
      </w:r>
      <w:proofErr w:type="spellEnd"/>
      <w:r w:rsidRPr="00FA5B13">
        <w:rPr>
          <w:rFonts w:ascii="Sylfaen" w:eastAsia="Times New Roman" w:hAnsi="Sylfaen" w:cs="Sylfaen"/>
          <w:b/>
          <w:bCs/>
          <w:kern w:val="0"/>
          <w:sz w:val="30"/>
          <w:szCs w:val="30"/>
          <w14:ligatures w14:val="none"/>
        </w:rPr>
        <w:t xml:space="preserve"> </w:t>
      </w:r>
      <w:proofErr w:type="spellStart"/>
      <w:r w:rsidRPr="00FA5B13">
        <w:rPr>
          <w:rFonts w:ascii="Sylfaen" w:eastAsia="Times New Roman" w:hAnsi="Sylfaen" w:cs="Sylfaen"/>
          <w:b/>
          <w:bCs/>
          <w:kern w:val="0"/>
          <w:sz w:val="30"/>
          <w:szCs w:val="30"/>
          <w14:ligatures w14:val="none"/>
        </w:rPr>
        <w:t>დავალება</w:t>
      </w:r>
      <w:proofErr w:type="spellEnd"/>
    </w:p>
    <w:p w14:paraId="6DF832C3" w14:textId="20020833" w:rsidR="00B80DAE" w:rsidRPr="00B80DAE" w:rsidRDefault="00B80DAE" w:rsidP="00B80DAE">
      <w:pPr>
        <w:spacing w:before="100" w:beforeAutospacing="1" w:after="100" w:afterAutospacing="1" w:line="240" w:lineRule="auto"/>
        <w:rPr>
          <w:rFonts w:ascii="Sylfaen" w:eastAsia="Times New Roman" w:hAnsi="Sylfaen" w:cs="Times New Roman"/>
          <w:kern w:val="0"/>
          <w14:ligatures w14:val="none"/>
        </w:rPr>
      </w:pPr>
      <w:proofErr w:type="spellStart"/>
      <w:r w:rsidRPr="00B80DAE">
        <w:rPr>
          <w:rFonts w:ascii="Sylfaen" w:eastAsia="Times New Roman" w:hAnsi="Sylfaen" w:cs="Sylfaen"/>
          <w:b/>
          <w:bCs/>
          <w:kern w:val="0"/>
          <w14:ligatures w14:val="none"/>
        </w:rPr>
        <w:t>შესყიდვის</w:t>
      </w:r>
      <w:proofErr w:type="spellEnd"/>
      <w:r w:rsidRPr="00B80DAE">
        <w:rPr>
          <w:rFonts w:ascii="Sylfaen" w:eastAsia="Times New Roman" w:hAnsi="Sylfaen" w:cs="Times New Roman"/>
          <w:b/>
          <w:bCs/>
          <w:kern w:val="0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b/>
          <w:bCs/>
          <w:kern w:val="0"/>
          <w14:ligatures w14:val="none"/>
        </w:rPr>
        <w:t>ობიექტი</w:t>
      </w:r>
      <w:proofErr w:type="spellEnd"/>
      <w:r w:rsidRPr="00B80DAE">
        <w:rPr>
          <w:rFonts w:ascii="Sylfaen" w:eastAsia="Times New Roman" w:hAnsi="Sylfaen" w:cs="Times New Roman"/>
          <w:b/>
          <w:bCs/>
          <w:kern w:val="0"/>
          <w14:ligatures w14:val="none"/>
        </w:rPr>
        <w:t>:</w:t>
      </w:r>
      <w:r w:rsidRPr="00B80DAE">
        <w:rPr>
          <w:rFonts w:ascii="Sylfaen" w:eastAsia="Times New Roman" w:hAnsi="Sylfaen" w:cs="Times New Roman"/>
          <w:kern w:val="0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kern w:val="0"/>
          <w14:ligatures w14:val="none"/>
        </w:rPr>
        <w:t>მაღალი</w:t>
      </w:r>
      <w:proofErr w:type="spellEnd"/>
      <w:r w:rsidRPr="00B80DAE">
        <w:rPr>
          <w:rFonts w:ascii="Sylfaen" w:eastAsia="Times New Roman" w:hAnsi="Sylfaen" w:cs="Times New Roman"/>
          <w:kern w:val="0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kern w:val="0"/>
          <w14:ligatures w14:val="none"/>
        </w:rPr>
        <w:t>გამავლობის</w:t>
      </w:r>
      <w:proofErr w:type="spellEnd"/>
      <w:r w:rsidRPr="00B80DAE">
        <w:rPr>
          <w:rFonts w:ascii="Sylfaen" w:eastAsia="Times New Roman" w:hAnsi="Sylfaen" w:cs="Times New Roman"/>
          <w:kern w:val="0"/>
          <w14:ligatures w14:val="none"/>
        </w:rPr>
        <w:t xml:space="preserve"> (4x4) </w:t>
      </w:r>
      <w:proofErr w:type="spellStart"/>
      <w:r w:rsidRPr="00B80DAE">
        <w:rPr>
          <w:rFonts w:ascii="Sylfaen" w:eastAsia="Times New Roman" w:hAnsi="Sylfaen" w:cs="Sylfaen"/>
          <w:kern w:val="0"/>
          <w14:ligatures w14:val="none"/>
        </w:rPr>
        <w:t>ტიპის</w:t>
      </w:r>
      <w:proofErr w:type="spellEnd"/>
      <w:r w:rsidRPr="00B80DAE">
        <w:rPr>
          <w:rFonts w:ascii="Sylfaen" w:eastAsia="Times New Roman" w:hAnsi="Sylfaen" w:cs="Times New Roman"/>
          <w:kern w:val="0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kern w:val="0"/>
          <w14:ligatures w14:val="none"/>
        </w:rPr>
        <w:t>ავტომანქანა</w:t>
      </w:r>
      <w:proofErr w:type="spellEnd"/>
      <w:r w:rsidRPr="00B80DAE">
        <w:rPr>
          <w:rFonts w:ascii="Sylfaen" w:eastAsia="Times New Roman" w:hAnsi="Sylfaen" w:cs="Times New Roman"/>
          <w:kern w:val="0"/>
          <w14:ligatures w14:val="none"/>
        </w:rPr>
        <w:br/>
      </w:r>
      <w:proofErr w:type="spellStart"/>
      <w:r w:rsidRPr="00B80DAE">
        <w:rPr>
          <w:rFonts w:ascii="Sylfaen" w:eastAsia="Times New Roman" w:hAnsi="Sylfaen" w:cs="Sylfaen"/>
          <w:b/>
          <w:bCs/>
          <w:kern w:val="0"/>
          <w14:ligatures w14:val="none"/>
        </w:rPr>
        <w:t>რაოდენობა</w:t>
      </w:r>
      <w:proofErr w:type="spellEnd"/>
      <w:r w:rsidRPr="00B80DAE">
        <w:rPr>
          <w:rFonts w:ascii="Sylfaen" w:eastAsia="Times New Roman" w:hAnsi="Sylfaen" w:cs="Times New Roman"/>
          <w:b/>
          <w:bCs/>
          <w:kern w:val="0"/>
          <w14:ligatures w14:val="none"/>
        </w:rPr>
        <w:t>:</w:t>
      </w:r>
      <w:r w:rsidRPr="00B80DAE">
        <w:rPr>
          <w:rFonts w:ascii="Sylfaen" w:eastAsia="Times New Roman" w:hAnsi="Sylfaen" w:cs="Times New Roman"/>
          <w:kern w:val="0"/>
          <w14:ligatures w14:val="none"/>
        </w:rPr>
        <w:t xml:space="preserve"> </w:t>
      </w:r>
      <w:r w:rsidR="00DA06C0">
        <w:rPr>
          <w:rFonts w:ascii="Sylfaen" w:eastAsia="Times New Roman" w:hAnsi="Sylfaen" w:cs="Times New Roman"/>
          <w:kern w:val="0"/>
          <w14:ligatures w14:val="none"/>
        </w:rPr>
        <w:t>2</w:t>
      </w:r>
      <w:r w:rsidRPr="00B80DAE">
        <w:rPr>
          <w:rFonts w:ascii="Sylfaen" w:eastAsia="Times New Roman" w:hAnsi="Sylfaen" w:cs="Times New Roman"/>
          <w:kern w:val="0"/>
          <w14:ligatures w14:val="none"/>
        </w:rPr>
        <w:t xml:space="preserve"> (</w:t>
      </w:r>
      <w:proofErr w:type="spellStart"/>
      <w:r w:rsidR="00DA06C0">
        <w:rPr>
          <w:rFonts w:ascii="Sylfaen" w:eastAsia="Times New Roman" w:hAnsi="Sylfaen" w:cs="Sylfaen"/>
          <w:kern w:val="0"/>
          <w14:ligatures w14:val="none"/>
        </w:rPr>
        <w:t>ორი</w:t>
      </w:r>
      <w:proofErr w:type="spellEnd"/>
      <w:r w:rsidRPr="00B80DAE">
        <w:rPr>
          <w:rFonts w:ascii="Sylfaen" w:eastAsia="Times New Roman" w:hAnsi="Sylfaen" w:cs="Times New Roman"/>
          <w:kern w:val="0"/>
          <w14:ligatures w14:val="none"/>
        </w:rPr>
        <w:t xml:space="preserve">) </w:t>
      </w:r>
      <w:proofErr w:type="spellStart"/>
      <w:r w:rsidRPr="00B80DAE">
        <w:rPr>
          <w:rFonts w:ascii="Sylfaen" w:eastAsia="Times New Roman" w:hAnsi="Sylfaen" w:cs="Sylfaen"/>
          <w:kern w:val="0"/>
          <w14:ligatures w14:val="none"/>
        </w:rPr>
        <w:t>ერთეული</w:t>
      </w:r>
      <w:proofErr w:type="spellEnd"/>
      <w:r w:rsidRPr="00B80DAE">
        <w:rPr>
          <w:rFonts w:ascii="Sylfaen" w:eastAsia="Times New Roman" w:hAnsi="Sylfaen" w:cs="Times New Roman"/>
          <w:kern w:val="0"/>
          <w14:ligatures w14:val="none"/>
        </w:rPr>
        <w:br/>
      </w:r>
      <w:proofErr w:type="spellStart"/>
      <w:r w:rsidRPr="00B80DAE">
        <w:rPr>
          <w:rFonts w:ascii="Sylfaen" w:eastAsia="Times New Roman" w:hAnsi="Sylfaen" w:cs="Sylfaen"/>
          <w:b/>
          <w:bCs/>
          <w:kern w:val="0"/>
          <w14:ligatures w14:val="none"/>
        </w:rPr>
        <w:t>შესყიდვის</w:t>
      </w:r>
      <w:proofErr w:type="spellEnd"/>
      <w:r w:rsidRPr="00B80DAE">
        <w:rPr>
          <w:rFonts w:ascii="Sylfaen" w:eastAsia="Times New Roman" w:hAnsi="Sylfaen" w:cs="Times New Roman"/>
          <w:b/>
          <w:bCs/>
          <w:kern w:val="0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b/>
          <w:bCs/>
          <w:kern w:val="0"/>
          <w14:ligatures w14:val="none"/>
        </w:rPr>
        <w:t>ფორმა</w:t>
      </w:r>
      <w:proofErr w:type="spellEnd"/>
      <w:r w:rsidRPr="00B80DAE">
        <w:rPr>
          <w:rFonts w:ascii="Sylfaen" w:eastAsia="Times New Roman" w:hAnsi="Sylfaen" w:cs="Times New Roman"/>
          <w:b/>
          <w:bCs/>
          <w:kern w:val="0"/>
          <w14:ligatures w14:val="none"/>
        </w:rPr>
        <w:t>:</w:t>
      </w:r>
      <w:r w:rsidRPr="00B80DAE">
        <w:rPr>
          <w:rFonts w:ascii="Sylfaen" w:eastAsia="Times New Roman" w:hAnsi="Sylfaen" w:cs="Times New Roman"/>
          <w:kern w:val="0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kern w:val="0"/>
          <w14:ligatures w14:val="none"/>
        </w:rPr>
        <w:t>ახალი</w:t>
      </w:r>
      <w:proofErr w:type="spellEnd"/>
      <w:r w:rsidRPr="00B80DAE">
        <w:rPr>
          <w:rFonts w:ascii="Sylfaen" w:eastAsia="Times New Roman" w:hAnsi="Sylfaen" w:cs="Times New Roman"/>
          <w:kern w:val="0"/>
          <w14:ligatures w14:val="none"/>
        </w:rPr>
        <w:t xml:space="preserve">, </w:t>
      </w:r>
      <w:proofErr w:type="spellStart"/>
      <w:r w:rsidRPr="00B80DAE">
        <w:rPr>
          <w:rFonts w:ascii="Sylfaen" w:eastAsia="Times New Roman" w:hAnsi="Sylfaen" w:cs="Sylfaen"/>
          <w:kern w:val="0"/>
          <w14:ligatures w14:val="none"/>
        </w:rPr>
        <w:t>ქარხნულად</w:t>
      </w:r>
      <w:proofErr w:type="spellEnd"/>
      <w:r w:rsidRPr="00B80DAE">
        <w:rPr>
          <w:rFonts w:ascii="Sylfaen" w:eastAsia="Times New Roman" w:hAnsi="Sylfaen" w:cs="Times New Roman"/>
          <w:kern w:val="0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kern w:val="0"/>
          <w14:ligatures w14:val="none"/>
        </w:rPr>
        <w:t>გამოშვებული</w:t>
      </w:r>
      <w:proofErr w:type="spellEnd"/>
      <w:r w:rsidRPr="00B80DAE">
        <w:rPr>
          <w:rFonts w:ascii="Sylfaen" w:eastAsia="Times New Roman" w:hAnsi="Sylfaen" w:cs="Times New Roman"/>
          <w:kern w:val="0"/>
          <w14:ligatures w14:val="none"/>
        </w:rPr>
        <w:t xml:space="preserve">, </w:t>
      </w:r>
      <w:r w:rsidR="00F54A35" w:rsidRPr="00F54A35">
        <w:rPr>
          <w:rFonts w:ascii="Sylfaen" w:eastAsia="Times New Roman" w:hAnsi="Sylfaen" w:cs="Times New Roman"/>
          <w:kern w:val="0"/>
          <w14:ligatures w14:val="none"/>
        </w:rPr>
        <w:t xml:space="preserve">Brand New, </w:t>
      </w:r>
      <w:proofErr w:type="spellStart"/>
      <w:r w:rsidRPr="00B80DAE">
        <w:rPr>
          <w:rFonts w:ascii="Sylfaen" w:eastAsia="Times New Roman" w:hAnsi="Sylfaen" w:cs="Sylfaen"/>
          <w:kern w:val="0"/>
          <w14:ligatures w14:val="none"/>
        </w:rPr>
        <w:t>არ</w:t>
      </w:r>
      <w:proofErr w:type="spellEnd"/>
      <w:r w:rsidRPr="00B80DAE">
        <w:rPr>
          <w:rFonts w:ascii="Sylfaen" w:eastAsia="Times New Roman" w:hAnsi="Sylfaen" w:cs="Times New Roman"/>
          <w:kern w:val="0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kern w:val="0"/>
          <w14:ligatures w14:val="none"/>
        </w:rPr>
        <w:t>ყოფილა</w:t>
      </w:r>
      <w:proofErr w:type="spellEnd"/>
      <w:r w:rsidRPr="00B80DAE">
        <w:rPr>
          <w:rFonts w:ascii="Sylfaen" w:eastAsia="Times New Roman" w:hAnsi="Sylfaen" w:cs="Times New Roman"/>
          <w:kern w:val="0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kern w:val="0"/>
          <w14:ligatures w14:val="none"/>
        </w:rPr>
        <w:t>ექსპლუატაციაში</w:t>
      </w:r>
      <w:proofErr w:type="spellEnd"/>
    </w:p>
    <w:p w14:paraId="63F3812B" w14:textId="77777777" w:rsidR="00F54A35" w:rsidRDefault="00000000" w:rsidP="00F54A35">
      <w:pPr>
        <w:spacing w:after="0" w:line="240" w:lineRule="auto"/>
        <w:rPr>
          <w:rFonts w:ascii="Sylfaen" w:eastAsia="Times New Roman" w:hAnsi="Sylfaen" w:cs="Times New Roman"/>
          <w:kern w:val="0"/>
          <w14:ligatures w14:val="none"/>
        </w:rPr>
      </w:pPr>
      <w:r>
        <w:rPr>
          <w:rFonts w:ascii="Sylfaen" w:eastAsia="Times New Roman" w:hAnsi="Sylfaen" w:cs="Times New Roman"/>
          <w:kern w:val="0"/>
          <w14:ligatures w14:val="none"/>
        </w:rPr>
        <w:pict w14:anchorId="1FF86812">
          <v:rect id="_x0000_i1026" style="width:0;height:1.5pt" o:hralign="center" o:hrstd="t" o:hr="t" fillcolor="#a0a0a0" stroked="f"/>
        </w:pict>
      </w:r>
    </w:p>
    <w:p w14:paraId="4DBB8805" w14:textId="77777777" w:rsidR="00F54A35" w:rsidRDefault="00F54A35" w:rsidP="00F54A35">
      <w:pPr>
        <w:spacing w:after="0" w:line="240" w:lineRule="auto"/>
        <w:rPr>
          <w:rFonts w:ascii="Sylfaen" w:eastAsia="Times New Roman" w:hAnsi="Sylfaen" w:cs="Times New Roman"/>
          <w:kern w:val="0"/>
          <w14:ligatures w14:val="none"/>
        </w:rPr>
      </w:pPr>
    </w:p>
    <w:p w14:paraId="200C15AD" w14:textId="0FAF28C3" w:rsidR="00B80DAE" w:rsidRPr="00B80DAE" w:rsidRDefault="00B80DAE" w:rsidP="00F54A35">
      <w:pPr>
        <w:spacing w:after="0" w:line="240" w:lineRule="auto"/>
        <w:rPr>
          <w:rFonts w:ascii="Sylfaen" w:eastAsia="Times New Roman" w:hAnsi="Sylfaen" w:cs="Times New Roman"/>
          <w:kern w:val="0"/>
          <w14:ligatures w14:val="none"/>
        </w:rPr>
      </w:pPr>
      <w:r w:rsidRPr="00B80DAE">
        <w:rPr>
          <w:rFonts w:ascii="Sylfaen" w:eastAsia="Times New Roman" w:hAnsi="Sylfaen" w:cs="Times New Roman"/>
          <w:b/>
          <w:bCs/>
          <w:kern w:val="0"/>
          <w14:ligatures w14:val="none"/>
        </w:rPr>
        <w:t xml:space="preserve">1. </w:t>
      </w:r>
      <w:proofErr w:type="spellStart"/>
      <w:r w:rsidRPr="00B80DAE">
        <w:rPr>
          <w:rFonts w:ascii="Sylfaen" w:eastAsia="Times New Roman" w:hAnsi="Sylfaen" w:cs="Sylfaen"/>
          <w:b/>
          <w:bCs/>
          <w:kern w:val="0"/>
          <w14:ligatures w14:val="none"/>
        </w:rPr>
        <w:t>ზოგადი</w:t>
      </w:r>
      <w:proofErr w:type="spellEnd"/>
      <w:r w:rsidRPr="00B80DAE">
        <w:rPr>
          <w:rFonts w:ascii="Sylfaen" w:eastAsia="Times New Roman" w:hAnsi="Sylfaen" w:cs="Times New Roman"/>
          <w:b/>
          <w:bCs/>
          <w:kern w:val="0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b/>
          <w:bCs/>
          <w:kern w:val="0"/>
          <w14:ligatures w14:val="none"/>
        </w:rPr>
        <w:t>მოთხოვნები</w:t>
      </w:r>
      <w:proofErr w:type="spellEnd"/>
      <w:r w:rsidRPr="00B80DAE">
        <w:rPr>
          <w:rFonts w:ascii="Sylfaen" w:eastAsia="Times New Roman" w:hAnsi="Sylfaen" w:cs="Times New Roman"/>
          <w:b/>
          <w:bCs/>
          <w:kern w:val="0"/>
          <w14:ligatures w14:val="none"/>
        </w:rPr>
        <w:t>:</w:t>
      </w:r>
    </w:p>
    <w:p w14:paraId="306AA187" w14:textId="75677DAF" w:rsidR="00B80DAE" w:rsidRPr="00B80DAE" w:rsidRDefault="00F54A35" w:rsidP="00B80DA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</w:pPr>
      <w:r w:rsidRPr="00F54A35">
        <w:rPr>
          <w:rFonts w:ascii="Sylfaen" w:eastAsia="Times New Roman" w:hAnsi="Sylfaen" w:cs="Sylfaen"/>
          <w:kern w:val="0"/>
          <w:sz w:val="22"/>
          <w:szCs w:val="22"/>
          <w:lang w:val="ka-GE"/>
          <w14:ligatures w14:val="none"/>
        </w:rPr>
        <w:t>ამძრავი სისტემა:</w:t>
      </w:r>
      <w:r w:rsidR="00B80DAE" w:rsidRPr="00B80DAE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4x4 </w:t>
      </w:r>
      <w:proofErr w:type="spellStart"/>
      <w:r w:rsidR="00B80DAE" w:rsidRPr="00B80DAE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სრული</w:t>
      </w:r>
      <w:proofErr w:type="spellEnd"/>
      <w:r w:rsidR="00B80DAE" w:rsidRPr="00B80DAE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="00B80DAE" w:rsidRPr="00B80DAE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ამძრავი</w:t>
      </w:r>
      <w:proofErr w:type="spellEnd"/>
    </w:p>
    <w:p w14:paraId="05C38EE4" w14:textId="77777777" w:rsidR="00B80DAE" w:rsidRPr="00B80DAE" w:rsidRDefault="00B80DAE" w:rsidP="00B80DA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</w:pPr>
      <w:proofErr w:type="spellStart"/>
      <w:r w:rsidRPr="00B80DAE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სალონის</w:t>
      </w:r>
      <w:proofErr w:type="spellEnd"/>
      <w:r w:rsidRPr="00B80DAE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ტევადობა</w:t>
      </w:r>
      <w:proofErr w:type="spellEnd"/>
      <w:r w:rsidRPr="00B80DAE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: </w:t>
      </w:r>
      <w:proofErr w:type="spellStart"/>
      <w:r w:rsidRPr="00B80DAE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მინიმუმ</w:t>
      </w:r>
      <w:proofErr w:type="spellEnd"/>
      <w:r w:rsidRPr="00B80DAE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5 </w:t>
      </w:r>
      <w:proofErr w:type="spellStart"/>
      <w:r w:rsidRPr="00B80DAE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ადამიანზე</w:t>
      </w:r>
      <w:proofErr w:type="spellEnd"/>
    </w:p>
    <w:p w14:paraId="3A4D61F2" w14:textId="77777777" w:rsidR="00B80DAE" w:rsidRPr="00B80DAE" w:rsidRDefault="00B80DAE" w:rsidP="00B80DA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</w:pPr>
      <w:proofErr w:type="spellStart"/>
      <w:r w:rsidRPr="00B80DAE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მანქანა</w:t>
      </w:r>
      <w:proofErr w:type="spellEnd"/>
      <w:r w:rsidRPr="00B80DAE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უნდა</w:t>
      </w:r>
      <w:proofErr w:type="spellEnd"/>
      <w:r w:rsidRPr="00B80DAE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იყოს</w:t>
      </w:r>
      <w:proofErr w:type="spellEnd"/>
      <w:r w:rsidRPr="00B80DAE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გათვლილი</w:t>
      </w:r>
      <w:proofErr w:type="spellEnd"/>
      <w:r w:rsidRPr="00B80DAE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როგორც</w:t>
      </w:r>
      <w:proofErr w:type="spellEnd"/>
      <w:r w:rsidRPr="00B80DAE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გზაზე</w:t>
      </w:r>
      <w:proofErr w:type="spellEnd"/>
      <w:r w:rsidRPr="00B80DAE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, </w:t>
      </w:r>
      <w:proofErr w:type="spellStart"/>
      <w:r w:rsidRPr="00B80DAE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ასევე</w:t>
      </w:r>
      <w:proofErr w:type="spellEnd"/>
      <w:r w:rsidRPr="00B80DAE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რთულ</w:t>
      </w:r>
      <w:proofErr w:type="spellEnd"/>
      <w:r w:rsidRPr="00B80DAE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რელიეფზე</w:t>
      </w:r>
      <w:proofErr w:type="spellEnd"/>
      <w:r w:rsidRPr="00B80DAE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გადაადგილებისთვის</w:t>
      </w:r>
      <w:proofErr w:type="spellEnd"/>
    </w:p>
    <w:p w14:paraId="5BDF2E82" w14:textId="77777777" w:rsidR="00F54A35" w:rsidRDefault="00000000" w:rsidP="00F54A35">
      <w:pPr>
        <w:spacing w:after="0" w:line="240" w:lineRule="auto"/>
        <w:rPr>
          <w:rFonts w:ascii="Sylfaen" w:eastAsia="Times New Roman" w:hAnsi="Sylfaen" w:cs="Times New Roman"/>
          <w:kern w:val="0"/>
          <w14:ligatures w14:val="none"/>
        </w:rPr>
      </w:pPr>
      <w:r>
        <w:rPr>
          <w:rFonts w:ascii="Sylfaen" w:eastAsia="Times New Roman" w:hAnsi="Sylfaen" w:cs="Times New Roman"/>
          <w:kern w:val="0"/>
          <w14:ligatures w14:val="none"/>
        </w:rPr>
        <w:pict w14:anchorId="17BD3523">
          <v:rect id="_x0000_i1027" style="width:0;height:1.5pt" o:hralign="center" o:hrstd="t" o:hr="t" fillcolor="#a0a0a0" stroked="f"/>
        </w:pict>
      </w:r>
    </w:p>
    <w:p w14:paraId="7E6EDC62" w14:textId="77777777" w:rsidR="00F54A35" w:rsidRDefault="00F54A35" w:rsidP="00F54A35">
      <w:pPr>
        <w:spacing w:after="0" w:line="240" w:lineRule="auto"/>
        <w:rPr>
          <w:rFonts w:ascii="Sylfaen" w:eastAsia="Times New Roman" w:hAnsi="Sylfaen" w:cs="Times New Roman"/>
          <w:kern w:val="0"/>
          <w14:ligatures w14:val="none"/>
        </w:rPr>
      </w:pPr>
    </w:p>
    <w:p w14:paraId="58CEAF72" w14:textId="6AA876B7" w:rsidR="00B80DAE" w:rsidRPr="00B80DAE" w:rsidRDefault="00B80DAE" w:rsidP="00F54A35">
      <w:pPr>
        <w:spacing w:after="0" w:line="240" w:lineRule="auto"/>
        <w:rPr>
          <w:rFonts w:ascii="Sylfaen" w:eastAsia="Times New Roman" w:hAnsi="Sylfaen" w:cs="Times New Roman"/>
          <w:kern w:val="0"/>
          <w14:ligatures w14:val="none"/>
        </w:rPr>
      </w:pPr>
      <w:r w:rsidRPr="00B80DAE">
        <w:rPr>
          <w:rFonts w:ascii="Sylfaen" w:eastAsia="Times New Roman" w:hAnsi="Sylfaen" w:cs="Times New Roman"/>
          <w:b/>
          <w:bCs/>
          <w:kern w:val="0"/>
          <w14:ligatures w14:val="none"/>
        </w:rPr>
        <w:t xml:space="preserve">2. </w:t>
      </w:r>
      <w:proofErr w:type="spellStart"/>
      <w:r w:rsidRPr="00B80DAE">
        <w:rPr>
          <w:rFonts w:ascii="Sylfaen" w:eastAsia="Times New Roman" w:hAnsi="Sylfaen" w:cs="Sylfaen"/>
          <w:b/>
          <w:bCs/>
          <w:kern w:val="0"/>
          <w14:ligatures w14:val="none"/>
        </w:rPr>
        <w:t>ძირითადი</w:t>
      </w:r>
      <w:proofErr w:type="spellEnd"/>
      <w:r w:rsidRPr="00B80DAE">
        <w:rPr>
          <w:rFonts w:ascii="Sylfaen" w:eastAsia="Times New Roman" w:hAnsi="Sylfaen" w:cs="Times New Roman"/>
          <w:b/>
          <w:bCs/>
          <w:kern w:val="0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b/>
          <w:bCs/>
          <w:kern w:val="0"/>
          <w14:ligatures w14:val="none"/>
        </w:rPr>
        <w:t>ტექნიკური</w:t>
      </w:r>
      <w:proofErr w:type="spellEnd"/>
      <w:r w:rsidRPr="00B80DAE">
        <w:rPr>
          <w:rFonts w:ascii="Sylfaen" w:eastAsia="Times New Roman" w:hAnsi="Sylfaen" w:cs="Times New Roman"/>
          <w:b/>
          <w:bCs/>
          <w:kern w:val="0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b/>
          <w:bCs/>
          <w:kern w:val="0"/>
          <w14:ligatures w14:val="none"/>
        </w:rPr>
        <w:t>მახასიათებლები</w:t>
      </w:r>
      <w:proofErr w:type="spellEnd"/>
      <w:r w:rsidRPr="00B80DAE">
        <w:rPr>
          <w:rFonts w:ascii="Sylfaen" w:eastAsia="Times New Roman" w:hAnsi="Sylfaen" w:cs="Times New Roman"/>
          <w:b/>
          <w:bCs/>
          <w:kern w:val="0"/>
          <w14:ligatures w14:val="none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80"/>
        <w:gridCol w:w="6480"/>
      </w:tblGrid>
      <w:tr w:rsidR="00B80DAE" w:rsidRPr="00B80DAE" w14:paraId="158CDE06" w14:textId="77777777" w:rsidTr="00F54A35">
        <w:trPr>
          <w:tblHeader/>
          <w:tblCellSpacing w:w="15" w:type="dxa"/>
        </w:trPr>
        <w:tc>
          <w:tcPr>
            <w:tcW w:w="2835" w:type="dxa"/>
            <w:shd w:val="clear" w:color="auto" w:fill="D9D9D9" w:themeFill="background1" w:themeFillShade="D9"/>
            <w:vAlign w:val="center"/>
            <w:hideMark/>
          </w:tcPr>
          <w:p w14:paraId="0C2D86FA" w14:textId="77777777" w:rsidR="00B80DAE" w:rsidRPr="00B80DAE" w:rsidRDefault="00B80DAE" w:rsidP="00B80DA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kern w:val="0"/>
                <w14:ligatures w14:val="none"/>
              </w:rPr>
            </w:pPr>
            <w:proofErr w:type="spellStart"/>
            <w:r w:rsidRPr="00B80DAE">
              <w:rPr>
                <w:rFonts w:ascii="Sylfaen" w:eastAsia="Times New Roman" w:hAnsi="Sylfaen" w:cs="Sylfaen"/>
                <w:b/>
                <w:bCs/>
                <w:kern w:val="0"/>
                <w14:ligatures w14:val="none"/>
              </w:rPr>
              <w:t>მახასიათებელი</w:t>
            </w:r>
            <w:proofErr w:type="spellEnd"/>
          </w:p>
        </w:tc>
        <w:tc>
          <w:tcPr>
            <w:tcW w:w="6435" w:type="dxa"/>
            <w:shd w:val="clear" w:color="auto" w:fill="D9D9D9" w:themeFill="background1" w:themeFillShade="D9"/>
            <w:vAlign w:val="center"/>
            <w:hideMark/>
          </w:tcPr>
          <w:p w14:paraId="499FE123" w14:textId="77777777" w:rsidR="00B80DAE" w:rsidRPr="00B80DAE" w:rsidRDefault="00B80DAE" w:rsidP="00B80DA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kern w:val="0"/>
                <w14:ligatures w14:val="none"/>
              </w:rPr>
            </w:pPr>
            <w:proofErr w:type="spellStart"/>
            <w:r w:rsidRPr="00B80DAE">
              <w:rPr>
                <w:rFonts w:ascii="Sylfaen" w:eastAsia="Times New Roman" w:hAnsi="Sylfaen" w:cs="Sylfaen"/>
                <w:b/>
                <w:bCs/>
                <w:kern w:val="0"/>
                <w14:ligatures w14:val="none"/>
              </w:rPr>
              <w:t>მოთხოვნა</w:t>
            </w:r>
            <w:proofErr w:type="spellEnd"/>
          </w:p>
        </w:tc>
      </w:tr>
      <w:tr w:rsidR="00B80DAE" w:rsidRPr="00B80DAE" w14:paraId="697DBE49" w14:textId="77777777" w:rsidTr="00F54A35">
        <w:trPr>
          <w:tblCellSpacing w:w="15" w:type="dxa"/>
        </w:trPr>
        <w:tc>
          <w:tcPr>
            <w:tcW w:w="2835" w:type="dxa"/>
            <w:vAlign w:val="center"/>
            <w:hideMark/>
          </w:tcPr>
          <w:p w14:paraId="582E4BA5" w14:textId="77777777" w:rsidR="00B80DAE" w:rsidRPr="00B80DAE" w:rsidRDefault="00B80DAE" w:rsidP="00B80DAE">
            <w:pPr>
              <w:spacing w:after="0" w:line="240" w:lineRule="auto"/>
              <w:rPr>
                <w:rFonts w:ascii="Sylfaen" w:eastAsia="Times New Roman" w:hAnsi="Sylfae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B80DAE">
              <w:rPr>
                <w:rFonts w:ascii="Sylfaen" w:eastAsia="Times New Roman" w:hAnsi="Sylfaen" w:cs="Sylfaen"/>
                <w:kern w:val="0"/>
                <w:sz w:val="22"/>
                <w:szCs w:val="22"/>
                <w14:ligatures w14:val="none"/>
              </w:rPr>
              <w:t>ძრავის</w:t>
            </w:r>
            <w:proofErr w:type="spellEnd"/>
            <w:r w:rsidRPr="00B80DAE">
              <w:rPr>
                <w:rFonts w:ascii="Sylfaen" w:eastAsia="Times New Roman" w:hAnsi="Sylfae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B80DAE">
              <w:rPr>
                <w:rFonts w:ascii="Sylfaen" w:eastAsia="Times New Roman" w:hAnsi="Sylfaen" w:cs="Sylfaen"/>
                <w:kern w:val="0"/>
                <w:sz w:val="22"/>
                <w:szCs w:val="22"/>
                <w14:ligatures w14:val="none"/>
              </w:rPr>
              <w:t>ტიპი</w:t>
            </w:r>
            <w:proofErr w:type="spellEnd"/>
          </w:p>
        </w:tc>
        <w:tc>
          <w:tcPr>
            <w:tcW w:w="6435" w:type="dxa"/>
            <w:vAlign w:val="center"/>
            <w:hideMark/>
          </w:tcPr>
          <w:p w14:paraId="0318CD04" w14:textId="77777777" w:rsidR="00B80DAE" w:rsidRPr="00B80DAE" w:rsidRDefault="00B80DAE" w:rsidP="00B80DAE">
            <w:pPr>
              <w:spacing w:after="0" w:line="240" w:lineRule="auto"/>
              <w:rPr>
                <w:rFonts w:ascii="Sylfaen" w:eastAsia="Times New Roman" w:hAnsi="Sylfae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B80DAE">
              <w:rPr>
                <w:rFonts w:ascii="Sylfaen" w:eastAsia="Times New Roman" w:hAnsi="Sylfaen" w:cs="Sylfaen"/>
                <w:kern w:val="0"/>
                <w:sz w:val="22"/>
                <w:szCs w:val="22"/>
                <w14:ligatures w14:val="none"/>
              </w:rPr>
              <w:t>ბენზინის</w:t>
            </w:r>
            <w:proofErr w:type="spellEnd"/>
            <w:r w:rsidRPr="00B80DAE">
              <w:rPr>
                <w:rFonts w:ascii="Sylfaen" w:eastAsia="Times New Roman" w:hAnsi="Sylfae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B80DAE">
              <w:rPr>
                <w:rFonts w:ascii="Sylfaen" w:eastAsia="Times New Roman" w:hAnsi="Sylfaen" w:cs="Sylfaen"/>
                <w:kern w:val="0"/>
                <w:sz w:val="22"/>
                <w:szCs w:val="22"/>
                <w14:ligatures w14:val="none"/>
              </w:rPr>
              <w:t>ან</w:t>
            </w:r>
            <w:proofErr w:type="spellEnd"/>
            <w:r w:rsidRPr="00B80DAE">
              <w:rPr>
                <w:rFonts w:ascii="Sylfaen" w:eastAsia="Times New Roman" w:hAnsi="Sylfae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B80DAE">
              <w:rPr>
                <w:rFonts w:ascii="Sylfaen" w:eastAsia="Times New Roman" w:hAnsi="Sylfaen" w:cs="Sylfaen"/>
                <w:kern w:val="0"/>
                <w:sz w:val="22"/>
                <w:szCs w:val="22"/>
                <w14:ligatures w14:val="none"/>
              </w:rPr>
              <w:t>დიზელის</w:t>
            </w:r>
            <w:proofErr w:type="spellEnd"/>
            <w:r w:rsidRPr="00B80DAE">
              <w:rPr>
                <w:rFonts w:ascii="Sylfaen" w:eastAsia="Times New Roman" w:hAnsi="Sylfae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B80DAE">
              <w:rPr>
                <w:rFonts w:ascii="Sylfaen" w:eastAsia="Times New Roman" w:hAnsi="Sylfaen" w:cs="Sylfaen"/>
                <w:kern w:val="0"/>
                <w:sz w:val="22"/>
                <w:szCs w:val="22"/>
                <w14:ligatures w14:val="none"/>
              </w:rPr>
              <w:t>შიდა</w:t>
            </w:r>
            <w:proofErr w:type="spellEnd"/>
            <w:r w:rsidRPr="00B80DAE">
              <w:rPr>
                <w:rFonts w:ascii="Sylfaen" w:eastAsia="Times New Roman" w:hAnsi="Sylfae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B80DAE">
              <w:rPr>
                <w:rFonts w:ascii="Sylfaen" w:eastAsia="Times New Roman" w:hAnsi="Sylfaen" w:cs="Sylfaen"/>
                <w:kern w:val="0"/>
                <w:sz w:val="22"/>
                <w:szCs w:val="22"/>
                <w14:ligatures w14:val="none"/>
              </w:rPr>
              <w:t>წვის</w:t>
            </w:r>
            <w:proofErr w:type="spellEnd"/>
            <w:r w:rsidRPr="00B80DAE">
              <w:rPr>
                <w:rFonts w:ascii="Sylfaen" w:eastAsia="Times New Roman" w:hAnsi="Sylfae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B80DAE">
              <w:rPr>
                <w:rFonts w:ascii="Sylfaen" w:eastAsia="Times New Roman" w:hAnsi="Sylfaen" w:cs="Sylfaen"/>
                <w:kern w:val="0"/>
                <w:sz w:val="22"/>
                <w:szCs w:val="22"/>
                <w14:ligatures w14:val="none"/>
              </w:rPr>
              <w:t>ძრავა</w:t>
            </w:r>
            <w:proofErr w:type="spellEnd"/>
          </w:p>
        </w:tc>
      </w:tr>
      <w:tr w:rsidR="00B80DAE" w:rsidRPr="00B80DAE" w14:paraId="0F307318" w14:textId="77777777" w:rsidTr="00F54A35">
        <w:trPr>
          <w:tblCellSpacing w:w="15" w:type="dxa"/>
        </w:trPr>
        <w:tc>
          <w:tcPr>
            <w:tcW w:w="2835" w:type="dxa"/>
            <w:vAlign w:val="center"/>
            <w:hideMark/>
          </w:tcPr>
          <w:p w14:paraId="79C0D4CC" w14:textId="77777777" w:rsidR="00B80DAE" w:rsidRPr="00B80DAE" w:rsidRDefault="00B80DAE" w:rsidP="00B80DAE">
            <w:pPr>
              <w:spacing w:after="0" w:line="240" w:lineRule="auto"/>
              <w:rPr>
                <w:rFonts w:ascii="Sylfaen" w:eastAsia="Times New Roman" w:hAnsi="Sylfae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B80DAE">
              <w:rPr>
                <w:rFonts w:ascii="Sylfaen" w:eastAsia="Times New Roman" w:hAnsi="Sylfaen" w:cs="Sylfaen"/>
                <w:kern w:val="0"/>
                <w:sz w:val="22"/>
                <w:szCs w:val="22"/>
                <w14:ligatures w14:val="none"/>
              </w:rPr>
              <w:t>ამძრავი</w:t>
            </w:r>
            <w:proofErr w:type="spellEnd"/>
            <w:r w:rsidRPr="00B80DAE">
              <w:rPr>
                <w:rFonts w:ascii="Sylfaen" w:eastAsia="Times New Roman" w:hAnsi="Sylfae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B80DAE">
              <w:rPr>
                <w:rFonts w:ascii="Sylfaen" w:eastAsia="Times New Roman" w:hAnsi="Sylfaen" w:cs="Sylfaen"/>
                <w:kern w:val="0"/>
                <w:sz w:val="22"/>
                <w:szCs w:val="22"/>
                <w14:ligatures w14:val="none"/>
              </w:rPr>
              <w:t>სისტემა</w:t>
            </w:r>
            <w:proofErr w:type="spellEnd"/>
          </w:p>
        </w:tc>
        <w:tc>
          <w:tcPr>
            <w:tcW w:w="6435" w:type="dxa"/>
            <w:vAlign w:val="center"/>
            <w:hideMark/>
          </w:tcPr>
          <w:p w14:paraId="75B08021" w14:textId="7C7FCB35" w:rsidR="00B80DAE" w:rsidRPr="00B80DAE" w:rsidRDefault="00B80DAE" w:rsidP="00B80DAE">
            <w:pPr>
              <w:spacing w:after="0" w:line="240" w:lineRule="auto"/>
              <w:rPr>
                <w:rFonts w:ascii="Sylfaen" w:eastAsia="Times New Roman" w:hAnsi="Sylfaen" w:cs="Times New Roman"/>
                <w:kern w:val="0"/>
                <w:sz w:val="22"/>
                <w:szCs w:val="22"/>
                <w14:ligatures w14:val="none"/>
              </w:rPr>
            </w:pPr>
            <w:r w:rsidRPr="00B80DAE">
              <w:rPr>
                <w:rFonts w:ascii="Sylfaen" w:eastAsia="Times New Roman" w:hAnsi="Sylfaen" w:cs="Times New Roman"/>
                <w:kern w:val="0"/>
                <w:sz w:val="22"/>
                <w:szCs w:val="22"/>
                <w14:ligatures w14:val="none"/>
              </w:rPr>
              <w:t xml:space="preserve">4x4 </w:t>
            </w:r>
          </w:p>
        </w:tc>
      </w:tr>
      <w:tr w:rsidR="00B80DAE" w:rsidRPr="00B80DAE" w14:paraId="7B92EAE1" w14:textId="77777777" w:rsidTr="00F54A35">
        <w:trPr>
          <w:tblCellSpacing w:w="15" w:type="dxa"/>
        </w:trPr>
        <w:tc>
          <w:tcPr>
            <w:tcW w:w="2835" w:type="dxa"/>
            <w:vAlign w:val="center"/>
            <w:hideMark/>
          </w:tcPr>
          <w:p w14:paraId="50BC11FF" w14:textId="77777777" w:rsidR="00B80DAE" w:rsidRPr="00B80DAE" w:rsidRDefault="00B80DAE" w:rsidP="00B80DAE">
            <w:pPr>
              <w:spacing w:after="0" w:line="240" w:lineRule="auto"/>
              <w:rPr>
                <w:rFonts w:ascii="Sylfaen" w:eastAsia="Times New Roman" w:hAnsi="Sylfae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B80DAE">
              <w:rPr>
                <w:rFonts w:ascii="Sylfaen" w:eastAsia="Times New Roman" w:hAnsi="Sylfaen" w:cs="Sylfaen"/>
                <w:kern w:val="0"/>
                <w:sz w:val="22"/>
                <w:szCs w:val="22"/>
                <w14:ligatures w14:val="none"/>
              </w:rPr>
              <w:t>ტრანსმისია</w:t>
            </w:r>
            <w:proofErr w:type="spellEnd"/>
          </w:p>
        </w:tc>
        <w:tc>
          <w:tcPr>
            <w:tcW w:w="6435" w:type="dxa"/>
            <w:vAlign w:val="center"/>
            <w:hideMark/>
          </w:tcPr>
          <w:p w14:paraId="5A0B38E7" w14:textId="7FF9ACE5" w:rsidR="00B80DAE" w:rsidRPr="00B80DAE" w:rsidRDefault="00B80DAE" w:rsidP="00B80DAE">
            <w:pPr>
              <w:spacing w:after="0" w:line="240" w:lineRule="auto"/>
              <w:rPr>
                <w:rFonts w:ascii="Sylfaen" w:eastAsia="Times New Roman" w:hAnsi="Sylfae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B80DAE">
              <w:rPr>
                <w:rFonts w:ascii="Sylfaen" w:eastAsia="Times New Roman" w:hAnsi="Sylfaen" w:cs="Sylfaen"/>
                <w:kern w:val="0"/>
                <w:sz w:val="22"/>
                <w:szCs w:val="22"/>
                <w14:ligatures w14:val="none"/>
              </w:rPr>
              <w:t>მექანიკ</w:t>
            </w:r>
            <w:r w:rsidRPr="003C57D2">
              <w:rPr>
                <w:rFonts w:ascii="Sylfaen" w:eastAsia="Times New Roman" w:hAnsi="Sylfaen" w:cs="Sylfaen"/>
                <w:kern w:val="0"/>
                <w:sz w:val="22"/>
                <w:szCs w:val="22"/>
                <w14:ligatures w14:val="none"/>
              </w:rPr>
              <w:t>ური</w:t>
            </w:r>
            <w:proofErr w:type="spellEnd"/>
            <w:r w:rsidR="00DA06C0" w:rsidRPr="003C57D2">
              <w:rPr>
                <w:rFonts w:ascii="Sylfaen" w:eastAsia="Times New Roman" w:hAnsi="Sylfaen" w:cs="Sylfaen"/>
                <w:kern w:val="0"/>
                <w:sz w:val="22"/>
                <w:szCs w:val="22"/>
                <w14:ligatures w14:val="none"/>
              </w:rPr>
              <w:t>/</w:t>
            </w:r>
            <w:proofErr w:type="spellStart"/>
            <w:r w:rsidR="00DA06C0" w:rsidRPr="003C57D2">
              <w:rPr>
                <w:rFonts w:ascii="Sylfaen" w:eastAsia="Times New Roman" w:hAnsi="Sylfaen" w:cs="Sylfaen"/>
                <w:kern w:val="0"/>
                <w:sz w:val="22"/>
                <w:szCs w:val="22"/>
                <w14:ligatures w14:val="none"/>
              </w:rPr>
              <w:t>ავტომატური</w:t>
            </w:r>
            <w:proofErr w:type="spellEnd"/>
          </w:p>
        </w:tc>
      </w:tr>
      <w:tr w:rsidR="00B80DAE" w:rsidRPr="00B80DAE" w14:paraId="03637394" w14:textId="77777777" w:rsidTr="00F54A35">
        <w:trPr>
          <w:tblCellSpacing w:w="15" w:type="dxa"/>
        </w:trPr>
        <w:tc>
          <w:tcPr>
            <w:tcW w:w="2835" w:type="dxa"/>
            <w:vAlign w:val="center"/>
            <w:hideMark/>
          </w:tcPr>
          <w:p w14:paraId="159ED850" w14:textId="77777777" w:rsidR="00B80DAE" w:rsidRPr="00B80DAE" w:rsidRDefault="00B80DAE" w:rsidP="00B80DAE">
            <w:pPr>
              <w:spacing w:after="0" w:line="240" w:lineRule="auto"/>
              <w:rPr>
                <w:rFonts w:ascii="Sylfaen" w:eastAsia="Times New Roman" w:hAnsi="Sylfae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B80DAE">
              <w:rPr>
                <w:rFonts w:ascii="Sylfaen" w:eastAsia="Times New Roman" w:hAnsi="Sylfaen" w:cs="Sylfaen"/>
                <w:kern w:val="0"/>
                <w:sz w:val="22"/>
                <w:szCs w:val="22"/>
                <w14:ligatures w14:val="none"/>
              </w:rPr>
              <w:t>სათადარიგო</w:t>
            </w:r>
            <w:proofErr w:type="spellEnd"/>
            <w:r w:rsidRPr="00B80DAE">
              <w:rPr>
                <w:rFonts w:ascii="Sylfaen" w:eastAsia="Times New Roman" w:hAnsi="Sylfae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B80DAE">
              <w:rPr>
                <w:rFonts w:ascii="Sylfaen" w:eastAsia="Times New Roman" w:hAnsi="Sylfaen" w:cs="Sylfaen"/>
                <w:kern w:val="0"/>
                <w:sz w:val="22"/>
                <w:szCs w:val="22"/>
                <w14:ligatures w14:val="none"/>
              </w:rPr>
              <w:t>საბურავი</w:t>
            </w:r>
            <w:proofErr w:type="spellEnd"/>
          </w:p>
        </w:tc>
        <w:tc>
          <w:tcPr>
            <w:tcW w:w="6435" w:type="dxa"/>
            <w:vAlign w:val="center"/>
            <w:hideMark/>
          </w:tcPr>
          <w:p w14:paraId="09DD21B9" w14:textId="6261B8F7" w:rsidR="00B80DAE" w:rsidRPr="00B80DAE" w:rsidRDefault="00B80DAE" w:rsidP="00B80DAE">
            <w:pPr>
              <w:spacing w:after="0" w:line="240" w:lineRule="auto"/>
              <w:rPr>
                <w:rFonts w:ascii="Sylfaen" w:eastAsia="Times New Roman" w:hAnsi="Sylfae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B80DAE">
              <w:rPr>
                <w:rFonts w:ascii="Sylfaen" w:eastAsia="Times New Roman" w:hAnsi="Sylfaen" w:cs="Sylfaen"/>
                <w:kern w:val="0"/>
                <w:sz w:val="22"/>
                <w:szCs w:val="22"/>
                <w14:ligatures w14:val="none"/>
              </w:rPr>
              <w:t>სავალდებულოა</w:t>
            </w:r>
            <w:proofErr w:type="spellEnd"/>
          </w:p>
        </w:tc>
      </w:tr>
      <w:tr w:rsidR="00B80DAE" w:rsidRPr="00B80DAE" w14:paraId="14455EC9" w14:textId="77777777" w:rsidTr="00F54A35">
        <w:trPr>
          <w:tblCellSpacing w:w="15" w:type="dxa"/>
        </w:trPr>
        <w:tc>
          <w:tcPr>
            <w:tcW w:w="2835" w:type="dxa"/>
            <w:vAlign w:val="center"/>
            <w:hideMark/>
          </w:tcPr>
          <w:p w14:paraId="19559F2D" w14:textId="77777777" w:rsidR="00B80DAE" w:rsidRPr="00B80DAE" w:rsidRDefault="00B80DAE" w:rsidP="00B80DAE">
            <w:pPr>
              <w:spacing w:after="0" w:line="240" w:lineRule="auto"/>
              <w:rPr>
                <w:rFonts w:ascii="Sylfaen" w:eastAsia="Times New Roman" w:hAnsi="Sylfae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B80DAE">
              <w:rPr>
                <w:rFonts w:ascii="Sylfaen" w:eastAsia="Times New Roman" w:hAnsi="Sylfaen" w:cs="Sylfaen"/>
                <w:kern w:val="0"/>
                <w:sz w:val="22"/>
                <w:szCs w:val="22"/>
                <w14:ligatures w14:val="none"/>
              </w:rPr>
              <w:t>ფერი</w:t>
            </w:r>
            <w:proofErr w:type="spellEnd"/>
          </w:p>
        </w:tc>
        <w:tc>
          <w:tcPr>
            <w:tcW w:w="6435" w:type="dxa"/>
            <w:vAlign w:val="center"/>
            <w:hideMark/>
          </w:tcPr>
          <w:p w14:paraId="04C853D9" w14:textId="60980CE2" w:rsidR="00B80DAE" w:rsidRPr="00B80DAE" w:rsidRDefault="00FA7A3E" w:rsidP="00B80DAE">
            <w:pPr>
              <w:spacing w:after="0" w:line="240" w:lineRule="auto"/>
              <w:rPr>
                <w:rFonts w:ascii="Sylfaen" w:eastAsia="Times New Roman" w:hAnsi="Sylfae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>
              <w:rPr>
                <w:rFonts w:ascii="Sylfaen" w:eastAsia="Times New Roman" w:hAnsi="Sylfaen" w:cs="Times New Roman"/>
                <w:kern w:val="0"/>
                <w:sz w:val="22"/>
                <w:szCs w:val="22"/>
                <w14:ligatures w14:val="none"/>
              </w:rPr>
              <w:t>სასურველია</w:t>
            </w:r>
            <w:proofErr w:type="spellEnd"/>
            <w:r>
              <w:rPr>
                <w:rFonts w:ascii="Sylfaen" w:eastAsia="Times New Roman" w:hAnsi="Sylfae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kern w:val="0"/>
                <w:sz w:val="22"/>
                <w:szCs w:val="22"/>
                <w14:ligatures w14:val="none"/>
              </w:rPr>
              <w:t>თეთრი</w:t>
            </w:r>
            <w:proofErr w:type="spellEnd"/>
          </w:p>
        </w:tc>
      </w:tr>
    </w:tbl>
    <w:p w14:paraId="41AC5845" w14:textId="77777777" w:rsidR="00F54A35" w:rsidRDefault="00000000" w:rsidP="00F54A35">
      <w:pPr>
        <w:spacing w:after="0" w:line="240" w:lineRule="auto"/>
        <w:rPr>
          <w:rFonts w:ascii="Sylfaen" w:eastAsia="Times New Roman" w:hAnsi="Sylfaen" w:cs="Times New Roman"/>
          <w:kern w:val="0"/>
          <w14:ligatures w14:val="none"/>
        </w:rPr>
      </w:pPr>
      <w:r>
        <w:rPr>
          <w:rFonts w:ascii="Sylfaen" w:eastAsia="Times New Roman" w:hAnsi="Sylfaen" w:cs="Times New Roman"/>
          <w:kern w:val="0"/>
          <w14:ligatures w14:val="none"/>
        </w:rPr>
        <w:pict w14:anchorId="50AC34D7">
          <v:rect id="_x0000_i1028" style="width:0;height:1.5pt" o:hralign="center" o:hrstd="t" o:hr="t" fillcolor="#a0a0a0" stroked="f"/>
        </w:pict>
      </w:r>
    </w:p>
    <w:p w14:paraId="590DBD90" w14:textId="77777777" w:rsidR="00F54A35" w:rsidRDefault="00F54A35" w:rsidP="00F54A35">
      <w:pPr>
        <w:spacing w:after="0" w:line="240" w:lineRule="auto"/>
        <w:rPr>
          <w:rFonts w:ascii="Sylfaen" w:eastAsia="Times New Roman" w:hAnsi="Sylfaen" w:cs="Times New Roman"/>
          <w:kern w:val="0"/>
          <w14:ligatures w14:val="none"/>
        </w:rPr>
      </w:pPr>
    </w:p>
    <w:p w14:paraId="55368BA4" w14:textId="2F300A1A" w:rsidR="00F54A35" w:rsidRPr="00B80DAE" w:rsidRDefault="00B80DAE" w:rsidP="00F54A35">
      <w:pPr>
        <w:spacing w:after="0" w:line="240" w:lineRule="auto"/>
        <w:rPr>
          <w:rFonts w:ascii="Sylfaen" w:eastAsia="Times New Roman" w:hAnsi="Sylfaen" w:cs="Times New Roman"/>
          <w:b/>
          <w:bCs/>
          <w:kern w:val="0"/>
          <w14:ligatures w14:val="none"/>
        </w:rPr>
      </w:pPr>
      <w:r w:rsidRPr="00B80DAE">
        <w:rPr>
          <w:rFonts w:ascii="Sylfaen" w:eastAsia="Times New Roman" w:hAnsi="Sylfaen" w:cs="Times New Roman"/>
          <w:b/>
          <w:bCs/>
          <w:kern w:val="0"/>
          <w14:ligatures w14:val="none"/>
        </w:rPr>
        <w:t xml:space="preserve">3. </w:t>
      </w:r>
      <w:proofErr w:type="spellStart"/>
      <w:r w:rsidRPr="00B80DAE">
        <w:rPr>
          <w:rFonts w:ascii="Sylfaen" w:eastAsia="Times New Roman" w:hAnsi="Sylfaen" w:cs="Sylfaen"/>
          <w:b/>
          <w:bCs/>
          <w:kern w:val="0"/>
          <w14:ligatures w14:val="none"/>
        </w:rPr>
        <w:t>შიდა</w:t>
      </w:r>
      <w:proofErr w:type="spellEnd"/>
      <w:r w:rsidRPr="00B80DAE">
        <w:rPr>
          <w:rFonts w:ascii="Sylfaen" w:eastAsia="Times New Roman" w:hAnsi="Sylfaen" w:cs="Times New Roman"/>
          <w:b/>
          <w:bCs/>
          <w:kern w:val="0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b/>
          <w:bCs/>
          <w:kern w:val="0"/>
          <w14:ligatures w14:val="none"/>
        </w:rPr>
        <w:t>ინტერიერი</w:t>
      </w:r>
      <w:proofErr w:type="spellEnd"/>
      <w:r w:rsidRPr="00B80DAE">
        <w:rPr>
          <w:rFonts w:ascii="Sylfaen" w:eastAsia="Times New Roman" w:hAnsi="Sylfaen" w:cs="Times New Roman"/>
          <w:b/>
          <w:bCs/>
          <w:kern w:val="0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b/>
          <w:bCs/>
          <w:kern w:val="0"/>
          <w14:ligatures w14:val="none"/>
        </w:rPr>
        <w:t>და</w:t>
      </w:r>
      <w:proofErr w:type="spellEnd"/>
      <w:r w:rsidRPr="00B80DAE">
        <w:rPr>
          <w:rFonts w:ascii="Sylfaen" w:eastAsia="Times New Roman" w:hAnsi="Sylfaen" w:cs="Times New Roman"/>
          <w:b/>
          <w:bCs/>
          <w:kern w:val="0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b/>
          <w:bCs/>
          <w:kern w:val="0"/>
          <w14:ligatures w14:val="none"/>
        </w:rPr>
        <w:t>კომფორტი</w:t>
      </w:r>
      <w:proofErr w:type="spellEnd"/>
      <w:r w:rsidRPr="00B80DAE">
        <w:rPr>
          <w:rFonts w:ascii="Sylfaen" w:eastAsia="Times New Roman" w:hAnsi="Sylfaen" w:cs="Times New Roman"/>
          <w:b/>
          <w:bCs/>
          <w:kern w:val="0"/>
          <w14:ligatures w14:val="none"/>
        </w:rPr>
        <w:t>:</w:t>
      </w:r>
    </w:p>
    <w:p w14:paraId="19049EBA" w14:textId="77777777" w:rsidR="00B80DAE" w:rsidRPr="00B80DAE" w:rsidRDefault="00B80DAE" w:rsidP="00B80DA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</w:pPr>
      <w:proofErr w:type="spellStart"/>
      <w:r w:rsidRPr="00B80DAE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კონდიცირების</w:t>
      </w:r>
      <w:proofErr w:type="spellEnd"/>
      <w:r w:rsidRPr="00B80DAE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სისტემა</w:t>
      </w:r>
      <w:proofErr w:type="spellEnd"/>
      <w:r w:rsidRPr="00B80DAE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(AC)</w:t>
      </w:r>
    </w:p>
    <w:p w14:paraId="614A039C" w14:textId="77777777" w:rsidR="00B80DAE" w:rsidRPr="00B80DAE" w:rsidRDefault="00B80DAE" w:rsidP="00B80DA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</w:pPr>
      <w:proofErr w:type="spellStart"/>
      <w:r w:rsidRPr="00B80DAE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გათბობის</w:t>
      </w:r>
      <w:proofErr w:type="spellEnd"/>
      <w:r w:rsidRPr="00B80DAE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სისტემა</w:t>
      </w:r>
      <w:proofErr w:type="spellEnd"/>
    </w:p>
    <w:p w14:paraId="1E8345E2" w14:textId="77777777" w:rsidR="00B80DAE" w:rsidRPr="007E40D5" w:rsidRDefault="00B80DAE" w:rsidP="00B80DA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</w:pPr>
      <w:proofErr w:type="spellStart"/>
      <w:r w:rsidRPr="007E40D5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უსაფრთხოების</w:t>
      </w:r>
      <w:proofErr w:type="spellEnd"/>
      <w:r w:rsidRPr="007E40D5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7E40D5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ბალიშები</w:t>
      </w:r>
      <w:proofErr w:type="spellEnd"/>
      <w:r w:rsidRPr="007E40D5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– </w:t>
      </w:r>
      <w:proofErr w:type="spellStart"/>
      <w:r w:rsidRPr="007E40D5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მინიმუმ</w:t>
      </w:r>
      <w:proofErr w:type="spellEnd"/>
      <w:r w:rsidRPr="007E40D5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2</w:t>
      </w:r>
    </w:p>
    <w:p w14:paraId="2D1CA593" w14:textId="3B52C475" w:rsidR="00B80DAE" w:rsidRPr="00B80DAE" w:rsidRDefault="00B80DAE" w:rsidP="00B80DA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</w:pPr>
      <w:proofErr w:type="spellStart"/>
      <w:r w:rsidRPr="00B80DAE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წინა</w:t>
      </w:r>
      <w:proofErr w:type="spellEnd"/>
      <w:r w:rsidRPr="00B80DAE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და</w:t>
      </w:r>
      <w:proofErr w:type="spellEnd"/>
      <w:r w:rsidRPr="00B80DAE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უკანა</w:t>
      </w:r>
      <w:proofErr w:type="spellEnd"/>
      <w:r w:rsidRPr="00B80DAE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სავარძლების</w:t>
      </w:r>
      <w:proofErr w:type="spellEnd"/>
      <w:r w:rsidRPr="00B80DAE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="007E40D5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უსაფრთხოების</w:t>
      </w:r>
      <w:proofErr w:type="spellEnd"/>
      <w:r w:rsidRPr="00B80DAE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ღვედები</w:t>
      </w:r>
      <w:proofErr w:type="spellEnd"/>
    </w:p>
    <w:p w14:paraId="3F08D444" w14:textId="77777777" w:rsidR="00B80DAE" w:rsidRPr="00B80DAE" w:rsidRDefault="00B80DAE" w:rsidP="00B80DA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</w:pPr>
      <w:proofErr w:type="spellStart"/>
      <w:r w:rsidRPr="00B80DAE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საჭის</w:t>
      </w:r>
      <w:proofErr w:type="spellEnd"/>
      <w:r w:rsidRPr="00B80DAE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ჰიდროგამაძლიერებელი</w:t>
      </w:r>
      <w:proofErr w:type="spellEnd"/>
      <w:r w:rsidRPr="00B80DAE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ან</w:t>
      </w:r>
      <w:proofErr w:type="spellEnd"/>
      <w:r w:rsidRPr="00B80DAE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ელექტროგამაძლიერებელი</w:t>
      </w:r>
      <w:proofErr w:type="spellEnd"/>
    </w:p>
    <w:p w14:paraId="0C5D711E" w14:textId="0FA8B013" w:rsidR="003E230E" w:rsidRPr="007E40D5" w:rsidRDefault="003E230E" w:rsidP="00B80DA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</w:pPr>
      <w:proofErr w:type="spellStart"/>
      <w:r w:rsidRPr="007E40D5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>სავარძლების</w:t>
      </w:r>
      <w:proofErr w:type="spellEnd"/>
      <w:r w:rsidRPr="007E40D5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7E40D5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>რეგულირება</w:t>
      </w:r>
      <w:proofErr w:type="spellEnd"/>
      <w:r w:rsidRPr="007E40D5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(</w:t>
      </w:r>
      <w:proofErr w:type="spellStart"/>
      <w:r w:rsidRPr="007E40D5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>მინიმუმ</w:t>
      </w:r>
      <w:proofErr w:type="spellEnd"/>
      <w:r w:rsidRPr="007E40D5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7E40D5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>წინა</w:t>
      </w:r>
      <w:proofErr w:type="spellEnd"/>
      <w:r w:rsidRPr="007E40D5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7E40D5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>რიგში</w:t>
      </w:r>
      <w:proofErr w:type="spellEnd"/>
      <w:r w:rsidRPr="007E40D5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>)</w:t>
      </w:r>
    </w:p>
    <w:p w14:paraId="2500924A" w14:textId="77777777" w:rsidR="00F54A35" w:rsidRDefault="00000000" w:rsidP="00F54A35">
      <w:pPr>
        <w:spacing w:after="0" w:line="240" w:lineRule="auto"/>
        <w:rPr>
          <w:rFonts w:ascii="Sylfaen" w:eastAsia="Times New Roman" w:hAnsi="Sylfaen" w:cs="Times New Roman"/>
          <w:kern w:val="0"/>
          <w14:ligatures w14:val="none"/>
        </w:rPr>
      </w:pPr>
      <w:r>
        <w:rPr>
          <w:rFonts w:ascii="Sylfaen" w:eastAsia="Times New Roman" w:hAnsi="Sylfaen" w:cs="Times New Roman"/>
          <w:kern w:val="0"/>
          <w14:ligatures w14:val="none"/>
        </w:rPr>
        <w:pict w14:anchorId="7973EDA0">
          <v:rect id="_x0000_i1029" style="width:0;height:1.5pt" o:hralign="center" o:hrstd="t" o:hr="t" fillcolor="#a0a0a0" stroked="f"/>
        </w:pict>
      </w:r>
    </w:p>
    <w:p w14:paraId="632B3141" w14:textId="77777777" w:rsidR="00F54A35" w:rsidRDefault="00F54A35" w:rsidP="00F54A35">
      <w:pPr>
        <w:spacing w:after="0" w:line="240" w:lineRule="auto"/>
        <w:rPr>
          <w:rFonts w:ascii="Sylfaen" w:eastAsia="Times New Roman" w:hAnsi="Sylfaen" w:cs="Times New Roman"/>
          <w:kern w:val="0"/>
          <w14:ligatures w14:val="none"/>
        </w:rPr>
      </w:pPr>
    </w:p>
    <w:p w14:paraId="0CD59C48" w14:textId="21F8DC61" w:rsidR="00B80DAE" w:rsidRPr="00B80DAE" w:rsidRDefault="00B80DAE" w:rsidP="00F54A35">
      <w:pPr>
        <w:spacing w:after="0" w:line="240" w:lineRule="auto"/>
        <w:rPr>
          <w:rFonts w:ascii="Sylfaen" w:eastAsia="Times New Roman" w:hAnsi="Sylfaen" w:cs="Times New Roman"/>
          <w:kern w:val="0"/>
          <w14:ligatures w14:val="none"/>
        </w:rPr>
      </w:pPr>
      <w:r w:rsidRPr="00B80DAE">
        <w:rPr>
          <w:rFonts w:ascii="Sylfaen" w:eastAsia="Times New Roman" w:hAnsi="Sylfaen" w:cs="Times New Roman"/>
          <w:b/>
          <w:bCs/>
          <w:kern w:val="0"/>
          <w14:ligatures w14:val="none"/>
        </w:rPr>
        <w:t xml:space="preserve">4. </w:t>
      </w:r>
      <w:proofErr w:type="spellStart"/>
      <w:r w:rsidRPr="00B80DAE">
        <w:rPr>
          <w:rFonts w:ascii="Sylfaen" w:eastAsia="Times New Roman" w:hAnsi="Sylfaen" w:cs="Sylfaen"/>
          <w:b/>
          <w:bCs/>
          <w:kern w:val="0"/>
          <w14:ligatures w14:val="none"/>
        </w:rPr>
        <w:t>უსაფრთხოება</w:t>
      </w:r>
      <w:proofErr w:type="spellEnd"/>
      <w:r w:rsidRPr="00B80DAE">
        <w:rPr>
          <w:rFonts w:ascii="Sylfaen" w:eastAsia="Times New Roman" w:hAnsi="Sylfaen" w:cs="Times New Roman"/>
          <w:b/>
          <w:bCs/>
          <w:kern w:val="0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b/>
          <w:bCs/>
          <w:kern w:val="0"/>
          <w14:ligatures w14:val="none"/>
        </w:rPr>
        <w:t>და</w:t>
      </w:r>
      <w:proofErr w:type="spellEnd"/>
      <w:r w:rsidRPr="00B80DAE">
        <w:rPr>
          <w:rFonts w:ascii="Sylfaen" w:eastAsia="Times New Roman" w:hAnsi="Sylfaen" w:cs="Times New Roman"/>
          <w:b/>
          <w:bCs/>
          <w:kern w:val="0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b/>
          <w:bCs/>
          <w:kern w:val="0"/>
          <w14:ligatures w14:val="none"/>
        </w:rPr>
        <w:t>დამატებითი</w:t>
      </w:r>
      <w:proofErr w:type="spellEnd"/>
      <w:r w:rsidRPr="00B80DAE">
        <w:rPr>
          <w:rFonts w:ascii="Sylfaen" w:eastAsia="Times New Roman" w:hAnsi="Sylfaen" w:cs="Times New Roman"/>
          <w:b/>
          <w:bCs/>
          <w:kern w:val="0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b/>
          <w:bCs/>
          <w:kern w:val="0"/>
          <w14:ligatures w14:val="none"/>
        </w:rPr>
        <w:t>მოთხოვნები</w:t>
      </w:r>
      <w:proofErr w:type="spellEnd"/>
      <w:r w:rsidRPr="00B80DAE">
        <w:rPr>
          <w:rFonts w:ascii="Sylfaen" w:eastAsia="Times New Roman" w:hAnsi="Sylfaen" w:cs="Times New Roman"/>
          <w:b/>
          <w:bCs/>
          <w:kern w:val="0"/>
          <w14:ligatures w14:val="none"/>
        </w:rPr>
        <w:t>:</w:t>
      </w:r>
    </w:p>
    <w:p w14:paraId="79D92F06" w14:textId="77777777" w:rsidR="00B80DAE" w:rsidRPr="00B80DAE" w:rsidRDefault="00B80DAE" w:rsidP="00B80DA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</w:pPr>
      <w:proofErr w:type="spellStart"/>
      <w:r w:rsidRPr="00B80DAE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ანტიბლოკირების</w:t>
      </w:r>
      <w:proofErr w:type="spellEnd"/>
      <w:r w:rsidRPr="00B80DAE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სისტემა</w:t>
      </w:r>
      <w:proofErr w:type="spellEnd"/>
      <w:r w:rsidRPr="00B80DAE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(ABS)</w:t>
      </w:r>
    </w:p>
    <w:p w14:paraId="0F367797" w14:textId="54EE9FCB" w:rsidR="0018113B" w:rsidRDefault="00000000" w:rsidP="0018113B">
      <w:pPr>
        <w:spacing w:after="0" w:line="240" w:lineRule="auto"/>
        <w:rPr>
          <w:rFonts w:ascii="Sylfaen" w:eastAsia="Times New Roman" w:hAnsi="Sylfaen" w:cs="Times New Roman"/>
          <w:kern w:val="0"/>
          <w14:ligatures w14:val="none"/>
        </w:rPr>
      </w:pPr>
      <w:r>
        <w:rPr>
          <w:rFonts w:ascii="Sylfaen" w:eastAsia="Times New Roman" w:hAnsi="Sylfaen" w:cs="Times New Roman"/>
          <w:kern w:val="0"/>
          <w14:ligatures w14:val="none"/>
        </w:rPr>
        <w:lastRenderedPageBreak/>
        <w:pict w14:anchorId="6B19B982">
          <v:rect id="_x0000_i1030" style="width:0;height:1.5pt" o:hralign="center" o:hrstd="t" o:hr="t" fillcolor="#a0a0a0" stroked="f"/>
        </w:pict>
      </w:r>
    </w:p>
    <w:p w14:paraId="058A2CB9" w14:textId="77777777" w:rsidR="0018113B" w:rsidRDefault="0018113B" w:rsidP="0018113B">
      <w:pPr>
        <w:spacing w:after="0" w:line="240" w:lineRule="auto"/>
        <w:rPr>
          <w:rFonts w:ascii="Sylfaen" w:eastAsia="Times New Roman" w:hAnsi="Sylfaen" w:cs="Times New Roman"/>
          <w:kern w:val="0"/>
          <w14:ligatures w14:val="none"/>
        </w:rPr>
      </w:pPr>
    </w:p>
    <w:p w14:paraId="4CCEBE0C" w14:textId="767204FE" w:rsidR="00B80DAE" w:rsidRPr="0018113B" w:rsidRDefault="00B80DAE" w:rsidP="0018113B">
      <w:pPr>
        <w:spacing w:after="0" w:line="240" w:lineRule="auto"/>
        <w:rPr>
          <w:rFonts w:ascii="Sylfaen" w:eastAsia="Times New Roman" w:hAnsi="Sylfaen" w:cs="Times New Roman"/>
          <w:kern w:val="0"/>
          <w14:ligatures w14:val="none"/>
        </w:rPr>
      </w:pPr>
      <w:r w:rsidRPr="00B80DAE">
        <w:rPr>
          <w:rFonts w:ascii="Sylfaen" w:eastAsia="Times New Roman" w:hAnsi="Sylfaen" w:cs="Times New Roman"/>
          <w:b/>
          <w:bCs/>
          <w:kern w:val="0"/>
          <w14:ligatures w14:val="none"/>
        </w:rPr>
        <w:t xml:space="preserve">5. </w:t>
      </w:r>
      <w:proofErr w:type="spellStart"/>
      <w:r w:rsidRPr="00B80DAE">
        <w:rPr>
          <w:rFonts w:ascii="Sylfaen" w:eastAsia="Times New Roman" w:hAnsi="Sylfaen" w:cs="Sylfaen"/>
          <w:b/>
          <w:bCs/>
          <w:kern w:val="0"/>
          <w14:ligatures w14:val="none"/>
        </w:rPr>
        <w:t>დამატებითი</w:t>
      </w:r>
      <w:proofErr w:type="spellEnd"/>
      <w:r w:rsidRPr="00B80DAE">
        <w:rPr>
          <w:rFonts w:ascii="Sylfaen" w:eastAsia="Times New Roman" w:hAnsi="Sylfaen" w:cs="Times New Roman"/>
          <w:b/>
          <w:bCs/>
          <w:kern w:val="0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b/>
          <w:bCs/>
          <w:kern w:val="0"/>
          <w14:ligatures w14:val="none"/>
        </w:rPr>
        <w:t>პირობები</w:t>
      </w:r>
      <w:proofErr w:type="spellEnd"/>
      <w:r w:rsidRPr="00B80DAE">
        <w:rPr>
          <w:rFonts w:ascii="Sylfaen" w:eastAsia="Times New Roman" w:hAnsi="Sylfaen" w:cs="Times New Roman"/>
          <w:b/>
          <w:bCs/>
          <w:kern w:val="0"/>
          <w14:ligatures w14:val="none"/>
        </w:rPr>
        <w:t>:</w:t>
      </w:r>
    </w:p>
    <w:p w14:paraId="325DA4EE" w14:textId="77777777" w:rsidR="00B80DAE" w:rsidRPr="007E40D5" w:rsidRDefault="00B80DAE" w:rsidP="00B80DA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</w:pPr>
      <w:proofErr w:type="spellStart"/>
      <w:r w:rsidRPr="007E40D5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გარანტია</w:t>
      </w:r>
      <w:proofErr w:type="spellEnd"/>
      <w:r w:rsidRPr="007E40D5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: </w:t>
      </w:r>
      <w:proofErr w:type="spellStart"/>
      <w:r w:rsidRPr="007E40D5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არანაკლებ</w:t>
      </w:r>
      <w:proofErr w:type="spellEnd"/>
      <w:r w:rsidRPr="007E40D5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3 </w:t>
      </w:r>
      <w:proofErr w:type="spellStart"/>
      <w:r w:rsidRPr="007E40D5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წელი</w:t>
      </w:r>
      <w:proofErr w:type="spellEnd"/>
      <w:r w:rsidRPr="007E40D5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7E40D5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ან</w:t>
      </w:r>
      <w:proofErr w:type="spellEnd"/>
      <w:r w:rsidRPr="007E40D5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100,000 </w:t>
      </w:r>
      <w:proofErr w:type="spellStart"/>
      <w:r w:rsidRPr="007E40D5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კმ</w:t>
      </w:r>
      <w:proofErr w:type="spellEnd"/>
    </w:p>
    <w:p w14:paraId="0033C6EF" w14:textId="53265E79" w:rsidR="001B7E2D" w:rsidRPr="00F54A35" w:rsidRDefault="00B80DAE" w:rsidP="00F54A3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</w:pPr>
      <w:proofErr w:type="spellStart"/>
      <w:r w:rsidRPr="00B80DAE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ტექნიკური</w:t>
      </w:r>
      <w:proofErr w:type="spellEnd"/>
      <w:r w:rsidRPr="00B80DAE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მომსახურება</w:t>
      </w:r>
      <w:proofErr w:type="spellEnd"/>
      <w:r w:rsidRPr="00B80DAE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: </w:t>
      </w:r>
      <w:proofErr w:type="spellStart"/>
      <w:r w:rsidRPr="00B80DAE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მომწოდებელმა</w:t>
      </w:r>
      <w:proofErr w:type="spellEnd"/>
      <w:r w:rsidRPr="00B80DAE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უნდა</w:t>
      </w:r>
      <w:proofErr w:type="spellEnd"/>
      <w:r w:rsidRPr="00B80DAE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უზრუნველყოს</w:t>
      </w:r>
      <w:proofErr w:type="spellEnd"/>
      <w:r w:rsidRPr="00B80DAE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ავტორიზებული</w:t>
      </w:r>
      <w:proofErr w:type="spellEnd"/>
      <w:r w:rsidRPr="00B80DAE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სერვისი</w:t>
      </w:r>
      <w:proofErr w:type="spellEnd"/>
      <w:r w:rsidRPr="00B80DAE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საქართველოში</w:t>
      </w:r>
      <w:proofErr w:type="spellEnd"/>
    </w:p>
    <w:sectPr w:rsidR="001B7E2D" w:rsidRPr="00F54A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8C488" w14:textId="77777777" w:rsidR="00A766C8" w:rsidRDefault="00A766C8" w:rsidP="007E40D5">
      <w:pPr>
        <w:spacing w:after="0" w:line="240" w:lineRule="auto"/>
      </w:pPr>
      <w:r>
        <w:separator/>
      </w:r>
    </w:p>
  </w:endnote>
  <w:endnote w:type="continuationSeparator" w:id="0">
    <w:p w14:paraId="43B83643" w14:textId="77777777" w:rsidR="00A766C8" w:rsidRDefault="00A766C8" w:rsidP="007E40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A36FB" w14:textId="77777777" w:rsidR="00A766C8" w:rsidRDefault="00A766C8" w:rsidP="007E40D5">
      <w:pPr>
        <w:spacing w:after="0" w:line="240" w:lineRule="auto"/>
      </w:pPr>
      <w:r>
        <w:separator/>
      </w:r>
    </w:p>
  </w:footnote>
  <w:footnote w:type="continuationSeparator" w:id="0">
    <w:p w14:paraId="5FEF8EC3" w14:textId="77777777" w:rsidR="00A766C8" w:rsidRDefault="00A766C8" w:rsidP="007E40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5" style="width:0;height:1.5pt" o:hralign="center" o:bullet="t" o:hrstd="t" o:hr="t" fillcolor="#a0a0a0" stroked="f"/>
    </w:pict>
  </w:numPicBullet>
  <w:abstractNum w:abstractNumId="0" w15:restartNumberingAfterBreak="0">
    <w:nsid w:val="05A11131"/>
    <w:multiLevelType w:val="multilevel"/>
    <w:tmpl w:val="85768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CC4DBD"/>
    <w:multiLevelType w:val="multilevel"/>
    <w:tmpl w:val="3190B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292CA2"/>
    <w:multiLevelType w:val="multilevel"/>
    <w:tmpl w:val="E8F48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A24813"/>
    <w:multiLevelType w:val="multilevel"/>
    <w:tmpl w:val="6D527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2086321">
    <w:abstractNumId w:val="2"/>
  </w:num>
  <w:num w:numId="2" w16cid:durableId="1537427387">
    <w:abstractNumId w:val="3"/>
  </w:num>
  <w:num w:numId="3" w16cid:durableId="1973748458">
    <w:abstractNumId w:val="1"/>
  </w:num>
  <w:num w:numId="4" w16cid:durableId="500392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B77"/>
    <w:rsid w:val="0018113B"/>
    <w:rsid w:val="001B7E2D"/>
    <w:rsid w:val="003C57D2"/>
    <w:rsid w:val="003D346F"/>
    <w:rsid w:val="003E230E"/>
    <w:rsid w:val="005A37CF"/>
    <w:rsid w:val="00624B77"/>
    <w:rsid w:val="007E40D5"/>
    <w:rsid w:val="00846DE0"/>
    <w:rsid w:val="00925178"/>
    <w:rsid w:val="00A766C8"/>
    <w:rsid w:val="00B80DAE"/>
    <w:rsid w:val="00DA06C0"/>
    <w:rsid w:val="00DD01FF"/>
    <w:rsid w:val="00EB53E5"/>
    <w:rsid w:val="00ED6C6D"/>
    <w:rsid w:val="00F54A35"/>
    <w:rsid w:val="00FA5B13"/>
    <w:rsid w:val="00FA7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D1E08B"/>
  <w15:chartTrackingRefBased/>
  <w15:docId w15:val="{EDA8E11A-E7D2-4591-B056-F6D949BA4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4B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4B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4B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4B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4B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4B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4B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4B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4B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4B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4B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4B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4B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4B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4B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4B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4B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4B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4B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4B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4B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4B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4B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4B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4B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4B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4B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4B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4B7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E40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40D5"/>
  </w:style>
  <w:style w:type="paragraph" w:styleId="Footer">
    <w:name w:val="footer"/>
    <w:basedOn w:val="Normal"/>
    <w:link w:val="FooterChar"/>
    <w:uiPriority w:val="99"/>
    <w:unhideWhenUsed/>
    <w:rsid w:val="007E40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40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 Sotkilava</dc:creator>
  <cp:keywords/>
  <dc:description/>
  <cp:lastModifiedBy>Giorgi Sotkilava</cp:lastModifiedBy>
  <cp:revision>8</cp:revision>
  <dcterms:created xsi:type="dcterms:W3CDTF">2025-10-01T07:46:00Z</dcterms:created>
  <dcterms:modified xsi:type="dcterms:W3CDTF">2026-05-08T13:33:00Z</dcterms:modified>
</cp:coreProperties>
</file>