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lastRenderedPageBreak/>
        <w:t xml:space="preserve">ტენდერი </w:t>
      </w:r>
      <w:r w:rsidRPr="008722AE">
        <w:rPr>
          <w:rFonts w:ascii="Sylfaen" w:hAnsi="Sylfaen" w:cs="Sylfaen"/>
          <w:b/>
          <w:szCs w:val="22"/>
          <w:lang w:val="ka-GE"/>
        </w:rPr>
        <w:t xml:space="preserve">ჩატარდება </w:t>
      </w:r>
      <w:r w:rsidR="004D68A1">
        <w:rPr>
          <w:rFonts w:ascii="Sylfaen" w:hAnsi="Sylfaen" w:cs="Sylfaen"/>
          <w:b/>
          <w:szCs w:val="22"/>
          <w:lang w:val="ka-GE"/>
        </w:rPr>
        <w:t>2</w:t>
      </w:r>
      <w:r w:rsidR="00647A67" w:rsidRPr="008722AE">
        <w:rPr>
          <w:rFonts w:ascii="Sylfaen" w:hAnsi="Sylfaen" w:cs="Sylfaen"/>
          <w:b/>
          <w:szCs w:val="22"/>
          <w:lang w:val="ka-GE"/>
        </w:rPr>
        <w:t xml:space="preserve">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E32119">
        <w:rPr>
          <w:rFonts w:ascii="Sylfaen" w:hAnsi="Sylfaen" w:cs="Sylfaen"/>
          <w:b/>
          <w:lang w:val="ka-GE"/>
        </w:rPr>
        <w:t xml:space="preserve"> 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Default="005F2A53" w:rsidP="00E32119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E32119">
        <w:rPr>
          <w:rFonts w:ascii="Sylfaen" w:hAnsi="Sylfaen" w:cs="Sylfaen"/>
          <w:lang w:val="ka-GE"/>
        </w:rPr>
        <w:t>შერჩევის პროცესის ჩატარდება</w:t>
      </w:r>
      <w:r w:rsidR="00E32119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E32119" w:rsidRPr="009B2CD7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Default="00E3211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051CD9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4D68A1">
        <w:rPr>
          <w:rFonts w:ascii="Sylfaen" w:hAnsi="Sylfaen" w:cs="Sylfaen"/>
          <w:lang w:val="ka-GE"/>
        </w:rPr>
        <w:t xml:space="preserve"> 2026</w:t>
      </w:r>
      <w:r w:rsidRPr="00051CD9">
        <w:rPr>
          <w:rFonts w:ascii="Sylfaen" w:hAnsi="Sylfaen" w:cs="Sylfaen"/>
          <w:lang w:val="ka-GE"/>
        </w:rPr>
        <w:t xml:space="preserve"> წლის  </w:t>
      </w:r>
      <w:r w:rsidR="009B405E">
        <w:rPr>
          <w:rFonts w:ascii="Sylfaen" w:hAnsi="Sylfaen" w:cs="Sylfaen"/>
          <w:lang w:val="ka-GE"/>
        </w:rPr>
        <w:t>5 ივნისისა.</w:t>
      </w:r>
    </w:p>
    <w:p w:rsidR="00051CD9" w:rsidRPr="00836657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836657">
        <w:rPr>
          <w:rFonts w:ascii="Sylfaen" w:hAnsi="Sylfaen" w:cs="Sylfaen"/>
          <w:lang w:val="ka-GE"/>
        </w:rPr>
        <w:t xml:space="preserve">ტენდერი ჩატარდება </w:t>
      </w:r>
      <w:r w:rsidR="004D68A1">
        <w:rPr>
          <w:rFonts w:ascii="Sylfaen" w:hAnsi="Sylfaen" w:cs="Sylfaen"/>
          <w:lang w:val="ka-GE"/>
        </w:rPr>
        <w:t>ორ</w:t>
      </w:r>
      <w:r w:rsidRPr="00836657">
        <w:rPr>
          <w:rFonts w:ascii="Sylfaen" w:hAnsi="Sylfaen" w:cs="Sylfaen"/>
          <w:lang w:val="ka-GE"/>
        </w:rPr>
        <w:t xml:space="preserve"> ლოტად</w:t>
      </w:r>
    </w:p>
    <w:p w:rsidR="00051CD9" w:rsidRPr="00051CD9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გამარჯვებულად შესაძლებელია გამოცხადდეს როგორც ერთი ისე რამდენიმე კომპანია</w:t>
      </w:r>
    </w:p>
    <w:p w:rsidR="00E32119" w:rsidRPr="00461B89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</w:t>
      </w:r>
      <w:r w:rsidRPr="00461B89">
        <w:rPr>
          <w:rFonts w:ascii="Sylfaen" w:hAnsi="Sylfaen" w:cs="Sylfaen"/>
          <w:lang w:val="ka-GE"/>
        </w:rPr>
        <w:t xml:space="preserve">ჭიროების შემთხვევაში შერჩეულ პრეტენდენტ/ებ/თან ჩატარდება დამატებითი მოლაპარაკებები. </w:t>
      </w:r>
    </w:p>
    <w:p w:rsidR="00E32119" w:rsidRPr="00256F65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173ACB">
        <w:rPr>
          <w:rFonts w:ascii="Sylfaen" w:hAnsi="Sylfaen" w:cs="Sylfaen"/>
          <w:lang w:val="ka-GE"/>
        </w:rPr>
        <w:t xml:space="preserve">შერჩევა და გაფორმდება </w:t>
      </w:r>
      <w:r w:rsidR="00051CD9">
        <w:rPr>
          <w:rFonts w:ascii="Sylfaen" w:hAnsi="Sylfaen" w:cs="Sylfaen"/>
          <w:szCs w:val="22"/>
          <w:lang w:val="ka-GE"/>
        </w:rPr>
        <w:t>ნასყიდობის ხელშეკრულება</w:t>
      </w:r>
      <w:r w:rsidR="005501D5">
        <w:rPr>
          <w:rFonts w:ascii="Sylfaen" w:hAnsi="Sylfaen" w:cs="Sylfaen"/>
          <w:szCs w:val="22"/>
          <w:lang w:val="ka-GE"/>
        </w:rPr>
        <w:t>.</w:t>
      </w:r>
    </w:p>
    <w:p w:rsidR="00E32119" w:rsidRPr="00794502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E32119" w:rsidRPr="00794502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ტენდერის გამოცხადება  -  </w:t>
      </w:r>
      <w:r w:rsidR="009B405E">
        <w:rPr>
          <w:rFonts w:ascii="Sylfaen" w:hAnsi="Sylfaen" w:cs="Sylfaen"/>
          <w:b/>
          <w:lang w:val="ka-GE"/>
        </w:rPr>
        <w:t>1 ივნისი</w:t>
      </w:r>
      <w:r w:rsidR="00FC401A">
        <w:rPr>
          <w:rFonts w:ascii="Sylfaen" w:hAnsi="Sylfaen" w:cs="Sylfaen"/>
          <w:b/>
          <w:lang w:val="ka-GE"/>
        </w:rPr>
        <w:t xml:space="preserve"> </w:t>
      </w:r>
      <w:r w:rsidR="005501D5">
        <w:rPr>
          <w:rFonts w:ascii="Sylfaen" w:hAnsi="Sylfaen" w:cs="Sylfaen"/>
          <w:b/>
          <w:lang w:val="ka-GE"/>
        </w:rPr>
        <w:t>202</w:t>
      </w:r>
      <w:r w:rsidR="004D68A1">
        <w:rPr>
          <w:rFonts w:ascii="Sylfaen" w:hAnsi="Sylfaen" w:cs="Sylfaen"/>
          <w:b/>
          <w:lang w:val="ka-GE"/>
        </w:rPr>
        <w:t>6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სატენდერო წინადადებების მიღება  -  </w:t>
      </w:r>
      <w:r w:rsidR="009B405E">
        <w:rPr>
          <w:rFonts w:ascii="Sylfaen" w:hAnsi="Sylfaen" w:cs="Sylfaen"/>
          <w:b/>
          <w:lang w:val="ka-GE"/>
        </w:rPr>
        <w:t>5 ივნისი</w:t>
      </w:r>
      <w:r w:rsidR="004D68A1">
        <w:rPr>
          <w:rFonts w:ascii="Sylfaen" w:hAnsi="Sylfaen" w:cs="Sylfaen"/>
          <w:b/>
          <w:lang w:val="ka-GE"/>
        </w:rPr>
        <w:t xml:space="preserve"> 2026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:rsidR="00E32119" w:rsidRPr="009B405E" w:rsidRDefault="00E32119" w:rsidP="009B405E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პრეტენდენტ/ებ/ის შერჩევა და შეტყობინების გაგზავნა  - </w:t>
      </w:r>
      <w:r w:rsidR="009B405E">
        <w:rPr>
          <w:rFonts w:ascii="Sylfaen" w:hAnsi="Sylfaen" w:cs="Sylfaen"/>
          <w:b/>
          <w:lang w:val="ka-GE"/>
        </w:rPr>
        <w:t>10 ივნისი</w:t>
      </w:r>
      <w:bookmarkStart w:id="0" w:name="_GoBack"/>
      <w:bookmarkEnd w:id="0"/>
    </w:p>
    <w:p w:rsidR="00CF0491" w:rsidRDefault="00CF0491" w:rsidP="00E32119">
      <w:pPr>
        <w:tabs>
          <w:tab w:val="num" w:pos="720"/>
        </w:tabs>
        <w:rPr>
          <w:rFonts w:ascii="Sylfaen" w:hAnsi="Sylfaen"/>
          <w:iCs/>
          <w:lang w:val="ka-GE"/>
        </w:rPr>
      </w:pPr>
    </w:p>
    <w:p w:rsidR="00ED65D5" w:rsidRPr="00ED65D5" w:rsidRDefault="00ED65D5" w:rsidP="00E32119">
      <w:pPr>
        <w:tabs>
          <w:tab w:val="num" w:pos="720"/>
        </w:tabs>
        <w:rPr>
          <w:rFonts w:ascii="Sylfaen" w:hAnsi="Sylfaen"/>
          <w:b/>
          <w:iCs/>
          <w:lang w:val="ka-GE"/>
        </w:rPr>
      </w:pPr>
    </w:p>
    <w:p w:rsidR="000648F9" w:rsidRPr="00B314DE" w:rsidRDefault="00534D5B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სს „სადაზღვევო კომპანია ალდაგი“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ზემოთ აღნიშნული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კომპანიისთვის.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534D5B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იტოვებს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 შეცვალო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გადაწყვეტილებას გამარჯვებულად გამოვლენის თაობაზე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051CD9" w:rsidRDefault="00051CD9" w:rsidP="00051CD9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051CD9" w:rsidRDefault="00051CD9" w:rsidP="00051CD9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9B2CD7">
        <w:rPr>
          <w:rFonts w:ascii="Sylfaen" w:hAnsi="Sylfaen" w:cs="Sylfaen"/>
          <w:lang w:val="ka-GE"/>
        </w:rPr>
        <w:t xml:space="preserve"> მიერ </w:t>
      </w:r>
      <w:r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>
        <w:rPr>
          <w:rFonts w:ascii="Sylfaen" w:hAnsi="Sylfaen" w:cs="Sylfaen"/>
          <w:lang w:val="ka-GE"/>
        </w:rPr>
        <w:t xml:space="preserve"> უნდა იყოს 3 თვის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051CD9" w:rsidRPr="00915031" w:rsidRDefault="00051CD9" w:rsidP="00051CD9">
      <w:pPr>
        <w:rPr>
          <w:rFonts w:ascii="Sylfaen" w:hAnsi="Sylfaen" w:cs="Sylfaen"/>
          <w:lang w:val="ka-GE"/>
        </w:rPr>
      </w:pP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 xml:space="preserve">დაიდება </w:t>
      </w:r>
      <w:r w:rsidR="00D73B89">
        <w:rPr>
          <w:rFonts w:ascii="Sylfaen" w:hAnsi="Sylfaen" w:cs="Sylfaen"/>
          <w:lang w:val="ka-GE"/>
        </w:rPr>
        <w:t>მომსახურების</w:t>
      </w:r>
      <w:r w:rsidR="00672B6F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73B89" w:rsidP="00D73B89">
      <w:pPr>
        <w:tabs>
          <w:tab w:val="left" w:pos="270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4E" w:rsidRDefault="0043534E">
      <w:r>
        <w:separator/>
      </w:r>
    </w:p>
  </w:endnote>
  <w:endnote w:type="continuationSeparator" w:id="0">
    <w:p w:rsidR="0043534E" w:rsidRDefault="0043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9B405E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9B405E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4E" w:rsidRDefault="0043534E">
      <w:r>
        <w:separator/>
      </w:r>
    </w:p>
  </w:footnote>
  <w:footnote w:type="continuationSeparator" w:id="0">
    <w:p w:rsidR="0043534E" w:rsidRDefault="0043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647A67" w:rsidRDefault="0006021D" w:rsidP="00051CD9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სს </w:t>
          </w:r>
          <w:r w:rsidR="0034757E">
            <w:rPr>
              <w:rFonts w:ascii="Sylfaen" w:hAnsi="Sylfaen" w:cs="Sylfaen"/>
              <w:b/>
              <w:bCs/>
              <w:sz w:val="20"/>
              <w:lang w:val="ka-GE"/>
            </w:rPr>
            <w:t>„სადაზღვევო კომპანია ალდაგი“-ს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 w:rsidR="00D73B89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12304D">
            <w:rPr>
              <w:rFonts w:ascii="Sylfaen" w:hAnsi="Sylfaen" w:cs="Sylfaen"/>
              <w:b/>
              <w:bCs/>
              <w:sz w:val="20"/>
              <w:lang w:val="ka-GE"/>
            </w:rPr>
            <w:t>საბურავების ჩიხოლების შესყიდის თაობაზე</w:t>
          </w:r>
        </w:p>
        <w:p w:rsidR="00051CD9" w:rsidRPr="003F641E" w:rsidRDefault="00051CD9" w:rsidP="00051CD9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1CD9"/>
    <w:rsid w:val="000556F2"/>
    <w:rsid w:val="00055853"/>
    <w:rsid w:val="00056C9C"/>
    <w:rsid w:val="000577EF"/>
    <w:rsid w:val="00057C88"/>
    <w:rsid w:val="0006021D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6438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04D"/>
    <w:rsid w:val="00123D48"/>
    <w:rsid w:val="00123FEC"/>
    <w:rsid w:val="0012670C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0726"/>
    <w:rsid w:val="0029691D"/>
    <w:rsid w:val="002970AD"/>
    <w:rsid w:val="002A3358"/>
    <w:rsid w:val="002B123C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5544"/>
    <w:rsid w:val="0034715D"/>
    <w:rsid w:val="0034757E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34E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A6A7B"/>
    <w:rsid w:val="004C020C"/>
    <w:rsid w:val="004C19F4"/>
    <w:rsid w:val="004C2D58"/>
    <w:rsid w:val="004C42E5"/>
    <w:rsid w:val="004D1630"/>
    <w:rsid w:val="004D19DD"/>
    <w:rsid w:val="004D35D7"/>
    <w:rsid w:val="004D68A1"/>
    <w:rsid w:val="004E0967"/>
    <w:rsid w:val="004E2E4B"/>
    <w:rsid w:val="004E3AA0"/>
    <w:rsid w:val="004F0500"/>
    <w:rsid w:val="004F5A4C"/>
    <w:rsid w:val="00500E09"/>
    <w:rsid w:val="005050D2"/>
    <w:rsid w:val="005105E8"/>
    <w:rsid w:val="00517B73"/>
    <w:rsid w:val="00517C44"/>
    <w:rsid w:val="00525CBA"/>
    <w:rsid w:val="005323FC"/>
    <w:rsid w:val="00534D5B"/>
    <w:rsid w:val="00545888"/>
    <w:rsid w:val="005501D5"/>
    <w:rsid w:val="00552283"/>
    <w:rsid w:val="00560FBB"/>
    <w:rsid w:val="00561F42"/>
    <w:rsid w:val="005630BB"/>
    <w:rsid w:val="00563A93"/>
    <w:rsid w:val="00570223"/>
    <w:rsid w:val="005770BA"/>
    <w:rsid w:val="0058052C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1F67"/>
    <w:rsid w:val="00602D83"/>
    <w:rsid w:val="00606377"/>
    <w:rsid w:val="006073BF"/>
    <w:rsid w:val="00611696"/>
    <w:rsid w:val="00612FBD"/>
    <w:rsid w:val="0061586E"/>
    <w:rsid w:val="0061623D"/>
    <w:rsid w:val="00616BF5"/>
    <w:rsid w:val="00633198"/>
    <w:rsid w:val="00641F57"/>
    <w:rsid w:val="00644667"/>
    <w:rsid w:val="00647A67"/>
    <w:rsid w:val="00651914"/>
    <w:rsid w:val="0065254C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6657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2AE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DC9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B405E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50AEB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87CFA"/>
    <w:rsid w:val="00A959F0"/>
    <w:rsid w:val="00A97506"/>
    <w:rsid w:val="00AA28EF"/>
    <w:rsid w:val="00AA5217"/>
    <w:rsid w:val="00AA66EE"/>
    <w:rsid w:val="00AB1B93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0D5D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73B89"/>
    <w:rsid w:val="00D949BD"/>
    <w:rsid w:val="00D95637"/>
    <w:rsid w:val="00DA384F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2119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4F4E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5D5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B4A8F"/>
    <w:rsid w:val="00FC2B81"/>
    <w:rsid w:val="00FC401A"/>
    <w:rsid w:val="00FC6E30"/>
    <w:rsid w:val="00FC75ED"/>
    <w:rsid w:val="00FD610D"/>
    <w:rsid w:val="00FE50E0"/>
    <w:rsid w:val="00FF0F10"/>
    <w:rsid w:val="00FF1A9E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150F-6BDC-4403-8915-158A7EE9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478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4418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Anano Vashadze</cp:lastModifiedBy>
  <cp:revision>27</cp:revision>
  <cp:lastPrinted>2009-08-18T11:14:00Z</cp:lastPrinted>
  <dcterms:created xsi:type="dcterms:W3CDTF">2020-11-13T12:05:00Z</dcterms:created>
  <dcterms:modified xsi:type="dcterms:W3CDTF">2026-06-01T09:43:00Z</dcterms:modified>
</cp:coreProperties>
</file>