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2B40A6BC" w:rsidR="00FD0DCD" w:rsidRPr="00FD0273" w:rsidRDefault="00886653" w:rsidP="00F87410">
      <w:pPr>
        <w:spacing w:after="0" w:line="360" w:lineRule="auto"/>
        <w:jc w:val="center"/>
        <w:rPr>
          <w:rFonts w:ascii="Sylfaen" w:hAnsi="Sylfaen" w:cs="Sylfaen"/>
          <w:b/>
          <w:sz w:val="24"/>
          <w:lang w:val="ka-GE"/>
        </w:rPr>
      </w:pPr>
      <w:r>
        <w:rPr>
          <w:rFonts w:ascii="Sylfaen" w:hAnsi="Sylfaen" w:cs="Sylfaen"/>
          <w:b/>
          <w:sz w:val="24"/>
          <w:lang w:val="ka-GE"/>
        </w:rPr>
        <w:t>PVC-U</w:t>
      </w:r>
      <w:r w:rsidR="00775248">
        <w:rPr>
          <w:rFonts w:ascii="Sylfaen" w:hAnsi="Sylfaen" w:cs="Sylfaen"/>
          <w:b/>
          <w:sz w:val="24"/>
          <w:lang w:val="ka-GE"/>
        </w:rPr>
        <w:t xml:space="preserve"> მილების შესყიდვა</w:t>
      </w:r>
      <w:r w:rsidR="00FD0273">
        <w:rPr>
          <w:rFonts w:ascii="Sylfaen" w:hAnsi="Sylfaen" w:cs="Sylfaen"/>
          <w:b/>
          <w:sz w:val="24"/>
        </w:rPr>
        <w:t xml:space="preserve"> </w:t>
      </w:r>
      <w:r w:rsidR="00267B64">
        <w:rPr>
          <w:rFonts w:ascii="Sylfaen" w:hAnsi="Sylfaen" w:cs="Sylfaen"/>
          <w:b/>
          <w:sz w:val="24"/>
        </w:rPr>
        <w:t>5</w:t>
      </w:r>
      <w:r w:rsidR="00FD0273">
        <w:rPr>
          <w:rFonts w:ascii="Sylfaen" w:hAnsi="Sylfaen" w:cs="Sylfaen"/>
          <w:b/>
          <w:sz w:val="24"/>
          <w:lang w:val="ka-GE"/>
        </w:rPr>
        <w:t xml:space="preserve"> სარეაბილიტაციო პროექტისთვის </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56FA3619" w:rsidR="00775248" w:rsidRPr="00C35C30" w:rsidRDefault="00C35C30" w:rsidP="00C35C30">
      <w:pPr>
        <w:pStyle w:val="ListParagraph"/>
        <w:numPr>
          <w:ilvl w:val="0"/>
          <w:numId w:val="16"/>
        </w:numPr>
        <w:spacing w:after="0" w:line="360" w:lineRule="auto"/>
        <w:jc w:val="center"/>
        <w:rPr>
          <w:rFonts w:ascii="Sylfaen" w:hAnsi="Sylfaen" w:cs="Sylfaen"/>
          <w:b/>
          <w:sz w:val="24"/>
          <w:lang w:val="ka-GE"/>
        </w:rPr>
      </w:pPr>
      <w:r w:rsidRPr="00C35C30">
        <w:rPr>
          <w:rFonts w:ascii="Sylfaen" w:hAnsi="Sylfaen" w:cs="Sylfaen"/>
          <w:b/>
          <w:sz w:val="24"/>
          <w:lang w:val="ka-GE"/>
        </w:rPr>
        <w:t>PVC-U მილების შესყიდვა</w:t>
      </w:r>
      <w:r>
        <w:rPr>
          <w:rFonts w:ascii="Sylfaen" w:hAnsi="Sylfaen" w:cs="Sylfaen"/>
          <w:b/>
          <w:sz w:val="24"/>
          <w:lang w:val="ka-GE"/>
        </w:rPr>
        <w:t xml:space="preserve"> </w:t>
      </w:r>
      <w:r w:rsidR="00267B64">
        <w:rPr>
          <w:rFonts w:ascii="Sylfaen" w:hAnsi="Sylfaen" w:cs="Sylfaen"/>
          <w:b/>
          <w:sz w:val="24"/>
        </w:rPr>
        <w:t>5</w:t>
      </w:r>
      <w:r w:rsidR="00FD0273">
        <w:rPr>
          <w:rFonts w:ascii="Sylfaen" w:hAnsi="Sylfaen" w:cs="Sylfaen"/>
          <w:b/>
          <w:sz w:val="24"/>
          <w:lang w:val="ka-GE"/>
        </w:rPr>
        <w:t xml:space="preserve"> სარეაბილიტაციო პროექტისთვის</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 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lastRenderedPageBreak/>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453DBCEC" w14:textId="6C857662" w:rsidR="008E5A74" w:rsidRDefault="00A549D3" w:rsidP="008E5A74">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r w:rsidR="00254D8D" w:rsidRPr="00EA2A9E">
        <w:rPr>
          <w:rFonts w:ascii="Sylfaen" w:hAnsi="Sylfaen" w:cs="Arial"/>
          <w:lang w:val="ka-GE"/>
        </w:rPr>
        <w:t>წმინდა ნინოს N5.</w:t>
      </w:r>
      <w:r w:rsidR="008E5A74" w:rsidRPr="008E5A74">
        <w:rPr>
          <w:rFonts w:ascii="Sylfaen" w:hAnsi="Sylfaen" w:cs="Arial"/>
          <w:lang w:val="ka-GE"/>
        </w:rPr>
        <w:t xml:space="preserve"> </w:t>
      </w:r>
      <w:r w:rsidR="008E5A74">
        <w:rPr>
          <w:rFonts w:ascii="Sylfaen" w:hAnsi="Sylfaen" w:cs="Arial"/>
          <w:lang w:val="ka-GE"/>
        </w:rPr>
        <w:t>2</w:t>
      </w:r>
      <w:r w:rsidR="008E5A74" w:rsidRPr="00EF7082">
        <w:rPr>
          <w:rFonts w:ascii="Sylfaen" w:hAnsi="Sylfaen" w:cs="Sylfaen"/>
          <w:lang w:val="ka-GE"/>
        </w:rPr>
        <w:t xml:space="preserve">.მომწოდებელი ვალდებულია, შესყიდვის/შეკვეთის წერილობითი დადასტურებიდან არაუგვიანეს </w:t>
      </w:r>
      <w:r w:rsidR="008E5A74">
        <w:rPr>
          <w:rFonts w:ascii="Sylfaen" w:hAnsi="Sylfaen" w:cs="Sylfaen"/>
          <w:lang w:val="ka-GE"/>
        </w:rPr>
        <w:t xml:space="preserve">14 (თოთხმეტი) კალენდარული დღის </w:t>
      </w:r>
      <w:r w:rsidR="008E5A74" w:rsidRPr="00EF7082">
        <w:rPr>
          <w:rFonts w:ascii="Sylfaen" w:hAnsi="Sylfaen" w:cs="Sylfaen"/>
          <w:lang w:val="ka-GE"/>
        </w:rPr>
        <w:t xml:space="preserve">ვადაში უზრუნველყოს პროდუქციის სრულად </w:t>
      </w:r>
      <w:r w:rsidR="008E5A74" w:rsidRPr="008C11E6">
        <w:rPr>
          <w:rFonts w:ascii="Sylfaen" w:hAnsi="Sylfaen" w:cs="Sylfaen"/>
          <w:lang w:val="ka-GE"/>
        </w:rPr>
        <w:t xml:space="preserve">წარმოება და სატრანსპორტო </w:t>
      </w:r>
      <w:r w:rsidR="008E5A74">
        <w:rPr>
          <w:rFonts w:ascii="Sylfaen" w:hAnsi="Sylfaen" w:cs="Sylfaen"/>
          <w:lang w:val="ka-GE"/>
        </w:rPr>
        <w:t>საშუალებებზე</w:t>
      </w:r>
      <w:r w:rsidR="008E5A74" w:rsidRPr="008C11E6">
        <w:rPr>
          <w:rFonts w:ascii="Sylfaen" w:hAnsi="Sylfaen" w:cs="Sylfaen"/>
          <w:lang w:val="ka-GE"/>
        </w:rPr>
        <w:t xml:space="preserve"> დატვირთვა. </w:t>
      </w:r>
      <w:r w:rsidR="008E5A74" w:rsidRPr="00EF7082">
        <w:rPr>
          <w:rFonts w:ascii="Sylfaen" w:hAnsi="Sylfaen" w:cs="Sylfaen"/>
          <w:lang w:val="ka-GE"/>
        </w:rPr>
        <w:t>აღნიშნული ვადის დარღვევის შემთხვევაში, შემსყიდველი უფლებამოსილია</w:t>
      </w:r>
      <w:r w:rsidR="008E5A74">
        <w:rPr>
          <w:rFonts w:ascii="Sylfaen" w:hAnsi="Sylfaen" w:cs="Sylfaen"/>
          <w:lang w:val="ka-GE"/>
        </w:rPr>
        <w:t>,</w:t>
      </w:r>
      <w:r w:rsidR="008E5A74" w:rsidRPr="00EF7082">
        <w:rPr>
          <w:rFonts w:ascii="Sylfaen" w:hAnsi="Sylfaen" w:cs="Sylfaen"/>
          <w:lang w:val="ka-GE"/>
        </w:rPr>
        <w:t xml:space="preserve"> </w:t>
      </w:r>
      <w:r w:rsidR="008E5A74">
        <w:rPr>
          <w:rFonts w:ascii="Sylfaen" w:hAnsi="Sylfaen" w:cs="Sylfaen"/>
          <w:lang w:val="ka-GE"/>
        </w:rPr>
        <w:t xml:space="preserve">მომწოდებელს დააკისროს ჯარიმა, რომლის ოდენობაც განისაზღვრება ხელშეკრულებით. </w:t>
      </w:r>
    </w:p>
    <w:p w14:paraId="11477531" w14:textId="238F3CC9" w:rsidR="00E711C6" w:rsidRDefault="00E711C6" w:rsidP="00254D8D">
      <w:pPr>
        <w:spacing w:after="0" w:line="240" w:lineRule="auto"/>
        <w:jc w:val="both"/>
        <w:rPr>
          <w:rFonts w:ascii="Sylfaen" w:hAnsi="Sylfaen" w:cs="Arial"/>
          <w:lang w:val="ka-GE"/>
        </w:rPr>
      </w:pP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w:t>
      </w:r>
      <w:r w:rsidR="00CA1443" w:rsidRPr="00001A54">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19A94ACE"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267B64">
        <w:rPr>
          <w:rFonts w:ascii="Sylfaen" w:hAnsi="Sylfaen"/>
          <w:b/>
          <w:i/>
          <w:u w:val="single"/>
        </w:rPr>
        <w:t xml:space="preserve">9 </w:t>
      </w:r>
      <w:r w:rsidR="00267B64">
        <w:rPr>
          <w:rFonts w:ascii="Sylfaen" w:hAnsi="Sylfaen"/>
          <w:b/>
          <w:i/>
          <w:u w:val="single"/>
          <w:lang w:val="ka-GE"/>
        </w:rPr>
        <w:t xml:space="preserve">ივნისის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bookmarkStart w:id="1" w:name="_GoBack"/>
      <w:bookmarkEnd w:id="1"/>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525E7163"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FD5EC7">
        <w:rPr>
          <w:rFonts w:ascii="Sylfaen" w:hAnsi="Sylfaen"/>
          <w:lang w:val="ka-GE"/>
        </w:rPr>
        <w:t>აშშ დოლარში (</w:t>
      </w:r>
      <w:r w:rsidR="00FD5EC7">
        <w:rPr>
          <w:rFonts w:ascii="Sylfaen" w:hAnsi="Sylfaen"/>
        </w:rPr>
        <w:t>USD</w:t>
      </w:r>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lastRenderedPageBreak/>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8.5pt" o:ole="">
            <v:imagedata r:id="rId13" o:title=""/>
          </v:shape>
          <o:OLEObject Type="Embed" ProgID="Acrobat.Document.DC" ShapeID="_x0000_i1025" DrawAspect="Icon" ObjectID="_1841926490"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7F72F" w14:textId="77777777" w:rsidR="00025C17" w:rsidRDefault="00025C17" w:rsidP="007902EA">
      <w:pPr>
        <w:spacing w:after="0" w:line="240" w:lineRule="auto"/>
      </w:pPr>
      <w:r>
        <w:separator/>
      </w:r>
    </w:p>
  </w:endnote>
  <w:endnote w:type="continuationSeparator" w:id="0">
    <w:p w14:paraId="1F39149C" w14:textId="77777777" w:rsidR="00025C17" w:rsidRDefault="00025C1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2D1C0AE8" w:rsidR="00D269DA" w:rsidRDefault="00D269DA">
        <w:pPr>
          <w:pStyle w:val="Footer"/>
          <w:jc w:val="right"/>
        </w:pPr>
        <w:r>
          <w:fldChar w:fldCharType="begin"/>
        </w:r>
        <w:r>
          <w:instrText xml:space="preserve"> PAGE   \* MERGEFORMAT </w:instrText>
        </w:r>
        <w:r>
          <w:fldChar w:fldCharType="separate"/>
        </w:r>
        <w:r w:rsidR="00267B64">
          <w:rPr>
            <w:noProof/>
          </w:rPr>
          <w:t>5</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37C0B" w14:textId="77777777" w:rsidR="00025C17" w:rsidRDefault="00025C17" w:rsidP="007902EA">
      <w:pPr>
        <w:spacing w:after="0" w:line="240" w:lineRule="auto"/>
      </w:pPr>
      <w:r>
        <w:separator/>
      </w:r>
    </w:p>
  </w:footnote>
  <w:footnote w:type="continuationSeparator" w:id="0">
    <w:p w14:paraId="46CFAAE5" w14:textId="77777777" w:rsidR="00025C17" w:rsidRDefault="00025C1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4996"/>
    <w:rsid w:val="00025C17"/>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3D06"/>
    <w:rsid w:val="00254D8D"/>
    <w:rsid w:val="0025658B"/>
    <w:rsid w:val="002568CE"/>
    <w:rsid w:val="00257F36"/>
    <w:rsid w:val="00266CA0"/>
    <w:rsid w:val="00267B64"/>
    <w:rsid w:val="00267D3F"/>
    <w:rsid w:val="00270BF2"/>
    <w:rsid w:val="00273919"/>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2F6C"/>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E5A74"/>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13EF"/>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3CF7"/>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6FA0"/>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346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35C30"/>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4BB8"/>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B6393"/>
    <w:rsid w:val="00EC2046"/>
    <w:rsid w:val="00EC2C6F"/>
    <w:rsid w:val="00EC5124"/>
    <w:rsid w:val="00ED2D6B"/>
    <w:rsid w:val="00EE3545"/>
    <w:rsid w:val="00EE4F5B"/>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273"/>
    <w:rsid w:val="00FD0760"/>
    <w:rsid w:val="00FD0815"/>
    <w:rsid w:val="00FD0DCD"/>
    <w:rsid w:val="00FD0E8D"/>
    <w:rsid w:val="00FD1276"/>
    <w:rsid w:val="00FD1F8E"/>
    <w:rsid w:val="00FD35B5"/>
    <w:rsid w:val="00FD3C95"/>
    <w:rsid w:val="00FD4288"/>
    <w:rsid w:val="00FD5EC7"/>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30"/>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619E5-9B02-46E5-9F25-2F51AA55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7</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158</cp:revision>
  <cp:lastPrinted>2015-07-27T06:36:00Z</cp:lastPrinted>
  <dcterms:created xsi:type="dcterms:W3CDTF">2021-10-22T05:18:00Z</dcterms:created>
  <dcterms:modified xsi:type="dcterms:W3CDTF">2026-06-02T13:28:00Z</dcterms:modified>
</cp:coreProperties>
</file>