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7454" w14:textId="6968D204" w:rsidR="001026E6" w:rsidRPr="0008376D" w:rsidRDefault="00BE691C" w:rsidP="003831FF">
      <w:pPr>
        <w:rPr>
          <w:rFonts w:ascii="Sylfaen" w:hAnsi="Sylfaen" w:cs="Sylfaen"/>
          <w:b/>
          <w:bCs/>
          <w:lang w:val="ka-GE"/>
        </w:rPr>
      </w:pPr>
      <w:r w:rsidRPr="003F7FBB">
        <w:rPr>
          <w:rFonts w:ascii="Sylfaen" w:hAnsi="Sylfaen"/>
          <w:b/>
          <w:bCs/>
          <w:lang w:val="ka-GE"/>
        </w:rPr>
        <w:t>შპს</w:t>
      </w:r>
      <w:r w:rsidR="00167FC3" w:rsidRPr="003F7FBB">
        <w:rPr>
          <w:rFonts w:ascii="Sylfaen" w:hAnsi="Sylfaen"/>
          <w:b/>
          <w:bCs/>
          <w:lang w:val="ka-GE"/>
        </w:rPr>
        <w:t xml:space="preserve"> </w:t>
      </w:r>
      <w:r w:rsidRPr="003F7FBB">
        <w:rPr>
          <w:rFonts w:ascii="Sylfaen" w:hAnsi="Sylfaen"/>
          <w:b/>
          <w:bCs/>
          <w:lang w:val="ka-GE"/>
        </w:rPr>
        <w:t>„საქართველოს საერთაშორისო ენერგეტიკული კორპორაცია“</w:t>
      </w:r>
      <w:r w:rsidRPr="0008376D">
        <w:rPr>
          <w:rFonts w:ascii="Sylfaen" w:hAnsi="Sylfaen"/>
          <w:lang w:val="ka-GE"/>
        </w:rPr>
        <w:t xml:space="preserve"> აცხადებს ტენდერს</w:t>
      </w:r>
      <w:r w:rsidR="00D37C6D" w:rsidRPr="0008376D">
        <w:rPr>
          <w:rFonts w:ascii="Sylfaen" w:hAnsi="Sylfaen"/>
          <w:lang w:val="ka-GE"/>
        </w:rPr>
        <w:t xml:space="preserve"> </w:t>
      </w:r>
      <w:r w:rsidR="003831FF" w:rsidRPr="0008376D">
        <w:rPr>
          <w:rFonts w:ascii="Sylfaen" w:hAnsi="Sylfaen"/>
          <w:lang w:val="ka-GE"/>
        </w:rPr>
        <w:t xml:space="preserve">ელექტროენერგიის აკუმულირებისა და შენახვის ბატარეების სისტემის შესყიდვასთან დაკავშირებით. </w:t>
      </w:r>
      <w:r w:rsidR="003831FF" w:rsidRPr="0008376D">
        <w:rPr>
          <w:rFonts w:ascii="Sylfaen" w:hAnsi="Sylfaen"/>
          <w:b/>
          <w:bCs/>
          <w:lang w:val="ka-GE"/>
        </w:rPr>
        <w:t>#0</w:t>
      </w:r>
      <w:r w:rsidR="00F01742">
        <w:rPr>
          <w:rFonts w:ascii="Sylfaen" w:hAnsi="Sylfaen"/>
          <w:b/>
          <w:bCs/>
          <w:lang w:val="ka-GE"/>
        </w:rPr>
        <w:t>4</w:t>
      </w:r>
      <w:r w:rsidR="003831FF" w:rsidRPr="0008376D">
        <w:rPr>
          <w:rFonts w:ascii="Sylfaen" w:hAnsi="Sylfaen"/>
          <w:b/>
          <w:bCs/>
          <w:lang w:val="ka-GE"/>
        </w:rPr>
        <w:t>/06-GIEC-</w:t>
      </w:r>
      <w:r w:rsidR="003831FF" w:rsidRPr="0008376D">
        <w:rPr>
          <w:rFonts w:ascii="Sylfaen" w:hAnsi="Sylfaen"/>
          <w:b/>
          <w:bCs/>
        </w:rPr>
        <w:t>BESS</w:t>
      </w:r>
      <w:r w:rsidR="003831FF" w:rsidRPr="0008376D">
        <w:rPr>
          <w:rFonts w:ascii="Sylfaen" w:hAnsi="Sylfaen"/>
          <w:b/>
          <w:bCs/>
          <w:lang w:val="ka-GE"/>
        </w:rPr>
        <w:t>-/26</w:t>
      </w:r>
    </w:p>
    <w:p w14:paraId="165521A3" w14:textId="77777777" w:rsidR="000A4AA3" w:rsidRDefault="000A4AA3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53AA8C39" w14:textId="22439919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ტექნიკური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დავალება</w:t>
      </w:r>
    </w:p>
    <w:p w14:paraId="50D241AB" w14:textId="77777777" w:rsidR="00B2622B" w:rsidRPr="0008376D" w:rsidRDefault="00B2622B" w:rsidP="00BE691C">
      <w:pPr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 xml:space="preserve">Battery Energy Storage System (BESS) </w:t>
      </w:r>
      <w:r w:rsidRPr="0008376D">
        <w:rPr>
          <w:rFonts w:ascii="Sylfaen" w:hAnsi="Sylfaen" w:cs="Sylfaen"/>
          <w:b/>
          <w:bCs/>
          <w:lang w:val="ka-GE"/>
        </w:rPr>
        <w:t>პროექტების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ტექნიკურ</w:t>
      </w:r>
      <w:r w:rsidRPr="0008376D">
        <w:rPr>
          <w:rFonts w:ascii="Sylfaen" w:hAnsi="Sylfaen"/>
          <w:b/>
          <w:bCs/>
          <w:lang w:val="ka-GE"/>
        </w:rPr>
        <w:t>-</w:t>
      </w:r>
      <w:r w:rsidRPr="0008376D">
        <w:rPr>
          <w:rFonts w:ascii="Sylfaen" w:hAnsi="Sylfaen" w:cs="Sylfaen"/>
          <w:b/>
          <w:bCs/>
          <w:lang w:val="ka-GE"/>
        </w:rPr>
        <w:t>კომერციული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წინადადების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მოთხოვნა</w:t>
      </w:r>
    </w:p>
    <w:p w14:paraId="2D2E2A98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2643C8A">
          <v:rect id="_x0000_i1026" style="width:0;height:1.5pt" o:hralign="center" o:hrstd="t" o:hr="t" fillcolor="#a0a0a0" stroked="f"/>
        </w:pict>
      </w:r>
    </w:p>
    <w:p w14:paraId="5F24CB27" w14:textId="4BD6739F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ზოგადი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ინფორმაცია</w:t>
      </w:r>
    </w:p>
    <w:p w14:paraId="21929161" w14:textId="77777777" w:rsidR="00B2622B" w:rsidRPr="0008376D" w:rsidRDefault="00B2622B" w:rsidP="00BE691C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დამკვეთი</w:t>
      </w:r>
      <w:r w:rsidRPr="0008376D">
        <w:rPr>
          <w:rFonts w:ascii="Sylfaen" w:hAnsi="Sylfaen"/>
          <w:lang w:val="ka-GE"/>
        </w:rPr>
        <w:t>: Georgian International Energy Corporation</w:t>
      </w:r>
    </w:p>
    <w:p w14:paraId="0EDFF388" w14:textId="77777777" w:rsidR="00B2622B" w:rsidRPr="0008376D" w:rsidRDefault="00B2622B" w:rsidP="00BE691C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კომპანიის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პროფილი</w:t>
      </w:r>
      <w:r w:rsidRPr="0008376D">
        <w:rPr>
          <w:rFonts w:ascii="Sylfaen" w:hAnsi="Sylfaen"/>
          <w:lang w:val="ka-GE"/>
        </w:rPr>
        <w:t xml:space="preserve">: Georgian International Energy Corporation </w:t>
      </w:r>
      <w:r w:rsidRPr="0008376D">
        <w:rPr>
          <w:rFonts w:ascii="Sylfaen" w:hAnsi="Sylfaen" w:cs="Sylfaen"/>
          <w:lang w:val="ka-GE"/>
        </w:rPr>
        <w:t>წარმოადგენს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განახლებადი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ენერგეტიკის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სფეროში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მოქმედ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კომპანიას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რომელიც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სპეციალიზებულია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მზის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ენერგეტიკული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პროექტების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განვითარებასა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განხორციელებაში</w:t>
      </w:r>
      <w:r w:rsidRPr="0008376D">
        <w:rPr>
          <w:rFonts w:ascii="Sylfaen" w:hAnsi="Sylfaen"/>
          <w:lang w:val="ka-GE"/>
        </w:rPr>
        <w:t>.</w:t>
      </w:r>
    </w:p>
    <w:p w14:paraId="408E7236" w14:textId="77777777" w:rsidR="00B2622B" w:rsidRDefault="00B2622B" w:rsidP="00BE691C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ამ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ეტაპზე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კომპანიას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გააჩნია</w:t>
      </w:r>
      <w:r w:rsidRPr="0008376D">
        <w:rPr>
          <w:rFonts w:ascii="Sylfaen" w:hAnsi="Sylfaen"/>
          <w:lang w:val="ka-GE"/>
        </w:rPr>
        <w:t xml:space="preserve"> 4 </w:t>
      </w:r>
      <w:r w:rsidRPr="0008376D">
        <w:rPr>
          <w:rFonts w:ascii="Sylfaen" w:hAnsi="Sylfaen" w:cs="Sylfaen"/>
          <w:lang w:val="ka-GE"/>
        </w:rPr>
        <w:t>მეგავატზე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მეტი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დადგმული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სიმძლავრის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მზის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ელექტროსადგურები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ხოლო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დამატებით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მიმდინარე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დაგეგმილი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პროექტების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მოცულობა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შეადგენს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დაახლოებით</w:t>
      </w:r>
      <w:r w:rsidRPr="0008376D">
        <w:rPr>
          <w:rFonts w:ascii="Sylfaen" w:hAnsi="Sylfaen"/>
          <w:lang w:val="ka-GE"/>
        </w:rPr>
        <w:t xml:space="preserve"> 4-5 </w:t>
      </w:r>
      <w:r w:rsidRPr="0008376D">
        <w:rPr>
          <w:rFonts w:ascii="Sylfaen" w:hAnsi="Sylfaen" w:cs="Sylfaen"/>
          <w:lang w:val="ka-GE"/>
        </w:rPr>
        <w:t>მეგავატს</w:t>
      </w:r>
      <w:r w:rsidRPr="0008376D">
        <w:rPr>
          <w:rFonts w:ascii="Sylfaen" w:hAnsi="Sylfaen"/>
          <w:lang w:val="ka-GE"/>
        </w:rPr>
        <w:t>.</w:t>
      </w:r>
    </w:p>
    <w:p w14:paraId="2930784E" w14:textId="3948A2E5" w:rsidR="000A4AA3" w:rsidRPr="0008376D" w:rsidRDefault="000A4AA3" w:rsidP="00BE69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პროექტები ხორციელდება გორის მუნიციპალიტეტში სოფელი სკრ</w:t>
      </w:r>
      <w:r w:rsidR="006245C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 ტერიტორიაზე.</w:t>
      </w:r>
    </w:p>
    <w:p w14:paraId="33C0583C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A735A30">
          <v:rect id="_x0000_i1027" style="width:0;height:1.5pt" o:hralign="center" o:hrstd="t" o:hr="t" fillcolor="#a0a0a0" stroked="f"/>
        </w:pict>
      </w:r>
    </w:p>
    <w:p w14:paraId="7505CEBC" w14:textId="14C827E2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ტექნიკური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დავალების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მიზანი</w:t>
      </w:r>
    </w:p>
    <w:p w14:paraId="7AD8F36F" w14:textId="77777777" w:rsidR="00B2622B" w:rsidRPr="0008376D" w:rsidRDefault="00B2622B" w:rsidP="00BE691C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წინამდებარე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დავალების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მიზანია</w:t>
      </w:r>
      <w:r w:rsidRPr="0008376D">
        <w:rPr>
          <w:rFonts w:ascii="Sylfaen" w:hAnsi="Sylfaen"/>
          <w:lang w:val="ka-GE"/>
        </w:rPr>
        <w:t xml:space="preserve"> Battery Energy Storage System (BESS) </w:t>
      </w:r>
      <w:r w:rsidRPr="0008376D">
        <w:rPr>
          <w:rFonts w:ascii="Sylfaen" w:hAnsi="Sylfaen" w:cs="Sylfaen"/>
          <w:lang w:val="ka-GE"/>
        </w:rPr>
        <w:t>პროექტებისთვის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ტექნიკურ</w:t>
      </w:r>
      <w:r w:rsidRPr="0008376D">
        <w:rPr>
          <w:rFonts w:ascii="Sylfaen" w:hAnsi="Sylfaen"/>
          <w:lang w:val="ka-GE"/>
        </w:rPr>
        <w:t>-</w:t>
      </w:r>
      <w:r w:rsidRPr="0008376D">
        <w:rPr>
          <w:rFonts w:ascii="Sylfaen" w:hAnsi="Sylfaen" w:cs="Sylfaen"/>
          <w:lang w:val="ka-GE"/>
        </w:rPr>
        <w:t>კომერციული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წინადადებების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მიღება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შესაბამისი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მწარმოებლებისა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ტექნოლოგიური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პარტნიორებისგან</w:t>
      </w:r>
      <w:r w:rsidRPr="0008376D">
        <w:rPr>
          <w:rFonts w:ascii="Sylfaen" w:hAnsi="Sylfaen"/>
          <w:lang w:val="ka-GE"/>
        </w:rPr>
        <w:t>.</w:t>
      </w:r>
    </w:p>
    <w:p w14:paraId="6FFFF450" w14:textId="77777777" w:rsidR="00B2622B" w:rsidRPr="0008376D" w:rsidRDefault="00B2622B" w:rsidP="00BE691C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დამკვეთი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ამ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ეტაპზე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განიხილავს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რამდენიმე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ენერგოდაგროვების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პროექტის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განვითარებას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როგორც</w:t>
      </w:r>
      <w:r w:rsidRPr="0008376D">
        <w:rPr>
          <w:rFonts w:ascii="Sylfaen" w:hAnsi="Sylfaen"/>
          <w:lang w:val="ka-GE"/>
        </w:rPr>
        <w:t xml:space="preserve"> utility-scale, </w:t>
      </w:r>
      <w:r w:rsidRPr="0008376D">
        <w:rPr>
          <w:rFonts w:ascii="Sylfaen" w:hAnsi="Sylfaen" w:cs="Sylfaen"/>
          <w:lang w:val="ka-GE"/>
        </w:rPr>
        <w:t>ასევე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მცირე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ზომის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ენერგოსისტემებისთვის</w:t>
      </w:r>
      <w:r w:rsidRPr="0008376D">
        <w:rPr>
          <w:rFonts w:ascii="Sylfaen" w:hAnsi="Sylfaen"/>
          <w:lang w:val="ka-GE"/>
        </w:rPr>
        <w:t>.</w:t>
      </w:r>
    </w:p>
    <w:p w14:paraId="494C9F2B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657DE65">
          <v:rect id="_x0000_i1028" style="width:0;height:1.5pt" o:hralign="center" o:hrstd="t" o:hr="t" fillcolor="#a0a0a0" stroked="f"/>
        </w:pict>
      </w:r>
    </w:p>
    <w:p w14:paraId="02ED448E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36303E97" w14:textId="77777777" w:rsidR="00180DC6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61ED9F57" w14:textId="77777777" w:rsidR="00167FC3" w:rsidRPr="00C76020" w:rsidRDefault="00167FC3" w:rsidP="00B2622B">
      <w:pPr>
        <w:jc w:val="both"/>
        <w:rPr>
          <w:rFonts w:ascii="Sylfaen" w:hAnsi="Sylfaen" w:cs="Sylfaen"/>
          <w:b/>
          <w:bCs/>
        </w:rPr>
      </w:pPr>
    </w:p>
    <w:p w14:paraId="251B71DE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1B830313" w14:textId="597EDAD8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highlight w:val="cyan"/>
          <w:lang w:val="ka-GE"/>
        </w:rPr>
        <w:t>პროექტი</w:t>
      </w:r>
      <w:r w:rsidRPr="0008376D">
        <w:rPr>
          <w:rFonts w:ascii="Sylfaen" w:hAnsi="Sylfaen"/>
          <w:b/>
          <w:bCs/>
          <w:highlight w:val="cyan"/>
          <w:lang w:val="ka-GE"/>
        </w:rPr>
        <w:t xml:space="preserve"> №1 – 1 MW AC Solar + </w:t>
      </w:r>
      <w:r w:rsidR="003F7FBB">
        <w:rPr>
          <w:rFonts w:ascii="Sylfaen" w:hAnsi="Sylfaen"/>
          <w:b/>
          <w:bCs/>
          <w:highlight w:val="cyan"/>
          <w:lang w:val="ka-GE"/>
        </w:rPr>
        <w:t xml:space="preserve">2 </w:t>
      </w:r>
      <w:r w:rsidRPr="0008376D">
        <w:rPr>
          <w:rFonts w:ascii="Sylfaen" w:hAnsi="Sylfaen"/>
          <w:b/>
          <w:bCs/>
          <w:highlight w:val="cyan"/>
          <w:lang w:val="ka-GE"/>
        </w:rPr>
        <w:t>MWh BESS</w:t>
      </w:r>
    </w:p>
    <w:p w14:paraId="0C19AA33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პროექტის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აღწერა</w:t>
      </w:r>
    </w:p>
    <w:p w14:paraId="4FA32624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დაგეგმილია</w:t>
      </w:r>
      <w:r w:rsidRPr="0008376D">
        <w:rPr>
          <w:rFonts w:ascii="Sylfaen" w:hAnsi="Sylfaen"/>
          <w:lang w:val="ka-GE"/>
        </w:rPr>
        <w:t xml:space="preserve"> 1 </w:t>
      </w:r>
      <w:r w:rsidRPr="0008376D">
        <w:rPr>
          <w:rFonts w:ascii="Sylfaen" w:hAnsi="Sylfaen" w:cs="Sylfaen"/>
          <w:lang w:val="ka-GE"/>
        </w:rPr>
        <w:t>მეგავატიანი</w:t>
      </w:r>
      <w:r w:rsidRPr="0008376D">
        <w:rPr>
          <w:rFonts w:ascii="Sylfaen" w:hAnsi="Sylfaen"/>
          <w:lang w:val="ka-GE"/>
        </w:rPr>
        <w:t xml:space="preserve"> AC </w:t>
      </w:r>
      <w:r w:rsidRPr="0008376D">
        <w:rPr>
          <w:rFonts w:ascii="Sylfaen" w:hAnsi="Sylfaen" w:cs="Sylfaen"/>
          <w:lang w:val="ka-GE"/>
        </w:rPr>
        <w:t>მზის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ელექტროსადგურის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ინტეგრაცია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დამაგროვებელ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ბატარეების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სისტემასთან</w:t>
      </w:r>
      <w:r w:rsidRPr="0008376D">
        <w:rPr>
          <w:rFonts w:ascii="Sylfaen" w:hAnsi="Sylfaen"/>
          <w:lang w:val="ka-GE"/>
        </w:rPr>
        <w:t xml:space="preserve"> (BESS).</w:t>
      </w:r>
    </w:p>
    <w:p w14:paraId="40FB1516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სისტემა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განიხილება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როგორც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დამხმარე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დამაბალანსებელი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ინფრასტრუქტურა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სამი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ცალკეული</w:t>
      </w:r>
      <w:r w:rsidRPr="0008376D">
        <w:rPr>
          <w:rFonts w:ascii="Sylfaen" w:hAnsi="Sylfaen"/>
          <w:lang w:val="ka-GE"/>
        </w:rPr>
        <w:t xml:space="preserve"> 0.5 </w:t>
      </w:r>
      <w:r w:rsidRPr="0008376D">
        <w:rPr>
          <w:rFonts w:ascii="Sylfaen" w:hAnsi="Sylfaen" w:cs="Sylfaen"/>
          <w:lang w:val="ka-GE"/>
        </w:rPr>
        <w:t>მეგავატიანი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ნეტო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აღრიცხვის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მზის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ელექტროსადგურისთვის</w:t>
      </w:r>
      <w:r w:rsidRPr="0008376D">
        <w:rPr>
          <w:rFonts w:ascii="Sylfaen" w:hAnsi="Sylfaen"/>
          <w:lang w:val="ka-GE"/>
        </w:rPr>
        <w:t>.</w:t>
      </w:r>
    </w:p>
    <w:p w14:paraId="7B64B6F1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პროექტის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ძირითადი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მიზნებია</w:t>
      </w:r>
      <w:r w:rsidRPr="0008376D">
        <w:rPr>
          <w:rFonts w:ascii="Sylfaen" w:hAnsi="Sylfaen"/>
          <w:lang w:val="ka-GE"/>
        </w:rPr>
        <w:t>:</w:t>
      </w:r>
    </w:p>
    <w:p w14:paraId="61CB4677" w14:textId="77777777" w:rsidR="00B2622B" w:rsidRPr="0008376D" w:rsidRDefault="00B2622B" w:rsidP="00B2622B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გენერაციის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დაბალანსება</w:t>
      </w:r>
      <w:r w:rsidRPr="0008376D">
        <w:rPr>
          <w:rFonts w:ascii="Sylfaen" w:hAnsi="Sylfaen"/>
          <w:lang w:val="ka-GE"/>
        </w:rPr>
        <w:t>;</w:t>
      </w:r>
    </w:p>
    <w:p w14:paraId="4E5B3A71" w14:textId="77777777" w:rsidR="00B2622B" w:rsidRPr="0008376D" w:rsidRDefault="00B2622B" w:rsidP="00B2622B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პიკური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გენერაციის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დაგროვება</w:t>
      </w:r>
      <w:r w:rsidRPr="0008376D">
        <w:rPr>
          <w:rFonts w:ascii="Sylfaen" w:hAnsi="Sylfaen"/>
          <w:lang w:val="ka-GE"/>
        </w:rPr>
        <w:t>;</w:t>
      </w:r>
    </w:p>
    <w:p w14:paraId="1CDDDA85" w14:textId="77777777" w:rsidR="00B2622B" w:rsidRPr="0008376D" w:rsidRDefault="00B2622B" w:rsidP="00B2622B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დეფიციტური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გენერაციის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შევსება</w:t>
      </w:r>
      <w:r w:rsidRPr="0008376D">
        <w:rPr>
          <w:rFonts w:ascii="Sylfaen" w:hAnsi="Sylfaen"/>
          <w:lang w:val="ka-GE"/>
        </w:rPr>
        <w:t>;</w:t>
      </w:r>
    </w:p>
    <w:p w14:paraId="0614CF27" w14:textId="77777777" w:rsidR="00B2622B" w:rsidRPr="0008376D" w:rsidRDefault="00B2622B" w:rsidP="00B2622B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საღამოს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ღამის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საათებში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ქსელში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მიწოდება</w:t>
      </w:r>
      <w:r w:rsidRPr="0008376D">
        <w:rPr>
          <w:rFonts w:ascii="Sylfaen" w:hAnsi="Sylfaen"/>
          <w:lang w:val="ka-GE"/>
        </w:rPr>
        <w:t>;</w:t>
      </w:r>
    </w:p>
    <w:p w14:paraId="675BAC6F" w14:textId="77777777" w:rsidR="00B2622B" w:rsidRPr="0008376D" w:rsidRDefault="00B2622B" w:rsidP="00B2622B">
      <w:pPr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ქსელის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სტაბილურობის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გაუმჯობესება</w:t>
      </w:r>
      <w:r w:rsidRPr="0008376D">
        <w:rPr>
          <w:rFonts w:ascii="Sylfaen" w:hAnsi="Sylfaen"/>
          <w:lang w:val="ka-GE"/>
        </w:rPr>
        <w:t>.</w:t>
      </w:r>
    </w:p>
    <w:p w14:paraId="42F3110A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3FBA54D">
          <v:rect id="_x0000_i1029" style="width:0;height:1.5pt" o:hralign="center" o:hrstd="t" o:hr="t" fillcolor="#a0a0a0" stroked="f"/>
        </w:pict>
      </w:r>
    </w:p>
    <w:p w14:paraId="01E189FF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ტექნიკური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პარამეტრები</w:t>
      </w:r>
    </w:p>
    <w:p w14:paraId="4477BB8D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 xml:space="preserve">BESS </w:t>
      </w:r>
      <w:r w:rsidRPr="0008376D">
        <w:rPr>
          <w:rFonts w:ascii="Sylfaen" w:hAnsi="Sylfaen" w:cs="Sylfaen"/>
          <w:b/>
          <w:bCs/>
          <w:lang w:val="ka-GE"/>
        </w:rPr>
        <w:t>სისტემა</w:t>
      </w:r>
    </w:p>
    <w:p w14:paraId="4062E7BE" w14:textId="77777777" w:rsidR="00B2622B" w:rsidRPr="0008376D" w:rsidRDefault="00B2622B" w:rsidP="00B2622B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სიმძლავრე</w:t>
      </w:r>
      <w:r w:rsidRPr="0008376D">
        <w:rPr>
          <w:rFonts w:ascii="Sylfaen" w:hAnsi="Sylfaen"/>
          <w:lang w:val="ka-GE"/>
        </w:rPr>
        <w:t>: 1 MW</w:t>
      </w:r>
    </w:p>
    <w:p w14:paraId="2D61347F" w14:textId="5DCD5CDD" w:rsidR="00B2622B" w:rsidRPr="0008376D" w:rsidRDefault="00B2622B" w:rsidP="00B2622B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მოცულობა</w:t>
      </w:r>
      <w:r w:rsidRPr="0008376D">
        <w:rPr>
          <w:rFonts w:ascii="Sylfaen" w:hAnsi="Sylfaen"/>
          <w:lang w:val="ka-GE"/>
        </w:rPr>
        <w:t xml:space="preserve">: </w:t>
      </w:r>
      <w:r w:rsidR="003F7FBB">
        <w:rPr>
          <w:rFonts w:ascii="Sylfaen" w:hAnsi="Sylfaen"/>
          <w:lang w:val="ka-GE"/>
        </w:rPr>
        <w:t>2</w:t>
      </w:r>
      <w:r w:rsidRPr="0008376D">
        <w:rPr>
          <w:rFonts w:ascii="Sylfaen" w:hAnsi="Sylfaen"/>
          <w:lang w:val="ka-GE"/>
        </w:rPr>
        <w:t xml:space="preserve"> MWh</w:t>
      </w:r>
    </w:p>
    <w:p w14:paraId="0527C920" w14:textId="037AD3C5" w:rsidR="00B2622B" w:rsidRPr="0008376D" w:rsidRDefault="00B2622B" w:rsidP="00B2622B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ავტონომიის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ხანგრძლივობა</w:t>
      </w:r>
      <w:r w:rsidRPr="0008376D">
        <w:rPr>
          <w:rFonts w:ascii="Sylfaen" w:hAnsi="Sylfaen"/>
          <w:lang w:val="ka-GE"/>
        </w:rPr>
        <w:t xml:space="preserve">: </w:t>
      </w:r>
      <w:r w:rsidR="00084E2B" w:rsidRPr="0008376D">
        <w:rPr>
          <w:rFonts w:ascii="Sylfaen" w:hAnsi="Sylfaen"/>
          <w:lang w:val="ka-GE"/>
        </w:rPr>
        <w:t>2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საათი</w:t>
      </w:r>
    </w:p>
    <w:p w14:paraId="625B940F" w14:textId="77777777" w:rsidR="00B2622B" w:rsidRPr="0008376D" w:rsidRDefault="00B2622B" w:rsidP="00B2622B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რეკომენდებული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ტექნოლოგია</w:t>
      </w:r>
      <w:r w:rsidRPr="0008376D">
        <w:rPr>
          <w:rFonts w:ascii="Sylfaen" w:hAnsi="Sylfaen"/>
          <w:lang w:val="ka-GE"/>
        </w:rPr>
        <w:t>: LiFePO4 (LFP)</w:t>
      </w:r>
    </w:p>
    <w:p w14:paraId="6E4BEF91" w14:textId="77777777" w:rsidR="00B2622B" w:rsidRPr="0008376D" w:rsidRDefault="00B2622B" w:rsidP="00B2622B">
      <w:pPr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Utility-scale containerized solution</w:t>
      </w:r>
    </w:p>
    <w:p w14:paraId="723291FF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7801684A">
          <v:rect id="_x0000_i1030" style="width:0;height:1.5pt" o:hralign="center" o:hrstd="t" o:hr="t" fillcolor="#a0a0a0" stroked="f"/>
        </w:pict>
      </w:r>
    </w:p>
    <w:p w14:paraId="1917DB73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კომპონენტები</w:t>
      </w:r>
    </w:p>
    <w:p w14:paraId="434A8F56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მომწოდებლის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მხრიდან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წარმოდგენილი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უნდა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იქნას</w:t>
      </w:r>
      <w:r w:rsidRPr="0008376D">
        <w:rPr>
          <w:rFonts w:ascii="Sylfaen" w:hAnsi="Sylfaen"/>
          <w:lang w:val="ka-GE"/>
        </w:rPr>
        <w:t>:</w:t>
      </w:r>
    </w:p>
    <w:p w14:paraId="1E69B7CD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lastRenderedPageBreak/>
        <w:t>Battery Containers;</w:t>
      </w:r>
    </w:p>
    <w:p w14:paraId="58BCF9FB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PCS (Power Conversion System);</w:t>
      </w:r>
    </w:p>
    <w:p w14:paraId="64CEE919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EMS (Energy Management System);</w:t>
      </w:r>
    </w:p>
    <w:p w14:paraId="70D158E5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BMS (Battery Management System);</w:t>
      </w:r>
    </w:p>
    <w:p w14:paraId="2A4C29DA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HVAC </w:t>
      </w:r>
      <w:r w:rsidRPr="0008376D">
        <w:rPr>
          <w:rFonts w:ascii="Sylfaen" w:hAnsi="Sylfaen" w:cs="Sylfaen"/>
          <w:lang w:val="ka-GE"/>
        </w:rPr>
        <w:t>სისტემა</w:t>
      </w:r>
      <w:r w:rsidRPr="0008376D">
        <w:rPr>
          <w:rFonts w:ascii="Sylfaen" w:hAnsi="Sylfaen"/>
          <w:lang w:val="ka-GE"/>
        </w:rPr>
        <w:t>;</w:t>
      </w:r>
    </w:p>
    <w:p w14:paraId="46EE4FF6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Fire Suppression </w:t>
      </w:r>
      <w:r w:rsidRPr="0008376D">
        <w:rPr>
          <w:rFonts w:ascii="Sylfaen" w:hAnsi="Sylfaen" w:cs="Sylfaen"/>
          <w:lang w:val="ka-GE"/>
        </w:rPr>
        <w:t>სისტემა</w:t>
      </w:r>
      <w:r w:rsidRPr="0008376D">
        <w:rPr>
          <w:rFonts w:ascii="Sylfaen" w:hAnsi="Sylfaen"/>
          <w:lang w:val="ka-GE"/>
        </w:rPr>
        <w:t>;</w:t>
      </w:r>
    </w:p>
    <w:p w14:paraId="3F7E59F2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SCADA/Monitoring </w:t>
      </w:r>
      <w:r w:rsidRPr="0008376D">
        <w:rPr>
          <w:rFonts w:ascii="Sylfaen" w:hAnsi="Sylfaen" w:cs="Sylfaen"/>
          <w:lang w:val="ka-GE"/>
        </w:rPr>
        <w:t>სისტემა</w:t>
      </w:r>
      <w:r w:rsidRPr="0008376D">
        <w:rPr>
          <w:rFonts w:ascii="Sylfaen" w:hAnsi="Sylfaen"/>
          <w:lang w:val="ka-GE"/>
        </w:rPr>
        <w:t>;</w:t>
      </w:r>
    </w:p>
    <w:p w14:paraId="6D4D80FD" w14:textId="77777777" w:rsidR="00B2622B" w:rsidRPr="0008376D" w:rsidRDefault="00B2622B" w:rsidP="00B2622B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Grid synchronization </w:t>
      </w:r>
      <w:r w:rsidRPr="0008376D">
        <w:rPr>
          <w:rFonts w:ascii="Sylfaen" w:hAnsi="Sylfaen" w:cs="Sylfaen"/>
          <w:lang w:val="ka-GE"/>
        </w:rPr>
        <w:t>შესაძლებლობები</w:t>
      </w:r>
      <w:r w:rsidRPr="0008376D">
        <w:rPr>
          <w:rFonts w:ascii="Sylfaen" w:hAnsi="Sylfaen"/>
          <w:lang w:val="ka-GE"/>
        </w:rPr>
        <w:t>.</w:t>
      </w:r>
    </w:p>
    <w:p w14:paraId="515A4F36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90ADF9C">
          <v:rect id="_x0000_i1031" style="width:0;height:1.5pt" o:hralign="center" o:hrstd="t" o:hr="t" fillcolor="#a0a0a0" stroked="f"/>
        </w:pict>
      </w:r>
    </w:p>
    <w:p w14:paraId="109DBAA3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ინფორმაცია</w:t>
      </w:r>
    </w:p>
    <w:p w14:paraId="0E0DC7E6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კომერციულ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ტექნიკურ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წინადადებაში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მითითებული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უნდა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იყოს</w:t>
      </w:r>
      <w:r w:rsidRPr="0008376D">
        <w:rPr>
          <w:rFonts w:ascii="Sylfaen" w:hAnsi="Sylfaen"/>
          <w:lang w:val="ka-GE"/>
        </w:rPr>
        <w:t>:</w:t>
      </w:r>
    </w:p>
    <w:p w14:paraId="41BA7D60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სისტემის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სრული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სპეციფიკაცია</w:t>
      </w:r>
      <w:r w:rsidRPr="0008376D">
        <w:rPr>
          <w:rFonts w:ascii="Sylfaen" w:hAnsi="Sylfaen"/>
          <w:lang w:val="ka-GE"/>
        </w:rPr>
        <w:t>;</w:t>
      </w:r>
    </w:p>
    <w:p w14:paraId="2A6895E8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გამოყენებული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ტექნოლოგია</w:t>
      </w:r>
      <w:r w:rsidRPr="0008376D">
        <w:rPr>
          <w:rFonts w:ascii="Sylfaen" w:hAnsi="Sylfaen"/>
          <w:lang w:val="ka-GE"/>
        </w:rPr>
        <w:t>;</w:t>
      </w:r>
    </w:p>
    <w:p w14:paraId="094BAA72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usable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nominal capacity;</w:t>
      </w:r>
    </w:p>
    <w:p w14:paraId="36D67DA1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round-trip efficiency;</w:t>
      </w:r>
    </w:p>
    <w:p w14:paraId="5D9E5564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warranty </w:t>
      </w:r>
      <w:r w:rsidRPr="0008376D">
        <w:rPr>
          <w:rFonts w:ascii="Sylfaen" w:hAnsi="Sylfaen" w:cs="Sylfaen"/>
          <w:lang w:val="ka-GE"/>
        </w:rPr>
        <w:t>პირობები</w:t>
      </w:r>
      <w:r w:rsidRPr="0008376D">
        <w:rPr>
          <w:rFonts w:ascii="Sylfaen" w:hAnsi="Sylfaen"/>
          <w:lang w:val="ka-GE"/>
        </w:rPr>
        <w:t>;</w:t>
      </w:r>
    </w:p>
    <w:p w14:paraId="1E3EB73F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lifecycle/cycle count;</w:t>
      </w:r>
    </w:p>
    <w:p w14:paraId="67089E29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degradation curve;</w:t>
      </w:r>
    </w:p>
    <w:p w14:paraId="50A88687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delivery timeline;</w:t>
      </w:r>
    </w:p>
    <w:p w14:paraId="6C3DB7A4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commissioning </w:t>
      </w:r>
      <w:r w:rsidRPr="0008376D">
        <w:rPr>
          <w:rFonts w:ascii="Sylfaen" w:hAnsi="Sylfaen" w:cs="Sylfaen"/>
          <w:lang w:val="ka-GE"/>
        </w:rPr>
        <w:t>პირობები</w:t>
      </w:r>
      <w:r w:rsidRPr="0008376D">
        <w:rPr>
          <w:rFonts w:ascii="Sylfaen" w:hAnsi="Sylfaen"/>
          <w:lang w:val="ka-GE"/>
        </w:rPr>
        <w:t>;</w:t>
      </w:r>
    </w:p>
    <w:p w14:paraId="16BAFD2D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სავარაუდო</w:t>
      </w:r>
      <w:r w:rsidRPr="0008376D">
        <w:rPr>
          <w:rFonts w:ascii="Sylfaen" w:hAnsi="Sylfaen"/>
          <w:lang w:val="ka-GE"/>
        </w:rPr>
        <w:t xml:space="preserve"> CAPEX;</w:t>
      </w:r>
    </w:p>
    <w:p w14:paraId="1E8F5EB9" w14:textId="77777777" w:rsidR="00B2622B" w:rsidRPr="0008376D" w:rsidRDefault="00B2622B" w:rsidP="00B2622B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ოპერაციული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მოთხოვნები</w:t>
      </w:r>
      <w:r w:rsidRPr="0008376D">
        <w:rPr>
          <w:rFonts w:ascii="Sylfaen" w:hAnsi="Sylfaen"/>
          <w:lang w:val="ka-GE"/>
        </w:rPr>
        <w:t>.</w:t>
      </w:r>
    </w:p>
    <w:p w14:paraId="7D319B99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1313FE8">
          <v:rect id="_x0000_i1032" style="width:0;height:1.5pt" o:hralign="center" o:hrstd="t" o:hr="t" fillcolor="#a0a0a0" stroked="f"/>
        </w:pict>
      </w:r>
    </w:p>
    <w:p w14:paraId="762B481B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6BAE8E52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0EDCFEE4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431FCCE6" w14:textId="77777777" w:rsidR="00180DC6" w:rsidRPr="0008376D" w:rsidRDefault="00180DC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732B25DA" w14:textId="4F2B170A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highlight w:val="cyan"/>
          <w:lang w:val="ka-GE"/>
        </w:rPr>
        <w:t>პროექტი</w:t>
      </w:r>
      <w:r w:rsidRPr="0008376D">
        <w:rPr>
          <w:rFonts w:ascii="Sylfaen" w:hAnsi="Sylfaen"/>
          <w:b/>
          <w:bCs/>
          <w:highlight w:val="cyan"/>
          <w:lang w:val="ka-GE"/>
        </w:rPr>
        <w:t xml:space="preserve"> №2 – Utility Scale BESS</w:t>
      </w:r>
    </w:p>
    <w:p w14:paraId="59582457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პროექტის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აღწერა</w:t>
      </w:r>
    </w:p>
    <w:p w14:paraId="2576F918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დამკვეთი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დამატებით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განიხილავს</w:t>
      </w:r>
      <w:r w:rsidRPr="0008376D">
        <w:rPr>
          <w:rFonts w:ascii="Sylfaen" w:hAnsi="Sylfaen"/>
          <w:lang w:val="ka-GE"/>
        </w:rPr>
        <w:t xml:space="preserve"> Utility-scale </w:t>
      </w: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დაგროვების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სისტემის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განვითარებას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შემდეგი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პარამეტრებით</w:t>
      </w:r>
      <w:r w:rsidRPr="0008376D">
        <w:rPr>
          <w:rFonts w:ascii="Sylfaen" w:hAnsi="Sylfaen"/>
          <w:lang w:val="ka-GE"/>
        </w:rPr>
        <w:t>:</w:t>
      </w:r>
    </w:p>
    <w:p w14:paraId="603EDF3D" w14:textId="77777777" w:rsidR="00B2622B" w:rsidRPr="0008376D" w:rsidRDefault="00B2622B" w:rsidP="00B2622B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სიმძლავრე</w:t>
      </w:r>
      <w:r w:rsidRPr="0008376D">
        <w:rPr>
          <w:rFonts w:ascii="Sylfaen" w:hAnsi="Sylfaen"/>
          <w:lang w:val="ka-GE"/>
        </w:rPr>
        <w:t>: 60 MW</w:t>
      </w:r>
    </w:p>
    <w:p w14:paraId="670718F9" w14:textId="77777777" w:rsidR="00B2622B" w:rsidRPr="0008376D" w:rsidRDefault="00B2622B" w:rsidP="00B2622B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მოცულობა</w:t>
      </w:r>
      <w:r w:rsidRPr="0008376D">
        <w:rPr>
          <w:rFonts w:ascii="Sylfaen" w:hAnsi="Sylfaen"/>
          <w:lang w:val="ka-GE"/>
        </w:rPr>
        <w:t>: 360 MWh</w:t>
      </w:r>
    </w:p>
    <w:p w14:paraId="1656054A" w14:textId="77777777" w:rsidR="00B2622B" w:rsidRPr="0008376D" w:rsidRDefault="00B2622B" w:rsidP="00B2622B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ავტონომიის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ხანგრძლივობა</w:t>
      </w:r>
      <w:r w:rsidRPr="0008376D">
        <w:rPr>
          <w:rFonts w:ascii="Sylfaen" w:hAnsi="Sylfaen"/>
          <w:lang w:val="ka-GE"/>
        </w:rPr>
        <w:t xml:space="preserve">: 6 </w:t>
      </w:r>
      <w:r w:rsidRPr="0008376D">
        <w:rPr>
          <w:rFonts w:ascii="Sylfaen" w:hAnsi="Sylfaen" w:cs="Sylfaen"/>
          <w:lang w:val="ka-GE"/>
        </w:rPr>
        <w:t>საათი</w:t>
      </w:r>
    </w:p>
    <w:p w14:paraId="7D15B2E2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აღნიშნული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პროექტი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განიხილება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როგორც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ფართომასშტაბიანი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ენერგოდაგროვების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ინფრასტრუქტურა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რომლის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მიზანია</w:t>
      </w:r>
      <w:r w:rsidRPr="0008376D">
        <w:rPr>
          <w:rFonts w:ascii="Sylfaen" w:hAnsi="Sylfaen"/>
          <w:lang w:val="ka-GE"/>
        </w:rPr>
        <w:t>:</w:t>
      </w:r>
    </w:p>
    <w:p w14:paraId="447C817C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ქსელის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დაბალანსება</w:t>
      </w:r>
      <w:r w:rsidRPr="0008376D">
        <w:rPr>
          <w:rFonts w:ascii="Sylfaen" w:hAnsi="Sylfaen"/>
          <w:lang w:val="ka-GE"/>
        </w:rPr>
        <w:t>;</w:t>
      </w:r>
    </w:p>
    <w:p w14:paraId="778055C6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peak shaving;</w:t>
      </w:r>
    </w:p>
    <w:p w14:paraId="11678412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renewable integration;</w:t>
      </w:r>
    </w:p>
    <w:p w14:paraId="4B4252D2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frequency regulation;</w:t>
      </w:r>
    </w:p>
    <w:p w14:paraId="4A70298A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გადანაწილება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პიკურ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არაპიკურ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საათებს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შორის</w:t>
      </w:r>
      <w:r w:rsidRPr="0008376D">
        <w:rPr>
          <w:rFonts w:ascii="Sylfaen" w:hAnsi="Sylfaen"/>
          <w:lang w:val="ka-GE"/>
        </w:rPr>
        <w:t>;</w:t>
      </w:r>
    </w:p>
    <w:p w14:paraId="4BF67883" w14:textId="77777777" w:rsidR="00B2622B" w:rsidRPr="0008376D" w:rsidRDefault="00B2622B" w:rsidP="00B2622B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grid support services.</w:t>
      </w:r>
    </w:p>
    <w:p w14:paraId="497A0A36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396D9820">
          <v:rect id="_x0000_i1033" style="width:0;height:1.5pt" o:hralign="center" o:hrstd="t" o:hr="t" fillcolor="#a0a0a0" stroked="f"/>
        </w:pict>
      </w:r>
    </w:p>
    <w:p w14:paraId="69E6A48A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ტექნიკური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პარამეტრები</w:t>
      </w:r>
    </w:p>
    <w:p w14:paraId="504323B0" w14:textId="77777777" w:rsidR="00B2622B" w:rsidRPr="0008376D" w:rsidRDefault="00B2622B" w:rsidP="00B2622B">
      <w:pPr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Power Rating: 60 MW</w:t>
      </w:r>
    </w:p>
    <w:p w14:paraId="3ABD03CF" w14:textId="77777777" w:rsidR="00B2622B" w:rsidRPr="0008376D" w:rsidRDefault="00B2622B" w:rsidP="00B2622B">
      <w:pPr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Storage Capacity: 360 MWh</w:t>
      </w:r>
    </w:p>
    <w:p w14:paraId="0047F31F" w14:textId="77777777" w:rsidR="00B2622B" w:rsidRPr="0008376D" w:rsidRDefault="00B2622B" w:rsidP="00B2622B">
      <w:pPr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Storage Duration: 6 </w:t>
      </w:r>
      <w:r w:rsidRPr="0008376D">
        <w:rPr>
          <w:rFonts w:ascii="Sylfaen" w:hAnsi="Sylfaen" w:cs="Sylfaen"/>
          <w:lang w:val="ka-GE"/>
        </w:rPr>
        <w:t>საათი</w:t>
      </w:r>
    </w:p>
    <w:p w14:paraId="63469459" w14:textId="77777777" w:rsidR="00B2622B" w:rsidRPr="0008376D" w:rsidRDefault="00B2622B" w:rsidP="00B2622B">
      <w:pPr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ტექნოლოგია</w:t>
      </w:r>
      <w:r w:rsidRPr="0008376D">
        <w:rPr>
          <w:rFonts w:ascii="Sylfaen" w:hAnsi="Sylfaen"/>
          <w:lang w:val="ka-GE"/>
        </w:rPr>
        <w:t xml:space="preserve">: LiFePO4 (LFP) </w:t>
      </w:r>
      <w:r w:rsidRPr="0008376D">
        <w:rPr>
          <w:rFonts w:ascii="Sylfaen" w:hAnsi="Sylfaen" w:cs="Sylfaen"/>
          <w:lang w:val="ka-GE"/>
        </w:rPr>
        <w:t>ან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ექვივალენტი</w:t>
      </w:r>
      <w:r w:rsidRPr="0008376D">
        <w:rPr>
          <w:rFonts w:ascii="Sylfaen" w:hAnsi="Sylfaen"/>
          <w:lang w:val="ka-GE"/>
        </w:rPr>
        <w:t xml:space="preserve"> utility-scale </w:t>
      </w:r>
      <w:r w:rsidRPr="0008376D">
        <w:rPr>
          <w:rFonts w:ascii="Sylfaen" w:hAnsi="Sylfaen" w:cs="Sylfaen"/>
          <w:lang w:val="ka-GE"/>
        </w:rPr>
        <w:t>ტექნოლოგია</w:t>
      </w:r>
    </w:p>
    <w:p w14:paraId="25B5FAFE" w14:textId="77777777" w:rsidR="00B2622B" w:rsidRPr="0008376D" w:rsidRDefault="00B2622B" w:rsidP="00B2622B">
      <w:pPr>
        <w:numPr>
          <w:ilvl w:val="0"/>
          <w:numId w:val="17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Containerized utility-scale BESS architecture</w:t>
      </w:r>
    </w:p>
    <w:p w14:paraId="516AB046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3C71CC3B">
          <v:rect id="_x0000_i1034" style="width:0;height:1.5pt" o:hralign="center" o:hrstd="t" o:hr="t" fillcolor="#a0a0a0" stroked="f"/>
        </w:pict>
      </w:r>
    </w:p>
    <w:p w14:paraId="04F94AA5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lastRenderedPageBreak/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ინფორმაცია</w:t>
      </w:r>
    </w:p>
    <w:p w14:paraId="6AB14DEB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მომწოდებელმა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უნდა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წარმოადგინოს</w:t>
      </w:r>
      <w:r w:rsidRPr="0008376D">
        <w:rPr>
          <w:rFonts w:ascii="Sylfaen" w:hAnsi="Sylfaen"/>
          <w:lang w:val="ka-GE"/>
        </w:rPr>
        <w:t>:</w:t>
      </w:r>
    </w:p>
    <w:p w14:paraId="2F071021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ტექნიკური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კონცეფცია</w:t>
      </w:r>
      <w:r w:rsidRPr="0008376D">
        <w:rPr>
          <w:rFonts w:ascii="Sylfaen" w:hAnsi="Sylfaen"/>
          <w:lang w:val="ka-GE"/>
        </w:rPr>
        <w:t>;</w:t>
      </w:r>
    </w:p>
    <w:p w14:paraId="3D02A113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preliminary system architecture;</w:t>
      </w:r>
    </w:p>
    <w:p w14:paraId="28EA1CA3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PCS configuration;</w:t>
      </w:r>
    </w:p>
    <w:p w14:paraId="38595EAD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EMS architecture;</w:t>
      </w:r>
    </w:p>
    <w:p w14:paraId="5791D4EF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grid integration </w:t>
      </w:r>
      <w:r w:rsidRPr="0008376D">
        <w:rPr>
          <w:rFonts w:ascii="Sylfaen" w:hAnsi="Sylfaen" w:cs="Sylfaen"/>
          <w:lang w:val="ka-GE"/>
        </w:rPr>
        <w:t>შესაძლებლობები</w:t>
      </w:r>
      <w:r w:rsidRPr="0008376D">
        <w:rPr>
          <w:rFonts w:ascii="Sylfaen" w:hAnsi="Sylfaen"/>
          <w:lang w:val="ka-GE"/>
        </w:rPr>
        <w:t>;</w:t>
      </w:r>
    </w:p>
    <w:p w14:paraId="10A2B69C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auxiliary consumption;</w:t>
      </w:r>
    </w:p>
    <w:p w14:paraId="4D4433B8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thermal management </w:t>
      </w:r>
      <w:r w:rsidRPr="0008376D">
        <w:rPr>
          <w:rFonts w:ascii="Sylfaen" w:hAnsi="Sylfaen" w:cs="Sylfaen"/>
          <w:lang w:val="ka-GE"/>
        </w:rPr>
        <w:t>სისტემა</w:t>
      </w:r>
      <w:r w:rsidRPr="0008376D">
        <w:rPr>
          <w:rFonts w:ascii="Sylfaen" w:hAnsi="Sylfaen"/>
          <w:lang w:val="ka-GE"/>
        </w:rPr>
        <w:t>;</w:t>
      </w:r>
    </w:p>
    <w:p w14:paraId="4C810AC3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fire safety </w:t>
      </w:r>
      <w:r w:rsidRPr="0008376D">
        <w:rPr>
          <w:rFonts w:ascii="Sylfaen" w:hAnsi="Sylfaen" w:cs="Sylfaen"/>
          <w:lang w:val="ka-GE"/>
        </w:rPr>
        <w:t>სისტემები</w:t>
      </w:r>
      <w:r w:rsidRPr="0008376D">
        <w:rPr>
          <w:rFonts w:ascii="Sylfaen" w:hAnsi="Sylfaen"/>
          <w:lang w:val="ka-GE"/>
        </w:rPr>
        <w:t>;</w:t>
      </w:r>
    </w:p>
    <w:p w14:paraId="0D86AA6B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მიწის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ფართობის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მოთხოვნები</w:t>
      </w:r>
      <w:r w:rsidRPr="0008376D">
        <w:rPr>
          <w:rFonts w:ascii="Sylfaen" w:hAnsi="Sylfaen"/>
          <w:lang w:val="ka-GE"/>
        </w:rPr>
        <w:t>;</w:t>
      </w:r>
    </w:p>
    <w:p w14:paraId="02447A9B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lifecycle </w:t>
      </w:r>
      <w:r w:rsidRPr="0008376D">
        <w:rPr>
          <w:rFonts w:ascii="Sylfaen" w:hAnsi="Sylfaen" w:cs="Sylfaen"/>
          <w:lang w:val="ka-GE"/>
        </w:rPr>
        <w:t>შეფასება</w:t>
      </w:r>
      <w:r w:rsidRPr="0008376D">
        <w:rPr>
          <w:rFonts w:ascii="Sylfaen" w:hAnsi="Sylfaen"/>
          <w:lang w:val="ka-GE"/>
        </w:rPr>
        <w:t>;</w:t>
      </w:r>
    </w:p>
    <w:p w14:paraId="18203479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degradation parameters;</w:t>
      </w:r>
    </w:p>
    <w:p w14:paraId="2689C739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სავარაუდო</w:t>
      </w:r>
      <w:r w:rsidRPr="0008376D">
        <w:rPr>
          <w:rFonts w:ascii="Sylfaen" w:hAnsi="Sylfaen"/>
          <w:lang w:val="ka-GE"/>
        </w:rPr>
        <w:t xml:space="preserve"> CAPEX;</w:t>
      </w:r>
    </w:p>
    <w:p w14:paraId="0EACA835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O&amp;M </w:t>
      </w:r>
      <w:r w:rsidRPr="0008376D">
        <w:rPr>
          <w:rFonts w:ascii="Sylfaen" w:hAnsi="Sylfaen" w:cs="Sylfaen"/>
          <w:lang w:val="ka-GE"/>
        </w:rPr>
        <w:t>მოთხოვნები</w:t>
      </w:r>
      <w:r w:rsidRPr="0008376D">
        <w:rPr>
          <w:rFonts w:ascii="Sylfaen" w:hAnsi="Sylfaen"/>
          <w:lang w:val="ka-GE"/>
        </w:rPr>
        <w:t>;</w:t>
      </w:r>
    </w:p>
    <w:p w14:paraId="10BDAC35" w14:textId="77777777" w:rsidR="00B2622B" w:rsidRPr="0008376D" w:rsidRDefault="00B2622B" w:rsidP="00B2622B">
      <w:pPr>
        <w:numPr>
          <w:ilvl w:val="0"/>
          <w:numId w:val="18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delivery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commissioning </w:t>
      </w:r>
      <w:r w:rsidRPr="0008376D">
        <w:rPr>
          <w:rFonts w:ascii="Sylfaen" w:hAnsi="Sylfaen" w:cs="Sylfaen"/>
          <w:lang w:val="ka-GE"/>
        </w:rPr>
        <w:t>ვადები</w:t>
      </w:r>
      <w:r w:rsidRPr="0008376D">
        <w:rPr>
          <w:rFonts w:ascii="Sylfaen" w:hAnsi="Sylfaen"/>
          <w:lang w:val="ka-GE"/>
        </w:rPr>
        <w:t>.</w:t>
      </w:r>
    </w:p>
    <w:p w14:paraId="57843482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74B4CDA5">
          <v:rect id="_x0000_i1035" style="width:0;height:1.5pt" o:hralign="center" o:hrstd="t" o:hr="t" fillcolor="#a0a0a0" stroked="f"/>
        </w:pict>
      </w:r>
    </w:p>
    <w:p w14:paraId="05DF5578" w14:textId="2AEC49F0" w:rsidR="00B2622B" w:rsidRPr="0008376D" w:rsidRDefault="00D37C6D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highlight w:val="cyan"/>
          <w:lang w:val="ka-GE"/>
        </w:rPr>
        <w:t>პ</w:t>
      </w:r>
      <w:r w:rsidR="00B2622B" w:rsidRPr="0008376D">
        <w:rPr>
          <w:rFonts w:ascii="Sylfaen" w:hAnsi="Sylfaen" w:cs="Sylfaen"/>
          <w:b/>
          <w:bCs/>
          <w:highlight w:val="cyan"/>
          <w:lang w:val="ka-GE"/>
        </w:rPr>
        <w:t>როექტი</w:t>
      </w:r>
      <w:r w:rsidR="00B2622B" w:rsidRPr="0008376D">
        <w:rPr>
          <w:rFonts w:ascii="Sylfaen" w:hAnsi="Sylfaen"/>
          <w:b/>
          <w:bCs/>
          <w:highlight w:val="cyan"/>
          <w:lang w:val="ka-GE"/>
        </w:rPr>
        <w:t xml:space="preserve"> №3 – </w:t>
      </w:r>
      <w:r w:rsidR="00B2622B" w:rsidRPr="0008376D">
        <w:rPr>
          <w:rFonts w:ascii="Sylfaen" w:hAnsi="Sylfaen" w:cs="Sylfaen"/>
          <w:b/>
          <w:bCs/>
          <w:highlight w:val="cyan"/>
          <w:lang w:val="ka-GE"/>
        </w:rPr>
        <w:t>მცირე</w:t>
      </w:r>
      <w:r w:rsidR="00B2622B" w:rsidRPr="0008376D">
        <w:rPr>
          <w:rFonts w:ascii="Sylfaen" w:hAnsi="Sylfaen"/>
          <w:b/>
          <w:bCs/>
          <w:highlight w:val="cyan"/>
          <w:lang w:val="ka-GE"/>
        </w:rPr>
        <w:t xml:space="preserve"> </w:t>
      </w:r>
      <w:r w:rsidR="00B2622B" w:rsidRPr="0008376D">
        <w:rPr>
          <w:rFonts w:ascii="Sylfaen" w:hAnsi="Sylfaen" w:cs="Sylfaen"/>
          <w:b/>
          <w:bCs/>
          <w:highlight w:val="cyan"/>
          <w:lang w:val="ka-GE"/>
        </w:rPr>
        <w:t>ზომის</w:t>
      </w:r>
      <w:r w:rsidR="00B2622B" w:rsidRPr="0008376D">
        <w:rPr>
          <w:rFonts w:ascii="Sylfaen" w:hAnsi="Sylfaen"/>
          <w:b/>
          <w:bCs/>
          <w:highlight w:val="cyan"/>
          <w:lang w:val="ka-GE"/>
        </w:rPr>
        <w:t xml:space="preserve"> </w:t>
      </w:r>
      <w:r w:rsidR="00B2622B" w:rsidRPr="0008376D">
        <w:rPr>
          <w:rFonts w:ascii="Sylfaen" w:hAnsi="Sylfaen" w:cs="Sylfaen"/>
          <w:b/>
          <w:bCs/>
          <w:highlight w:val="cyan"/>
          <w:lang w:val="ka-GE"/>
        </w:rPr>
        <w:t>ენერგოდაგროვების</w:t>
      </w:r>
      <w:r w:rsidR="00B2622B" w:rsidRPr="0008376D">
        <w:rPr>
          <w:rFonts w:ascii="Sylfaen" w:hAnsi="Sylfaen"/>
          <w:b/>
          <w:bCs/>
          <w:highlight w:val="cyan"/>
          <w:lang w:val="ka-GE"/>
        </w:rPr>
        <w:t xml:space="preserve"> </w:t>
      </w:r>
      <w:r w:rsidR="00B2622B" w:rsidRPr="0008376D">
        <w:rPr>
          <w:rFonts w:ascii="Sylfaen" w:hAnsi="Sylfaen" w:cs="Sylfaen"/>
          <w:b/>
          <w:bCs/>
          <w:highlight w:val="cyan"/>
          <w:lang w:val="ka-GE"/>
        </w:rPr>
        <w:t>სისტემა</w:t>
      </w:r>
    </w:p>
    <w:p w14:paraId="63DE81D5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პროექტის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აღწერა</w:t>
      </w:r>
    </w:p>
    <w:p w14:paraId="6A27ACC8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დამკვეთს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დამატებით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გააჩნია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მცირე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ზომის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დაახლოებით</w:t>
      </w:r>
      <w:r w:rsidRPr="0008376D">
        <w:rPr>
          <w:rFonts w:ascii="Sylfaen" w:hAnsi="Sylfaen"/>
          <w:lang w:val="ka-GE"/>
        </w:rPr>
        <w:t xml:space="preserve"> 3 kW </w:t>
      </w:r>
      <w:r w:rsidRPr="0008376D">
        <w:rPr>
          <w:rFonts w:ascii="Sylfaen" w:hAnsi="Sylfaen" w:cs="Sylfaen"/>
          <w:lang w:val="ka-GE"/>
        </w:rPr>
        <w:t>დადგმული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სიმძლავრის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მზის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ენერგოსისტემა</w:t>
      </w:r>
      <w:r w:rsidRPr="0008376D">
        <w:rPr>
          <w:rFonts w:ascii="Sylfaen" w:hAnsi="Sylfaen"/>
          <w:lang w:val="ka-GE"/>
        </w:rPr>
        <w:t xml:space="preserve">, </w:t>
      </w:r>
      <w:r w:rsidRPr="0008376D">
        <w:rPr>
          <w:rFonts w:ascii="Sylfaen" w:hAnsi="Sylfaen" w:cs="Sylfaen"/>
          <w:lang w:val="ka-GE"/>
        </w:rPr>
        <w:t>რომლისთვისაც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განიხილება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ბატარეების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ინტეგრაცია</w:t>
      </w:r>
      <w:r w:rsidRPr="0008376D">
        <w:rPr>
          <w:rFonts w:ascii="Sylfaen" w:hAnsi="Sylfaen"/>
          <w:lang w:val="ka-GE"/>
        </w:rPr>
        <w:t>.</w:t>
      </w:r>
    </w:p>
    <w:p w14:paraId="0F1C5DC9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7422774">
          <v:rect id="_x0000_i1036" style="width:0;height:1.5pt" o:hralign="center" o:hrstd="t" o:hr="t" fillcolor="#a0a0a0" stroked="f"/>
        </w:pict>
      </w:r>
    </w:p>
    <w:p w14:paraId="4E46956D" w14:textId="77777777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მოთხოვნილი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პარამეტრები</w:t>
      </w:r>
    </w:p>
    <w:p w14:paraId="04DF534A" w14:textId="77777777" w:rsidR="00B2622B" w:rsidRPr="0008376D" w:rsidRDefault="00B2622B" w:rsidP="00B2622B">
      <w:pPr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12 </w:t>
      </w:r>
      <w:r w:rsidRPr="0008376D">
        <w:rPr>
          <w:rFonts w:ascii="Sylfaen" w:hAnsi="Sylfaen" w:cs="Sylfaen"/>
          <w:lang w:val="ka-GE"/>
        </w:rPr>
        <w:t>საათიანი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შენახვა</w:t>
      </w:r>
      <w:r w:rsidRPr="0008376D">
        <w:rPr>
          <w:rFonts w:ascii="Sylfaen" w:hAnsi="Sylfaen"/>
          <w:lang w:val="ka-GE"/>
        </w:rPr>
        <w:t xml:space="preserve">; </w:t>
      </w:r>
      <w:r w:rsidRPr="0008376D">
        <w:rPr>
          <w:rFonts w:ascii="Sylfaen" w:hAnsi="Sylfaen" w:cs="Sylfaen"/>
          <w:lang w:val="ka-GE"/>
        </w:rPr>
        <w:t>ან</w:t>
      </w:r>
    </w:p>
    <w:p w14:paraId="068AE573" w14:textId="77777777" w:rsidR="00B2622B" w:rsidRPr="0008376D" w:rsidRDefault="00B2622B" w:rsidP="00B2622B">
      <w:pPr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lastRenderedPageBreak/>
        <w:t xml:space="preserve">24 </w:t>
      </w:r>
      <w:r w:rsidRPr="0008376D">
        <w:rPr>
          <w:rFonts w:ascii="Sylfaen" w:hAnsi="Sylfaen" w:cs="Sylfaen"/>
          <w:lang w:val="ka-GE"/>
        </w:rPr>
        <w:t>საათიანი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ენერგიის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შენახვა</w:t>
      </w:r>
      <w:r w:rsidRPr="0008376D">
        <w:rPr>
          <w:rFonts w:ascii="Sylfaen" w:hAnsi="Sylfaen"/>
          <w:lang w:val="ka-GE"/>
        </w:rPr>
        <w:t>.</w:t>
      </w:r>
    </w:p>
    <w:p w14:paraId="19911CA9" w14:textId="77777777" w:rsidR="00B2622B" w:rsidRPr="0008376D" w:rsidRDefault="00B2622B" w:rsidP="00D37C6D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მომწოდებლის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მხრიდან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მოთხოვნილია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შესაბამისი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ტექნიკური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კომერციული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შეთავაზებების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წარმოდგენა</w:t>
      </w:r>
      <w:r w:rsidRPr="0008376D">
        <w:rPr>
          <w:rFonts w:ascii="Sylfaen" w:hAnsi="Sylfaen"/>
          <w:lang w:val="ka-GE"/>
        </w:rPr>
        <w:t>.</w:t>
      </w:r>
    </w:p>
    <w:p w14:paraId="6F05357D" w14:textId="77777777" w:rsidR="00B2622B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1FF0785E">
          <v:rect id="_x0000_i1037" style="width:0;height:1.5pt" o:hralign="center" o:hrstd="t" o:hr="t" fillcolor="#a0a0a0" stroked="f"/>
        </w:pict>
      </w:r>
    </w:p>
    <w:p w14:paraId="35E20228" w14:textId="4C3C5F06" w:rsidR="00B2622B" w:rsidRPr="0008376D" w:rsidRDefault="00B2622B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დამატებითი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მოთხოვნები</w:t>
      </w:r>
    </w:p>
    <w:p w14:paraId="3A799B36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ყველა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პროექტისთვის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სასურველია</w:t>
      </w:r>
      <w:r w:rsidRPr="0008376D">
        <w:rPr>
          <w:rFonts w:ascii="Sylfaen" w:hAnsi="Sylfaen"/>
          <w:lang w:val="ka-GE"/>
        </w:rPr>
        <w:t>:</w:t>
      </w:r>
    </w:p>
    <w:p w14:paraId="664448EC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საერთაშორისო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სტანდარტებთან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შესაბამისობა</w:t>
      </w:r>
      <w:r w:rsidRPr="0008376D">
        <w:rPr>
          <w:rFonts w:ascii="Sylfaen" w:hAnsi="Sylfaen"/>
          <w:lang w:val="ka-GE"/>
        </w:rPr>
        <w:t>;</w:t>
      </w:r>
    </w:p>
    <w:p w14:paraId="64AE6B8F" w14:textId="6D7E2212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IEC/UL </w:t>
      </w:r>
      <w:r w:rsidRPr="0008376D">
        <w:rPr>
          <w:rFonts w:ascii="Sylfaen" w:hAnsi="Sylfaen" w:cs="Sylfaen"/>
          <w:lang w:val="ka-GE"/>
        </w:rPr>
        <w:t>სერტიფიკაციები</w:t>
      </w:r>
      <w:r w:rsidRPr="0008376D">
        <w:rPr>
          <w:rFonts w:ascii="Sylfaen" w:hAnsi="Sylfaen"/>
          <w:lang w:val="ka-GE"/>
        </w:rPr>
        <w:t>;</w:t>
      </w:r>
    </w:p>
    <w:p w14:paraId="12614763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Utility-scale </w:t>
      </w:r>
      <w:r w:rsidRPr="0008376D">
        <w:rPr>
          <w:rFonts w:ascii="Sylfaen" w:hAnsi="Sylfaen" w:cs="Sylfaen"/>
          <w:lang w:val="ka-GE"/>
        </w:rPr>
        <w:t>გამოცდილება</w:t>
      </w:r>
      <w:r w:rsidRPr="0008376D">
        <w:rPr>
          <w:rFonts w:ascii="Sylfaen" w:hAnsi="Sylfaen"/>
          <w:lang w:val="ka-GE"/>
        </w:rPr>
        <w:t>;</w:t>
      </w:r>
    </w:p>
    <w:p w14:paraId="38FC4CCC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Grid-forming </w:t>
      </w:r>
      <w:r w:rsidRPr="0008376D">
        <w:rPr>
          <w:rFonts w:ascii="Sylfaen" w:hAnsi="Sylfaen" w:cs="Sylfaen"/>
          <w:lang w:val="ka-GE"/>
        </w:rPr>
        <w:t>ან</w:t>
      </w:r>
      <w:r w:rsidRPr="0008376D">
        <w:rPr>
          <w:rFonts w:ascii="Sylfaen" w:hAnsi="Sylfaen"/>
          <w:lang w:val="ka-GE"/>
        </w:rPr>
        <w:t xml:space="preserve"> grid-support </w:t>
      </w:r>
      <w:r w:rsidRPr="0008376D">
        <w:rPr>
          <w:rFonts w:ascii="Sylfaen" w:hAnsi="Sylfaen" w:cs="Sylfaen"/>
          <w:lang w:val="ka-GE"/>
        </w:rPr>
        <w:t>შესაძლებლობები</w:t>
      </w:r>
      <w:r w:rsidRPr="0008376D">
        <w:rPr>
          <w:rFonts w:ascii="Sylfaen" w:hAnsi="Sylfaen"/>
          <w:lang w:val="ka-GE"/>
        </w:rPr>
        <w:t>;</w:t>
      </w:r>
    </w:p>
    <w:p w14:paraId="421B11EA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Remote monitoring;</w:t>
      </w:r>
    </w:p>
    <w:p w14:paraId="238B15C0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SCADA </w:t>
      </w:r>
      <w:r w:rsidRPr="0008376D">
        <w:rPr>
          <w:rFonts w:ascii="Sylfaen" w:hAnsi="Sylfaen" w:cs="Sylfaen"/>
          <w:lang w:val="ka-GE"/>
        </w:rPr>
        <w:t>ინტეგრაცია</w:t>
      </w:r>
      <w:r w:rsidRPr="0008376D">
        <w:rPr>
          <w:rFonts w:ascii="Sylfaen" w:hAnsi="Sylfaen"/>
          <w:lang w:val="ka-GE"/>
        </w:rPr>
        <w:t>;</w:t>
      </w:r>
    </w:p>
    <w:p w14:paraId="29CE3520" w14:textId="77777777" w:rsidR="00B2622B" w:rsidRPr="0008376D" w:rsidRDefault="00B2622B" w:rsidP="00B2622B">
      <w:pPr>
        <w:numPr>
          <w:ilvl w:val="0"/>
          <w:numId w:val="20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მაღალი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უსაფრთხოების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სტანდარტები</w:t>
      </w:r>
      <w:r w:rsidRPr="0008376D">
        <w:rPr>
          <w:rFonts w:ascii="Sylfaen" w:hAnsi="Sylfaen"/>
          <w:lang w:val="ka-GE"/>
        </w:rPr>
        <w:t>.</w:t>
      </w:r>
    </w:p>
    <w:p w14:paraId="0B102E85" w14:textId="77777777" w:rsidR="001026E6" w:rsidRPr="0008376D" w:rsidRDefault="00000000" w:rsidP="00B262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7465EDA">
          <v:rect id="_x0000_i1038" style="width:0;height:1.5pt" o:hralign="center" o:bullet="t" o:hrstd="t" o:hr="t" fillcolor="#a0a0a0" stroked="f"/>
        </w:pict>
      </w:r>
    </w:p>
    <w:p w14:paraId="77531A21" w14:textId="77777777" w:rsidR="001026E6" w:rsidRPr="0008376D" w:rsidRDefault="001026E6" w:rsidP="00B2622B">
      <w:pPr>
        <w:jc w:val="both"/>
        <w:rPr>
          <w:rFonts w:ascii="Sylfaen" w:hAnsi="Sylfaen" w:cs="Sylfaen"/>
          <w:b/>
          <w:bCs/>
          <w:lang w:val="ka-GE"/>
        </w:rPr>
      </w:pPr>
    </w:p>
    <w:p w14:paraId="2A08752A" w14:textId="21DEB1AE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კომერციული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წინადადების</w:t>
      </w:r>
      <w:r w:rsidRPr="0008376D">
        <w:rPr>
          <w:rFonts w:ascii="Sylfaen" w:hAnsi="Sylfaen"/>
          <w:b/>
          <w:bCs/>
          <w:lang w:val="ka-GE"/>
        </w:rPr>
        <w:t xml:space="preserve"> </w:t>
      </w:r>
      <w:r w:rsidRPr="0008376D">
        <w:rPr>
          <w:rFonts w:ascii="Sylfaen" w:hAnsi="Sylfaen" w:cs="Sylfaen"/>
          <w:b/>
          <w:bCs/>
          <w:lang w:val="ka-GE"/>
        </w:rPr>
        <w:t>მოთხოვნები</w:t>
      </w:r>
    </w:p>
    <w:p w14:paraId="21838787" w14:textId="77777777" w:rsidR="00B2622B" w:rsidRPr="0008376D" w:rsidRDefault="00B2622B" w:rsidP="00B2622B">
      <w:p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კომერციულ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წინადადებაში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მითითებული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უნდა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იყოს</w:t>
      </w:r>
      <w:r w:rsidRPr="0008376D">
        <w:rPr>
          <w:rFonts w:ascii="Sylfaen" w:hAnsi="Sylfaen"/>
          <w:lang w:val="ka-GE"/>
        </w:rPr>
        <w:t>:</w:t>
      </w:r>
    </w:p>
    <w:p w14:paraId="4DF31385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მოწყობილობების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ღირებულება</w:t>
      </w:r>
      <w:r w:rsidRPr="0008376D">
        <w:rPr>
          <w:rFonts w:ascii="Sylfaen" w:hAnsi="Sylfaen"/>
          <w:lang w:val="ka-GE"/>
        </w:rPr>
        <w:t>;</w:t>
      </w:r>
    </w:p>
    <w:p w14:paraId="0140A81E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სისტემის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სრული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ღირებულება</w:t>
      </w:r>
      <w:r w:rsidRPr="0008376D">
        <w:rPr>
          <w:rFonts w:ascii="Sylfaen" w:hAnsi="Sylfaen"/>
          <w:lang w:val="ka-GE"/>
        </w:rPr>
        <w:t>;</w:t>
      </w:r>
    </w:p>
    <w:p w14:paraId="287E2F5D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Incoterms;</w:t>
      </w:r>
    </w:p>
    <w:p w14:paraId="0BEBB990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მიწოდების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პირობები</w:t>
      </w:r>
      <w:r w:rsidRPr="0008376D">
        <w:rPr>
          <w:rFonts w:ascii="Sylfaen" w:hAnsi="Sylfaen"/>
          <w:lang w:val="ka-GE"/>
        </w:rPr>
        <w:t>;</w:t>
      </w:r>
    </w:p>
    <w:p w14:paraId="6D3A7FD2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warranty </w:t>
      </w:r>
      <w:r w:rsidRPr="0008376D">
        <w:rPr>
          <w:rFonts w:ascii="Sylfaen" w:hAnsi="Sylfaen" w:cs="Sylfaen"/>
          <w:lang w:val="ka-GE"/>
        </w:rPr>
        <w:t>პირობები</w:t>
      </w:r>
      <w:r w:rsidRPr="0008376D">
        <w:rPr>
          <w:rFonts w:ascii="Sylfaen" w:hAnsi="Sylfaen"/>
          <w:lang w:val="ka-GE"/>
        </w:rPr>
        <w:t>;</w:t>
      </w:r>
    </w:p>
    <w:p w14:paraId="78468DD0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commissioning </w:t>
      </w:r>
      <w:r w:rsidRPr="0008376D">
        <w:rPr>
          <w:rFonts w:ascii="Sylfaen" w:hAnsi="Sylfaen" w:cs="Sylfaen"/>
          <w:lang w:val="ka-GE"/>
        </w:rPr>
        <w:t>მხარდაჭერა</w:t>
      </w:r>
      <w:r w:rsidRPr="0008376D">
        <w:rPr>
          <w:rFonts w:ascii="Sylfaen" w:hAnsi="Sylfaen"/>
          <w:lang w:val="ka-GE"/>
        </w:rPr>
        <w:t>;</w:t>
      </w:r>
    </w:p>
    <w:p w14:paraId="45BB6A29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ტექნიკური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მხარდაჭერა</w:t>
      </w:r>
      <w:r w:rsidRPr="0008376D">
        <w:rPr>
          <w:rFonts w:ascii="Sylfaen" w:hAnsi="Sylfaen"/>
          <w:lang w:val="ka-GE"/>
        </w:rPr>
        <w:t>;</w:t>
      </w:r>
    </w:p>
    <w:p w14:paraId="41E47BA3" w14:textId="77777777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 xml:space="preserve">spare parts </w:t>
      </w:r>
      <w:r w:rsidRPr="0008376D">
        <w:rPr>
          <w:rFonts w:ascii="Sylfaen" w:hAnsi="Sylfaen" w:cs="Sylfaen"/>
          <w:lang w:val="ka-GE"/>
        </w:rPr>
        <w:t>პოლიტიკა</w:t>
      </w:r>
      <w:r w:rsidRPr="0008376D">
        <w:rPr>
          <w:rFonts w:ascii="Sylfaen" w:hAnsi="Sylfaen"/>
          <w:lang w:val="ka-GE"/>
        </w:rPr>
        <w:t>;</w:t>
      </w:r>
    </w:p>
    <w:p w14:paraId="756806C3" w14:textId="001B8B20" w:rsidR="00B2622B" w:rsidRPr="0008376D" w:rsidRDefault="00B2622B" w:rsidP="00B2622B">
      <w:pPr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lastRenderedPageBreak/>
        <w:t>სავარაუდო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ვადები</w:t>
      </w:r>
      <w:r w:rsidR="001026E6" w:rsidRPr="0008376D">
        <w:rPr>
          <w:rFonts w:ascii="Sylfaen" w:hAnsi="Sylfaen"/>
          <w:lang w:val="ka-GE"/>
        </w:rPr>
        <w:t>;</w:t>
      </w:r>
    </w:p>
    <w:p w14:paraId="7E9A9473" w14:textId="78564FE2" w:rsidR="00B2622B" w:rsidRPr="000A4AA3" w:rsidRDefault="001516EE" w:rsidP="00B2622B">
      <w:pPr>
        <w:jc w:val="both"/>
        <w:rPr>
          <w:rFonts w:ascii="Sylfaen" w:hAnsi="Sylfaen"/>
          <w:lang w:val="ka-GE"/>
        </w:rPr>
      </w:pPr>
      <w:r w:rsidRPr="000A4AA3">
        <w:rPr>
          <w:rFonts w:ascii="Sylfaen" w:hAnsi="Sylfaen"/>
          <w:b/>
          <w:bCs/>
          <w:lang w:val="ka-GE"/>
        </w:rPr>
        <w:t xml:space="preserve">პროდუქციის მიწოდების ვადაა: </w:t>
      </w:r>
      <w:r w:rsidR="002C6FD2" w:rsidRPr="000A4AA3">
        <w:rPr>
          <w:rFonts w:ascii="Sylfaen" w:hAnsi="Sylfaen"/>
          <w:b/>
          <w:bCs/>
          <w:lang w:val="ka-GE"/>
        </w:rPr>
        <w:t xml:space="preserve"> </w:t>
      </w:r>
      <w:r w:rsidR="000A4AA3" w:rsidRPr="000A4AA3">
        <w:rPr>
          <w:rFonts w:ascii="Sylfaen" w:hAnsi="Sylfaen"/>
          <w:lang w:val="ka-GE"/>
        </w:rPr>
        <w:t>ხელშეკრულების გაფორმებიდან 1</w:t>
      </w:r>
      <w:r w:rsidR="000A4AA3">
        <w:rPr>
          <w:rFonts w:ascii="Sylfaen" w:hAnsi="Sylfaen"/>
          <w:lang w:val="ka-GE"/>
        </w:rPr>
        <w:t>3</w:t>
      </w:r>
      <w:r w:rsidR="000A4AA3" w:rsidRPr="000A4AA3">
        <w:rPr>
          <w:rFonts w:ascii="Sylfaen" w:hAnsi="Sylfaen"/>
          <w:lang w:val="ka-GE"/>
        </w:rPr>
        <w:t xml:space="preserve">0 კალენდარული დღე </w:t>
      </w:r>
    </w:p>
    <w:p w14:paraId="025BD09C" w14:textId="77777777" w:rsidR="005A6D8A" w:rsidRPr="0008376D" w:rsidRDefault="005A6D8A" w:rsidP="00B2622B">
      <w:pPr>
        <w:jc w:val="both"/>
        <w:rPr>
          <w:rFonts w:ascii="Sylfaen" w:hAnsi="Sylfaen"/>
          <w:lang w:val="ka-GE"/>
        </w:rPr>
      </w:pPr>
    </w:p>
    <w:p w14:paraId="01F80B14" w14:textId="77777777" w:rsidR="005A6D8A" w:rsidRPr="0008376D" w:rsidRDefault="005A6D8A" w:rsidP="005A6D8A">
      <w:pPr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23CDA887" w14:textId="77777777" w:rsidR="005A6D8A" w:rsidRPr="0008376D" w:rsidRDefault="005A6D8A" w:rsidP="005A6D8A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17797392" w14:textId="57EA9360" w:rsidR="0083348E" w:rsidRPr="0008376D" w:rsidRDefault="005A6D8A" w:rsidP="0083348E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ცნობა საჯარო რეესტრის ეროვნული სააგენტოდან პირის მიმართ საჯაროსამართლებრივი შეზღუდვის არარსებობის შესახებ;</w:t>
      </w:r>
    </w:p>
    <w:p w14:paraId="61E8B24E" w14:textId="77777777" w:rsidR="0083348E" w:rsidRPr="0008376D" w:rsidRDefault="0083348E" w:rsidP="0083348E">
      <w:pPr>
        <w:rPr>
          <w:rFonts w:ascii="Sylfaen" w:hAnsi="Sylfaen"/>
          <w:lang w:val="ka-GE"/>
        </w:rPr>
      </w:pPr>
    </w:p>
    <w:p w14:paraId="23FA40EC" w14:textId="53913ACD" w:rsidR="005A6D8A" w:rsidRPr="0008376D" w:rsidRDefault="0083348E" w:rsidP="00B2622B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>წინადადების წარდგენის წესი:</w:t>
      </w:r>
    </w:p>
    <w:p w14:paraId="7AFCC11B" w14:textId="5DC0ABD2" w:rsidR="001026E6" w:rsidRPr="0008376D" w:rsidRDefault="001026E6" w:rsidP="00180DC6">
      <w:pPr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lang w:val="ka-GE"/>
        </w:rPr>
        <w:t>დოკუმენტაცია წარმოდგენილი უნდა იყოს ქართულ ენაზე ბეჭდური სახით და მოთავსებული უნდა იყოს დალუქულ კონვერტში. კონვერტს დალუქვის ადგილას დასმული უნდა ჰქონდეს ორგანიზაციის ბეჭედი ან/და ხელმოწერა.</w:t>
      </w:r>
      <w:r w:rsidR="00180DC6" w:rsidRPr="0008376D">
        <w:rPr>
          <w:rFonts w:ascii="Sylfaen" w:hAnsi="Sylfaen"/>
          <w:lang w:val="ka-GE"/>
        </w:rPr>
        <w:t xml:space="preserve"> კონვერტს გარედან აუცილებლად უნდა ეწეროს პრეტენდენტისა და ტენდერის დასახელება და ნომერი </w:t>
      </w:r>
      <w:r w:rsidR="00180DC6" w:rsidRPr="0008376D">
        <w:rPr>
          <w:rFonts w:ascii="Sylfaen" w:hAnsi="Sylfaen"/>
          <w:b/>
          <w:bCs/>
          <w:lang w:val="ka-GE"/>
        </w:rPr>
        <w:t>#0</w:t>
      </w:r>
      <w:r w:rsidR="00F01742">
        <w:rPr>
          <w:rFonts w:ascii="Sylfaen" w:hAnsi="Sylfaen"/>
          <w:b/>
          <w:bCs/>
          <w:lang w:val="ka-GE"/>
        </w:rPr>
        <w:t>4</w:t>
      </w:r>
      <w:r w:rsidR="00180DC6" w:rsidRPr="0008376D">
        <w:rPr>
          <w:rFonts w:ascii="Sylfaen" w:hAnsi="Sylfaen"/>
          <w:b/>
          <w:bCs/>
          <w:lang w:val="ka-GE"/>
        </w:rPr>
        <w:t>/06-GIEC-</w:t>
      </w:r>
      <w:r w:rsidR="00180DC6" w:rsidRPr="0008376D">
        <w:rPr>
          <w:rFonts w:ascii="Sylfaen" w:hAnsi="Sylfaen"/>
          <w:b/>
          <w:bCs/>
        </w:rPr>
        <w:t>BESS</w:t>
      </w:r>
      <w:r w:rsidR="00180DC6" w:rsidRPr="0008376D">
        <w:rPr>
          <w:rFonts w:ascii="Sylfaen" w:hAnsi="Sylfaen"/>
          <w:b/>
          <w:bCs/>
          <w:lang w:val="ka-GE"/>
        </w:rPr>
        <w:t>-/26</w:t>
      </w:r>
    </w:p>
    <w:p w14:paraId="5DF54EA5" w14:textId="77777777" w:rsidR="0083348E" w:rsidRPr="0008376D" w:rsidRDefault="0083348E" w:rsidP="0083348E">
      <w:pPr>
        <w:numPr>
          <w:ilvl w:val="0"/>
          <w:numId w:val="24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26D6FFE3" w14:textId="77777777" w:rsidR="0083348E" w:rsidRPr="0008376D" w:rsidRDefault="0083348E" w:rsidP="0083348E">
      <w:pPr>
        <w:numPr>
          <w:ilvl w:val="0"/>
          <w:numId w:val="24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ინფორმაცია გადახდის პირობების შესახებ;</w:t>
      </w:r>
    </w:p>
    <w:p w14:paraId="2123692E" w14:textId="77777777" w:rsidR="0083348E" w:rsidRPr="0008376D" w:rsidRDefault="0083348E" w:rsidP="0083348E">
      <w:pPr>
        <w:numPr>
          <w:ilvl w:val="0"/>
          <w:numId w:val="24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ოდენობაზე;</w:t>
      </w:r>
    </w:p>
    <w:p w14:paraId="6686C8A6" w14:textId="77777777" w:rsidR="0083348E" w:rsidRPr="0008376D" w:rsidRDefault="0083348E" w:rsidP="0083348E">
      <w:pPr>
        <w:numPr>
          <w:ilvl w:val="0"/>
          <w:numId w:val="24"/>
        </w:num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პროდუქციის ტექნიკური მახასიათებლებისა და  ხარისხის დამადასტურებელი სერტიფიკატები;</w:t>
      </w:r>
    </w:p>
    <w:p w14:paraId="0B68EEA3" w14:textId="77777777" w:rsidR="0083348E" w:rsidRPr="0008376D" w:rsidRDefault="0083348E" w:rsidP="00180DC6">
      <w:pPr>
        <w:rPr>
          <w:rFonts w:ascii="Sylfaen" w:hAnsi="Sylfaen"/>
          <w:lang w:val="ka-GE"/>
        </w:rPr>
      </w:pPr>
    </w:p>
    <w:p w14:paraId="0F9E128E" w14:textId="3AE38EEA" w:rsidR="001026E6" w:rsidRPr="0008376D" w:rsidRDefault="001026E6" w:rsidP="00BE691C">
      <w:pPr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>წინადადების ჩაბარებების მისამართი: ქ.თბილისი,</w:t>
      </w:r>
      <w:r w:rsidR="00BE691C" w:rsidRPr="0008376D">
        <w:rPr>
          <w:rFonts w:ascii="Sylfaen" w:hAnsi="Sylfaen"/>
          <w:b/>
          <w:bCs/>
          <w:lang w:val="ka-GE"/>
        </w:rPr>
        <w:t xml:space="preserve"> </w:t>
      </w:r>
      <w:r w:rsidR="00C87E48">
        <w:rPr>
          <w:rFonts w:ascii="Sylfaen" w:hAnsi="Sylfaen"/>
          <w:b/>
          <w:bCs/>
          <w:lang w:val="ka-GE"/>
        </w:rPr>
        <w:t xml:space="preserve">პეკინის </w:t>
      </w:r>
      <w:r w:rsidRPr="0008376D">
        <w:rPr>
          <w:rFonts w:ascii="Sylfaen" w:hAnsi="Sylfaen"/>
          <w:b/>
          <w:bCs/>
          <w:lang w:val="ka-GE"/>
        </w:rPr>
        <w:t>გამზ. 34/ალ. ყაზბეგის გამზ. 2ა.</w:t>
      </w:r>
    </w:p>
    <w:p w14:paraId="3E3A7A33" w14:textId="39298804" w:rsidR="001026E6" w:rsidRPr="0008376D" w:rsidRDefault="001026E6" w:rsidP="00BE691C">
      <w:pPr>
        <w:jc w:val="both"/>
        <w:rPr>
          <w:rFonts w:ascii="Sylfaen" w:hAnsi="Sylfaen"/>
          <w:b/>
          <w:bCs/>
          <w:lang w:val="ka-GE"/>
        </w:rPr>
      </w:pPr>
      <w:r w:rsidRPr="0008376D">
        <w:rPr>
          <w:rFonts w:ascii="Sylfaen" w:hAnsi="Sylfaen"/>
          <w:b/>
          <w:bCs/>
          <w:lang w:val="ka-GE"/>
        </w:rPr>
        <w:t>ტენდერის წინადადების წარდგენის ბოლო ვადაა: 2026 წლის 19 ივნისი 17:00 საათი</w:t>
      </w:r>
    </w:p>
    <w:p w14:paraId="646896F3" w14:textId="77777777" w:rsidR="001026E6" w:rsidRPr="0008376D" w:rsidRDefault="001026E6" w:rsidP="00B2622B">
      <w:pPr>
        <w:jc w:val="both"/>
        <w:rPr>
          <w:rFonts w:ascii="Sylfaen" w:hAnsi="Sylfaen" w:cs="Sylfaen"/>
          <w:b/>
          <w:bCs/>
        </w:rPr>
      </w:pPr>
    </w:p>
    <w:p w14:paraId="6787E12B" w14:textId="77777777" w:rsidR="0083348E" w:rsidRPr="0008376D" w:rsidRDefault="0083348E" w:rsidP="003831FF">
      <w:pPr>
        <w:rPr>
          <w:rFonts w:ascii="Sylfaen" w:hAnsi="Sylfaen" w:cs="Sylfaen"/>
          <w:b/>
          <w:bCs/>
          <w:lang w:val="ka-GE"/>
        </w:rPr>
      </w:pPr>
    </w:p>
    <w:p w14:paraId="758304EC" w14:textId="666C65BD" w:rsidR="00BE691C" w:rsidRPr="0008376D" w:rsidRDefault="001026E6" w:rsidP="003831FF">
      <w:pPr>
        <w:rPr>
          <w:rFonts w:ascii="Sylfaen" w:hAnsi="Sylfaen" w:cs="Sylfaen"/>
          <w:b/>
          <w:bCs/>
          <w:lang w:val="ka-GE"/>
        </w:rPr>
      </w:pPr>
      <w:r w:rsidRPr="0008376D">
        <w:rPr>
          <w:rFonts w:ascii="Sylfaen" w:hAnsi="Sylfaen" w:cs="Sylfaen"/>
          <w:b/>
          <w:bCs/>
          <w:lang w:val="ka-GE"/>
        </w:rPr>
        <w:t>ტექნიკურ საკითხებთან დაკავშირებით დაუკავშირდით:</w:t>
      </w:r>
    </w:p>
    <w:p w14:paraId="15DF4822" w14:textId="589C0BF1" w:rsidR="00B2622B" w:rsidRPr="0008376D" w:rsidRDefault="00B2622B" w:rsidP="003831FF">
      <w:pPr>
        <w:rPr>
          <w:rFonts w:ascii="Sylfaen" w:hAnsi="Sylfaen" w:cs="Sylfaen"/>
          <w:b/>
          <w:bCs/>
          <w:lang w:val="ka-GE"/>
        </w:rPr>
      </w:pPr>
      <w:r w:rsidRPr="0008376D">
        <w:rPr>
          <w:rFonts w:ascii="Sylfaen" w:hAnsi="Sylfaen" w:cs="Sylfaen"/>
          <w:lang w:val="ka-GE"/>
        </w:rPr>
        <w:t>საკონტაქტო</w:t>
      </w:r>
      <w:r w:rsidRPr="0008376D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 w:cs="Sylfaen"/>
          <w:lang w:val="ka-GE"/>
        </w:rPr>
        <w:t>პირი</w:t>
      </w:r>
      <w:r w:rsidRPr="0008376D">
        <w:rPr>
          <w:rFonts w:ascii="Sylfaen" w:hAnsi="Sylfaen"/>
          <w:lang w:val="ka-GE"/>
        </w:rPr>
        <w:t>: ლუკა ჩხაიძე</w:t>
      </w:r>
    </w:p>
    <w:p w14:paraId="505CA7C6" w14:textId="74236B9A" w:rsidR="00B2622B" w:rsidRPr="0008376D" w:rsidRDefault="00B2622B" w:rsidP="003831FF">
      <w:pPr>
        <w:rPr>
          <w:rFonts w:ascii="Sylfaen" w:hAnsi="Sylfaen"/>
          <w:lang w:val="ka-GE"/>
        </w:rPr>
      </w:pPr>
      <w:r w:rsidRPr="0008376D">
        <w:rPr>
          <w:rFonts w:ascii="Sylfaen" w:hAnsi="Sylfaen" w:cs="Sylfaen"/>
          <w:lang w:val="ka-GE"/>
        </w:rPr>
        <w:t>ტელეფონი</w:t>
      </w:r>
      <w:r w:rsidRPr="0008376D">
        <w:rPr>
          <w:rFonts w:ascii="Sylfaen" w:hAnsi="Sylfaen"/>
          <w:lang w:val="ka-GE"/>
        </w:rPr>
        <w:t>: 595 775 775</w:t>
      </w:r>
    </w:p>
    <w:p w14:paraId="53611D65" w14:textId="17E0953A" w:rsidR="001026E6" w:rsidRPr="0008376D" w:rsidRDefault="001026E6" w:rsidP="003831FF">
      <w:p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br/>
      </w:r>
      <w:r w:rsidRPr="0008376D">
        <w:rPr>
          <w:rFonts w:ascii="Sylfaen" w:hAnsi="Sylfaen"/>
          <w:b/>
          <w:bCs/>
          <w:lang w:val="ka-GE"/>
        </w:rPr>
        <w:t>სატენდერო დოკუმენტაციასთან დაკავშირებით დაუკავშირდით:</w:t>
      </w:r>
      <w:r w:rsidRPr="0008376D">
        <w:rPr>
          <w:rFonts w:ascii="Sylfaen" w:hAnsi="Sylfaen"/>
          <w:b/>
          <w:bCs/>
          <w:lang w:val="ka-GE"/>
        </w:rPr>
        <w:br/>
      </w:r>
      <w:r w:rsidRPr="0008376D">
        <w:rPr>
          <w:rFonts w:ascii="Sylfaen" w:hAnsi="Sylfaen"/>
          <w:lang w:val="ka-GE"/>
        </w:rPr>
        <w:t>საკონტაქტო პირი: ავთანდილ მანჯავიძე</w:t>
      </w:r>
    </w:p>
    <w:p w14:paraId="664EB5BD" w14:textId="4965B806" w:rsidR="001026E6" w:rsidRPr="0008376D" w:rsidRDefault="001026E6" w:rsidP="003831FF">
      <w:pPr>
        <w:rPr>
          <w:rFonts w:ascii="Sylfaen" w:hAnsi="Sylfaen"/>
          <w:lang w:val="ka-GE"/>
        </w:rPr>
      </w:pPr>
      <w:r w:rsidRPr="0008376D">
        <w:rPr>
          <w:rFonts w:ascii="Sylfaen" w:hAnsi="Sylfaen"/>
          <w:lang w:val="ka-GE"/>
        </w:rPr>
        <w:t>ტელეფონი: 595 711</w:t>
      </w:r>
      <w:r w:rsidR="008B4BA0">
        <w:rPr>
          <w:rFonts w:ascii="Sylfaen" w:hAnsi="Sylfaen"/>
          <w:lang w:val="ka-GE"/>
        </w:rPr>
        <w:t xml:space="preserve"> </w:t>
      </w:r>
      <w:r w:rsidRPr="0008376D">
        <w:rPr>
          <w:rFonts w:ascii="Sylfaen" w:hAnsi="Sylfaen"/>
          <w:lang w:val="ka-GE"/>
        </w:rPr>
        <w:t>272</w:t>
      </w:r>
    </w:p>
    <w:p w14:paraId="6F15003C" w14:textId="77777777" w:rsidR="001026E6" w:rsidRDefault="001026E6" w:rsidP="00B2622B">
      <w:pPr>
        <w:jc w:val="both"/>
        <w:rPr>
          <w:rFonts w:ascii="Sylfaen" w:hAnsi="Sylfaen"/>
        </w:rPr>
      </w:pPr>
    </w:p>
    <w:p w14:paraId="6E6635E1" w14:textId="77777777" w:rsidR="001026E6" w:rsidRPr="00B2622B" w:rsidRDefault="001026E6" w:rsidP="00B2622B">
      <w:pPr>
        <w:jc w:val="both"/>
        <w:rPr>
          <w:rFonts w:ascii="Sylfaen" w:hAnsi="Sylfaen"/>
        </w:rPr>
      </w:pPr>
    </w:p>
    <w:p w14:paraId="7454E31B" w14:textId="77777777" w:rsidR="0041032B" w:rsidRDefault="0041032B" w:rsidP="00925539">
      <w:pPr>
        <w:jc w:val="both"/>
      </w:pPr>
    </w:p>
    <w:sectPr w:rsidR="00410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63F4D4C"/>
    <w:multiLevelType w:val="multilevel"/>
    <w:tmpl w:val="6276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172B1"/>
    <w:multiLevelType w:val="multilevel"/>
    <w:tmpl w:val="6CB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C1BE8"/>
    <w:multiLevelType w:val="multilevel"/>
    <w:tmpl w:val="B2B4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E7A11"/>
    <w:multiLevelType w:val="hybridMultilevel"/>
    <w:tmpl w:val="75C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0A4A"/>
    <w:multiLevelType w:val="hybridMultilevel"/>
    <w:tmpl w:val="C9C8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3A8"/>
    <w:multiLevelType w:val="multilevel"/>
    <w:tmpl w:val="927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63A33"/>
    <w:multiLevelType w:val="multilevel"/>
    <w:tmpl w:val="DFBA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55113"/>
    <w:multiLevelType w:val="multilevel"/>
    <w:tmpl w:val="168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0BE3"/>
    <w:multiLevelType w:val="multilevel"/>
    <w:tmpl w:val="8AC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52CC"/>
    <w:multiLevelType w:val="multilevel"/>
    <w:tmpl w:val="208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F6FCE"/>
    <w:multiLevelType w:val="multilevel"/>
    <w:tmpl w:val="E2B0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B42B0"/>
    <w:multiLevelType w:val="multilevel"/>
    <w:tmpl w:val="1AF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A285D"/>
    <w:multiLevelType w:val="multilevel"/>
    <w:tmpl w:val="793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B4C6B"/>
    <w:multiLevelType w:val="multilevel"/>
    <w:tmpl w:val="C90A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61034"/>
    <w:multiLevelType w:val="multilevel"/>
    <w:tmpl w:val="8F2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87F70"/>
    <w:multiLevelType w:val="multilevel"/>
    <w:tmpl w:val="8E2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F1238"/>
    <w:multiLevelType w:val="multilevel"/>
    <w:tmpl w:val="5214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76127"/>
    <w:multiLevelType w:val="multilevel"/>
    <w:tmpl w:val="BCA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97A37"/>
    <w:multiLevelType w:val="multilevel"/>
    <w:tmpl w:val="DB10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43939"/>
    <w:multiLevelType w:val="multilevel"/>
    <w:tmpl w:val="F16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8762A"/>
    <w:multiLevelType w:val="multilevel"/>
    <w:tmpl w:val="0F5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707CA"/>
    <w:multiLevelType w:val="multilevel"/>
    <w:tmpl w:val="E814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9334E"/>
    <w:multiLevelType w:val="multilevel"/>
    <w:tmpl w:val="CD4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F0077"/>
    <w:multiLevelType w:val="multilevel"/>
    <w:tmpl w:val="E96C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880034">
    <w:abstractNumId w:val="21"/>
  </w:num>
  <w:num w:numId="2" w16cid:durableId="1575504879">
    <w:abstractNumId w:val="18"/>
  </w:num>
  <w:num w:numId="3" w16cid:durableId="1698235118">
    <w:abstractNumId w:val="15"/>
  </w:num>
  <w:num w:numId="4" w16cid:durableId="1076169029">
    <w:abstractNumId w:val="0"/>
  </w:num>
  <w:num w:numId="5" w16cid:durableId="868420689">
    <w:abstractNumId w:val="16"/>
  </w:num>
  <w:num w:numId="6" w16cid:durableId="901870493">
    <w:abstractNumId w:val="12"/>
  </w:num>
  <w:num w:numId="7" w16cid:durableId="1799370836">
    <w:abstractNumId w:val="5"/>
  </w:num>
  <w:num w:numId="8" w16cid:durableId="1860848892">
    <w:abstractNumId w:val="10"/>
  </w:num>
  <w:num w:numId="9" w16cid:durableId="1129397098">
    <w:abstractNumId w:val="13"/>
  </w:num>
  <w:num w:numId="10" w16cid:durableId="497817563">
    <w:abstractNumId w:val="23"/>
  </w:num>
  <w:num w:numId="11" w16cid:durableId="568344597">
    <w:abstractNumId w:val="7"/>
  </w:num>
  <w:num w:numId="12" w16cid:durableId="755172166">
    <w:abstractNumId w:val="9"/>
  </w:num>
  <w:num w:numId="13" w16cid:durableId="950015631">
    <w:abstractNumId w:val="14"/>
  </w:num>
  <w:num w:numId="14" w16cid:durableId="35011565">
    <w:abstractNumId w:val="2"/>
  </w:num>
  <w:num w:numId="15" w16cid:durableId="470514315">
    <w:abstractNumId w:val="11"/>
  </w:num>
  <w:num w:numId="16" w16cid:durableId="308217842">
    <w:abstractNumId w:val="20"/>
  </w:num>
  <w:num w:numId="17" w16cid:durableId="714696619">
    <w:abstractNumId w:val="22"/>
  </w:num>
  <w:num w:numId="18" w16cid:durableId="1889996097">
    <w:abstractNumId w:val="17"/>
  </w:num>
  <w:num w:numId="19" w16cid:durableId="1077174080">
    <w:abstractNumId w:val="6"/>
  </w:num>
  <w:num w:numId="20" w16cid:durableId="822159262">
    <w:abstractNumId w:val="19"/>
  </w:num>
  <w:num w:numId="21" w16cid:durableId="340744394">
    <w:abstractNumId w:val="8"/>
  </w:num>
  <w:num w:numId="22" w16cid:durableId="207643066">
    <w:abstractNumId w:val="1"/>
  </w:num>
  <w:num w:numId="23" w16cid:durableId="620649271">
    <w:abstractNumId w:val="4"/>
  </w:num>
  <w:num w:numId="24" w16cid:durableId="1006514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79"/>
    <w:rsid w:val="0008376D"/>
    <w:rsid w:val="00084E2B"/>
    <w:rsid w:val="000A4AA3"/>
    <w:rsid w:val="000C549A"/>
    <w:rsid w:val="000C645C"/>
    <w:rsid w:val="000E3885"/>
    <w:rsid w:val="001026E6"/>
    <w:rsid w:val="001516EE"/>
    <w:rsid w:val="00167FC3"/>
    <w:rsid w:val="00180DC6"/>
    <w:rsid w:val="00225663"/>
    <w:rsid w:val="002C6FD2"/>
    <w:rsid w:val="003831FF"/>
    <w:rsid w:val="003F7FBB"/>
    <w:rsid w:val="0041032B"/>
    <w:rsid w:val="0043650B"/>
    <w:rsid w:val="00553184"/>
    <w:rsid w:val="005A6D8A"/>
    <w:rsid w:val="006245C8"/>
    <w:rsid w:val="0076198F"/>
    <w:rsid w:val="007F1889"/>
    <w:rsid w:val="0083348E"/>
    <w:rsid w:val="008B4BA0"/>
    <w:rsid w:val="00925539"/>
    <w:rsid w:val="00985779"/>
    <w:rsid w:val="00B2622B"/>
    <w:rsid w:val="00BE691C"/>
    <w:rsid w:val="00C76020"/>
    <w:rsid w:val="00C87E48"/>
    <w:rsid w:val="00D035D3"/>
    <w:rsid w:val="00D37C6D"/>
    <w:rsid w:val="00E96101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EC2D"/>
  <w15:chartTrackingRefBased/>
  <w15:docId w15:val="{6C26F680-11F2-42C2-999C-CCF79DF8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Chkhaidze</dc:creator>
  <cp:keywords/>
  <dc:description/>
  <cp:lastModifiedBy>Avtandil Manjavidze</cp:lastModifiedBy>
  <cp:revision>26</cp:revision>
  <cp:lastPrinted>2026-06-04T05:49:00Z</cp:lastPrinted>
  <dcterms:created xsi:type="dcterms:W3CDTF">2026-05-27T11:26:00Z</dcterms:created>
  <dcterms:modified xsi:type="dcterms:W3CDTF">2026-06-04T07:30:00Z</dcterms:modified>
</cp:coreProperties>
</file>