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79D4" w14:textId="11873874" w:rsidR="00D82C9A" w:rsidRPr="001C50CF" w:rsidRDefault="00D82C9A" w:rsidP="001C50CF">
      <w:pPr>
        <w:rPr>
          <w:color w:val="1F497D" w:themeColor="text2"/>
        </w:rPr>
      </w:pPr>
      <w:r w:rsidRPr="001C50CF">
        <w:rPr>
          <w:rFonts w:asciiTheme="majorHAnsi" w:eastAsiaTheme="majorEastAsia" w:hAnsiTheme="majorHAnsi" w:cstheme="majorBidi"/>
          <w:color w:val="1F497D" w:themeColor="text2"/>
        </w:rPr>
        <w:t>Annex 1 – Expression of Interest Form</w:t>
      </w:r>
    </w:p>
    <w:p w14:paraId="584417B4" w14:textId="77777777" w:rsidR="001C50CF" w:rsidRDefault="001C50CF" w:rsidP="001C50CF">
      <w:pPr>
        <w:pStyle w:val="Heading2"/>
        <w:spacing w:before="0"/>
        <w:rPr>
          <w:b w:val="0"/>
          <w:bCs w:val="0"/>
          <w:color w:val="auto"/>
          <w:sz w:val="22"/>
          <w:szCs w:val="22"/>
        </w:rPr>
      </w:pPr>
      <w:r w:rsidRPr="001C50CF">
        <w:rPr>
          <w:b w:val="0"/>
          <w:bCs w:val="0"/>
          <w:color w:val="auto"/>
          <w:sz w:val="22"/>
          <w:szCs w:val="22"/>
        </w:rPr>
        <w:t>Development of an Academic Course on Inclusive Social Protection</w:t>
      </w:r>
    </w:p>
    <w:p w14:paraId="4C42D19B" w14:textId="77777777" w:rsidR="001C50CF" w:rsidRPr="001C50CF" w:rsidRDefault="001C50CF" w:rsidP="001C50CF"/>
    <w:p w14:paraId="474E2709" w14:textId="77777777" w:rsidR="001C50CF" w:rsidRPr="001C50CF" w:rsidRDefault="001C50CF" w:rsidP="001C50CF">
      <w:pPr>
        <w:pStyle w:val="Heading2"/>
        <w:numPr>
          <w:ilvl w:val="0"/>
          <w:numId w:val="13"/>
        </w:numPr>
        <w:spacing w:before="0"/>
        <w:rPr>
          <w:b w:val="0"/>
          <w:bCs w:val="0"/>
          <w:color w:val="auto"/>
          <w:sz w:val="22"/>
          <w:szCs w:val="22"/>
        </w:rPr>
      </w:pPr>
      <w:r w:rsidRPr="001C50CF">
        <w:rPr>
          <w:b w:val="0"/>
          <w:bCs w:val="0"/>
          <w:color w:val="auto"/>
          <w:sz w:val="22"/>
          <w:szCs w:val="22"/>
        </w:rPr>
        <w:t>Name of University / Institution</w:t>
      </w:r>
      <w:r w:rsidRPr="001C50CF">
        <w:rPr>
          <w:b w:val="0"/>
          <w:bCs w:val="0"/>
          <w:color w:val="auto"/>
          <w:sz w:val="22"/>
          <w:szCs w:val="22"/>
        </w:rPr>
        <w:br/>
        <w:t>Mailing Address:</w:t>
      </w:r>
      <w:r w:rsidRPr="001C50CF">
        <w:rPr>
          <w:b w:val="0"/>
          <w:bCs w:val="0"/>
          <w:color w:val="auto"/>
          <w:sz w:val="22"/>
          <w:szCs w:val="22"/>
        </w:rPr>
        <w:br/>
        <w:t xml:space="preserve">Website (if applicable): </w:t>
      </w:r>
    </w:p>
    <w:p w14:paraId="1C3C6B86" w14:textId="77777777" w:rsidR="001C50CF" w:rsidRPr="001C50CF" w:rsidRDefault="001C50CF" w:rsidP="001C50CF">
      <w:pPr>
        <w:pStyle w:val="Heading2"/>
        <w:numPr>
          <w:ilvl w:val="0"/>
          <w:numId w:val="13"/>
        </w:numPr>
        <w:spacing w:before="0"/>
        <w:rPr>
          <w:b w:val="0"/>
          <w:bCs w:val="0"/>
          <w:color w:val="auto"/>
          <w:sz w:val="22"/>
          <w:szCs w:val="22"/>
        </w:rPr>
      </w:pPr>
      <w:r w:rsidRPr="001C50CF">
        <w:rPr>
          <w:b w:val="0"/>
          <w:bCs w:val="0"/>
          <w:color w:val="auto"/>
          <w:sz w:val="22"/>
          <w:szCs w:val="22"/>
        </w:rPr>
        <w:t>Responsible Person</w:t>
      </w:r>
      <w:r w:rsidRPr="001C50CF">
        <w:rPr>
          <w:b w:val="0"/>
          <w:bCs w:val="0"/>
          <w:color w:val="auto"/>
          <w:sz w:val="22"/>
          <w:szCs w:val="22"/>
        </w:rPr>
        <w:br/>
        <w:t xml:space="preserve">(Name, position/title) </w:t>
      </w:r>
    </w:p>
    <w:p w14:paraId="54F5B2B2" w14:textId="77777777" w:rsidR="001C50CF" w:rsidRPr="001C50CF" w:rsidRDefault="001C50CF" w:rsidP="001C50CF">
      <w:pPr>
        <w:pStyle w:val="Heading2"/>
        <w:numPr>
          <w:ilvl w:val="0"/>
          <w:numId w:val="13"/>
        </w:numPr>
        <w:spacing w:before="0"/>
        <w:rPr>
          <w:b w:val="0"/>
          <w:bCs w:val="0"/>
          <w:color w:val="auto"/>
          <w:sz w:val="22"/>
          <w:szCs w:val="22"/>
        </w:rPr>
      </w:pPr>
      <w:r w:rsidRPr="001C50CF">
        <w:rPr>
          <w:b w:val="0"/>
          <w:bCs w:val="0"/>
          <w:color w:val="auto"/>
          <w:sz w:val="22"/>
          <w:szCs w:val="22"/>
        </w:rPr>
        <w:t xml:space="preserve">Contact Details </w:t>
      </w:r>
    </w:p>
    <w:p w14:paraId="70D52749"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 xml:space="preserve">Email: </w:t>
      </w:r>
    </w:p>
    <w:p w14:paraId="3C510671"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 xml:space="preserve">Phone: </w:t>
      </w:r>
    </w:p>
    <w:p w14:paraId="0B70FEB0" w14:textId="77777777" w:rsidR="001C50CF" w:rsidRPr="001C50CF" w:rsidRDefault="001C50CF" w:rsidP="001C50CF">
      <w:pPr>
        <w:pStyle w:val="Heading2"/>
        <w:numPr>
          <w:ilvl w:val="0"/>
          <w:numId w:val="13"/>
        </w:numPr>
        <w:spacing w:before="0"/>
        <w:rPr>
          <w:b w:val="0"/>
          <w:bCs w:val="0"/>
          <w:color w:val="auto"/>
          <w:sz w:val="22"/>
          <w:szCs w:val="22"/>
        </w:rPr>
      </w:pPr>
      <w:r w:rsidRPr="001C50CF">
        <w:rPr>
          <w:b w:val="0"/>
          <w:bCs w:val="0"/>
          <w:color w:val="auto"/>
          <w:sz w:val="22"/>
          <w:szCs w:val="22"/>
        </w:rPr>
        <w:t>Legal Status of the Institution</w:t>
      </w:r>
      <w:r w:rsidRPr="001C50CF">
        <w:rPr>
          <w:b w:val="0"/>
          <w:bCs w:val="0"/>
          <w:color w:val="auto"/>
          <w:sz w:val="22"/>
          <w:szCs w:val="22"/>
        </w:rPr>
        <w:br/>
        <w:t xml:space="preserve">(e.g., public or private accredited higher education institution, research institute, etc.) </w:t>
      </w:r>
    </w:p>
    <w:p w14:paraId="08E74D0E" w14:textId="77777777" w:rsidR="001C50CF" w:rsidRPr="001C50CF" w:rsidRDefault="001C50CF" w:rsidP="001C50CF">
      <w:pPr>
        <w:pStyle w:val="Heading2"/>
        <w:numPr>
          <w:ilvl w:val="0"/>
          <w:numId w:val="13"/>
        </w:numPr>
        <w:spacing w:before="0"/>
        <w:rPr>
          <w:b w:val="0"/>
          <w:bCs w:val="0"/>
          <w:color w:val="auto"/>
          <w:sz w:val="22"/>
          <w:szCs w:val="22"/>
        </w:rPr>
      </w:pPr>
      <w:r w:rsidRPr="001C50CF">
        <w:rPr>
          <w:b w:val="0"/>
          <w:bCs w:val="0"/>
          <w:color w:val="auto"/>
          <w:sz w:val="22"/>
          <w:szCs w:val="22"/>
        </w:rPr>
        <w:t>Motivation for Participation in the Georgian Academic Team and Development of an Academic Course on Inclusive Social Protection</w:t>
      </w:r>
      <w:r w:rsidRPr="001C50CF">
        <w:rPr>
          <w:b w:val="0"/>
          <w:bCs w:val="0"/>
          <w:color w:val="auto"/>
          <w:sz w:val="22"/>
          <w:szCs w:val="22"/>
        </w:rPr>
        <w:br/>
        <w:t xml:space="preserve">Please briefly describe: </w:t>
      </w:r>
    </w:p>
    <w:p w14:paraId="2C83BE85"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 xml:space="preserve">the institution’s interest in participating in the </w:t>
      </w:r>
      <w:proofErr w:type="gramStart"/>
      <w:r w:rsidRPr="001C50CF">
        <w:rPr>
          <w:b w:val="0"/>
          <w:bCs w:val="0"/>
          <w:color w:val="auto"/>
          <w:sz w:val="22"/>
          <w:szCs w:val="22"/>
        </w:rPr>
        <w:t>initiative;</w:t>
      </w:r>
      <w:proofErr w:type="gramEnd"/>
      <w:r w:rsidRPr="001C50CF">
        <w:rPr>
          <w:b w:val="0"/>
          <w:bCs w:val="0"/>
          <w:color w:val="auto"/>
          <w:sz w:val="22"/>
          <w:szCs w:val="22"/>
        </w:rPr>
        <w:t xml:space="preserve"> </w:t>
      </w:r>
    </w:p>
    <w:p w14:paraId="5530C324"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 xml:space="preserve">the relevance of inclusive social protection to the institution’s academic </w:t>
      </w:r>
      <w:proofErr w:type="gramStart"/>
      <w:r w:rsidRPr="001C50CF">
        <w:rPr>
          <w:b w:val="0"/>
          <w:bCs w:val="0"/>
          <w:color w:val="auto"/>
          <w:sz w:val="22"/>
          <w:szCs w:val="22"/>
        </w:rPr>
        <w:t>priorities;</w:t>
      </w:r>
      <w:proofErr w:type="gramEnd"/>
      <w:r w:rsidRPr="001C50CF">
        <w:rPr>
          <w:b w:val="0"/>
          <w:bCs w:val="0"/>
          <w:color w:val="auto"/>
          <w:sz w:val="22"/>
          <w:szCs w:val="22"/>
        </w:rPr>
        <w:t xml:space="preserve"> </w:t>
      </w:r>
    </w:p>
    <w:p w14:paraId="4ABB1937"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 xml:space="preserve">any relevant experience or expertise; and </w:t>
      </w:r>
    </w:p>
    <w:p w14:paraId="06C3245B"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 xml:space="preserve">the expected contribution to the development and potential future institutionalization of the course. </w:t>
      </w:r>
    </w:p>
    <w:p w14:paraId="07567494" w14:textId="77777777" w:rsidR="001C50CF" w:rsidRPr="001C50CF" w:rsidRDefault="001C50CF" w:rsidP="001C50CF">
      <w:pPr>
        <w:pStyle w:val="Heading2"/>
        <w:numPr>
          <w:ilvl w:val="0"/>
          <w:numId w:val="13"/>
        </w:numPr>
        <w:spacing w:before="0"/>
        <w:rPr>
          <w:b w:val="0"/>
          <w:bCs w:val="0"/>
          <w:color w:val="auto"/>
          <w:sz w:val="22"/>
          <w:szCs w:val="22"/>
        </w:rPr>
      </w:pPr>
      <w:r w:rsidRPr="001C50CF">
        <w:rPr>
          <w:b w:val="0"/>
          <w:bCs w:val="0"/>
          <w:color w:val="auto"/>
          <w:sz w:val="22"/>
          <w:szCs w:val="22"/>
        </w:rPr>
        <w:t>Human Resources for Course Development and Delivery</w:t>
      </w:r>
      <w:r w:rsidRPr="001C50CF">
        <w:rPr>
          <w:b w:val="0"/>
          <w:bCs w:val="0"/>
          <w:color w:val="auto"/>
          <w:sz w:val="22"/>
          <w:szCs w:val="22"/>
        </w:rPr>
        <w:br/>
        <w:t>Please provide short CVs of up to two proposed participants from the institution. Preference will be given to academic staff members who may potentially contribute to the future teaching of the Inclusive Social Protection course once institutionalized.</w:t>
      </w:r>
    </w:p>
    <w:p w14:paraId="1AC30A1D" w14:textId="77777777" w:rsidR="001C50CF" w:rsidRPr="001C50CF" w:rsidRDefault="001C50CF" w:rsidP="001C50CF">
      <w:pPr>
        <w:pStyle w:val="Heading2"/>
        <w:spacing w:before="0"/>
        <w:rPr>
          <w:b w:val="0"/>
          <w:bCs w:val="0"/>
          <w:color w:val="auto"/>
          <w:sz w:val="22"/>
          <w:szCs w:val="22"/>
        </w:rPr>
      </w:pPr>
      <w:r w:rsidRPr="001C50CF">
        <w:rPr>
          <w:b w:val="0"/>
          <w:bCs w:val="0"/>
          <w:color w:val="auto"/>
          <w:sz w:val="22"/>
          <w:szCs w:val="22"/>
        </w:rPr>
        <w:t>Please highlight relevant expertise in areas such as:</w:t>
      </w:r>
    </w:p>
    <w:p w14:paraId="4767C4CA"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 xml:space="preserve">social protection and social </w:t>
      </w:r>
      <w:proofErr w:type="gramStart"/>
      <w:r w:rsidRPr="001C50CF">
        <w:rPr>
          <w:b w:val="0"/>
          <w:bCs w:val="0"/>
          <w:color w:val="auto"/>
          <w:sz w:val="22"/>
          <w:szCs w:val="22"/>
        </w:rPr>
        <w:t>policy;</w:t>
      </w:r>
      <w:proofErr w:type="gramEnd"/>
      <w:r w:rsidRPr="001C50CF">
        <w:rPr>
          <w:b w:val="0"/>
          <w:bCs w:val="0"/>
          <w:color w:val="auto"/>
          <w:sz w:val="22"/>
          <w:szCs w:val="22"/>
        </w:rPr>
        <w:t xml:space="preserve"> </w:t>
      </w:r>
    </w:p>
    <w:p w14:paraId="72F55372"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 xml:space="preserve">disability </w:t>
      </w:r>
      <w:proofErr w:type="gramStart"/>
      <w:r w:rsidRPr="001C50CF">
        <w:rPr>
          <w:b w:val="0"/>
          <w:bCs w:val="0"/>
          <w:color w:val="auto"/>
          <w:sz w:val="22"/>
          <w:szCs w:val="22"/>
        </w:rPr>
        <w:t>inclusion;</w:t>
      </w:r>
      <w:proofErr w:type="gramEnd"/>
      <w:r w:rsidRPr="001C50CF">
        <w:rPr>
          <w:b w:val="0"/>
          <w:bCs w:val="0"/>
          <w:color w:val="auto"/>
          <w:sz w:val="22"/>
          <w:szCs w:val="22"/>
        </w:rPr>
        <w:t xml:space="preserve"> </w:t>
      </w:r>
    </w:p>
    <w:p w14:paraId="488F22FE"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 xml:space="preserve">child </w:t>
      </w:r>
      <w:proofErr w:type="gramStart"/>
      <w:r w:rsidRPr="001C50CF">
        <w:rPr>
          <w:b w:val="0"/>
          <w:bCs w:val="0"/>
          <w:color w:val="auto"/>
          <w:sz w:val="22"/>
          <w:szCs w:val="22"/>
        </w:rPr>
        <w:t>rights;</w:t>
      </w:r>
      <w:proofErr w:type="gramEnd"/>
      <w:r w:rsidRPr="001C50CF">
        <w:rPr>
          <w:b w:val="0"/>
          <w:bCs w:val="0"/>
          <w:color w:val="auto"/>
          <w:sz w:val="22"/>
          <w:szCs w:val="22"/>
        </w:rPr>
        <w:t xml:space="preserve"> </w:t>
      </w:r>
    </w:p>
    <w:p w14:paraId="363E3760"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 xml:space="preserve">public </w:t>
      </w:r>
      <w:proofErr w:type="gramStart"/>
      <w:r w:rsidRPr="001C50CF">
        <w:rPr>
          <w:b w:val="0"/>
          <w:bCs w:val="0"/>
          <w:color w:val="auto"/>
          <w:sz w:val="22"/>
          <w:szCs w:val="22"/>
        </w:rPr>
        <w:t>administration;</w:t>
      </w:r>
      <w:proofErr w:type="gramEnd"/>
      <w:r w:rsidRPr="001C50CF">
        <w:rPr>
          <w:b w:val="0"/>
          <w:bCs w:val="0"/>
          <w:color w:val="auto"/>
          <w:sz w:val="22"/>
          <w:szCs w:val="22"/>
        </w:rPr>
        <w:t xml:space="preserve"> </w:t>
      </w:r>
    </w:p>
    <w:p w14:paraId="0BDF3432"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 xml:space="preserve">economics; or </w:t>
      </w:r>
    </w:p>
    <w:p w14:paraId="0CE21F3C" w14:textId="77777777" w:rsidR="001C50CF" w:rsidRPr="001C50CF" w:rsidRDefault="001C50CF" w:rsidP="001C50CF">
      <w:pPr>
        <w:pStyle w:val="Heading2"/>
        <w:numPr>
          <w:ilvl w:val="1"/>
          <w:numId w:val="13"/>
        </w:numPr>
        <w:spacing w:before="0"/>
        <w:rPr>
          <w:b w:val="0"/>
          <w:bCs w:val="0"/>
          <w:color w:val="auto"/>
          <w:sz w:val="22"/>
          <w:szCs w:val="22"/>
        </w:rPr>
      </w:pPr>
      <w:r w:rsidRPr="001C50CF">
        <w:rPr>
          <w:b w:val="0"/>
          <w:bCs w:val="0"/>
          <w:color w:val="auto"/>
          <w:sz w:val="22"/>
          <w:szCs w:val="22"/>
        </w:rPr>
        <w:t>other related fields.</w:t>
      </w:r>
    </w:p>
    <w:p w14:paraId="10FE7F47" w14:textId="41FE96DC" w:rsidR="00DD45B6" w:rsidRPr="001C50CF" w:rsidRDefault="00DD45B6" w:rsidP="00D82C9A">
      <w:pPr>
        <w:pStyle w:val="Heading2"/>
        <w:spacing w:before="0" w:line="240" w:lineRule="auto"/>
        <w:rPr>
          <w:b w:val="0"/>
          <w:bCs w:val="0"/>
          <w:color w:val="auto"/>
          <w:sz w:val="22"/>
          <w:szCs w:val="22"/>
        </w:rPr>
      </w:pPr>
    </w:p>
    <w:sectPr w:rsidR="00DD45B6" w:rsidRPr="001C50CF"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5CAA" w14:textId="77777777" w:rsidR="005D68A2" w:rsidRDefault="005D68A2" w:rsidP="00C21184">
      <w:pPr>
        <w:spacing w:after="0" w:line="240" w:lineRule="auto"/>
      </w:pPr>
      <w:r>
        <w:separator/>
      </w:r>
    </w:p>
  </w:endnote>
  <w:endnote w:type="continuationSeparator" w:id="0">
    <w:p w14:paraId="54D42DB1" w14:textId="77777777" w:rsidR="005D68A2" w:rsidRDefault="005D68A2" w:rsidP="00C2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563140"/>
      <w:docPartObj>
        <w:docPartGallery w:val="Page Numbers (Bottom of Page)"/>
        <w:docPartUnique/>
      </w:docPartObj>
    </w:sdtPr>
    <w:sdtEndPr>
      <w:rPr>
        <w:noProof/>
      </w:rPr>
    </w:sdtEndPr>
    <w:sdtContent>
      <w:p w14:paraId="76B42D2F" w14:textId="7A5C7987" w:rsidR="00C21184" w:rsidRDefault="00C211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C6C9F8" w14:textId="77777777" w:rsidR="00C21184" w:rsidRDefault="00C21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ECF1" w14:textId="77777777" w:rsidR="005D68A2" w:rsidRDefault="005D68A2" w:rsidP="00C21184">
      <w:pPr>
        <w:spacing w:after="0" w:line="240" w:lineRule="auto"/>
      </w:pPr>
      <w:r>
        <w:separator/>
      </w:r>
    </w:p>
  </w:footnote>
  <w:footnote w:type="continuationSeparator" w:id="0">
    <w:p w14:paraId="771E0090" w14:textId="77777777" w:rsidR="005D68A2" w:rsidRDefault="005D68A2" w:rsidP="00C21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E238E3"/>
    <w:multiLevelType w:val="hybridMultilevel"/>
    <w:tmpl w:val="BCDE1D50"/>
    <w:lvl w:ilvl="0" w:tplc="09764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629D4"/>
    <w:multiLevelType w:val="multilevel"/>
    <w:tmpl w:val="CCEA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2A1A77"/>
    <w:multiLevelType w:val="multilevel"/>
    <w:tmpl w:val="CCEAA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73078E"/>
    <w:multiLevelType w:val="multilevel"/>
    <w:tmpl w:val="2634E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3961800">
    <w:abstractNumId w:val="8"/>
  </w:num>
  <w:num w:numId="2" w16cid:durableId="416751643">
    <w:abstractNumId w:val="6"/>
  </w:num>
  <w:num w:numId="3" w16cid:durableId="801926731">
    <w:abstractNumId w:val="5"/>
  </w:num>
  <w:num w:numId="4" w16cid:durableId="2054957305">
    <w:abstractNumId w:val="4"/>
  </w:num>
  <w:num w:numId="5" w16cid:durableId="236937570">
    <w:abstractNumId w:val="7"/>
  </w:num>
  <w:num w:numId="6" w16cid:durableId="1171026988">
    <w:abstractNumId w:val="3"/>
  </w:num>
  <w:num w:numId="7" w16cid:durableId="1836606157">
    <w:abstractNumId w:val="2"/>
  </w:num>
  <w:num w:numId="8" w16cid:durableId="1024750772">
    <w:abstractNumId w:val="1"/>
  </w:num>
  <w:num w:numId="9" w16cid:durableId="1849249558">
    <w:abstractNumId w:val="0"/>
  </w:num>
  <w:num w:numId="10" w16cid:durableId="807432219">
    <w:abstractNumId w:val="9"/>
  </w:num>
  <w:num w:numId="11" w16cid:durableId="1836604973">
    <w:abstractNumId w:val="12"/>
  </w:num>
  <w:num w:numId="12" w16cid:durableId="1858616245">
    <w:abstractNumId w:val="10"/>
  </w:num>
  <w:num w:numId="13" w16cid:durableId="1839072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0D4"/>
    <w:rsid w:val="00034616"/>
    <w:rsid w:val="0006063C"/>
    <w:rsid w:val="000A757A"/>
    <w:rsid w:val="000E2F8F"/>
    <w:rsid w:val="0015074B"/>
    <w:rsid w:val="0015200B"/>
    <w:rsid w:val="001B214D"/>
    <w:rsid w:val="001C50CF"/>
    <w:rsid w:val="0021164D"/>
    <w:rsid w:val="0029639D"/>
    <w:rsid w:val="003137AD"/>
    <w:rsid w:val="00323ADF"/>
    <w:rsid w:val="00326F90"/>
    <w:rsid w:val="003F2EA0"/>
    <w:rsid w:val="004C27C5"/>
    <w:rsid w:val="00551D5A"/>
    <w:rsid w:val="005D68A2"/>
    <w:rsid w:val="00632EDD"/>
    <w:rsid w:val="006345BA"/>
    <w:rsid w:val="00662368"/>
    <w:rsid w:val="00696728"/>
    <w:rsid w:val="006A0370"/>
    <w:rsid w:val="006B1115"/>
    <w:rsid w:val="006B5AB9"/>
    <w:rsid w:val="006D13CC"/>
    <w:rsid w:val="00703884"/>
    <w:rsid w:val="0071623C"/>
    <w:rsid w:val="00790B1D"/>
    <w:rsid w:val="007C5EAB"/>
    <w:rsid w:val="008313BC"/>
    <w:rsid w:val="00880ADA"/>
    <w:rsid w:val="008C2E1D"/>
    <w:rsid w:val="009A3AE0"/>
    <w:rsid w:val="009D1901"/>
    <w:rsid w:val="009F3377"/>
    <w:rsid w:val="009F4412"/>
    <w:rsid w:val="00A15A5A"/>
    <w:rsid w:val="00A30EFE"/>
    <w:rsid w:val="00AA1D8D"/>
    <w:rsid w:val="00B47730"/>
    <w:rsid w:val="00B97199"/>
    <w:rsid w:val="00B97266"/>
    <w:rsid w:val="00BA4B1A"/>
    <w:rsid w:val="00C21184"/>
    <w:rsid w:val="00C65772"/>
    <w:rsid w:val="00CB0664"/>
    <w:rsid w:val="00CB5D3D"/>
    <w:rsid w:val="00CB60B2"/>
    <w:rsid w:val="00CF1F5E"/>
    <w:rsid w:val="00D82C9A"/>
    <w:rsid w:val="00D978B0"/>
    <w:rsid w:val="00DD45B6"/>
    <w:rsid w:val="00DE402C"/>
    <w:rsid w:val="00E16B0D"/>
    <w:rsid w:val="00E43FB0"/>
    <w:rsid w:val="00E9497D"/>
    <w:rsid w:val="00EB776B"/>
    <w:rsid w:val="00F25B32"/>
    <w:rsid w:val="00F47E99"/>
    <w:rsid w:val="00F611A2"/>
    <w:rsid w:val="00F80E3A"/>
    <w:rsid w:val="00F81264"/>
    <w:rsid w:val="00FB1E26"/>
    <w:rsid w:val="00FC693F"/>
    <w:rsid w:val="00FF0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029D8"/>
  <w14:defaultImageDpi w14:val="300"/>
  <w15:docId w15:val="{3176E06D-D128-4B0A-9015-CC8B3B01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81264"/>
    <w:rPr>
      <w:color w:val="0000FF" w:themeColor="hyperlink"/>
      <w:u w:val="single"/>
    </w:rPr>
  </w:style>
  <w:style w:type="character" w:styleId="UnresolvedMention">
    <w:name w:val="Unresolved Mention"/>
    <w:basedOn w:val="DefaultParagraphFont"/>
    <w:uiPriority w:val="99"/>
    <w:semiHidden/>
    <w:unhideWhenUsed/>
    <w:rsid w:val="00F81264"/>
    <w:rPr>
      <w:color w:val="605E5C"/>
      <w:shd w:val="clear" w:color="auto" w:fill="E1DFDD"/>
    </w:rPr>
  </w:style>
  <w:style w:type="character" w:styleId="CommentReference">
    <w:name w:val="annotation reference"/>
    <w:basedOn w:val="DefaultParagraphFont"/>
    <w:uiPriority w:val="99"/>
    <w:semiHidden/>
    <w:unhideWhenUsed/>
    <w:rsid w:val="0015200B"/>
    <w:rPr>
      <w:sz w:val="16"/>
      <w:szCs w:val="16"/>
    </w:rPr>
  </w:style>
  <w:style w:type="paragraph" w:styleId="CommentText">
    <w:name w:val="annotation text"/>
    <w:basedOn w:val="Normal"/>
    <w:link w:val="CommentTextChar"/>
    <w:uiPriority w:val="99"/>
    <w:unhideWhenUsed/>
    <w:rsid w:val="0015200B"/>
    <w:pPr>
      <w:spacing w:line="240" w:lineRule="auto"/>
    </w:pPr>
    <w:rPr>
      <w:sz w:val="20"/>
      <w:szCs w:val="20"/>
    </w:rPr>
  </w:style>
  <w:style w:type="character" w:customStyle="1" w:styleId="CommentTextChar">
    <w:name w:val="Comment Text Char"/>
    <w:basedOn w:val="DefaultParagraphFont"/>
    <w:link w:val="CommentText"/>
    <w:uiPriority w:val="99"/>
    <w:rsid w:val="0015200B"/>
    <w:rPr>
      <w:sz w:val="20"/>
      <w:szCs w:val="20"/>
    </w:rPr>
  </w:style>
  <w:style w:type="paragraph" w:styleId="CommentSubject">
    <w:name w:val="annotation subject"/>
    <w:basedOn w:val="CommentText"/>
    <w:next w:val="CommentText"/>
    <w:link w:val="CommentSubjectChar"/>
    <w:uiPriority w:val="99"/>
    <w:semiHidden/>
    <w:unhideWhenUsed/>
    <w:rsid w:val="0015200B"/>
    <w:rPr>
      <w:b/>
      <w:bCs/>
    </w:rPr>
  </w:style>
  <w:style w:type="character" w:customStyle="1" w:styleId="CommentSubjectChar">
    <w:name w:val="Comment Subject Char"/>
    <w:basedOn w:val="CommentTextChar"/>
    <w:link w:val="CommentSubject"/>
    <w:uiPriority w:val="99"/>
    <w:semiHidden/>
    <w:rsid w:val="0015200B"/>
    <w:rPr>
      <w:b/>
      <w:bCs/>
      <w:sz w:val="20"/>
      <w:szCs w:val="20"/>
    </w:rPr>
  </w:style>
  <w:style w:type="paragraph" w:styleId="Revision">
    <w:name w:val="Revision"/>
    <w:hidden/>
    <w:uiPriority w:val="99"/>
    <w:semiHidden/>
    <w:rsid w:val="009F4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Ketevan Melikadze</cp:lastModifiedBy>
  <cp:revision>2</cp:revision>
  <dcterms:created xsi:type="dcterms:W3CDTF">2026-05-15T06:00:00Z</dcterms:created>
  <dcterms:modified xsi:type="dcterms:W3CDTF">2026-05-15T06:00:00Z</dcterms:modified>
  <cp:category/>
</cp:coreProperties>
</file>