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A3814C" w14:textId="77777777" w:rsidR="00155144" w:rsidRPr="000C7607" w:rsidRDefault="00155144" w:rsidP="007C3775">
      <w:pPr>
        <w:ind w:left="720" w:hanging="720"/>
        <w:jc w:val="center"/>
        <w:rPr>
          <w:rFonts w:ascii="Sylfaen" w:hAnsi="Sylfaen" w:cs="Sylfaen"/>
          <w:b/>
          <w:sz w:val="14"/>
          <w:szCs w:val="14"/>
          <w:lang w:val="en-US"/>
        </w:rPr>
      </w:pPr>
    </w:p>
    <w:p w14:paraId="7BA4199F" w14:textId="3996A2AF" w:rsidR="00155144" w:rsidRPr="000C7607" w:rsidRDefault="00D455F8" w:rsidP="007C3775">
      <w:pPr>
        <w:ind w:left="720" w:hanging="720"/>
        <w:jc w:val="center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="00B45E41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9029E3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155144"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="00155144" w:rsidRPr="000C7607">
        <w:rPr>
          <w:rFonts w:ascii="Sylfaen" w:hAnsi="Sylfaen"/>
          <w:b/>
          <w:sz w:val="14"/>
          <w:szCs w:val="14"/>
        </w:rPr>
        <w:t xml:space="preserve"> </w:t>
      </w:r>
    </w:p>
    <w:p w14:paraId="6177E0DF" w14:textId="77777777" w:rsidR="00D910B6" w:rsidRPr="000C7607" w:rsidRDefault="00D910B6" w:rsidP="007C3775">
      <w:pPr>
        <w:ind w:left="720" w:hanging="720"/>
        <w:jc w:val="center"/>
        <w:rPr>
          <w:rFonts w:ascii="Sylfaen" w:hAnsi="Sylfaen"/>
          <w:sz w:val="14"/>
          <w:szCs w:val="14"/>
          <w:lang w:val="en-US"/>
        </w:rPr>
      </w:pPr>
    </w:p>
    <w:p w14:paraId="4EFAAB72" w14:textId="2BBD6D11" w:rsidR="00155144" w:rsidRPr="000C7607" w:rsidRDefault="00155144" w:rsidP="007C3775">
      <w:pPr>
        <w:ind w:left="720" w:hanging="720"/>
        <w:jc w:val="center"/>
        <w:rPr>
          <w:rFonts w:ascii="Sylfaen" w:hAnsi="Sylfaen"/>
          <w:sz w:val="14"/>
          <w:szCs w:val="14"/>
        </w:rPr>
      </w:pPr>
      <w:bookmarkStart w:id="0" w:name="OLE_LINK1"/>
      <w:bookmarkStart w:id="1" w:name="OLE_LINK2"/>
      <w:r w:rsidRPr="000C7607">
        <w:rPr>
          <w:rFonts w:ascii="Sylfaen" w:hAnsi="Sylfaen" w:cs="Sylfaen"/>
          <w:sz w:val="14"/>
          <w:szCs w:val="14"/>
        </w:rPr>
        <w:t>ქ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/>
          <w:color w:val="FF0000"/>
          <w:sz w:val="14"/>
          <w:szCs w:val="14"/>
        </w:rPr>
        <w:t>[</w:t>
      </w:r>
      <w:r w:rsidRPr="000C7607">
        <w:rPr>
          <w:rFonts w:ascii="Sylfaen" w:hAnsi="Sylfaen" w:cs="Sylfaen"/>
          <w:color w:val="FF0000"/>
          <w:sz w:val="14"/>
          <w:szCs w:val="14"/>
        </w:rPr>
        <w:t>დასახელება</w:t>
      </w:r>
      <w:r w:rsidRPr="000C7607">
        <w:rPr>
          <w:rFonts w:ascii="Sylfaen" w:hAnsi="Sylfaen"/>
          <w:color w:val="FF0000"/>
          <w:sz w:val="14"/>
          <w:szCs w:val="14"/>
        </w:rPr>
        <w:t xml:space="preserve">]    </w:t>
      </w:r>
      <w:r w:rsidRPr="000C7607">
        <w:rPr>
          <w:rFonts w:ascii="Sylfaen" w:hAnsi="Sylfaen"/>
          <w:sz w:val="14"/>
          <w:szCs w:val="14"/>
        </w:rPr>
        <w:t xml:space="preserve">                         </w:t>
      </w:r>
      <w:r w:rsidRPr="000C7607">
        <w:rPr>
          <w:rFonts w:ascii="Sylfaen" w:hAnsi="Sylfaen"/>
          <w:sz w:val="14"/>
          <w:szCs w:val="14"/>
        </w:rPr>
        <w:tab/>
      </w:r>
      <w:r w:rsidR="00D910B6" w:rsidRPr="000C7607">
        <w:rPr>
          <w:rFonts w:ascii="Sylfaen" w:hAnsi="Sylfaen"/>
          <w:sz w:val="14"/>
          <w:szCs w:val="14"/>
          <w:lang w:val="en-US"/>
        </w:rPr>
        <w:t xml:space="preserve">                                           </w:t>
      </w:r>
      <w:r w:rsidRPr="000C7607">
        <w:rPr>
          <w:rFonts w:ascii="Sylfaen" w:hAnsi="Sylfaen"/>
          <w:sz w:val="14"/>
          <w:szCs w:val="14"/>
        </w:rPr>
        <w:tab/>
      </w:r>
      <w:r w:rsidRPr="000C7607">
        <w:rPr>
          <w:rFonts w:ascii="Sylfaen" w:hAnsi="Sylfaen"/>
          <w:sz w:val="14"/>
          <w:szCs w:val="14"/>
          <w:lang w:val="en-US"/>
        </w:rPr>
        <w:t xml:space="preserve">  </w:t>
      </w:r>
      <w:r w:rsidRPr="000C7607">
        <w:rPr>
          <w:rFonts w:ascii="Sylfaen" w:hAnsi="Sylfaen"/>
          <w:sz w:val="14"/>
          <w:szCs w:val="14"/>
        </w:rPr>
        <w:tab/>
        <w:t xml:space="preserve">                </w:t>
      </w:r>
      <w:r w:rsidRPr="000C7607">
        <w:rPr>
          <w:rFonts w:ascii="Sylfaen" w:hAnsi="Sylfaen"/>
          <w:color w:val="FF0000"/>
          <w:sz w:val="14"/>
          <w:szCs w:val="14"/>
        </w:rPr>
        <w:t>[</w:t>
      </w:r>
      <w:r w:rsidRPr="000C7607">
        <w:rPr>
          <w:rFonts w:ascii="Sylfaen" w:hAnsi="Sylfaen" w:cs="Sylfaen"/>
          <w:color w:val="FF0000"/>
          <w:sz w:val="14"/>
          <w:szCs w:val="14"/>
        </w:rPr>
        <w:t>რიცხვი</w:t>
      </w:r>
      <w:r w:rsidRPr="000C7607">
        <w:rPr>
          <w:rFonts w:ascii="Sylfaen" w:hAnsi="Sylfaen"/>
          <w:color w:val="FF0000"/>
          <w:sz w:val="14"/>
          <w:szCs w:val="14"/>
        </w:rPr>
        <w:t>] [</w:t>
      </w:r>
      <w:r w:rsidRPr="000C7607">
        <w:rPr>
          <w:rFonts w:ascii="Sylfaen" w:hAnsi="Sylfaen" w:cs="Sylfaen"/>
          <w:color w:val="FF0000"/>
          <w:sz w:val="14"/>
          <w:szCs w:val="14"/>
        </w:rPr>
        <w:t>თვე</w:t>
      </w:r>
      <w:r w:rsidRPr="000C7607">
        <w:rPr>
          <w:rFonts w:ascii="Sylfaen" w:hAnsi="Sylfaen"/>
          <w:color w:val="FF0000"/>
          <w:sz w:val="14"/>
          <w:szCs w:val="14"/>
        </w:rPr>
        <w:t>]</w:t>
      </w:r>
      <w:r w:rsidRPr="000C7607">
        <w:rPr>
          <w:rFonts w:ascii="Sylfaen" w:hAnsi="Sylfaen"/>
          <w:sz w:val="14"/>
          <w:szCs w:val="14"/>
        </w:rPr>
        <w:t xml:space="preserve"> 20</w:t>
      </w:r>
      <w:r w:rsidR="007F084F">
        <w:rPr>
          <w:rFonts w:ascii="Sylfaen" w:hAnsi="Sylfaen"/>
          <w:color w:val="FF0000"/>
          <w:sz w:val="14"/>
          <w:szCs w:val="14"/>
          <w:lang w:val="ka-GE"/>
        </w:rPr>
        <w:t>..</w:t>
      </w:r>
      <w:r w:rsidR="009B4B64" w:rsidRPr="000C7607">
        <w:rPr>
          <w:rFonts w:ascii="Sylfaen" w:hAnsi="Sylfaen"/>
          <w:color w:val="FF0000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წელი</w:t>
      </w:r>
    </w:p>
    <w:bookmarkEnd w:id="0"/>
    <w:bookmarkEnd w:id="1"/>
    <w:p w14:paraId="0190057E" w14:textId="77777777" w:rsidR="00D910B6" w:rsidRPr="000C7607" w:rsidRDefault="00D910B6" w:rsidP="007C3775">
      <w:pPr>
        <w:ind w:left="720" w:hanging="720"/>
        <w:jc w:val="center"/>
        <w:rPr>
          <w:rFonts w:ascii="Sylfaen" w:hAnsi="Sylfaen"/>
          <w:sz w:val="14"/>
          <w:szCs w:val="14"/>
          <w:lang w:val="en-US"/>
        </w:rPr>
      </w:pPr>
    </w:p>
    <w:p w14:paraId="0D2F546B" w14:textId="77777777" w:rsidR="00155144" w:rsidRPr="000C7607" w:rsidRDefault="00155144" w:rsidP="00180119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6BC655B3" w14:textId="77777777" w:rsidR="00155144" w:rsidRPr="000C7607" w:rsidRDefault="00155144" w:rsidP="007C3775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5940"/>
      </w:tblGrid>
      <w:tr w:rsidR="0044173D" w:rsidRPr="000C7607" w14:paraId="316E207C" w14:textId="77777777" w:rsidTr="004957D2">
        <w:trPr>
          <w:trHeight w:val="101"/>
        </w:trPr>
        <w:tc>
          <w:tcPr>
            <w:tcW w:w="720" w:type="dxa"/>
          </w:tcPr>
          <w:p w14:paraId="32D2AEA6" w14:textId="77777777" w:rsidR="0044173D" w:rsidRPr="000C7607" w:rsidRDefault="0044173D" w:rsidP="00EF781C">
            <w:pPr>
              <w:pStyle w:val="ListParagraph"/>
              <w:numPr>
                <w:ilvl w:val="1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5782E6DA" w14:textId="303E8528" w:rsidR="0044173D" w:rsidRPr="000C7607" w:rsidRDefault="00116BDD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0C7607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მყიდველი</w:t>
            </w:r>
            <w:r w:rsidR="00B56AD6" w:rsidRPr="000C7607">
              <w:rPr>
                <w:rFonts w:ascii="Sylfaen" w:hAnsi="Sylfaen"/>
                <w:b/>
                <w:sz w:val="14"/>
                <w:szCs w:val="14"/>
              </w:rPr>
              <w:t>:</w:t>
            </w:r>
            <w:r w:rsidR="0044173D" w:rsidRPr="000C7607">
              <w:rPr>
                <w:rFonts w:ascii="Sylfaen" w:hAnsi="Sylfaen"/>
                <w:b/>
                <w:sz w:val="14"/>
                <w:szCs w:val="14"/>
              </w:rPr>
              <w:tab/>
            </w:r>
          </w:p>
        </w:tc>
        <w:tc>
          <w:tcPr>
            <w:tcW w:w="5940" w:type="dxa"/>
            <w:vAlign w:val="center"/>
          </w:tcPr>
          <w:p w14:paraId="53DF1D26" w14:textId="77777777" w:rsidR="0044173D" w:rsidRPr="000C7607" w:rsidRDefault="0044173D" w:rsidP="007C3775">
            <w:pPr>
              <w:shd w:val="clear" w:color="auto" w:fill="FFFFFF"/>
              <w:tabs>
                <w:tab w:val="left" w:pos="561"/>
              </w:tabs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</w:tr>
      <w:tr w:rsidR="0044173D" w:rsidRPr="000C7607" w14:paraId="3BE678B5" w14:textId="77777777" w:rsidTr="004957D2">
        <w:trPr>
          <w:trHeight w:val="60"/>
        </w:trPr>
        <w:tc>
          <w:tcPr>
            <w:tcW w:w="720" w:type="dxa"/>
          </w:tcPr>
          <w:p w14:paraId="68E0FB2D" w14:textId="77777777" w:rsidR="0044173D" w:rsidRPr="000C7607" w:rsidRDefault="0044173D" w:rsidP="00EF781C">
            <w:pPr>
              <w:pStyle w:val="ListParagraph"/>
              <w:numPr>
                <w:ilvl w:val="2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1A10EE27" w14:textId="77777777" w:rsidR="0044173D" w:rsidRPr="000C7607" w:rsidRDefault="0044173D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0C7607">
              <w:rPr>
                <w:rFonts w:ascii="Sylfaen" w:hAnsi="Sylfaen"/>
                <w:sz w:val="14"/>
                <w:szCs w:val="14"/>
              </w:rPr>
              <w:t>):</w:t>
            </w:r>
          </w:p>
        </w:tc>
        <w:tc>
          <w:tcPr>
            <w:tcW w:w="5940" w:type="dxa"/>
          </w:tcPr>
          <w:p w14:paraId="168D0ADD" w14:textId="3E83C7C6" w:rsidR="0044173D" w:rsidRPr="000C7607" w:rsidRDefault="003A539F" w:rsidP="00CD5B34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44173D" w:rsidRPr="000C7607" w14:paraId="1763CC41" w14:textId="77777777" w:rsidTr="004957D2">
        <w:trPr>
          <w:trHeight w:val="60"/>
        </w:trPr>
        <w:tc>
          <w:tcPr>
            <w:tcW w:w="720" w:type="dxa"/>
          </w:tcPr>
          <w:p w14:paraId="13B188FB" w14:textId="77777777" w:rsidR="0044173D" w:rsidRPr="000C7607" w:rsidRDefault="0044173D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1CE0B4C4" w14:textId="77777777" w:rsidR="0044173D" w:rsidRPr="000C7607" w:rsidRDefault="0044173D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738383CA" w14:textId="577F7720" w:rsidR="0044173D" w:rsidRPr="000C7607" w:rsidRDefault="003A539F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44173D" w:rsidRPr="000C7607" w14:paraId="32B0A8EC" w14:textId="77777777" w:rsidTr="004957D2">
        <w:trPr>
          <w:trHeight w:val="60"/>
        </w:trPr>
        <w:tc>
          <w:tcPr>
            <w:tcW w:w="720" w:type="dxa"/>
          </w:tcPr>
          <w:p w14:paraId="6A9F946E" w14:textId="77777777" w:rsidR="0044173D" w:rsidRPr="000C7607" w:rsidRDefault="0044173D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070E305B" w14:textId="77777777" w:rsidR="0044173D" w:rsidRPr="000C7607" w:rsidRDefault="0044173D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4661D838" w14:textId="7EF01D67" w:rsidR="0044173D" w:rsidRPr="000C7607" w:rsidRDefault="003A539F" w:rsidP="000F24E9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4C110BC2" w14:textId="77777777" w:rsidTr="004957D2">
        <w:trPr>
          <w:trHeight w:val="60"/>
        </w:trPr>
        <w:tc>
          <w:tcPr>
            <w:tcW w:w="720" w:type="dxa"/>
          </w:tcPr>
          <w:p w14:paraId="3E4D31A3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32761421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76EF0EA0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1E99BE2D" w14:textId="77777777" w:rsidTr="004957D2">
        <w:trPr>
          <w:trHeight w:val="60"/>
        </w:trPr>
        <w:tc>
          <w:tcPr>
            <w:tcW w:w="720" w:type="dxa"/>
          </w:tcPr>
          <w:p w14:paraId="44FCE03A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3432E73D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0C7607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0C7607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0C7607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0C7607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0C7607">
              <w:rPr>
                <w:rFonts w:ascii="Sylfaen" w:hAnsi="Sylfaen"/>
                <w:sz w:val="14"/>
                <w:szCs w:val="14"/>
                <w:u w:val="single"/>
              </w:rPr>
              <w:t>):</w:t>
            </w:r>
            <w:r w:rsidRPr="000C7607">
              <w:rPr>
                <w:rFonts w:ascii="Sylfaen" w:hAnsi="Sylfaen"/>
                <w:sz w:val="14"/>
                <w:szCs w:val="14"/>
              </w:rPr>
              <w:tab/>
            </w:r>
          </w:p>
        </w:tc>
        <w:tc>
          <w:tcPr>
            <w:tcW w:w="5940" w:type="dxa"/>
            <w:vAlign w:val="center"/>
          </w:tcPr>
          <w:p w14:paraId="1FDDE4A8" w14:textId="77777777" w:rsidR="000051A2" w:rsidRPr="000C7607" w:rsidRDefault="000051A2" w:rsidP="002A7EEC">
            <w:pPr>
              <w:shd w:val="clear" w:color="auto" w:fill="FFFFFF"/>
              <w:tabs>
                <w:tab w:val="left" w:pos="561"/>
              </w:tabs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4BBD816E" w14:textId="77777777" w:rsidTr="004957D2">
        <w:trPr>
          <w:trHeight w:val="61"/>
        </w:trPr>
        <w:tc>
          <w:tcPr>
            <w:tcW w:w="720" w:type="dxa"/>
          </w:tcPr>
          <w:p w14:paraId="0B218038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1F409CD8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0CCDBC4D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2304C62E" w14:textId="77777777" w:rsidTr="004957D2">
        <w:trPr>
          <w:trHeight w:val="60"/>
        </w:trPr>
        <w:tc>
          <w:tcPr>
            <w:tcW w:w="720" w:type="dxa"/>
          </w:tcPr>
          <w:p w14:paraId="401B404A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707E1CDD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0C7607">
              <w:rPr>
                <w:rFonts w:ascii="Sylfaen" w:hAnsi="Sylfaen"/>
                <w:sz w:val="14"/>
                <w:szCs w:val="14"/>
              </w:rPr>
              <w:t>/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31263D27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09FF08C1" w14:textId="77777777" w:rsidTr="004957D2">
        <w:trPr>
          <w:trHeight w:val="139"/>
        </w:trPr>
        <w:tc>
          <w:tcPr>
            <w:tcW w:w="720" w:type="dxa"/>
          </w:tcPr>
          <w:p w14:paraId="0933915B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1A5BFDD8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  <w:u w:val="single"/>
                <w:lang w:val="pt-BR"/>
              </w:rPr>
            </w:pPr>
            <w:r w:rsidRPr="000C7607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0C7607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0C7607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940" w:type="dxa"/>
            <w:vAlign w:val="center"/>
          </w:tcPr>
          <w:p w14:paraId="5625FA45" w14:textId="77777777" w:rsidR="000051A2" w:rsidRPr="000C7607" w:rsidRDefault="000051A2" w:rsidP="002A7EEC">
            <w:pPr>
              <w:shd w:val="clear" w:color="auto" w:fill="FFFFFF"/>
              <w:tabs>
                <w:tab w:val="left" w:pos="561"/>
              </w:tabs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79B2A4E2" w14:textId="77777777" w:rsidTr="004957D2">
        <w:trPr>
          <w:trHeight w:val="151"/>
        </w:trPr>
        <w:tc>
          <w:tcPr>
            <w:tcW w:w="720" w:type="dxa"/>
          </w:tcPr>
          <w:p w14:paraId="17FF85DE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40BF6081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0C760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08E5F9F3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68D55C8F" w14:textId="77777777" w:rsidTr="004957D2">
        <w:trPr>
          <w:trHeight w:val="60"/>
        </w:trPr>
        <w:tc>
          <w:tcPr>
            <w:tcW w:w="720" w:type="dxa"/>
          </w:tcPr>
          <w:p w14:paraId="556C687D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3AF15CF3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0C7607">
              <w:rPr>
                <w:rFonts w:ascii="Sylfaen" w:hAnsi="Sylfaen"/>
                <w:sz w:val="14"/>
                <w:szCs w:val="14"/>
              </w:rPr>
              <w:t>/</w:t>
            </w:r>
            <w:r w:rsidRPr="000C7607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5887B270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0F1622E2" w14:textId="77777777" w:rsidTr="004957D2">
        <w:trPr>
          <w:trHeight w:val="60"/>
        </w:trPr>
        <w:tc>
          <w:tcPr>
            <w:tcW w:w="720" w:type="dxa"/>
          </w:tcPr>
          <w:p w14:paraId="5C4CCD0A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0962D27A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2F313DA1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2658E637" w14:textId="77777777" w:rsidTr="004957D2">
        <w:trPr>
          <w:trHeight w:val="60"/>
        </w:trPr>
        <w:tc>
          <w:tcPr>
            <w:tcW w:w="720" w:type="dxa"/>
          </w:tcPr>
          <w:p w14:paraId="5F44DFF6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7050D27B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67A7AB06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080E2835" w14:textId="77777777" w:rsidTr="004957D2">
        <w:trPr>
          <w:trHeight w:val="61"/>
        </w:trPr>
        <w:tc>
          <w:tcPr>
            <w:tcW w:w="720" w:type="dxa"/>
          </w:tcPr>
          <w:p w14:paraId="3B848813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</w:tcPr>
          <w:p w14:paraId="66650E4D" w14:textId="77777777" w:rsidR="000051A2" w:rsidRPr="000C7607" w:rsidRDefault="000051A2" w:rsidP="0063258C">
            <w:pPr>
              <w:ind w:left="720" w:hanging="720"/>
              <w:rPr>
                <w:rFonts w:ascii="Sylfaen" w:hAnsi="Sylfaen"/>
                <w:sz w:val="14"/>
                <w:szCs w:val="14"/>
              </w:rPr>
            </w:pPr>
            <w:r w:rsidRPr="000C7607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0C760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4DE2922A" w14:textId="77777777" w:rsidR="000051A2" w:rsidRPr="000C7607" w:rsidRDefault="000051A2" w:rsidP="002A7EEC">
            <w:pPr>
              <w:ind w:left="720" w:hanging="720"/>
              <w:rPr>
                <w:rFonts w:ascii="Sylfaen" w:hAnsi="Sylfaen"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4EAE6B29" w14:textId="77777777" w:rsidTr="004957D2">
        <w:trPr>
          <w:trHeight w:val="63"/>
        </w:trPr>
        <w:tc>
          <w:tcPr>
            <w:tcW w:w="720" w:type="dxa"/>
          </w:tcPr>
          <w:p w14:paraId="22292FA7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2115EE90" w14:textId="77777777" w:rsidR="000051A2" w:rsidRPr="000C7607" w:rsidRDefault="000051A2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  <w:u w:val="single"/>
              </w:rPr>
              <w:t>საბანკო რეკვიზიტები:</w:t>
            </w:r>
          </w:p>
        </w:tc>
        <w:tc>
          <w:tcPr>
            <w:tcW w:w="5940" w:type="dxa"/>
            <w:vAlign w:val="center"/>
          </w:tcPr>
          <w:p w14:paraId="616DDC6F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1C01E5C0" w14:textId="77777777" w:rsidTr="002A7EEC">
        <w:trPr>
          <w:trHeight w:val="63"/>
        </w:trPr>
        <w:tc>
          <w:tcPr>
            <w:tcW w:w="720" w:type="dxa"/>
          </w:tcPr>
          <w:p w14:paraId="1451DFC2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2401E37B" w14:textId="77777777" w:rsidR="000051A2" w:rsidRPr="000C7607" w:rsidRDefault="000051A2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ბანკის დასახელება:</w:t>
            </w:r>
          </w:p>
        </w:tc>
        <w:tc>
          <w:tcPr>
            <w:tcW w:w="5940" w:type="dxa"/>
          </w:tcPr>
          <w:p w14:paraId="77809C87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3007EEF5" w14:textId="77777777" w:rsidTr="002A7EEC">
        <w:trPr>
          <w:trHeight w:val="63"/>
        </w:trPr>
        <w:tc>
          <w:tcPr>
            <w:tcW w:w="720" w:type="dxa"/>
          </w:tcPr>
          <w:p w14:paraId="0FD7B039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60903A65" w14:textId="77777777" w:rsidR="000051A2" w:rsidRPr="000C7607" w:rsidRDefault="000051A2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ბანკის კოდი:</w:t>
            </w:r>
          </w:p>
        </w:tc>
        <w:tc>
          <w:tcPr>
            <w:tcW w:w="5940" w:type="dxa"/>
          </w:tcPr>
          <w:p w14:paraId="181D1DAB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100F1417" w14:textId="77777777" w:rsidTr="002A7EEC">
        <w:trPr>
          <w:trHeight w:val="63"/>
        </w:trPr>
        <w:tc>
          <w:tcPr>
            <w:tcW w:w="720" w:type="dxa"/>
          </w:tcPr>
          <w:p w14:paraId="3B66EB92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76680D36" w14:textId="77777777" w:rsidR="000051A2" w:rsidRPr="000C7607" w:rsidRDefault="000051A2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 xml:space="preserve">ანგარიშის </w:t>
            </w:r>
            <w:r w:rsidRPr="000C7607">
              <w:rPr>
                <w:rFonts w:ascii="Sylfaen" w:hAnsi="Sylfaen"/>
                <w:noProof/>
                <w:sz w:val="14"/>
                <w:szCs w:val="14"/>
                <w:lang w:val="ka-GE"/>
              </w:rPr>
              <w:t>ნომერი</w:t>
            </w:r>
            <w:r w:rsidRPr="000C7607">
              <w:rPr>
                <w:rFonts w:ascii="Sylfaen" w:hAnsi="Sylfaen"/>
                <w:noProof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10CFD445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54D75C7C" w14:textId="77777777" w:rsidTr="004957D2">
        <w:trPr>
          <w:trHeight w:val="63"/>
        </w:trPr>
        <w:tc>
          <w:tcPr>
            <w:tcW w:w="720" w:type="dxa"/>
          </w:tcPr>
          <w:p w14:paraId="2D827299" w14:textId="77777777" w:rsidR="000051A2" w:rsidRPr="000C7607" w:rsidRDefault="000051A2" w:rsidP="007C3775">
            <w:pPr>
              <w:shd w:val="clear" w:color="auto" w:fill="FFFFFF"/>
              <w:ind w:left="720" w:hanging="720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007332EC" w14:textId="77777777" w:rsidR="000051A2" w:rsidRPr="000C7607" w:rsidRDefault="000051A2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5940" w:type="dxa"/>
            <w:vAlign w:val="center"/>
          </w:tcPr>
          <w:p w14:paraId="5E754B51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22918DE8" w14:textId="77777777" w:rsidTr="004957D2">
        <w:trPr>
          <w:trHeight w:val="100"/>
        </w:trPr>
        <w:tc>
          <w:tcPr>
            <w:tcW w:w="720" w:type="dxa"/>
          </w:tcPr>
          <w:p w14:paraId="6503E23A" w14:textId="77777777" w:rsidR="000051A2" w:rsidRPr="000C7607" w:rsidRDefault="000051A2" w:rsidP="00EF781C">
            <w:pPr>
              <w:pStyle w:val="ListParagraph"/>
              <w:numPr>
                <w:ilvl w:val="1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610ABB76" w14:textId="77777777" w:rsidR="000051A2" w:rsidRPr="000C7607" w:rsidRDefault="000051A2" w:rsidP="007C3775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0C7607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გამყიდველი</w:t>
            </w:r>
            <w:r w:rsidRPr="000C7607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  <w:tc>
          <w:tcPr>
            <w:tcW w:w="5940" w:type="dxa"/>
            <w:vAlign w:val="center"/>
          </w:tcPr>
          <w:p w14:paraId="73C68963" w14:textId="77777777" w:rsidR="000051A2" w:rsidRPr="000C7607" w:rsidRDefault="000051A2" w:rsidP="002A7EEC">
            <w:pPr>
              <w:shd w:val="clear" w:color="auto" w:fill="FFFFFF"/>
              <w:tabs>
                <w:tab w:val="left" w:pos="561"/>
              </w:tabs>
              <w:ind w:left="720" w:hanging="720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62E601E5" w14:textId="77777777" w:rsidTr="002A7EEC">
        <w:trPr>
          <w:trHeight w:val="63"/>
        </w:trPr>
        <w:tc>
          <w:tcPr>
            <w:tcW w:w="720" w:type="dxa"/>
          </w:tcPr>
          <w:p w14:paraId="44FDC955" w14:textId="77777777" w:rsidR="000051A2" w:rsidRPr="000C7607" w:rsidRDefault="000051A2" w:rsidP="00EF781C">
            <w:pPr>
              <w:pStyle w:val="ListParagraph"/>
              <w:numPr>
                <w:ilvl w:val="2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5721A9BA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სახელწოდება (საფირმო)/სახელი, გვარი:</w:t>
            </w:r>
          </w:p>
        </w:tc>
        <w:tc>
          <w:tcPr>
            <w:tcW w:w="5940" w:type="dxa"/>
          </w:tcPr>
          <w:p w14:paraId="41793B55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6B611A18" w14:textId="77777777" w:rsidTr="002A7EEC">
        <w:trPr>
          <w:trHeight w:val="63"/>
        </w:trPr>
        <w:tc>
          <w:tcPr>
            <w:tcW w:w="720" w:type="dxa"/>
          </w:tcPr>
          <w:p w14:paraId="2CE39C1D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32E8C9EB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 xml:space="preserve">საიდენტიფიკაციო/პირადი ნომერი: </w:t>
            </w:r>
          </w:p>
        </w:tc>
        <w:tc>
          <w:tcPr>
            <w:tcW w:w="5940" w:type="dxa"/>
          </w:tcPr>
          <w:p w14:paraId="27971DDB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0E443F59" w14:textId="77777777" w:rsidTr="002A7EEC">
        <w:trPr>
          <w:trHeight w:val="63"/>
        </w:trPr>
        <w:tc>
          <w:tcPr>
            <w:tcW w:w="720" w:type="dxa"/>
          </w:tcPr>
          <w:p w14:paraId="07330C20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4C64CF69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იურიდიული/საცხოვრებელი მისამართი:</w:t>
            </w:r>
          </w:p>
        </w:tc>
        <w:tc>
          <w:tcPr>
            <w:tcW w:w="5940" w:type="dxa"/>
          </w:tcPr>
          <w:p w14:paraId="5275DA4B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1F915590" w14:textId="77777777" w:rsidTr="002A7EEC">
        <w:trPr>
          <w:trHeight w:val="63"/>
        </w:trPr>
        <w:tc>
          <w:tcPr>
            <w:tcW w:w="720" w:type="dxa"/>
          </w:tcPr>
          <w:p w14:paraId="6B3EF379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690F675C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საკორესპონდენციო (ფაქტობრივი) მისამართი:</w:t>
            </w:r>
          </w:p>
        </w:tc>
        <w:tc>
          <w:tcPr>
            <w:tcW w:w="5940" w:type="dxa"/>
          </w:tcPr>
          <w:p w14:paraId="0EFD1EC0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0086DC74" w14:textId="77777777" w:rsidTr="004957D2">
        <w:trPr>
          <w:trHeight w:val="63"/>
        </w:trPr>
        <w:tc>
          <w:tcPr>
            <w:tcW w:w="720" w:type="dxa"/>
          </w:tcPr>
          <w:p w14:paraId="258C366D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0F10C785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  <w:u w:val="single"/>
              </w:rPr>
              <w:t>წარმომადგენელი (ხელმომწერი პირი):</w:t>
            </w:r>
          </w:p>
        </w:tc>
        <w:tc>
          <w:tcPr>
            <w:tcW w:w="5940" w:type="dxa"/>
            <w:vAlign w:val="center"/>
          </w:tcPr>
          <w:p w14:paraId="11C2FD94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4CE29832" w14:textId="77777777" w:rsidTr="002A7EEC">
        <w:trPr>
          <w:trHeight w:val="63"/>
        </w:trPr>
        <w:tc>
          <w:tcPr>
            <w:tcW w:w="720" w:type="dxa"/>
          </w:tcPr>
          <w:p w14:paraId="50C3FEC5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0A11A0FD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სახელი და გვარი:</w:t>
            </w:r>
          </w:p>
        </w:tc>
        <w:tc>
          <w:tcPr>
            <w:tcW w:w="5940" w:type="dxa"/>
          </w:tcPr>
          <w:p w14:paraId="6159CB8C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344E62FA" w14:textId="77777777" w:rsidTr="002A7EEC">
        <w:trPr>
          <w:trHeight w:val="63"/>
        </w:trPr>
        <w:tc>
          <w:tcPr>
            <w:tcW w:w="720" w:type="dxa"/>
          </w:tcPr>
          <w:p w14:paraId="2BF583F1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04D37CDC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პირადი ნომერი:</w:t>
            </w:r>
          </w:p>
        </w:tc>
        <w:tc>
          <w:tcPr>
            <w:tcW w:w="5940" w:type="dxa"/>
          </w:tcPr>
          <w:p w14:paraId="4069C243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31298BDF" w14:textId="77777777" w:rsidTr="002A7EEC">
        <w:trPr>
          <w:trHeight w:val="63"/>
        </w:trPr>
        <w:tc>
          <w:tcPr>
            <w:tcW w:w="720" w:type="dxa"/>
          </w:tcPr>
          <w:p w14:paraId="3E37D41B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7ED0EDFD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თანამდებობა/სტატუსი:</w:t>
            </w:r>
          </w:p>
        </w:tc>
        <w:tc>
          <w:tcPr>
            <w:tcW w:w="5940" w:type="dxa"/>
          </w:tcPr>
          <w:p w14:paraId="30470F7A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5A02426A" w14:textId="77777777" w:rsidTr="004957D2">
        <w:trPr>
          <w:trHeight w:val="63"/>
        </w:trPr>
        <w:tc>
          <w:tcPr>
            <w:tcW w:w="720" w:type="dxa"/>
          </w:tcPr>
          <w:p w14:paraId="21E7A79B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4F15A49F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  <w:u w:val="single"/>
              </w:rPr>
              <w:t>საკონტაქტო მონაცემები:</w:t>
            </w:r>
          </w:p>
        </w:tc>
        <w:tc>
          <w:tcPr>
            <w:tcW w:w="5940" w:type="dxa"/>
            <w:vAlign w:val="center"/>
          </w:tcPr>
          <w:p w14:paraId="0C595443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744DDC47" w14:textId="77777777" w:rsidTr="002A7EEC">
        <w:trPr>
          <w:trHeight w:val="63"/>
        </w:trPr>
        <w:tc>
          <w:tcPr>
            <w:tcW w:w="720" w:type="dxa"/>
          </w:tcPr>
          <w:p w14:paraId="23BABF91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4E53D619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საკონტაქტო პირის სახელი და გვარი:</w:t>
            </w:r>
          </w:p>
        </w:tc>
        <w:tc>
          <w:tcPr>
            <w:tcW w:w="5940" w:type="dxa"/>
          </w:tcPr>
          <w:p w14:paraId="01494E4F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3AEA6269" w14:textId="77777777" w:rsidTr="002A7EEC">
        <w:trPr>
          <w:trHeight w:val="63"/>
        </w:trPr>
        <w:tc>
          <w:tcPr>
            <w:tcW w:w="720" w:type="dxa"/>
          </w:tcPr>
          <w:p w14:paraId="6A0876BE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61C0526E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თანამდებობა/სტატუსი:</w:t>
            </w:r>
          </w:p>
        </w:tc>
        <w:tc>
          <w:tcPr>
            <w:tcW w:w="5940" w:type="dxa"/>
          </w:tcPr>
          <w:p w14:paraId="2A272605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426CA306" w14:textId="77777777" w:rsidTr="002A7EEC">
        <w:trPr>
          <w:trHeight w:val="63"/>
        </w:trPr>
        <w:tc>
          <w:tcPr>
            <w:tcW w:w="720" w:type="dxa"/>
          </w:tcPr>
          <w:p w14:paraId="4CCE32C1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1D7E0370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ტელეფონი:</w:t>
            </w:r>
          </w:p>
        </w:tc>
        <w:tc>
          <w:tcPr>
            <w:tcW w:w="5940" w:type="dxa"/>
          </w:tcPr>
          <w:p w14:paraId="065693B1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7AECDF61" w14:textId="77777777" w:rsidTr="002A7EEC">
        <w:trPr>
          <w:trHeight w:val="63"/>
        </w:trPr>
        <w:tc>
          <w:tcPr>
            <w:tcW w:w="720" w:type="dxa"/>
          </w:tcPr>
          <w:p w14:paraId="5CB70015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738B1CD6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ფაქსი:</w:t>
            </w:r>
          </w:p>
        </w:tc>
        <w:tc>
          <w:tcPr>
            <w:tcW w:w="5940" w:type="dxa"/>
          </w:tcPr>
          <w:p w14:paraId="3ADE3D92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1EE719E7" w14:textId="77777777" w:rsidTr="002A7EEC">
        <w:trPr>
          <w:trHeight w:val="63"/>
        </w:trPr>
        <w:tc>
          <w:tcPr>
            <w:tcW w:w="720" w:type="dxa"/>
          </w:tcPr>
          <w:p w14:paraId="6C42882B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4F6EC43E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ელფოსტა:</w:t>
            </w:r>
          </w:p>
        </w:tc>
        <w:tc>
          <w:tcPr>
            <w:tcW w:w="5940" w:type="dxa"/>
          </w:tcPr>
          <w:p w14:paraId="676B6AA5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0051A2" w:rsidRPr="000C7607" w14:paraId="1E4ED447" w14:textId="77777777" w:rsidTr="004957D2">
        <w:trPr>
          <w:trHeight w:val="63"/>
        </w:trPr>
        <w:tc>
          <w:tcPr>
            <w:tcW w:w="720" w:type="dxa"/>
          </w:tcPr>
          <w:p w14:paraId="22D98438" w14:textId="77777777" w:rsidR="000051A2" w:rsidRPr="000C7607" w:rsidRDefault="000051A2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0DB20EE5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  <w:u w:val="single"/>
              </w:rPr>
              <w:t>საბანკო რეკვიზიტები:</w:t>
            </w:r>
          </w:p>
        </w:tc>
        <w:tc>
          <w:tcPr>
            <w:tcW w:w="5940" w:type="dxa"/>
            <w:vAlign w:val="center"/>
          </w:tcPr>
          <w:p w14:paraId="02F223AA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0051A2" w:rsidRPr="000C7607" w14:paraId="1CAE9286" w14:textId="77777777" w:rsidTr="002A7EEC">
        <w:trPr>
          <w:trHeight w:val="63"/>
        </w:trPr>
        <w:tc>
          <w:tcPr>
            <w:tcW w:w="720" w:type="dxa"/>
          </w:tcPr>
          <w:p w14:paraId="51325F04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14740847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ბანკის დასახელება:</w:t>
            </w:r>
          </w:p>
        </w:tc>
        <w:tc>
          <w:tcPr>
            <w:tcW w:w="5940" w:type="dxa"/>
          </w:tcPr>
          <w:p w14:paraId="426E4DE1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7FB10A82" w14:textId="77777777" w:rsidTr="002A7EEC">
        <w:trPr>
          <w:trHeight w:val="63"/>
        </w:trPr>
        <w:tc>
          <w:tcPr>
            <w:tcW w:w="720" w:type="dxa"/>
          </w:tcPr>
          <w:p w14:paraId="7037D3BA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28C2777D" w14:textId="77777777" w:rsidR="000051A2" w:rsidRPr="000C7607" w:rsidRDefault="000051A2" w:rsidP="0063258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>ბანკის კოდი:</w:t>
            </w:r>
          </w:p>
        </w:tc>
        <w:tc>
          <w:tcPr>
            <w:tcW w:w="5940" w:type="dxa"/>
          </w:tcPr>
          <w:p w14:paraId="476EC60F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0051A2" w:rsidRPr="000C7607" w14:paraId="23549EDF" w14:textId="77777777" w:rsidTr="002A7EEC">
        <w:trPr>
          <w:trHeight w:val="63"/>
        </w:trPr>
        <w:tc>
          <w:tcPr>
            <w:tcW w:w="720" w:type="dxa"/>
          </w:tcPr>
          <w:p w14:paraId="45ED0DFE" w14:textId="77777777" w:rsidR="000051A2" w:rsidRPr="000C7607" w:rsidRDefault="000051A2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80" w:type="dxa"/>
            <w:vAlign w:val="center"/>
          </w:tcPr>
          <w:p w14:paraId="323EB15A" w14:textId="77777777" w:rsidR="000051A2" w:rsidRPr="000C7607" w:rsidRDefault="000051A2" w:rsidP="003D06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0C7607">
              <w:rPr>
                <w:rFonts w:ascii="Sylfaen" w:hAnsi="Sylfaen"/>
                <w:noProof/>
                <w:sz w:val="14"/>
                <w:szCs w:val="14"/>
              </w:rPr>
              <w:t xml:space="preserve">ანგარიშის </w:t>
            </w:r>
            <w:r w:rsidRPr="000C7607">
              <w:rPr>
                <w:rFonts w:ascii="Sylfaen" w:hAnsi="Sylfaen"/>
                <w:noProof/>
                <w:sz w:val="14"/>
                <w:szCs w:val="14"/>
                <w:lang w:val="ka-GE"/>
              </w:rPr>
              <w:t>ნომერი</w:t>
            </w:r>
            <w:r w:rsidRPr="000C7607">
              <w:rPr>
                <w:rFonts w:ascii="Sylfaen" w:hAnsi="Sylfaen"/>
                <w:noProof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14:paraId="2A2688A3" w14:textId="77777777" w:rsidR="000051A2" w:rsidRPr="000C7607" w:rsidRDefault="000051A2" w:rsidP="002A7EEC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0C760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C760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</w:tbl>
    <w:p w14:paraId="005F99B2" w14:textId="77777777" w:rsidR="00155144" w:rsidRPr="000C7607" w:rsidRDefault="00155144" w:rsidP="007C3775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6E97FC7B" w14:textId="77777777" w:rsidR="00732DAA" w:rsidRPr="000C7607" w:rsidRDefault="00732DAA" w:rsidP="00180119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დეფინიციები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</w:p>
    <w:p w14:paraId="57BDEB14" w14:textId="77777777" w:rsidR="00732DAA" w:rsidRPr="000C7607" w:rsidRDefault="00732DAA" w:rsidP="007C3775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116C4F" w:rsidRPr="000C7607">
        <w:rPr>
          <w:rFonts w:ascii="Sylfaen" w:hAnsi="Sylfaen"/>
          <w:sz w:val="14"/>
          <w:szCs w:val="14"/>
          <w:lang w:val="ka-GE"/>
        </w:rPr>
        <w:t xml:space="preserve">ან/და </w:t>
      </w:r>
      <w:r w:rsidR="00116C4F" w:rsidRPr="000C7607">
        <w:rPr>
          <w:rFonts w:ascii="Sylfaen" w:hAnsi="Sylfaen"/>
          <w:b/>
          <w:sz w:val="14"/>
          <w:szCs w:val="14"/>
          <w:lang w:val="ka-GE"/>
        </w:rPr>
        <w:t xml:space="preserve">მასთან დაკავშირებული </w:t>
      </w:r>
      <w:r w:rsidR="007348CC" w:rsidRPr="000C7607">
        <w:rPr>
          <w:rFonts w:ascii="Sylfaen" w:hAnsi="Sylfaen"/>
          <w:b/>
          <w:sz w:val="14"/>
          <w:szCs w:val="14"/>
          <w:lang w:val="ka-GE"/>
        </w:rPr>
        <w:t>სხვა ხელშეკრულებით</w:t>
      </w:r>
      <w:r w:rsidR="00E23F5A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რამ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განსაზღვრული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კონტექსტიდან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რამ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გამომდინარეობს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EA23D5" w:rsidRPr="000C7607">
        <w:rPr>
          <w:rFonts w:ascii="Sylfaen" w:hAnsi="Sylfaen" w:cs="Sylfaen"/>
          <w:b/>
          <w:sz w:val="14"/>
          <w:szCs w:val="14"/>
        </w:rPr>
        <w:t>ხელშეკრულებაში</w:t>
      </w:r>
      <w:r w:rsidR="00EA23D5" w:rsidRPr="000C7607">
        <w:rPr>
          <w:rFonts w:ascii="Sylfaen" w:hAnsi="Sylfaen"/>
          <w:sz w:val="14"/>
          <w:szCs w:val="14"/>
        </w:rPr>
        <w:t xml:space="preserve"> </w:t>
      </w:r>
      <w:r w:rsidR="00EA23D5" w:rsidRPr="000C7607">
        <w:rPr>
          <w:rFonts w:ascii="Sylfaen" w:hAnsi="Sylfaen" w:cs="Sylfaen"/>
          <w:sz w:val="14"/>
          <w:szCs w:val="14"/>
        </w:rPr>
        <w:t>ან</w:t>
      </w:r>
      <w:r w:rsidR="00EA23D5" w:rsidRPr="000C7607">
        <w:rPr>
          <w:rFonts w:ascii="Sylfaen" w:hAnsi="Sylfaen"/>
          <w:sz w:val="14"/>
          <w:szCs w:val="14"/>
        </w:rPr>
        <w:t>/</w:t>
      </w:r>
      <w:r w:rsidR="00EA23D5" w:rsidRPr="000C7607">
        <w:rPr>
          <w:rFonts w:ascii="Sylfaen" w:hAnsi="Sylfaen" w:cs="Sylfaen"/>
          <w:sz w:val="14"/>
          <w:szCs w:val="14"/>
        </w:rPr>
        <w:t>და</w:t>
      </w:r>
      <w:r w:rsidR="00EA23D5" w:rsidRPr="000C7607">
        <w:rPr>
          <w:rFonts w:ascii="Sylfaen" w:hAnsi="Sylfaen"/>
          <w:sz w:val="14"/>
          <w:szCs w:val="14"/>
        </w:rPr>
        <w:t xml:space="preserve"> </w:t>
      </w:r>
      <w:r w:rsidR="00EA23D5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EA23D5" w:rsidRPr="000C7607">
        <w:rPr>
          <w:rFonts w:ascii="Sylfaen" w:hAnsi="Sylfaen"/>
          <w:b/>
          <w:sz w:val="14"/>
          <w:szCs w:val="14"/>
        </w:rPr>
        <w:t xml:space="preserve"> </w:t>
      </w:r>
      <w:r w:rsidR="00EA23D5" w:rsidRPr="000C7607">
        <w:rPr>
          <w:rFonts w:ascii="Sylfaen" w:hAnsi="Sylfaen" w:cs="Sylfaen"/>
          <w:b/>
          <w:sz w:val="14"/>
          <w:szCs w:val="14"/>
        </w:rPr>
        <w:t>დაკავშირებულ</w:t>
      </w:r>
      <w:r w:rsidR="00EA23D5" w:rsidRPr="000C7607">
        <w:rPr>
          <w:rFonts w:ascii="Sylfaen" w:hAnsi="Sylfaen"/>
          <w:b/>
          <w:sz w:val="14"/>
          <w:szCs w:val="14"/>
        </w:rPr>
        <w:t xml:space="preserve"> </w:t>
      </w:r>
      <w:r w:rsidR="00EA23D5" w:rsidRPr="000C7607">
        <w:rPr>
          <w:rFonts w:ascii="Sylfaen" w:hAnsi="Sylfaen" w:cs="Sylfaen"/>
          <w:b/>
          <w:sz w:val="14"/>
          <w:szCs w:val="14"/>
        </w:rPr>
        <w:t>სხვა</w:t>
      </w:r>
      <w:r w:rsidR="00EA23D5" w:rsidRPr="000C7607">
        <w:rPr>
          <w:rFonts w:ascii="Sylfaen" w:hAnsi="Sylfaen"/>
          <w:b/>
          <w:sz w:val="14"/>
          <w:szCs w:val="14"/>
        </w:rPr>
        <w:t xml:space="preserve"> </w:t>
      </w:r>
      <w:r w:rsidR="00E86CCB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E86CCB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E86CCB" w:rsidRPr="000C7607">
        <w:rPr>
          <w:rFonts w:ascii="Sylfaen" w:hAnsi="Sylfaen" w:cs="Sylfaen"/>
          <w:b/>
          <w:sz w:val="14"/>
          <w:szCs w:val="14"/>
        </w:rPr>
        <w:t>ში</w:t>
      </w:r>
      <w:r w:rsidR="00E86CCB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ქვემოთ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მოცემულ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დეფინიციებს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აქვთ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შემდეგი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მნიშვნელობა</w:t>
      </w:r>
      <w:r w:rsidRPr="000C7607">
        <w:rPr>
          <w:rFonts w:ascii="Sylfaen" w:hAnsi="Sylfaen"/>
          <w:sz w:val="14"/>
          <w:szCs w:val="14"/>
        </w:rPr>
        <w:t>:</w:t>
      </w:r>
    </w:p>
    <w:p w14:paraId="2BF031D0" w14:textId="77777777" w:rsidR="003772D8" w:rsidRPr="000C7607" w:rsidRDefault="003772D8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ანგარიში</w:t>
      </w:r>
      <w:bookmarkStart w:id="2" w:name="OLE_LINK3"/>
      <w:bookmarkStart w:id="3" w:name="OLE_LINK4"/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</w:rPr>
        <w:t>–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bookmarkEnd w:id="2"/>
      <w:bookmarkEnd w:id="3"/>
      <w:r w:rsidR="00170ACB" w:rsidRPr="000C7607">
        <w:rPr>
          <w:rFonts w:ascii="Sylfaen" w:hAnsi="Sylfaen" w:cs="Sylfaen"/>
          <w:b/>
          <w:sz w:val="14"/>
          <w:szCs w:val="14"/>
          <w:lang w:val="ka-GE"/>
        </w:rPr>
        <w:t>ბანკში</w:t>
      </w:r>
      <w:r w:rsidR="00170ACB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არსებული</w:t>
      </w:r>
      <w:r w:rsidR="00116BDD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116BDD" w:rsidRPr="000C7607">
        <w:rPr>
          <w:rFonts w:ascii="Sylfaen" w:hAnsi="Sylfaen" w:cs="Sylfaen"/>
          <w:b/>
          <w:sz w:val="14"/>
          <w:szCs w:val="14"/>
          <w:lang w:val="ka-GE"/>
        </w:rPr>
        <w:t xml:space="preserve">ა და მყიდველის </w:t>
      </w:r>
      <w:r w:rsidR="00170ACB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საბანკო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ანგარიშ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="00AC694C" w:rsidRPr="000C7607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="009032FF" w:rsidRPr="000C7607">
        <w:rPr>
          <w:rFonts w:ascii="Sylfaen" w:hAnsi="Sylfaen"/>
          <w:sz w:val="14"/>
          <w:szCs w:val="14"/>
          <w:lang w:val="ka-GE"/>
        </w:rPr>
        <w:t>;</w:t>
      </w:r>
      <w:r w:rsidRPr="000C7607">
        <w:rPr>
          <w:rFonts w:ascii="Sylfaen" w:hAnsi="Sylfaen"/>
          <w:sz w:val="14"/>
          <w:szCs w:val="14"/>
        </w:rPr>
        <w:t xml:space="preserve"> </w:t>
      </w:r>
    </w:p>
    <w:p w14:paraId="38B3C058" w14:textId="77777777" w:rsidR="007D02C7" w:rsidRPr="000C7607" w:rsidRDefault="00736FDC" w:rsidP="007D02C7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არამატერიალური ქონებრივი სიკეთე </w:t>
      </w:r>
      <w:r w:rsidRPr="000C7607">
        <w:rPr>
          <w:rFonts w:ascii="Sylfaen" w:hAnsi="Sylfaen" w:cs="Sylfaen"/>
          <w:sz w:val="14"/>
          <w:szCs w:val="14"/>
          <w:lang w:val="ka-GE"/>
        </w:rPr>
        <w:t>–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7D02C7" w:rsidRPr="000C7607">
        <w:rPr>
          <w:rFonts w:ascii="Sylfaen" w:hAnsi="Sylfaen" w:cs="Sylfaen"/>
          <w:sz w:val="14"/>
          <w:szCs w:val="14"/>
        </w:rPr>
        <w:t xml:space="preserve">ის მოთხოვნები და უფლებები, რომლებიც შეიძლება გადაეცეს </w:t>
      </w:r>
      <w:r w:rsidR="007E2E33" w:rsidRPr="000C7607">
        <w:rPr>
          <w:rFonts w:ascii="Sylfaen" w:hAnsi="Sylfaen" w:cs="Sylfaen"/>
          <w:b/>
          <w:sz w:val="14"/>
          <w:szCs w:val="14"/>
          <w:lang w:val="ka-GE"/>
        </w:rPr>
        <w:t>მესამე</w:t>
      </w:r>
      <w:r w:rsidR="007D02C7" w:rsidRPr="000C7607">
        <w:rPr>
          <w:rFonts w:ascii="Sylfaen" w:hAnsi="Sylfaen" w:cs="Sylfaen"/>
          <w:sz w:val="14"/>
          <w:szCs w:val="14"/>
        </w:rPr>
        <w:t xml:space="preserve"> </w:t>
      </w:r>
      <w:r w:rsidR="007D02C7" w:rsidRPr="000C7607">
        <w:rPr>
          <w:rFonts w:ascii="Sylfaen" w:hAnsi="Sylfaen" w:cs="Sylfaen"/>
          <w:b/>
          <w:sz w:val="14"/>
          <w:szCs w:val="14"/>
        </w:rPr>
        <w:t>პირს</w:t>
      </w:r>
      <w:r w:rsidR="007D02C7" w:rsidRPr="000C7607">
        <w:rPr>
          <w:rFonts w:ascii="Sylfaen" w:hAnsi="Sylfaen" w:cs="Sylfaen"/>
          <w:sz w:val="14"/>
          <w:szCs w:val="14"/>
        </w:rPr>
        <w:t>, ან გამიზნულია საიმისოდ, რომ მათ მფლობელს შეექმნას მატერიალური სარგებელი, ან</w:t>
      </w:r>
      <w:r w:rsidR="00650E65" w:rsidRPr="000C7607">
        <w:rPr>
          <w:rFonts w:ascii="Sylfaen" w:hAnsi="Sylfaen" w:cs="Sylfaen"/>
          <w:sz w:val="14"/>
          <w:szCs w:val="14"/>
          <w:lang w:val="ka-GE"/>
        </w:rPr>
        <w:t>/</w:t>
      </w:r>
      <w:r w:rsidR="007D02C7" w:rsidRPr="000C7607">
        <w:rPr>
          <w:rFonts w:ascii="Sylfaen" w:hAnsi="Sylfaen" w:cs="Sylfaen"/>
          <w:sz w:val="14"/>
          <w:szCs w:val="14"/>
        </w:rPr>
        <w:t xml:space="preserve">და მიენიჭოს უფლება მოსთხოვოს </w:t>
      </w:r>
      <w:r w:rsidR="007E2E33" w:rsidRPr="000C7607">
        <w:rPr>
          <w:rFonts w:ascii="Sylfaen" w:hAnsi="Sylfaen" w:cs="Sylfaen"/>
          <w:b/>
          <w:sz w:val="14"/>
          <w:szCs w:val="14"/>
          <w:lang w:val="ka-GE"/>
        </w:rPr>
        <w:t>მესამე</w:t>
      </w:r>
      <w:r w:rsidR="007E2E33" w:rsidRPr="000C7607">
        <w:rPr>
          <w:rFonts w:ascii="Sylfaen" w:hAnsi="Sylfaen" w:cs="Sylfaen"/>
          <w:sz w:val="14"/>
          <w:szCs w:val="14"/>
        </w:rPr>
        <w:t xml:space="preserve"> </w:t>
      </w:r>
      <w:r w:rsidR="007D02C7" w:rsidRPr="000C7607">
        <w:rPr>
          <w:rFonts w:ascii="Sylfaen" w:hAnsi="Sylfaen" w:cs="Sylfaen"/>
          <w:b/>
          <w:sz w:val="14"/>
          <w:szCs w:val="14"/>
        </w:rPr>
        <w:t>პირს</w:t>
      </w:r>
      <w:r w:rsidR="007D02C7" w:rsidRPr="000C7607">
        <w:rPr>
          <w:rFonts w:ascii="Sylfaen" w:hAnsi="Sylfaen" w:cs="Sylfaen"/>
          <w:sz w:val="14"/>
          <w:szCs w:val="14"/>
        </w:rPr>
        <w:t xml:space="preserve"> რაიმე</w:t>
      </w:r>
      <w:r w:rsidR="007D02C7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62E6CA41" w14:textId="77777777" w:rsidR="00AD173A" w:rsidRPr="000C7607" w:rsidRDefault="00AD173A" w:rsidP="00684693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არსებითი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შემადგენელი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ნაწილი</w:t>
      </w:r>
      <w:r w:rsidRPr="000C7607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0C7607">
        <w:rPr>
          <w:rFonts w:ascii="Sylfaen" w:hAnsi="Sylfaen"/>
          <w:b/>
          <w:sz w:val="14"/>
          <w:szCs w:val="14"/>
        </w:rPr>
        <w:t xml:space="preserve">– </w:t>
      </w:r>
      <w:r w:rsidRPr="000C7607">
        <w:rPr>
          <w:rFonts w:ascii="Sylfaen" w:hAnsi="Sylfaen" w:cs="Sylfaen"/>
          <w:sz w:val="14"/>
          <w:szCs w:val="14"/>
        </w:rPr>
        <w:t>ყველა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ნივთი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მყარადაა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დაკავშირებული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4E4E54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საგანთან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გამიზნული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დროებითი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სარგებლობისათვის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რომლის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გამოცალკევებაც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შეუძლებელია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4E4E54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4E4E54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განადგურების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დანიშნულების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მოსპობის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გარეშე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ასევე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მოძრავი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ნივთი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განკუთვნილია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E0CB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0E0CB5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სამსახურისთვის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დაკავშირებულია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საერთო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სამეურნეო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დანიშნულებით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იგი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სივრცობრივ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კავშირშია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E0CB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0E0CB5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საგანთან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ასევე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0E0CB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0E0CB5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გაერთიანების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შედეგად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E0CB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0E0CB5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საგანზე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არსებით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შემადგენელ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შეერთებული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დაყოფის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შედეგად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წარმოშობილი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E0CB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0E0CB5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0E0CB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0E0CB5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საგნის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ნაყოფი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ყველა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გაუმჯობესება</w:t>
      </w:r>
      <w:r w:rsidR="00C557E9" w:rsidRPr="000C7607">
        <w:rPr>
          <w:rFonts w:ascii="Sylfaen" w:hAnsi="Sylfaen"/>
          <w:sz w:val="14"/>
          <w:szCs w:val="14"/>
          <w:lang w:val="ka-GE"/>
        </w:rPr>
        <w:t>;</w:t>
      </w:r>
    </w:p>
    <w:p w14:paraId="4AEA1B18" w14:textId="77777777" w:rsidR="00684693" w:rsidRPr="000C7607" w:rsidRDefault="00684693" w:rsidP="00684693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Pr="000C7607">
        <w:rPr>
          <w:rFonts w:ascii="Sylfaen" w:hAnsi="Sylfaen" w:cs="Sylfaen"/>
          <w:sz w:val="14"/>
          <w:szCs w:val="14"/>
        </w:rPr>
        <w:t>ფიზიკური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იურიდიული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ორგანიზაციული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წარმონაქმნ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რომლის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რომელთა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სახელი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სახელწოდება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საიდენტიფიკაციო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მონაცემები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სახის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მოცემულია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b/>
          <w:sz w:val="14"/>
          <w:szCs w:val="14"/>
        </w:rPr>
        <w:t xml:space="preserve">1.2. </w:t>
      </w:r>
      <w:r w:rsidRPr="000C7607">
        <w:rPr>
          <w:rFonts w:ascii="Sylfaen" w:hAnsi="Sylfaen" w:cs="Sylfaen"/>
          <w:b/>
          <w:sz w:val="14"/>
          <w:szCs w:val="14"/>
        </w:rPr>
        <w:t>პუნქტში</w:t>
      </w:r>
      <w:r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121E4EC0" w14:textId="77777777" w:rsidR="00732DAA" w:rsidRPr="000C7607" w:rsidRDefault="00732DAA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განცხადებები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გარანტიები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მე</w:t>
      </w:r>
      <w:r w:rsidRPr="000C7607">
        <w:rPr>
          <w:rFonts w:ascii="Sylfaen" w:hAnsi="Sylfaen"/>
          <w:b/>
          <w:sz w:val="14"/>
          <w:szCs w:val="14"/>
        </w:rPr>
        <w:t>-</w:t>
      </w:r>
      <w:r w:rsidR="00AA738A" w:rsidRPr="000C7607">
        <w:rPr>
          <w:rFonts w:ascii="Sylfaen" w:hAnsi="Sylfaen"/>
          <w:b/>
          <w:sz w:val="14"/>
          <w:szCs w:val="14"/>
          <w:lang w:val="ka-GE"/>
        </w:rPr>
        <w:t xml:space="preserve">6 </w:t>
      </w:r>
      <w:r w:rsidRPr="000C7607">
        <w:rPr>
          <w:rFonts w:ascii="Sylfaen" w:hAnsi="Sylfaen" w:cs="Sylfaen"/>
          <w:b/>
          <w:sz w:val="14"/>
          <w:szCs w:val="14"/>
        </w:rPr>
        <w:t>მუხლში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მოცემული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5E6736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განცხადებები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გარანტიები</w:t>
      </w:r>
      <w:r w:rsidRPr="000C7607">
        <w:rPr>
          <w:rFonts w:ascii="Sylfaen" w:hAnsi="Sylfaen"/>
          <w:sz w:val="14"/>
          <w:szCs w:val="14"/>
        </w:rPr>
        <w:t>;</w:t>
      </w:r>
    </w:p>
    <w:p w14:paraId="2FBFC5DC" w14:textId="64F07FF7" w:rsidR="00127757" w:rsidRPr="000C7607" w:rsidRDefault="00732DAA" w:rsidP="00180119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დამატებითი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პირობები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</w:rPr>
        <w:t>–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C630DE" w:rsidRPr="000C7607">
        <w:rPr>
          <w:rFonts w:ascii="Sylfaen" w:hAnsi="Sylfaen" w:cs="Sylfaen"/>
          <w:b/>
          <w:sz w:val="14"/>
          <w:szCs w:val="14"/>
        </w:rPr>
        <w:t>N</w:t>
      </w:r>
      <w:r w:rsidR="00105A93" w:rsidRPr="000C7607">
        <w:rPr>
          <w:rFonts w:ascii="Sylfaen" w:hAnsi="Sylfaen"/>
          <w:b/>
          <w:sz w:val="14"/>
          <w:szCs w:val="14"/>
          <w:lang w:val="ka-GE"/>
        </w:rPr>
        <w:t>2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ით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ასეთის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არსებობის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განსაზღვრული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პირობები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მასში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შეტანილი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დამატებებისა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ცვლილებების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ჩათვლით</w:t>
      </w:r>
      <w:r w:rsidRPr="000C7607">
        <w:rPr>
          <w:rFonts w:ascii="Sylfaen" w:hAnsi="Sylfaen"/>
          <w:sz w:val="14"/>
          <w:szCs w:val="14"/>
        </w:rPr>
        <w:t xml:space="preserve">; </w:t>
      </w:r>
    </w:p>
    <w:p w14:paraId="6B1665E8" w14:textId="77777777" w:rsidR="00127757" w:rsidRPr="000C7607" w:rsidRDefault="00127757" w:rsidP="00180119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დანართი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</w:rPr>
        <w:t xml:space="preserve">– </w:t>
      </w:r>
      <w:r w:rsidRPr="000C7607">
        <w:rPr>
          <w:rFonts w:ascii="Sylfaen" w:hAnsi="Sylfaen" w:cs="Sylfaen"/>
          <w:sz w:val="14"/>
          <w:szCs w:val="14"/>
        </w:rPr>
        <w:t>თუკი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ცალსახად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სხვაგვარად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იქნა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</w:t>
      </w:r>
      <w:r w:rsidR="009032FF" w:rsidRPr="000C7607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</w:t>
      </w:r>
      <w:r w:rsidR="009032FF" w:rsidRPr="000C7607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0C7607">
        <w:rPr>
          <w:rFonts w:ascii="Sylfaen" w:hAnsi="Sylfaen" w:cs="Sylfaen"/>
          <w:sz w:val="14"/>
          <w:szCs w:val="14"/>
        </w:rPr>
        <w:t>დანართ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კონტექსტის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/>
          <w:sz w:val="14"/>
          <w:szCs w:val="14"/>
        </w:rPr>
        <w:t xml:space="preserve">),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რომლებიც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წარმოადგენს</w:t>
      </w:r>
      <w:r w:rsidR="00A41A0E" w:rsidRPr="000C7607">
        <w:rPr>
          <w:rFonts w:ascii="Sylfaen" w:hAnsi="Sylfaen" w:cs="Sylfaen"/>
          <w:sz w:val="14"/>
          <w:szCs w:val="14"/>
          <w:lang w:val="ka-GE"/>
        </w:rPr>
        <w:t>/წარმოადგენენ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განუყოფელ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მოქმედებს</w:t>
      </w:r>
      <w:r w:rsidR="00A41A0E" w:rsidRPr="000C7607">
        <w:rPr>
          <w:rFonts w:ascii="Sylfaen" w:hAnsi="Sylfaen" w:cs="Sylfaen"/>
          <w:sz w:val="14"/>
          <w:szCs w:val="14"/>
          <w:lang w:val="ka-GE"/>
        </w:rPr>
        <w:t>/მოქმედებენ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ერთად</w:t>
      </w:r>
      <w:r w:rsidR="00C557E9" w:rsidRPr="000C7607">
        <w:rPr>
          <w:rFonts w:ascii="Sylfaen" w:hAnsi="Sylfaen"/>
          <w:sz w:val="14"/>
          <w:szCs w:val="14"/>
          <w:lang w:val="ka-GE"/>
        </w:rPr>
        <w:t>;</w:t>
      </w:r>
    </w:p>
    <w:p w14:paraId="55505F14" w14:textId="77777777" w:rsidR="006777E7" w:rsidRPr="000C7607" w:rsidRDefault="006777E7" w:rsidP="006777E7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ექსპერტი </w:t>
      </w:r>
      <w:r w:rsidRPr="000C7607">
        <w:rPr>
          <w:rFonts w:ascii="Sylfaen" w:hAnsi="Sylfaen"/>
          <w:sz w:val="14"/>
          <w:szCs w:val="14"/>
        </w:rPr>
        <w:t>–</w:t>
      </w:r>
      <w:r w:rsidRPr="000C7607">
        <w:rPr>
          <w:rFonts w:ascii="Sylfaen" w:hAnsi="Sylfaen"/>
          <w:sz w:val="14"/>
          <w:szCs w:val="14"/>
          <w:lang w:val="ka-GE"/>
        </w:rPr>
        <w:t xml:space="preserve"> შესაბამისი კვალიფიკაციის და გამოცდილების მქონე </w:t>
      </w:r>
      <w:r w:rsidRPr="000C7607">
        <w:rPr>
          <w:rFonts w:ascii="Sylfaen" w:hAnsi="Sylfaen"/>
          <w:b/>
          <w:sz w:val="14"/>
          <w:szCs w:val="14"/>
          <w:lang w:val="ka-GE"/>
        </w:rPr>
        <w:t>პირი</w:t>
      </w:r>
      <w:r w:rsidRPr="000C7607">
        <w:rPr>
          <w:rFonts w:ascii="Sylfaen" w:hAnsi="Sylfaen"/>
          <w:sz w:val="14"/>
          <w:szCs w:val="14"/>
          <w:lang w:val="ka-GE"/>
        </w:rPr>
        <w:t xml:space="preserve">, რომელსაც </w:t>
      </w:r>
      <w:r w:rsidRPr="000C7607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შესაბამისად გააჩნია საექსპერტო დასკვნის შედგენის უფლება.</w:t>
      </w:r>
    </w:p>
    <w:p w14:paraId="075C6E64" w14:textId="77777777" w:rsidR="006C4AFB" w:rsidRPr="000C7607" w:rsidRDefault="00732DAA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Pr="000C7607">
        <w:rPr>
          <w:rFonts w:ascii="Sylfaen" w:hAnsi="Sylfaen" w:cs="Sylfaen"/>
          <w:sz w:val="14"/>
          <w:szCs w:val="14"/>
        </w:rPr>
        <w:t>საქართველოს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მოქმედი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საკანონმდებლო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კანონქვემდებარე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ნორმატიული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აქტები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საქართველოს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ნორმატიულ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აქტთა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სისტემაში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მოქცეული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საერთაშორისო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ხელშეკრულებები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შეთანხმებები</w:t>
      </w:r>
      <w:r w:rsidRPr="000C7607">
        <w:rPr>
          <w:rFonts w:ascii="Sylfaen" w:hAnsi="Sylfaen"/>
          <w:sz w:val="14"/>
          <w:szCs w:val="14"/>
        </w:rPr>
        <w:t xml:space="preserve">; </w:t>
      </w:r>
    </w:p>
    <w:p w14:paraId="0003A9EE" w14:textId="401D378D" w:rsidR="006C4AFB" w:rsidRPr="000C7607" w:rsidRDefault="006C4AFB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) –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საფუძველზე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4F1517" w:rsidRPr="000C7607">
        <w:rPr>
          <w:rFonts w:ascii="Sylfaen" w:hAnsi="Sylfaen"/>
          <w:b/>
          <w:sz w:val="14"/>
          <w:szCs w:val="14"/>
          <w:lang w:val="ka-GE"/>
        </w:rPr>
        <w:t>მყიდველსა</w:t>
      </w:r>
      <w:r w:rsidR="004F1517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="00C96A20"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ან</w:t>
      </w:r>
      <w:r w:rsidR="004F1517"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მყიდველს</w:t>
      </w:r>
      <w:r w:rsidR="00E23414" w:rsidRPr="000C7607">
        <w:rPr>
          <w:rFonts w:ascii="Sylfaen" w:hAnsi="Sylfaen" w:cs="Sylfaen"/>
          <w:b/>
          <w:sz w:val="14"/>
          <w:szCs w:val="14"/>
          <w:lang w:val="en-US"/>
        </w:rPr>
        <w:t>/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გამყიდველსა</w:t>
      </w:r>
      <w:r w:rsidR="00E23414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მესამე</w:t>
      </w:r>
      <w:r w:rsidR="009040ED" w:rsidRPr="000C7607">
        <w:rPr>
          <w:rFonts w:ascii="Sylfaen" w:hAnsi="Sylfaen"/>
          <w:b/>
          <w:sz w:val="14"/>
          <w:szCs w:val="14"/>
        </w:rPr>
        <w:t xml:space="preserve"> პირს</w:t>
      </w:r>
      <w:r w:rsidR="009040ED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დადებული</w:t>
      </w:r>
      <w:r w:rsidR="00D4668C" w:rsidRPr="000C7607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  <w:lang w:val="ka-GE"/>
        </w:rPr>
        <w:t xml:space="preserve">ყველა </w:t>
      </w:r>
      <w:r w:rsidR="0003157D" w:rsidRPr="000C7607">
        <w:rPr>
          <w:rFonts w:ascii="Sylfaen" w:hAnsi="Sylfaen" w:cs="Sylfaen"/>
          <w:sz w:val="14"/>
          <w:szCs w:val="14"/>
        </w:rPr>
        <w:t>ხელშეკრულება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ან</w:t>
      </w:r>
      <w:r w:rsidR="0003157D" w:rsidRPr="000C7607">
        <w:rPr>
          <w:rFonts w:ascii="Sylfaen" w:hAnsi="Sylfaen"/>
          <w:sz w:val="14"/>
          <w:szCs w:val="14"/>
        </w:rPr>
        <w:t>/</w:t>
      </w:r>
      <w:r w:rsidR="0003157D" w:rsidRPr="000C7607">
        <w:rPr>
          <w:rFonts w:ascii="Sylfaen" w:hAnsi="Sylfaen" w:cs="Sylfaen"/>
          <w:sz w:val="14"/>
          <w:szCs w:val="14"/>
        </w:rPr>
        <w:t>და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/>
          <w:sz w:val="14"/>
          <w:szCs w:val="14"/>
          <w:lang w:val="ka-GE"/>
        </w:rPr>
        <w:t xml:space="preserve">სხვა </w:t>
      </w:r>
      <w:r w:rsidR="0003157D" w:rsidRPr="000C7607">
        <w:rPr>
          <w:rFonts w:ascii="Sylfaen" w:hAnsi="Sylfaen" w:cs="Sylfaen"/>
          <w:sz w:val="14"/>
          <w:szCs w:val="14"/>
        </w:rPr>
        <w:t>დოკუმენტი</w:t>
      </w:r>
      <w:r w:rsidR="0003157D" w:rsidRPr="000C7607">
        <w:rPr>
          <w:rFonts w:ascii="Sylfaen" w:hAnsi="Sylfaen"/>
          <w:sz w:val="14"/>
          <w:szCs w:val="14"/>
        </w:rPr>
        <w:t xml:space="preserve">, </w:t>
      </w:r>
      <w:r w:rsidR="0003157D" w:rsidRPr="000C7607">
        <w:rPr>
          <w:rFonts w:ascii="Sylfaen" w:hAnsi="Sylfaen" w:cs="Sylfaen"/>
          <w:sz w:val="14"/>
          <w:szCs w:val="14"/>
        </w:rPr>
        <w:t>რომელთა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დადება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ან</w:t>
      </w:r>
      <w:r w:rsidR="0003157D" w:rsidRPr="000C7607">
        <w:rPr>
          <w:rFonts w:ascii="Sylfaen" w:hAnsi="Sylfaen"/>
          <w:sz w:val="14"/>
          <w:szCs w:val="14"/>
        </w:rPr>
        <w:t>/</w:t>
      </w:r>
      <w:r w:rsidR="0003157D" w:rsidRPr="000C7607">
        <w:rPr>
          <w:rFonts w:ascii="Sylfaen" w:hAnsi="Sylfaen" w:cs="Sylfaen"/>
          <w:sz w:val="14"/>
          <w:szCs w:val="14"/>
        </w:rPr>
        <w:t>და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გაცემა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გათვალისწინებულია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ან</w:t>
      </w:r>
      <w:r w:rsidR="0003157D" w:rsidRPr="000C7607">
        <w:rPr>
          <w:rFonts w:ascii="Sylfaen" w:hAnsi="Sylfaen"/>
          <w:sz w:val="14"/>
          <w:szCs w:val="14"/>
        </w:rPr>
        <w:t>/</w:t>
      </w:r>
      <w:r w:rsidR="0003157D" w:rsidRPr="000C7607">
        <w:rPr>
          <w:rFonts w:ascii="Sylfaen" w:hAnsi="Sylfaen" w:cs="Sylfaen"/>
          <w:sz w:val="14"/>
          <w:szCs w:val="14"/>
        </w:rPr>
        <w:t>და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  <w:lang w:val="ka-GE"/>
        </w:rPr>
        <w:t>ხორციელდება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მის</w:t>
      </w:r>
      <w:r w:rsidR="0003157D" w:rsidRPr="000C7607">
        <w:rPr>
          <w:rFonts w:ascii="Sylfaen" w:hAnsi="Sylfaen"/>
          <w:sz w:val="14"/>
          <w:szCs w:val="14"/>
        </w:rPr>
        <w:t xml:space="preserve"> </w:t>
      </w:r>
      <w:r w:rsidR="0003157D" w:rsidRPr="000C7607">
        <w:rPr>
          <w:rFonts w:ascii="Sylfaen" w:hAnsi="Sylfaen" w:cs="Sylfaen"/>
          <w:sz w:val="14"/>
          <w:szCs w:val="14"/>
        </w:rPr>
        <w:t>საფუძველზე</w:t>
      </w:r>
      <w:r w:rsidR="0003157D" w:rsidRPr="000C7607">
        <w:rPr>
          <w:rFonts w:ascii="Sylfaen" w:hAnsi="Sylfaen" w:cs="Sylfaen"/>
          <w:sz w:val="14"/>
          <w:szCs w:val="14"/>
          <w:lang w:val="en-US"/>
        </w:rPr>
        <w:t>/</w:t>
      </w:r>
      <w:r w:rsidR="0003157D" w:rsidRPr="000C7607">
        <w:rPr>
          <w:rFonts w:ascii="Sylfaen" w:hAnsi="Sylfaen" w:cs="Sylfaen"/>
          <w:sz w:val="14"/>
          <w:szCs w:val="14"/>
          <w:lang w:val="ka-GE"/>
        </w:rPr>
        <w:t>შესაბამისად</w:t>
      </w:r>
      <w:r w:rsidR="00F02680" w:rsidRPr="000C7607">
        <w:rPr>
          <w:rFonts w:ascii="Sylfaen" w:hAnsi="Sylfaen"/>
          <w:sz w:val="14"/>
          <w:szCs w:val="14"/>
        </w:rPr>
        <w:t xml:space="preserve">; </w:t>
      </w:r>
    </w:p>
    <w:p w14:paraId="279ABA66" w14:textId="2CBDF030" w:rsidR="00732DAA" w:rsidRPr="000C7607" w:rsidRDefault="00732DAA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მესამე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4F1517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მყიდველისა</w:t>
      </w:r>
      <w:r w:rsidR="00DE7B2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გამყიდველისა</w:t>
      </w:r>
      <w:r w:rsidR="00DE7B23" w:rsidRPr="000C7607">
        <w:rPr>
          <w:rFonts w:ascii="Sylfaen" w:hAnsi="Sylfaen"/>
          <w:sz w:val="14"/>
          <w:szCs w:val="14"/>
          <w:lang w:val="ka-GE"/>
        </w:rPr>
        <w:t>;</w:t>
      </w:r>
    </w:p>
    <w:p w14:paraId="75ED919A" w14:textId="77777777" w:rsidR="00E86CCB" w:rsidRPr="000C7607" w:rsidRDefault="00E86CCB" w:rsidP="00E86CCB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მიწის ნაკვეთი –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მიწის ნაკვეთი მასზე განთავსებული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შენობა</w:t>
      </w:r>
      <w:r w:rsidRPr="000C7607">
        <w:rPr>
          <w:rFonts w:ascii="Sylfaen" w:hAnsi="Sylfaen" w:cs="Sylfaen"/>
          <w:b/>
          <w:sz w:val="14"/>
          <w:szCs w:val="14"/>
          <w:lang w:val="en-US"/>
        </w:rPr>
        <w:t>-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ნაგებობით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ან მის გარეშე;</w:t>
      </w:r>
    </w:p>
    <w:p w14:paraId="35F7B19A" w14:textId="77777777" w:rsidR="007E2E33" w:rsidRPr="000C7607" w:rsidRDefault="007E2E33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მოძრავი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ნივთი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>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ყველა ის ნივთი რომელიც არ წარმოადგენს </w:t>
      </w:r>
      <w:r w:rsidRPr="000C7607">
        <w:rPr>
          <w:rFonts w:ascii="Sylfaen" w:hAnsi="Sylfaen"/>
          <w:b/>
          <w:sz w:val="14"/>
          <w:szCs w:val="14"/>
          <w:lang w:val="ka-GE"/>
        </w:rPr>
        <w:t>უძრავ ნივთს</w:t>
      </w:r>
      <w:r w:rsidRPr="000C7607">
        <w:rPr>
          <w:rFonts w:ascii="Sylfaen" w:hAnsi="Sylfaen"/>
          <w:sz w:val="14"/>
          <w:szCs w:val="14"/>
          <w:lang w:val="ka-GE"/>
        </w:rPr>
        <w:t>;</w:t>
      </w:r>
    </w:p>
    <w:p w14:paraId="7A652B59" w14:textId="054AF958" w:rsidR="00732DAA" w:rsidRPr="000C7607" w:rsidRDefault="00732DAA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</w:t>
      </w:r>
      <w:r w:rsidRPr="000C7607">
        <w:rPr>
          <w:rFonts w:ascii="Sylfaen" w:hAnsi="Sylfaen"/>
          <w:b/>
          <w:sz w:val="14"/>
          <w:szCs w:val="14"/>
        </w:rPr>
        <w:t>/</w:t>
      </w: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="004F1517" w:rsidRPr="000C7607">
        <w:rPr>
          <w:rFonts w:ascii="Sylfaen" w:hAnsi="Sylfaen"/>
          <w:b/>
          <w:sz w:val="14"/>
          <w:szCs w:val="14"/>
          <w:lang w:val="ka-GE"/>
        </w:rPr>
        <w:t>მყიდველი</w:t>
      </w:r>
      <w:r w:rsidR="004F1517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1019EB" w:rsidRPr="000C7607">
        <w:rPr>
          <w:rFonts w:ascii="Sylfaen" w:hAnsi="Sylfaen"/>
          <w:sz w:val="14"/>
          <w:szCs w:val="14"/>
        </w:rPr>
        <w:t xml:space="preserve"> </w:t>
      </w:r>
      <w:r w:rsidR="006F03BB" w:rsidRPr="000C7607">
        <w:rPr>
          <w:rFonts w:ascii="Sylfaen" w:hAnsi="Sylfaen"/>
          <w:sz w:val="14"/>
          <w:szCs w:val="14"/>
          <w:lang w:val="ka-GE"/>
        </w:rPr>
        <w:t>(</w:t>
      </w:r>
      <w:r w:rsidRPr="000C7607">
        <w:rPr>
          <w:rFonts w:ascii="Sylfaen" w:hAnsi="Sylfaen" w:cs="Sylfaen"/>
          <w:sz w:val="14"/>
          <w:szCs w:val="14"/>
        </w:rPr>
        <w:t>კონტექსტის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="006F03BB"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/>
          <w:sz w:val="14"/>
          <w:szCs w:val="14"/>
        </w:rPr>
        <w:t xml:space="preserve">;  </w:t>
      </w:r>
    </w:p>
    <w:p w14:paraId="163CDD56" w14:textId="77777777" w:rsidR="00592562" w:rsidRPr="000C7607" w:rsidRDefault="00592562" w:rsidP="00592562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ნაკლი </w:t>
      </w:r>
      <w:r w:rsidRPr="000C7607">
        <w:rPr>
          <w:rFonts w:ascii="Sylfaen" w:hAnsi="Sylfaen"/>
          <w:sz w:val="14"/>
          <w:szCs w:val="14"/>
        </w:rPr>
        <w:t>–</w:t>
      </w:r>
      <w:r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b/>
          <w:sz w:val="14"/>
          <w:szCs w:val="14"/>
          <w:lang w:val="ka-GE"/>
        </w:rPr>
        <w:t>ნივთობრივი ნაკლი</w:t>
      </w:r>
      <w:r w:rsidRPr="000C7607">
        <w:rPr>
          <w:rFonts w:ascii="Sylfaen" w:hAnsi="Sylfaen"/>
          <w:sz w:val="14"/>
          <w:szCs w:val="14"/>
          <w:lang w:val="ka-GE"/>
        </w:rPr>
        <w:t xml:space="preserve"> ან/და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უფლებრივი ნაკლი </w:t>
      </w:r>
      <w:r w:rsidRPr="000C7607">
        <w:rPr>
          <w:rFonts w:ascii="Sylfaen" w:hAnsi="Sylfaen"/>
          <w:sz w:val="14"/>
          <w:szCs w:val="14"/>
          <w:lang w:val="ka-GE"/>
        </w:rPr>
        <w:t>(კ</w:t>
      </w:r>
      <w:r w:rsidRPr="000C7607">
        <w:rPr>
          <w:rFonts w:ascii="Sylfaen" w:hAnsi="Sylfaen" w:cs="Sylfaen"/>
          <w:sz w:val="14"/>
          <w:szCs w:val="14"/>
        </w:rPr>
        <w:t>ონტექსტის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/>
          <w:sz w:val="14"/>
          <w:szCs w:val="14"/>
          <w:lang w:val="ka-GE"/>
        </w:rPr>
        <w:t>;</w:t>
      </w:r>
    </w:p>
    <w:p w14:paraId="3803E437" w14:textId="30CBA62C" w:rsidR="00C626D1" w:rsidRPr="000C7607" w:rsidRDefault="00C626D1" w:rsidP="00180119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ნასყიდობის საგანი</w:t>
      </w:r>
      <w:r w:rsidRPr="000C7607">
        <w:rPr>
          <w:rFonts w:ascii="Sylfaen" w:hAnsi="Sylfaen"/>
          <w:sz w:val="14"/>
          <w:szCs w:val="14"/>
          <w:lang w:val="ka-GE"/>
        </w:rPr>
        <w:t xml:space="preserve"> –</w:t>
      </w:r>
      <w:r w:rsidR="000A72C7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0A72C7" w:rsidRPr="000C7607">
        <w:rPr>
          <w:rFonts w:ascii="Sylfaen" w:hAnsi="Sylfaen"/>
          <w:b/>
          <w:sz w:val="14"/>
          <w:szCs w:val="14"/>
          <w:lang w:val="ka-GE"/>
        </w:rPr>
        <w:t>ხელშეკრულების  დანართი</w:t>
      </w:r>
      <w:r w:rsidR="00105A93" w:rsidRPr="000C7607">
        <w:rPr>
          <w:rFonts w:ascii="Sylfaen" w:hAnsi="Sylfaen"/>
          <w:b/>
          <w:sz w:val="14"/>
          <w:szCs w:val="14"/>
          <w:lang w:val="ka-GE"/>
        </w:rPr>
        <w:t xml:space="preserve"> N1-ით </w:t>
      </w:r>
      <w:r w:rsidR="000A72C7" w:rsidRPr="000C7607">
        <w:rPr>
          <w:rFonts w:ascii="Sylfaen" w:hAnsi="Sylfaen" w:cs="Sylfaen"/>
          <w:sz w:val="14"/>
          <w:szCs w:val="14"/>
          <w:lang w:val="ka-GE"/>
        </w:rPr>
        <w:t xml:space="preserve">განსაზღვრული </w:t>
      </w:r>
      <w:r w:rsidR="00F97C51" w:rsidRPr="000C7607">
        <w:rPr>
          <w:rFonts w:ascii="Sylfaen" w:hAnsi="Sylfaen" w:cs="Sylfaen"/>
          <w:b/>
          <w:sz w:val="14"/>
          <w:szCs w:val="14"/>
          <w:lang w:val="ka-GE"/>
        </w:rPr>
        <w:t>ნივთი</w:t>
      </w:r>
      <w:r w:rsidR="00CD5B34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72C7" w:rsidRPr="000C7607">
        <w:rPr>
          <w:rFonts w:ascii="Sylfaen" w:hAnsi="Sylfaen" w:cs="Sylfaen"/>
          <w:sz w:val="14"/>
          <w:szCs w:val="14"/>
          <w:lang w:val="ka-GE"/>
        </w:rPr>
        <w:t xml:space="preserve"> ან</w:t>
      </w:r>
      <w:r w:rsidR="00C557E9" w:rsidRPr="000C7607">
        <w:rPr>
          <w:rFonts w:ascii="Sylfaen" w:hAnsi="Sylfaen" w:cs="Sylfaen"/>
          <w:sz w:val="14"/>
          <w:szCs w:val="14"/>
          <w:lang w:val="ka-GE"/>
        </w:rPr>
        <w:t>/და</w:t>
      </w:r>
      <w:r w:rsidR="000A72C7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0A72C7" w:rsidRPr="000C7607">
        <w:rPr>
          <w:rFonts w:ascii="Sylfaen" w:hAnsi="Sylfaen" w:cs="Sylfaen"/>
          <w:b/>
          <w:sz w:val="14"/>
          <w:szCs w:val="14"/>
          <w:lang w:val="ka-GE"/>
        </w:rPr>
        <w:t>არამატერიალური ქონებრივი სიკეთე</w:t>
      </w:r>
      <w:r w:rsidR="00C557E9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557E9" w:rsidRPr="000C7607">
        <w:rPr>
          <w:rFonts w:ascii="Sylfaen" w:hAnsi="Sylfaen" w:cs="Sylfaen"/>
          <w:sz w:val="14"/>
          <w:szCs w:val="14"/>
          <w:lang w:val="ka-GE"/>
        </w:rPr>
        <w:t>და მისი</w:t>
      </w:r>
      <w:r w:rsidR="00C557E9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557E9" w:rsidRPr="000C7607">
        <w:rPr>
          <w:rFonts w:ascii="Sylfaen" w:hAnsi="Sylfaen" w:cs="Sylfaen"/>
          <w:b/>
          <w:sz w:val="14"/>
          <w:szCs w:val="14"/>
        </w:rPr>
        <w:t>არსებითი</w:t>
      </w:r>
      <w:r w:rsidR="00C557E9" w:rsidRPr="000C7607">
        <w:rPr>
          <w:rFonts w:ascii="Sylfaen" w:hAnsi="Sylfaen"/>
          <w:b/>
          <w:sz w:val="14"/>
          <w:szCs w:val="14"/>
        </w:rPr>
        <w:t xml:space="preserve"> </w:t>
      </w:r>
      <w:r w:rsidR="00C557E9" w:rsidRPr="000C7607">
        <w:rPr>
          <w:rFonts w:ascii="Sylfaen" w:hAnsi="Sylfaen" w:cs="Sylfaen"/>
          <w:b/>
          <w:sz w:val="14"/>
          <w:szCs w:val="14"/>
        </w:rPr>
        <w:t>შემადგენელი</w:t>
      </w:r>
      <w:r w:rsidR="00C557E9" w:rsidRPr="000C7607">
        <w:rPr>
          <w:rFonts w:ascii="Sylfaen" w:hAnsi="Sylfaen"/>
          <w:b/>
          <w:sz w:val="14"/>
          <w:szCs w:val="14"/>
        </w:rPr>
        <w:t xml:space="preserve"> </w:t>
      </w:r>
      <w:r w:rsidR="00C557E9" w:rsidRPr="000C7607">
        <w:rPr>
          <w:rFonts w:ascii="Sylfaen" w:hAnsi="Sylfaen" w:cs="Sylfaen"/>
          <w:b/>
          <w:sz w:val="14"/>
          <w:szCs w:val="14"/>
        </w:rPr>
        <w:t>ნაწილი</w:t>
      </w:r>
      <w:r w:rsidR="00CD5B34" w:rsidRPr="000C7607">
        <w:rPr>
          <w:rFonts w:ascii="Sylfaen" w:hAnsi="Sylfaen" w:cs="Sylfaen"/>
          <w:b/>
          <w:sz w:val="14"/>
          <w:szCs w:val="14"/>
          <w:lang w:val="ka-GE"/>
        </w:rPr>
        <w:t>.</w:t>
      </w:r>
    </w:p>
    <w:p w14:paraId="0856DFC2" w14:textId="77777777" w:rsidR="00F97C51" w:rsidRPr="000C7607" w:rsidRDefault="00101091" w:rsidP="00F97C51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ნივთი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– მოძრავი ან/და უძრავი ნივთი </w:t>
      </w:r>
      <w:r w:rsidR="006F03BB" w:rsidRPr="000C7607">
        <w:rPr>
          <w:rFonts w:ascii="Sylfaen" w:hAnsi="Sylfaen" w:cs="Sylfaen"/>
          <w:sz w:val="14"/>
          <w:szCs w:val="14"/>
          <w:lang w:val="ka-GE"/>
        </w:rPr>
        <w:t>(</w:t>
      </w:r>
      <w:r w:rsidRPr="000C7607">
        <w:rPr>
          <w:rFonts w:ascii="Sylfaen" w:hAnsi="Sylfaen" w:cs="Sylfaen"/>
          <w:sz w:val="14"/>
          <w:szCs w:val="14"/>
          <w:lang w:val="ka-GE"/>
        </w:rPr>
        <w:t>კონტექსტის შესაბამისად</w:t>
      </w:r>
      <w:r w:rsidR="006F03BB"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07D2DDC9" w14:textId="77777777" w:rsidR="00684693" w:rsidRPr="000C7607" w:rsidRDefault="009827B5" w:rsidP="00684693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autoSpaceDE w:val="0"/>
        <w:autoSpaceDN w:val="0"/>
        <w:adjustRightInd w:val="0"/>
        <w:spacing w:line="20" w:lineRule="atLeast"/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</w:rPr>
        <w:lastRenderedPageBreak/>
        <w:t>ნივთობრივ</w:t>
      </w:r>
      <w:r w:rsidR="0021796C" w:rsidRPr="000C7607">
        <w:rPr>
          <w:rFonts w:ascii="Sylfaen" w:hAnsi="Sylfaen" w:cs="Sylfaen"/>
          <w:b/>
          <w:sz w:val="14"/>
          <w:szCs w:val="14"/>
        </w:rPr>
        <w:t xml:space="preserve">ი </w:t>
      </w:r>
      <w:r w:rsidRPr="000C7607">
        <w:rPr>
          <w:rFonts w:ascii="Sylfaen" w:hAnsi="Sylfaen" w:cs="Sylfaen"/>
          <w:b/>
          <w:sz w:val="14"/>
          <w:szCs w:val="14"/>
        </w:rPr>
        <w:t>ნაკლი</w:t>
      </w:r>
      <w:r w:rsidR="00490913" w:rsidRPr="000C7607">
        <w:rPr>
          <w:rFonts w:ascii="Sylfaen" w:hAnsi="Sylfaen" w:cs="Sylfaen"/>
          <w:b/>
          <w:sz w:val="14"/>
          <w:szCs w:val="14"/>
          <w:lang w:val="ka-GE"/>
        </w:rPr>
        <w:t>/ნივთობრივად უნაკლო</w:t>
      </w:r>
      <w:r w:rsidRPr="000C7607">
        <w:rPr>
          <w:rFonts w:ascii="Sylfaen" w:hAnsi="Sylfaen" w:cs="Sylfaen"/>
          <w:sz w:val="14"/>
          <w:szCs w:val="14"/>
        </w:rPr>
        <w:t xml:space="preserve"> </w:t>
      </w:r>
      <w:r w:rsidR="0021796C" w:rsidRPr="000C7607">
        <w:rPr>
          <w:rFonts w:ascii="Sylfaen" w:hAnsi="Sylfaen" w:cs="Sylfaen"/>
          <w:sz w:val="14"/>
          <w:szCs w:val="14"/>
        </w:rPr>
        <w:t xml:space="preserve">– </w:t>
      </w:r>
      <w:r w:rsidR="00B960F7" w:rsidRPr="000C7607">
        <w:rPr>
          <w:rFonts w:ascii="Sylfaen" w:hAnsi="Sylfaen" w:cs="Sylfaen"/>
          <w:b/>
          <w:sz w:val="14"/>
          <w:szCs w:val="14"/>
        </w:rPr>
        <w:t>ნასყიდობის საგანი</w:t>
      </w:r>
      <w:r w:rsidR="00B960F7" w:rsidRPr="000C7607">
        <w:rPr>
          <w:rFonts w:ascii="Sylfaen" w:hAnsi="Sylfaen" w:cs="Sylfaen"/>
          <w:sz w:val="14"/>
          <w:szCs w:val="14"/>
        </w:rPr>
        <w:t xml:space="preserve"> </w:t>
      </w:r>
      <w:r w:rsidR="00313C50" w:rsidRPr="000C7607">
        <w:rPr>
          <w:rFonts w:ascii="Sylfaen" w:hAnsi="Sylfaen" w:cs="Sylfaen"/>
          <w:sz w:val="14"/>
          <w:szCs w:val="14"/>
        </w:rPr>
        <w:t>ნივთობრივად ნაკლ</w:t>
      </w:r>
      <w:r w:rsidR="00BD03AF" w:rsidRPr="000C7607">
        <w:rPr>
          <w:rFonts w:ascii="Sylfaen" w:hAnsi="Sylfaen" w:cs="Sylfaen"/>
          <w:sz w:val="14"/>
          <w:szCs w:val="14"/>
          <w:lang w:val="ka-GE"/>
        </w:rPr>
        <w:t>ულია</w:t>
      </w:r>
      <w:r w:rsidR="00313C50" w:rsidRPr="000C7607">
        <w:rPr>
          <w:rFonts w:ascii="Sylfaen" w:hAnsi="Sylfaen" w:cs="Sylfaen"/>
          <w:sz w:val="14"/>
          <w:szCs w:val="14"/>
        </w:rPr>
        <w:t xml:space="preserve"> თუ </w:t>
      </w:r>
      <w:r w:rsidR="00BD03AF" w:rsidRPr="000C7607">
        <w:rPr>
          <w:rFonts w:ascii="Sylfaen" w:hAnsi="Sylfaen" w:cs="Sylfaen"/>
          <w:sz w:val="14"/>
          <w:szCs w:val="14"/>
          <w:lang w:val="ka-GE"/>
        </w:rPr>
        <w:t xml:space="preserve">მისი </w:t>
      </w:r>
      <w:r w:rsidR="00313C50" w:rsidRPr="000C7607">
        <w:rPr>
          <w:rFonts w:ascii="Sylfaen" w:hAnsi="Sylfaen" w:cs="Sylfaen"/>
          <w:sz w:val="14"/>
          <w:szCs w:val="14"/>
        </w:rPr>
        <w:t>ხარისხი არ არის წინასწარ შეთანხმებული</w:t>
      </w:r>
      <w:r w:rsidR="00BD03AF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BD03AF" w:rsidRPr="000C7607">
        <w:rPr>
          <w:rFonts w:ascii="Sylfaen" w:hAnsi="Sylfaen" w:cs="Sylfaen"/>
          <w:b/>
          <w:sz w:val="14"/>
          <w:szCs w:val="14"/>
          <w:lang w:val="ka-GE"/>
        </w:rPr>
        <w:t>მხარეთა</w:t>
      </w:r>
      <w:r w:rsidR="00BD03AF" w:rsidRPr="000C7607">
        <w:rPr>
          <w:rFonts w:ascii="Sylfaen" w:hAnsi="Sylfaen" w:cs="Sylfaen"/>
          <w:sz w:val="14"/>
          <w:szCs w:val="14"/>
          <w:lang w:val="ka-GE"/>
        </w:rPr>
        <w:t xml:space="preserve"> შორის და </w:t>
      </w:r>
      <w:r w:rsidR="00313C50" w:rsidRPr="000C7607">
        <w:rPr>
          <w:rFonts w:ascii="Sylfaen" w:hAnsi="Sylfaen" w:cs="Sylfaen"/>
          <w:sz w:val="14"/>
          <w:szCs w:val="14"/>
        </w:rPr>
        <w:t xml:space="preserve">იგი </w:t>
      </w:r>
      <w:r w:rsidR="00BD03AF" w:rsidRPr="000C7607">
        <w:rPr>
          <w:rFonts w:ascii="Sylfaen" w:hAnsi="Sylfaen" w:cs="Sylfaen"/>
          <w:sz w:val="14"/>
          <w:szCs w:val="14"/>
          <w:lang w:val="ka-GE"/>
        </w:rPr>
        <w:t>უ</w:t>
      </w:r>
      <w:r w:rsidR="00313C50" w:rsidRPr="000C7607">
        <w:rPr>
          <w:rFonts w:ascii="Sylfaen" w:hAnsi="Sylfaen" w:cs="Sylfaen"/>
          <w:sz w:val="14"/>
          <w:szCs w:val="14"/>
        </w:rPr>
        <w:t xml:space="preserve">ვარგისია </w:t>
      </w:r>
      <w:r w:rsidR="00313C50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313C50" w:rsidRPr="000C7607">
        <w:rPr>
          <w:rFonts w:ascii="Sylfaen" w:hAnsi="Sylfaen" w:cs="Sylfaen"/>
          <w:sz w:val="14"/>
          <w:szCs w:val="14"/>
        </w:rPr>
        <w:t xml:space="preserve"> გათვალისწინებული ან ჩვეულებრივი სარგებლობისათვის</w:t>
      </w:r>
      <w:r w:rsidR="00B960F7" w:rsidRPr="000C7607">
        <w:rPr>
          <w:rFonts w:ascii="Sylfaen" w:hAnsi="Sylfaen" w:cs="Sylfaen"/>
          <w:sz w:val="14"/>
          <w:szCs w:val="14"/>
          <w:lang w:val="en-US"/>
        </w:rPr>
        <w:t xml:space="preserve">.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ნივთობრივ ნაკლს</w:t>
      </w:r>
      <w:r w:rsidR="004A2121" w:rsidRPr="000C7607">
        <w:rPr>
          <w:rFonts w:ascii="Sylfaen" w:hAnsi="Sylfaen" w:cs="Sylfaen"/>
          <w:sz w:val="14"/>
          <w:szCs w:val="14"/>
        </w:rPr>
        <w:t xml:space="preserve"> </w:t>
      </w:r>
      <w:r w:rsidR="00313C50" w:rsidRPr="000C7607">
        <w:rPr>
          <w:rFonts w:ascii="Sylfaen" w:hAnsi="Sylfaen" w:cs="Sylfaen"/>
          <w:sz w:val="14"/>
          <w:szCs w:val="14"/>
        </w:rPr>
        <w:t xml:space="preserve">უთანაბრდება, თუ </w:t>
      </w:r>
      <w:r w:rsidR="00313C50" w:rsidRPr="000C7607">
        <w:rPr>
          <w:rFonts w:ascii="Sylfaen" w:hAnsi="Sylfaen" w:cs="Sylfaen"/>
          <w:b/>
          <w:sz w:val="14"/>
          <w:szCs w:val="14"/>
        </w:rPr>
        <w:t>გამყიდველი</w:t>
      </w:r>
      <w:r w:rsidR="00313C50" w:rsidRPr="000C7607">
        <w:rPr>
          <w:rFonts w:ascii="Sylfaen" w:hAnsi="Sylfaen" w:cs="Sylfaen"/>
          <w:sz w:val="14"/>
          <w:szCs w:val="14"/>
        </w:rPr>
        <w:t xml:space="preserve"> გადასცემს </w:t>
      </w:r>
      <w:r w:rsidR="00313C50" w:rsidRPr="000C7607">
        <w:rPr>
          <w:rFonts w:ascii="Sylfaen" w:hAnsi="Sylfaen" w:cs="Sylfaen"/>
          <w:b/>
          <w:sz w:val="14"/>
          <w:szCs w:val="14"/>
        </w:rPr>
        <w:t>ნივთის</w:t>
      </w:r>
      <w:r w:rsidR="00313C50" w:rsidRPr="000C7607">
        <w:rPr>
          <w:rFonts w:ascii="Sylfaen" w:hAnsi="Sylfaen" w:cs="Sylfaen"/>
          <w:sz w:val="14"/>
          <w:szCs w:val="14"/>
        </w:rPr>
        <w:t xml:space="preserve"> მხოლოდ ერთ ნაწილს, სულ სხვა </w:t>
      </w:r>
      <w:r w:rsidR="00313C50" w:rsidRPr="000C7607">
        <w:rPr>
          <w:rFonts w:ascii="Sylfaen" w:hAnsi="Sylfaen" w:cs="Sylfaen"/>
          <w:b/>
          <w:sz w:val="14"/>
          <w:szCs w:val="14"/>
        </w:rPr>
        <w:t>ნივთს</w:t>
      </w:r>
      <w:r w:rsidR="00313C50" w:rsidRPr="000C7607">
        <w:rPr>
          <w:rFonts w:ascii="Sylfaen" w:hAnsi="Sylfaen" w:cs="Sylfaen"/>
          <w:sz w:val="14"/>
          <w:szCs w:val="14"/>
        </w:rPr>
        <w:t xml:space="preserve">, მცირე რაოდენობით ან, თუ </w:t>
      </w:r>
      <w:r w:rsidR="00313C50" w:rsidRPr="000C7607">
        <w:rPr>
          <w:rFonts w:ascii="Sylfaen" w:hAnsi="Sylfaen" w:cs="Sylfaen"/>
          <w:b/>
          <w:sz w:val="14"/>
          <w:szCs w:val="14"/>
        </w:rPr>
        <w:t>ნივთის</w:t>
      </w:r>
      <w:r w:rsidR="00C557E9" w:rsidRPr="000C7607">
        <w:rPr>
          <w:rFonts w:ascii="Sylfaen" w:hAnsi="Sylfaen" w:cs="Sylfaen"/>
          <w:sz w:val="14"/>
          <w:szCs w:val="14"/>
        </w:rPr>
        <w:t xml:space="preserve"> ერთი ნაწილი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ნივთობრივი ნაკლის</w:t>
      </w:r>
      <w:r w:rsidR="004269D6" w:rsidRPr="000C7607">
        <w:rPr>
          <w:rFonts w:ascii="Sylfaen" w:hAnsi="Sylfaen" w:cs="Sylfaen"/>
          <w:sz w:val="14"/>
          <w:szCs w:val="14"/>
        </w:rPr>
        <w:t xml:space="preserve"> </w:t>
      </w:r>
      <w:r w:rsidR="00C557E9" w:rsidRPr="000C7607">
        <w:rPr>
          <w:rFonts w:ascii="Sylfaen" w:hAnsi="Sylfaen" w:cs="Sylfaen"/>
          <w:sz w:val="14"/>
          <w:szCs w:val="14"/>
        </w:rPr>
        <w:t>მქონეა</w:t>
      </w:r>
      <w:r w:rsidR="00C557E9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0B33760F" w14:textId="77777777" w:rsidR="00730485" w:rsidRPr="000C7607" w:rsidRDefault="00732DAA" w:rsidP="00684693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Pr="000C7607">
        <w:rPr>
          <w:rFonts w:ascii="Sylfaen" w:hAnsi="Sylfaen" w:cs="Sylfaen"/>
          <w:sz w:val="14"/>
          <w:szCs w:val="14"/>
        </w:rPr>
        <w:t>ფიზიკური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იურიდიული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საქართველოს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ქვეყნის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ორგანიზაციული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წარმონაქმნ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რომლებიც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წარმოადგენს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წარმოადგენენ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იურიდიულ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ს</w:t>
      </w:r>
      <w:r w:rsidRPr="000C7607">
        <w:rPr>
          <w:rFonts w:ascii="Sylfaen" w:hAnsi="Sylfaen"/>
          <w:sz w:val="14"/>
          <w:szCs w:val="14"/>
        </w:rPr>
        <w:t>;</w:t>
      </w:r>
    </w:p>
    <w:p w14:paraId="5044E0BC" w14:textId="77777777" w:rsidR="00757FC5" w:rsidRPr="000C7607" w:rsidRDefault="00757FC5" w:rsidP="00967B48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რეესტრი</w:t>
      </w:r>
      <w:r w:rsidRPr="000C7607">
        <w:rPr>
          <w:rFonts w:ascii="Sylfaen" w:hAnsi="Sylfaen"/>
          <w:sz w:val="14"/>
          <w:szCs w:val="14"/>
        </w:rPr>
        <w:t xml:space="preserve"> –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592562" w:rsidRPr="000C7607">
        <w:rPr>
          <w:rFonts w:ascii="Sylfaen" w:hAnsi="Sylfaen"/>
          <w:sz w:val="14"/>
          <w:szCs w:val="14"/>
          <w:lang w:val="ka-GE"/>
        </w:rPr>
        <w:t xml:space="preserve">რეგისტრირებულ მონაცემთა ბაზა ან/და შესაბამისი მარეგისტრირებელი ორგანო (კონტექსტის შესაბამისად): </w:t>
      </w:r>
      <w:r w:rsidRPr="000C7607">
        <w:rPr>
          <w:rFonts w:ascii="Sylfaen" w:hAnsi="Sylfaen"/>
          <w:sz w:val="14"/>
          <w:szCs w:val="14"/>
          <w:lang w:val="ka-GE"/>
        </w:rPr>
        <w:t>(ა)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ფასიანი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ქაღალდების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აქციების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 -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გათვალისწინებული ფასიანი ქაღალდების რეგისტრატორი 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გათვალისწინებულ შემთხვევაში,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გათვალისწინებული შესაბამისი უფლებამოსილი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/>
          <w:sz w:val="14"/>
          <w:szCs w:val="14"/>
          <w:lang w:val="ka-GE"/>
        </w:rPr>
        <w:t xml:space="preserve">(ბ) </w:t>
      </w:r>
      <w:r w:rsidRPr="000C7607">
        <w:rPr>
          <w:rFonts w:ascii="Sylfaen" w:hAnsi="Sylfaen" w:cs="Sylfaen"/>
          <w:sz w:val="14"/>
          <w:szCs w:val="14"/>
        </w:rPr>
        <w:t>საჰაერო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საზღვაო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ხომალდების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 - </w:t>
      </w:r>
      <w:r w:rsidRPr="000C7607">
        <w:rPr>
          <w:rFonts w:ascii="Sylfaen" w:hAnsi="Sylfaen" w:cs="Sylfaen"/>
          <w:sz w:val="14"/>
          <w:szCs w:val="14"/>
        </w:rPr>
        <w:t>საქართველოს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ეკონომიკური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განვითარების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სამინისტროს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ერთიანი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სატრანსპორტო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ადმინისტრაცია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გათვალისწინებულ შემთხვევაში,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გათვალისწინებული შესაბამისი უფლებამოსილი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/>
          <w:sz w:val="14"/>
          <w:szCs w:val="14"/>
          <w:lang w:val="ka-GE"/>
        </w:rPr>
        <w:t xml:space="preserve">(გ) </w:t>
      </w:r>
      <w:r w:rsidRPr="000C7607">
        <w:rPr>
          <w:rFonts w:ascii="Sylfaen" w:hAnsi="Sylfaen" w:cs="Sylfaen"/>
          <w:sz w:val="14"/>
          <w:szCs w:val="14"/>
        </w:rPr>
        <w:t>მექანიკური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სატრანსპორტო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დამხმარე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ტექნიკური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საშუალებების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 - </w:t>
      </w:r>
      <w:r w:rsidRPr="000C7607">
        <w:rPr>
          <w:rFonts w:ascii="Sylfaen" w:hAnsi="Sylfaen" w:cs="Sylfaen"/>
          <w:sz w:val="14"/>
          <w:szCs w:val="14"/>
        </w:rPr>
        <w:t>საქართველოს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შინაგან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საქმეთა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სამინისტროს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მომსახურების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სააგენტო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/>
          <w:sz w:val="14"/>
          <w:szCs w:val="14"/>
          <w:lang w:val="ka-GE"/>
        </w:rPr>
        <w:t xml:space="preserve">(დ)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შემთხვევებში</w:t>
      </w:r>
      <w:r w:rsidRPr="000C7607">
        <w:rPr>
          <w:rFonts w:ascii="Sylfaen" w:hAnsi="Sylfaen"/>
          <w:sz w:val="14"/>
          <w:szCs w:val="14"/>
        </w:rPr>
        <w:t xml:space="preserve"> - </w:t>
      </w:r>
      <w:r w:rsidRPr="000C7607">
        <w:rPr>
          <w:rFonts w:ascii="Sylfaen" w:hAnsi="Sylfaen" w:cs="Sylfaen"/>
          <w:sz w:val="14"/>
          <w:szCs w:val="14"/>
        </w:rPr>
        <w:t>საქართველოს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იუსტიციის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სამინისტროს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საჯარო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რეესტრის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ეროვნული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სააგენტო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, ან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გათვალისწინებული სხვა შესაბამისი უფლებამოსილების მქონე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პირი</w:t>
      </w:r>
      <w:r w:rsidRPr="000C7607">
        <w:rPr>
          <w:rFonts w:ascii="Sylfaen" w:hAnsi="Sylfaen"/>
          <w:sz w:val="14"/>
          <w:szCs w:val="14"/>
        </w:rPr>
        <w:t>;</w:t>
      </w:r>
    </w:p>
    <w:p w14:paraId="7D6E6A7A" w14:textId="76189BBB" w:rsidR="00730485" w:rsidRPr="000C7607" w:rsidRDefault="00730485" w:rsidP="00180119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დღე</w:t>
      </w:r>
      <w:r w:rsidRPr="000C7607">
        <w:rPr>
          <w:rFonts w:ascii="Sylfaen" w:hAnsi="Sylfaen"/>
          <w:sz w:val="14"/>
          <w:szCs w:val="14"/>
        </w:rPr>
        <w:t xml:space="preserve"> – </w:t>
      </w:r>
      <w:r w:rsidR="004F1517" w:rsidRPr="000C7607">
        <w:rPr>
          <w:rFonts w:ascii="Sylfaen" w:hAnsi="Sylfaen"/>
          <w:sz w:val="14"/>
          <w:szCs w:val="14"/>
          <w:lang w:val="ka-GE"/>
        </w:rPr>
        <w:t xml:space="preserve">სამუშაო </w:t>
      </w:r>
      <w:r w:rsidRPr="000C7607">
        <w:rPr>
          <w:rFonts w:ascii="Sylfaen" w:hAnsi="Sylfaen" w:cs="Sylfaen"/>
          <w:sz w:val="14"/>
          <w:szCs w:val="14"/>
        </w:rPr>
        <w:t>დღე</w:t>
      </w:r>
      <w:r w:rsidRPr="000C7607">
        <w:rPr>
          <w:rFonts w:ascii="Sylfaen" w:hAnsi="Sylfaen"/>
          <w:sz w:val="14"/>
          <w:szCs w:val="14"/>
        </w:rPr>
        <w:t xml:space="preserve"> (</w:t>
      </w:r>
      <w:r w:rsidR="001623AB" w:rsidRPr="000C7607">
        <w:rPr>
          <w:rFonts w:ascii="Sylfaen" w:hAnsi="Sylfaen"/>
          <w:sz w:val="14"/>
          <w:szCs w:val="14"/>
          <w:lang w:val="ka-GE"/>
        </w:rPr>
        <w:t xml:space="preserve">შაბათის, </w:t>
      </w:r>
      <w:r w:rsidRPr="000C7607">
        <w:rPr>
          <w:rFonts w:ascii="Sylfaen" w:hAnsi="Sylfaen" w:cs="Sylfaen"/>
          <w:sz w:val="14"/>
          <w:szCs w:val="14"/>
        </w:rPr>
        <w:t>კვირის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განსაზღვრული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ოფიციალური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დასვენების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დღეების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გარდა</w:t>
      </w:r>
      <w:r w:rsidRPr="000C7607">
        <w:rPr>
          <w:rFonts w:ascii="Sylfaen" w:hAnsi="Sylfaen"/>
          <w:sz w:val="14"/>
          <w:szCs w:val="14"/>
        </w:rPr>
        <w:t>)</w:t>
      </w:r>
      <w:r w:rsidR="00CD5B34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0FF7D6E4" w14:textId="792796DB" w:rsidR="0021796C" w:rsidRPr="000C7607" w:rsidRDefault="0021796C" w:rsidP="0021796C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უფლებრივი ნაკლი</w:t>
      </w:r>
      <w:r w:rsidR="00FD30A5" w:rsidRPr="000C7607">
        <w:rPr>
          <w:rFonts w:ascii="Sylfaen" w:hAnsi="Sylfaen" w:cs="Sylfaen"/>
          <w:b/>
          <w:sz w:val="14"/>
          <w:szCs w:val="14"/>
          <w:lang w:val="ka-GE"/>
        </w:rPr>
        <w:t>/უფლებრივად უნაკლო</w:t>
      </w:r>
      <w:r w:rsidR="00B960F7" w:rsidRPr="000C7607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 xml:space="preserve">– </w:t>
      </w:r>
      <w:r w:rsidR="00101091" w:rsidRPr="000C7607">
        <w:rPr>
          <w:rFonts w:ascii="Sylfaen" w:hAnsi="Sylfaen" w:cs="Sylfaen"/>
          <w:b/>
          <w:sz w:val="14"/>
          <w:szCs w:val="14"/>
        </w:rPr>
        <w:t>ნასყიდობის საგანი</w:t>
      </w:r>
      <w:r w:rsidRPr="000C7607">
        <w:rPr>
          <w:rFonts w:ascii="Sylfaen" w:hAnsi="Sylfaen" w:cs="Sylfaen"/>
          <w:sz w:val="14"/>
          <w:szCs w:val="14"/>
        </w:rPr>
        <w:t xml:space="preserve"> უფლებრივად ნაკლულია თუ </w:t>
      </w:r>
      <w:r w:rsidRPr="000C7607">
        <w:rPr>
          <w:rFonts w:ascii="Sylfaen" w:hAnsi="Sylfaen" w:cs="Sylfaen"/>
          <w:b/>
          <w:sz w:val="14"/>
          <w:szCs w:val="14"/>
        </w:rPr>
        <w:t>მესამე პირს</w:t>
      </w:r>
      <w:r w:rsidRPr="000C7607">
        <w:rPr>
          <w:rFonts w:ascii="Sylfaen" w:hAnsi="Sylfaen" w:cs="Sylfaen"/>
          <w:sz w:val="14"/>
          <w:szCs w:val="14"/>
        </w:rPr>
        <w:t xml:space="preserve"> შეუძლია განუცხადოს </w:t>
      </w:r>
      <w:r w:rsidR="00CD5B34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Pr="000C7607">
        <w:rPr>
          <w:rFonts w:ascii="Sylfaen" w:hAnsi="Sylfaen" w:cs="Sylfaen"/>
          <w:sz w:val="14"/>
          <w:szCs w:val="14"/>
        </w:rPr>
        <w:t xml:space="preserve"> პრეტენზია თავისი უფლებების გამო</w:t>
      </w:r>
      <w:r w:rsidR="00251443" w:rsidRPr="000C7607">
        <w:rPr>
          <w:rFonts w:ascii="Sylfaen" w:hAnsi="Sylfaen" w:cs="Sylfaen"/>
          <w:sz w:val="14"/>
          <w:szCs w:val="14"/>
          <w:lang w:val="ka-GE"/>
        </w:rPr>
        <w:t xml:space="preserve">, მათ შორის ა) </w:t>
      </w:r>
      <w:r w:rsidRPr="000C7607">
        <w:rPr>
          <w:rFonts w:ascii="Sylfaen" w:hAnsi="Sylfaen" w:cs="Sylfaen"/>
          <w:b/>
          <w:sz w:val="14"/>
          <w:szCs w:val="14"/>
        </w:rPr>
        <w:t>ნასყიდობის საგან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თან </w:t>
      </w:r>
      <w:r w:rsidRPr="000C7607">
        <w:rPr>
          <w:rFonts w:ascii="Sylfaen" w:hAnsi="Sylfaen" w:cs="Sylfaen"/>
          <w:sz w:val="14"/>
          <w:szCs w:val="14"/>
          <w:lang w:val="ka-GE"/>
        </w:rPr>
        <w:t>დაკავშირებით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რეესტრში </w:t>
      </w:r>
      <w:r w:rsidRPr="000C7607">
        <w:rPr>
          <w:rFonts w:ascii="Sylfaen" w:hAnsi="Sylfaen" w:cs="Sylfaen"/>
          <w:sz w:val="14"/>
          <w:szCs w:val="14"/>
          <w:lang w:val="ka-GE"/>
        </w:rPr>
        <w:t>რეგისტრირებულია არარსებული უფლება</w:t>
      </w:r>
      <w:r w:rsidR="00251443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>ან/და მოთხოვნა</w:t>
      </w:r>
      <w:r w:rsidR="00B16F7F" w:rsidRPr="000C7607">
        <w:rPr>
          <w:rFonts w:ascii="Sylfaen" w:hAnsi="Sylfaen" w:cs="Sylfaen"/>
          <w:sz w:val="14"/>
          <w:szCs w:val="14"/>
          <w:lang w:val="ka-GE"/>
        </w:rPr>
        <w:t>/ვალდებულება</w:t>
      </w:r>
      <w:r w:rsidR="00251443" w:rsidRPr="000C7607">
        <w:rPr>
          <w:rFonts w:ascii="Sylfaen" w:hAnsi="Sylfaen" w:cs="Sylfaen"/>
          <w:sz w:val="14"/>
          <w:szCs w:val="14"/>
          <w:lang w:val="ka-GE"/>
        </w:rPr>
        <w:t xml:space="preserve"> ან/და ბ) </w:t>
      </w:r>
      <w:r w:rsidR="00251443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251443" w:rsidRPr="000C7607">
        <w:rPr>
          <w:rFonts w:ascii="Sylfaen" w:hAnsi="Sylfaen" w:cs="Sylfaen"/>
          <w:sz w:val="14"/>
          <w:szCs w:val="14"/>
          <w:lang w:val="ka-GE"/>
        </w:rPr>
        <w:t xml:space="preserve"> არის სადაო, არის აღძრული სარჩელი </w:t>
      </w:r>
      <w:r w:rsidR="00251443" w:rsidRPr="000C7607">
        <w:rPr>
          <w:rFonts w:ascii="Sylfaen" w:hAnsi="Sylfaen" w:cs="Sylfaen"/>
          <w:b/>
          <w:sz w:val="14"/>
          <w:szCs w:val="14"/>
          <w:lang w:val="ka-GE"/>
        </w:rPr>
        <w:t>მესამე პირის</w:t>
      </w:r>
      <w:r w:rsidR="00251443" w:rsidRPr="000C7607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საგანზე</w:t>
      </w:r>
      <w:r w:rsidR="00251443" w:rsidRPr="000C7607">
        <w:rPr>
          <w:rFonts w:ascii="Sylfaen" w:hAnsi="Sylfaen" w:cs="Sylfaen"/>
          <w:sz w:val="14"/>
          <w:szCs w:val="14"/>
          <w:lang w:val="ka-GE"/>
        </w:rPr>
        <w:t xml:space="preserve"> საკუთრების ან სხვა (მფლობელობის, სარგებლობის) უფლების მოპოვების მოთხოვნით</w:t>
      </w:r>
      <w:r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31FB9304" w14:textId="77CD5933" w:rsidR="00474846" w:rsidRPr="000C7607" w:rsidRDefault="00592562" w:rsidP="00474846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უძრავი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ნივთი</w:t>
      </w:r>
      <w:r w:rsidRPr="000C7607">
        <w:rPr>
          <w:rFonts w:ascii="Sylfaen" w:hAnsi="Sylfaen"/>
          <w:sz w:val="14"/>
          <w:szCs w:val="14"/>
          <w:lang w:val="ka-GE"/>
        </w:rPr>
        <w:t xml:space="preserve"> 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მიწის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ნაკვეთი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0C7607">
        <w:rPr>
          <w:rFonts w:ascii="Sylfaen" w:hAnsi="Sylfaen" w:cs="Sylfaen"/>
          <w:b/>
          <w:sz w:val="14"/>
          <w:szCs w:val="14"/>
        </w:rPr>
        <w:t>შენობა</w:t>
      </w:r>
      <w:r w:rsidRPr="000C7607">
        <w:rPr>
          <w:rFonts w:ascii="Sylfaen" w:hAnsi="Sylfaen"/>
          <w:b/>
          <w:sz w:val="14"/>
          <w:szCs w:val="14"/>
        </w:rPr>
        <w:t>-</w:t>
      </w:r>
      <w:r w:rsidRPr="000C7607">
        <w:rPr>
          <w:rFonts w:ascii="Sylfaen" w:hAnsi="Sylfaen" w:cs="Sylfaen"/>
          <w:b/>
          <w:sz w:val="14"/>
          <w:szCs w:val="14"/>
        </w:rPr>
        <w:t>ნაგებობა</w:t>
      </w:r>
      <w:r w:rsidRPr="000C7607">
        <w:rPr>
          <w:rFonts w:ascii="Sylfaen" w:hAnsi="Sylfaen"/>
          <w:sz w:val="14"/>
          <w:szCs w:val="14"/>
          <w:lang w:val="ka-GE"/>
        </w:rPr>
        <w:t xml:space="preserve"> ან/და</w:t>
      </w:r>
      <w:r w:rsidRPr="000C7607">
        <w:rPr>
          <w:rFonts w:ascii="Sylfaen" w:hAnsi="Sylfaen"/>
          <w:sz w:val="14"/>
          <w:szCs w:val="14"/>
          <w:lang w:val="en-US"/>
        </w:rPr>
        <w:t xml:space="preserve"> </w:t>
      </w:r>
      <w:r w:rsidRPr="000C7607">
        <w:rPr>
          <w:rFonts w:ascii="Sylfaen" w:hAnsi="Sylfaen"/>
          <w:b/>
          <w:sz w:val="14"/>
          <w:szCs w:val="14"/>
          <w:lang w:val="ka-GE"/>
        </w:rPr>
        <w:t>შენობა–ნაგებობის ერთეული</w:t>
      </w:r>
      <w:r w:rsidRPr="000C7607">
        <w:rPr>
          <w:rFonts w:ascii="Sylfaen" w:hAnsi="Sylfaen"/>
          <w:sz w:val="14"/>
          <w:szCs w:val="14"/>
          <w:lang w:val="ka-GE"/>
        </w:rPr>
        <w:t xml:space="preserve"> ან/და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ხაზობრივი ნაგებობა </w:t>
      </w:r>
      <w:r w:rsidR="00CD5B34" w:rsidRPr="000C7607">
        <w:rPr>
          <w:rFonts w:ascii="Sylfaen" w:hAnsi="Sylfaen"/>
          <w:b/>
          <w:sz w:val="14"/>
          <w:szCs w:val="14"/>
          <w:lang w:val="ka-GE"/>
        </w:rPr>
        <w:t xml:space="preserve">ან/და </w:t>
      </w:r>
      <w:r w:rsidR="00CD5B34" w:rsidRPr="000C7607">
        <w:rPr>
          <w:rFonts w:ascii="Sylfaen" w:hAnsi="Sylfaen"/>
          <w:sz w:val="14"/>
          <w:szCs w:val="14"/>
          <w:lang w:val="ka-GE"/>
        </w:rPr>
        <w:t>კანონდებლობით განსაზღვრული სხვა</w:t>
      </w:r>
      <w:r w:rsidR="00CD5B34" w:rsidRPr="000C7607">
        <w:rPr>
          <w:rFonts w:ascii="Sylfaen" w:hAnsi="Sylfaen"/>
          <w:b/>
          <w:sz w:val="14"/>
          <w:szCs w:val="14"/>
          <w:lang w:val="ka-GE"/>
        </w:rPr>
        <w:t xml:space="preserve"> უძრავი ნივთი. </w:t>
      </w:r>
      <w:r w:rsidRPr="000C7607">
        <w:rPr>
          <w:rFonts w:ascii="Sylfaen" w:hAnsi="Sylfaen"/>
          <w:sz w:val="14"/>
          <w:szCs w:val="14"/>
          <w:lang w:val="ka-GE"/>
        </w:rPr>
        <w:t>(კონტექსტის შესაბამისად)</w:t>
      </w:r>
    </w:p>
    <w:p w14:paraId="1B43BE0C" w14:textId="77777777" w:rsidR="00592562" w:rsidRPr="000C7607" w:rsidRDefault="00592562" w:rsidP="00592562">
      <w:pPr>
        <w:numPr>
          <w:ilvl w:val="1"/>
          <w:numId w:val="3"/>
        </w:numPr>
        <w:tabs>
          <w:tab w:val="clear" w:pos="360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 xml:space="preserve">შენობა–ნაგებობა – </w:t>
      </w:r>
      <w:r w:rsidRPr="000C7607">
        <w:rPr>
          <w:rFonts w:ascii="Sylfaen" w:hAnsi="Sylfaen"/>
          <w:sz w:val="14"/>
          <w:szCs w:val="14"/>
          <w:lang w:val="ka-GE"/>
        </w:rPr>
        <w:t xml:space="preserve">სამშენებლო მასალებისა და ნაკეთობებისაგან შექმნილი კონსტრუქციული სისტემა, რომელიც გრუნტთან უძრავადაა დაკავშირებული, ქმნის გადახურულ სივრცეს, შემოსაზღვრულია კედლებით, კოლონებით ან/და სხვა შემომზღუდავი კონსტრუქციებით 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მშენებარე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აშენებული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დანგრეული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/>
          <w:sz w:val="14"/>
          <w:szCs w:val="14"/>
          <w:lang w:val="ka-GE"/>
        </w:rPr>
        <w:t>;</w:t>
      </w:r>
    </w:p>
    <w:p w14:paraId="7AA373DD" w14:textId="75CADE0F" w:rsidR="00E30A7F" w:rsidRPr="000C7607" w:rsidRDefault="00E30A7F" w:rsidP="003A539F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პირგასამტეხლო -</w:t>
      </w:r>
      <w:r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0C7607">
        <w:rPr>
          <w:rFonts w:ascii="Sylfaen" w:hAnsi="Sylfaen"/>
          <w:sz w:val="14"/>
          <w:szCs w:val="14"/>
          <w:lang w:val="ka-GE"/>
        </w:rPr>
        <w:t xml:space="preserve"> განსაზღვრული, მხარეთა შორის შეთანხმებული</w:t>
      </w:r>
      <w:r w:rsidR="009409FE" w:rsidRPr="000C7607">
        <w:rPr>
          <w:rFonts w:ascii="Sylfaen" w:hAnsi="Sylfaen"/>
          <w:sz w:val="14"/>
          <w:szCs w:val="14"/>
          <w:lang w:val="ka-GE"/>
        </w:rPr>
        <w:t>,</w:t>
      </w:r>
      <w:r w:rsidRPr="000C7607">
        <w:rPr>
          <w:rFonts w:ascii="Sylfaen" w:hAnsi="Sylfaen"/>
          <w:sz w:val="14"/>
          <w:szCs w:val="14"/>
          <w:lang w:val="ka-GE"/>
        </w:rPr>
        <w:t xml:space="preserve"> ფულადი თანხა, რომლის მოთხოვნის უფლებაც წარმოიშობა,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პირობების შეუსრულებლობის ან/და არაჯეროვანი შესრულების შემთხვევაში. </w:t>
      </w:r>
    </w:p>
    <w:p w14:paraId="10DE91AD" w14:textId="77777777" w:rsidR="00474846" w:rsidRPr="000C7607" w:rsidRDefault="00474846" w:rsidP="00474846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შენობა</w:t>
      </w:r>
      <w:r w:rsidRPr="000C7607">
        <w:rPr>
          <w:rFonts w:ascii="Sylfaen" w:hAnsi="Sylfaen"/>
          <w:b/>
          <w:sz w:val="14"/>
          <w:szCs w:val="14"/>
        </w:rPr>
        <w:t>-</w:t>
      </w:r>
      <w:r w:rsidRPr="000C7607">
        <w:rPr>
          <w:rFonts w:ascii="Sylfaen" w:hAnsi="Sylfaen" w:cs="Sylfaen"/>
          <w:b/>
          <w:sz w:val="14"/>
          <w:szCs w:val="14"/>
        </w:rPr>
        <w:t>ნაგებობის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ერთეული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</w:rPr>
        <w:t xml:space="preserve">– </w:t>
      </w: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სისტემაში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გაერთიანებული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ურთიერთდაკავშირებული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მომიჯნავე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სათავსების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ერთობლიობა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იზოლირებული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სათავსი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სათავსების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ერთობლიობა</w:t>
      </w:r>
      <w:r w:rsidRPr="000C7607">
        <w:rPr>
          <w:rFonts w:ascii="Sylfaen" w:hAnsi="Sylfaen"/>
          <w:sz w:val="14"/>
          <w:szCs w:val="14"/>
        </w:rPr>
        <w:t xml:space="preserve">),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გამოიყენება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საცხოვრებლად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არასაცხოვრებლად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მაგ</w:t>
      </w:r>
      <w:r w:rsidRPr="000C7607">
        <w:rPr>
          <w:rFonts w:ascii="Sylfaen" w:hAnsi="Sylfaen"/>
          <w:sz w:val="14"/>
          <w:szCs w:val="14"/>
        </w:rPr>
        <w:t xml:space="preserve">: </w:t>
      </w:r>
      <w:r w:rsidRPr="000C7607">
        <w:rPr>
          <w:rFonts w:ascii="Sylfaen" w:hAnsi="Sylfaen" w:cs="Sylfaen"/>
          <w:sz w:val="14"/>
          <w:szCs w:val="14"/>
        </w:rPr>
        <w:t>ბინა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არასაცხოვრებელი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ფართი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კომერციული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ფართი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>)</w:t>
      </w:r>
      <w:r w:rsidR="00592562" w:rsidRPr="000C7607">
        <w:rPr>
          <w:rFonts w:ascii="Sylfaen" w:hAnsi="Sylfaen"/>
          <w:sz w:val="14"/>
          <w:szCs w:val="14"/>
        </w:rPr>
        <w:t>(</w:t>
      </w:r>
      <w:r w:rsidR="00592562" w:rsidRPr="000C7607">
        <w:rPr>
          <w:rFonts w:ascii="Sylfaen" w:hAnsi="Sylfaen" w:cs="Sylfaen"/>
          <w:sz w:val="14"/>
          <w:szCs w:val="14"/>
        </w:rPr>
        <w:t>მშენებარე</w:t>
      </w:r>
      <w:r w:rsidR="00592562" w:rsidRPr="000C7607">
        <w:rPr>
          <w:rFonts w:ascii="Sylfaen" w:hAnsi="Sylfaen"/>
          <w:sz w:val="14"/>
          <w:szCs w:val="14"/>
        </w:rPr>
        <w:t xml:space="preserve">, </w:t>
      </w:r>
      <w:r w:rsidR="00592562" w:rsidRPr="000C7607">
        <w:rPr>
          <w:rFonts w:ascii="Sylfaen" w:hAnsi="Sylfaen" w:cs="Sylfaen"/>
          <w:sz w:val="14"/>
          <w:szCs w:val="14"/>
        </w:rPr>
        <w:t>აშენებული</w:t>
      </w:r>
      <w:r w:rsidR="00592562" w:rsidRPr="000C7607">
        <w:rPr>
          <w:rFonts w:ascii="Sylfaen" w:hAnsi="Sylfaen"/>
          <w:sz w:val="14"/>
          <w:szCs w:val="14"/>
        </w:rPr>
        <w:t xml:space="preserve"> </w:t>
      </w:r>
      <w:r w:rsidR="00592562" w:rsidRPr="000C7607">
        <w:rPr>
          <w:rFonts w:ascii="Sylfaen" w:hAnsi="Sylfaen" w:cs="Sylfaen"/>
          <w:sz w:val="14"/>
          <w:szCs w:val="14"/>
        </w:rPr>
        <w:t>ან</w:t>
      </w:r>
      <w:r w:rsidR="00592562" w:rsidRPr="000C7607">
        <w:rPr>
          <w:rFonts w:ascii="Sylfaen" w:hAnsi="Sylfaen"/>
          <w:sz w:val="14"/>
          <w:szCs w:val="14"/>
        </w:rPr>
        <w:t xml:space="preserve"> </w:t>
      </w:r>
      <w:r w:rsidR="00592562" w:rsidRPr="000C7607">
        <w:rPr>
          <w:rFonts w:ascii="Sylfaen" w:hAnsi="Sylfaen" w:cs="Sylfaen"/>
          <w:sz w:val="14"/>
          <w:szCs w:val="14"/>
        </w:rPr>
        <w:t>დანგრეული</w:t>
      </w:r>
      <w:r w:rsidR="00592562" w:rsidRPr="000C7607">
        <w:rPr>
          <w:rFonts w:ascii="Sylfaen" w:hAnsi="Sylfaen"/>
          <w:sz w:val="14"/>
          <w:szCs w:val="14"/>
        </w:rPr>
        <w:t>)</w:t>
      </w:r>
      <w:r w:rsidR="00592562" w:rsidRPr="000C7607">
        <w:rPr>
          <w:rFonts w:ascii="Sylfaen" w:hAnsi="Sylfaen"/>
          <w:sz w:val="14"/>
          <w:szCs w:val="14"/>
          <w:lang w:val="ka-GE"/>
        </w:rPr>
        <w:t>;</w:t>
      </w:r>
    </w:p>
    <w:p w14:paraId="45875FFB" w14:textId="77777777" w:rsidR="00474846" w:rsidRPr="000C7607" w:rsidRDefault="00474846" w:rsidP="00474846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ხაზობრივი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ნაგებობა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>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საკომუნიკაციო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ნაგებობა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საავტომობილო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გზა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რკინიგზა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ყველა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სახის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მილსადენი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გვირაბი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საჰაერო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საბაგირო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გზა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ელექტროგადამცემი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ხაზი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კავშირგაბმულობის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ხაზი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ფუნიკულიორი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დამბა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არხი</w:t>
      </w:r>
      <w:r w:rsidRPr="000C7607">
        <w:rPr>
          <w:rFonts w:ascii="Sylfaen" w:hAnsi="Sylfaen"/>
          <w:sz w:val="14"/>
          <w:szCs w:val="14"/>
        </w:rPr>
        <w:t>;</w:t>
      </w:r>
    </w:p>
    <w:p w14:paraId="7579FA9E" w14:textId="110A2D1E" w:rsidR="00732DAA" w:rsidRPr="000C7607" w:rsidRDefault="00D47F3F" w:rsidP="00180119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ხ</w:t>
      </w:r>
      <w:r w:rsidR="00732DAA" w:rsidRPr="000C7607">
        <w:rPr>
          <w:rFonts w:ascii="Sylfaen" w:hAnsi="Sylfaen" w:cs="Sylfaen"/>
          <w:b/>
          <w:sz w:val="14"/>
          <w:szCs w:val="14"/>
          <w:lang w:val="ka-GE"/>
        </w:rPr>
        <w:t>ე</w:t>
      </w:r>
      <w:r w:rsidR="00732DAA" w:rsidRPr="000C7607">
        <w:rPr>
          <w:rFonts w:ascii="Sylfaen" w:hAnsi="Sylfaen" w:cs="Sylfaen"/>
          <w:b/>
          <w:sz w:val="14"/>
          <w:szCs w:val="14"/>
        </w:rPr>
        <w:t>ლშეკრულება</w:t>
      </w:r>
      <w:r w:rsidR="00732DAA" w:rsidRPr="000C7607">
        <w:rPr>
          <w:rFonts w:ascii="Sylfaen" w:hAnsi="Sylfaen"/>
          <w:b/>
          <w:sz w:val="14"/>
          <w:szCs w:val="14"/>
        </w:rPr>
        <w:t xml:space="preserve"> – </w:t>
      </w:r>
      <w:r w:rsidR="00732DAA" w:rsidRPr="000C7607">
        <w:rPr>
          <w:rFonts w:ascii="Sylfaen" w:hAnsi="Sylfaen" w:cs="Sylfaen"/>
          <w:b/>
          <w:sz w:val="14"/>
          <w:szCs w:val="14"/>
        </w:rPr>
        <w:t>მხარეთა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შორის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დადებული</w:t>
      </w:r>
      <w:r w:rsidR="00732DAA" w:rsidRPr="000C7607">
        <w:rPr>
          <w:rFonts w:ascii="Sylfaen" w:hAnsi="Sylfaen"/>
          <w:sz w:val="14"/>
          <w:szCs w:val="14"/>
        </w:rPr>
        <w:t xml:space="preserve"> (</w:t>
      </w:r>
      <w:r w:rsidR="00732DAA" w:rsidRPr="000C7607">
        <w:rPr>
          <w:rFonts w:ascii="Sylfaen" w:hAnsi="Sylfaen" w:cs="Sylfaen"/>
          <w:sz w:val="14"/>
          <w:szCs w:val="14"/>
        </w:rPr>
        <w:t>ა</w:t>
      </w:r>
      <w:r w:rsidR="00732DAA" w:rsidRPr="000C7607">
        <w:rPr>
          <w:rFonts w:ascii="Sylfaen" w:hAnsi="Sylfaen"/>
          <w:sz w:val="14"/>
          <w:szCs w:val="14"/>
        </w:rPr>
        <w:t xml:space="preserve">) </w:t>
      </w:r>
      <w:r w:rsidR="00732DAA" w:rsidRPr="000C7607">
        <w:rPr>
          <w:rFonts w:ascii="Sylfaen" w:hAnsi="Sylfaen" w:cs="Sylfaen"/>
          <w:sz w:val="14"/>
          <w:szCs w:val="14"/>
        </w:rPr>
        <w:t>წინამდებარე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D455F8" w:rsidRPr="000C7607">
        <w:rPr>
          <w:rFonts w:ascii="Sylfaen" w:hAnsi="Sylfaen"/>
          <w:sz w:val="14"/>
          <w:szCs w:val="14"/>
          <w:lang w:val="ka-GE"/>
        </w:rPr>
        <w:t>ნასყიდობის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ხელშეკრულება</w:t>
      </w:r>
      <w:r w:rsidR="00732DAA" w:rsidRPr="000C7607">
        <w:rPr>
          <w:rFonts w:ascii="Sylfaen" w:hAnsi="Sylfaen"/>
          <w:sz w:val="14"/>
          <w:szCs w:val="14"/>
        </w:rPr>
        <w:t>; (</w:t>
      </w:r>
      <w:r w:rsidR="00732DAA" w:rsidRPr="000C7607">
        <w:rPr>
          <w:rFonts w:ascii="Sylfaen" w:hAnsi="Sylfaen" w:cs="Sylfaen"/>
          <w:sz w:val="14"/>
          <w:szCs w:val="14"/>
        </w:rPr>
        <w:t>ბ</w:t>
      </w:r>
      <w:r w:rsidR="00732DAA" w:rsidRPr="000C7607">
        <w:rPr>
          <w:rFonts w:ascii="Sylfaen" w:hAnsi="Sylfaen"/>
          <w:sz w:val="14"/>
          <w:szCs w:val="14"/>
        </w:rPr>
        <w:t xml:space="preserve">) </w:t>
      </w:r>
      <w:r w:rsidR="00732DAA" w:rsidRPr="000C7607">
        <w:rPr>
          <w:rFonts w:ascii="Sylfaen" w:hAnsi="Sylfaen" w:cs="Sylfaen"/>
          <w:sz w:val="14"/>
          <w:szCs w:val="14"/>
        </w:rPr>
        <w:t>წინამდებარე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D455F8" w:rsidRPr="000C7607">
        <w:rPr>
          <w:rFonts w:ascii="Sylfaen" w:hAnsi="Sylfaen"/>
          <w:sz w:val="14"/>
          <w:szCs w:val="14"/>
          <w:lang w:val="ka-GE"/>
        </w:rPr>
        <w:t>ნასყიდობის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ხელშეკრულების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b/>
          <w:sz w:val="14"/>
          <w:szCs w:val="14"/>
        </w:rPr>
        <w:t>დანართი</w:t>
      </w:r>
      <w:r w:rsidR="00732DAA" w:rsidRPr="000C7607">
        <w:rPr>
          <w:rFonts w:ascii="Sylfaen" w:hAnsi="Sylfaen"/>
          <w:b/>
          <w:sz w:val="14"/>
          <w:szCs w:val="14"/>
        </w:rPr>
        <w:t xml:space="preserve"> </w:t>
      </w:r>
      <w:r w:rsidR="00C630DE" w:rsidRPr="000C7607">
        <w:rPr>
          <w:rFonts w:ascii="Sylfaen" w:hAnsi="Sylfaen" w:cs="Sylfaen"/>
          <w:b/>
          <w:sz w:val="14"/>
          <w:szCs w:val="14"/>
        </w:rPr>
        <w:t>N</w:t>
      </w:r>
      <w:r w:rsidR="00105A93" w:rsidRPr="000C7607">
        <w:rPr>
          <w:rFonts w:ascii="Sylfaen" w:hAnsi="Sylfaen"/>
          <w:b/>
          <w:sz w:val="14"/>
          <w:szCs w:val="14"/>
          <w:lang w:val="ka-GE"/>
        </w:rPr>
        <w:t>2</w:t>
      </w:r>
      <w:r w:rsidR="00732DAA" w:rsidRPr="000C7607">
        <w:rPr>
          <w:rFonts w:ascii="Sylfaen" w:hAnsi="Sylfaen"/>
          <w:sz w:val="14"/>
          <w:szCs w:val="14"/>
        </w:rPr>
        <w:t xml:space="preserve"> (</w:t>
      </w:r>
      <w:r w:rsidR="00732DAA" w:rsidRPr="000C7607">
        <w:rPr>
          <w:rFonts w:ascii="Sylfaen" w:hAnsi="Sylfaen" w:cs="Sylfaen"/>
          <w:b/>
          <w:sz w:val="14"/>
          <w:szCs w:val="14"/>
        </w:rPr>
        <w:t>დამატებითი</w:t>
      </w:r>
      <w:r w:rsidR="00732DAA" w:rsidRPr="000C7607">
        <w:rPr>
          <w:rFonts w:ascii="Sylfaen" w:hAnsi="Sylfaen"/>
          <w:b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b/>
          <w:sz w:val="14"/>
          <w:szCs w:val="14"/>
        </w:rPr>
        <w:t>პირობები</w:t>
      </w:r>
      <w:r w:rsidR="001623AB" w:rsidRPr="000C7607">
        <w:rPr>
          <w:rFonts w:ascii="Sylfaen" w:hAnsi="Sylfaen"/>
          <w:sz w:val="14"/>
          <w:szCs w:val="14"/>
          <w:lang w:val="ka-GE"/>
        </w:rPr>
        <w:t xml:space="preserve">, </w:t>
      </w:r>
      <w:r w:rsidR="00732DAA" w:rsidRPr="000C7607">
        <w:rPr>
          <w:rFonts w:ascii="Sylfaen" w:hAnsi="Sylfaen" w:cs="Sylfaen"/>
          <w:sz w:val="14"/>
          <w:szCs w:val="14"/>
        </w:rPr>
        <w:t>ასეთის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არსებობის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შემთხვევაში</w:t>
      </w:r>
      <w:r w:rsidR="00732DAA" w:rsidRPr="000C7607">
        <w:rPr>
          <w:rFonts w:ascii="Sylfaen" w:hAnsi="Sylfaen"/>
          <w:sz w:val="14"/>
          <w:szCs w:val="14"/>
        </w:rPr>
        <w:t xml:space="preserve">) </w:t>
      </w:r>
      <w:r w:rsidR="00732DAA" w:rsidRPr="000C7607">
        <w:rPr>
          <w:rFonts w:ascii="Sylfaen" w:hAnsi="Sylfaen" w:cs="Sylfaen"/>
          <w:sz w:val="14"/>
          <w:szCs w:val="14"/>
        </w:rPr>
        <w:t>და</w:t>
      </w:r>
      <w:r w:rsidR="00732DAA" w:rsidRPr="000C7607">
        <w:rPr>
          <w:rFonts w:ascii="Sylfaen" w:hAnsi="Sylfaen"/>
          <w:sz w:val="14"/>
          <w:szCs w:val="14"/>
        </w:rPr>
        <w:t xml:space="preserve"> (</w:t>
      </w:r>
      <w:r w:rsidR="00732DAA" w:rsidRPr="000C7607">
        <w:rPr>
          <w:rFonts w:ascii="Sylfaen" w:hAnsi="Sylfaen" w:cs="Sylfaen"/>
          <w:sz w:val="14"/>
          <w:szCs w:val="14"/>
        </w:rPr>
        <w:t>გ</w:t>
      </w:r>
      <w:r w:rsidR="00732DAA" w:rsidRPr="000C7607">
        <w:rPr>
          <w:rFonts w:ascii="Sylfaen" w:hAnsi="Sylfaen"/>
          <w:sz w:val="14"/>
          <w:szCs w:val="14"/>
        </w:rPr>
        <w:t xml:space="preserve">) </w:t>
      </w:r>
      <w:r w:rsidR="00732DAA" w:rsidRPr="000C7607">
        <w:rPr>
          <w:rFonts w:ascii="Sylfaen" w:hAnsi="Sylfaen" w:cs="Sylfaen"/>
          <w:sz w:val="14"/>
          <w:szCs w:val="14"/>
        </w:rPr>
        <w:t>ნებისმიერი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b/>
          <w:sz w:val="14"/>
          <w:szCs w:val="14"/>
        </w:rPr>
        <w:t>დანართი</w:t>
      </w:r>
      <w:r w:rsidR="00732DAA" w:rsidRPr="000C7607">
        <w:rPr>
          <w:rFonts w:ascii="Sylfaen" w:hAnsi="Sylfaen"/>
          <w:sz w:val="14"/>
          <w:szCs w:val="14"/>
        </w:rPr>
        <w:t xml:space="preserve">, </w:t>
      </w:r>
      <w:r w:rsidR="00732DAA" w:rsidRPr="000C7607">
        <w:rPr>
          <w:rFonts w:ascii="Sylfaen" w:hAnsi="Sylfaen" w:cs="Sylfaen"/>
          <w:sz w:val="14"/>
          <w:szCs w:val="14"/>
        </w:rPr>
        <w:t>რომლებიც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AD0FD8" w:rsidRPr="000C7607">
        <w:rPr>
          <w:rFonts w:ascii="Sylfaen" w:hAnsi="Sylfaen"/>
          <w:sz w:val="14"/>
          <w:szCs w:val="14"/>
          <w:lang w:val="ka-GE"/>
        </w:rPr>
        <w:t>დაიდო/</w:t>
      </w:r>
      <w:r w:rsidR="00732DAA" w:rsidRPr="000C7607">
        <w:rPr>
          <w:rFonts w:ascii="Sylfaen" w:hAnsi="Sylfaen" w:cs="Sylfaen"/>
          <w:sz w:val="14"/>
          <w:szCs w:val="14"/>
        </w:rPr>
        <w:t>დაიდება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მომავალში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b/>
          <w:sz w:val="14"/>
          <w:szCs w:val="14"/>
        </w:rPr>
        <w:t>მხარეთა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მიერ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წინამდებარე</w:t>
      </w:r>
      <w:r w:rsidR="00D455F8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D455F8" w:rsidRPr="000C7607">
        <w:rPr>
          <w:rFonts w:ascii="Sylfaen" w:hAnsi="Sylfaen"/>
          <w:sz w:val="14"/>
          <w:szCs w:val="14"/>
          <w:lang w:val="ka-GE"/>
        </w:rPr>
        <w:t>ნასყიდობი</w:t>
      </w:r>
      <w:r w:rsidR="00827812" w:rsidRPr="000C7607">
        <w:rPr>
          <w:rFonts w:ascii="Sylfaen" w:hAnsi="Sylfaen"/>
          <w:sz w:val="14"/>
          <w:szCs w:val="14"/>
          <w:lang w:val="ka-GE"/>
        </w:rPr>
        <w:t xml:space="preserve">ს </w:t>
      </w:r>
      <w:r w:rsidR="00732DAA" w:rsidRPr="000C7607">
        <w:rPr>
          <w:rFonts w:ascii="Sylfaen" w:hAnsi="Sylfaen" w:cs="Sylfaen"/>
          <w:sz w:val="14"/>
          <w:szCs w:val="14"/>
        </w:rPr>
        <w:t>ხელშეკრულებასთან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მიმართებაში</w:t>
      </w:r>
      <w:r w:rsidR="00732DAA" w:rsidRPr="000C7607">
        <w:rPr>
          <w:rFonts w:ascii="Sylfaen" w:hAnsi="Sylfaen"/>
          <w:sz w:val="14"/>
          <w:szCs w:val="14"/>
        </w:rPr>
        <w:t xml:space="preserve">, </w:t>
      </w:r>
      <w:r w:rsidR="00732DAA" w:rsidRPr="000C7607">
        <w:rPr>
          <w:rFonts w:ascii="Sylfaen" w:hAnsi="Sylfaen" w:cs="Sylfaen"/>
          <w:sz w:val="14"/>
          <w:szCs w:val="14"/>
        </w:rPr>
        <w:t>ამგვარ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დოკუმენტებში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პერიოდულად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შეტანილი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ცვლილებების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და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დამატებების</w:t>
      </w:r>
      <w:r w:rsidR="00732DAA" w:rsidRPr="000C7607">
        <w:rPr>
          <w:rFonts w:ascii="Sylfaen" w:hAnsi="Sylfaen"/>
          <w:sz w:val="14"/>
          <w:szCs w:val="14"/>
        </w:rPr>
        <w:t xml:space="preserve"> </w:t>
      </w:r>
      <w:r w:rsidR="00732DAA" w:rsidRPr="000C7607">
        <w:rPr>
          <w:rFonts w:ascii="Sylfaen" w:hAnsi="Sylfaen" w:cs="Sylfaen"/>
          <w:sz w:val="14"/>
          <w:szCs w:val="14"/>
        </w:rPr>
        <w:t>ჩათვლით</w:t>
      </w:r>
      <w:r w:rsidR="00732DAA" w:rsidRPr="000C7607">
        <w:rPr>
          <w:rFonts w:ascii="Sylfaen" w:hAnsi="Sylfaen"/>
          <w:sz w:val="14"/>
          <w:szCs w:val="14"/>
          <w:lang w:val="ka-GE"/>
        </w:rPr>
        <w:t>.</w:t>
      </w:r>
    </w:p>
    <w:p w14:paraId="639088D1" w14:textId="77777777" w:rsidR="0059485E" w:rsidRPr="000C7607" w:rsidRDefault="0059485E" w:rsidP="00313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sz w:val="14"/>
          <w:szCs w:val="14"/>
          <w:lang w:val="af-ZA"/>
        </w:rPr>
      </w:pPr>
    </w:p>
    <w:p w14:paraId="3ADD98DC" w14:textId="77777777" w:rsidR="00155144" w:rsidRPr="000C7607" w:rsidRDefault="00155144" w:rsidP="00180119">
      <w:pPr>
        <w:numPr>
          <w:ilvl w:val="2"/>
          <w:numId w:val="1"/>
        </w:numPr>
        <w:tabs>
          <w:tab w:val="clear" w:pos="2340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</w:rPr>
        <w:t>ხელშეკრულების საგანი</w:t>
      </w:r>
      <w:r w:rsidR="009A2DE0" w:rsidRPr="000C7607">
        <w:rPr>
          <w:rFonts w:ascii="Sylfaen" w:hAnsi="Sylfaen"/>
          <w:b/>
          <w:sz w:val="14"/>
          <w:szCs w:val="14"/>
          <w:lang w:val="en-US"/>
        </w:rPr>
        <w:t xml:space="preserve"> </w:t>
      </w:r>
    </w:p>
    <w:p w14:paraId="623E0F14" w14:textId="77777777" w:rsidR="00170AF4" w:rsidRPr="000C7607" w:rsidRDefault="000C047D" w:rsidP="00180119">
      <w:pPr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ხელშეკრულების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საფუძველზე </w:t>
      </w:r>
      <w:r w:rsidR="00F917A3" w:rsidRPr="000C7607">
        <w:rPr>
          <w:rFonts w:ascii="Sylfaen" w:hAnsi="Sylfaen" w:cs="Sylfaen"/>
          <w:sz w:val="14"/>
          <w:szCs w:val="14"/>
          <w:lang w:val="ka-GE"/>
        </w:rPr>
        <w:t xml:space="preserve">და </w:t>
      </w:r>
      <w:r w:rsidR="004C2021" w:rsidRPr="000C7607">
        <w:rPr>
          <w:rFonts w:ascii="Sylfaen" w:hAnsi="Sylfaen" w:cs="Sylfaen"/>
          <w:sz w:val="14"/>
          <w:szCs w:val="14"/>
          <w:lang w:val="ka-GE"/>
        </w:rPr>
        <w:t>მის</w:t>
      </w:r>
      <w:r w:rsidR="00D72653" w:rsidRPr="000C7607">
        <w:rPr>
          <w:rFonts w:ascii="Sylfaen" w:hAnsi="Sylfaen" w:cs="Sylfaen"/>
          <w:sz w:val="14"/>
          <w:szCs w:val="14"/>
          <w:lang w:val="ka-GE"/>
        </w:rPr>
        <w:t>ი პირობების</w:t>
      </w:r>
      <w:r w:rsidR="004C2021" w:rsidRPr="000C7607">
        <w:rPr>
          <w:rFonts w:ascii="Sylfaen" w:hAnsi="Sylfaen" w:cs="Sylfaen"/>
          <w:sz w:val="14"/>
          <w:szCs w:val="14"/>
          <w:lang w:val="ka-GE"/>
        </w:rPr>
        <w:t xml:space="preserve"> შესაბამისად</w:t>
      </w:r>
      <w:r w:rsidR="00170AF4" w:rsidRPr="000C7607">
        <w:rPr>
          <w:rFonts w:ascii="Sylfaen" w:hAnsi="Sylfaen" w:cs="Sylfaen"/>
          <w:sz w:val="14"/>
          <w:szCs w:val="14"/>
          <w:lang w:val="ka-GE"/>
        </w:rPr>
        <w:t>:</w:t>
      </w:r>
    </w:p>
    <w:p w14:paraId="01D56655" w14:textId="78FB0EA4" w:rsidR="00D455F8" w:rsidRPr="000C7607" w:rsidRDefault="00101091" w:rsidP="00EF781C">
      <w:pPr>
        <w:numPr>
          <w:ilvl w:val="2"/>
          <w:numId w:val="2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იღებს ვალდებულებას გადასცეს </w:t>
      </w:r>
      <w:r w:rsidR="00CD5B34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Pr="000C7607">
        <w:rPr>
          <w:rFonts w:ascii="Sylfaen" w:hAnsi="Sylfaen" w:cs="Sylfaen"/>
          <w:sz w:val="14"/>
          <w:szCs w:val="14"/>
          <w:lang w:val="ka-GE"/>
        </w:rPr>
        <w:t>: ა)</w:t>
      </w:r>
      <w:r w:rsidR="002A7EEC" w:rsidRPr="000C7607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უფლებრივად უნაკლო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საკუთრების უფლება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ხელშეკრულების დანართი</w:t>
      </w:r>
      <w:r w:rsidR="00105A93" w:rsidRPr="000C7607">
        <w:rPr>
          <w:rFonts w:ascii="Sylfaen" w:hAnsi="Sylfaen"/>
          <w:b/>
          <w:sz w:val="14"/>
          <w:szCs w:val="14"/>
          <w:lang w:val="ka-GE"/>
        </w:rPr>
        <w:t xml:space="preserve"> N1-ით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განსაზღვრულ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საგანზე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, ბ)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Pr="000C7607">
        <w:rPr>
          <w:rFonts w:ascii="Sylfaen" w:hAnsi="Sylfaen" w:cs="Sylfaen"/>
          <w:sz w:val="14"/>
          <w:szCs w:val="14"/>
          <w:lang w:val="ka-GE"/>
        </w:rPr>
        <w:t>დაკავშირებული საბუთები (ასეთის არსებობის შემთხვევაში)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 გ)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ნივთობრივად უნაკლო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ნივთი </w:t>
      </w:r>
      <w:r w:rsidRPr="000C7607">
        <w:rPr>
          <w:rFonts w:ascii="Sylfaen" w:hAnsi="Sylfaen" w:cs="Sylfaen"/>
          <w:sz w:val="14"/>
          <w:szCs w:val="14"/>
          <w:lang w:val="ka-GE"/>
        </w:rPr>
        <w:t>(იმ შემთხვევაში როცა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ნასყიდობის საგანს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წარმოადგენს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ნივთი </w:t>
      </w:r>
      <w:r w:rsidRPr="000C7607">
        <w:rPr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არამატერიალური ქონებრივი სიკეთე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(ან მისი ნაწილი), რომელიც იძლევა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ნივთის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CD5B34" w:rsidRPr="000C7607">
        <w:rPr>
          <w:rFonts w:ascii="Sylfaen" w:hAnsi="Sylfaen" w:cs="Sylfaen"/>
          <w:sz w:val="14"/>
          <w:szCs w:val="14"/>
          <w:lang w:val="ka-GE"/>
        </w:rPr>
        <w:t xml:space="preserve"> შეუზღუდავი </w:t>
      </w:r>
      <w:r w:rsidRPr="000C7607">
        <w:rPr>
          <w:rFonts w:ascii="Sylfaen" w:hAnsi="Sylfaen" w:cs="Sylfaen"/>
          <w:sz w:val="14"/>
          <w:szCs w:val="14"/>
          <w:lang w:val="ka-GE"/>
        </w:rPr>
        <w:t>ფლობის</w:t>
      </w:r>
      <w:r w:rsidR="00CD5B34" w:rsidRPr="000C7607">
        <w:rPr>
          <w:rFonts w:ascii="Sylfaen" w:hAnsi="Sylfaen" w:cs="Sylfaen"/>
          <w:sz w:val="14"/>
          <w:szCs w:val="14"/>
          <w:lang w:val="ka-GE"/>
        </w:rPr>
        <w:t>ა და გამოყენების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უფლებას)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. აგრეთვე, 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სპეციფიკიდან გამომდინარე განახორციელოს თანმდევი მომსახურება </w:t>
      </w:r>
      <w:r w:rsidR="00427859" w:rsidRPr="000C7607">
        <w:rPr>
          <w:rFonts w:ascii="Sylfaen" w:hAnsi="Sylfaen" w:cs="Sylfaen"/>
          <w:sz w:val="14"/>
          <w:szCs w:val="14"/>
          <w:lang w:val="ka-GE"/>
        </w:rPr>
        <w:t xml:space="preserve">(ასეთის არსებობისას) 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(შემდგომში - 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>თანმდევი მომსახურება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19EF539E" w14:textId="77777777" w:rsidR="000C7607" w:rsidRDefault="002A7EEC" w:rsidP="00EF781C">
      <w:pPr>
        <w:numPr>
          <w:ilvl w:val="2"/>
          <w:numId w:val="2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 xml:space="preserve"> იღებს ვალდებულებას გადაუხადოს 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 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შეთანხმებული ფასი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 xml:space="preserve">(შემდგომში – 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საფასური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 xml:space="preserve">) და მიიღოს 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 xml:space="preserve">. 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აგრეთვე, გადაიხადოს 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 xml:space="preserve">თანმდევი მომსახურების </w:t>
      </w:r>
      <w:r w:rsidR="00427859" w:rsidRPr="000C7607">
        <w:rPr>
          <w:rFonts w:ascii="Sylfaen" w:hAnsi="Sylfaen" w:cs="Sylfaen"/>
          <w:sz w:val="14"/>
          <w:szCs w:val="14"/>
          <w:lang w:val="ka-GE"/>
        </w:rPr>
        <w:t xml:space="preserve">(ასეთის არსებობისას) 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>საფასური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(შემდგომში - 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>თანმდევი მომსახურების საფასური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), თუ </w:t>
      </w:r>
      <w:r w:rsidR="00561F05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საფასური</w:t>
      </w:r>
      <w:r w:rsidR="00561F05" w:rsidRPr="000C7607">
        <w:rPr>
          <w:rFonts w:ascii="Sylfaen" w:hAnsi="Sylfaen" w:cs="Sylfaen"/>
          <w:sz w:val="14"/>
          <w:szCs w:val="14"/>
          <w:lang w:val="ka-GE"/>
        </w:rPr>
        <w:t xml:space="preserve"> არ მოიცავს</w:t>
      </w:r>
      <w:r w:rsidR="00582EBC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582EBC" w:rsidRPr="000C7607">
        <w:rPr>
          <w:rFonts w:ascii="Sylfaen" w:hAnsi="Sylfaen" w:cs="Sylfaen"/>
          <w:b/>
          <w:sz w:val="14"/>
          <w:szCs w:val="14"/>
          <w:lang w:val="ka-GE"/>
        </w:rPr>
        <w:t>თანმდევი მომსახურების საფასურს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.</w:t>
      </w:r>
      <w:r w:rsidR="00101091" w:rsidRPr="000C7607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</w:p>
    <w:p w14:paraId="52E702CF" w14:textId="5DA0125B" w:rsidR="00055368" w:rsidRPr="000C7607" w:rsidRDefault="00691F44" w:rsidP="00EF781C">
      <w:pPr>
        <w:pStyle w:val="ListParagraph"/>
        <w:numPr>
          <w:ilvl w:val="1"/>
          <w:numId w:val="33"/>
        </w:numPr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Pr="000C7607">
        <w:rPr>
          <w:rFonts w:ascii="Sylfaen" w:hAnsi="Sylfaen" w:cs="Sylfaen"/>
          <w:sz w:val="14"/>
          <w:szCs w:val="14"/>
          <w:lang w:val="ka-GE"/>
        </w:rPr>
        <w:t>გადაცემასთან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 xml:space="preserve"> დაკავშირებული ხარჯების (</w:t>
      </w:r>
      <w:r w:rsidR="00555E29" w:rsidRPr="000C7607">
        <w:rPr>
          <w:rFonts w:ascii="Sylfaen" w:hAnsi="Sylfaen" w:cs="Sylfaen"/>
          <w:sz w:val="14"/>
          <w:szCs w:val="14"/>
          <w:lang w:val="ka-GE"/>
        </w:rPr>
        <w:t xml:space="preserve">მათ შორის  –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ნივთის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 xml:space="preserve"> აწონ</w:t>
      </w:r>
      <w:r w:rsidR="007C1E23" w:rsidRPr="000C7607">
        <w:rPr>
          <w:rFonts w:ascii="Sylfaen" w:hAnsi="Sylfaen" w:cs="Sylfaen"/>
          <w:sz w:val="14"/>
          <w:szCs w:val="14"/>
          <w:lang w:val="ka-GE"/>
        </w:rPr>
        <w:t>ვ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 xml:space="preserve">ის, გაზომვის, 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>შეფუთვის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>,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>მიღებისა და გადაგზავნის ხარჯები</w:t>
      </w:r>
      <w:r w:rsidR="006372C8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FA23A6" w:rsidRPr="000C7607">
        <w:rPr>
          <w:rFonts w:ascii="Sylfaen" w:hAnsi="Sylfaen" w:cs="Sylfaen"/>
          <w:sz w:val="14"/>
          <w:szCs w:val="14"/>
          <w:lang w:val="ka-GE"/>
        </w:rPr>
        <w:t>)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 xml:space="preserve"> ასევე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055368"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 xml:space="preserve"> დადების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 xml:space="preserve">, გაფორმების, </w:t>
      </w:r>
      <w:r w:rsidR="00055368" w:rsidRPr="000C7607">
        <w:rPr>
          <w:rFonts w:ascii="Sylfaen" w:hAnsi="Sylfaen" w:cs="Sylfaen"/>
          <w:b/>
          <w:sz w:val="14"/>
          <w:szCs w:val="14"/>
          <w:lang w:val="ka-GE"/>
        </w:rPr>
        <w:t>რეესტრში</w:t>
      </w:r>
      <w:r w:rsidR="000A2C78" w:rsidRPr="000C7607">
        <w:rPr>
          <w:rFonts w:ascii="Sylfaen" w:hAnsi="Sylfaen" w:cs="Sylfaen"/>
          <w:sz w:val="14"/>
          <w:szCs w:val="14"/>
          <w:lang w:val="ka-GE"/>
        </w:rPr>
        <w:t xml:space="preserve"> რეგისტრაციის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592562" w:rsidRPr="000C7607">
        <w:rPr>
          <w:rFonts w:ascii="Sylfaen" w:hAnsi="Sylfaen" w:cs="Sylfaen"/>
          <w:sz w:val="14"/>
          <w:szCs w:val="14"/>
          <w:lang w:val="ka-GE"/>
        </w:rPr>
        <w:t>(წარმოშობა, ცვლილება/დამატება ან შეწყვეტა</w:t>
      </w:r>
      <w:r w:rsidR="00FA23A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055368" w:rsidRPr="000C7607">
        <w:rPr>
          <w:rFonts w:ascii="Sylfaen" w:hAnsi="Sylfaen" w:cs="Sylfaen"/>
          <w:sz w:val="14"/>
          <w:szCs w:val="14"/>
          <w:lang w:val="ka-GE"/>
        </w:rPr>
        <w:t>და ამისათვის აუცილებელი საბუთების წარდგენის ხარჯები</w:t>
      </w:r>
      <w:r w:rsidR="006372C8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FA23A6" w:rsidRPr="000C7607">
        <w:rPr>
          <w:rFonts w:ascii="Sylfaen" w:hAnsi="Sylfaen" w:cs="Sylfaen"/>
          <w:sz w:val="14"/>
          <w:szCs w:val="14"/>
          <w:lang w:val="ka-GE"/>
        </w:rPr>
        <w:t xml:space="preserve">) ეკისრება </w:t>
      </w:r>
      <w:r w:rsidR="00FA23A6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გამყიდველს. </w:t>
      </w:r>
    </w:p>
    <w:p w14:paraId="03638E1A" w14:textId="31EE74F8" w:rsidR="00A55FE3" w:rsidRPr="000C7607" w:rsidRDefault="0096695B" w:rsidP="00180119">
      <w:pPr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საგნის</w:t>
      </w:r>
      <w:r w:rsidR="00A13EE7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541059" w:rsidRPr="000C7607">
        <w:rPr>
          <w:rFonts w:ascii="Sylfaen" w:hAnsi="Sylfaen" w:cs="Sylfaen"/>
          <w:sz w:val="14"/>
          <w:szCs w:val="14"/>
          <w:lang w:val="ka-GE"/>
        </w:rPr>
        <w:t xml:space="preserve">აღწერა 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="005839FD" w:rsidRPr="000C7607">
        <w:rPr>
          <w:rFonts w:ascii="Sylfaen" w:hAnsi="Sylfaen" w:cs="Sylfaen"/>
          <w:b/>
          <w:sz w:val="14"/>
          <w:szCs w:val="14"/>
          <w:lang w:val="ka-GE"/>
        </w:rPr>
        <w:t>საფასურის</w:t>
      </w:r>
      <w:r w:rsidR="005839FD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3837DE" w:rsidRPr="000C7607">
        <w:rPr>
          <w:rFonts w:ascii="Sylfaen" w:hAnsi="Sylfaen" w:cs="Sylfaen"/>
          <w:sz w:val="14"/>
          <w:szCs w:val="14"/>
          <w:lang w:val="ka-GE"/>
        </w:rPr>
        <w:t xml:space="preserve">ოდენობა, ასევე </w:t>
      </w:r>
      <w:r w:rsidR="00004411" w:rsidRPr="000C7607">
        <w:rPr>
          <w:rFonts w:ascii="Sylfaen" w:hAnsi="Sylfaen" w:cs="Sylfaen"/>
          <w:sz w:val="14"/>
          <w:szCs w:val="14"/>
          <w:lang w:val="ka-GE"/>
        </w:rPr>
        <w:t>ნასყიდობის (შემდგომში -</w:t>
      </w:r>
      <w:r w:rsidR="00004411" w:rsidRPr="000C7607">
        <w:rPr>
          <w:rFonts w:ascii="Sylfaen" w:hAnsi="Sylfaen" w:cs="Sylfaen"/>
          <w:b/>
          <w:sz w:val="14"/>
          <w:szCs w:val="14"/>
          <w:lang w:val="ka-GE"/>
        </w:rPr>
        <w:t xml:space="preserve"> ნასყიდობა</w:t>
      </w:r>
      <w:r w:rsidR="00004411" w:rsidRPr="000C7607">
        <w:rPr>
          <w:rFonts w:ascii="Sylfaen" w:hAnsi="Sylfaen" w:cs="Sylfaen"/>
          <w:sz w:val="14"/>
          <w:szCs w:val="14"/>
          <w:lang w:val="ka-GE"/>
        </w:rPr>
        <w:t xml:space="preserve">) </w:t>
      </w:r>
      <w:r w:rsidR="0055742D" w:rsidRPr="000C7607">
        <w:rPr>
          <w:rFonts w:ascii="Sylfaen" w:hAnsi="Sylfaen" w:cs="Sylfaen"/>
          <w:sz w:val="14"/>
          <w:szCs w:val="14"/>
          <w:lang w:val="ka-GE"/>
        </w:rPr>
        <w:t xml:space="preserve">და </w:t>
      </w:r>
      <w:r w:rsidR="003837DE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საფასურის </w:t>
      </w:r>
      <w:r w:rsidR="0055742D" w:rsidRPr="000C7607">
        <w:rPr>
          <w:rFonts w:ascii="Sylfaen" w:hAnsi="Sylfaen" w:cs="Sylfaen"/>
          <w:sz w:val="14"/>
          <w:szCs w:val="14"/>
          <w:lang w:val="ka-GE"/>
        </w:rPr>
        <w:t>გადახდის</w:t>
      </w:r>
      <w:r w:rsidR="0055742D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837DE" w:rsidRPr="000C7607">
        <w:rPr>
          <w:rFonts w:ascii="Sylfaen" w:hAnsi="Sylfaen" w:cs="Sylfaen"/>
          <w:sz w:val="14"/>
          <w:szCs w:val="14"/>
          <w:lang w:val="ka-GE"/>
        </w:rPr>
        <w:t>განსაკუთრებული პირობები</w:t>
      </w:r>
      <w:r w:rsidR="00CC67D4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55742D" w:rsidRPr="000C7607">
        <w:rPr>
          <w:rFonts w:ascii="Sylfaen" w:hAnsi="Sylfaen" w:cs="Sylfaen"/>
          <w:sz w:val="14"/>
          <w:szCs w:val="14"/>
          <w:lang w:val="ka-GE"/>
        </w:rPr>
        <w:t>განსაზღვ</w:t>
      </w:r>
      <w:r w:rsidR="001D455C" w:rsidRPr="000C7607">
        <w:rPr>
          <w:rFonts w:ascii="Sylfaen" w:hAnsi="Sylfaen" w:cs="Sylfaen"/>
          <w:sz w:val="14"/>
          <w:szCs w:val="14"/>
          <w:lang w:val="ka-GE"/>
        </w:rPr>
        <w:t>რ</w:t>
      </w:r>
      <w:r w:rsidR="00A24758" w:rsidRPr="000C7607">
        <w:rPr>
          <w:rFonts w:ascii="Sylfaen" w:hAnsi="Sylfaen" w:cs="Sylfaen"/>
          <w:sz w:val="14"/>
          <w:szCs w:val="14"/>
          <w:lang w:val="ka-GE"/>
        </w:rPr>
        <w:t>ული</w:t>
      </w:r>
      <w:r w:rsidR="0055742D" w:rsidRPr="000C7607">
        <w:rPr>
          <w:rFonts w:ascii="Sylfaen" w:hAnsi="Sylfaen" w:cs="Sylfaen"/>
          <w:sz w:val="14"/>
          <w:szCs w:val="14"/>
          <w:lang w:val="ka-GE"/>
        </w:rPr>
        <w:t xml:space="preserve">ა </w:t>
      </w:r>
      <w:r w:rsidR="0055742D" w:rsidRPr="000C7607">
        <w:rPr>
          <w:rFonts w:ascii="Sylfaen" w:hAnsi="Sylfaen"/>
          <w:b/>
          <w:sz w:val="14"/>
          <w:szCs w:val="14"/>
          <w:lang w:val="ka-GE"/>
        </w:rPr>
        <w:t>ხელშეკრულების დანართი</w:t>
      </w:r>
      <w:r w:rsidR="00FA23A6" w:rsidRPr="000C7607">
        <w:rPr>
          <w:rFonts w:ascii="Sylfaen" w:hAnsi="Sylfaen"/>
          <w:b/>
          <w:sz w:val="14"/>
          <w:szCs w:val="14"/>
          <w:lang w:val="ka-GE"/>
        </w:rPr>
        <w:t xml:space="preserve"> N1-ით </w:t>
      </w:r>
      <w:r w:rsidR="00A55FE3"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1D4F3930" w14:textId="66C88D83" w:rsidR="003A2F09" w:rsidRPr="000C7607" w:rsidRDefault="003A2F09" w:rsidP="00180119">
      <w:pPr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თანმდევი მომსახურების </w:t>
      </w:r>
      <w:r w:rsidR="00B12C39" w:rsidRPr="000C7607">
        <w:rPr>
          <w:rFonts w:ascii="Sylfaen" w:hAnsi="Sylfaen" w:cs="Sylfaen"/>
          <w:sz w:val="14"/>
          <w:szCs w:val="14"/>
          <w:lang w:val="ka-GE"/>
        </w:rPr>
        <w:t xml:space="preserve">(ასეთის არსებობისას)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აღწერა 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თანმდევი მომსახურების 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ოდენობა, თუ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საფასური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არ მოიცავს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თანმდევი მომსახურების საფასურს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, ასევე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თანმდევი მომსახურების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თანმდევი მომსახურების 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გადახდის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განსაკუთრებული პირობები განსაზღვრულია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ხელშეკრულების დანართ</w:t>
      </w:r>
      <w:r w:rsidR="00FA23A6" w:rsidRPr="000C7607">
        <w:rPr>
          <w:rFonts w:ascii="Sylfaen" w:hAnsi="Sylfaen" w:cs="Sylfaen"/>
          <w:sz w:val="14"/>
          <w:szCs w:val="14"/>
          <w:lang w:val="ka-GE"/>
        </w:rPr>
        <w:t xml:space="preserve">ი </w:t>
      </w:r>
      <w:r w:rsidR="00FA23A6" w:rsidRPr="000C7607">
        <w:rPr>
          <w:rFonts w:ascii="Sylfaen" w:hAnsi="Sylfaen" w:cs="Sylfaen"/>
          <w:b/>
          <w:sz w:val="14"/>
          <w:szCs w:val="14"/>
          <w:lang w:val="ka-GE"/>
        </w:rPr>
        <w:t>N 1 -ით.</w:t>
      </w:r>
      <w:r w:rsidR="00FA23A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</w:p>
    <w:p w14:paraId="0351B3B1" w14:textId="77777777" w:rsidR="003A2F09" w:rsidRPr="000C7607" w:rsidRDefault="003A2F09" w:rsidP="00180119">
      <w:pPr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თანმდევ მომსახურებაზე </w:t>
      </w:r>
      <w:r w:rsidR="00B12C39" w:rsidRPr="000C7607">
        <w:rPr>
          <w:rFonts w:ascii="Sylfaen" w:hAnsi="Sylfaen" w:cs="Sylfaen"/>
          <w:sz w:val="14"/>
          <w:szCs w:val="14"/>
          <w:lang w:val="ka-GE"/>
        </w:rPr>
        <w:t xml:space="preserve">(ასეთის არსებობისას) </w:t>
      </w:r>
      <w:r w:rsidRPr="000C7607">
        <w:rPr>
          <w:rFonts w:ascii="Sylfaen" w:hAnsi="Sylfaen" w:cs="Sylfaen"/>
          <w:sz w:val="14"/>
          <w:szCs w:val="14"/>
          <w:lang w:val="ka-GE"/>
        </w:rPr>
        <w:t>სრულად ვრცელდება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ხელშეკრულების </w:t>
      </w:r>
      <w:r w:rsidRPr="000C7607">
        <w:rPr>
          <w:rFonts w:ascii="Sylfaen" w:hAnsi="Sylfaen"/>
          <w:noProof/>
          <w:sz w:val="14"/>
          <w:szCs w:val="14"/>
        </w:rPr>
        <w:t>მუხლ(ებ)ის, პუნქტ(ებ)ის ან/და ქვეპუნქტ(ებ)ის</w:t>
      </w:r>
      <w:r w:rsidR="00136C16" w:rsidRPr="000C7607">
        <w:rPr>
          <w:rFonts w:ascii="Sylfaen" w:hAnsi="Sylfaen"/>
          <w:noProof/>
          <w:sz w:val="14"/>
          <w:szCs w:val="14"/>
          <w:lang w:val="en-US"/>
        </w:rPr>
        <w:t xml:space="preserve"> </w:t>
      </w:r>
      <w:r w:rsidR="00136C16" w:rsidRPr="000C7607">
        <w:rPr>
          <w:rFonts w:ascii="Sylfaen" w:hAnsi="Sylfaen"/>
          <w:noProof/>
          <w:sz w:val="14"/>
          <w:szCs w:val="14"/>
        </w:rPr>
        <w:t>მოქმედება</w:t>
      </w:r>
      <w:r w:rsidR="00136C16" w:rsidRPr="000C7607">
        <w:rPr>
          <w:rFonts w:ascii="Sylfaen" w:hAnsi="Sylfaen"/>
          <w:noProof/>
          <w:sz w:val="14"/>
          <w:szCs w:val="14"/>
          <w:lang w:val="ka-GE"/>
        </w:rPr>
        <w:t xml:space="preserve"> და მათგან გამომდინარე </w:t>
      </w:r>
      <w:r w:rsidR="009D286F" w:rsidRPr="000C7607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="009D286F"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136C16" w:rsidRPr="000C7607">
        <w:rPr>
          <w:rFonts w:ascii="Sylfaen" w:hAnsi="Sylfaen"/>
          <w:noProof/>
          <w:sz w:val="14"/>
          <w:szCs w:val="14"/>
          <w:lang w:val="ka-GE"/>
        </w:rPr>
        <w:t>უფლება-მოვალეობები</w:t>
      </w:r>
      <w:r w:rsidRPr="000C7607">
        <w:rPr>
          <w:rFonts w:ascii="Sylfaen" w:hAnsi="Sylfaen"/>
          <w:noProof/>
          <w:sz w:val="14"/>
          <w:szCs w:val="14"/>
          <w:lang w:val="ka-GE"/>
        </w:rPr>
        <w:t>.</w:t>
      </w:r>
    </w:p>
    <w:p w14:paraId="70674B30" w14:textId="77777777" w:rsidR="002B0407" w:rsidRPr="000C7607" w:rsidRDefault="002B0407" w:rsidP="000F7F7F">
      <w:pPr>
        <w:jc w:val="both"/>
        <w:rPr>
          <w:rFonts w:ascii="Sylfaen" w:hAnsi="Sylfaen" w:cs="Sylfaen"/>
          <w:b/>
          <w:color w:val="FF0000"/>
          <w:sz w:val="14"/>
          <w:szCs w:val="14"/>
          <w:lang w:val="ka-GE"/>
        </w:rPr>
      </w:pPr>
    </w:p>
    <w:p w14:paraId="45BC71FE" w14:textId="66CE8B8B" w:rsidR="00DB01D6" w:rsidRPr="000C7607" w:rsidRDefault="009371BC" w:rsidP="00580740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</w:t>
      </w:r>
      <w:r w:rsidR="00427EF5" w:rsidRPr="000C7607">
        <w:rPr>
          <w:rFonts w:ascii="Sylfaen" w:hAnsi="Sylfaen" w:cs="Sylfaen"/>
          <w:b/>
          <w:sz w:val="14"/>
          <w:szCs w:val="14"/>
          <w:lang w:val="ka-GE"/>
        </w:rPr>
        <w:t>ნ</w:t>
      </w:r>
      <w:r w:rsidR="00C457C8" w:rsidRPr="000C7607">
        <w:rPr>
          <w:rFonts w:ascii="Sylfaen" w:hAnsi="Sylfaen" w:cs="Sylfaen"/>
          <w:b/>
          <w:sz w:val="14"/>
          <w:szCs w:val="14"/>
          <w:lang w:val="ka-GE"/>
        </w:rPr>
        <w:t>ის</w:t>
      </w:r>
      <w:r w:rsidR="00BD37D0" w:rsidRPr="000C7607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BD37D0" w:rsidRPr="000C7607">
        <w:rPr>
          <w:rFonts w:ascii="Sylfaen" w:hAnsi="Sylfaen" w:cs="Sylfaen"/>
          <w:b/>
          <w:sz w:val="14"/>
          <w:szCs w:val="14"/>
          <w:lang w:val="ka-GE"/>
        </w:rPr>
        <w:t xml:space="preserve">ან/და ნასყიდობის საგანთან დაკავშირებული საბუთების </w:t>
      </w:r>
      <w:r w:rsidR="00DB01D6" w:rsidRPr="000C7607">
        <w:rPr>
          <w:rFonts w:ascii="Sylfaen" w:hAnsi="Sylfaen" w:cs="Sylfaen"/>
          <w:b/>
          <w:sz w:val="14"/>
          <w:szCs w:val="14"/>
          <w:lang w:val="ka-GE"/>
        </w:rPr>
        <w:t>ან</w:t>
      </w:r>
      <w:r w:rsidR="00BD37D0" w:rsidRPr="000C7607">
        <w:rPr>
          <w:rFonts w:ascii="Sylfaen" w:hAnsi="Sylfaen" w:cs="Sylfaen"/>
          <w:b/>
          <w:sz w:val="14"/>
          <w:szCs w:val="14"/>
          <w:lang w:val="ka-GE"/>
        </w:rPr>
        <w:t>/და</w:t>
      </w:r>
      <w:r w:rsidR="00DB01D6"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მისი</w:t>
      </w:r>
      <w:r w:rsidR="00BD37D0" w:rsidRPr="000C7607">
        <w:rPr>
          <w:rFonts w:ascii="Sylfaen" w:hAnsi="Sylfaen" w:cs="Sylfaen"/>
          <w:b/>
          <w:sz w:val="14"/>
          <w:szCs w:val="14"/>
          <w:lang w:val="ka-GE"/>
        </w:rPr>
        <w:t>/მათი</w:t>
      </w:r>
      <w:r w:rsidR="00DB01D6" w:rsidRPr="000C7607">
        <w:rPr>
          <w:rFonts w:ascii="Sylfaen" w:hAnsi="Sylfaen" w:cs="Sylfaen"/>
          <w:b/>
          <w:sz w:val="14"/>
          <w:szCs w:val="14"/>
          <w:lang w:val="ka-GE"/>
        </w:rPr>
        <w:t xml:space="preserve"> ნაწილის </w:t>
      </w:r>
      <w:r w:rsidR="002D5336" w:rsidRPr="000C7607">
        <w:rPr>
          <w:rFonts w:ascii="Sylfaen" w:hAnsi="Sylfaen" w:cs="Sylfaen"/>
          <w:b/>
          <w:sz w:val="14"/>
          <w:szCs w:val="14"/>
          <w:lang w:val="ka-GE"/>
        </w:rPr>
        <w:t>გადაცემა</w:t>
      </w:r>
      <w:r w:rsidR="00DB01D6" w:rsidRPr="000C7607">
        <w:rPr>
          <w:rFonts w:ascii="Sylfaen" w:hAnsi="Sylfaen" w:cs="Sylfaen"/>
          <w:b/>
          <w:sz w:val="14"/>
          <w:szCs w:val="14"/>
          <w:lang w:val="ka-GE"/>
        </w:rPr>
        <w:t xml:space="preserve"> და მისი შედეგები</w:t>
      </w:r>
      <w:r w:rsidR="00FA23A6" w:rsidRPr="000C7607">
        <w:rPr>
          <w:rFonts w:ascii="Sylfaen" w:hAnsi="Sylfaen" w:cs="Sylfaen"/>
          <w:b/>
          <w:sz w:val="14"/>
          <w:szCs w:val="14"/>
          <w:lang w:val="ka-GE"/>
        </w:rPr>
        <w:t xml:space="preserve">. </w:t>
      </w:r>
    </w:p>
    <w:p w14:paraId="696DE9EC" w14:textId="5A110101" w:rsidR="00DB01D6" w:rsidRPr="000C7607" w:rsidRDefault="00427EF5" w:rsidP="00EF781C">
      <w:pPr>
        <w:numPr>
          <w:ilvl w:val="0"/>
          <w:numId w:val="25"/>
        </w:numPr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საგნ</w:t>
      </w:r>
      <w:r w:rsidR="00FA57B4" w:rsidRPr="000C7607">
        <w:rPr>
          <w:rFonts w:ascii="Sylfaen" w:hAnsi="Sylfaen" w:cs="Sylfaen"/>
          <w:b/>
          <w:sz w:val="14"/>
          <w:szCs w:val="14"/>
          <w:lang w:val="ka-GE"/>
        </w:rPr>
        <w:t>ის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A57B4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FA57B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>ან მისი</w:t>
      </w:r>
      <w:r w:rsidRPr="000C7607">
        <w:rPr>
          <w:rFonts w:ascii="Sylfaen" w:hAnsi="Sylfaen" w:cs="Sylfaen"/>
          <w:sz w:val="14"/>
          <w:szCs w:val="14"/>
          <w:lang w:val="ka-GE"/>
        </w:rPr>
        <w:t>/მათი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ნაწილის </w:t>
      </w:r>
      <w:r w:rsidR="00FA57B4" w:rsidRPr="000C7607">
        <w:rPr>
          <w:rFonts w:ascii="Sylfaen" w:hAnsi="Sylfaen" w:cs="Sylfaen"/>
          <w:sz w:val="14"/>
          <w:szCs w:val="14"/>
          <w:lang w:val="ka-GE"/>
        </w:rPr>
        <w:t xml:space="preserve">მეორე </w:t>
      </w:r>
      <w:r w:rsidR="00FA57B4" w:rsidRPr="000C7607">
        <w:rPr>
          <w:rFonts w:ascii="Sylfaen" w:hAnsi="Sylfaen" w:cs="Sylfaen"/>
          <w:b/>
          <w:sz w:val="14"/>
          <w:szCs w:val="14"/>
          <w:lang w:val="ka-GE"/>
        </w:rPr>
        <w:t>მხარისათვის</w:t>
      </w:r>
      <w:r w:rsidR="00FA57B4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580740" w:rsidRPr="000C7607">
        <w:rPr>
          <w:rFonts w:ascii="Sylfaen" w:hAnsi="Sylfaen" w:cs="Sylfaen"/>
          <w:sz w:val="14"/>
          <w:szCs w:val="14"/>
          <w:lang w:val="ka-GE"/>
        </w:rPr>
        <w:t>გადაცემის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თარიღი და ადგილი,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მყიდველმა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წინასწარ გონივრული ვადი</w:t>
      </w:r>
      <w:r w:rsidR="007741CB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7741CB" w:rsidRPr="000C7607">
        <w:rPr>
          <w:rFonts w:ascii="Sylfaen" w:hAnsi="Sylfaen" w:cs="Sylfaen"/>
          <w:sz w:val="14"/>
          <w:szCs w:val="14"/>
          <w:lang w:val="ka-GE"/>
        </w:rPr>
        <w:t xml:space="preserve">დაცვით 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უნდა შეატყობინოს </w:t>
      </w:r>
      <w:r w:rsidR="00580740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.  </w:t>
      </w:r>
    </w:p>
    <w:p w14:paraId="38B3FBF8" w14:textId="05B0AEC1" w:rsidR="0081109B" w:rsidRPr="000C7607" w:rsidRDefault="00FA57B4" w:rsidP="00EF781C">
      <w:pPr>
        <w:numPr>
          <w:ilvl w:val="0"/>
          <w:numId w:val="25"/>
        </w:numPr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</w:t>
      </w:r>
      <w:r w:rsidR="0083234A"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ნი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427EF5" w:rsidRPr="000C7607">
        <w:rPr>
          <w:rFonts w:ascii="Sylfaen" w:hAnsi="Sylfaen" w:cs="Sylfaen"/>
          <w:sz w:val="14"/>
          <w:szCs w:val="14"/>
          <w:lang w:val="ka-GE"/>
        </w:rPr>
        <w:t>დაკავშირებული საბუთები ან მისი/მათი ნაწილი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მეორე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მხარისათვის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2012D6" w:rsidRPr="000C7607">
        <w:rPr>
          <w:rFonts w:ascii="Sylfaen" w:hAnsi="Sylfaen" w:cs="Sylfaen"/>
          <w:sz w:val="14"/>
          <w:szCs w:val="14"/>
          <w:lang w:val="ka-GE"/>
        </w:rPr>
        <w:t>გადაცემულად</w:t>
      </w:r>
      <w:r w:rsidR="002012D6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>ჩაითვლება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 (შემდგომში –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>მ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იწოდება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) 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DB01D6" w:rsidRPr="000C7607">
        <w:rPr>
          <w:rFonts w:ascii="Sylfaen" w:hAnsi="Sylfaen" w:cs="Sylfaen"/>
          <w:b/>
          <w:sz w:val="14"/>
          <w:szCs w:val="14"/>
          <w:lang w:val="ka-GE"/>
        </w:rPr>
        <w:t>მხარეთა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427EF5" w:rsidRPr="000C7607">
        <w:rPr>
          <w:rFonts w:ascii="Sylfaen" w:hAnsi="Sylfaen" w:cs="Sylfaen"/>
          <w:sz w:val="14"/>
          <w:szCs w:val="14"/>
          <w:lang w:val="ka-GE"/>
        </w:rPr>
        <w:t>დაკავშირებული საბუთების ან მისი/მათი ნაწილის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ფაქტობრივი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>მი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წოდებიდან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 xml:space="preserve"> დანართი</w:t>
      </w:r>
      <w:r w:rsidR="00CA13B7" w:rsidRPr="000C7607">
        <w:rPr>
          <w:rFonts w:ascii="Sylfaen" w:hAnsi="Sylfaen" w:cs="Sylfaen"/>
          <w:b/>
          <w:sz w:val="14"/>
          <w:szCs w:val="14"/>
          <w:lang w:val="ka-GE"/>
        </w:rPr>
        <w:t xml:space="preserve"> N1-ით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განსაზღვრული არ არის: ა)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 xml:space="preserve">მიღება–ჩაბარების 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აქტის </w:t>
      </w:r>
      <w:r w:rsidR="00AD14B1" w:rsidRPr="000C7607">
        <w:rPr>
          <w:rFonts w:ascii="Sylfaen" w:hAnsi="Sylfaen" w:cs="Sylfaen"/>
          <w:sz w:val="14"/>
          <w:szCs w:val="14"/>
          <w:lang w:val="ka-GE"/>
        </w:rPr>
        <w:t>არსებობა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 ან ბ)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ან მისი/მათი ნაწილის  </w:t>
      </w:r>
      <w:r w:rsidR="008504F5" w:rsidRPr="000C7607">
        <w:rPr>
          <w:rFonts w:ascii="Sylfaen" w:hAnsi="Sylfaen" w:cs="Sylfaen"/>
          <w:b/>
          <w:sz w:val="14"/>
          <w:szCs w:val="14"/>
          <w:lang w:val="ka-GE"/>
        </w:rPr>
        <w:t xml:space="preserve">მიღება–ჩაბარების </w:t>
      </w:r>
      <w:r w:rsidR="008504F5" w:rsidRPr="000C7607">
        <w:rPr>
          <w:rFonts w:ascii="Sylfaen" w:hAnsi="Sylfaen" w:cs="Sylfaen"/>
          <w:sz w:val="14"/>
          <w:szCs w:val="14"/>
          <w:lang w:val="ka-GE"/>
        </w:rPr>
        <w:t>სხვა წესი</w:t>
      </w:r>
      <w:r w:rsidR="00803BBF"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6BD62EE2" w14:textId="44267AF7" w:rsidR="001F09A7" w:rsidRPr="000C7607" w:rsidRDefault="0083234A" w:rsidP="00EF781C">
      <w:pPr>
        <w:numPr>
          <w:ilvl w:val="0"/>
          <w:numId w:val="25"/>
        </w:numPr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ან მისი/მათი ნაწილის მეორე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მხარისათვის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1F09A7" w:rsidRPr="000C7607">
        <w:rPr>
          <w:rFonts w:ascii="Sylfaen" w:hAnsi="Sylfaen" w:cs="Sylfaen"/>
          <w:sz w:val="14"/>
          <w:szCs w:val="14"/>
          <w:lang w:val="ka-GE"/>
        </w:rPr>
        <w:t>გადაცემის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მომენტიდან</w:t>
      </w:r>
      <w:r w:rsidR="002A7EEC" w:rsidRPr="000C7607">
        <w:rPr>
          <w:rFonts w:ascii="Sylfaen" w:hAnsi="Sylfaen" w:cs="Sylfaen"/>
          <w:sz w:val="14"/>
          <w:szCs w:val="14"/>
          <w:lang w:val="ka-GE"/>
        </w:rPr>
        <w:t>,</w:t>
      </w:r>
      <w:r w:rsidR="008B54B3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ან მისი/მათი ნაწილის 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>განადგურების, დაღუპვის</w:t>
      </w:r>
      <w:r w:rsidR="00E65CD5" w:rsidRPr="000C7607">
        <w:rPr>
          <w:rFonts w:ascii="Sylfaen" w:hAnsi="Sylfaen" w:cs="Sylfaen"/>
          <w:sz w:val="14"/>
          <w:szCs w:val="14"/>
          <w:lang w:val="ka-GE"/>
        </w:rPr>
        <w:t>,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E65CD5" w:rsidRPr="000C7607">
        <w:rPr>
          <w:rFonts w:ascii="Sylfaen" w:hAnsi="Sylfaen" w:cs="Sylfaen"/>
          <w:sz w:val="14"/>
          <w:szCs w:val="14"/>
          <w:lang w:val="ka-GE"/>
        </w:rPr>
        <w:t xml:space="preserve">ღირებულების შემცირების, გაუფასურების 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>ან დაზიანების</w:t>
      </w:r>
      <w:r w:rsidR="001F09A7" w:rsidRPr="000C7607">
        <w:rPr>
          <w:rFonts w:ascii="Sylfaen" w:hAnsi="Sylfaen" w:cs="Sylfaen"/>
          <w:sz w:val="14"/>
          <w:szCs w:val="14"/>
          <w:lang w:val="ka-GE"/>
        </w:rPr>
        <w:t xml:space="preserve"> (გაფუჭების)</w:t>
      </w:r>
      <w:r w:rsidR="00DB01D6" w:rsidRPr="000C7607">
        <w:rPr>
          <w:rFonts w:ascii="Sylfaen" w:hAnsi="Sylfaen" w:cs="Sylfaen"/>
          <w:sz w:val="14"/>
          <w:szCs w:val="14"/>
          <w:lang w:val="ka-GE"/>
        </w:rPr>
        <w:t xml:space="preserve"> რისკი სრულად გადადის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მეორე </w:t>
      </w:r>
      <w:r w:rsidR="00CA13B7"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მხარეზე. </w:t>
      </w:r>
    </w:p>
    <w:p w14:paraId="12D1937C" w14:textId="2039DBC7" w:rsidR="00644728" w:rsidRPr="000C7607" w:rsidRDefault="009813B0" w:rsidP="00EF781C">
      <w:pPr>
        <w:numPr>
          <w:ilvl w:val="0"/>
          <w:numId w:val="25"/>
        </w:numPr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ნაწილ-ნაწილ მიწოდებისას, თუ </w:t>
      </w:r>
      <w:r w:rsidR="00644728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="001F0FAA" w:rsidRPr="000C7607">
        <w:rPr>
          <w:rFonts w:ascii="Sylfaen" w:hAnsi="Sylfaen" w:cs="Sylfaen"/>
          <w:sz w:val="14"/>
          <w:szCs w:val="14"/>
          <w:lang w:val="ka-GE"/>
        </w:rPr>
        <w:t xml:space="preserve">ერთ–ერთი ნაწილის 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>მიწოდების ვალდებულების შეუსრულებლობის გამო</w:t>
      </w:r>
      <w:r w:rsidR="002B6F46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="002B6F46" w:rsidRPr="000C7607">
        <w:rPr>
          <w:rFonts w:ascii="Sylfaen" w:hAnsi="Sylfaen" w:cs="Sylfaen"/>
          <w:sz w:val="14"/>
          <w:szCs w:val="14"/>
          <w:lang w:val="ka-GE"/>
        </w:rPr>
        <w:t xml:space="preserve"> ეჭვი შეეპარება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2B6F46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2B6F46" w:rsidRPr="000C7607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>მომავალი მიწოდების ვალდებულებ</w:t>
      </w:r>
      <w:r w:rsidR="001F0FAA" w:rsidRPr="000C7607">
        <w:rPr>
          <w:rFonts w:ascii="Sylfaen" w:hAnsi="Sylfaen" w:cs="Sylfaen"/>
          <w:sz w:val="14"/>
          <w:szCs w:val="14"/>
          <w:lang w:val="ka-GE"/>
        </w:rPr>
        <w:t>(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>ებ</w:t>
      </w:r>
      <w:r w:rsidR="001F0FAA" w:rsidRPr="000C7607">
        <w:rPr>
          <w:rFonts w:ascii="Sylfaen" w:hAnsi="Sylfaen" w:cs="Sylfaen"/>
          <w:sz w:val="14"/>
          <w:szCs w:val="14"/>
          <w:lang w:val="ka-GE"/>
        </w:rPr>
        <w:t>)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2B6F46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 შესრულება</w:t>
      </w:r>
      <w:r w:rsidR="002B6F46" w:rsidRPr="000C7607">
        <w:rPr>
          <w:rFonts w:ascii="Sylfaen" w:hAnsi="Sylfaen" w:cs="Sylfaen"/>
          <w:sz w:val="14"/>
          <w:szCs w:val="14"/>
          <w:lang w:val="ka-GE"/>
        </w:rPr>
        <w:t>ში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, მაშინ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 შეუძლია </w:t>
      </w:r>
      <w:r w:rsidR="00644728" w:rsidRPr="000C7607">
        <w:rPr>
          <w:rFonts w:ascii="Sylfaen" w:hAnsi="Sylfaen"/>
          <w:sz w:val="14"/>
          <w:szCs w:val="14"/>
          <w:lang w:val="ka-GE"/>
        </w:rPr>
        <w:t xml:space="preserve">ცალმხრივად მოშალოს </w:t>
      </w:r>
      <w:r w:rsidR="00644728" w:rsidRPr="000C7607">
        <w:rPr>
          <w:rFonts w:ascii="Sylfaen" w:hAnsi="Sylfaen"/>
          <w:b/>
          <w:sz w:val="14"/>
          <w:szCs w:val="14"/>
          <w:lang w:val="ka-GE"/>
        </w:rPr>
        <w:t>ხელშეკრულება</w:t>
      </w:r>
      <w:r w:rsidR="00644728" w:rsidRPr="000C7607">
        <w:rPr>
          <w:rFonts w:ascii="Sylfaen" w:hAnsi="Sylfaen" w:cs="Sylfaen"/>
          <w:sz w:val="14"/>
          <w:szCs w:val="14"/>
          <w:lang w:val="ka-GE"/>
        </w:rPr>
        <w:t xml:space="preserve">. </w:t>
      </w:r>
    </w:p>
    <w:p w14:paraId="0D13A76F" w14:textId="439F9477" w:rsidR="00B40814" w:rsidRPr="000C7607" w:rsidRDefault="008A6103" w:rsidP="00EF781C">
      <w:pPr>
        <w:numPr>
          <w:ilvl w:val="0"/>
          <w:numId w:val="25"/>
        </w:numPr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9813B0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9813B0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9813B0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9813B0"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ან მისი/მათი ნაწილის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მყიდველისათვის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 xml:space="preserve"> გადასაცემად აუცილებელია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2A7EEC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2A7EEC"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ან მისი/მათი ნაწილის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მყიდველისათვის</w:t>
      </w:r>
      <w:r w:rsidR="00CA13B7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გაგზავნა, </w:t>
      </w:r>
      <w:r w:rsidR="007A6B15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გამყიდველმა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უნდა დადოს </w:t>
      </w:r>
      <w:r w:rsidR="00CC712C" w:rsidRPr="000C7607">
        <w:rPr>
          <w:rFonts w:ascii="Sylfaen" w:hAnsi="Sylfaen" w:cs="Sylfaen"/>
          <w:sz w:val="14"/>
          <w:szCs w:val="14"/>
          <w:lang w:val="ka-GE"/>
        </w:rPr>
        <w:t>გარიგებები,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რომლებიც აუცილებელია </w:t>
      </w:r>
      <w:r w:rsidR="009813B0" w:rsidRPr="000C7607">
        <w:rPr>
          <w:rFonts w:ascii="Sylfaen" w:hAnsi="Sylfaen" w:cs="Sylfaen"/>
          <w:sz w:val="14"/>
          <w:szCs w:val="14"/>
          <w:lang w:val="ka-GE"/>
        </w:rPr>
        <w:t xml:space="preserve">ტვირთის </w:t>
      </w:r>
      <w:r w:rsidRPr="000C7607">
        <w:rPr>
          <w:rFonts w:ascii="Sylfaen" w:hAnsi="Sylfaen" w:cs="Sylfaen"/>
          <w:sz w:val="14"/>
          <w:szCs w:val="14"/>
          <w:lang w:val="ka-GE"/>
        </w:rPr>
        <w:t>დათქმულ ადგილზე გადაზიდვისა</w:t>
      </w:r>
      <w:r w:rsidR="005B6C83" w:rsidRPr="000C7607">
        <w:rPr>
          <w:rFonts w:ascii="Sylfaen" w:hAnsi="Sylfaen" w:cs="Sylfaen"/>
          <w:sz w:val="14"/>
          <w:szCs w:val="14"/>
          <w:lang w:val="ka-GE"/>
        </w:rPr>
        <w:t>თვის, ასევე მიიღოს ყველა საჭირო ზომა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გადაზიდ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 xml:space="preserve">ვისათვის </w:t>
      </w:r>
      <w:r w:rsidR="00EC26D6" w:rsidRPr="000C7607">
        <w:rPr>
          <w:rFonts w:ascii="Sylfaen" w:hAnsi="Sylfaen" w:cs="Sylfaen"/>
          <w:sz w:val="14"/>
          <w:szCs w:val="14"/>
          <w:lang w:val="ka-GE"/>
        </w:rPr>
        <w:t xml:space="preserve">დადგენილი 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>ჩვეული პირობები</w:t>
      </w:r>
      <w:r w:rsidR="005B6C83" w:rsidRPr="000C7607">
        <w:rPr>
          <w:rFonts w:ascii="Sylfaen" w:hAnsi="Sylfaen" w:cs="Sylfaen"/>
          <w:sz w:val="14"/>
          <w:szCs w:val="14"/>
          <w:lang w:val="ka-GE"/>
        </w:rPr>
        <w:t>ს უზრუნველსაყოფად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>, მათ შორის</w:t>
      </w:r>
      <w:r w:rsidR="002A7EEC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 xml:space="preserve">დააზღვიოს </w:t>
      </w:r>
      <w:r w:rsidR="009813B0" w:rsidRPr="000C7607">
        <w:rPr>
          <w:rFonts w:ascii="Sylfaen" w:hAnsi="Sylfaen" w:cs="Sylfaen"/>
          <w:sz w:val="14"/>
          <w:szCs w:val="14"/>
          <w:lang w:val="ka-GE"/>
        </w:rPr>
        <w:t xml:space="preserve">ტვირთი </w:t>
      </w:r>
      <w:r w:rsidR="007A6B15" w:rsidRPr="000C7607">
        <w:rPr>
          <w:rFonts w:ascii="Sylfaen" w:hAnsi="Sylfaen" w:cs="Sylfaen"/>
          <w:sz w:val="14"/>
          <w:szCs w:val="14"/>
          <w:lang w:val="ka-GE"/>
        </w:rPr>
        <w:t>ტრანსპორტირებისას.</w:t>
      </w:r>
      <w:r w:rsidR="00B40814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B40814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გამყიდველმა</w:t>
      </w:r>
      <w:r w:rsidR="00B40814" w:rsidRPr="000C7607">
        <w:rPr>
          <w:rFonts w:ascii="Sylfaen" w:hAnsi="Sylfaen" w:cs="Sylfaen"/>
          <w:sz w:val="14"/>
          <w:szCs w:val="14"/>
          <w:lang w:val="ka-GE"/>
        </w:rPr>
        <w:t xml:space="preserve"> უნდა შეატყობინოს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="00B40814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13B0" w:rsidRPr="000C7607">
        <w:rPr>
          <w:rFonts w:ascii="Sylfaen" w:hAnsi="Sylfaen" w:cs="Sylfaen"/>
          <w:sz w:val="14"/>
          <w:szCs w:val="14"/>
          <w:lang w:val="ka-GE"/>
        </w:rPr>
        <w:t xml:space="preserve">ტვირთის </w:t>
      </w:r>
      <w:r w:rsidR="00B40814" w:rsidRPr="000C7607">
        <w:rPr>
          <w:rFonts w:ascii="Sylfaen" w:hAnsi="Sylfaen" w:cs="Sylfaen"/>
          <w:sz w:val="14"/>
          <w:szCs w:val="14"/>
          <w:lang w:val="ka-GE"/>
        </w:rPr>
        <w:t xml:space="preserve">გადაგზავნის თაობაზე და გაუგზავნოს ტვირთის დაწვრილებითი ჩამონათვალი. </w:t>
      </w:r>
    </w:p>
    <w:p w14:paraId="460B0752" w14:textId="6462BF92" w:rsidR="008A6103" w:rsidRPr="000C7607" w:rsidRDefault="008A6103" w:rsidP="00EF781C">
      <w:pPr>
        <w:numPr>
          <w:ilvl w:val="0"/>
          <w:numId w:val="25"/>
        </w:numPr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2A7EEC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დროულად არ მიიღებს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საგანს </w:t>
      </w:r>
      <w:r w:rsidR="00226F94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226F94"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 საბუთებს ან მის/მათ ნაწილს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ვალდებულია შეინახოს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საგანი </w:t>
      </w:r>
      <w:r w:rsidR="00226F94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226F94" w:rsidRPr="000C7607">
        <w:rPr>
          <w:rFonts w:ascii="Sylfaen" w:hAnsi="Sylfaen" w:cs="Sylfaen"/>
          <w:sz w:val="14"/>
          <w:szCs w:val="14"/>
          <w:lang w:val="ka-GE"/>
        </w:rPr>
        <w:t>დაკავშირებული საბუთები ან მისი/მათი ნაწილი</w:t>
      </w:r>
      <w:r w:rsidR="00A732FE" w:rsidRPr="000C7607">
        <w:rPr>
          <w:rFonts w:ascii="Sylfaen" w:hAnsi="Sylfaen" w:cs="Sylfaen"/>
          <w:sz w:val="14"/>
          <w:szCs w:val="14"/>
          <w:lang w:val="ka-GE"/>
        </w:rPr>
        <w:t xml:space="preserve">, ამასთან თუ </w:t>
      </w:r>
      <w:r w:rsidR="001B3AA1" w:rsidRPr="000C7607">
        <w:rPr>
          <w:rFonts w:ascii="Sylfaen" w:hAnsi="Sylfaen" w:cs="Sylfaen"/>
          <w:b/>
          <w:sz w:val="14"/>
          <w:szCs w:val="14"/>
          <w:lang w:val="ka-GE"/>
        </w:rPr>
        <w:t xml:space="preserve">მყიდველი 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 xml:space="preserve">აყოვნებს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226F94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საგანთან </w:t>
      </w:r>
      <w:r w:rsidR="00226F94" w:rsidRPr="000C7607">
        <w:rPr>
          <w:rFonts w:ascii="Sylfaen" w:hAnsi="Sylfaen" w:cs="Sylfaen"/>
          <w:sz w:val="14"/>
          <w:szCs w:val="14"/>
          <w:lang w:val="ka-GE"/>
        </w:rPr>
        <w:t xml:space="preserve">დაკავშირებული საბუთების ან მისი/მათი ნაწილის 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 xml:space="preserve">მიღებას ან შენახვის ხარჯების ანაზღაურებას (თუ </w:t>
      </w:r>
      <w:r w:rsidR="00EB754B" w:rsidRPr="000C7607">
        <w:rPr>
          <w:rFonts w:ascii="Sylfaen" w:hAnsi="Sylfaen" w:cs="Sylfaen"/>
          <w:b/>
          <w:sz w:val="14"/>
          <w:szCs w:val="14"/>
          <w:lang w:val="ka-GE"/>
        </w:rPr>
        <w:t>მხარეთა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 xml:space="preserve"> შეთანხმების შესაბამისად </w:t>
      </w:r>
      <w:r w:rsidR="001B3AA1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 xml:space="preserve"> ეკისრება ამგვარი ხარჯების ანაზღაურება) და ამასთან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საგანი </w:t>
      </w:r>
      <w:r w:rsidR="00A732FE" w:rsidRPr="000C7607">
        <w:rPr>
          <w:rFonts w:ascii="Sylfaen" w:hAnsi="Sylfaen" w:cs="Sylfaen"/>
          <w:sz w:val="14"/>
          <w:szCs w:val="14"/>
          <w:lang w:val="ka-GE"/>
        </w:rPr>
        <w:t>მალფუჭებ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>ადია ან მას გაუფასურება მოელის</w:t>
      </w:r>
      <w:r w:rsidR="00A732FE" w:rsidRPr="000C7607">
        <w:rPr>
          <w:rFonts w:ascii="Sylfaen" w:hAnsi="Sylfaen" w:cs="Sylfaen"/>
          <w:sz w:val="14"/>
          <w:szCs w:val="14"/>
          <w:lang w:val="ka-GE"/>
        </w:rPr>
        <w:t xml:space="preserve"> ან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>/</w:t>
      </w:r>
      <w:r w:rsidR="00A732FE" w:rsidRPr="000C7607">
        <w:rPr>
          <w:rFonts w:ascii="Sylfaen" w:hAnsi="Sylfaen" w:cs="Sylfaen"/>
          <w:sz w:val="14"/>
          <w:szCs w:val="14"/>
          <w:lang w:val="ka-GE"/>
        </w:rPr>
        <w:t xml:space="preserve">და მისი შენახვა დიდ ხარჯებთან არის დაკავშირებული, </w:t>
      </w:r>
      <w:r w:rsidR="00EB754B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ვალდებულია </w:t>
      </w:r>
      <w:r w:rsidR="001B3AA1" w:rsidRPr="000C7607">
        <w:rPr>
          <w:rFonts w:ascii="Sylfaen" w:hAnsi="Sylfaen" w:cs="Sylfaen"/>
          <w:sz w:val="14"/>
          <w:szCs w:val="14"/>
          <w:lang w:val="ka-GE"/>
        </w:rPr>
        <w:t xml:space="preserve">შესაძლებლობის ფარგლებში განახორციელოს </w:t>
      </w:r>
      <w:r w:rsidR="00EB754B" w:rsidRPr="000C7607">
        <w:rPr>
          <w:rFonts w:ascii="Sylfaen" w:hAnsi="Sylfaen" w:cs="Sylfaen"/>
          <w:sz w:val="14"/>
          <w:szCs w:val="14"/>
          <w:lang w:val="ka-GE"/>
        </w:rPr>
        <w:t xml:space="preserve"> აღნიშნული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</w:t>
      </w:r>
      <w:r w:rsidR="00493327" w:rsidRPr="000C7607">
        <w:rPr>
          <w:rFonts w:ascii="Sylfaen" w:hAnsi="Sylfaen" w:cs="Sylfaen"/>
          <w:b/>
          <w:sz w:val="14"/>
          <w:szCs w:val="14"/>
          <w:lang w:val="ka-GE"/>
        </w:rPr>
        <w:t>ნის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>ან მისი ნაწილი</w:t>
      </w:r>
      <w:r w:rsidR="00493327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C14C85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F368B1" w:rsidRPr="000C7607">
        <w:rPr>
          <w:rFonts w:ascii="Sylfaen" w:hAnsi="Sylfaen" w:cs="Sylfaen"/>
          <w:sz w:val="14"/>
          <w:szCs w:val="14"/>
          <w:lang w:val="ka-GE"/>
        </w:rPr>
        <w:t xml:space="preserve">იმ დროისათვის </w:t>
      </w:r>
      <w:r w:rsidR="009F20DE" w:rsidRPr="000C7607">
        <w:rPr>
          <w:rFonts w:ascii="Sylfaen" w:hAnsi="Sylfaen" w:cs="Sylfaen"/>
          <w:sz w:val="14"/>
          <w:szCs w:val="14"/>
          <w:lang w:val="ka-GE"/>
        </w:rPr>
        <w:t>არსებულ</w:t>
      </w:r>
      <w:r w:rsidR="00F368B1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C14C85" w:rsidRPr="000C7607">
        <w:rPr>
          <w:rFonts w:ascii="Sylfaen" w:hAnsi="Sylfaen" w:cs="Sylfaen"/>
          <w:sz w:val="14"/>
          <w:szCs w:val="14"/>
          <w:lang w:val="ka-GE"/>
        </w:rPr>
        <w:t xml:space="preserve"> საბაზრო </w:t>
      </w:r>
      <w:r w:rsidR="008944EC" w:rsidRPr="000C7607">
        <w:rPr>
          <w:rFonts w:ascii="Sylfaen" w:hAnsi="Sylfaen" w:cs="Sylfaen"/>
          <w:sz w:val="14"/>
          <w:szCs w:val="14"/>
          <w:lang w:val="ka-GE"/>
        </w:rPr>
        <w:t>ღირებულების</w:t>
      </w:r>
      <w:r w:rsidR="009F20DE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F33A5C" w:rsidRPr="000C7607">
        <w:rPr>
          <w:rFonts w:ascii="Sylfaen" w:hAnsi="Sylfaen" w:cs="Sylfaen"/>
          <w:sz w:val="14"/>
          <w:szCs w:val="14"/>
          <w:lang w:val="ka-GE"/>
        </w:rPr>
        <w:t>ტოლ ან</w:t>
      </w:r>
      <w:r w:rsidR="00613E23" w:rsidRPr="000C7607">
        <w:rPr>
          <w:rFonts w:ascii="Sylfaen" w:hAnsi="Sylfaen" w:cs="Sylfaen"/>
          <w:sz w:val="14"/>
          <w:szCs w:val="14"/>
          <w:lang w:val="ka-GE"/>
        </w:rPr>
        <w:t>/და</w:t>
      </w:r>
      <w:r w:rsidR="00660198" w:rsidRPr="000C7607">
        <w:rPr>
          <w:rFonts w:ascii="Sylfaen" w:hAnsi="Sylfaen" w:cs="Sylfaen"/>
          <w:sz w:val="14"/>
          <w:szCs w:val="14"/>
          <w:lang w:val="ka-GE"/>
        </w:rPr>
        <w:t xml:space="preserve"> მეტ</w:t>
      </w:r>
      <w:r w:rsidR="009F20DE" w:rsidRPr="000C7607">
        <w:rPr>
          <w:rFonts w:ascii="Sylfaen" w:hAnsi="Sylfaen" w:cs="Sylfaen"/>
          <w:sz w:val="14"/>
          <w:szCs w:val="14"/>
          <w:lang w:val="ka-GE"/>
        </w:rPr>
        <w:t xml:space="preserve"> ფასად</w:t>
      </w:r>
      <w:r w:rsidR="001B3AA1" w:rsidRPr="000C7607">
        <w:rPr>
          <w:rFonts w:ascii="Sylfaen" w:hAnsi="Sylfaen" w:cs="Sylfaen"/>
          <w:sz w:val="14"/>
          <w:szCs w:val="14"/>
          <w:lang w:val="ka-GE"/>
        </w:rPr>
        <w:t xml:space="preserve"> რეალიზება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>, ხოლო ამონაგები თანხ</w:t>
      </w:r>
      <w:r w:rsidR="001B3AA1" w:rsidRPr="000C7607">
        <w:rPr>
          <w:rFonts w:ascii="Sylfaen" w:hAnsi="Sylfaen" w:cs="Sylfaen"/>
          <w:sz w:val="14"/>
          <w:szCs w:val="14"/>
          <w:lang w:val="ka-GE"/>
        </w:rPr>
        <w:t xml:space="preserve">ის </w:t>
      </w:r>
      <w:r w:rsidR="001B3AA1" w:rsidRPr="000C7607">
        <w:rPr>
          <w:rFonts w:ascii="Sylfaen" w:hAnsi="Sylfaen" w:cs="Sylfaen"/>
          <w:b/>
          <w:sz w:val="14"/>
          <w:szCs w:val="14"/>
          <w:lang w:val="ka-GE"/>
        </w:rPr>
        <w:t>მყიდველთან</w:t>
      </w:r>
      <w:r w:rsidR="001B3AA1" w:rsidRPr="000C7607">
        <w:rPr>
          <w:rFonts w:ascii="Sylfaen" w:hAnsi="Sylfaen" w:cs="Sylfaen"/>
          <w:b/>
          <w:color w:val="FF0000"/>
          <w:sz w:val="14"/>
          <w:szCs w:val="14"/>
          <w:lang w:val="ka-GE"/>
        </w:rPr>
        <w:t xml:space="preserve"> </w:t>
      </w:r>
      <w:r w:rsidR="001B3AA1" w:rsidRPr="000C7607">
        <w:rPr>
          <w:rFonts w:ascii="Sylfaen" w:hAnsi="Sylfaen" w:cs="Sylfaen"/>
          <w:sz w:val="14"/>
          <w:szCs w:val="14"/>
          <w:lang w:val="ka-GE"/>
        </w:rPr>
        <w:t xml:space="preserve">შეთანხებული ოდენობა და დარჩენილი თანხის 50% 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 xml:space="preserve"> სრულად გადასცეს </w:t>
      </w:r>
      <w:r w:rsidR="001B3AA1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="000C0705" w:rsidRPr="000C7607">
        <w:rPr>
          <w:rFonts w:ascii="Sylfaen" w:hAnsi="Sylfaen" w:cs="Sylfaen"/>
          <w:sz w:val="14"/>
          <w:szCs w:val="14"/>
          <w:lang w:val="ka-GE"/>
        </w:rPr>
        <w:t>.</w:t>
      </w:r>
      <w:r w:rsidR="00493327" w:rsidRPr="000C7607">
        <w:rPr>
          <w:rFonts w:ascii="Sylfaen" w:hAnsi="Sylfaen" w:cs="Sylfaen"/>
          <w:sz w:val="14"/>
          <w:szCs w:val="14"/>
          <w:lang w:val="ka-GE"/>
        </w:rPr>
        <w:t>(იმ შემთხვევაში თუ მყიდველის მიერ უკვე გადახდილია ნასყიდობის საფასური</w:t>
      </w:r>
      <w:r w:rsidR="008B54B3" w:rsidRPr="000C7607">
        <w:rPr>
          <w:rFonts w:ascii="Sylfaen" w:hAnsi="Sylfaen" w:cs="Sylfaen"/>
          <w:sz w:val="14"/>
          <w:szCs w:val="14"/>
          <w:lang w:val="ka-GE"/>
        </w:rPr>
        <w:t xml:space="preserve"> ან მისი</w:t>
      </w:r>
      <w:r w:rsidR="00493327" w:rsidRPr="000C7607">
        <w:rPr>
          <w:rFonts w:ascii="Sylfaen" w:hAnsi="Sylfaen" w:cs="Sylfaen"/>
          <w:sz w:val="14"/>
          <w:szCs w:val="14"/>
          <w:lang w:val="ka-GE"/>
        </w:rPr>
        <w:t xml:space="preserve"> ნაწილი) 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 xml:space="preserve">ამასთან, აღნიშნულ შემთხვევაში </w:t>
      </w:r>
      <w:r w:rsidR="00D77EE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ვალდებულია </w:t>
      </w:r>
      <w:r w:rsidR="00226F94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 xml:space="preserve">ან მისი ნაწილის გაყიდვამდე </w:t>
      </w:r>
      <w:r w:rsidR="00493327" w:rsidRPr="000C7607">
        <w:rPr>
          <w:rFonts w:ascii="Sylfaen" w:hAnsi="Sylfaen" w:cs="Sylfaen"/>
          <w:sz w:val="14"/>
          <w:szCs w:val="14"/>
          <w:lang w:val="ka-GE"/>
        </w:rPr>
        <w:t xml:space="preserve"> 5 სამ</w:t>
      </w:r>
      <w:r w:rsidR="008B54B3" w:rsidRPr="000C7607">
        <w:rPr>
          <w:rFonts w:ascii="Sylfaen" w:hAnsi="Sylfaen" w:cs="Sylfaen"/>
          <w:sz w:val="14"/>
          <w:szCs w:val="14"/>
          <w:lang w:val="ka-GE"/>
        </w:rPr>
        <w:t>უ</w:t>
      </w:r>
      <w:r w:rsidR="00493327" w:rsidRPr="000C7607">
        <w:rPr>
          <w:rFonts w:ascii="Sylfaen" w:hAnsi="Sylfaen" w:cs="Sylfaen"/>
          <w:sz w:val="14"/>
          <w:szCs w:val="14"/>
          <w:lang w:val="ka-GE"/>
        </w:rPr>
        <w:t xml:space="preserve">შაო დღით ადრე 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 xml:space="preserve"> შეატყობინოს ამის შესახებ</w:t>
      </w:r>
      <w:r w:rsidR="001B3AA1"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მყიდველს</w:t>
      </w:r>
      <w:r w:rsidR="00D77EE3"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30249EE5" w14:textId="77777777" w:rsidR="007144AB" w:rsidRPr="000C7607" w:rsidRDefault="007144AB" w:rsidP="007144AB">
      <w:pPr>
        <w:ind w:left="720"/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07F08353" w14:textId="77777777" w:rsidR="009C271B" w:rsidRPr="000C7607" w:rsidRDefault="007106DC" w:rsidP="00ED1436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EC5428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A57B4" w:rsidRPr="000C7607">
        <w:rPr>
          <w:rFonts w:ascii="Sylfaen" w:hAnsi="Sylfaen" w:cs="Sylfaen"/>
          <w:b/>
          <w:sz w:val="14"/>
          <w:szCs w:val="14"/>
          <w:lang w:val="ka-GE"/>
        </w:rPr>
        <w:t xml:space="preserve">სპეციფიკური </w:t>
      </w:r>
      <w:r w:rsidR="00F4505D" w:rsidRPr="000C7607">
        <w:rPr>
          <w:rFonts w:ascii="Sylfaen" w:hAnsi="Sylfaen" w:cs="Sylfaen"/>
          <w:b/>
          <w:sz w:val="14"/>
          <w:szCs w:val="14"/>
          <w:lang w:val="ka-GE"/>
        </w:rPr>
        <w:t>პირობები</w:t>
      </w:r>
    </w:p>
    <w:p w14:paraId="30EAA93F" w14:textId="0E8B53A4" w:rsidR="00692577" w:rsidRPr="000C7607" w:rsidRDefault="007106DC" w:rsidP="00EF781C">
      <w:pPr>
        <w:numPr>
          <w:ilvl w:val="0"/>
          <w:numId w:val="19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lastRenderedPageBreak/>
        <w:t xml:space="preserve">თუ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მხარეები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D96649" w:rsidRPr="000C7607">
        <w:rPr>
          <w:rFonts w:ascii="Sylfaen" w:hAnsi="Sylfaen" w:cs="Sylfaen"/>
          <w:sz w:val="14"/>
          <w:szCs w:val="14"/>
          <w:lang w:val="ka-GE"/>
        </w:rPr>
        <w:t>წინასწარ</w:t>
      </w:r>
      <w:r w:rsidR="00493327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F0323E"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="00F0323E" w:rsidRPr="000C7607">
        <w:rPr>
          <w:rFonts w:ascii="Sylfaen" w:hAnsi="Sylfaen" w:cs="Sylfaen"/>
          <w:sz w:val="14"/>
          <w:szCs w:val="14"/>
          <w:lang w:val="ka-GE"/>
        </w:rPr>
        <w:t xml:space="preserve"> განსაზღვრული კომუ</w:t>
      </w:r>
      <w:r w:rsidR="007B5731" w:rsidRPr="000C7607">
        <w:rPr>
          <w:rFonts w:ascii="Sylfaen" w:hAnsi="Sylfaen" w:cs="Sylfaen"/>
          <w:sz w:val="14"/>
          <w:szCs w:val="14"/>
          <w:lang w:val="ka-GE"/>
        </w:rPr>
        <w:t>ნი</w:t>
      </w:r>
      <w:r w:rsidR="00F0323E" w:rsidRPr="000C7607">
        <w:rPr>
          <w:rFonts w:ascii="Sylfaen" w:hAnsi="Sylfaen" w:cs="Sylfaen"/>
          <w:sz w:val="14"/>
          <w:szCs w:val="14"/>
          <w:lang w:val="ka-GE"/>
        </w:rPr>
        <w:t xml:space="preserve">კაციის საშუალებით </w:t>
      </w:r>
      <w:r w:rsidRPr="000C7607">
        <w:rPr>
          <w:rFonts w:ascii="Sylfaen" w:hAnsi="Sylfaen" w:cs="Sylfaen"/>
          <w:sz w:val="14"/>
          <w:szCs w:val="14"/>
          <w:lang w:val="ka-GE"/>
        </w:rPr>
        <w:t>არ შეთანხმ</w:t>
      </w:r>
      <w:r w:rsidR="00D96649" w:rsidRPr="000C7607">
        <w:rPr>
          <w:rFonts w:ascii="Sylfaen" w:hAnsi="Sylfaen" w:cs="Sylfaen"/>
          <w:sz w:val="14"/>
          <w:szCs w:val="14"/>
          <w:lang w:val="ka-GE"/>
        </w:rPr>
        <w:t>ებულან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საგნის</w:t>
      </w:r>
      <w:r w:rsidR="00BF2320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ხარისხზე,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ვალდებულია </w:t>
      </w:r>
      <w:r w:rsidR="00AA0E94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BF2320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>მიაწოდოს შემდეგ მდგომარეობაში</w:t>
      </w:r>
      <w:r w:rsidR="00692577" w:rsidRPr="000C7607">
        <w:rPr>
          <w:rFonts w:ascii="Sylfaen" w:hAnsi="Sylfaen" w:cs="Sylfaen"/>
          <w:sz w:val="14"/>
          <w:szCs w:val="14"/>
          <w:lang w:val="ka-GE"/>
        </w:rPr>
        <w:t>:</w:t>
      </w:r>
      <w:r w:rsidR="00D44B29" w:rsidRPr="000C7607">
        <w:rPr>
          <w:rFonts w:ascii="Sylfaen" w:hAnsi="Sylfaen" w:cs="Sylfaen"/>
          <w:sz w:val="14"/>
          <w:szCs w:val="14"/>
          <w:lang w:val="ka-GE"/>
        </w:rPr>
        <w:t xml:space="preserve"> ა)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BF2320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692577" w:rsidRPr="000C7607">
        <w:rPr>
          <w:rFonts w:ascii="Sylfaen" w:hAnsi="Sylfaen" w:cs="Sylfaen"/>
          <w:sz w:val="14"/>
          <w:szCs w:val="14"/>
          <w:lang w:val="ka-GE"/>
        </w:rPr>
        <w:t>უნდა იყოს სამოქალაქო ბრუნვის საგანი</w:t>
      </w:r>
      <w:r w:rsidR="00D44B29" w:rsidRPr="000C7607">
        <w:rPr>
          <w:rFonts w:ascii="Sylfaen" w:hAnsi="Sylfaen" w:cs="Sylfaen"/>
          <w:sz w:val="14"/>
          <w:szCs w:val="14"/>
          <w:lang w:val="ka-GE"/>
        </w:rPr>
        <w:t xml:space="preserve"> და </w:t>
      </w:r>
      <w:r w:rsidR="00692577" w:rsidRPr="000C7607">
        <w:rPr>
          <w:rFonts w:ascii="Sylfaen" w:hAnsi="Sylfaen" w:cs="Sylfaen"/>
          <w:sz w:val="14"/>
          <w:szCs w:val="14"/>
          <w:lang w:val="ka-GE"/>
        </w:rPr>
        <w:t xml:space="preserve">ვარგისი </w:t>
      </w:r>
      <w:r w:rsidR="00086E5B" w:rsidRPr="000C7607">
        <w:rPr>
          <w:rFonts w:ascii="Sylfaen" w:hAnsi="Sylfaen" w:cs="Sylfaen"/>
          <w:sz w:val="14"/>
          <w:szCs w:val="14"/>
          <w:lang w:val="ka-GE"/>
        </w:rPr>
        <w:t>ნასყიდობის მიზნისათვის</w:t>
      </w:r>
      <w:r w:rsidR="00D44B29" w:rsidRPr="000C7607">
        <w:rPr>
          <w:rFonts w:ascii="Sylfaen" w:hAnsi="Sylfaen" w:cs="Sylfaen"/>
          <w:sz w:val="14"/>
          <w:szCs w:val="14"/>
          <w:lang w:val="ka-GE"/>
        </w:rPr>
        <w:t xml:space="preserve"> და ბ)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საგანს</w:t>
      </w:r>
      <w:r w:rsidR="00BF2320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692577" w:rsidRPr="000C7607">
        <w:rPr>
          <w:rFonts w:ascii="Sylfaen" w:hAnsi="Sylfaen" w:cs="Sylfaen"/>
          <w:sz w:val="14"/>
          <w:szCs w:val="14"/>
          <w:lang w:val="ka-GE"/>
        </w:rPr>
        <w:t>არ უნდა გააჩნდეს რაიმე თვისება, რომლის გამოვლინების შედეგად ადგილი ექნება მის დაზიანებას (გაფუჭებას), განადგურებას, ღირებულ</w:t>
      </w:r>
      <w:r w:rsidR="00C238A6" w:rsidRPr="000C7607">
        <w:rPr>
          <w:rFonts w:ascii="Sylfaen" w:hAnsi="Sylfaen" w:cs="Sylfaen"/>
          <w:sz w:val="14"/>
          <w:szCs w:val="14"/>
          <w:lang w:val="ka-GE"/>
        </w:rPr>
        <w:t>ების შემცირებას ან გაუფასურება</w:t>
      </w:r>
      <w:r w:rsidR="00086E5B" w:rsidRPr="000C7607">
        <w:rPr>
          <w:rFonts w:ascii="Sylfaen" w:hAnsi="Sylfaen" w:cs="Sylfaen"/>
          <w:sz w:val="14"/>
          <w:szCs w:val="14"/>
          <w:lang w:val="ka-GE"/>
        </w:rPr>
        <w:t xml:space="preserve">ს ან სხვა რაიმე ნაკლი რაც განაპირობებს ნასყიდობის საგნის შეუზღუდავი, ჯეროვანი, მიზნობრივი გამოყენების შესაძლებლობას. </w:t>
      </w:r>
    </w:p>
    <w:p w14:paraId="356BA22A" w14:textId="66DA4B6E" w:rsidR="009F6CA5" w:rsidRPr="000C7607" w:rsidRDefault="009F6CA5" w:rsidP="00EF781C">
      <w:pPr>
        <w:numPr>
          <w:ilvl w:val="0"/>
          <w:numId w:val="19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ხელშეკრულების  დანართი</w:t>
      </w:r>
      <w:r w:rsidR="00606C1B" w:rsidRPr="000C7607">
        <w:rPr>
          <w:rFonts w:ascii="Sylfaen" w:hAnsi="Sylfaen"/>
          <w:b/>
          <w:sz w:val="14"/>
          <w:szCs w:val="14"/>
          <w:lang w:val="ka-GE"/>
        </w:rPr>
        <w:t xml:space="preserve"> N1-ით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განსაზღვრული </w:t>
      </w:r>
      <w:r w:rsidR="00BF2320" w:rsidRPr="000C7607">
        <w:rPr>
          <w:rFonts w:ascii="Sylfaen" w:hAnsi="Sylfaen"/>
          <w:b/>
          <w:sz w:val="14"/>
          <w:szCs w:val="14"/>
          <w:lang w:val="ka-GE"/>
        </w:rPr>
        <w:t xml:space="preserve">ნასყიდობის საგნის </w:t>
      </w:r>
      <w:r w:rsidRPr="000C7607">
        <w:rPr>
          <w:rFonts w:ascii="Sylfaen" w:hAnsi="Sylfaen"/>
          <w:sz w:val="14"/>
          <w:szCs w:val="14"/>
          <w:lang w:val="ka-GE"/>
        </w:rPr>
        <w:t>გ</w:t>
      </w:r>
      <w:r w:rsidR="009B3750" w:rsidRPr="000C7607">
        <w:rPr>
          <w:rFonts w:ascii="Sylfaen" w:hAnsi="Sylfaen"/>
          <w:sz w:val="14"/>
          <w:szCs w:val="14"/>
          <w:lang w:val="ka-GE"/>
        </w:rPr>
        <w:t>ადაცემამდე</w:t>
      </w:r>
      <w:r w:rsidR="00086E5B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მყიდველი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31705B" w:rsidRPr="000C7607">
        <w:rPr>
          <w:rFonts w:ascii="Sylfaen" w:hAnsi="Sylfaen"/>
          <w:sz w:val="14"/>
          <w:szCs w:val="14"/>
          <w:lang w:val="ka-GE"/>
        </w:rPr>
        <w:t>:</w:t>
      </w:r>
    </w:p>
    <w:p w14:paraId="7D38FBA6" w14:textId="0CE7E37D" w:rsidR="00961E01" w:rsidRPr="000C7607" w:rsidRDefault="009B3750" w:rsidP="00EF781C">
      <w:pPr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უარი განაცხადოს </w:t>
      </w:r>
      <w:r w:rsidR="004A69AE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საგნის</w:t>
      </w:r>
      <w:r w:rsidR="004A69AE" w:rsidRPr="000C7607">
        <w:rPr>
          <w:rFonts w:ascii="Sylfaen" w:hAnsi="Sylfaen" w:cs="Sylfaen"/>
          <w:sz w:val="14"/>
          <w:szCs w:val="14"/>
        </w:rPr>
        <w:t xml:space="preserve"> </w:t>
      </w:r>
      <w:r w:rsidR="00961E01" w:rsidRPr="000C7607">
        <w:rPr>
          <w:rFonts w:ascii="Sylfaen" w:hAnsi="Sylfaen" w:cs="Sylfaen"/>
          <w:sz w:val="14"/>
          <w:szCs w:val="14"/>
        </w:rPr>
        <w:t xml:space="preserve">მიღებაზე, თუ </w:t>
      </w:r>
      <w:r w:rsidR="00961E01" w:rsidRPr="000C7607">
        <w:rPr>
          <w:rFonts w:ascii="Sylfaen" w:hAnsi="Sylfaen" w:cs="Sylfaen"/>
          <w:b/>
          <w:sz w:val="14"/>
          <w:szCs w:val="14"/>
        </w:rPr>
        <w:t>გამყიდველმა</w:t>
      </w:r>
      <w:r w:rsidR="00961E01" w:rsidRPr="000C7607">
        <w:rPr>
          <w:rFonts w:ascii="Sylfaen" w:hAnsi="Sylfaen" w:cs="Sylfaen"/>
          <w:sz w:val="14"/>
          <w:szCs w:val="14"/>
        </w:rPr>
        <w:t xml:space="preserve"> მას მიაწოდა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BF2320" w:rsidRPr="000C7607">
        <w:rPr>
          <w:rFonts w:ascii="Sylfaen" w:hAnsi="Sylfaen" w:cs="Sylfaen"/>
          <w:sz w:val="14"/>
          <w:szCs w:val="14"/>
        </w:rPr>
        <w:t xml:space="preserve"> </w:t>
      </w:r>
      <w:r w:rsidR="00961E01" w:rsidRPr="000C7607">
        <w:rPr>
          <w:rFonts w:ascii="Sylfaen" w:hAnsi="Sylfaen" w:cs="Sylfaen"/>
          <w:sz w:val="14"/>
          <w:szCs w:val="14"/>
        </w:rPr>
        <w:t xml:space="preserve">იმაზე ნაკლები რაოდენობით, ვიდრე ეს </w:t>
      </w:r>
      <w:r w:rsidR="00961E01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961E01" w:rsidRPr="000C7607">
        <w:rPr>
          <w:rFonts w:ascii="Sylfaen" w:hAnsi="Sylfaen" w:cs="Sylfaen"/>
          <w:sz w:val="14"/>
          <w:szCs w:val="14"/>
        </w:rPr>
        <w:t xml:space="preserve"> იყო გათვალისწინებული</w:t>
      </w:r>
      <w:r w:rsidR="0031705B" w:rsidRPr="000C7607">
        <w:rPr>
          <w:rFonts w:ascii="Sylfaen" w:hAnsi="Sylfaen" w:cs="Sylfaen"/>
          <w:sz w:val="14"/>
          <w:szCs w:val="14"/>
          <w:lang w:val="ka-GE"/>
        </w:rPr>
        <w:t xml:space="preserve"> და </w:t>
      </w:r>
      <w:r w:rsidR="0031705B" w:rsidRPr="000C7607">
        <w:rPr>
          <w:rFonts w:ascii="Sylfaen" w:hAnsi="Sylfaen"/>
          <w:sz w:val="14"/>
          <w:szCs w:val="14"/>
          <w:lang w:val="ka-GE"/>
        </w:rPr>
        <w:t xml:space="preserve">ცალმხრივად მოშალოს </w:t>
      </w:r>
      <w:r w:rsidR="0031705B" w:rsidRPr="000C7607">
        <w:rPr>
          <w:rFonts w:ascii="Sylfaen" w:hAnsi="Sylfaen"/>
          <w:b/>
          <w:sz w:val="14"/>
          <w:szCs w:val="14"/>
          <w:lang w:val="ka-GE"/>
        </w:rPr>
        <w:t>ხელშეკრულება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ან მ</w:t>
      </w:r>
      <w:r w:rsidRPr="000C7607">
        <w:rPr>
          <w:rFonts w:ascii="Sylfaen" w:hAnsi="Sylfaen" w:cs="Sylfaen"/>
          <w:sz w:val="14"/>
          <w:szCs w:val="14"/>
        </w:rPr>
        <w:t>იიღ</w:t>
      </w:r>
      <w:r w:rsidRPr="000C7607">
        <w:rPr>
          <w:rFonts w:ascii="Sylfaen" w:hAnsi="Sylfaen" w:cs="Sylfaen"/>
          <w:sz w:val="14"/>
          <w:szCs w:val="14"/>
          <w:lang w:val="ka-GE"/>
        </w:rPr>
        <w:t>ო</w:t>
      </w:r>
      <w:r w:rsidR="00961E01" w:rsidRPr="000C7607">
        <w:rPr>
          <w:rFonts w:ascii="Sylfaen" w:hAnsi="Sylfaen" w:cs="Sylfaen"/>
          <w:sz w:val="14"/>
          <w:szCs w:val="14"/>
        </w:rPr>
        <w:t>ს ასეთ</w:t>
      </w:r>
      <w:r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961E01" w:rsidRPr="000C7607">
        <w:rPr>
          <w:rFonts w:ascii="Sylfaen" w:hAnsi="Sylfaen" w:cs="Sylfaen"/>
          <w:sz w:val="14"/>
          <w:szCs w:val="14"/>
        </w:rPr>
        <w:t xml:space="preserve">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BF2320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 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 xml:space="preserve">პროპორციულად შეამციროს </w:t>
      </w:r>
      <w:r w:rsidR="00101091" w:rsidRPr="000C7607">
        <w:rPr>
          <w:rFonts w:ascii="Sylfaen" w:hAnsi="Sylfaen" w:cs="Sylfaen"/>
          <w:sz w:val="14"/>
          <w:szCs w:val="14"/>
        </w:rPr>
        <w:t>გადა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სა</w:t>
      </w:r>
      <w:r w:rsidR="00101091" w:rsidRPr="000C7607">
        <w:rPr>
          <w:rFonts w:ascii="Sylfaen" w:hAnsi="Sylfaen" w:cs="Sylfaen"/>
          <w:sz w:val="14"/>
          <w:szCs w:val="14"/>
        </w:rPr>
        <w:t>ხ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ა</w:t>
      </w:r>
      <w:r w:rsidR="00101091" w:rsidRPr="000C7607">
        <w:rPr>
          <w:rFonts w:ascii="Sylfaen" w:hAnsi="Sylfaen" w:cs="Sylfaen"/>
          <w:sz w:val="14"/>
          <w:szCs w:val="14"/>
        </w:rPr>
        <w:t>დ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ელი</w:t>
      </w:r>
      <w:r w:rsidR="00101091" w:rsidRPr="000C7607">
        <w:rPr>
          <w:rFonts w:ascii="Sylfaen" w:hAnsi="Sylfaen" w:cs="Sylfaen"/>
          <w:sz w:val="14"/>
          <w:szCs w:val="14"/>
        </w:rPr>
        <w:t xml:space="preserve"> 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საფასური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 xml:space="preserve">. </w:t>
      </w:r>
      <w:r w:rsidR="00360AC4" w:rsidRPr="000C7607">
        <w:rPr>
          <w:rFonts w:ascii="Sylfaen" w:hAnsi="Sylfaen" w:cs="Sylfaen"/>
          <w:sz w:val="14"/>
          <w:szCs w:val="14"/>
          <w:lang w:val="ka-GE"/>
        </w:rPr>
        <w:t>გადასახდელი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 xml:space="preserve"> ნასყიდობის საფასურის </w:t>
      </w:r>
      <w:r w:rsidR="00360AC4" w:rsidRPr="000C7607">
        <w:rPr>
          <w:rFonts w:ascii="Sylfaen" w:hAnsi="Sylfaen" w:cs="Sylfaen"/>
          <w:sz w:val="14"/>
          <w:szCs w:val="14"/>
          <w:lang w:val="ka-GE"/>
        </w:rPr>
        <w:t>შესამცირებელ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60AC4" w:rsidRPr="000C7607">
        <w:rPr>
          <w:rFonts w:ascii="Sylfaen" w:hAnsi="Sylfaen" w:cs="Sylfaen"/>
          <w:sz w:val="14"/>
          <w:szCs w:val="14"/>
          <w:lang w:val="ka-GE"/>
        </w:rPr>
        <w:t>ოდენობას</w:t>
      </w:r>
      <w:r w:rsidR="00086E5B" w:rsidRPr="000C7607">
        <w:rPr>
          <w:rFonts w:ascii="Sylfaen" w:hAnsi="Sylfaen" w:cs="Sylfaen"/>
          <w:sz w:val="14"/>
          <w:szCs w:val="14"/>
          <w:lang w:val="ka-GE"/>
        </w:rPr>
        <w:t xml:space="preserve"> ნაკლოვანი შესრულების შესაბამისად</w:t>
      </w:r>
      <w:r w:rsidR="00360AC4" w:rsidRPr="000C7607">
        <w:rPr>
          <w:rFonts w:ascii="Sylfaen" w:hAnsi="Sylfaen" w:cs="Sylfaen"/>
          <w:sz w:val="14"/>
          <w:szCs w:val="14"/>
          <w:lang w:val="ka-GE"/>
        </w:rPr>
        <w:t xml:space="preserve"> განსაზღვრავს</w:t>
      </w:r>
      <w:r w:rsidR="00086E5B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086E5B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>,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 xml:space="preserve"> რომლის მიერ წარმოდგენილი მონაცემები ჩაითვლება კვალიფიციურ ინფორმაციად ან/და დოკუმენტაციად და არ გახდება სადაო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 xml:space="preserve"> მიერ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0E1AF9B5" w14:textId="370ED973" w:rsidR="00961E01" w:rsidRPr="000C7607" w:rsidRDefault="00961E01" w:rsidP="00EF781C">
      <w:pPr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hanging="720"/>
        <w:jc w:val="both"/>
        <w:rPr>
          <w:rFonts w:ascii="Sylfaen" w:hAnsi="Sylfaen" w:cs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 xml:space="preserve">თუ </w:t>
      </w:r>
      <w:r w:rsidR="00BF2320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="00BF2320" w:rsidRPr="000C7607">
        <w:rPr>
          <w:rFonts w:ascii="Sylfaen" w:hAnsi="Sylfaen" w:cs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 xml:space="preserve">რაოდენობა აღემატება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 w:cs="Sylfaen"/>
          <w:sz w:val="14"/>
          <w:szCs w:val="14"/>
        </w:rPr>
        <w:t xml:space="preserve"> გათვალისწინებულს</w:t>
      </w:r>
      <w:r w:rsidR="00477B40" w:rsidRPr="000C7607">
        <w:rPr>
          <w:rFonts w:ascii="Sylfaen" w:hAnsi="Sylfaen" w:cs="Sylfaen"/>
          <w:sz w:val="14"/>
          <w:szCs w:val="14"/>
          <w:lang w:val="en-US"/>
        </w:rPr>
        <w:t xml:space="preserve"> -</w:t>
      </w:r>
      <w:r w:rsidRPr="000C7607">
        <w:rPr>
          <w:rFonts w:ascii="Sylfaen" w:hAnsi="Sylfaen" w:cs="Sylfaen"/>
          <w:sz w:val="14"/>
          <w:szCs w:val="14"/>
        </w:rPr>
        <w:t xml:space="preserve"> მიიღოს ეს რაოდენობა და</w:t>
      </w:r>
      <w:r w:rsidR="00544245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101091" w:rsidRPr="000C7607">
        <w:rPr>
          <w:rFonts w:ascii="Sylfaen" w:hAnsi="Sylfaen" w:cs="Sylfaen"/>
          <w:sz w:val="14"/>
          <w:szCs w:val="14"/>
          <w:lang w:val="ka-GE"/>
        </w:rPr>
        <w:t>პროპორციულად გაზარდოს გადასახდელი</w:t>
      </w:r>
      <w:r w:rsidR="00101091" w:rsidRPr="000C7607">
        <w:rPr>
          <w:rFonts w:ascii="Sylfaen" w:hAnsi="Sylfaen" w:cs="Sylfaen"/>
          <w:sz w:val="14"/>
          <w:szCs w:val="14"/>
        </w:rPr>
        <w:t xml:space="preserve"> 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</w:t>
      </w:r>
      <w:r w:rsidR="00101091" w:rsidRPr="000C7607">
        <w:rPr>
          <w:rFonts w:ascii="Sylfaen" w:hAnsi="Sylfaen" w:cs="Sylfaen"/>
          <w:b/>
          <w:sz w:val="14"/>
          <w:szCs w:val="14"/>
        </w:rPr>
        <w:t>ფას</w:t>
      </w:r>
      <w:r w:rsidR="00101091" w:rsidRPr="000C7607">
        <w:rPr>
          <w:rFonts w:ascii="Sylfaen" w:hAnsi="Sylfaen" w:cs="Sylfaen"/>
          <w:b/>
          <w:sz w:val="14"/>
          <w:szCs w:val="14"/>
          <w:lang w:val="ka-GE"/>
        </w:rPr>
        <w:t>ურ</w:t>
      </w:r>
      <w:r w:rsidR="00101091" w:rsidRPr="000C7607">
        <w:rPr>
          <w:rFonts w:ascii="Sylfaen" w:hAnsi="Sylfaen" w:cs="Sylfaen"/>
          <w:b/>
          <w:sz w:val="14"/>
          <w:szCs w:val="14"/>
        </w:rPr>
        <w:t>ი</w:t>
      </w:r>
      <w:r w:rsidR="00101091" w:rsidRPr="000C7607">
        <w:rPr>
          <w:rFonts w:ascii="Sylfaen" w:hAnsi="Sylfaen" w:cs="Sylfaen"/>
          <w:sz w:val="14"/>
          <w:szCs w:val="14"/>
        </w:rPr>
        <w:t>,</w:t>
      </w:r>
      <w:r w:rsidRPr="000C7607">
        <w:rPr>
          <w:rFonts w:ascii="Sylfaen" w:hAnsi="Sylfaen" w:cs="Sylfaen"/>
          <w:sz w:val="14"/>
          <w:szCs w:val="14"/>
        </w:rPr>
        <w:t xml:space="preserve"> ან მიიღოს მხოლოდ ის რაოდენობა, რაც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ხელშეკრულებითაა</w:t>
      </w:r>
      <w:r w:rsidRPr="000C7607">
        <w:rPr>
          <w:rFonts w:ascii="Sylfaen" w:hAnsi="Sylfaen" w:cs="Sylfaen"/>
          <w:sz w:val="14"/>
          <w:szCs w:val="14"/>
        </w:rPr>
        <w:t xml:space="preserve"> გათვალისწინებული, ხოლო ზედმეტი დააბრუნოს უკანვე </w:t>
      </w:r>
      <w:r w:rsidRPr="000C7607">
        <w:rPr>
          <w:rFonts w:ascii="Sylfaen" w:hAnsi="Sylfaen" w:cs="Sylfaen"/>
          <w:b/>
          <w:sz w:val="14"/>
          <w:szCs w:val="14"/>
        </w:rPr>
        <w:t>გამყიდველის</w:t>
      </w:r>
      <w:r w:rsidRPr="000C7607">
        <w:rPr>
          <w:rFonts w:ascii="Sylfaen" w:hAnsi="Sylfaen" w:cs="Sylfaen"/>
          <w:sz w:val="14"/>
          <w:szCs w:val="14"/>
        </w:rPr>
        <w:t xml:space="preserve"> ხარჯზე.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 xml:space="preserve"> გადასახდელი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 xml:space="preserve"> ნასყიდობის საფასურის 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>გასაზრდელ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>ოდენობას განსაზღვრავს</w:t>
      </w:r>
      <w:r w:rsidR="001855D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86E5B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 xml:space="preserve">, რომლის მიერ წარმოდგენილი მონაცემები, </w:t>
      </w:r>
      <w:r w:rsidR="00606C1B" w:rsidRPr="000C7607">
        <w:rPr>
          <w:rFonts w:ascii="Sylfaen" w:hAnsi="Sylfaen" w:cs="Sylfaen"/>
          <w:sz w:val="14"/>
          <w:szCs w:val="14"/>
          <w:lang w:val="ka-GE"/>
        </w:rPr>
        <w:t xml:space="preserve">ან/და დოკუმენტაცია 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 xml:space="preserve">ჩაითვლება კვალიფიციურ ინფორმაციად ან/და დოკუმენტაციად და არ გახდება სადაო </w:t>
      </w:r>
      <w:r w:rsidR="00360AC4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1855D3" w:rsidRPr="000C7607">
        <w:rPr>
          <w:rFonts w:ascii="Sylfaen" w:hAnsi="Sylfaen" w:cs="Sylfaen"/>
          <w:sz w:val="14"/>
          <w:szCs w:val="14"/>
          <w:lang w:val="ka-GE"/>
        </w:rPr>
        <w:t xml:space="preserve"> მიერ;</w:t>
      </w:r>
      <w:r w:rsidRPr="000C7607">
        <w:rPr>
          <w:rFonts w:ascii="Sylfaen" w:hAnsi="Sylfaen" w:cs="Sylfaen"/>
          <w:sz w:val="14"/>
          <w:szCs w:val="14"/>
        </w:rPr>
        <w:t xml:space="preserve">  </w:t>
      </w:r>
    </w:p>
    <w:p w14:paraId="3BEA4588" w14:textId="009640A7" w:rsidR="001E64C2" w:rsidRPr="000C7607" w:rsidRDefault="00146458" w:rsidP="00EF781C">
      <w:pPr>
        <w:numPr>
          <w:ilvl w:val="0"/>
          <w:numId w:val="19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 xml:space="preserve">ხელშეკრულების </w:t>
      </w:r>
      <w:r w:rsidR="00606C1B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b/>
          <w:sz w:val="14"/>
          <w:szCs w:val="14"/>
          <w:lang w:val="ka-GE"/>
        </w:rPr>
        <w:t>დანართი</w:t>
      </w:r>
      <w:r w:rsidR="00606C1B" w:rsidRPr="000C7607">
        <w:rPr>
          <w:rFonts w:ascii="Sylfaen" w:hAnsi="Sylfaen"/>
          <w:b/>
          <w:sz w:val="14"/>
          <w:szCs w:val="14"/>
          <w:lang w:val="ka-GE"/>
        </w:rPr>
        <w:t xml:space="preserve"> N1-ით </w:t>
      </w:r>
      <w:r w:rsidR="00D44B29" w:rsidRPr="000C7607">
        <w:rPr>
          <w:rFonts w:ascii="Sylfaen" w:hAnsi="Sylfaen"/>
          <w:sz w:val="14"/>
          <w:szCs w:val="14"/>
          <w:lang w:val="ka-GE"/>
        </w:rPr>
        <w:t xml:space="preserve">განსაზღვრული </w:t>
      </w:r>
      <w:r w:rsidR="00BF2320" w:rsidRPr="000C7607">
        <w:rPr>
          <w:rFonts w:ascii="Sylfaen" w:hAnsi="Sylfaen"/>
          <w:b/>
          <w:sz w:val="14"/>
          <w:szCs w:val="14"/>
          <w:lang w:val="ka-GE"/>
        </w:rPr>
        <w:t>ნასყიდობის საგნის</w:t>
      </w:r>
      <w:r w:rsidR="00D44B29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BF1671" w:rsidRPr="000C7607">
        <w:rPr>
          <w:rFonts w:ascii="Sylfaen" w:hAnsi="Sylfaen"/>
          <w:sz w:val="14"/>
          <w:szCs w:val="14"/>
          <w:lang w:val="ka-GE"/>
        </w:rPr>
        <w:t>გადაცემიდან</w:t>
      </w:r>
      <w:r w:rsidR="00BF1671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D44B29" w:rsidRPr="000C7607">
        <w:rPr>
          <w:rFonts w:ascii="Sylfaen" w:hAnsi="Sylfaen"/>
          <w:sz w:val="14"/>
          <w:szCs w:val="14"/>
          <w:lang w:val="ka-GE"/>
        </w:rPr>
        <w:t>ვარგისიანობის ვადის განმავლობაში</w:t>
      </w:r>
      <w:r w:rsidR="00353B16" w:rsidRPr="000C7607">
        <w:rPr>
          <w:rFonts w:ascii="Sylfaen" w:hAnsi="Sylfaen"/>
          <w:sz w:val="14"/>
          <w:szCs w:val="14"/>
          <w:lang w:val="ka-GE"/>
        </w:rPr>
        <w:t xml:space="preserve">, ხოლო ასეთი ვადის არ არსებობისას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მყიდველისათვის</w:t>
      </w:r>
      <w:r w:rsidR="00353B16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BF2320" w:rsidRPr="000C7607">
        <w:rPr>
          <w:rFonts w:ascii="Sylfaen" w:hAnsi="Sylfaen"/>
          <w:b/>
          <w:sz w:val="14"/>
          <w:szCs w:val="14"/>
          <w:lang w:val="ka-GE"/>
        </w:rPr>
        <w:t xml:space="preserve">ნასყიდობის საგნის </w:t>
      </w:r>
      <w:r w:rsidR="00353B16" w:rsidRPr="000C7607">
        <w:rPr>
          <w:rFonts w:ascii="Sylfaen" w:hAnsi="Sylfaen"/>
          <w:sz w:val="14"/>
          <w:szCs w:val="14"/>
          <w:lang w:val="ka-GE"/>
        </w:rPr>
        <w:t xml:space="preserve">გადაცემიდან გონივრულ ვადაში </w:t>
      </w:r>
      <w:r w:rsidR="00D44B29" w:rsidRPr="000C7607">
        <w:rPr>
          <w:rFonts w:ascii="Sylfaen" w:hAnsi="Sylfaen"/>
          <w:b/>
          <w:sz w:val="14"/>
          <w:szCs w:val="14"/>
          <w:lang w:val="ka-GE"/>
        </w:rPr>
        <w:t>ნივთობრივი ნაკლის</w:t>
      </w:r>
      <w:r w:rsidR="00D44B29" w:rsidRPr="000C7607">
        <w:rPr>
          <w:rFonts w:ascii="Sylfaen" w:hAnsi="Sylfaen"/>
          <w:sz w:val="14"/>
          <w:szCs w:val="14"/>
          <w:lang w:val="ka-GE"/>
        </w:rPr>
        <w:t xml:space="preserve"> აღმოჩენის შემთხვევაში</w:t>
      </w:r>
      <w:r w:rsidR="00353B16" w:rsidRPr="000C7607">
        <w:rPr>
          <w:rFonts w:ascii="Sylfaen" w:hAnsi="Sylfaen"/>
          <w:sz w:val="14"/>
          <w:szCs w:val="14"/>
          <w:lang w:val="ka-GE"/>
        </w:rPr>
        <w:t>,</w:t>
      </w:r>
      <w:r w:rsidR="00D44B29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მყიდველი</w:t>
      </w:r>
      <w:r w:rsidR="00D44B29" w:rsidRPr="000C7607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353B16" w:rsidRPr="000C7607">
        <w:rPr>
          <w:rFonts w:ascii="Sylfaen" w:hAnsi="Sylfaen"/>
          <w:sz w:val="14"/>
          <w:szCs w:val="14"/>
          <w:lang w:val="ka-GE"/>
        </w:rPr>
        <w:t>:</w:t>
      </w:r>
      <w:r w:rsidR="004A718B" w:rsidRPr="000C7607">
        <w:rPr>
          <w:rFonts w:ascii="Sylfaen" w:hAnsi="Sylfaen"/>
          <w:sz w:val="14"/>
          <w:szCs w:val="14"/>
          <w:lang w:val="ka-GE"/>
        </w:rPr>
        <w:t xml:space="preserve"> </w:t>
      </w:r>
    </w:p>
    <w:p w14:paraId="257A55C3" w14:textId="6FBCF83D" w:rsidR="001E64C2" w:rsidRPr="000C7607" w:rsidRDefault="00485AD8" w:rsidP="00EF781C">
      <w:pPr>
        <w:numPr>
          <w:ilvl w:val="0"/>
          <w:numId w:val="29"/>
        </w:numPr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0C7607">
        <w:rPr>
          <w:rFonts w:ascii="Sylfaen" w:hAnsi="Sylfaen"/>
          <w:sz w:val="14"/>
          <w:szCs w:val="14"/>
          <w:lang w:val="ka-GE"/>
        </w:rPr>
        <w:t xml:space="preserve"> ზეპირად ან წერილობით </w:t>
      </w:r>
      <w:r w:rsidR="00D44B29" w:rsidRPr="000C7607">
        <w:rPr>
          <w:rFonts w:ascii="Sylfaen" w:hAnsi="Sylfaen"/>
          <w:sz w:val="14"/>
          <w:szCs w:val="14"/>
          <w:lang w:val="ka-GE"/>
        </w:rPr>
        <w:t>მოსთხოვოს</w:t>
      </w:r>
      <w:r w:rsidRPr="000C7607">
        <w:rPr>
          <w:rFonts w:ascii="Sylfaen" w:hAnsi="Sylfaen"/>
          <w:sz w:val="14"/>
          <w:szCs w:val="14"/>
          <w:lang w:val="ka-GE"/>
        </w:rPr>
        <w:t xml:space="preserve">, ხოლო </w:t>
      </w:r>
      <w:r w:rsidRPr="000C7607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/>
          <w:sz w:val="14"/>
          <w:szCs w:val="14"/>
          <w:lang w:val="ka-GE"/>
        </w:rPr>
        <w:t xml:space="preserve"> ვალდებულია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086E5B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მოთხოვნით განსაზღვრულ ვადაში </w:t>
      </w:r>
      <w:r w:rsidR="00353B16" w:rsidRPr="000C7607">
        <w:rPr>
          <w:rFonts w:ascii="Sylfaen" w:hAnsi="Sylfaen" w:cs="Sylfaen"/>
          <w:sz w:val="14"/>
          <w:szCs w:val="14"/>
          <w:lang w:val="ka-GE"/>
        </w:rPr>
        <w:t xml:space="preserve">საკუთარი ხარჯით </w:t>
      </w:r>
      <w:r w:rsidRPr="000C7607">
        <w:rPr>
          <w:rFonts w:ascii="Sylfaen" w:hAnsi="Sylfaen"/>
          <w:sz w:val="14"/>
          <w:szCs w:val="14"/>
          <w:lang w:val="ka-GE"/>
        </w:rPr>
        <w:t>უზრუნველყოს</w:t>
      </w:r>
      <w:r w:rsidR="00D44B29" w:rsidRPr="000C7607">
        <w:rPr>
          <w:rFonts w:ascii="Sylfaen" w:hAnsi="Sylfaen"/>
          <w:sz w:val="14"/>
          <w:szCs w:val="14"/>
          <w:lang w:val="ka-GE"/>
        </w:rPr>
        <w:t>:</w:t>
      </w:r>
      <w:r w:rsidR="00417C19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D44B29" w:rsidRPr="000C7607">
        <w:rPr>
          <w:rFonts w:ascii="Sylfaen" w:hAnsi="Sylfaen"/>
          <w:sz w:val="14"/>
          <w:szCs w:val="14"/>
          <w:lang w:val="ka-GE"/>
        </w:rPr>
        <w:t xml:space="preserve">ა) </w:t>
      </w:r>
      <w:r w:rsidR="00D44B29" w:rsidRPr="000C7607">
        <w:rPr>
          <w:rFonts w:ascii="Sylfaen" w:hAnsi="Sylfaen" w:cs="Sylfaen"/>
          <w:b/>
          <w:sz w:val="14"/>
          <w:szCs w:val="14"/>
          <w:lang w:val="ka-GE"/>
        </w:rPr>
        <w:t>ნივთობრივი</w:t>
      </w:r>
      <w:r w:rsidR="00D44B29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D44B29" w:rsidRPr="000C7607">
        <w:rPr>
          <w:rFonts w:ascii="Sylfaen" w:hAnsi="Sylfaen" w:cs="Sylfaen"/>
          <w:b/>
          <w:sz w:val="14"/>
          <w:szCs w:val="14"/>
          <w:lang w:val="ka-GE"/>
        </w:rPr>
        <w:t>ნაკლის</w:t>
      </w:r>
      <w:r w:rsidR="00D44B29" w:rsidRPr="000C7607">
        <w:rPr>
          <w:rFonts w:ascii="Sylfaen" w:hAnsi="Sylfaen" w:cs="Sylfaen"/>
          <w:sz w:val="14"/>
          <w:szCs w:val="14"/>
          <w:lang w:val="ka-GE"/>
        </w:rPr>
        <w:t xml:space="preserve"> გამოსწორება</w:t>
      </w:r>
      <w:r w:rsidR="00353B16" w:rsidRPr="000C7607">
        <w:rPr>
          <w:rFonts w:ascii="Sylfaen" w:hAnsi="Sylfaen" w:cs="Sylfaen"/>
          <w:sz w:val="14"/>
          <w:szCs w:val="14"/>
          <w:lang w:val="ka-GE"/>
        </w:rPr>
        <w:t xml:space="preserve">, ხოლო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თუ საქმე ეხება გვაროვნულ ნივთს, შეცვალოს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ნივთი</w:t>
      </w:r>
      <w:r w:rsidR="00353B16" w:rsidRPr="000C7607">
        <w:rPr>
          <w:rFonts w:ascii="Sylfaen" w:hAnsi="Sylfaen" w:cs="Sylfaen"/>
          <w:sz w:val="14"/>
          <w:szCs w:val="14"/>
          <w:lang w:val="ka-GE"/>
        </w:rPr>
        <w:t>,</w:t>
      </w:r>
      <w:r w:rsidR="00D44B29" w:rsidRPr="000C7607">
        <w:rPr>
          <w:rFonts w:ascii="Sylfaen" w:hAnsi="Sylfaen" w:cs="Sylfaen"/>
          <w:sz w:val="14"/>
          <w:szCs w:val="14"/>
          <w:lang w:val="ka-GE"/>
        </w:rPr>
        <w:t xml:space="preserve"> ბ)  </w:t>
      </w:r>
      <w:r w:rsidR="00353B16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</w:t>
      </w:r>
      <w:r w:rsidRPr="000C7607">
        <w:rPr>
          <w:rFonts w:ascii="Sylfaen" w:hAnsi="Sylfaen"/>
          <w:b/>
          <w:sz w:val="14"/>
          <w:szCs w:val="14"/>
          <w:lang w:val="ka-GE"/>
        </w:rPr>
        <w:t>ფას</w:t>
      </w:r>
      <w:r w:rsidR="00353B16" w:rsidRPr="000C7607">
        <w:rPr>
          <w:rFonts w:ascii="Sylfaen" w:hAnsi="Sylfaen"/>
          <w:b/>
          <w:sz w:val="14"/>
          <w:szCs w:val="14"/>
          <w:lang w:val="ka-GE"/>
        </w:rPr>
        <w:t>ურ</w:t>
      </w:r>
      <w:r w:rsidRPr="000C7607">
        <w:rPr>
          <w:rFonts w:ascii="Sylfaen" w:hAnsi="Sylfaen"/>
          <w:b/>
          <w:sz w:val="14"/>
          <w:szCs w:val="14"/>
          <w:lang w:val="ka-GE"/>
        </w:rPr>
        <w:t>ის</w:t>
      </w:r>
      <w:r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101091" w:rsidRPr="000C7607">
        <w:rPr>
          <w:rFonts w:ascii="Sylfaen" w:hAnsi="Sylfaen"/>
          <w:sz w:val="14"/>
          <w:szCs w:val="14"/>
          <w:lang w:val="ka-GE"/>
        </w:rPr>
        <w:t xml:space="preserve">შემცირება იმ ოდენობით, რაც საჭიროა </w:t>
      </w:r>
      <w:r w:rsidR="00360AC4" w:rsidRPr="000C7607">
        <w:rPr>
          <w:rFonts w:ascii="Sylfaen" w:hAnsi="Sylfaen"/>
          <w:b/>
          <w:sz w:val="14"/>
          <w:szCs w:val="14"/>
          <w:lang w:val="ka-GE"/>
        </w:rPr>
        <w:t>ნაკლის</w:t>
      </w:r>
      <w:r w:rsidR="00101091" w:rsidRPr="000C7607">
        <w:rPr>
          <w:rFonts w:ascii="Sylfaen" w:hAnsi="Sylfaen"/>
          <w:sz w:val="14"/>
          <w:szCs w:val="14"/>
          <w:lang w:val="ka-GE"/>
        </w:rPr>
        <w:t xml:space="preserve"> გამოსასწორებლად</w:t>
      </w:r>
      <w:r w:rsidR="00417C19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4957D2" w:rsidRPr="000C7607">
        <w:rPr>
          <w:rFonts w:ascii="Sylfaen" w:hAnsi="Sylfaen"/>
          <w:sz w:val="14"/>
          <w:szCs w:val="14"/>
          <w:lang w:val="ka-GE"/>
        </w:rPr>
        <w:t>(</w:t>
      </w:r>
      <w:r w:rsidR="00360AC4" w:rsidRPr="000C7607">
        <w:rPr>
          <w:rFonts w:ascii="Sylfaen" w:hAnsi="Sylfaen"/>
          <w:b/>
          <w:sz w:val="14"/>
          <w:szCs w:val="14"/>
          <w:lang w:val="ka-GE"/>
        </w:rPr>
        <w:t>ნაკლის</w:t>
      </w:r>
      <w:r w:rsidR="00754B8D" w:rsidRPr="000C7607">
        <w:rPr>
          <w:rFonts w:ascii="Sylfaen" w:hAnsi="Sylfaen"/>
          <w:sz w:val="14"/>
          <w:szCs w:val="14"/>
          <w:lang w:val="ka-GE"/>
        </w:rPr>
        <w:t xml:space="preserve"> გამოსასწორებლად საჭირო თანხის ოდენობა განისაზღვრება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754B8D" w:rsidRPr="000C7607">
        <w:rPr>
          <w:rFonts w:ascii="Sylfaen" w:hAnsi="Sylfaen"/>
          <w:sz w:val="14"/>
          <w:szCs w:val="14"/>
          <w:lang w:val="ka-GE"/>
        </w:rPr>
        <w:t xml:space="preserve"> მიერ წარმოდგენილი </w:t>
      </w:r>
      <w:r w:rsidR="00360AC4" w:rsidRPr="000C7607">
        <w:rPr>
          <w:rFonts w:ascii="Sylfaen" w:hAnsi="Sylfaen"/>
          <w:b/>
          <w:sz w:val="14"/>
          <w:szCs w:val="14"/>
          <w:lang w:val="ka-GE"/>
        </w:rPr>
        <w:t>ექსპერტის</w:t>
      </w:r>
      <w:r w:rsidR="00754B8D" w:rsidRPr="000C7607">
        <w:rPr>
          <w:rFonts w:ascii="Sylfaen" w:hAnsi="Sylfaen"/>
          <w:sz w:val="14"/>
          <w:szCs w:val="14"/>
          <w:lang w:val="ka-GE"/>
        </w:rPr>
        <w:t xml:space="preserve"> დასკვნით, რომელიც ჩაითვლება კვალიფიციურ ინფორმაციად ან/და დოკუმენტაციად და არ გახდება სადაო </w:t>
      </w:r>
      <w:r w:rsidR="00360AC4" w:rsidRPr="000C7607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="00754B8D" w:rsidRPr="000C7607">
        <w:rPr>
          <w:rFonts w:ascii="Sylfaen" w:hAnsi="Sylfaen"/>
          <w:sz w:val="14"/>
          <w:szCs w:val="14"/>
          <w:lang w:val="ka-GE"/>
        </w:rPr>
        <w:t xml:space="preserve"> მიერ) </w:t>
      </w:r>
      <w:r w:rsidR="00417C19" w:rsidRPr="000C7607">
        <w:rPr>
          <w:rFonts w:ascii="Sylfaen" w:hAnsi="Sylfaen"/>
          <w:sz w:val="14"/>
          <w:szCs w:val="14"/>
          <w:lang w:val="ka-GE"/>
        </w:rPr>
        <w:t xml:space="preserve">ან/და გ) აუნაზღაუროს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მყიდველს</w:t>
      </w:r>
      <w:r w:rsidR="00417C19" w:rsidRPr="000C7607">
        <w:rPr>
          <w:rFonts w:ascii="Sylfaen" w:hAnsi="Sylfaen"/>
          <w:sz w:val="14"/>
          <w:szCs w:val="14"/>
          <w:lang w:val="ka-GE"/>
        </w:rPr>
        <w:t xml:space="preserve"> გაწეული დანახარჯები</w:t>
      </w:r>
      <w:r w:rsidR="00010787" w:rsidRPr="000C7607">
        <w:rPr>
          <w:rFonts w:ascii="Sylfaen" w:hAnsi="Sylfaen"/>
          <w:sz w:val="14"/>
          <w:szCs w:val="14"/>
          <w:lang w:val="ka-GE"/>
        </w:rPr>
        <w:t xml:space="preserve"> და </w:t>
      </w:r>
      <w:r w:rsidR="00010787" w:rsidRPr="000C7607">
        <w:rPr>
          <w:rFonts w:ascii="Sylfaen" w:hAnsi="Sylfaen" w:cs="Sylfaen"/>
          <w:sz w:val="14"/>
          <w:szCs w:val="14"/>
          <w:lang w:val="ka-GE"/>
        </w:rPr>
        <w:t>მიყენებული ზიანი (ზარალი)</w:t>
      </w:r>
      <w:r w:rsidR="001E64C2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6138EE22" w14:textId="77777777" w:rsidR="00417C19" w:rsidRPr="000C7607" w:rsidRDefault="00EA70EB" w:rsidP="00EF781C">
      <w:pPr>
        <w:numPr>
          <w:ilvl w:val="0"/>
          <w:numId w:val="29"/>
        </w:numPr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/>
          <w:sz w:val="14"/>
          <w:szCs w:val="14"/>
          <w:lang w:val="ka-GE"/>
        </w:rPr>
        <w:t xml:space="preserve">ცალმხრივად მოშალოს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ხელშეკრულება</w:t>
      </w:r>
      <w:r w:rsidRPr="000C7607">
        <w:rPr>
          <w:rFonts w:ascii="Sylfaen" w:hAnsi="Sylfaen"/>
          <w:sz w:val="14"/>
          <w:szCs w:val="14"/>
          <w:lang w:val="ka-GE"/>
        </w:rPr>
        <w:t>.</w:t>
      </w:r>
    </w:p>
    <w:p w14:paraId="60147574" w14:textId="7D4BA320" w:rsidR="007D1C83" w:rsidRPr="000C7607" w:rsidRDefault="00086E5B" w:rsidP="00EF781C">
      <w:pPr>
        <w:numPr>
          <w:ilvl w:val="0"/>
          <w:numId w:val="19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EC4226" w:rsidRPr="000C7607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საგნი</w:t>
      </w:r>
      <w:r w:rsidR="00EC4226" w:rsidRPr="000C7607">
        <w:rPr>
          <w:rFonts w:ascii="Sylfaen" w:hAnsi="Sylfaen" w:cs="Sylfaen"/>
          <w:b/>
          <w:sz w:val="14"/>
          <w:szCs w:val="14"/>
          <w:lang w:val="ka-GE"/>
        </w:rPr>
        <w:t>ს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უფლებრივი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ნაკლის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 აღმოჩენის შემთხვევაში</w:t>
      </w:r>
      <w:r w:rsidR="001E64C2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C014DF" w:rsidRPr="000C7607">
        <w:rPr>
          <w:rFonts w:ascii="Sylfaen" w:hAnsi="Sylfaen"/>
          <w:b/>
          <w:sz w:val="14"/>
          <w:szCs w:val="14"/>
          <w:lang w:val="ka-GE"/>
        </w:rPr>
        <w:t>მყიდ</w:t>
      </w:r>
      <w:r w:rsidRPr="000C7607">
        <w:rPr>
          <w:rFonts w:ascii="Sylfaen" w:hAnsi="Sylfaen"/>
          <w:b/>
          <w:sz w:val="14"/>
          <w:szCs w:val="14"/>
          <w:lang w:val="ka-GE"/>
        </w:rPr>
        <w:t>ვ</w:t>
      </w:r>
      <w:r w:rsidR="00C014DF" w:rsidRPr="000C7607">
        <w:rPr>
          <w:rFonts w:ascii="Sylfaen" w:hAnsi="Sylfaen"/>
          <w:b/>
          <w:sz w:val="14"/>
          <w:szCs w:val="14"/>
          <w:lang w:val="ka-GE"/>
        </w:rPr>
        <w:t>ე</w:t>
      </w:r>
      <w:r w:rsidRPr="000C7607">
        <w:rPr>
          <w:rFonts w:ascii="Sylfaen" w:hAnsi="Sylfaen"/>
          <w:b/>
          <w:sz w:val="14"/>
          <w:szCs w:val="14"/>
          <w:lang w:val="ka-GE"/>
        </w:rPr>
        <w:t>ლი</w:t>
      </w:r>
      <w:r w:rsidR="001E64C2" w:rsidRPr="000C7607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: </w:t>
      </w:r>
    </w:p>
    <w:p w14:paraId="0BEABA96" w14:textId="518080B6" w:rsidR="001E64C2" w:rsidRPr="000C7607" w:rsidRDefault="00010787" w:rsidP="00EF781C">
      <w:pPr>
        <w:numPr>
          <w:ilvl w:val="0"/>
          <w:numId w:val="26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0C7607">
        <w:rPr>
          <w:rFonts w:ascii="Sylfaen" w:hAnsi="Sylfaen"/>
          <w:sz w:val="14"/>
          <w:szCs w:val="14"/>
          <w:lang w:val="ka-GE"/>
        </w:rPr>
        <w:t xml:space="preserve"> ზეპირად ან წერილობით მოსთხოვოს, ხოლო </w:t>
      </w:r>
      <w:r w:rsidRPr="000C7607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/>
          <w:sz w:val="14"/>
          <w:szCs w:val="14"/>
          <w:lang w:val="ka-GE"/>
        </w:rPr>
        <w:t xml:space="preserve"> ვალდებულია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086E5B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მოთხოვნით განსაზღვრულ ვადაში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საკუთარი ხარჯით </w:t>
      </w:r>
      <w:r w:rsidRPr="000C7607">
        <w:rPr>
          <w:rFonts w:ascii="Sylfaen" w:hAnsi="Sylfaen"/>
          <w:sz w:val="14"/>
          <w:szCs w:val="14"/>
          <w:lang w:val="ka-GE"/>
        </w:rPr>
        <w:t xml:space="preserve">უზრუნველყოს: ა)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უფლებრივი ნაკლის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გამოსწორება, ბ) 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</w:t>
      </w:r>
      <w:r w:rsidRPr="000C7607">
        <w:rPr>
          <w:rFonts w:ascii="Sylfaen" w:hAnsi="Sylfaen"/>
          <w:b/>
          <w:sz w:val="14"/>
          <w:szCs w:val="14"/>
          <w:lang w:val="ka-GE"/>
        </w:rPr>
        <w:t>ფასურის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შემცირება იმ ოდენობით, რაც საჭიროა </w:t>
      </w:r>
      <w:r w:rsidR="00360AC4" w:rsidRPr="000C7607">
        <w:rPr>
          <w:rFonts w:ascii="Sylfaen" w:hAnsi="Sylfaen"/>
          <w:b/>
          <w:sz w:val="14"/>
          <w:szCs w:val="14"/>
          <w:lang w:val="ka-GE"/>
        </w:rPr>
        <w:t>ნაკლის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გამოსასწორებლად ან/და გ) აუნაზღაუროს </w:t>
      </w:r>
      <w:r w:rsidR="00086E5B" w:rsidRPr="000C7607">
        <w:rPr>
          <w:rFonts w:ascii="Sylfaen" w:hAnsi="Sylfaen"/>
          <w:b/>
          <w:sz w:val="14"/>
          <w:szCs w:val="14"/>
          <w:lang w:val="ka-GE"/>
        </w:rPr>
        <w:t>მყიდველს</w:t>
      </w:r>
      <w:r w:rsidR="00086E5B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გაწეული დანახარჯები და </w:t>
      </w:r>
      <w:r w:rsidRPr="000C7607">
        <w:rPr>
          <w:rFonts w:ascii="Sylfaen" w:hAnsi="Sylfaen" w:cs="Sylfaen"/>
          <w:sz w:val="14"/>
          <w:szCs w:val="14"/>
          <w:lang w:val="ka-GE"/>
        </w:rPr>
        <w:t>მიყენებული ზიანი (ზარალი)</w:t>
      </w:r>
      <w:r w:rsidR="001E64C2" w:rsidRPr="000C7607">
        <w:rPr>
          <w:rFonts w:ascii="Sylfaen" w:hAnsi="Sylfaen" w:cs="Sylfaen"/>
          <w:sz w:val="14"/>
          <w:szCs w:val="14"/>
          <w:lang w:val="ka-GE"/>
        </w:rPr>
        <w:t>;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</w:p>
    <w:p w14:paraId="4704BEFE" w14:textId="77777777" w:rsidR="00010787" w:rsidRPr="000C7607" w:rsidRDefault="00010787" w:rsidP="00EF781C">
      <w:pPr>
        <w:numPr>
          <w:ilvl w:val="0"/>
          <w:numId w:val="26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/>
          <w:sz w:val="14"/>
          <w:szCs w:val="14"/>
          <w:lang w:val="ka-GE"/>
        </w:rPr>
        <w:t xml:space="preserve">ცალმხრივად მოშალოს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ხელშეკრულება</w:t>
      </w:r>
      <w:r w:rsidR="001E64C2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1C200073" w14:textId="77777777" w:rsidR="007D1C83" w:rsidRPr="000C7607" w:rsidRDefault="00085CEF" w:rsidP="00EF781C">
      <w:pPr>
        <w:numPr>
          <w:ilvl w:val="0"/>
          <w:numId w:val="26"/>
        </w:numPr>
        <w:tabs>
          <w:tab w:val="clear" w:pos="1800"/>
          <w:tab w:val="num" w:pos="720"/>
        </w:tabs>
        <w:ind w:left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აცნობოს ამის შესახებ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და მოსთხოვოს ამ უკანასკნელს თანამოპასუხედ ჩართვა, ასევე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მესამე პირს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 წაუყენოს ყველა ის შესაგებელი, რაც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 აქვს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მესამე</w:t>
      </w:r>
      <w:r w:rsidR="007D1C83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7D1C83" w:rsidRPr="000C7607">
        <w:rPr>
          <w:rFonts w:ascii="Sylfaen" w:hAnsi="Sylfaen" w:cs="Sylfaen"/>
          <w:b/>
          <w:sz w:val="14"/>
          <w:szCs w:val="14"/>
          <w:lang w:val="ka-GE"/>
        </w:rPr>
        <w:t>პირის</w:t>
      </w:r>
      <w:r w:rsidR="001E64C2" w:rsidRPr="000C7607">
        <w:rPr>
          <w:rFonts w:ascii="Sylfaen" w:hAnsi="Sylfaen" w:cs="Sylfaen"/>
          <w:sz w:val="14"/>
          <w:szCs w:val="14"/>
          <w:lang w:val="ka-GE"/>
        </w:rPr>
        <w:t xml:space="preserve"> მიმართ.</w:t>
      </w:r>
    </w:p>
    <w:p w14:paraId="12BDFE04" w14:textId="77777777" w:rsidR="00B54375" w:rsidRPr="000C7607" w:rsidRDefault="00B54375" w:rsidP="00B54375">
      <w:pPr>
        <w:ind w:left="720"/>
        <w:jc w:val="both"/>
        <w:rPr>
          <w:rFonts w:ascii="Sylfaen" w:hAnsi="Sylfaen" w:cs="Sylfaen"/>
          <w:b/>
          <w:sz w:val="14"/>
          <w:szCs w:val="14"/>
        </w:rPr>
      </w:pPr>
    </w:p>
    <w:p w14:paraId="1DC6A8CF" w14:textId="77777777" w:rsidR="00155144" w:rsidRPr="000C7607" w:rsidRDefault="00155144" w:rsidP="00ED1436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946E05E" w14:textId="77777777" w:rsidR="00E01493" w:rsidRPr="000C7607" w:rsidRDefault="00B96DC2" w:rsidP="00EF781C">
      <w:pPr>
        <w:numPr>
          <w:ilvl w:val="1"/>
          <w:numId w:val="15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FC482E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აცხადებს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იძლევა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გარანტიას</w:t>
      </w:r>
      <w:r w:rsidR="00E01493" w:rsidRPr="000C7607">
        <w:rPr>
          <w:rFonts w:ascii="Sylfaen" w:hAnsi="Sylfaen"/>
          <w:sz w:val="14"/>
          <w:szCs w:val="14"/>
        </w:rPr>
        <w:t xml:space="preserve">, </w:t>
      </w:r>
      <w:r w:rsidR="00E01493" w:rsidRPr="000C7607">
        <w:rPr>
          <w:rFonts w:ascii="Sylfaen" w:hAnsi="Sylfaen" w:cs="Sylfaen"/>
          <w:sz w:val="14"/>
          <w:szCs w:val="14"/>
        </w:rPr>
        <w:t>რომ</w:t>
      </w:r>
      <w:r w:rsidR="00E01493" w:rsidRPr="000C7607">
        <w:rPr>
          <w:rFonts w:ascii="Sylfaen" w:hAnsi="Sylfaen"/>
          <w:sz w:val="14"/>
          <w:szCs w:val="14"/>
        </w:rPr>
        <w:t>:</w:t>
      </w:r>
    </w:p>
    <w:p w14:paraId="5F1A67D0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ხელმოწერის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დროისათვის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იქნება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ქმედუნარიანი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შექმნილი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დადგენილი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წესით</w:t>
      </w:r>
      <w:r w:rsidRPr="000C7607">
        <w:rPr>
          <w:rFonts w:ascii="Sylfaen" w:hAnsi="Sylfaen"/>
          <w:sz w:val="14"/>
          <w:szCs w:val="14"/>
        </w:rPr>
        <w:t>);</w:t>
      </w:r>
    </w:p>
    <w:p w14:paraId="130D8576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ხელმოწერისა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საჭირო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უფლებამოსილების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მიზნით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მოპოვებულია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ყველა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აუცილებელი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თანხმობა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ნებართვა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მინდობილობა</w:t>
      </w:r>
      <w:r w:rsidRPr="000C7607">
        <w:rPr>
          <w:rFonts w:ascii="Sylfaen" w:hAnsi="Sylfaen"/>
          <w:sz w:val="14"/>
          <w:szCs w:val="14"/>
        </w:rPr>
        <w:t xml:space="preserve">; </w:t>
      </w:r>
    </w:p>
    <w:p w14:paraId="08C5ACC1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მომავალში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ხელმოწერისა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საჭირო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უფლებამოსილების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მიზნით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მოპოვებული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იქნება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ყველა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აუცილებელი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თანხმობა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ნებართვა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მინდობილობა</w:t>
      </w:r>
      <w:r w:rsidRPr="000C7607">
        <w:rPr>
          <w:rFonts w:ascii="Sylfaen" w:hAnsi="Sylfaen"/>
          <w:sz w:val="14"/>
          <w:szCs w:val="14"/>
        </w:rPr>
        <w:t>;</w:t>
      </w:r>
    </w:p>
    <w:p w14:paraId="22811406" w14:textId="0A0C4C03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6F03BB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6F03BB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6F03BB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იდება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დაიდება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ნებაყოფლობით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FE6A30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0F6B4F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მესამე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პირ</w:t>
      </w:r>
      <w:r w:rsidRPr="000C7607">
        <w:rPr>
          <w:rFonts w:ascii="Sylfaen" w:hAnsi="Sylfaen"/>
          <w:b/>
          <w:sz w:val="14"/>
          <w:szCs w:val="14"/>
          <w:lang w:val="ka-GE"/>
        </w:rPr>
        <w:t>ის</w:t>
      </w:r>
      <w:r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მხრიდან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ძალადობის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მუქარის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მოტყუების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შეცდომის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რაიმე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გარემოების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გამოყენების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გარეშე</w:t>
      </w:r>
      <w:r w:rsidRPr="000C7607">
        <w:rPr>
          <w:rFonts w:ascii="Sylfaen" w:hAnsi="Sylfaen"/>
          <w:sz w:val="14"/>
          <w:szCs w:val="14"/>
        </w:rPr>
        <w:t>;</w:t>
      </w:r>
    </w:p>
    <w:p w14:paraId="4CE9EE97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იწვევს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გამოიწვევს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სახელშეკრულებო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სასამართლო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საარბიტრაჟო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სასამართლო</w:t>
      </w:r>
      <w:r w:rsidRPr="000C7607">
        <w:rPr>
          <w:rFonts w:ascii="Sylfaen" w:hAnsi="Sylfaen"/>
          <w:sz w:val="14"/>
          <w:szCs w:val="14"/>
        </w:rPr>
        <w:t xml:space="preserve">), </w:t>
      </w:r>
      <w:r w:rsidRPr="000C7607">
        <w:rPr>
          <w:rFonts w:ascii="Sylfaen" w:hAnsi="Sylfaen" w:cs="Sylfaen"/>
          <w:b/>
          <w:sz w:val="14"/>
          <w:szCs w:val="14"/>
        </w:rPr>
        <w:t>საკანონმდებლო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დარღვევას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დაცვაზეც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პასუხისმგებელია</w:t>
      </w:r>
      <w:r w:rsidRPr="000C7607">
        <w:rPr>
          <w:rFonts w:ascii="Sylfaen" w:hAnsi="Sylfaen"/>
          <w:sz w:val="14"/>
          <w:szCs w:val="14"/>
        </w:rPr>
        <w:t>;</w:t>
      </w:r>
    </w:p>
    <w:p w14:paraId="4572EA7A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ხელმოწერის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მომენტისათვის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მონაწილეობს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დავაში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მოსარჩელის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მოპასუხის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მესამე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სახით</w:t>
      </w:r>
      <w:r w:rsidRPr="000C7607">
        <w:rPr>
          <w:rFonts w:ascii="Sylfaen" w:hAnsi="Sylfaen"/>
          <w:sz w:val="14"/>
          <w:szCs w:val="14"/>
        </w:rPr>
        <w:t xml:space="preserve">), </w:t>
      </w:r>
      <w:r w:rsidRPr="000C7607">
        <w:rPr>
          <w:rFonts w:ascii="Sylfaen" w:hAnsi="Sylfaen" w:cs="Sylfaen"/>
          <w:sz w:val="14"/>
          <w:szCs w:val="14"/>
        </w:rPr>
        <w:t>რითაც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საფრთხე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ექმნება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აქტივებს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ქონებას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შესრულებას</w:t>
      </w:r>
      <w:r w:rsidRPr="000C7607">
        <w:rPr>
          <w:rFonts w:ascii="Sylfaen" w:hAnsi="Sylfaen"/>
          <w:sz w:val="14"/>
          <w:szCs w:val="14"/>
        </w:rPr>
        <w:t xml:space="preserve">; </w:t>
      </w:r>
    </w:p>
    <w:p w14:paraId="649A1911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ხელმოწერისა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მოქმედების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მთელი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პერიოდისათვის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საქმიანობა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ქმედება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შესაბამისობაში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იქნება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საკუთარ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წესდებასთან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მარეგულირებელ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დოკუმენტთან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ადგილობრივ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საერთაშორისო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კანონმდებლობასთან</w:t>
      </w:r>
      <w:r w:rsidRPr="000C7607">
        <w:rPr>
          <w:rFonts w:ascii="Sylfaen" w:hAnsi="Sylfaen"/>
          <w:sz w:val="14"/>
          <w:szCs w:val="14"/>
        </w:rPr>
        <w:t>;</w:t>
      </w:r>
    </w:p>
    <w:p w14:paraId="06C09DB6" w14:textId="77777777" w:rsidR="00E01493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ხელმოწერისა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მოქმედების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მთელი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პერიოდისათვის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იგი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იცავს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დაიცავს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გარიგების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პირობებს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შეუსრულებლობამაც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შესაძლოა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უარყოფითი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ზეგავლენა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იქონიოს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B96DC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2D0B5E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ნაკისრი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შესრულებაზე</w:t>
      </w:r>
      <w:r w:rsidRPr="000C7607">
        <w:rPr>
          <w:rFonts w:ascii="Sylfaen" w:hAnsi="Sylfaen"/>
          <w:sz w:val="14"/>
          <w:szCs w:val="14"/>
        </w:rPr>
        <w:t>;</w:t>
      </w:r>
    </w:p>
    <w:p w14:paraId="266EFE40" w14:textId="7DA89080" w:rsidR="00560095" w:rsidRPr="000C7607" w:rsidRDefault="00E01493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ქმედება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იქნება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მიმართული</w:t>
      </w:r>
      <w:r w:rsidR="00FE6A30" w:rsidRPr="000C7607">
        <w:rPr>
          <w:rFonts w:ascii="Sylfaen" w:hAnsi="Sylfaen"/>
          <w:b/>
          <w:sz w:val="14"/>
          <w:szCs w:val="14"/>
          <w:lang w:val="en-US"/>
        </w:rPr>
        <w:t xml:space="preserve"> </w:t>
      </w:r>
      <w:r w:rsidR="00FE6A30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4B790D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მოტყუებისაკენ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აღნიშნული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პრინციპის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დასადებად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საფუძველზე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შესასრულებლად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860176" w:rsidRPr="000C7607">
        <w:rPr>
          <w:rFonts w:ascii="Sylfaen" w:hAnsi="Sylfaen"/>
          <w:b/>
          <w:sz w:val="14"/>
          <w:szCs w:val="14"/>
          <w:lang w:val="ka-GE"/>
        </w:rPr>
        <w:t>მყიდველისათვის</w:t>
      </w:r>
      <w:r w:rsidR="00833E75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წარდგენილი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დოკუმენტი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წარმოდგენის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მომენტისათვის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ასევე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იქნება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უტყუარი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ზუსტი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სრული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ამასთანავე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მისთვის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ცნობილია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ყალბი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დოკუმენტების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მიწოდება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წარმოადგენს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დასჯად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ქმედებას</w:t>
      </w:r>
      <w:r w:rsidR="00560095" w:rsidRPr="000C7607">
        <w:rPr>
          <w:rFonts w:ascii="Sylfaen" w:hAnsi="Sylfaen" w:cs="Sylfaen"/>
          <w:sz w:val="14"/>
          <w:szCs w:val="14"/>
          <w:lang w:val="ka-GE"/>
        </w:rPr>
        <w:t>;</w:t>
      </w:r>
    </w:p>
    <w:p w14:paraId="0B1C9A65" w14:textId="27EEB092" w:rsidR="00560095" w:rsidRPr="000C7607" w:rsidRDefault="00560095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Style w:val="longtext"/>
          <w:rFonts w:ascii="Sylfaen" w:hAnsi="Sylfaen"/>
          <w:sz w:val="14"/>
          <w:szCs w:val="14"/>
        </w:rPr>
      </w:pP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მისთვის ცნობილია, რომ </w:t>
      </w:r>
      <w:r w:rsidR="00FE6A30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პოლიტიკა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მკაცრად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კრძალავს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დირექტორის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უფლებამოსილი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წარმომადგენლის,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თანამშრომლის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სხვა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პერსონალის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მასთან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დაკავშირებული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ი აფილირებული</w:t>
      </w:r>
      <w:r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პირის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მონაწილეობას იმგვარ ქმედებებში</w:t>
      </w:r>
      <w:r w:rsidRPr="000C7607">
        <w:rPr>
          <w:rStyle w:val="longtext"/>
          <w:rFonts w:ascii="Sylfaen" w:hAnsi="Sylfaen" w:cs="Arial"/>
          <w:sz w:val="14"/>
          <w:szCs w:val="14"/>
        </w:rPr>
        <w:t>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რაც გულისხმობს ღირებულების მქონე რაიმე ნივთის/არამატერიალური ქონებრივი სიკეთის</w:t>
      </w:r>
      <w:r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შეთავაზებას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მიღებას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(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პირდაპირ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თუ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არაპირდაპირ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),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ამა თუ იმ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,</w:t>
      </w:r>
      <w:r w:rsidR="00FE6A30"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მყიდველის</w:t>
      </w:r>
      <w:r w:rsidR="0024531E"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>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მასთან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დაკავშირებული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ი აფილირებული</w:t>
      </w:r>
      <w:r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პირის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მისი კლიენტის მიერ სარგებლის მიღების,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ბიზნესის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არაკეთილსინდისიერად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მოპოვების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შენარჩუნების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ან/და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სხვაგვარი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ბიზნეს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უპირატესობის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მიღების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მიზნით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;</w:t>
      </w:r>
    </w:p>
    <w:p w14:paraId="635BD08F" w14:textId="77777777" w:rsidR="00560095" w:rsidRPr="000C7607" w:rsidRDefault="00560095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Style w:val="longtext"/>
          <w:rFonts w:ascii="Sylfaen" w:hAnsi="Sylfaen"/>
          <w:sz w:val="14"/>
          <w:szCs w:val="14"/>
        </w:rPr>
      </w:pP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მას (მათ შორის არც მის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დირექტორს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უფლებამოსილ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პირს,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წარმომადგენელს,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თანამშრომელს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ან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სხვა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პერსონალს)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მასთან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დაკავშირებული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აფილირებულ</w:t>
      </w:r>
      <w:r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პირს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:</w:t>
      </w:r>
    </w:p>
    <w:p w14:paraId="545CDCCF" w14:textId="77777777" w:rsidR="00560095" w:rsidRPr="000C7607" w:rsidRDefault="00560095" w:rsidP="00EF781C">
      <w:pPr>
        <w:pStyle w:val="ListParagraph"/>
        <w:numPr>
          <w:ilvl w:val="0"/>
          <w:numId w:val="31"/>
        </w:numPr>
        <w:ind w:left="720" w:hanging="720"/>
        <w:jc w:val="both"/>
        <w:rPr>
          <w:rStyle w:val="longtext"/>
          <w:rFonts w:ascii="Sylfaen" w:hAnsi="Sylfaen" w:cs="Sylfaen"/>
          <w:sz w:val="14"/>
          <w:szCs w:val="14"/>
          <w:lang w:val="ka-GE"/>
        </w:rPr>
      </w:pP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პირდაპირ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არაპირდაპირ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არ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გადაუხდია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მიუღია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(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ჩართულა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რაიმე გარიგებაში,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რომლის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მიხედვითაც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უნდა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გადაიხადოს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მიიღოს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),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ნებისმიერი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უკანონო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დაფარული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საკომისიო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ქრთამი, სასყიდელი ან ანაზღაურება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რაც შეიძლება უკავშირდებოდეს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Pr="000C7607">
        <w:rPr>
          <w:rFonts w:ascii="Sylfaen" w:hAnsi="Sylfaen" w:cs="Sylfaen"/>
          <w:b/>
          <w:sz w:val="14"/>
          <w:szCs w:val="14"/>
        </w:rPr>
        <w:t>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Pr="000C7607">
        <w:rPr>
          <w:rFonts w:ascii="Sylfaen" w:hAnsi="Sylfaen" w:cs="Sylfaen"/>
          <w:b/>
          <w:sz w:val="14"/>
          <w:szCs w:val="14"/>
        </w:rPr>
        <w:t>ს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; ან/და</w:t>
      </w:r>
    </w:p>
    <w:p w14:paraId="098FC965" w14:textId="77777777" w:rsidR="00560095" w:rsidRPr="000C7607" w:rsidRDefault="00560095" w:rsidP="00EF781C">
      <w:pPr>
        <w:pStyle w:val="ListParagraph"/>
        <w:numPr>
          <w:ilvl w:val="0"/>
          <w:numId w:val="31"/>
        </w:numPr>
        <w:ind w:left="720" w:hanging="720"/>
        <w:jc w:val="both"/>
        <w:rPr>
          <w:rStyle w:val="longtext"/>
          <w:rFonts w:ascii="Sylfaen" w:hAnsi="Sylfaen" w:cs="Arial"/>
          <w:sz w:val="14"/>
          <w:szCs w:val="14"/>
          <w:lang w:val="ka-GE"/>
        </w:rPr>
      </w:pP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არ განუხორციელებია რაიმე ქმედება (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ფარული შეთანხმების ჩათვლით)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რასაც შესაძლოა გავლენა მოეხდინა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პროცესზე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 დადებაზე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რომლის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მიზანია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ფასების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ხელოვნური რეგულირება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ან/და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არაკონკურენტული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გარემოს შექმნა; ან/და</w:t>
      </w:r>
    </w:p>
    <w:p w14:paraId="6C2DD326" w14:textId="26659362" w:rsidR="00560095" w:rsidRPr="000C7607" w:rsidRDefault="00560095" w:rsidP="00EF781C">
      <w:pPr>
        <w:pStyle w:val="ListParagraph"/>
        <w:numPr>
          <w:ilvl w:val="0"/>
          <w:numId w:val="31"/>
        </w:numPr>
        <w:ind w:left="720" w:hanging="720"/>
        <w:jc w:val="both"/>
        <w:rPr>
          <w:rStyle w:val="longtext"/>
          <w:rFonts w:ascii="Sylfaen" w:hAnsi="Sylfaen" w:cs="Sylfaen"/>
          <w:sz w:val="14"/>
          <w:szCs w:val="14"/>
          <w:lang w:val="ka-GE"/>
        </w:rPr>
      </w:pP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არ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შეუთავაზებია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მიუღია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ღირებულების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მქონე რაიმე ნივთი/არამატერიალური ქონებრივი სიკეთე, რასაც შეიძლება გავლენა მოეხდინა  </w:t>
      </w:r>
      <w:r w:rsidR="00FE6A30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მყიდევლის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,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მისი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დირექტორის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უფლებამოსილი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წარმომადგენლის,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თანამშრომლის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სხვა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პერსონალის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მასთან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დაკავშირებული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ი აფილირებული</w:t>
      </w:r>
      <w:r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პირის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>ქმედებებზე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, ასევე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რომელიმე ზემოაღნიშნული 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 xml:space="preserve">პირის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მხრიდან</w:t>
      </w:r>
      <w:r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არ ჰქონია ადგილი მუქარას მისი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ქონების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რეპუტაციის მიმართ,</w:t>
      </w:r>
      <w:r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ბიზნეს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უპირატესობის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არაკეთილსინდისიერად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მოპოვების, ან ბიზნესის წარმოების მიზნით;</w:t>
      </w:r>
      <w:r w:rsidRPr="000C7607">
        <w:rPr>
          <w:rStyle w:val="longtext"/>
          <w:rFonts w:ascii="Arial" w:hAnsi="Arial" w:cs="Arial"/>
          <w:sz w:val="14"/>
          <w:szCs w:val="14"/>
          <w:lang w:val="ka-GE"/>
        </w:rPr>
        <w:t xml:space="preserve"> </w:t>
      </w:r>
      <w:r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ან/და</w:t>
      </w:r>
    </w:p>
    <w:p w14:paraId="350A4022" w14:textId="77777777" w:rsidR="00560095" w:rsidRPr="000C7607" w:rsidRDefault="00560095" w:rsidP="00EF781C">
      <w:pPr>
        <w:pStyle w:val="ListParagraph"/>
        <w:numPr>
          <w:ilvl w:val="0"/>
          <w:numId w:val="31"/>
        </w:numPr>
        <w:ind w:left="720" w:hanging="720"/>
        <w:jc w:val="both"/>
        <w:rPr>
          <w:rFonts w:ascii="Sylfaen" w:eastAsiaTheme="minorHAnsi" w:hAnsi="Sylfaen" w:cs="Sylfaen"/>
          <w:sz w:val="14"/>
          <w:szCs w:val="14"/>
          <w:lang w:val="ka-GE" w:eastAsia="en-US"/>
        </w:rPr>
      </w:pPr>
      <w:r w:rsidRPr="000C7607">
        <w:rPr>
          <w:rFonts w:ascii="Sylfaen" w:eastAsiaTheme="minorHAnsi" w:hAnsi="Sylfaen" w:cs="Sylfaen"/>
          <w:sz w:val="14"/>
          <w:szCs w:val="14"/>
          <w:lang w:val="ka-GE" w:eastAsia="en-US"/>
        </w:rPr>
        <w:t>სხვაგვარად</w:t>
      </w:r>
      <w:r w:rsidRPr="000C7607">
        <w:rPr>
          <w:rFonts w:ascii="Arial" w:eastAsiaTheme="minorHAnsi" w:hAnsi="Arial" w:cs="Arial"/>
          <w:sz w:val="14"/>
          <w:szCs w:val="14"/>
          <w:lang w:val="ka-GE" w:eastAsia="en-US"/>
        </w:rPr>
        <w:t xml:space="preserve"> </w:t>
      </w:r>
      <w:r w:rsidRPr="000C7607">
        <w:rPr>
          <w:rFonts w:ascii="Sylfaen" w:eastAsiaTheme="minorHAnsi" w:hAnsi="Sylfaen" w:cs="Sylfaen"/>
          <w:sz w:val="14"/>
          <w:szCs w:val="14"/>
          <w:lang w:val="ka-GE" w:eastAsia="en-US"/>
        </w:rPr>
        <w:t>არ ყოფილა</w:t>
      </w:r>
      <w:r w:rsidRPr="000C7607">
        <w:rPr>
          <w:rFonts w:ascii="Arial" w:eastAsiaTheme="minorHAnsi" w:hAnsi="Arial" w:cs="Arial"/>
          <w:sz w:val="14"/>
          <w:szCs w:val="14"/>
          <w:lang w:val="ka-GE" w:eastAsia="en-US"/>
        </w:rPr>
        <w:t xml:space="preserve"> </w:t>
      </w:r>
      <w:r w:rsidRPr="000C7607">
        <w:rPr>
          <w:rFonts w:ascii="Sylfaen" w:eastAsiaTheme="minorHAnsi" w:hAnsi="Sylfaen" w:cs="Sylfaen"/>
          <w:sz w:val="14"/>
          <w:szCs w:val="14"/>
          <w:lang w:val="ka-GE" w:eastAsia="en-US"/>
        </w:rPr>
        <w:t>ჩაბმული</w:t>
      </w:r>
      <w:r w:rsidRPr="000C7607">
        <w:rPr>
          <w:rFonts w:ascii="Arial" w:eastAsiaTheme="minorHAnsi" w:hAnsi="Arial" w:cs="Arial"/>
          <w:sz w:val="14"/>
          <w:szCs w:val="14"/>
          <w:lang w:val="ka-GE" w:eastAsia="en-US"/>
        </w:rPr>
        <w:t xml:space="preserve"> </w:t>
      </w:r>
      <w:r w:rsidRPr="000C7607">
        <w:rPr>
          <w:rFonts w:ascii="Sylfaen" w:eastAsiaTheme="minorHAnsi" w:hAnsi="Sylfaen" w:cs="Sylfaen"/>
          <w:sz w:val="14"/>
          <w:szCs w:val="14"/>
          <w:lang w:val="ka-GE" w:eastAsia="en-US"/>
        </w:rPr>
        <w:t>კორუფციულ</w:t>
      </w:r>
      <w:r w:rsidRPr="000C7607">
        <w:rPr>
          <w:rFonts w:ascii="Arial" w:eastAsiaTheme="minorHAnsi" w:hAnsi="Arial" w:cs="Arial"/>
          <w:sz w:val="14"/>
          <w:szCs w:val="14"/>
          <w:lang w:val="ka-GE" w:eastAsia="en-US"/>
        </w:rPr>
        <w:t xml:space="preserve"> </w:t>
      </w:r>
      <w:r w:rsidRPr="000C7607">
        <w:rPr>
          <w:rFonts w:ascii="Sylfaen" w:eastAsiaTheme="minorHAnsi" w:hAnsi="Sylfaen" w:cs="Sylfaen"/>
          <w:sz w:val="14"/>
          <w:szCs w:val="14"/>
          <w:lang w:val="ka-GE" w:eastAsia="en-US"/>
        </w:rPr>
        <w:t xml:space="preserve">საქმიანობაში. </w:t>
      </w:r>
    </w:p>
    <w:p w14:paraId="654B1E68" w14:textId="21D3D911" w:rsidR="00560095" w:rsidRPr="000C7607" w:rsidRDefault="00FE6A30" w:rsidP="00EF781C">
      <w:pPr>
        <w:numPr>
          <w:ilvl w:val="0"/>
          <w:numId w:val="20"/>
        </w:numPr>
        <w:tabs>
          <w:tab w:val="clear" w:pos="21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>მყიდველის</w:t>
      </w:r>
      <w:r w:rsidR="00560095"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პოლიტიკის ან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ნებისმიერი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ზემოაღნიშნული დებულების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დარღვევა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გამოიწვევს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 დაუყოვნებლივ დისკვალიფიკაციას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>ნასყიდობის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პროცესიდან ან/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560095" w:rsidRPr="000C7607">
        <w:rPr>
          <w:rFonts w:ascii="Sylfaen" w:hAnsi="Sylfaen"/>
          <w:b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sz w:val="14"/>
          <w:szCs w:val="14"/>
        </w:rPr>
        <w:t>ან</w:t>
      </w:r>
      <w:r w:rsidR="00560095" w:rsidRPr="000C7607">
        <w:rPr>
          <w:rFonts w:ascii="Sylfaen" w:hAnsi="Sylfaen"/>
          <w:sz w:val="14"/>
          <w:szCs w:val="14"/>
        </w:rPr>
        <w:t>/</w:t>
      </w:r>
      <w:r w:rsidR="00560095" w:rsidRPr="000C7607">
        <w:rPr>
          <w:rFonts w:ascii="Sylfaen" w:hAnsi="Sylfaen" w:cs="Sylfaen"/>
          <w:sz w:val="14"/>
          <w:szCs w:val="14"/>
        </w:rPr>
        <w:t>და</w:t>
      </w:r>
      <w:r w:rsidR="00560095" w:rsidRPr="000C7607">
        <w:rPr>
          <w:rFonts w:ascii="Sylfaen" w:hAnsi="Sylfaen"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560095" w:rsidRPr="000C7607">
        <w:rPr>
          <w:rFonts w:ascii="Sylfaen" w:hAnsi="Sylfaen"/>
          <w:b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560095" w:rsidRPr="000C7607">
        <w:rPr>
          <w:rFonts w:ascii="Sylfaen" w:hAnsi="Sylfaen"/>
          <w:b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სხვა</w:t>
      </w:r>
      <w:r w:rsidR="00560095" w:rsidRPr="000C7607">
        <w:rPr>
          <w:rFonts w:ascii="Sylfaen" w:hAnsi="Sylfaen"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560095" w:rsidRPr="000C7607">
        <w:rPr>
          <w:rFonts w:ascii="Sylfaen" w:hAnsi="Sylfaen"/>
          <w:sz w:val="14"/>
          <w:szCs w:val="14"/>
        </w:rPr>
        <w:t xml:space="preserve"> 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შეწყვეტას. ამასთან, ამგვარი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დისკვალიფიკაცია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560095" w:rsidRPr="000C7607">
        <w:rPr>
          <w:rFonts w:ascii="Sylfaen" w:hAnsi="Sylfaen"/>
          <w:b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sz w:val="14"/>
          <w:szCs w:val="14"/>
        </w:rPr>
        <w:t>ან</w:t>
      </w:r>
      <w:r w:rsidR="00560095" w:rsidRPr="000C7607">
        <w:rPr>
          <w:rFonts w:ascii="Sylfaen" w:hAnsi="Sylfaen"/>
          <w:sz w:val="14"/>
          <w:szCs w:val="14"/>
        </w:rPr>
        <w:t>/</w:t>
      </w:r>
      <w:r w:rsidR="00560095" w:rsidRPr="000C7607">
        <w:rPr>
          <w:rFonts w:ascii="Sylfaen" w:hAnsi="Sylfaen" w:cs="Sylfaen"/>
          <w:sz w:val="14"/>
          <w:szCs w:val="14"/>
        </w:rPr>
        <w:t>და</w:t>
      </w:r>
      <w:r w:rsidR="00560095" w:rsidRPr="000C7607">
        <w:rPr>
          <w:rFonts w:ascii="Sylfaen" w:hAnsi="Sylfaen"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560095" w:rsidRPr="000C7607">
        <w:rPr>
          <w:rFonts w:ascii="Sylfaen" w:hAnsi="Sylfaen"/>
          <w:b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560095" w:rsidRPr="000C7607">
        <w:rPr>
          <w:rFonts w:ascii="Sylfaen" w:hAnsi="Sylfaen"/>
          <w:b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სხვა</w:t>
      </w:r>
      <w:r w:rsidR="00560095" w:rsidRPr="000C7607">
        <w:rPr>
          <w:rFonts w:ascii="Sylfaen" w:hAnsi="Sylfaen"/>
          <w:sz w:val="14"/>
          <w:szCs w:val="14"/>
        </w:rPr>
        <w:t xml:space="preserve"> </w:t>
      </w:r>
      <w:r w:rsidR="00560095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560095" w:rsidRPr="000C7607">
        <w:rPr>
          <w:rFonts w:ascii="Sylfaen" w:hAnsi="Sylfaen"/>
          <w:sz w:val="14"/>
          <w:szCs w:val="14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შეწყვეტა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არ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გამორიცხავს </w:t>
      </w:r>
      <w:r w:rsidR="00560095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გა</w:t>
      </w:r>
      <w:r w:rsidR="00560095" w:rsidRPr="000C7607">
        <w:rPr>
          <w:rFonts w:ascii="Sylfaen" w:hAnsi="Sylfaen" w:cs="Sylfaen"/>
          <w:b/>
          <w:sz w:val="14"/>
          <w:szCs w:val="14"/>
          <w:lang w:val="ka-GE"/>
        </w:rPr>
        <w:t xml:space="preserve">მყიდველის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მისი</w:t>
      </w:r>
      <w:r w:rsidR="00560095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დირექტორის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უფლებამოსილი </w:t>
      </w:r>
      <w:r w:rsidR="00560095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პირის,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წარმომადგენლის,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თანამშრომლის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,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სხვა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პერსონალის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მასთან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დაკავშირებული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პირის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ან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>/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და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>ი აფილირებული</w:t>
      </w:r>
      <w:r w:rsidR="00560095" w:rsidRPr="000C7607">
        <w:rPr>
          <w:rStyle w:val="longtext"/>
          <w:rFonts w:ascii="Sylfaen" w:hAnsi="Sylfaen" w:cs="Arial"/>
          <w:b/>
          <w:sz w:val="14"/>
          <w:szCs w:val="14"/>
          <w:lang w:val="ka-GE"/>
        </w:rPr>
        <w:t xml:space="preserve"> პირის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პასუხისმგებლობას და შესაბამის სანქციებს, რაც გათვალისწინებულია </w:t>
      </w:r>
      <w:r w:rsidR="00560095" w:rsidRPr="000C7607">
        <w:rPr>
          <w:rStyle w:val="longtext"/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>(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მათ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შორის,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ყოველგვარი შეზღუდვის გარეშე,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სისხლის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სამართლის</w:t>
      </w:r>
      <w:r w:rsidR="00560095" w:rsidRPr="000C7607">
        <w:rPr>
          <w:rStyle w:val="longtext"/>
          <w:rFonts w:ascii="Sylfaen" w:hAnsi="Sylfaen" w:cs="Arial"/>
          <w:sz w:val="14"/>
          <w:szCs w:val="14"/>
          <w:lang w:val="ka-GE"/>
        </w:rPr>
        <w:t xml:space="preserve"> </w:t>
      </w:r>
      <w:r w:rsidR="00560095" w:rsidRPr="000C7607">
        <w:rPr>
          <w:rStyle w:val="longtext"/>
          <w:rFonts w:ascii="Sylfaen" w:hAnsi="Sylfaen" w:cs="Sylfaen"/>
          <w:sz w:val="14"/>
          <w:szCs w:val="14"/>
          <w:lang w:val="ka-GE"/>
        </w:rPr>
        <w:t>პასუხისმგებლობასაც)</w:t>
      </w:r>
      <w:r w:rsidR="00560095" w:rsidRPr="000C7607">
        <w:rPr>
          <w:rFonts w:ascii="Sylfaen" w:hAnsi="Sylfaen"/>
          <w:sz w:val="14"/>
          <w:szCs w:val="14"/>
        </w:rPr>
        <w:t>.</w:t>
      </w:r>
    </w:p>
    <w:p w14:paraId="0DDA759E" w14:textId="77777777" w:rsidR="00E01493" w:rsidRPr="000C7607" w:rsidRDefault="00B96DC2" w:rsidP="00EF781C">
      <w:pPr>
        <w:numPr>
          <w:ilvl w:val="1"/>
          <w:numId w:val="15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lastRenderedPageBreak/>
        <w:t>გამყიდველის</w:t>
      </w:r>
      <w:r w:rsidR="00FA4158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აღნიშნული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განცხადებები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და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გარანტიები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ძალაშია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მხარეთა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მიერ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ან</w:t>
      </w:r>
      <w:r w:rsidR="00E01493" w:rsidRPr="000C7607">
        <w:rPr>
          <w:rFonts w:ascii="Sylfaen" w:hAnsi="Sylfaen"/>
          <w:sz w:val="14"/>
          <w:szCs w:val="14"/>
        </w:rPr>
        <w:t>/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სხვა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საფუძველზე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ნაკისრი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სრულად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ჯეროვნად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შესრულებამდე</w:t>
      </w:r>
      <w:r w:rsidR="00E01493" w:rsidRPr="000C7607">
        <w:rPr>
          <w:rFonts w:ascii="Sylfaen" w:hAnsi="Sylfaen"/>
          <w:sz w:val="14"/>
          <w:szCs w:val="14"/>
        </w:rPr>
        <w:t xml:space="preserve">, </w:t>
      </w:r>
      <w:r w:rsidR="00E01493" w:rsidRPr="000C7607">
        <w:rPr>
          <w:rFonts w:ascii="Sylfaen" w:hAnsi="Sylfaen" w:cs="Sylfaen"/>
          <w:sz w:val="14"/>
          <w:szCs w:val="14"/>
        </w:rPr>
        <w:t>მიუხედავად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ან</w:t>
      </w:r>
      <w:r w:rsidR="00E01493" w:rsidRPr="000C7607">
        <w:rPr>
          <w:rFonts w:ascii="Sylfaen" w:hAnsi="Sylfaen"/>
          <w:sz w:val="14"/>
          <w:szCs w:val="14"/>
        </w:rPr>
        <w:t>/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სხვა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სრულად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ან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ნაწილობრივ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შეწყვეტისა</w:t>
      </w:r>
      <w:r w:rsidR="00E01493" w:rsidRPr="000C7607">
        <w:rPr>
          <w:rFonts w:ascii="Sylfaen" w:hAnsi="Sylfaen"/>
          <w:sz w:val="14"/>
          <w:szCs w:val="14"/>
        </w:rPr>
        <w:t>.</w:t>
      </w:r>
    </w:p>
    <w:p w14:paraId="10DEEF37" w14:textId="573B1912" w:rsidR="00E01493" w:rsidRPr="000C7607" w:rsidRDefault="00A603B2" w:rsidP="00EF781C">
      <w:pPr>
        <w:numPr>
          <w:ilvl w:val="1"/>
          <w:numId w:val="15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8D6080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დაუყოვნებლივ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წერილობით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აცნობებს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FE6A30" w:rsidRPr="000C7607">
        <w:rPr>
          <w:rFonts w:ascii="Sylfaen" w:hAnsi="Sylfaen"/>
          <w:b/>
          <w:sz w:val="14"/>
          <w:szCs w:val="14"/>
          <w:lang w:val="ka-GE"/>
        </w:rPr>
        <w:t>მყიდველს</w:t>
      </w:r>
      <w:r w:rsidR="007A677F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ყველა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იმ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გარემოებ</w:t>
      </w:r>
      <w:r w:rsidR="00E01493" w:rsidRPr="000C7607">
        <w:rPr>
          <w:rFonts w:ascii="Sylfaen" w:hAnsi="Sylfaen"/>
          <w:sz w:val="14"/>
          <w:szCs w:val="14"/>
        </w:rPr>
        <w:t>(</w:t>
      </w:r>
      <w:r w:rsidR="00E01493" w:rsidRPr="000C7607">
        <w:rPr>
          <w:rFonts w:ascii="Sylfaen" w:hAnsi="Sylfaen" w:cs="Sylfaen"/>
          <w:sz w:val="14"/>
          <w:szCs w:val="14"/>
        </w:rPr>
        <w:t>ებ</w:t>
      </w:r>
      <w:r w:rsidR="00E01493" w:rsidRPr="000C7607">
        <w:rPr>
          <w:rFonts w:ascii="Sylfaen" w:hAnsi="Sylfaen"/>
          <w:sz w:val="14"/>
          <w:szCs w:val="14"/>
        </w:rPr>
        <w:t>)</w:t>
      </w:r>
      <w:r w:rsidR="00E01493" w:rsidRPr="000C7607">
        <w:rPr>
          <w:rFonts w:ascii="Sylfaen" w:hAnsi="Sylfaen" w:cs="Sylfaen"/>
          <w:sz w:val="14"/>
          <w:szCs w:val="14"/>
        </w:rPr>
        <w:t>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შესახებ</w:t>
      </w:r>
      <w:r w:rsidR="00E01493" w:rsidRPr="000C7607">
        <w:rPr>
          <w:rFonts w:ascii="Sylfaen" w:hAnsi="Sylfaen"/>
          <w:sz w:val="14"/>
          <w:szCs w:val="14"/>
        </w:rPr>
        <w:t xml:space="preserve">, </w:t>
      </w:r>
      <w:r w:rsidR="00E01493" w:rsidRPr="000C7607">
        <w:rPr>
          <w:rFonts w:ascii="Sylfaen" w:hAnsi="Sylfaen" w:cs="Sylfaen"/>
          <w:sz w:val="14"/>
          <w:szCs w:val="14"/>
        </w:rPr>
        <w:t>რომელიც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შეიძლება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წინააღმდეგობაში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მოვიდეს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მის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აღნიშნულ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და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გარანტიებთან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ან</w:t>
      </w:r>
      <w:r w:rsidR="00E01493" w:rsidRPr="000C7607">
        <w:rPr>
          <w:rFonts w:ascii="Sylfaen" w:hAnsi="Sylfaen"/>
          <w:sz w:val="14"/>
          <w:szCs w:val="14"/>
        </w:rPr>
        <w:t>/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გამოიწვიოს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მათი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დარღვევა</w:t>
      </w:r>
      <w:r w:rsidR="00E01493" w:rsidRPr="000C7607">
        <w:rPr>
          <w:rFonts w:ascii="Sylfaen" w:hAnsi="Sylfaen"/>
          <w:sz w:val="14"/>
          <w:szCs w:val="14"/>
        </w:rPr>
        <w:t xml:space="preserve">; </w:t>
      </w:r>
      <w:r w:rsidR="00E01493" w:rsidRPr="000C7607">
        <w:rPr>
          <w:rFonts w:ascii="Sylfaen" w:hAnsi="Sylfaen" w:cs="Sylfaen"/>
          <w:sz w:val="14"/>
          <w:szCs w:val="14"/>
        </w:rPr>
        <w:t>ასევე</w:t>
      </w:r>
      <w:r w:rsidR="00E01493" w:rsidRPr="000C7607">
        <w:rPr>
          <w:rFonts w:ascii="Sylfaen" w:hAnsi="Sylfaen"/>
          <w:sz w:val="14"/>
          <w:szCs w:val="14"/>
        </w:rPr>
        <w:t xml:space="preserve">, </w:t>
      </w:r>
      <w:r w:rsidR="00E01493" w:rsidRPr="000C7607">
        <w:rPr>
          <w:rFonts w:ascii="Sylfaen" w:hAnsi="Sylfaen" w:cs="Sylfaen"/>
          <w:sz w:val="14"/>
          <w:szCs w:val="14"/>
        </w:rPr>
        <w:t>ნებისმიერი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ისეთი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გარემოების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დაწყების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ან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დადგომის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შესახებ</w:t>
      </w:r>
      <w:r w:rsidR="00E01493" w:rsidRPr="000C7607">
        <w:rPr>
          <w:rFonts w:ascii="Sylfaen" w:hAnsi="Sylfaen"/>
          <w:sz w:val="14"/>
          <w:szCs w:val="14"/>
        </w:rPr>
        <w:t xml:space="preserve">, </w:t>
      </w:r>
      <w:r w:rsidR="00E01493" w:rsidRPr="000C7607">
        <w:rPr>
          <w:rFonts w:ascii="Sylfaen" w:hAnsi="Sylfaen" w:cs="Sylfaen"/>
          <w:sz w:val="14"/>
          <w:szCs w:val="14"/>
        </w:rPr>
        <w:t>რითაც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საფრთხე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შეექმნება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162E61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მიერ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ან</w:t>
      </w:r>
      <w:r w:rsidR="00E01493" w:rsidRPr="000C7607">
        <w:rPr>
          <w:rFonts w:ascii="Sylfaen" w:hAnsi="Sylfaen"/>
          <w:sz w:val="14"/>
          <w:szCs w:val="14"/>
        </w:rPr>
        <w:t>/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სხვა</w:t>
      </w:r>
      <w:r w:rsidR="00E01493" w:rsidRPr="000C7607">
        <w:rPr>
          <w:rFonts w:ascii="Sylfaen" w:hAnsi="Sylfaen"/>
          <w:b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ნაკისრი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სრულ</w:t>
      </w:r>
      <w:r w:rsidR="00236B51" w:rsidRPr="000C7607">
        <w:rPr>
          <w:rFonts w:ascii="Sylfaen" w:hAnsi="Sylfaen" w:cs="Sylfaen"/>
          <w:sz w:val="14"/>
          <w:szCs w:val="14"/>
          <w:lang w:val="ka-GE"/>
        </w:rPr>
        <w:t>ად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და</w:t>
      </w:r>
      <w:r w:rsidR="00E01493" w:rsidRPr="000C7607">
        <w:rPr>
          <w:rFonts w:ascii="Sylfaen" w:hAnsi="Sylfaen"/>
          <w:sz w:val="14"/>
          <w:szCs w:val="14"/>
        </w:rPr>
        <w:t xml:space="preserve"> </w:t>
      </w:r>
      <w:r w:rsidR="00236B51" w:rsidRPr="000C7607">
        <w:rPr>
          <w:rFonts w:ascii="Sylfaen" w:hAnsi="Sylfaen" w:cs="Sylfaen"/>
          <w:sz w:val="14"/>
          <w:szCs w:val="14"/>
        </w:rPr>
        <w:t>ჯეროვ</w:t>
      </w:r>
      <w:r w:rsidR="00236B51" w:rsidRPr="000C7607">
        <w:rPr>
          <w:rFonts w:ascii="Sylfaen" w:hAnsi="Sylfaen" w:cs="Sylfaen"/>
          <w:sz w:val="14"/>
          <w:szCs w:val="14"/>
          <w:lang w:val="ka-GE"/>
        </w:rPr>
        <w:t>ნად</w:t>
      </w:r>
      <w:r w:rsidR="00236B51" w:rsidRPr="000C7607">
        <w:rPr>
          <w:rFonts w:ascii="Sylfaen" w:hAnsi="Sylfaen"/>
          <w:sz w:val="14"/>
          <w:szCs w:val="14"/>
        </w:rPr>
        <w:t xml:space="preserve"> </w:t>
      </w:r>
      <w:r w:rsidR="00E01493" w:rsidRPr="000C7607">
        <w:rPr>
          <w:rFonts w:ascii="Sylfaen" w:hAnsi="Sylfaen" w:cs="Sylfaen"/>
          <w:sz w:val="14"/>
          <w:szCs w:val="14"/>
        </w:rPr>
        <w:t>შესრულებას</w:t>
      </w:r>
      <w:r w:rsidR="00E01493" w:rsidRPr="000C7607">
        <w:rPr>
          <w:rFonts w:ascii="Sylfaen" w:hAnsi="Sylfaen"/>
          <w:sz w:val="14"/>
          <w:szCs w:val="14"/>
        </w:rPr>
        <w:t>.</w:t>
      </w:r>
    </w:p>
    <w:p w14:paraId="538BC907" w14:textId="113DB4B6" w:rsidR="00E01493" w:rsidRPr="000C7607" w:rsidRDefault="00E01493" w:rsidP="00EF781C">
      <w:pPr>
        <w:numPr>
          <w:ilvl w:val="1"/>
          <w:numId w:val="15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აცხადებენ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აცნობიერებენ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FE6A30" w:rsidRPr="000C7607">
        <w:rPr>
          <w:rFonts w:ascii="Sylfaen" w:hAnsi="Sylfaen"/>
          <w:b/>
          <w:sz w:val="14"/>
          <w:szCs w:val="14"/>
          <w:lang w:val="ka-GE"/>
        </w:rPr>
        <w:t>მყიდველი</w:t>
      </w:r>
      <w:r w:rsidR="00130DD2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მხოლოდ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811B51" w:rsidRPr="000C7607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="00BB75F6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ზემოაღნიშნული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გარანტიების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საფუძველზე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დაყრდნობით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დებს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დადებს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შეასრულებს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236B51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236B51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236B51" w:rsidRPr="000C7607">
        <w:rPr>
          <w:rFonts w:ascii="Sylfaen" w:hAnsi="Sylfaen" w:cs="Sylfaen"/>
          <w:b/>
          <w:sz w:val="14"/>
          <w:szCs w:val="14"/>
        </w:rPr>
        <w:t>ს</w:t>
      </w:r>
      <w:r w:rsidR="00236B51" w:rsidRPr="000C7607">
        <w:rPr>
          <w:rFonts w:ascii="Sylfaen" w:hAnsi="Sylfaen"/>
          <w:sz w:val="14"/>
          <w:szCs w:val="14"/>
        </w:rPr>
        <w:t>.</w:t>
      </w:r>
    </w:p>
    <w:p w14:paraId="34ABE64A" w14:textId="77777777" w:rsidR="00E01493" w:rsidRPr="000C7607" w:rsidRDefault="00E01493" w:rsidP="007C3775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41AE6911" w14:textId="77777777" w:rsidR="00155144" w:rsidRPr="000C7607" w:rsidRDefault="00155144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B019641" w14:textId="77777777" w:rsidR="00155144" w:rsidRPr="000C7607" w:rsidRDefault="00655143" w:rsidP="00180119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ან/და </w:t>
      </w:r>
      <w:r w:rsidRPr="000C7607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Pr="000C7607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Pr="000C7607">
        <w:rPr>
          <w:rFonts w:ascii="Sylfaen" w:hAnsi="Sylfaen"/>
          <w:b/>
          <w:sz w:val="14"/>
          <w:szCs w:val="14"/>
        </w:rPr>
        <w:t>მხარეები</w:t>
      </w:r>
      <w:r w:rsidR="00155144" w:rsidRPr="000C7607">
        <w:rPr>
          <w:rFonts w:ascii="Sylfaen" w:hAnsi="Sylfaen"/>
          <w:sz w:val="14"/>
          <w:szCs w:val="14"/>
        </w:rPr>
        <w:t>:</w:t>
      </w:r>
    </w:p>
    <w:p w14:paraId="66EE16B9" w14:textId="77777777" w:rsidR="006A6767" w:rsidRPr="000C7607" w:rsidRDefault="00655143" w:rsidP="00EE57C2">
      <w:pPr>
        <w:numPr>
          <w:ilvl w:val="2"/>
          <w:numId w:val="5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Pr="000C7607">
        <w:rPr>
          <w:rFonts w:ascii="Sylfaen" w:hAnsi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  <w:lang w:val="ka-GE"/>
        </w:rPr>
        <w:t xml:space="preserve">, </w:t>
      </w:r>
      <w:r w:rsidRPr="000C7607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0C7607">
        <w:rPr>
          <w:rFonts w:ascii="Sylfaen" w:hAnsi="Sylfaen"/>
          <w:sz w:val="14"/>
          <w:szCs w:val="14"/>
        </w:rPr>
        <w:t xml:space="preserve"> ან/და შესაბამისი </w:t>
      </w:r>
      <w:r w:rsidRPr="000C7607">
        <w:rPr>
          <w:rFonts w:ascii="Sylfaen" w:hAnsi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0C7607">
        <w:rPr>
          <w:rFonts w:ascii="Sylfaen" w:hAnsi="Sylfaen"/>
          <w:sz w:val="14"/>
          <w:szCs w:val="14"/>
          <w:lang w:val="ka-GE"/>
        </w:rPr>
        <w:t>;</w:t>
      </w:r>
    </w:p>
    <w:p w14:paraId="56EAB29D" w14:textId="77777777" w:rsidR="0031246D" w:rsidRPr="000C7607" w:rsidRDefault="00655143" w:rsidP="007C3775">
      <w:pPr>
        <w:numPr>
          <w:ilvl w:val="2"/>
          <w:numId w:val="5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Pr="000C7607">
        <w:rPr>
          <w:rFonts w:ascii="Sylfaen" w:hAnsi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0C7607">
        <w:rPr>
          <w:rFonts w:ascii="Sylfaen" w:hAnsi="Sylfaen"/>
          <w:sz w:val="14"/>
          <w:szCs w:val="14"/>
        </w:rPr>
        <w:t xml:space="preserve"> ან/და შესაბამისი </w:t>
      </w:r>
      <w:r w:rsidRPr="000C7607">
        <w:rPr>
          <w:rFonts w:ascii="Sylfaen" w:hAnsi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="0031246D" w:rsidRPr="000C7607">
        <w:rPr>
          <w:rFonts w:ascii="Sylfaen" w:hAnsi="Sylfaen"/>
          <w:sz w:val="14"/>
          <w:szCs w:val="14"/>
          <w:lang w:val="ka-GE"/>
        </w:rPr>
        <w:t>.</w:t>
      </w:r>
    </w:p>
    <w:p w14:paraId="04D31119" w14:textId="15629C54" w:rsidR="00360AC4" w:rsidRPr="000C7607" w:rsidRDefault="00236B51" w:rsidP="00360AC4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ის გარემოებები, რომლებიც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განსაზღვრის საფუძველი გახდა,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შემდეგ აშკარად შეიცვალა და </w:t>
      </w:r>
      <w:r w:rsidR="00FE6A30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არ დადებდა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ხელშეკრულებას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ან დადებდა სხვა შინაარსით, ეს ცვლილებები რომ გაეთვალისწინებინა, </w:t>
      </w:r>
      <w:r w:rsidR="00FE6A30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უფლებამოსილია მოითხოვოს, ხოლო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ვალდებულია უზრუნველყოს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მისადაგება შეცვლილი გარემოებებისადმი.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შეცვლის შესახებ გადაწყვეტილების მიღებისას და ახალი ფასის გაანგარიშებისას მხედველობაში მიღებული იქნება შეცვლილი გარემოებების ზეგავლენის დონე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საფასურზე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, ქვეყანაში დაფიქსირებული ინფლაციის დონე, სამომხმარებლო ფასების და სამეწარმეო აქტიურობის ინდექსები და სხვა ფაქტორები. ამასთან,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მხარეები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თანხმდებიან, რომ წინამდებარე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პუნქტით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განსაზღვრული გარემოებების დადასტურების მიზნით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მიერ წარმოდგენილი მონაცემები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მიერ არ გახდება სადაო და ჩაითვლება კვალიფიციურ ინფორმაციად ან/და დოკუმენტაციად.  </w:t>
      </w:r>
    </w:p>
    <w:p w14:paraId="30439A50" w14:textId="51BCB041" w:rsidR="00A0760F" w:rsidRPr="000C7607" w:rsidRDefault="00A0760F" w:rsidP="00A0760F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ის გარემოებები, რომლებიც </w:t>
      </w:r>
      <w:r w:rsidRPr="000C7607">
        <w:rPr>
          <w:rFonts w:ascii="Sylfaen" w:hAnsi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დადების საფუძველი გახდა, </w:t>
      </w:r>
      <w:r w:rsidRPr="000C7607">
        <w:rPr>
          <w:rFonts w:ascii="Sylfaen" w:hAnsi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შემდეგ აშკარად შეიცვალა და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არ დადებდა </w:t>
      </w:r>
      <w:r w:rsidRPr="000C7607">
        <w:rPr>
          <w:rFonts w:ascii="Sylfaen" w:hAnsi="Sylfaen"/>
          <w:b/>
          <w:sz w:val="14"/>
          <w:szCs w:val="14"/>
        </w:rPr>
        <w:t>ხელშეკრულებ</w:t>
      </w:r>
      <w:r w:rsidRPr="000C7607">
        <w:rPr>
          <w:rFonts w:ascii="Sylfaen" w:hAnsi="Sylfaen"/>
          <w:b/>
          <w:sz w:val="14"/>
          <w:szCs w:val="14"/>
          <w:lang w:val="ka-GE"/>
        </w:rPr>
        <w:t>ა</w:t>
      </w:r>
      <w:r w:rsidRPr="000C7607">
        <w:rPr>
          <w:rFonts w:ascii="Sylfaen" w:hAnsi="Sylfaen"/>
          <w:b/>
          <w:sz w:val="14"/>
          <w:szCs w:val="14"/>
        </w:rPr>
        <w:t>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 დადებდა სხვა შინაარსით, ეს ცვლილებები რომ გაეთვალისწინებინა,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 xml:space="preserve">მყიდველი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უფლებამოსილია მოითხოვოს, ხოლო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ვალდებულია უზრუნველყოს </w:t>
      </w:r>
      <w:r w:rsidRPr="000C7607">
        <w:rPr>
          <w:rFonts w:ascii="Sylfaen" w:hAnsi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მისადაგება შეცვლილი გარემოებებისადმი. </w:t>
      </w:r>
      <w:r w:rsidRPr="000C7607">
        <w:rPr>
          <w:rFonts w:ascii="Sylfaen" w:hAnsi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შეცვლის შესახებ გადაწყვეტილების მიღებისას მხედველობაში მიღებული იქნება შეცვლილი გარემოებების ზეგავლენის დონე </w:t>
      </w:r>
      <w:r w:rsidRPr="000C7607">
        <w:rPr>
          <w:rFonts w:ascii="Sylfaen" w:hAnsi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პირობებზე. ამასთან,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მხარეები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თანხმდებიან, რომ წინამდებარე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პუნქტით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განსაზღვრული გარემოებების დადასტურების მიზნით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მიერ წარმოდგენილი მონაცემები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მიერ არ გახდება სადაო და ჩაითვლება კვალიფიციურ ინფორმაციად ან/და დოკუმენტაციად.</w:t>
      </w:r>
    </w:p>
    <w:p w14:paraId="2C83CBAD" w14:textId="77777777" w:rsidR="00655143" w:rsidRPr="000C7607" w:rsidRDefault="00655143" w:rsidP="00655143">
      <w:pPr>
        <w:jc w:val="both"/>
        <w:rPr>
          <w:rFonts w:ascii="Sylfaen" w:hAnsi="Sylfaen" w:cs="Sylfaen"/>
          <w:b/>
          <w:sz w:val="14"/>
          <w:szCs w:val="14"/>
        </w:rPr>
      </w:pPr>
    </w:p>
    <w:p w14:paraId="572972CE" w14:textId="77777777" w:rsidR="00155144" w:rsidRPr="000C7607" w:rsidRDefault="00155144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6C262332" w14:textId="77777777" w:rsidR="00502170" w:rsidRPr="000C7607" w:rsidRDefault="001B42EB" w:rsidP="00EF781C">
      <w:pPr>
        <w:numPr>
          <w:ilvl w:val="1"/>
          <w:numId w:val="28"/>
        </w:numPr>
        <w:tabs>
          <w:tab w:val="clear" w:pos="360"/>
          <w:tab w:val="num" w:pos="720"/>
          <w:tab w:val="left" w:pos="414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>თუ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ხელშეკრულებით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მასთან დაკავშირებული სხვა ხელშეკრულებით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სხვა რამ არ არის განსაზღვრული</w:t>
      </w:r>
      <w:r w:rsidR="00DF7CC9" w:rsidRPr="000C7607">
        <w:rPr>
          <w:rFonts w:ascii="Sylfaen" w:hAnsi="Sylfaen" w:cs="Sylfaen"/>
          <w:sz w:val="14"/>
          <w:szCs w:val="14"/>
          <w:lang w:val="en-US"/>
        </w:rPr>
        <w:t>:</w:t>
      </w:r>
    </w:p>
    <w:p w14:paraId="0E21379E" w14:textId="64C9F25F" w:rsidR="00502170" w:rsidRPr="000C7607" w:rsidRDefault="00502170" w:rsidP="00EF781C">
      <w:pPr>
        <w:pStyle w:val="ListParagraph"/>
        <w:numPr>
          <w:ilvl w:val="0"/>
          <w:numId w:val="30"/>
        </w:numPr>
        <w:tabs>
          <w:tab w:val="left" w:pos="720"/>
          <w:tab w:val="left" w:pos="414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0C7607">
        <w:rPr>
          <w:rFonts w:ascii="Sylfaen" w:hAnsi="Sylfaen" w:cs="Sylfaen"/>
          <w:sz w:val="14"/>
          <w:szCs w:val="14"/>
        </w:rPr>
        <w:t xml:space="preserve"> იღებს ვალდებულებას, რომ მის მიერ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ან/და</w:t>
      </w:r>
      <w:r w:rsidRPr="000C7607">
        <w:rPr>
          <w:rFonts w:ascii="Sylfaen" w:hAnsi="Sylfaen" w:cs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 დაკავშირებული სხვა ხელშეკრულებით</w:t>
      </w:r>
      <w:r w:rsidRPr="000C7607">
        <w:rPr>
          <w:rFonts w:ascii="Sylfaen" w:hAnsi="Sylfaen" w:cs="Sylfaen"/>
          <w:sz w:val="14"/>
          <w:szCs w:val="14"/>
        </w:rPr>
        <w:t xml:space="preserve"> ნაკისრი ნებისმიერი ვალდებულების დარღვევისათვის გადაუხადოს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>მყიდველს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 xml:space="preserve">ერთჯერადი </w:t>
      </w:r>
      <w:r w:rsidRPr="000C7607">
        <w:rPr>
          <w:rFonts w:ascii="Sylfaen" w:hAnsi="Sylfaen" w:cs="Sylfaen"/>
          <w:b/>
          <w:sz w:val="14"/>
          <w:szCs w:val="14"/>
        </w:rPr>
        <w:t>პირგასამტეხლო</w:t>
      </w:r>
      <w:r w:rsidRPr="000C7607">
        <w:rPr>
          <w:rFonts w:ascii="Sylfaen" w:hAnsi="Sylfaen" w:cs="Sylfaen"/>
          <w:sz w:val="14"/>
          <w:szCs w:val="14"/>
        </w:rPr>
        <w:t xml:space="preserve"> </w:t>
      </w:r>
      <w:r w:rsidR="002E5FA6" w:rsidRPr="000C7607">
        <w:rPr>
          <w:rFonts w:ascii="Sylfaen" w:hAnsi="Sylfaen" w:cs="Sylfaen"/>
          <w:sz w:val="14"/>
          <w:szCs w:val="14"/>
          <w:lang w:val="ka-GE"/>
        </w:rPr>
        <w:t xml:space="preserve">ვალდებულების </w:t>
      </w:r>
      <w:r w:rsidRPr="000C7607">
        <w:rPr>
          <w:rFonts w:ascii="Sylfaen" w:hAnsi="Sylfaen" w:cs="Sylfaen"/>
          <w:sz w:val="14"/>
          <w:szCs w:val="14"/>
        </w:rPr>
        <w:t xml:space="preserve">დარღვევის მომენტისათვის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 xml:space="preserve">მოცულობის </w:t>
      </w:r>
      <w:r w:rsidRPr="000C7607">
        <w:rPr>
          <w:rFonts w:ascii="Sylfaen" w:hAnsi="Sylfaen" w:cs="Sylfaen"/>
          <w:sz w:val="14"/>
          <w:szCs w:val="14"/>
          <w:lang w:val="ka-GE"/>
        </w:rPr>
        <w:t>5</w:t>
      </w:r>
      <w:r w:rsidRPr="000C7607">
        <w:rPr>
          <w:rFonts w:ascii="Sylfaen" w:hAnsi="Sylfaen" w:cs="Sylfaen"/>
          <w:sz w:val="14"/>
          <w:szCs w:val="14"/>
        </w:rPr>
        <w:t xml:space="preserve">%-ის ოდენობით და ყოველდღიური პირგასამტეხლო თითოეული შესაბამისი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საფასურის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მოცულობის 0.5%-ის ოდენობით</w:t>
      </w:r>
      <w:r w:rsidRPr="000C7607">
        <w:rPr>
          <w:rFonts w:ascii="Sylfaen" w:hAnsi="Sylfaen" w:cs="Sylfaen"/>
          <w:sz w:val="14"/>
          <w:szCs w:val="14"/>
          <w:lang w:val="en-US"/>
        </w:rPr>
        <w:t>;</w:t>
      </w:r>
    </w:p>
    <w:p w14:paraId="2B5F6504" w14:textId="77777777" w:rsidR="00155144" w:rsidRPr="000C7607" w:rsidRDefault="0083083B" w:rsidP="00EF781C">
      <w:pPr>
        <w:pStyle w:val="ListParagraph"/>
        <w:numPr>
          <w:ilvl w:val="0"/>
          <w:numId w:val="30"/>
        </w:numPr>
        <w:tabs>
          <w:tab w:val="left" w:pos="720"/>
          <w:tab w:val="left" w:pos="414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იღებენ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აუნაზღაურონ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ერთმანეთს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შეუსრულებლობის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არაჯეროვნად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შედეგად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მიყენებული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ზიანი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ზარალი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დადგენილი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წესით</w:t>
      </w:r>
      <w:r w:rsidR="00532019" w:rsidRPr="000C7607">
        <w:rPr>
          <w:rFonts w:ascii="Sylfaen" w:hAnsi="Sylfaen" w:cs="Sylfaen"/>
          <w:sz w:val="14"/>
          <w:szCs w:val="14"/>
          <w:lang w:val="ka-GE"/>
        </w:rPr>
        <w:t xml:space="preserve">, </w:t>
      </w:r>
      <w:r w:rsidR="00532019" w:rsidRPr="000C7607">
        <w:rPr>
          <w:rFonts w:ascii="Sylfaen" w:hAnsi="Sylfaen"/>
          <w:sz w:val="14"/>
          <w:szCs w:val="14"/>
          <w:lang w:val="ka-GE"/>
        </w:rPr>
        <w:t xml:space="preserve">ხოლო </w:t>
      </w:r>
      <w:r w:rsidR="00532019" w:rsidRPr="000C7607">
        <w:rPr>
          <w:rFonts w:ascii="Sylfaen" w:hAnsi="Sylfaen" w:cs="Sylfaen"/>
          <w:sz w:val="14"/>
          <w:szCs w:val="14"/>
        </w:rPr>
        <w:t>ზარალის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sz w:val="14"/>
          <w:szCs w:val="14"/>
        </w:rPr>
        <w:t>ანაზღაურება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b/>
          <w:sz w:val="14"/>
          <w:szCs w:val="14"/>
          <w:lang w:val="ka-GE"/>
        </w:rPr>
        <w:t>მხარეებს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sz w:val="14"/>
          <w:szCs w:val="14"/>
        </w:rPr>
        <w:t>არ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sz w:val="14"/>
          <w:szCs w:val="14"/>
        </w:rPr>
        <w:t>ათავისუფლებს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sz w:val="14"/>
          <w:szCs w:val="14"/>
        </w:rPr>
        <w:t>ან</w:t>
      </w:r>
      <w:r w:rsidR="00532019" w:rsidRPr="000C7607">
        <w:rPr>
          <w:rFonts w:ascii="Sylfaen" w:hAnsi="Sylfaen"/>
          <w:sz w:val="14"/>
          <w:szCs w:val="14"/>
        </w:rPr>
        <w:t>/</w:t>
      </w:r>
      <w:r w:rsidR="00532019" w:rsidRPr="000C7607">
        <w:rPr>
          <w:rFonts w:ascii="Sylfaen" w:hAnsi="Sylfaen" w:cs="Sylfaen"/>
          <w:sz w:val="14"/>
          <w:szCs w:val="14"/>
        </w:rPr>
        <w:t>და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532019" w:rsidRPr="000C7607">
        <w:rPr>
          <w:rFonts w:ascii="Sylfaen" w:hAnsi="Sylfaen"/>
          <w:b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532019" w:rsidRPr="000C7607">
        <w:rPr>
          <w:rFonts w:ascii="Sylfaen" w:hAnsi="Sylfaen"/>
          <w:b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b/>
          <w:sz w:val="14"/>
          <w:szCs w:val="14"/>
        </w:rPr>
        <w:t>სხვა</w:t>
      </w:r>
      <w:r w:rsidR="00532019" w:rsidRPr="000C7607">
        <w:rPr>
          <w:rFonts w:ascii="Sylfaen" w:hAnsi="Sylfaen"/>
          <w:b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532019" w:rsidRPr="000C7607">
        <w:rPr>
          <w:rFonts w:ascii="Sylfaen" w:hAnsi="Sylfaen" w:cs="Sylfaen"/>
          <w:sz w:val="14"/>
          <w:szCs w:val="14"/>
        </w:rPr>
        <w:t xml:space="preserve"> ნაკისრი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="00532019" w:rsidRPr="000C7607">
        <w:rPr>
          <w:rFonts w:ascii="Sylfaen" w:hAnsi="Sylfaen"/>
          <w:sz w:val="14"/>
          <w:szCs w:val="14"/>
        </w:rPr>
        <w:t xml:space="preserve"> </w:t>
      </w:r>
      <w:r w:rsidR="00532019" w:rsidRPr="000C7607">
        <w:rPr>
          <w:rFonts w:ascii="Sylfaen" w:hAnsi="Sylfaen" w:cs="Sylfaen"/>
          <w:sz w:val="14"/>
          <w:szCs w:val="14"/>
        </w:rPr>
        <w:t>შესრულებისაგან</w:t>
      </w:r>
      <w:r w:rsidR="00532019" w:rsidRPr="000C7607">
        <w:rPr>
          <w:rFonts w:ascii="Sylfaen" w:hAnsi="Sylfaen"/>
          <w:sz w:val="14"/>
          <w:szCs w:val="14"/>
        </w:rPr>
        <w:t xml:space="preserve"> (</w:t>
      </w:r>
      <w:r w:rsidR="00532019" w:rsidRPr="000C7607">
        <w:rPr>
          <w:rFonts w:ascii="Sylfaen" w:hAnsi="Sylfaen" w:cs="Sylfaen"/>
          <w:sz w:val="14"/>
          <w:szCs w:val="14"/>
        </w:rPr>
        <w:t>გადახდისაგან</w:t>
      </w:r>
      <w:r w:rsidR="00532019" w:rsidRPr="000C7607">
        <w:rPr>
          <w:rFonts w:ascii="Sylfaen" w:hAnsi="Sylfaen"/>
          <w:sz w:val="14"/>
          <w:szCs w:val="14"/>
        </w:rPr>
        <w:t>)</w:t>
      </w:r>
      <w:r w:rsidR="00155144" w:rsidRPr="000C7607">
        <w:rPr>
          <w:rFonts w:ascii="Sylfaen" w:hAnsi="Sylfaen"/>
          <w:sz w:val="14"/>
          <w:szCs w:val="14"/>
        </w:rPr>
        <w:t xml:space="preserve">. </w:t>
      </w:r>
    </w:p>
    <w:p w14:paraId="05B32246" w14:textId="30746D3B" w:rsidR="0083083B" w:rsidRPr="000C7607" w:rsidRDefault="0083083B" w:rsidP="00EF781C">
      <w:pPr>
        <w:numPr>
          <w:ilvl w:val="1"/>
          <w:numId w:val="28"/>
        </w:numPr>
        <w:tabs>
          <w:tab w:val="clear" w:pos="360"/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მიუხედავად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E229D3" w:rsidRPr="000C7607">
        <w:rPr>
          <w:rFonts w:ascii="Sylfaen" w:hAnsi="Sylfaen"/>
          <w:b/>
          <w:sz w:val="14"/>
          <w:szCs w:val="14"/>
          <w:lang w:val="ka-GE"/>
        </w:rPr>
        <w:t>8</w:t>
      </w:r>
      <w:r w:rsidRPr="000C7607">
        <w:rPr>
          <w:rFonts w:ascii="Sylfaen" w:hAnsi="Sylfaen"/>
          <w:b/>
          <w:sz w:val="14"/>
          <w:szCs w:val="14"/>
        </w:rPr>
        <w:t>.1.</w:t>
      </w:r>
      <w:r w:rsidR="006F2E54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პუნქტით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განსაზღვრული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გარანტიებისა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C6221A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6A2B1C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ნაკისრი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ჯეროვნად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უზრუნველსაყოფად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A50D5E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უფლებებისა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მოთხოვნების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უზრუნველყოფის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მიზნით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717E1C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07115F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აცხადებს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წინასწარ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თანხმობას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860176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3C0DCD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უფლებამოსილებაზე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საკუთარი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შეხედულებისამებრ</w:t>
      </w:r>
      <w:r w:rsidRPr="000C7607">
        <w:rPr>
          <w:rFonts w:ascii="Sylfaen" w:hAnsi="Sylfaen"/>
          <w:sz w:val="14"/>
          <w:szCs w:val="14"/>
        </w:rPr>
        <w:t>:</w:t>
      </w:r>
    </w:p>
    <w:p w14:paraId="44368669" w14:textId="5C102908" w:rsidR="006477B9" w:rsidRPr="000C7607" w:rsidRDefault="006477B9" w:rsidP="0036299D">
      <w:pPr>
        <w:numPr>
          <w:ilvl w:val="0"/>
          <w:numId w:val="7"/>
        </w:numPr>
        <w:tabs>
          <w:tab w:val="left" w:pos="720"/>
        </w:tabs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sz w:val="14"/>
          <w:szCs w:val="14"/>
          <w:lang w:val="ka-GE"/>
        </w:rPr>
        <w:t xml:space="preserve">არ გადაუხადოს </w:t>
      </w:r>
      <w:r w:rsidR="00717E1C" w:rsidRPr="000C7607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="007F4328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E40DF7" w:rsidRPr="000C7607">
        <w:rPr>
          <w:rFonts w:ascii="Sylfaen" w:hAnsi="Sylfaen"/>
          <w:sz w:val="14"/>
          <w:szCs w:val="14"/>
        </w:rPr>
        <w:t xml:space="preserve"> </w:t>
      </w:r>
      <w:r w:rsidR="00E40DF7" w:rsidRPr="000C7607">
        <w:rPr>
          <w:rFonts w:ascii="Sylfaen" w:hAnsi="Sylfaen"/>
          <w:sz w:val="14"/>
          <w:szCs w:val="14"/>
          <w:lang w:val="ka-GE"/>
        </w:rPr>
        <w:t>ან/</w:t>
      </w:r>
      <w:r w:rsidR="00E40DF7" w:rsidRPr="000C7607">
        <w:rPr>
          <w:rFonts w:ascii="Sylfaen" w:hAnsi="Sylfaen" w:cs="Sylfaen"/>
          <w:sz w:val="14"/>
          <w:szCs w:val="14"/>
        </w:rPr>
        <w:t>და</w:t>
      </w:r>
      <w:r w:rsidR="00E40DF7" w:rsidRPr="000C7607">
        <w:rPr>
          <w:rFonts w:ascii="Sylfaen" w:hAnsi="Sylfaen"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E40DF7" w:rsidRPr="000C7607">
        <w:rPr>
          <w:rFonts w:ascii="Sylfaen" w:hAnsi="Sylfaen"/>
          <w:b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E40DF7" w:rsidRPr="000C7607">
        <w:rPr>
          <w:rFonts w:ascii="Sylfaen" w:hAnsi="Sylfaen"/>
          <w:b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სხვა</w:t>
      </w:r>
      <w:r w:rsidR="00E40DF7" w:rsidRPr="000C7607">
        <w:rPr>
          <w:rFonts w:ascii="Sylfaen" w:hAnsi="Sylfaen"/>
          <w:b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E40DF7" w:rsidRPr="000C7607">
        <w:rPr>
          <w:rFonts w:ascii="Sylfaen" w:hAnsi="Sylfaen"/>
          <w:sz w:val="14"/>
          <w:szCs w:val="14"/>
        </w:rPr>
        <w:t xml:space="preserve"> </w:t>
      </w:r>
      <w:r w:rsidR="00E40DF7" w:rsidRPr="000C7607">
        <w:rPr>
          <w:rFonts w:ascii="Sylfaen" w:hAnsi="Sylfaen"/>
          <w:sz w:val="14"/>
          <w:szCs w:val="14"/>
          <w:lang w:val="ka-GE"/>
        </w:rPr>
        <w:t>გათვალისწინებული</w:t>
      </w:r>
      <w:r w:rsidR="00E40DF7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A4199D" w:rsidRPr="000C7607">
        <w:rPr>
          <w:rFonts w:ascii="Sylfaen" w:hAnsi="Sylfaen"/>
          <w:sz w:val="14"/>
          <w:szCs w:val="14"/>
          <w:lang w:val="ka-GE"/>
        </w:rPr>
        <w:t>გადასახდელი</w:t>
      </w:r>
      <w:r w:rsidR="00E40DF7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1B6870" w:rsidRPr="000C7607">
        <w:rPr>
          <w:rFonts w:ascii="Sylfaen" w:hAnsi="Sylfaen"/>
          <w:sz w:val="14"/>
          <w:szCs w:val="14"/>
          <w:lang w:val="ka-GE"/>
        </w:rPr>
        <w:t>(</w:t>
      </w:r>
      <w:r w:rsidR="00717E1C" w:rsidRPr="000C7607">
        <w:rPr>
          <w:rFonts w:ascii="Sylfaen" w:hAnsi="Sylfaen"/>
          <w:b/>
          <w:sz w:val="14"/>
          <w:szCs w:val="14"/>
          <w:lang w:val="ka-GE"/>
        </w:rPr>
        <w:t xml:space="preserve">ნასყიდობის საფასური </w:t>
      </w:r>
      <w:r w:rsidR="00E40DF7" w:rsidRPr="000C7607">
        <w:rPr>
          <w:rFonts w:ascii="Sylfaen" w:hAnsi="Sylfaen"/>
          <w:sz w:val="14"/>
          <w:szCs w:val="14"/>
          <w:lang w:val="ka-GE"/>
        </w:rPr>
        <w:t>და სხვა)</w:t>
      </w:r>
      <w:r w:rsidRPr="000C7607">
        <w:rPr>
          <w:rFonts w:ascii="Sylfaen" w:hAnsi="Sylfaen"/>
          <w:sz w:val="14"/>
          <w:szCs w:val="14"/>
          <w:lang w:val="ka-GE"/>
        </w:rPr>
        <w:t xml:space="preserve">, რაც შესაბამისი მოცულობით ჩაითვლება </w:t>
      </w:r>
      <w:r w:rsidR="00825570" w:rsidRPr="000C7607">
        <w:rPr>
          <w:rFonts w:ascii="Sylfaen" w:hAnsi="Sylfaen"/>
          <w:sz w:val="14"/>
          <w:szCs w:val="14"/>
          <w:lang w:val="ka-GE"/>
        </w:rPr>
        <w:t xml:space="preserve">(გაიქვითება) </w:t>
      </w:r>
      <w:r w:rsidR="00717E1C" w:rsidRPr="000C7607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="003A27F7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მიერ </w:t>
      </w:r>
      <w:r w:rsidR="002E5FA6" w:rsidRPr="000C7607">
        <w:rPr>
          <w:rFonts w:ascii="Sylfaen" w:hAnsi="Sylfaen"/>
          <w:b/>
          <w:sz w:val="14"/>
          <w:szCs w:val="14"/>
          <w:lang w:val="ka-GE"/>
        </w:rPr>
        <w:t>მყიდველისათვის</w:t>
      </w:r>
      <w:r w:rsidR="009F692E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E40DF7" w:rsidRPr="000C7607">
        <w:rPr>
          <w:rFonts w:ascii="Sylfaen" w:hAnsi="Sylfaen"/>
          <w:sz w:val="14"/>
          <w:szCs w:val="14"/>
        </w:rPr>
        <w:t xml:space="preserve"> </w:t>
      </w:r>
      <w:r w:rsidR="00E40DF7" w:rsidRPr="000C7607">
        <w:rPr>
          <w:rFonts w:ascii="Sylfaen" w:hAnsi="Sylfaen"/>
          <w:sz w:val="14"/>
          <w:szCs w:val="14"/>
          <w:lang w:val="ka-GE"/>
        </w:rPr>
        <w:t>ან/</w:t>
      </w:r>
      <w:r w:rsidR="00E40DF7" w:rsidRPr="000C7607">
        <w:rPr>
          <w:rFonts w:ascii="Sylfaen" w:hAnsi="Sylfaen" w:cs="Sylfaen"/>
          <w:sz w:val="14"/>
          <w:szCs w:val="14"/>
        </w:rPr>
        <w:t>და</w:t>
      </w:r>
      <w:r w:rsidR="00E40DF7" w:rsidRPr="000C7607">
        <w:rPr>
          <w:rFonts w:ascii="Sylfaen" w:hAnsi="Sylfaen"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E40DF7" w:rsidRPr="000C7607">
        <w:rPr>
          <w:rFonts w:ascii="Sylfaen" w:hAnsi="Sylfaen"/>
          <w:b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E40DF7" w:rsidRPr="000C7607">
        <w:rPr>
          <w:rFonts w:ascii="Sylfaen" w:hAnsi="Sylfaen"/>
          <w:b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სხვა</w:t>
      </w:r>
      <w:r w:rsidR="00E40DF7" w:rsidRPr="000C7607">
        <w:rPr>
          <w:rFonts w:ascii="Sylfaen" w:hAnsi="Sylfaen"/>
          <w:b/>
          <w:sz w:val="14"/>
          <w:szCs w:val="14"/>
        </w:rPr>
        <w:t xml:space="preserve"> </w:t>
      </w:r>
      <w:r w:rsidR="00E40DF7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E40DF7" w:rsidRPr="000C7607">
        <w:rPr>
          <w:rFonts w:ascii="Sylfaen" w:hAnsi="Sylfaen"/>
          <w:sz w:val="14"/>
          <w:szCs w:val="14"/>
        </w:rPr>
        <w:t xml:space="preserve"> </w:t>
      </w:r>
      <w:r w:rsidR="00E40DF7" w:rsidRPr="000C7607">
        <w:rPr>
          <w:rFonts w:ascii="Sylfaen" w:hAnsi="Sylfaen"/>
          <w:sz w:val="14"/>
          <w:szCs w:val="14"/>
          <w:lang w:val="ka-GE"/>
        </w:rPr>
        <w:t xml:space="preserve">გათვალისწინებული </w:t>
      </w:r>
      <w:r w:rsidRPr="000C7607">
        <w:rPr>
          <w:rFonts w:ascii="Sylfaen" w:hAnsi="Sylfaen"/>
          <w:sz w:val="14"/>
          <w:szCs w:val="14"/>
          <w:lang w:val="ka-GE"/>
        </w:rPr>
        <w:t>გადასახდელის</w:t>
      </w:r>
      <w:r w:rsidR="00E40DF7" w:rsidRPr="000C7607">
        <w:rPr>
          <w:rFonts w:ascii="Sylfaen" w:hAnsi="Sylfaen"/>
          <w:sz w:val="14"/>
          <w:szCs w:val="14"/>
          <w:lang w:val="ka-GE"/>
        </w:rPr>
        <w:t xml:space="preserve"> (პირგასამტეხლო, ზიანის (ზარალის) ანაზღაურება და სხვა)</w:t>
      </w:r>
      <w:r w:rsidRPr="000C7607">
        <w:rPr>
          <w:rFonts w:ascii="Sylfaen" w:hAnsi="Sylfaen"/>
          <w:sz w:val="14"/>
          <w:szCs w:val="14"/>
          <w:lang w:val="ka-GE"/>
        </w:rPr>
        <w:t xml:space="preserve"> ანგარიშში</w:t>
      </w:r>
      <w:r w:rsidR="00A4199D" w:rsidRPr="000C7607">
        <w:rPr>
          <w:rFonts w:ascii="Sylfaen" w:hAnsi="Sylfaen"/>
          <w:sz w:val="14"/>
          <w:szCs w:val="14"/>
          <w:lang w:val="ka-GE"/>
        </w:rPr>
        <w:t xml:space="preserve">; </w:t>
      </w:r>
    </w:p>
    <w:p w14:paraId="5F18660A" w14:textId="77777777" w:rsidR="0083083B" w:rsidRPr="000C7607" w:rsidRDefault="0083083B" w:rsidP="007C3775">
      <w:pPr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460F73E9" w14:textId="77777777" w:rsidR="002A326D" w:rsidRPr="000C7607" w:rsidRDefault="002A326D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0C7607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59DE8929" w14:textId="77777777" w:rsidR="002A326D" w:rsidRPr="000C7607" w:rsidRDefault="002A326D" w:rsidP="00EF781C">
      <w:pPr>
        <w:numPr>
          <w:ilvl w:val="0"/>
          <w:numId w:val="21"/>
        </w:numPr>
        <w:jc w:val="both"/>
        <w:rPr>
          <w:rFonts w:ascii="Sylfaen" w:hAnsi="Sylfaen"/>
          <w:sz w:val="14"/>
          <w:szCs w:val="14"/>
          <w:lang w:val="af-ZA"/>
        </w:rPr>
      </w:pPr>
      <w:r w:rsidRPr="000C7607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შორის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ნაღდი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ან</w:t>
      </w:r>
      <w:r w:rsidR="004247FD" w:rsidRPr="000C7607">
        <w:rPr>
          <w:rFonts w:ascii="Sylfaen" w:hAnsi="Sylfaen" w:cs="Sylfaen"/>
          <w:sz w:val="14"/>
          <w:szCs w:val="14"/>
          <w:lang w:val="ka-GE"/>
        </w:rPr>
        <w:t>/</w:t>
      </w:r>
      <w:r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უნაღდო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წესით</w:t>
      </w:r>
      <w:r w:rsidRPr="000C7607">
        <w:rPr>
          <w:rFonts w:ascii="Sylfaen" w:hAnsi="Sylfaen" w:cs="LitNusx"/>
          <w:sz w:val="14"/>
          <w:szCs w:val="14"/>
          <w:lang w:val="af-ZA"/>
        </w:rPr>
        <w:t>.</w:t>
      </w:r>
    </w:p>
    <w:p w14:paraId="4940C9BA" w14:textId="7341C35D" w:rsidR="002A326D" w:rsidRPr="000C7607" w:rsidRDefault="002A326D" w:rsidP="00EF781C">
      <w:pPr>
        <w:numPr>
          <w:ilvl w:val="0"/>
          <w:numId w:val="21"/>
        </w:numPr>
        <w:jc w:val="both"/>
        <w:rPr>
          <w:rFonts w:ascii="Sylfaen" w:hAnsi="Sylfaen"/>
          <w:sz w:val="14"/>
          <w:szCs w:val="14"/>
          <w:lang w:val="af-ZA"/>
        </w:rPr>
      </w:pPr>
      <w:r w:rsidRPr="000C7607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="00F21C48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სახის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ფულადი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გარდა</w:t>
      </w:r>
      <w:r w:rsidR="00E035AF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0E2768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საფასურისა</w:t>
      </w:r>
      <w:r w:rsidR="000B1880" w:rsidRPr="000C7607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უნდა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247FD" w:rsidRPr="000C7607">
        <w:rPr>
          <w:rFonts w:ascii="Sylfaen" w:hAnsi="Sylfaen" w:cs="LitNusx"/>
          <w:sz w:val="14"/>
          <w:szCs w:val="14"/>
          <w:lang w:val="ka-GE"/>
        </w:rPr>
        <w:t>(</w:t>
      </w:r>
      <w:r w:rsidRPr="000C7607">
        <w:rPr>
          <w:rFonts w:ascii="Sylfaen" w:hAnsi="Sylfaen" w:cs="Sylfaen"/>
          <w:sz w:val="14"/>
          <w:szCs w:val="14"/>
          <w:lang w:val="af-ZA"/>
        </w:rPr>
        <w:t>გადახდილ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უნდა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იქნეს</w:t>
      </w:r>
      <w:r w:rsidR="004247FD" w:rsidRPr="000C7607">
        <w:rPr>
          <w:rFonts w:ascii="Sylfaen" w:hAnsi="Sylfaen" w:cs="LitNusx"/>
          <w:sz w:val="14"/>
          <w:szCs w:val="14"/>
          <w:lang w:val="ka-GE"/>
        </w:rPr>
        <w:t>)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ფულადი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4247FD" w:rsidRPr="000C7607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0C7607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D04576" w:rsidRPr="000C7607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დღიდან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სხვა</w:t>
      </w:r>
      <w:r w:rsidR="004247FD"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247FD" w:rsidRPr="000C7607">
        <w:rPr>
          <w:rFonts w:ascii="Sylfaen" w:hAnsi="Sylfaen" w:cs="LitNusx"/>
          <w:sz w:val="14"/>
          <w:szCs w:val="14"/>
          <w:lang w:val="ka-GE"/>
        </w:rPr>
        <w:t>10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247FD" w:rsidRPr="000C7607">
        <w:rPr>
          <w:rFonts w:ascii="Sylfaen" w:hAnsi="Sylfaen" w:cs="LitNusx"/>
          <w:sz w:val="14"/>
          <w:szCs w:val="14"/>
          <w:lang w:val="ka-GE"/>
        </w:rPr>
        <w:t>(</w:t>
      </w:r>
      <w:r w:rsidRPr="000C7607">
        <w:rPr>
          <w:rFonts w:ascii="Sylfaen" w:hAnsi="Sylfaen" w:cs="Sylfaen"/>
          <w:sz w:val="14"/>
          <w:szCs w:val="14"/>
          <w:lang w:val="af-ZA"/>
        </w:rPr>
        <w:t>ათი</w:t>
      </w:r>
      <w:r w:rsidR="004247FD"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დღის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ვადაში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. </w:t>
      </w:r>
      <w:r w:rsidRPr="000C7607">
        <w:rPr>
          <w:rFonts w:ascii="Sylfaen" w:hAnsi="Sylfaen" w:cs="Sylfaen"/>
          <w:sz w:val="14"/>
          <w:szCs w:val="14"/>
          <w:lang w:val="af-ZA"/>
        </w:rPr>
        <w:t>ამასთან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თუ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247FD" w:rsidRPr="000C7607">
        <w:rPr>
          <w:rFonts w:ascii="Sylfaen" w:hAnsi="Sylfaen" w:cs="LitNusx"/>
          <w:sz w:val="14"/>
          <w:szCs w:val="14"/>
          <w:lang w:val="ka-GE"/>
        </w:rPr>
        <w:t>(</w:t>
      </w:r>
      <w:r w:rsidRPr="000C7607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4247FD" w:rsidRPr="000C7607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დღე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დაემთხვა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1902" w:rsidRPr="000C7607">
        <w:rPr>
          <w:rFonts w:ascii="Sylfaen" w:hAnsi="Sylfaen" w:cs="LitNusx"/>
          <w:sz w:val="14"/>
          <w:szCs w:val="14"/>
          <w:lang w:val="ka-GE"/>
        </w:rPr>
        <w:t xml:space="preserve">დღეს, </w:t>
      </w:r>
      <w:r w:rsidRPr="000C7607">
        <w:rPr>
          <w:rFonts w:ascii="Sylfaen" w:hAnsi="Sylfaen" w:cs="Sylfaen"/>
          <w:sz w:val="14"/>
          <w:szCs w:val="14"/>
          <w:lang w:val="af-ZA"/>
        </w:rPr>
        <w:t>ამ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დღის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ნაცვლად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მომდევნო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E5FA6" w:rsidRPr="000C7607">
        <w:rPr>
          <w:rFonts w:ascii="Sylfaen" w:hAnsi="Sylfaen" w:cs="Sylfaen"/>
          <w:b/>
          <w:sz w:val="14"/>
          <w:szCs w:val="14"/>
          <w:lang w:val="ka-GE"/>
        </w:rPr>
        <w:t>დღე</w:t>
      </w:r>
      <w:r w:rsidRPr="000C7607">
        <w:rPr>
          <w:rFonts w:ascii="Sylfaen" w:hAnsi="Sylfaen" w:cs="LitNusx"/>
          <w:sz w:val="14"/>
          <w:szCs w:val="14"/>
          <w:lang w:val="af-ZA"/>
        </w:rPr>
        <w:t>.</w:t>
      </w:r>
    </w:p>
    <w:p w14:paraId="4687D7CC" w14:textId="2CDD298D" w:rsidR="001623AB" w:rsidRPr="000C7607" w:rsidRDefault="001623AB" w:rsidP="00EF781C">
      <w:pPr>
        <w:numPr>
          <w:ilvl w:val="0"/>
          <w:numId w:val="21"/>
        </w:numPr>
        <w:jc w:val="both"/>
        <w:rPr>
          <w:rFonts w:ascii="Sylfaen" w:hAnsi="Sylfaen" w:cs="LitNusx"/>
          <w:sz w:val="14"/>
          <w:szCs w:val="14"/>
          <w:lang w:val="af-ZA"/>
        </w:rPr>
      </w:pPr>
      <w:r w:rsidRPr="000C7607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დღეს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ბანკის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მიერ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კურსის</w:t>
      </w:r>
      <w:r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Pr="000C7607">
        <w:rPr>
          <w:rFonts w:ascii="Sylfaen" w:hAnsi="Sylfaen" w:cs="LitNusx"/>
          <w:sz w:val="14"/>
          <w:szCs w:val="14"/>
          <w:lang w:val="ka-GE"/>
        </w:rPr>
        <w:t>.</w:t>
      </w:r>
    </w:p>
    <w:p w14:paraId="55751EBC" w14:textId="77777777" w:rsidR="002A326D" w:rsidRPr="000C7607" w:rsidRDefault="00736C05" w:rsidP="00EF781C">
      <w:pPr>
        <w:numPr>
          <w:ilvl w:val="0"/>
          <w:numId w:val="21"/>
        </w:numPr>
        <w:jc w:val="both"/>
        <w:rPr>
          <w:rFonts w:ascii="Sylfaen" w:hAnsi="Sylfaen"/>
          <w:sz w:val="14"/>
          <w:szCs w:val="14"/>
          <w:lang w:val="af-ZA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>უ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ნაღდო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თანხები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უნდა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="00F21C48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ან</w:t>
      </w:r>
      <w:r w:rsidR="004247FD" w:rsidRPr="000C7607">
        <w:rPr>
          <w:rFonts w:ascii="Sylfaen" w:hAnsi="Sylfaen" w:cs="LitNusx"/>
          <w:sz w:val="14"/>
          <w:szCs w:val="14"/>
          <w:lang w:val="ka-GE"/>
        </w:rPr>
        <w:t>/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="002A326D" w:rsidRPr="000C7607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="002A326D" w:rsidRPr="000C7607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="002A326D" w:rsidRPr="000C7607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="002A326D" w:rsidRPr="000C7607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="002A326D" w:rsidRPr="000C7607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="00F21C48" w:rsidRPr="000C7607">
        <w:rPr>
          <w:rFonts w:ascii="Sylfaen" w:hAnsi="Sylfaen" w:cs="Sylfaen"/>
          <w:b/>
          <w:sz w:val="14"/>
          <w:szCs w:val="14"/>
          <w:lang w:val="af-ZA"/>
        </w:rPr>
        <w:t>საბანკო</w:t>
      </w:r>
      <w:r w:rsidR="00F21C48" w:rsidRPr="000C7607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ანგარიშზე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ან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მიერ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სხვა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საბანკო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A326D" w:rsidRPr="000C7607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="002A326D" w:rsidRPr="000C7607">
        <w:rPr>
          <w:rFonts w:ascii="Sylfaen" w:hAnsi="Sylfaen" w:cs="LitNusx"/>
          <w:sz w:val="14"/>
          <w:szCs w:val="14"/>
          <w:lang w:val="af-ZA"/>
        </w:rPr>
        <w:t>.</w:t>
      </w:r>
    </w:p>
    <w:p w14:paraId="0928FE7F" w14:textId="77777777" w:rsidR="00CA571D" w:rsidRPr="000C7607" w:rsidRDefault="00CA571D" w:rsidP="007C3775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B80CB5" w14:textId="77777777" w:rsidR="00EE622F" w:rsidRPr="000C7607" w:rsidRDefault="009160E9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კ</w:t>
      </w:r>
      <w:r w:rsidR="00EE622F" w:rsidRPr="000C7607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="00372176" w:rsidRPr="000C7607">
        <w:rPr>
          <w:rFonts w:ascii="Sylfaen" w:hAnsi="Sylfaen" w:cs="Sylfaen"/>
          <w:b/>
          <w:sz w:val="14"/>
          <w:szCs w:val="14"/>
          <w:lang w:val="ka-GE"/>
        </w:rPr>
        <w:t>თა</w:t>
      </w:r>
      <w:r w:rsidR="00EE622F" w:rsidRPr="000C7607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23CC2292" w14:textId="6220247B" w:rsidR="00EE622F" w:rsidRPr="000C7607" w:rsidRDefault="00EE622F" w:rsidP="00A16F51">
      <w:pPr>
        <w:numPr>
          <w:ilvl w:val="1"/>
          <w:numId w:val="8"/>
        </w:numPr>
        <w:tabs>
          <w:tab w:val="clear" w:pos="375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</w:t>
      </w:r>
      <w:r w:rsidR="00372176" w:rsidRPr="000C7607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ოფიციალური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ურთიერთობა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უნდა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ატარებდეს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ფორმას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b/>
          <w:sz w:val="14"/>
          <w:szCs w:val="14"/>
        </w:rPr>
        <w:t>მხარისათვის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შეიძლება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მიეწოდოს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პირადად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გაეგზავნოს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კურიერის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საერთაშორისო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კურიერის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საფოსტო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გზავნილის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 w:cs="Sylfaen"/>
          <w:sz w:val="14"/>
          <w:szCs w:val="14"/>
          <w:lang w:val="ka-GE"/>
        </w:rPr>
        <w:t>,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დაზღვეული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წერილის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საშუალებით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ოპერატიულობის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მიზნით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ქვემოთ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მოცემული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დებულებების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დასაშვებია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მიწოდება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ფაქსის</w:t>
      </w:r>
      <w:r w:rsidR="00B974EC">
        <w:rPr>
          <w:rFonts w:ascii="Sylfaen" w:hAnsi="Sylfaen" w:cs="Sylfaen"/>
          <w:sz w:val="14"/>
          <w:szCs w:val="14"/>
          <w:lang w:val="ka-GE"/>
        </w:rPr>
        <w:t xml:space="preserve">, 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ელექტრონული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ფოსტის</w:t>
      </w:r>
      <w:r w:rsidR="00BC5B7D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="00B974EC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0C7607">
        <w:rPr>
          <w:rFonts w:ascii="Sylfaen" w:hAnsi="Sylfaen"/>
          <w:sz w:val="14"/>
          <w:szCs w:val="14"/>
        </w:rPr>
        <w:t xml:space="preserve">  </w:t>
      </w:r>
      <w:r w:rsidRPr="000C7607">
        <w:rPr>
          <w:rFonts w:ascii="Sylfaen" w:hAnsi="Sylfaen" w:cs="Sylfaen"/>
          <w:sz w:val="14"/>
          <w:szCs w:val="14"/>
        </w:rPr>
        <w:t>საშუალებით</w:t>
      </w:r>
      <w:r w:rsidR="00BC5B7D">
        <w:rPr>
          <w:rFonts w:ascii="Sylfaen" w:hAnsi="Sylfaen" w:cs="Sylfaen"/>
          <w:sz w:val="14"/>
          <w:szCs w:val="14"/>
          <w:lang w:val="ka-GE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მოთხოვნის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ამგვარი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მოთხოვნიდან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გონივრულ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ვადაში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წარედგინება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ფორმითაც</w:t>
      </w:r>
      <w:r w:rsidRPr="000C7607">
        <w:rPr>
          <w:rFonts w:ascii="Sylfaen" w:hAnsi="Sylfaen"/>
          <w:sz w:val="14"/>
          <w:szCs w:val="14"/>
        </w:rPr>
        <w:t>.</w:t>
      </w:r>
    </w:p>
    <w:p w14:paraId="6956F1F6" w14:textId="77777777" w:rsidR="00EE622F" w:rsidRPr="000C7607" w:rsidRDefault="00EE622F" w:rsidP="00A16F51">
      <w:pPr>
        <w:numPr>
          <w:ilvl w:val="1"/>
          <w:numId w:val="8"/>
        </w:numPr>
        <w:tabs>
          <w:tab w:val="clear" w:pos="37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შეტყობინება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ჩაბარებულად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ითვლება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ადრესატის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დღეს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დადასტურებულია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ადრესატის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ელექტრონული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დოკუმენტით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ქვითრით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საშუალებით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</w:t>
      </w:r>
      <w:r w:rsidRPr="000C7607">
        <w:rPr>
          <w:rFonts w:ascii="Sylfaen" w:hAnsi="Sylfaen"/>
          <w:sz w:val="14"/>
          <w:szCs w:val="14"/>
        </w:rPr>
        <w:t>.</w:t>
      </w:r>
      <w:r w:rsidRPr="000C7607">
        <w:rPr>
          <w:rFonts w:ascii="Sylfaen" w:hAnsi="Sylfaen" w:cs="Sylfaen"/>
          <w:sz w:val="14"/>
          <w:szCs w:val="14"/>
        </w:rPr>
        <w:t>შ</w:t>
      </w:r>
      <w:r w:rsidRPr="000C7607">
        <w:rPr>
          <w:rFonts w:ascii="Sylfaen" w:hAnsi="Sylfaen"/>
          <w:sz w:val="14"/>
          <w:szCs w:val="14"/>
        </w:rPr>
        <w:t xml:space="preserve">.).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დადასტურებული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ადრესატის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ასეთი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მიიჩნევა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სათანადო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წესის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გაგზავნილად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მიღებულად</w:t>
      </w:r>
      <w:r w:rsidRPr="000C7607">
        <w:rPr>
          <w:rFonts w:ascii="Sylfaen" w:hAnsi="Sylfaen"/>
          <w:sz w:val="14"/>
          <w:szCs w:val="14"/>
        </w:rPr>
        <w:t>:</w:t>
      </w:r>
    </w:p>
    <w:p w14:paraId="478D49AD" w14:textId="1553D96F" w:rsidR="00EE622F" w:rsidRPr="000C7607" w:rsidRDefault="00EE622F" w:rsidP="00EC0F6A">
      <w:pPr>
        <w:numPr>
          <w:ilvl w:val="2"/>
          <w:numId w:val="11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კურიერის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დაზღვეული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საფოსტო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გზავნილის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მეშვეობით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გაგზავნის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  –</w:t>
      </w:r>
      <w:r w:rsidR="00CF299D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450983" w:rsidRPr="000C7607">
        <w:rPr>
          <w:rFonts w:ascii="Sylfaen" w:hAnsi="Sylfaen"/>
          <w:sz w:val="14"/>
          <w:szCs w:val="14"/>
          <w:lang w:val="ka-GE"/>
        </w:rPr>
        <w:t>გაგზავნიდან</w:t>
      </w:r>
      <w:r w:rsidR="00C014DF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650D79" w:rsidRPr="000C7607">
        <w:rPr>
          <w:rFonts w:ascii="Sylfaen" w:hAnsi="Sylfaen"/>
          <w:sz w:val="14"/>
          <w:szCs w:val="14"/>
        </w:rPr>
        <w:t xml:space="preserve"> </w:t>
      </w:r>
      <w:r w:rsidR="00CF299D" w:rsidRPr="000C7607">
        <w:rPr>
          <w:rFonts w:ascii="Sylfaen" w:hAnsi="Sylfaen" w:cs="Sylfaen"/>
          <w:sz w:val="14"/>
          <w:szCs w:val="14"/>
          <w:lang w:val="ka-GE"/>
        </w:rPr>
        <w:t>7</w:t>
      </w:r>
      <w:r w:rsidRPr="000C7607">
        <w:rPr>
          <w:rFonts w:ascii="Sylfaen" w:hAnsi="Sylfaen"/>
          <w:sz w:val="14"/>
          <w:szCs w:val="14"/>
        </w:rPr>
        <w:t xml:space="preserve"> (</w:t>
      </w:r>
      <w:r w:rsidR="00CF299D" w:rsidRPr="000C7607">
        <w:rPr>
          <w:rFonts w:ascii="Sylfaen" w:hAnsi="Sylfaen"/>
          <w:sz w:val="14"/>
          <w:szCs w:val="14"/>
          <w:lang w:val="ka-GE"/>
        </w:rPr>
        <w:t>შვიდი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კალენდარულ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დღეში</w:t>
      </w:r>
      <w:r w:rsidRPr="000C7607">
        <w:rPr>
          <w:rFonts w:ascii="Sylfaen" w:hAnsi="Sylfaen"/>
          <w:sz w:val="14"/>
          <w:szCs w:val="14"/>
        </w:rPr>
        <w:t>;</w:t>
      </w:r>
    </w:p>
    <w:p w14:paraId="12504D7D" w14:textId="1681BEA6" w:rsidR="00EE622F" w:rsidRPr="000C7607" w:rsidRDefault="00EE622F" w:rsidP="00EC0F6A">
      <w:pPr>
        <w:numPr>
          <w:ilvl w:val="2"/>
          <w:numId w:val="11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ფაქსის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ელექტრონული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ფოსტის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B974EC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საშუალებით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გაგზავნის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CF299D" w:rsidRPr="000C7607">
        <w:rPr>
          <w:rFonts w:ascii="Sylfaen" w:hAnsi="Sylfaen"/>
          <w:sz w:val="14"/>
          <w:szCs w:val="14"/>
          <w:lang w:val="ka-GE"/>
        </w:rPr>
        <w:t xml:space="preserve">- </w:t>
      </w:r>
      <w:r w:rsidRPr="000C7607">
        <w:rPr>
          <w:rFonts w:ascii="Sylfaen" w:hAnsi="Sylfaen" w:cs="Sylfaen"/>
          <w:sz w:val="14"/>
          <w:szCs w:val="14"/>
        </w:rPr>
        <w:t>გაგზავნის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თარიღიდან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="00703F64" w:rsidRPr="000C7607">
        <w:rPr>
          <w:rFonts w:ascii="Sylfaen" w:hAnsi="Sylfaen"/>
          <w:b/>
          <w:sz w:val="14"/>
          <w:szCs w:val="14"/>
        </w:rPr>
        <w:t xml:space="preserve"> </w:t>
      </w:r>
      <w:r w:rsidR="00703F64" w:rsidRPr="000C7607">
        <w:rPr>
          <w:rFonts w:ascii="Sylfaen" w:hAnsi="Sylfaen" w:cs="Sylfaen"/>
          <w:b/>
          <w:sz w:val="14"/>
          <w:szCs w:val="14"/>
        </w:rPr>
        <w:t>დღეს</w:t>
      </w:r>
      <w:r w:rsidR="00231D9F" w:rsidRPr="000C7607">
        <w:rPr>
          <w:rFonts w:ascii="Sylfaen" w:hAnsi="Sylfaen"/>
          <w:sz w:val="14"/>
          <w:szCs w:val="14"/>
          <w:lang w:val="ka-GE"/>
        </w:rPr>
        <w:t>.</w:t>
      </w:r>
    </w:p>
    <w:p w14:paraId="2DB96D82" w14:textId="77777777" w:rsidR="00EE622F" w:rsidRPr="000C7607" w:rsidRDefault="00EE622F" w:rsidP="00A16F51">
      <w:pPr>
        <w:numPr>
          <w:ilvl w:val="1"/>
          <w:numId w:val="8"/>
        </w:numPr>
        <w:tabs>
          <w:tab w:val="clear" w:pos="37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შეტყობინება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ითვლება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შემთხვევაშიც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გამგზავნ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დაუბრუნდება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გაგზავნილ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მისამართზე</w:t>
      </w:r>
      <w:r w:rsidR="00D82F6C" w:rsidRPr="000C7607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="00D82F6C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ადრესატის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ადგილსამყოფელის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არარსებობის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ადრესატი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უარს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განაცხადებს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მიღებაზე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თავს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აარიდებს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მიღებას</w:t>
      </w:r>
      <w:r w:rsidRPr="000C7607">
        <w:rPr>
          <w:rFonts w:ascii="Sylfaen" w:hAnsi="Sylfaen"/>
          <w:sz w:val="14"/>
          <w:szCs w:val="14"/>
        </w:rPr>
        <w:t xml:space="preserve">. </w:t>
      </w:r>
    </w:p>
    <w:p w14:paraId="3DAAD770" w14:textId="77777777" w:rsidR="00EE622F" w:rsidRPr="000C7607" w:rsidRDefault="00EE622F" w:rsidP="00A16F51">
      <w:pPr>
        <w:numPr>
          <w:ilvl w:val="1"/>
          <w:numId w:val="8"/>
        </w:numPr>
        <w:tabs>
          <w:tab w:val="clear" w:pos="37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ურთიერთობას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განახორციელებენ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4F5402" w:rsidRPr="000C7607">
        <w:rPr>
          <w:rFonts w:ascii="Sylfaen" w:hAnsi="Sylfaen" w:cs="Sylfaen"/>
          <w:sz w:val="14"/>
          <w:szCs w:val="14"/>
          <w:lang w:val="af-ZA"/>
        </w:rPr>
        <w:t>ან</w:t>
      </w:r>
      <w:r w:rsidR="004F5402" w:rsidRPr="000C7607">
        <w:rPr>
          <w:rFonts w:ascii="LitNusx" w:hAnsi="LitNusx" w:cs="LitNusx"/>
          <w:sz w:val="14"/>
          <w:szCs w:val="14"/>
          <w:lang w:val="af-ZA"/>
        </w:rPr>
        <w:t>/</w:t>
      </w:r>
      <w:r w:rsidR="004F5402"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="004F5402" w:rsidRPr="000C7607">
        <w:rPr>
          <w:rFonts w:ascii="LitNusx" w:hAnsi="LitNusx" w:cs="LitNusx"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განსაზღვრულ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მისამართებზე</w:t>
      </w:r>
      <w:r w:rsidR="00DC2E2B" w:rsidRPr="000C7607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მისამართზე</w:t>
      </w:r>
      <w:r w:rsidR="00DC2E2B" w:rsidRPr="000C7607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რომელსაც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აცნობებს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</w:t>
      </w:r>
      <w:r w:rsidRPr="000C7607">
        <w:rPr>
          <w:rFonts w:ascii="Sylfaen" w:hAnsi="Sylfaen"/>
          <w:sz w:val="14"/>
          <w:szCs w:val="14"/>
        </w:rPr>
        <w:t xml:space="preserve">). </w:t>
      </w:r>
      <w:r w:rsidRPr="000C7607">
        <w:rPr>
          <w:rFonts w:ascii="Sylfaen" w:hAnsi="Sylfaen" w:cs="Sylfaen"/>
          <w:b/>
          <w:sz w:val="14"/>
          <w:szCs w:val="14"/>
        </w:rPr>
        <w:t>მხარე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აღნიშნული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მისამართ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რომელიმე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მონაცემის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ცვლილების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შესახებ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დროულად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აცნობოს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მხარეს</w:t>
      </w:r>
      <w:r w:rsidRPr="000C7607">
        <w:rPr>
          <w:rFonts w:ascii="Sylfaen" w:hAnsi="Sylfaen"/>
          <w:sz w:val="14"/>
          <w:szCs w:val="14"/>
        </w:rPr>
        <w:t>,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წინააღმდეგ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აღნიშნულ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მისამართზე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განხორციელებული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ურთიერთობა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შეტყობინების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გაგზავნა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ჩაითვლება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ჯეროვნად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შესრულებულად</w:t>
      </w:r>
      <w:r w:rsidRPr="000C7607">
        <w:rPr>
          <w:rFonts w:ascii="Sylfaen" w:hAnsi="Sylfaen"/>
          <w:sz w:val="14"/>
          <w:szCs w:val="14"/>
        </w:rPr>
        <w:t>.</w:t>
      </w:r>
    </w:p>
    <w:p w14:paraId="4F6A1A3E" w14:textId="77777777" w:rsidR="00EE622F" w:rsidRPr="000C7607" w:rsidRDefault="00EE622F" w:rsidP="004A1B32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347D8CB3" w14:textId="77777777" w:rsidR="00EE622F" w:rsidRPr="000C7607" w:rsidRDefault="00036F36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კ</w:t>
      </w:r>
      <w:r w:rsidR="00EE622F" w:rsidRPr="000C7607">
        <w:rPr>
          <w:rFonts w:ascii="Sylfaen" w:hAnsi="Sylfaen" w:cs="Sylfaen"/>
          <w:b/>
          <w:sz w:val="14"/>
          <w:szCs w:val="14"/>
        </w:rPr>
        <w:t>ონფიდენციალურობა</w:t>
      </w:r>
    </w:p>
    <w:p w14:paraId="4F8B7024" w14:textId="77777777" w:rsidR="00EE622F" w:rsidRPr="000C7607" w:rsidRDefault="00EE622F" w:rsidP="00A16F51">
      <w:pPr>
        <w:numPr>
          <w:ilvl w:val="1"/>
          <w:numId w:val="9"/>
        </w:numPr>
        <w:tabs>
          <w:tab w:val="clear" w:pos="37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არიან</w:t>
      </w:r>
      <w:r w:rsidR="00F66188" w:rsidRPr="000C7607">
        <w:rPr>
          <w:rFonts w:ascii="Sylfaen" w:hAnsi="Sylfaen" w:cs="Sylfaen"/>
          <w:sz w:val="14"/>
          <w:szCs w:val="14"/>
          <w:lang w:val="ka-GE"/>
        </w:rPr>
        <w:t>,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F66188" w:rsidRPr="000C7607">
        <w:rPr>
          <w:rFonts w:ascii="Sylfaen" w:hAnsi="Sylfaen" w:cs="Sylfaen"/>
          <w:sz w:val="14"/>
          <w:szCs w:val="14"/>
          <w:lang w:val="ka-GE"/>
        </w:rPr>
        <w:t>როგორც</w:t>
      </w:r>
      <w:r w:rsidR="00F66188" w:rsidRPr="000C7607">
        <w:rPr>
          <w:rFonts w:ascii="Sylfaen" w:hAnsi="Sylfaen"/>
          <w:sz w:val="14"/>
          <w:szCs w:val="14"/>
        </w:rPr>
        <w:t xml:space="preserve"> </w:t>
      </w:r>
      <w:r w:rsidR="00F66188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F66188" w:rsidRPr="000C7607">
        <w:rPr>
          <w:rFonts w:ascii="Sylfaen" w:hAnsi="Sylfaen"/>
          <w:sz w:val="14"/>
          <w:szCs w:val="14"/>
        </w:rPr>
        <w:t xml:space="preserve"> </w:t>
      </w:r>
      <w:r w:rsidR="00F66188" w:rsidRPr="000C7607">
        <w:rPr>
          <w:rFonts w:ascii="Sylfaen" w:hAnsi="Sylfaen" w:cs="Sylfaen"/>
          <w:sz w:val="14"/>
          <w:szCs w:val="14"/>
        </w:rPr>
        <w:t>მოქმედების</w:t>
      </w:r>
      <w:r w:rsidR="00F66188" w:rsidRPr="000C7607">
        <w:rPr>
          <w:rFonts w:ascii="Sylfaen" w:hAnsi="Sylfaen"/>
          <w:sz w:val="14"/>
          <w:szCs w:val="14"/>
        </w:rPr>
        <w:t xml:space="preserve"> </w:t>
      </w:r>
      <w:r w:rsidR="00F66188" w:rsidRPr="000C7607">
        <w:rPr>
          <w:rFonts w:ascii="Sylfaen" w:hAnsi="Sylfaen" w:cs="Sylfaen"/>
          <w:sz w:val="14"/>
          <w:szCs w:val="14"/>
        </w:rPr>
        <w:t>პერიოდში</w:t>
      </w:r>
      <w:r w:rsidR="00F66188" w:rsidRPr="000C7607">
        <w:rPr>
          <w:rFonts w:ascii="Sylfaen" w:hAnsi="Sylfaen" w:cs="Sylfaen"/>
          <w:sz w:val="14"/>
          <w:szCs w:val="14"/>
          <w:lang w:val="ka-GE"/>
        </w:rPr>
        <w:t xml:space="preserve">, ასევე სახელშეკრულებო ურთიერთობის დამთავრების შემდეგაც </w:t>
      </w:r>
      <w:r w:rsidRPr="000C7607">
        <w:rPr>
          <w:rFonts w:ascii="Sylfaen" w:hAnsi="Sylfaen" w:cs="Sylfaen"/>
          <w:sz w:val="14"/>
          <w:szCs w:val="14"/>
        </w:rPr>
        <w:t>დაიცვან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მხარისაგან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სახის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კონფიდენციალურობა</w:t>
      </w:r>
      <w:r w:rsidRPr="000C7607">
        <w:rPr>
          <w:rFonts w:ascii="Sylfaen" w:hAnsi="Sylfaen"/>
          <w:sz w:val="14"/>
          <w:szCs w:val="14"/>
        </w:rPr>
        <w:t xml:space="preserve">. </w:t>
      </w:r>
    </w:p>
    <w:p w14:paraId="3359E900" w14:textId="77777777" w:rsidR="00FA50F6" w:rsidRPr="000C7607" w:rsidRDefault="00FA50F6" w:rsidP="00FA50F6">
      <w:pPr>
        <w:numPr>
          <w:ilvl w:val="1"/>
          <w:numId w:val="9"/>
        </w:numPr>
        <w:tabs>
          <w:tab w:val="clear" w:pos="37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lastRenderedPageBreak/>
        <w:t>კონფიდენციალურობის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შესახებ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ზემოაღნიშნული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შეზღუდვა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შეეხება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ინფორმაციას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ან ინფორმაციის გამჟღავნებას</w:t>
      </w:r>
      <w:r w:rsidRPr="000C7607">
        <w:rPr>
          <w:rFonts w:ascii="Sylfaen" w:hAnsi="Sylfaen"/>
          <w:sz w:val="14"/>
          <w:szCs w:val="14"/>
        </w:rPr>
        <w:t>:</w:t>
      </w:r>
    </w:p>
    <w:p w14:paraId="1B4C6943" w14:textId="77777777" w:rsidR="00FA50F6" w:rsidRPr="000C7607" w:rsidRDefault="00FA50F6" w:rsidP="00FA50F6">
      <w:pPr>
        <w:numPr>
          <w:ilvl w:val="2"/>
          <w:numId w:val="10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დარღვევის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გარეშე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იყო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ცნობილი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მიმღები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ინფორმაციის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მიწოდებამდე</w:t>
      </w:r>
      <w:r w:rsidRPr="000C7607">
        <w:rPr>
          <w:rFonts w:ascii="Sylfaen" w:hAnsi="Sylfaen"/>
          <w:sz w:val="14"/>
          <w:szCs w:val="14"/>
        </w:rPr>
        <w:t xml:space="preserve">; </w:t>
      </w:r>
    </w:p>
    <w:p w14:paraId="3663F258" w14:textId="281561C0" w:rsidR="00FB334B" w:rsidRPr="000C7607" w:rsidRDefault="00FA50F6" w:rsidP="00FB334B">
      <w:pPr>
        <w:numPr>
          <w:ilvl w:val="2"/>
          <w:numId w:val="10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ინფორმაციის </w:t>
      </w:r>
      <w:r w:rsidRPr="000C7607">
        <w:rPr>
          <w:rFonts w:ascii="Sylfaen" w:hAnsi="Sylfaen" w:cs="Sylfaen"/>
          <w:sz w:val="14"/>
          <w:szCs w:val="14"/>
        </w:rPr>
        <w:t>გამჟღავნება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მოხდება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მოთხოვნათა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დაცვით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შესასრულებლად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30636">
        <w:rPr>
          <w:rFonts w:ascii="Sylfaen" w:hAnsi="Sylfaen"/>
          <w:sz w:val="14"/>
          <w:szCs w:val="14"/>
          <w:lang w:val="ka-GE"/>
        </w:rPr>
        <w:t>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სასამართლო</w:t>
      </w:r>
      <w:r w:rsidR="001917F0" w:rsidRPr="000C7607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Pr="000C7607">
        <w:rPr>
          <w:rFonts w:ascii="Sylfaen" w:hAnsi="Sylfaen"/>
          <w:sz w:val="14"/>
          <w:szCs w:val="14"/>
        </w:rPr>
        <w:t>,</w:t>
      </w:r>
      <w:r w:rsidR="001917F0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FB334B" w:rsidRPr="000C7607">
        <w:rPr>
          <w:rFonts w:ascii="Sylfaen" w:hAnsi="Sylfaen"/>
          <w:sz w:val="14"/>
          <w:szCs w:val="14"/>
          <w:lang w:val="ka-GE"/>
        </w:rPr>
        <w:t>(</w:t>
      </w:r>
      <w:r w:rsidR="001917F0" w:rsidRPr="000C7607">
        <w:rPr>
          <w:rFonts w:ascii="Sylfaen" w:hAnsi="Sylfaen"/>
          <w:sz w:val="14"/>
          <w:szCs w:val="14"/>
          <w:lang w:val="ka-GE"/>
        </w:rPr>
        <w:t>ხოლო</w:t>
      </w:r>
      <w:r w:rsidR="00264E9E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450983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450983" w:rsidRPr="000C7607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</w:t>
      </w:r>
      <w:r w:rsidR="00251902" w:rsidRPr="000C7607">
        <w:rPr>
          <w:rFonts w:ascii="Sylfaen" w:hAnsi="Sylfaen"/>
          <w:sz w:val="14"/>
          <w:szCs w:val="14"/>
          <w:lang w:val="ka-GE"/>
        </w:rPr>
        <w:t>ნ</w:t>
      </w:r>
      <w:r w:rsidR="00450983" w:rsidRPr="000C7607">
        <w:rPr>
          <w:rFonts w:ascii="Sylfaen" w:hAnsi="Sylfaen"/>
          <w:sz w:val="14"/>
          <w:szCs w:val="14"/>
          <w:lang w:val="ka-GE"/>
        </w:rPr>
        <w:t xml:space="preserve">ების მიხედვით და დაცვით, სადაც ივაჭრება მისი ბენეფიციარი მფლობელის აქციები) </w:t>
      </w:r>
      <w:r w:rsidRPr="000C7607">
        <w:rPr>
          <w:rFonts w:ascii="Sylfaen" w:hAnsi="Sylfaen" w:cs="Sylfaen"/>
          <w:sz w:val="14"/>
          <w:szCs w:val="14"/>
        </w:rPr>
        <w:t>წესით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განსახორციელებლად</w:t>
      </w:r>
      <w:r w:rsidR="00730636">
        <w:rPr>
          <w:rFonts w:ascii="Sylfaen" w:hAnsi="Sylfaen" w:cs="Sylfaen"/>
          <w:sz w:val="14"/>
          <w:szCs w:val="14"/>
          <w:lang w:val="ka-GE"/>
        </w:rPr>
        <w:t>)</w:t>
      </w:r>
      <w:r w:rsidRPr="000C7607">
        <w:rPr>
          <w:rFonts w:ascii="Sylfaen" w:hAnsi="Sylfaen"/>
          <w:sz w:val="14"/>
          <w:szCs w:val="14"/>
        </w:rPr>
        <w:t>;</w:t>
      </w:r>
    </w:p>
    <w:p w14:paraId="04BABE2D" w14:textId="3354FAED" w:rsidR="00FA50F6" w:rsidRPr="000C7607" w:rsidRDefault="00FA50F6" w:rsidP="00FB334B">
      <w:pPr>
        <w:numPr>
          <w:ilvl w:val="2"/>
          <w:numId w:val="10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რომლის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მოპოვებაც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შესაძლებელია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წყაროებიდან</w:t>
      </w:r>
      <w:r w:rsidRPr="000C7607">
        <w:rPr>
          <w:rFonts w:ascii="Sylfaen" w:hAnsi="Sylfaen"/>
          <w:sz w:val="14"/>
          <w:szCs w:val="14"/>
        </w:rPr>
        <w:t>;</w:t>
      </w:r>
    </w:p>
    <w:p w14:paraId="0B1E7368" w14:textId="77777777" w:rsidR="00FA50F6" w:rsidRPr="000C7607" w:rsidRDefault="00FA50F6" w:rsidP="00FA50F6">
      <w:pPr>
        <w:numPr>
          <w:ilvl w:val="2"/>
          <w:numId w:val="10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ინფორმაციის </w:t>
      </w:r>
      <w:proofErr w:type="spellStart"/>
      <w:r w:rsidRPr="000C7607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0C7607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0C7607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>გამჟღავნება მოხდება</w:t>
      </w:r>
      <w:r w:rsidR="001605A4" w:rsidRPr="000C7607">
        <w:rPr>
          <w:rFonts w:ascii="Sylfaen" w:hAnsi="Sylfaen" w:cs="Sylfaen"/>
          <w:sz w:val="14"/>
          <w:szCs w:val="14"/>
          <w:lang w:val="en-US"/>
        </w:rPr>
        <w:t>: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ა)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შეთანხმებით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, რა </w:t>
      </w:r>
      <w:r w:rsidRPr="000C7607">
        <w:rPr>
          <w:rFonts w:ascii="Sylfaen" w:hAnsi="Sylfaen"/>
          <w:sz w:val="14"/>
          <w:szCs w:val="14"/>
          <w:lang w:val="ka-GE"/>
        </w:rPr>
        <w:t xml:space="preserve">შემთხვევაშიც ინფორმაციის გამცემი </w:t>
      </w:r>
      <w:r w:rsidRPr="000C7607">
        <w:rPr>
          <w:rFonts w:ascii="Sylfaen" w:hAnsi="Sylfaen"/>
          <w:b/>
          <w:sz w:val="14"/>
          <w:szCs w:val="14"/>
          <w:lang w:val="ka-GE"/>
        </w:rPr>
        <w:t>მხარე</w:t>
      </w:r>
      <w:r w:rsidRPr="000C7607">
        <w:rPr>
          <w:rFonts w:ascii="Sylfaen" w:hAnsi="Sylfaen"/>
          <w:sz w:val="14"/>
          <w:szCs w:val="14"/>
          <w:lang w:val="ka-GE"/>
        </w:rPr>
        <w:t xml:space="preserve"> სრულად აგებს პასუხს </w:t>
      </w:r>
      <w:r w:rsidRPr="000C7607">
        <w:rPr>
          <w:rFonts w:ascii="Sylfaen" w:hAnsi="Sylfaen"/>
          <w:b/>
          <w:sz w:val="14"/>
          <w:szCs w:val="14"/>
          <w:lang w:val="ka-GE"/>
        </w:rPr>
        <w:t>მესამე პირის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მიერ მისთვის გადაცემული ინფორმაციის კონფიდენციალურობის დაცვაზე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ბ) </w:t>
      </w:r>
      <w:r w:rsidRPr="000C7607">
        <w:rPr>
          <w:rFonts w:ascii="Sylfaen" w:hAnsi="Sylfaen" w:cs="Sylfaen"/>
          <w:sz w:val="14"/>
          <w:szCs w:val="14"/>
          <w:lang w:val="ka-GE"/>
        </w:rPr>
        <w:t>რომელიმე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მხარისგან </w:t>
      </w:r>
      <w:r w:rsidRPr="000C7607">
        <w:rPr>
          <w:rFonts w:ascii="Sylfaen" w:hAnsi="Sylfaen" w:cs="Sylfaen"/>
          <w:sz w:val="14"/>
          <w:szCs w:val="14"/>
        </w:rPr>
        <w:t>დამოუკიდებლად</w:t>
      </w:r>
      <w:r w:rsidRPr="000C7607">
        <w:rPr>
          <w:rFonts w:ascii="Sylfaen" w:hAnsi="Sylfaen"/>
          <w:sz w:val="14"/>
          <w:szCs w:val="14"/>
        </w:rPr>
        <w:t>.</w:t>
      </w:r>
    </w:p>
    <w:p w14:paraId="2A3E12F5" w14:textId="5386154A" w:rsidR="00EE622F" w:rsidRPr="000C7607" w:rsidRDefault="005034C8" w:rsidP="00A16F51">
      <w:pPr>
        <w:numPr>
          <w:ilvl w:val="1"/>
          <w:numId w:val="9"/>
        </w:numPr>
        <w:tabs>
          <w:tab w:val="clear" w:pos="37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მხარე </w:t>
      </w:r>
      <w:r w:rsidRPr="000C7607">
        <w:rPr>
          <w:rFonts w:ascii="Sylfaen" w:hAnsi="Sylfaen" w:cs="Sylfaen"/>
          <w:sz w:val="14"/>
          <w:szCs w:val="14"/>
          <w:lang w:val="ka-GE"/>
        </w:rPr>
        <w:t>უფლებამოსილია</w:t>
      </w:r>
      <w:r w:rsidR="00901BB3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მეორე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შესახებ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ინფორმაცია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მიაწოდოს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b/>
          <w:sz w:val="14"/>
          <w:szCs w:val="14"/>
        </w:rPr>
        <w:t>მესამე</w:t>
      </w:r>
      <w:r w:rsidR="00EE622F" w:rsidRPr="000C7607">
        <w:rPr>
          <w:rFonts w:ascii="Sylfaen" w:hAnsi="Sylfaen"/>
          <w:b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b/>
          <w:sz w:val="14"/>
          <w:szCs w:val="14"/>
        </w:rPr>
        <w:t>პირს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>მეორე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მხარის </w:t>
      </w:r>
      <w:r w:rsidR="00EE622F" w:rsidRPr="000C7607">
        <w:rPr>
          <w:rFonts w:ascii="Sylfaen" w:hAnsi="Sylfaen" w:cs="Sylfaen"/>
          <w:sz w:val="14"/>
          <w:szCs w:val="14"/>
        </w:rPr>
        <w:t>მიერ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4F5402" w:rsidRPr="000C7607">
        <w:rPr>
          <w:rFonts w:ascii="Sylfaen" w:hAnsi="Sylfaen" w:cs="Sylfaen"/>
          <w:sz w:val="14"/>
          <w:szCs w:val="14"/>
          <w:lang w:val="af-ZA"/>
        </w:rPr>
        <w:t>ან</w:t>
      </w:r>
      <w:r w:rsidR="004F5402" w:rsidRPr="000C7607">
        <w:rPr>
          <w:rFonts w:ascii="LitNusx" w:hAnsi="LitNusx" w:cs="LitNusx"/>
          <w:sz w:val="14"/>
          <w:szCs w:val="14"/>
          <w:lang w:val="af-ZA"/>
        </w:rPr>
        <w:t>/</w:t>
      </w:r>
      <w:r w:rsidR="004F5402"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LitNusx"/>
          <w:b/>
          <w:sz w:val="14"/>
          <w:szCs w:val="14"/>
          <w:lang w:val="ka-GE"/>
        </w:rPr>
        <w:t>მხარის</w:t>
      </w:r>
      <w:r w:rsidRPr="000C7607">
        <w:rPr>
          <w:rFonts w:ascii="Sylfaen" w:hAnsi="Sylfaen" w:cs="LitNusx"/>
          <w:sz w:val="14"/>
          <w:szCs w:val="14"/>
          <w:lang w:val="ka-GE"/>
        </w:rPr>
        <w:t xml:space="preserve"> </w:t>
      </w:r>
      <w:r w:rsidR="00D1126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უფლებების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განხორციელების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მიზნით</w:t>
      </w:r>
      <w:r w:rsidR="00EE622F" w:rsidRPr="000C7607">
        <w:rPr>
          <w:rFonts w:ascii="Sylfaen" w:hAnsi="Sylfaen"/>
          <w:sz w:val="14"/>
          <w:szCs w:val="14"/>
        </w:rPr>
        <w:t xml:space="preserve">, </w:t>
      </w:r>
      <w:r w:rsidR="00EE622F" w:rsidRPr="000C7607">
        <w:rPr>
          <w:rFonts w:ascii="Sylfaen" w:hAnsi="Sylfaen" w:cs="Sylfaen"/>
          <w:sz w:val="14"/>
          <w:szCs w:val="14"/>
        </w:rPr>
        <w:t>ან</w:t>
      </w:r>
      <w:r w:rsidR="00EE622F" w:rsidRPr="000C7607">
        <w:rPr>
          <w:rFonts w:ascii="Sylfaen" w:hAnsi="Sylfaen"/>
          <w:sz w:val="14"/>
          <w:szCs w:val="14"/>
        </w:rPr>
        <w:t>/</w:t>
      </w:r>
      <w:r w:rsidR="00EE622F" w:rsidRPr="000C7607">
        <w:rPr>
          <w:rFonts w:ascii="Sylfaen" w:hAnsi="Sylfaen" w:cs="Sylfaen"/>
          <w:sz w:val="14"/>
          <w:szCs w:val="14"/>
        </w:rPr>
        <w:t>და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>მეორე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მიერ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4F5402" w:rsidRPr="000C7607">
        <w:rPr>
          <w:rFonts w:ascii="Sylfaen" w:hAnsi="Sylfaen" w:cs="Sylfaen"/>
          <w:sz w:val="14"/>
          <w:szCs w:val="14"/>
          <w:lang w:val="af-ZA"/>
        </w:rPr>
        <w:t>ან</w:t>
      </w:r>
      <w:r w:rsidR="004F5402" w:rsidRPr="000C7607">
        <w:rPr>
          <w:rFonts w:ascii="LitNusx" w:hAnsi="LitNusx" w:cs="LitNusx"/>
          <w:sz w:val="14"/>
          <w:szCs w:val="14"/>
          <w:lang w:val="af-ZA"/>
        </w:rPr>
        <w:t>/</w:t>
      </w:r>
      <w:r w:rsidR="004F5402"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="004F5402" w:rsidRPr="000C7607">
        <w:rPr>
          <w:rFonts w:ascii="LitNusx" w:hAnsi="LitNusx" w:cs="LitNusx"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4F5402" w:rsidRPr="000C7607">
        <w:rPr>
          <w:rFonts w:ascii="Sylfaen" w:hAnsi="Sylfaen" w:cs="Sylfaen"/>
          <w:b/>
          <w:sz w:val="14"/>
          <w:szCs w:val="14"/>
          <w:lang w:val="af-ZA"/>
        </w:rPr>
        <w:t>ხელშეკრულები</w:t>
      </w:r>
      <w:r w:rsidR="004F5402" w:rsidRPr="000C7607">
        <w:rPr>
          <w:rFonts w:ascii="Sylfaen" w:hAnsi="Sylfaen" w:cs="Sylfaen"/>
          <w:b/>
          <w:sz w:val="14"/>
          <w:szCs w:val="14"/>
          <w:lang w:val="ka-GE"/>
        </w:rPr>
        <w:t>ს</w:t>
      </w:r>
      <w:r w:rsidR="004F5402" w:rsidRPr="000C7607">
        <w:rPr>
          <w:rFonts w:ascii="LitNusx" w:hAnsi="LitNusx" w:cs="LitNusx"/>
          <w:b/>
          <w:sz w:val="14"/>
          <w:szCs w:val="14"/>
          <w:lang w:val="af-ZA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პირობების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შესრულებაზე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მონიტორინგის</w:t>
      </w:r>
      <w:r w:rsidR="00EE622F" w:rsidRPr="000C7607">
        <w:rPr>
          <w:rFonts w:ascii="Sylfaen" w:hAnsi="Sylfaen"/>
          <w:sz w:val="14"/>
          <w:szCs w:val="14"/>
        </w:rPr>
        <w:t xml:space="preserve"> </w:t>
      </w:r>
      <w:r w:rsidR="00EE622F" w:rsidRPr="000C7607">
        <w:rPr>
          <w:rFonts w:ascii="Sylfaen" w:hAnsi="Sylfaen" w:cs="Sylfaen"/>
          <w:sz w:val="14"/>
          <w:szCs w:val="14"/>
        </w:rPr>
        <w:t>მიზნით</w:t>
      </w:r>
      <w:r w:rsidR="00EE622F" w:rsidRPr="000C7607">
        <w:rPr>
          <w:rFonts w:ascii="Sylfaen" w:hAnsi="Sylfaen"/>
          <w:sz w:val="14"/>
          <w:szCs w:val="14"/>
        </w:rPr>
        <w:t>.</w:t>
      </w:r>
    </w:p>
    <w:p w14:paraId="2A6A00FF" w14:textId="77777777" w:rsidR="00D7623E" w:rsidRPr="000C7607" w:rsidRDefault="00D7623E" w:rsidP="007C3775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3FB4EEC2" w14:textId="77777777" w:rsidR="00EE622F" w:rsidRPr="000C7607" w:rsidRDefault="00EE622F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პრეტენზიები და დავები</w:t>
      </w:r>
    </w:p>
    <w:p w14:paraId="1B386431" w14:textId="065796A1" w:rsidR="00EE622F" w:rsidRPr="000C7607" w:rsidRDefault="00694657" w:rsidP="00AB2C1A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გამომდინარე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პრეტენზიები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მხარეებმა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შეიძლება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ერთმანეთს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წაუყენონ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პრეტენზიის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მიმღები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პრეტენზიის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მიღებიდან</w:t>
      </w:r>
      <w:r w:rsidRPr="000C7607">
        <w:rPr>
          <w:rFonts w:ascii="Sylfaen" w:hAnsi="Sylfaen"/>
          <w:sz w:val="14"/>
          <w:szCs w:val="14"/>
        </w:rPr>
        <w:t xml:space="preserve"> 15 (</w:t>
      </w:r>
      <w:r w:rsidRPr="000C7607">
        <w:rPr>
          <w:rFonts w:ascii="Sylfaen" w:hAnsi="Sylfaen" w:cs="Sylfaen"/>
          <w:sz w:val="14"/>
          <w:szCs w:val="14"/>
        </w:rPr>
        <w:t>თხუთმეტი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კალენდარული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დღის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ვადაში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მთლიანად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დააკმაყოფილოს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წამოყენებული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პრეტენზია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აცნობოს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დაკმაყოფილებაზე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თქმის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შესახებ</w:t>
      </w:r>
      <w:r w:rsidR="00EE622F" w:rsidRPr="000C7607">
        <w:rPr>
          <w:rFonts w:ascii="Sylfaen" w:hAnsi="Sylfaen"/>
          <w:sz w:val="14"/>
          <w:szCs w:val="14"/>
        </w:rPr>
        <w:t>.</w:t>
      </w:r>
    </w:p>
    <w:p w14:paraId="5D686BDD" w14:textId="28BDF2E5" w:rsidR="00EE622F" w:rsidRPr="000C7607" w:rsidRDefault="00694657" w:rsidP="00AB2C1A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ირგვლივ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წამოჭრილი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Pr="000C7607">
        <w:rPr>
          <w:rFonts w:ascii="Sylfaen" w:hAnsi="Sylfaen" w:cs="Sylfaen"/>
          <w:sz w:val="14"/>
          <w:szCs w:val="14"/>
        </w:rPr>
        <w:t>წყდება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მოლაპარაკებით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დავის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მოუგვარებლობის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მიმართავენ</w:t>
      </w:r>
      <w:r w:rsidR="00450983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სასამართლოს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ამასთან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თანხმდებიან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დავასთან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დაკავშირებით</w:t>
      </w:r>
      <w:r w:rsidR="00FF7AA7" w:rsidRPr="000C7607">
        <w:rPr>
          <w:rFonts w:ascii="Sylfaen" w:hAnsi="Sylfaen" w:cs="Sylfaen"/>
          <w:sz w:val="14"/>
          <w:szCs w:val="14"/>
          <w:lang w:val="ka-GE"/>
        </w:rPr>
        <w:t xml:space="preserve">  პირველი ინსტანციის </w:t>
      </w:r>
      <w:r w:rsidRPr="000C7607">
        <w:rPr>
          <w:rFonts w:ascii="Sylfaen" w:hAnsi="Sylfaen" w:cs="Sylfaen"/>
          <w:sz w:val="14"/>
          <w:szCs w:val="14"/>
        </w:rPr>
        <w:t>სასამართლოს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450983" w:rsidRPr="000C7607">
        <w:rPr>
          <w:rFonts w:ascii="Sylfaen" w:hAnsi="Sylfaen" w:cs="Sylfaen"/>
          <w:b/>
          <w:sz w:val="14"/>
          <w:szCs w:val="14"/>
          <w:lang w:val="ka-GE"/>
        </w:rPr>
        <w:t xml:space="preserve">მყიდველის </w:t>
      </w:r>
      <w:r w:rsidRPr="000C7607">
        <w:rPr>
          <w:rFonts w:ascii="Sylfaen" w:hAnsi="Sylfaen" w:cs="Sylfaen"/>
          <w:sz w:val="14"/>
          <w:szCs w:val="14"/>
        </w:rPr>
        <w:t>სასარგებლოდ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გადაწყვეტილება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მიქცეული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იქნება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დაუყოვნებლივ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აღსასრულებლად</w:t>
      </w:r>
      <w:r w:rsidR="00EE622F" w:rsidRPr="000C7607">
        <w:rPr>
          <w:rFonts w:ascii="Sylfaen" w:hAnsi="Sylfaen"/>
          <w:sz w:val="14"/>
          <w:szCs w:val="14"/>
        </w:rPr>
        <w:t xml:space="preserve">. </w:t>
      </w:r>
    </w:p>
    <w:p w14:paraId="7B365279" w14:textId="77777777" w:rsidR="00AC40B0" w:rsidRPr="000C7607" w:rsidRDefault="00AC40B0" w:rsidP="007C3775">
      <w:pPr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6E06EF74" w14:textId="77777777" w:rsidR="00EE622F" w:rsidRPr="000C7607" w:rsidRDefault="00EE622F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 მოქმედება და შეწყვეტა</w:t>
      </w:r>
    </w:p>
    <w:p w14:paraId="1B1D2CF4" w14:textId="27A19151" w:rsidR="00EE622F" w:rsidRPr="000C7607" w:rsidRDefault="00EE622F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ძალაში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ხელმოწერის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მომენტიდან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თუკი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სხვაგვარად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იქნა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განსაზღვრული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C630DE" w:rsidRPr="000C7607">
        <w:rPr>
          <w:rFonts w:ascii="Sylfaen" w:hAnsi="Sylfaen" w:cs="Sylfaen"/>
          <w:b/>
          <w:sz w:val="14"/>
          <w:szCs w:val="14"/>
        </w:rPr>
        <w:t>N</w:t>
      </w:r>
      <w:r w:rsidR="00926148" w:rsidRPr="000C7607">
        <w:rPr>
          <w:rFonts w:ascii="Sylfaen" w:hAnsi="Sylfaen"/>
          <w:b/>
          <w:sz w:val="14"/>
          <w:szCs w:val="14"/>
          <w:lang w:val="ka-GE"/>
        </w:rPr>
        <w:t>2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ით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b/>
          <w:sz w:val="14"/>
          <w:szCs w:val="14"/>
        </w:rPr>
        <w:t>დამატებითი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პირობები</w:t>
      </w:r>
      <w:r w:rsidRPr="000C7607">
        <w:rPr>
          <w:rFonts w:ascii="Sylfaen" w:hAnsi="Sylfaen"/>
          <w:sz w:val="14"/>
          <w:szCs w:val="14"/>
        </w:rPr>
        <w:t>) (</w:t>
      </w:r>
      <w:r w:rsidRPr="000C7607">
        <w:rPr>
          <w:rFonts w:ascii="Sylfaen" w:hAnsi="Sylfaen" w:cs="Sylfaen"/>
          <w:sz w:val="14"/>
          <w:szCs w:val="14"/>
        </w:rPr>
        <w:t>ასეთის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არსებობის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>)</w:t>
      </w:r>
      <w:r w:rsidR="00963035" w:rsidRPr="000C7607">
        <w:rPr>
          <w:rFonts w:ascii="Sylfaen" w:hAnsi="Sylfaen"/>
          <w:sz w:val="14"/>
          <w:szCs w:val="14"/>
          <w:lang w:val="ka-GE"/>
        </w:rPr>
        <w:t>,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მოქმედებს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0C7607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0C7607">
        <w:rPr>
          <w:rFonts w:ascii="Sylfaen" w:hAnsi="Sylfaen"/>
          <w:sz w:val="14"/>
          <w:szCs w:val="14"/>
          <w:lang w:val="ka-GE"/>
        </w:rPr>
        <w:t xml:space="preserve"> ნაკისრი ვალდებულებების სრულად და ჯეროვნად შესრულებამდე.</w:t>
      </w:r>
    </w:p>
    <w:p w14:paraId="49525133" w14:textId="3C909DC9" w:rsidR="00FB2B41" w:rsidRPr="000C7607" w:rsidRDefault="00E22E19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ნასყიდობა 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>ძალაში შედის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ხელშეკრულების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 xml:space="preserve"> ძალაში შესვლისა 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საგნის 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 საგან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 xml:space="preserve">თან 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>დაკავშირებული საბუთების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4247A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მყიდველისათ</w:t>
      </w:r>
      <w:r w:rsidR="00233BAB" w:rsidRPr="000C7607">
        <w:rPr>
          <w:rFonts w:ascii="Sylfaen" w:hAnsi="Sylfaen" w:cs="Sylfaen"/>
          <w:b/>
          <w:sz w:val="14"/>
          <w:szCs w:val="14"/>
          <w:lang w:val="ka-GE"/>
        </w:rPr>
        <w:t>ვის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 xml:space="preserve">გადაცემის მომენტიდან, თუ სხვაგვარად არ იქნა განსაზღვრული </w:t>
      </w:r>
      <w:r w:rsidR="00FB2B41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B2B41" w:rsidRPr="000C7607">
        <w:rPr>
          <w:rFonts w:ascii="Sylfaen" w:hAnsi="Sylfaen" w:cs="Sylfaen"/>
          <w:b/>
          <w:sz w:val="14"/>
          <w:szCs w:val="14"/>
        </w:rPr>
        <w:t>დანართ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 xml:space="preserve">ი </w:t>
      </w:r>
      <w:r w:rsidR="00FB2B41" w:rsidRPr="000C7607">
        <w:rPr>
          <w:rFonts w:ascii="Sylfaen" w:hAnsi="Sylfaen" w:cs="Sylfaen"/>
          <w:b/>
          <w:sz w:val="14"/>
          <w:szCs w:val="14"/>
        </w:rPr>
        <w:t>N</w:t>
      </w:r>
      <w:r w:rsidR="00926148" w:rsidRPr="000C7607">
        <w:rPr>
          <w:rFonts w:ascii="Sylfaen" w:hAnsi="Sylfaen"/>
          <w:b/>
          <w:sz w:val="14"/>
          <w:szCs w:val="14"/>
          <w:lang w:val="ka-GE"/>
        </w:rPr>
        <w:t>2</w:t>
      </w:r>
      <w:r w:rsidR="00FB2B41" w:rsidRPr="000C7607">
        <w:rPr>
          <w:rFonts w:ascii="Sylfaen" w:hAnsi="Sylfaen"/>
          <w:sz w:val="14"/>
          <w:szCs w:val="14"/>
        </w:rPr>
        <w:t>-</w:t>
      </w:r>
      <w:r w:rsidR="00FB2B41" w:rsidRPr="000C7607">
        <w:rPr>
          <w:rFonts w:ascii="Sylfaen" w:hAnsi="Sylfaen" w:cs="Sylfaen"/>
          <w:sz w:val="14"/>
          <w:szCs w:val="14"/>
        </w:rPr>
        <w:t>ით</w:t>
      </w:r>
      <w:r w:rsidR="00FB2B41" w:rsidRPr="000C7607">
        <w:rPr>
          <w:rFonts w:ascii="Sylfaen" w:hAnsi="Sylfaen"/>
          <w:sz w:val="14"/>
          <w:szCs w:val="14"/>
        </w:rPr>
        <w:t xml:space="preserve"> </w:t>
      </w:r>
      <w:r w:rsidR="001623AB" w:rsidRPr="000C7607">
        <w:rPr>
          <w:rFonts w:ascii="Sylfaen" w:hAnsi="Sylfaen"/>
          <w:b/>
          <w:sz w:val="14"/>
          <w:szCs w:val="14"/>
          <w:lang w:val="ka-GE"/>
        </w:rPr>
        <w:t>(დამატებითი პირობები)</w:t>
      </w:r>
      <w:r w:rsidR="001623AB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FB2B41" w:rsidRPr="000C7607">
        <w:rPr>
          <w:rFonts w:ascii="Sylfaen" w:hAnsi="Sylfaen"/>
          <w:sz w:val="14"/>
          <w:szCs w:val="14"/>
        </w:rPr>
        <w:t>(</w:t>
      </w:r>
      <w:r w:rsidR="00FB2B41" w:rsidRPr="000C7607">
        <w:rPr>
          <w:rFonts w:ascii="Sylfaen" w:hAnsi="Sylfaen" w:cs="Sylfaen"/>
          <w:sz w:val="14"/>
          <w:szCs w:val="14"/>
        </w:rPr>
        <w:t>ასეთის</w:t>
      </w:r>
      <w:r w:rsidR="00FB2B41" w:rsidRPr="000C7607">
        <w:rPr>
          <w:rFonts w:ascii="Sylfaen" w:hAnsi="Sylfaen"/>
          <w:sz w:val="14"/>
          <w:szCs w:val="14"/>
        </w:rPr>
        <w:t xml:space="preserve"> </w:t>
      </w:r>
      <w:r w:rsidR="00FB2B41" w:rsidRPr="000C7607">
        <w:rPr>
          <w:rFonts w:ascii="Sylfaen" w:hAnsi="Sylfaen" w:cs="Sylfaen"/>
          <w:sz w:val="14"/>
          <w:szCs w:val="14"/>
        </w:rPr>
        <w:t>არსებობის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 xml:space="preserve">ას), ხოლო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>ის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FB2B41" w:rsidRPr="000C7607">
        <w:rPr>
          <w:rFonts w:ascii="Sylfaen" w:hAnsi="Sylfaen" w:cs="Sylfaen"/>
          <w:b/>
          <w:sz w:val="14"/>
          <w:szCs w:val="14"/>
          <w:lang w:val="ka-GE"/>
        </w:rPr>
        <w:t>რეესტრში</w:t>
      </w:r>
      <w:r w:rsidR="00FB2B41" w:rsidRPr="000C7607">
        <w:rPr>
          <w:rFonts w:ascii="Sylfaen" w:hAnsi="Sylfaen" w:cs="Sylfaen"/>
          <w:sz w:val="14"/>
          <w:szCs w:val="14"/>
          <w:lang w:val="ka-GE"/>
        </w:rPr>
        <w:t xml:space="preserve"> რეგისტრაციის აუცილებლობის შემთხვევაში - რეგისტრაციის მომენტიდან.</w:t>
      </w:r>
    </w:p>
    <w:p w14:paraId="7601F315" w14:textId="77777777" w:rsidR="00951B96" w:rsidRPr="000C7607" w:rsidRDefault="00951B96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>,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დადგენილ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შემთხვევებში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შესაძლებელია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A33C1" w:rsidRPr="000C760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="006A33C1" w:rsidRPr="000C7607">
        <w:rPr>
          <w:rFonts w:ascii="Sylfaen" w:hAnsi="Sylfaen"/>
          <w:sz w:val="14"/>
          <w:szCs w:val="14"/>
          <w:lang w:val="ka-GE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ვადამდე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შეწყვეტა</w:t>
      </w:r>
      <w:r w:rsidRPr="000C7607">
        <w:rPr>
          <w:rFonts w:ascii="Sylfaen" w:hAnsi="Sylfaen"/>
          <w:sz w:val="14"/>
          <w:szCs w:val="14"/>
        </w:rPr>
        <w:t xml:space="preserve">:  </w:t>
      </w:r>
    </w:p>
    <w:p w14:paraId="43D75980" w14:textId="4BC3EC7C" w:rsidR="00951B96" w:rsidRPr="000C7607" w:rsidRDefault="00233BAB" w:rsidP="00EF781C">
      <w:pPr>
        <w:numPr>
          <w:ilvl w:val="0"/>
          <w:numId w:val="22"/>
        </w:numPr>
        <w:tabs>
          <w:tab w:val="clear" w:pos="1800"/>
          <w:tab w:val="num" w:pos="720"/>
        </w:tabs>
        <w:ind w:left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B81895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მიერ</w:t>
      </w:r>
      <w:r w:rsidR="002C3A8E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2C3A8E" w:rsidRPr="000C7607">
        <w:rPr>
          <w:rFonts w:ascii="Sylfaen" w:hAnsi="Sylfaen" w:cs="Sylfaen"/>
          <w:sz w:val="14"/>
          <w:szCs w:val="14"/>
        </w:rPr>
        <w:t>თუ</w:t>
      </w:r>
      <w:r w:rsidR="00A36019" w:rsidRPr="000C7607">
        <w:rPr>
          <w:rFonts w:ascii="Sylfaen" w:hAnsi="Sylfaen" w:cs="Sylfaen"/>
          <w:sz w:val="14"/>
          <w:szCs w:val="14"/>
          <w:lang w:val="en-US"/>
        </w:rPr>
        <w:t>: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ა)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ან</w:t>
      </w:r>
      <w:r w:rsidR="00A36019" w:rsidRPr="000C7607">
        <w:rPr>
          <w:rFonts w:ascii="Sylfaen" w:hAnsi="Sylfaen"/>
          <w:sz w:val="14"/>
          <w:szCs w:val="14"/>
        </w:rPr>
        <w:t>/</w:t>
      </w:r>
      <w:r w:rsidR="00A36019" w:rsidRPr="000C7607">
        <w:rPr>
          <w:rFonts w:ascii="Sylfaen" w:hAnsi="Sylfaen" w:cs="Sylfaen"/>
          <w:sz w:val="14"/>
          <w:szCs w:val="14"/>
        </w:rPr>
        <w:t>და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ნებისმიერი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სხვა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განსაზღვრულ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ნებისმიერ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ვალდებულებ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 w:cs="Sylfaen"/>
          <w:sz w:val="14"/>
          <w:szCs w:val="14"/>
        </w:rPr>
        <w:t>ს</w:t>
      </w:r>
      <w:r w:rsidR="00A36019" w:rsidRPr="000C7607">
        <w:rPr>
          <w:rFonts w:ascii="Sylfaen" w:hAnsi="Sylfaen"/>
          <w:sz w:val="14"/>
          <w:szCs w:val="14"/>
        </w:rPr>
        <w:t xml:space="preserve"> (</w:t>
      </w:r>
      <w:r w:rsidR="00A36019" w:rsidRPr="000C7607">
        <w:rPr>
          <w:rFonts w:ascii="Sylfaen" w:hAnsi="Sylfaen" w:cs="Sylfaen"/>
          <w:sz w:val="14"/>
          <w:szCs w:val="14"/>
        </w:rPr>
        <w:t>მათ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შორის</w:t>
      </w:r>
      <w:r w:rsidR="00A36019" w:rsidRPr="000C7607">
        <w:rPr>
          <w:rFonts w:ascii="Sylfaen" w:hAnsi="Sylfaen"/>
          <w:sz w:val="14"/>
          <w:szCs w:val="14"/>
        </w:rPr>
        <w:t xml:space="preserve">, </w:t>
      </w:r>
      <w:r w:rsidR="00A36019" w:rsidRPr="000C7607">
        <w:rPr>
          <w:rFonts w:ascii="Sylfaen" w:hAnsi="Sylfaen" w:cs="Sylfaen"/>
          <w:sz w:val="14"/>
          <w:szCs w:val="14"/>
        </w:rPr>
        <w:t>ფულად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ვალდებულებ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 w:cs="Sylfaen"/>
          <w:sz w:val="14"/>
          <w:szCs w:val="14"/>
        </w:rPr>
        <w:t>ს</w:t>
      </w:r>
      <w:r w:rsidR="00A36019" w:rsidRPr="000C7607">
        <w:rPr>
          <w:rFonts w:ascii="Sylfaen" w:hAnsi="Sylfaen"/>
          <w:sz w:val="14"/>
          <w:szCs w:val="14"/>
        </w:rPr>
        <w:t xml:space="preserve">, </w:t>
      </w:r>
      <w:r w:rsidR="00A36019" w:rsidRPr="000C7607">
        <w:rPr>
          <w:rFonts w:ascii="Sylfaen" w:hAnsi="Sylfaen" w:cs="Sylfaen"/>
          <w:b/>
          <w:sz w:val="14"/>
          <w:szCs w:val="14"/>
        </w:rPr>
        <w:t>განცხადებებ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>ი</w:t>
      </w:r>
      <w:r w:rsidR="00A36019" w:rsidRPr="000C7607">
        <w:rPr>
          <w:rFonts w:ascii="Sylfaen" w:hAnsi="Sylfaen" w:cs="Sylfaen"/>
          <w:b/>
          <w:sz w:val="14"/>
          <w:szCs w:val="14"/>
        </w:rPr>
        <w:t>ს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და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გარანტიებ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>ი</w:t>
      </w:r>
      <w:r w:rsidR="00A36019" w:rsidRPr="000C7607">
        <w:rPr>
          <w:rFonts w:ascii="Sylfaen" w:hAnsi="Sylfaen" w:cs="Sylfaen"/>
          <w:b/>
          <w:sz w:val="14"/>
          <w:szCs w:val="14"/>
        </w:rPr>
        <w:t>ს</w:t>
      </w:r>
      <w:r w:rsidR="00A36019" w:rsidRPr="000C7607">
        <w:rPr>
          <w:rFonts w:ascii="Sylfaen" w:hAnsi="Sylfaen"/>
          <w:sz w:val="14"/>
          <w:szCs w:val="14"/>
        </w:rPr>
        <w:t xml:space="preserve">, </w:t>
      </w:r>
      <w:r w:rsidR="00A36019" w:rsidRPr="000C7607">
        <w:rPr>
          <w:rFonts w:ascii="Sylfaen" w:hAnsi="Sylfaen" w:cs="Sylfaen"/>
          <w:sz w:val="14"/>
          <w:szCs w:val="14"/>
        </w:rPr>
        <w:t>ნებისმიერ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პირობ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 w:cs="Sylfaen"/>
          <w:sz w:val="14"/>
          <w:szCs w:val="14"/>
        </w:rPr>
        <w:t>ს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ან</w:t>
      </w:r>
      <w:r w:rsidR="00A36019" w:rsidRPr="000C7607">
        <w:rPr>
          <w:rFonts w:ascii="Sylfaen" w:hAnsi="Sylfaen"/>
          <w:sz w:val="14"/>
          <w:szCs w:val="14"/>
        </w:rPr>
        <w:t>/</w:t>
      </w:r>
      <w:r w:rsidR="00A36019" w:rsidRPr="000C7607">
        <w:rPr>
          <w:rFonts w:ascii="Sylfaen" w:hAnsi="Sylfaen" w:cs="Sylfaen"/>
          <w:sz w:val="14"/>
          <w:szCs w:val="14"/>
        </w:rPr>
        <w:t>და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სხვა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ვალდებულებ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A36019" w:rsidRPr="000C7607">
        <w:rPr>
          <w:rFonts w:ascii="Sylfaen" w:hAnsi="Sylfaen" w:cs="Sylfaen"/>
          <w:sz w:val="14"/>
          <w:szCs w:val="14"/>
        </w:rPr>
        <w:t>ს</w:t>
      </w:r>
      <w:r w:rsidR="00A36019" w:rsidRPr="000C7607">
        <w:rPr>
          <w:rFonts w:ascii="Sylfaen" w:hAnsi="Sylfaen"/>
          <w:sz w:val="14"/>
          <w:szCs w:val="14"/>
        </w:rPr>
        <w:t>)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სრულად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და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ჯეროვნად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შესრულებ</w:t>
      </w:r>
      <w:r w:rsidR="00A36019" w:rsidRPr="000C7607">
        <w:rPr>
          <w:rFonts w:ascii="Sylfaen" w:hAnsi="Sylfaen" w:cs="Sylfaen"/>
          <w:sz w:val="14"/>
          <w:szCs w:val="14"/>
          <w:lang w:val="ka-GE"/>
        </w:rPr>
        <w:t>ამდე</w:t>
      </w:r>
      <w:r w:rsidR="002C3A8E" w:rsidRPr="000C7607">
        <w:rPr>
          <w:rFonts w:ascii="Sylfaen" w:hAnsi="Sylfaen" w:cs="Sylfaen"/>
          <w:sz w:val="14"/>
          <w:szCs w:val="14"/>
          <w:lang w:val="ka-GE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="002C3A8E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C3A8E" w:rsidRPr="000C7607">
        <w:rPr>
          <w:rFonts w:ascii="Sylfaen" w:hAnsi="Sylfaen" w:cs="Sylfaen"/>
          <w:sz w:val="14"/>
          <w:szCs w:val="14"/>
          <w:lang w:val="ka-GE"/>
        </w:rPr>
        <w:t>უარს განაცხადებს</w:t>
      </w:r>
      <w:r w:rsidR="002C3A8E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C3A8E" w:rsidRPr="000C7607">
        <w:rPr>
          <w:rFonts w:ascii="Sylfaen" w:hAnsi="Sylfaen"/>
          <w:b/>
          <w:sz w:val="14"/>
          <w:szCs w:val="14"/>
          <w:lang w:val="ka-GE"/>
        </w:rPr>
        <w:t>ნასყიდობაზე</w:t>
      </w:r>
      <w:r w:rsidR="002C3A8E"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ან ბ)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715C9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სრულად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და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ჯეროვნად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არ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შეასრულებს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ან</w:t>
      </w:r>
      <w:r w:rsidR="00951B96" w:rsidRPr="000C7607">
        <w:rPr>
          <w:rFonts w:ascii="Sylfaen" w:hAnsi="Sylfaen"/>
          <w:sz w:val="14"/>
          <w:szCs w:val="14"/>
        </w:rPr>
        <w:t>/</w:t>
      </w:r>
      <w:r w:rsidR="00951B96" w:rsidRPr="000C7607">
        <w:rPr>
          <w:rFonts w:ascii="Sylfaen" w:hAnsi="Sylfaen" w:cs="Sylfaen"/>
          <w:sz w:val="14"/>
          <w:szCs w:val="14"/>
        </w:rPr>
        <w:t>და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951B96" w:rsidRPr="000C7607">
        <w:rPr>
          <w:rFonts w:ascii="Sylfaen" w:hAnsi="Sylfaen"/>
          <w:b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951B96" w:rsidRPr="000C7607">
        <w:rPr>
          <w:rFonts w:ascii="Sylfaen" w:hAnsi="Sylfaen"/>
          <w:b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ნებისმიერი</w:t>
      </w:r>
      <w:r w:rsidR="00951B96" w:rsidRPr="000C7607">
        <w:rPr>
          <w:rFonts w:ascii="Sylfaen" w:hAnsi="Sylfaen"/>
          <w:b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სხვა</w:t>
      </w:r>
      <w:r w:rsidR="00951B96" w:rsidRPr="000C7607">
        <w:rPr>
          <w:rFonts w:ascii="Sylfaen" w:hAnsi="Sylfaen"/>
          <w:b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განსაზღვრულ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ნებისმიერ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ვალდებულებას</w:t>
      </w:r>
      <w:r w:rsidR="00951B96" w:rsidRPr="000C7607">
        <w:rPr>
          <w:rFonts w:ascii="Sylfaen" w:hAnsi="Sylfaen"/>
          <w:sz w:val="14"/>
          <w:szCs w:val="14"/>
        </w:rPr>
        <w:t xml:space="preserve"> (</w:t>
      </w:r>
      <w:r w:rsidR="00951B96" w:rsidRPr="000C7607">
        <w:rPr>
          <w:rFonts w:ascii="Sylfaen" w:hAnsi="Sylfaen" w:cs="Sylfaen"/>
          <w:sz w:val="14"/>
          <w:szCs w:val="14"/>
        </w:rPr>
        <w:t>მათ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შორის</w:t>
      </w:r>
      <w:r w:rsidR="00951B96" w:rsidRPr="000C7607">
        <w:rPr>
          <w:rFonts w:ascii="Sylfaen" w:hAnsi="Sylfaen"/>
          <w:sz w:val="14"/>
          <w:szCs w:val="14"/>
        </w:rPr>
        <w:t xml:space="preserve">, </w:t>
      </w:r>
      <w:r w:rsidR="00951B96" w:rsidRPr="000C7607">
        <w:rPr>
          <w:rFonts w:ascii="Sylfaen" w:hAnsi="Sylfaen" w:cs="Sylfaen"/>
          <w:sz w:val="14"/>
          <w:szCs w:val="14"/>
        </w:rPr>
        <w:t>ფულად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ვალდებულებას</w:t>
      </w:r>
      <w:r w:rsidR="00951B96" w:rsidRPr="000C7607">
        <w:rPr>
          <w:rFonts w:ascii="Sylfaen" w:hAnsi="Sylfaen"/>
          <w:sz w:val="14"/>
          <w:szCs w:val="14"/>
        </w:rPr>
        <w:t xml:space="preserve">, </w:t>
      </w:r>
      <w:r w:rsidR="00951B96" w:rsidRPr="000C7607">
        <w:rPr>
          <w:rFonts w:ascii="Sylfaen" w:hAnsi="Sylfaen" w:cs="Sylfaen"/>
          <w:b/>
          <w:sz w:val="14"/>
          <w:szCs w:val="14"/>
        </w:rPr>
        <w:t>განცხადებებს</w:t>
      </w:r>
      <w:r w:rsidR="00951B96" w:rsidRPr="000C7607">
        <w:rPr>
          <w:rFonts w:ascii="Sylfaen" w:hAnsi="Sylfaen"/>
          <w:b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და</w:t>
      </w:r>
      <w:r w:rsidR="00951B96" w:rsidRPr="000C7607">
        <w:rPr>
          <w:rFonts w:ascii="Sylfaen" w:hAnsi="Sylfaen"/>
          <w:b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b/>
          <w:sz w:val="14"/>
          <w:szCs w:val="14"/>
        </w:rPr>
        <w:t>გარანტიებს</w:t>
      </w:r>
      <w:r w:rsidR="00951B96" w:rsidRPr="000C7607">
        <w:rPr>
          <w:rFonts w:ascii="Sylfaen" w:hAnsi="Sylfaen"/>
          <w:sz w:val="14"/>
          <w:szCs w:val="14"/>
        </w:rPr>
        <w:t xml:space="preserve">, </w:t>
      </w:r>
      <w:r w:rsidR="00951B96" w:rsidRPr="000C7607">
        <w:rPr>
          <w:rFonts w:ascii="Sylfaen" w:hAnsi="Sylfaen" w:cs="Sylfaen"/>
          <w:sz w:val="14"/>
          <w:szCs w:val="14"/>
        </w:rPr>
        <w:t>ნებისმიერ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პირობას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ან</w:t>
      </w:r>
      <w:r w:rsidR="00951B96" w:rsidRPr="000C7607">
        <w:rPr>
          <w:rFonts w:ascii="Sylfaen" w:hAnsi="Sylfaen"/>
          <w:sz w:val="14"/>
          <w:szCs w:val="14"/>
        </w:rPr>
        <w:t>/</w:t>
      </w:r>
      <w:r w:rsidR="00951B96" w:rsidRPr="000C7607">
        <w:rPr>
          <w:rFonts w:ascii="Sylfaen" w:hAnsi="Sylfaen" w:cs="Sylfaen"/>
          <w:sz w:val="14"/>
          <w:szCs w:val="14"/>
        </w:rPr>
        <w:t>და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სხვა</w:t>
      </w:r>
      <w:r w:rsidR="00951B96" w:rsidRPr="000C7607">
        <w:rPr>
          <w:rFonts w:ascii="Sylfaen" w:hAnsi="Sylfaen"/>
          <w:sz w:val="14"/>
          <w:szCs w:val="14"/>
        </w:rPr>
        <w:t xml:space="preserve"> </w:t>
      </w:r>
      <w:r w:rsidR="00951B96" w:rsidRPr="000C7607">
        <w:rPr>
          <w:rFonts w:ascii="Sylfaen" w:hAnsi="Sylfaen" w:cs="Sylfaen"/>
          <w:sz w:val="14"/>
          <w:szCs w:val="14"/>
        </w:rPr>
        <w:t>ვალდებულებას</w:t>
      </w:r>
      <w:r w:rsidR="00951B96" w:rsidRPr="000C7607">
        <w:rPr>
          <w:rFonts w:ascii="Sylfaen" w:hAnsi="Sylfaen"/>
          <w:sz w:val="14"/>
          <w:szCs w:val="14"/>
        </w:rPr>
        <w:t>);</w:t>
      </w:r>
    </w:p>
    <w:p w14:paraId="37915A7E" w14:textId="77777777" w:rsidR="00951B96" w:rsidRPr="000C7607" w:rsidRDefault="00951B96" w:rsidP="00EF781C">
      <w:pPr>
        <w:numPr>
          <w:ilvl w:val="0"/>
          <w:numId w:val="22"/>
        </w:numPr>
        <w:tabs>
          <w:tab w:val="clear" w:pos="1800"/>
          <w:tab w:val="num" w:pos="720"/>
        </w:tabs>
        <w:ind w:left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შეთანხმებით</w:t>
      </w:r>
      <w:r w:rsidRPr="000C7607">
        <w:rPr>
          <w:rFonts w:ascii="Sylfaen" w:hAnsi="Sylfaen"/>
          <w:sz w:val="14"/>
          <w:szCs w:val="14"/>
        </w:rPr>
        <w:t>;</w:t>
      </w:r>
    </w:p>
    <w:p w14:paraId="5E496931" w14:textId="77777777" w:rsidR="00951B96" w:rsidRPr="000C7607" w:rsidRDefault="00951B96" w:rsidP="00EF781C">
      <w:pPr>
        <w:numPr>
          <w:ilvl w:val="0"/>
          <w:numId w:val="22"/>
        </w:numPr>
        <w:tabs>
          <w:tab w:val="clear" w:pos="1800"/>
          <w:tab w:val="num" w:pos="720"/>
        </w:tabs>
        <w:ind w:left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შემთხვევებში</w:t>
      </w:r>
      <w:r w:rsidR="004420D2" w:rsidRPr="000C760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4420D2"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4420D2" w:rsidRPr="000C7607">
        <w:rPr>
          <w:rFonts w:ascii="Sylfaen" w:hAnsi="Sylfaen"/>
          <w:sz w:val="14"/>
          <w:szCs w:val="14"/>
        </w:rPr>
        <w:t xml:space="preserve"> </w:t>
      </w:r>
      <w:r w:rsidR="004420D2" w:rsidRPr="000C7607">
        <w:rPr>
          <w:rFonts w:ascii="Sylfaen" w:hAnsi="Sylfaen" w:cs="Sylfaen"/>
          <w:sz w:val="14"/>
          <w:szCs w:val="14"/>
        </w:rPr>
        <w:t>გათვალისწინებულ</w:t>
      </w:r>
      <w:r w:rsidR="004420D2" w:rsidRPr="000C7607">
        <w:rPr>
          <w:rFonts w:ascii="Sylfaen" w:hAnsi="Sylfaen" w:cs="Sylfaen"/>
          <w:sz w:val="14"/>
          <w:szCs w:val="14"/>
          <w:lang w:val="ka-GE"/>
        </w:rPr>
        <w:t>ი</w:t>
      </w:r>
      <w:r w:rsidR="004420D2" w:rsidRPr="000C7607">
        <w:rPr>
          <w:rFonts w:ascii="Sylfaen" w:hAnsi="Sylfaen"/>
          <w:sz w:val="14"/>
          <w:szCs w:val="14"/>
        </w:rPr>
        <w:t xml:space="preserve"> </w:t>
      </w:r>
      <w:r w:rsidR="004420D2" w:rsidRPr="000C7607">
        <w:rPr>
          <w:rFonts w:ascii="Sylfaen" w:hAnsi="Sylfaen" w:cs="Sylfaen"/>
          <w:sz w:val="14"/>
          <w:szCs w:val="14"/>
        </w:rPr>
        <w:t>შემთხვევები</w:t>
      </w:r>
      <w:r w:rsidR="004420D2" w:rsidRPr="000C760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4420D2"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ხელშეკრულებასთან</w:t>
      </w:r>
      <w:r w:rsidRPr="000C7607">
        <w:rPr>
          <w:rFonts w:ascii="Sylfaen" w:hAnsi="Sylfaen"/>
          <w:sz w:val="14"/>
          <w:szCs w:val="14"/>
        </w:rPr>
        <w:t>.</w:t>
      </w:r>
    </w:p>
    <w:p w14:paraId="41555956" w14:textId="36543CA5" w:rsidR="00A36019" w:rsidRPr="000C7607" w:rsidRDefault="00233BAB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მყიდველი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 უფლებამოსილია 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1</w:t>
      </w:r>
      <w:r w:rsidR="00A36019" w:rsidRPr="000C7607">
        <w:rPr>
          <w:rFonts w:ascii="Sylfaen" w:hAnsi="Sylfaen"/>
          <w:b/>
          <w:sz w:val="14"/>
          <w:szCs w:val="14"/>
          <w:lang w:val="en-US"/>
        </w:rPr>
        <w:t>3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.3.1. და 1</w:t>
      </w:r>
      <w:r w:rsidR="00A36019" w:rsidRPr="000C7607">
        <w:rPr>
          <w:rFonts w:ascii="Sylfaen" w:hAnsi="Sylfaen"/>
          <w:b/>
          <w:sz w:val="14"/>
          <w:szCs w:val="14"/>
          <w:lang w:val="en-US"/>
        </w:rPr>
        <w:t>3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.3.3. ქვეპუნქტებით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ცალმხრივად, </w:t>
      </w:r>
      <w:r w:rsidR="00736143" w:rsidRPr="000C7607">
        <w:rPr>
          <w:rFonts w:ascii="Sylfaen" w:hAnsi="Sylfaen" w:cs="Sylfaen"/>
          <w:sz w:val="14"/>
          <w:szCs w:val="14"/>
        </w:rPr>
        <w:t>ზიანი</w:t>
      </w:r>
      <w:r w:rsidR="00736143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736143" w:rsidRPr="000C7607">
        <w:rPr>
          <w:rFonts w:ascii="Sylfaen" w:hAnsi="Sylfaen"/>
          <w:sz w:val="14"/>
          <w:szCs w:val="14"/>
        </w:rPr>
        <w:t xml:space="preserve"> (</w:t>
      </w:r>
      <w:r w:rsidR="00736143" w:rsidRPr="000C7607">
        <w:rPr>
          <w:rFonts w:ascii="Sylfaen" w:hAnsi="Sylfaen" w:cs="Sylfaen"/>
          <w:sz w:val="14"/>
          <w:szCs w:val="14"/>
        </w:rPr>
        <w:t>ზარალი</w:t>
      </w:r>
      <w:r w:rsidR="00736143" w:rsidRPr="000C7607">
        <w:rPr>
          <w:rFonts w:ascii="Sylfaen" w:hAnsi="Sylfaen" w:cs="Sylfaen"/>
          <w:sz w:val="14"/>
          <w:szCs w:val="14"/>
          <w:lang w:val="ka-GE"/>
        </w:rPr>
        <w:t>ს</w:t>
      </w:r>
      <w:r w:rsidR="00736143" w:rsidRPr="000C7607">
        <w:rPr>
          <w:rFonts w:ascii="Sylfaen" w:hAnsi="Sylfaen"/>
          <w:sz w:val="14"/>
          <w:szCs w:val="14"/>
        </w:rPr>
        <w:t>)</w:t>
      </w:r>
      <w:r w:rsidR="00736143" w:rsidRPr="000C7607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სრულად ან ნაწილობრივ შეწყვიტოს 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ნასყიდობა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, </w:t>
      </w:r>
      <w:r w:rsidR="00A36019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ან</w:t>
      </w:r>
      <w:r w:rsidR="00A36019" w:rsidRPr="000C7607">
        <w:rPr>
          <w:rFonts w:ascii="Sylfaen" w:hAnsi="Sylfaen"/>
          <w:sz w:val="14"/>
          <w:szCs w:val="14"/>
        </w:rPr>
        <w:t>/</w:t>
      </w:r>
      <w:r w:rsidR="00A36019" w:rsidRPr="000C7607">
        <w:rPr>
          <w:rFonts w:ascii="Sylfaen" w:hAnsi="Sylfaen" w:cs="Sylfaen"/>
          <w:sz w:val="14"/>
          <w:szCs w:val="14"/>
        </w:rPr>
        <w:t>და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სხვა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ათვის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 წერილობითი შეტყობინების გაგზავნით, 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="00A36019" w:rsidRPr="000C7607">
        <w:rPr>
          <w:rFonts w:ascii="Sylfaen" w:hAnsi="Sylfaen"/>
          <w:sz w:val="14"/>
          <w:szCs w:val="14"/>
          <w:lang w:val="ka-GE"/>
        </w:rPr>
        <w:t>მიერ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/>
          <w:sz w:val="14"/>
          <w:szCs w:val="14"/>
          <w:lang w:val="ka-GE"/>
        </w:rPr>
        <w:t>შეტყობინების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მიღებიდან 15 (თხუთმეტი) კალენდარული დღის ვადაში, თუ ამავე შეტყობინებით </w:t>
      </w:r>
      <w:r w:rsidR="00A36019" w:rsidRPr="000C760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="00A36019" w:rsidRPr="000C7607">
        <w:rPr>
          <w:rFonts w:ascii="Sylfaen" w:hAnsi="Sylfaen"/>
          <w:sz w:val="14"/>
          <w:szCs w:val="14"/>
          <w:lang w:val="ka-GE"/>
        </w:rPr>
        <w:t xml:space="preserve">, </w:t>
      </w:r>
      <w:r w:rsidR="00A36019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>ის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sz w:val="14"/>
          <w:szCs w:val="14"/>
        </w:rPr>
        <w:t>ან</w:t>
      </w:r>
      <w:r w:rsidR="00A36019" w:rsidRPr="000C7607">
        <w:rPr>
          <w:rFonts w:ascii="Sylfaen" w:hAnsi="Sylfaen"/>
          <w:sz w:val="14"/>
          <w:szCs w:val="14"/>
        </w:rPr>
        <w:t>/</w:t>
      </w:r>
      <w:r w:rsidR="00A36019" w:rsidRPr="000C7607">
        <w:rPr>
          <w:rFonts w:ascii="Sylfaen" w:hAnsi="Sylfaen" w:cs="Sylfaen"/>
          <w:sz w:val="14"/>
          <w:szCs w:val="14"/>
        </w:rPr>
        <w:t>და</w:t>
      </w:r>
      <w:r w:rsidR="00A36019" w:rsidRPr="000C7607">
        <w:rPr>
          <w:rFonts w:ascii="Sylfaen" w:hAnsi="Sylfaen"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სხვა</w:t>
      </w:r>
      <w:r w:rsidR="00A36019" w:rsidRPr="000C7607">
        <w:rPr>
          <w:rFonts w:ascii="Sylfaen" w:hAnsi="Sylfaen"/>
          <w:b/>
          <w:sz w:val="14"/>
          <w:szCs w:val="14"/>
        </w:rPr>
        <w:t xml:space="preserve"> </w:t>
      </w:r>
      <w:r w:rsidR="00A36019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A36019" w:rsidRPr="000C7607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A36019" w:rsidRPr="000C7607">
        <w:rPr>
          <w:rFonts w:ascii="Sylfaen" w:hAnsi="Sylfaen"/>
          <w:sz w:val="14"/>
          <w:szCs w:val="14"/>
          <w:lang w:val="ka-GE"/>
        </w:rPr>
        <w:t>სრულად ან ნაწილობრივი შეწყვეტის სხვა ვადა ან/და პირობები არ არის გათვალისწინებული.</w:t>
      </w:r>
    </w:p>
    <w:p w14:paraId="02511E99" w14:textId="3212AA17" w:rsidR="00EE622F" w:rsidRPr="000C7607" w:rsidRDefault="00EE622F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საფუძველზე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მიიღებს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ცალმხრივად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შეწყვეტის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გადაწყვეტილებას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ვალდებულია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შეატყობინოს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233BAB" w:rsidRPr="000C7607">
        <w:rPr>
          <w:rFonts w:ascii="Sylfaen" w:hAnsi="Sylfaen"/>
          <w:b/>
          <w:sz w:val="14"/>
          <w:szCs w:val="14"/>
          <w:lang w:val="ka-GE"/>
        </w:rPr>
        <w:t>მყიდველს</w:t>
      </w:r>
      <w:r w:rsidR="004F3AFA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გადაწყვეტილება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მიღების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საფუძველი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ამოქმედების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თარიღი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უნდა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იყოს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E4769F" w:rsidRPr="000C7607">
        <w:rPr>
          <w:rFonts w:ascii="Sylfaen" w:hAnsi="Sylfaen"/>
          <w:sz w:val="14"/>
          <w:szCs w:val="14"/>
          <w:lang w:val="ka-GE"/>
        </w:rPr>
        <w:t>6</w:t>
      </w:r>
      <w:r w:rsidRPr="000C7607">
        <w:rPr>
          <w:rFonts w:ascii="Sylfaen" w:hAnsi="Sylfaen"/>
          <w:sz w:val="14"/>
          <w:szCs w:val="14"/>
        </w:rPr>
        <w:t>0 (</w:t>
      </w:r>
      <w:r w:rsidR="00E4769F" w:rsidRPr="000C7607">
        <w:rPr>
          <w:rFonts w:ascii="Sylfaen" w:hAnsi="Sylfaen"/>
          <w:sz w:val="14"/>
          <w:szCs w:val="14"/>
          <w:lang w:val="ka-GE"/>
        </w:rPr>
        <w:t>სამო</w:t>
      </w:r>
      <w:r w:rsidRPr="000C7607">
        <w:rPr>
          <w:rFonts w:ascii="Sylfaen" w:hAnsi="Sylfaen" w:cs="Sylfaen"/>
          <w:sz w:val="14"/>
          <w:szCs w:val="14"/>
        </w:rPr>
        <w:t>ცი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კალენდარულ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დღეზე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ნაკლები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ხოლო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შემთხვევებში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უნდა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შეწყდეს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მოკლე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ვადებში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233BAB" w:rsidRPr="000C7607">
        <w:rPr>
          <w:rFonts w:ascii="Sylfaen" w:hAnsi="Sylfaen"/>
          <w:b/>
          <w:sz w:val="14"/>
          <w:szCs w:val="14"/>
          <w:lang w:val="ka-GE"/>
        </w:rPr>
        <w:t>მყიდველს</w:t>
      </w:r>
      <w:r w:rsidR="005D1135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მიზანშეწონილად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მიაჩნია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მოკლე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ვადებში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შეწყვეტა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შეიძლება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მოკლე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ვადებშიც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შეწყდეს</w:t>
      </w:r>
      <w:r w:rsidRPr="000C7607">
        <w:rPr>
          <w:rFonts w:ascii="Sylfaen" w:hAnsi="Sylfaen"/>
          <w:sz w:val="14"/>
          <w:szCs w:val="14"/>
        </w:rPr>
        <w:t>.</w:t>
      </w:r>
    </w:p>
    <w:p w14:paraId="7D0F8BB3" w14:textId="77777777" w:rsidR="008F1D88" w:rsidRPr="000C7607" w:rsidRDefault="008F1D88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="005A155A" w:rsidRPr="000C7607">
        <w:rPr>
          <w:rFonts w:ascii="Sylfaen" w:hAnsi="Sylfaen"/>
          <w:sz w:val="14"/>
          <w:szCs w:val="14"/>
          <w:lang w:val="ka-GE"/>
        </w:rPr>
        <w:t>შეწყვეტის შემთხვევაში:</w:t>
      </w:r>
    </w:p>
    <w:p w14:paraId="586F541B" w14:textId="77777777" w:rsidR="0058228E" w:rsidRPr="000C7607" w:rsidRDefault="00435BB3" w:rsidP="00EF781C">
      <w:pPr>
        <w:numPr>
          <w:ilvl w:val="1"/>
          <w:numId w:val="18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მხარეები</w:t>
      </w:r>
      <w:r w:rsidRPr="000C7607">
        <w:rPr>
          <w:rFonts w:ascii="Sylfaen" w:hAnsi="Sylfaen"/>
          <w:sz w:val="14"/>
          <w:szCs w:val="14"/>
          <w:lang w:val="ka-GE"/>
        </w:rPr>
        <w:t xml:space="preserve"> მოვალენი არიან დაუბრუნონ ერთმანეთს ის, რაც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ხელშეკრულებით </w:t>
      </w:r>
      <w:r w:rsidRPr="000C7607">
        <w:rPr>
          <w:rFonts w:ascii="Sylfaen" w:hAnsi="Sylfaen"/>
          <w:sz w:val="14"/>
          <w:szCs w:val="14"/>
          <w:lang w:val="ka-GE"/>
        </w:rPr>
        <w:t>ან/და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  <w:lang w:val="ka-GE"/>
        </w:rPr>
        <w:t>მიიღეს</w:t>
      </w:r>
      <w:r w:rsidR="00F94EE0" w:rsidRPr="000C7607">
        <w:rPr>
          <w:rFonts w:ascii="Sylfaen" w:hAnsi="Sylfaen"/>
          <w:sz w:val="14"/>
          <w:szCs w:val="14"/>
          <w:lang w:val="ka-GE"/>
        </w:rPr>
        <w:t>;</w:t>
      </w:r>
    </w:p>
    <w:p w14:paraId="41FA66F3" w14:textId="48BC4DFC" w:rsidR="006F4424" w:rsidRPr="000C7607" w:rsidRDefault="006F4424" w:rsidP="00EF781C">
      <w:pPr>
        <w:numPr>
          <w:ilvl w:val="1"/>
          <w:numId w:val="18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sz w:val="14"/>
          <w:szCs w:val="14"/>
          <w:lang w:val="ka-GE"/>
        </w:rPr>
        <w:t xml:space="preserve">თუ </w:t>
      </w:r>
      <w:r w:rsidR="006A33C1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ნასყიდობა</w:t>
      </w:r>
      <w:r w:rsidR="006A33C1" w:rsidRPr="000C7607">
        <w:rPr>
          <w:rFonts w:ascii="Sylfaen" w:hAnsi="Sylfaen" w:cs="Sylfaen"/>
          <w:sz w:val="14"/>
          <w:szCs w:val="14"/>
          <w:lang w:val="ka-GE"/>
        </w:rPr>
        <w:t xml:space="preserve">, </w:t>
      </w:r>
      <w:r w:rsidR="006A33C1" w:rsidRPr="000C7607">
        <w:rPr>
          <w:rFonts w:ascii="Sylfaen" w:hAnsi="Sylfaen"/>
          <w:b/>
          <w:sz w:val="14"/>
          <w:szCs w:val="14"/>
          <w:lang w:val="ka-GE"/>
        </w:rPr>
        <w:t xml:space="preserve">ხელშეკრულება </w:t>
      </w:r>
      <w:r w:rsidR="006A33C1" w:rsidRPr="000C7607">
        <w:rPr>
          <w:rFonts w:ascii="Sylfaen" w:hAnsi="Sylfaen"/>
          <w:sz w:val="14"/>
          <w:szCs w:val="14"/>
          <w:lang w:val="ka-GE"/>
        </w:rPr>
        <w:t>ან/და</w:t>
      </w:r>
      <w:r w:rsidR="006A33C1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6A33C1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6A33C1" w:rsidRPr="000C7607">
        <w:rPr>
          <w:rFonts w:ascii="Sylfaen" w:hAnsi="Sylfaen"/>
          <w:b/>
          <w:sz w:val="14"/>
          <w:szCs w:val="14"/>
        </w:rPr>
        <w:t xml:space="preserve"> </w:t>
      </w:r>
      <w:r w:rsidR="006A33C1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6A33C1" w:rsidRPr="000C7607">
        <w:rPr>
          <w:rFonts w:ascii="Sylfaen" w:hAnsi="Sylfaen"/>
          <w:b/>
          <w:sz w:val="14"/>
          <w:szCs w:val="14"/>
        </w:rPr>
        <w:t xml:space="preserve"> </w:t>
      </w:r>
      <w:r w:rsidR="006A33C1" w:rsidRPr="000C7607">
        <w:rPr>
          <w:rFonts w:ascii="Sylfaen" w:hAnsi="Sylfaen" w:cs="Sylfaen"/>
          <w:b/>
          <w:sz w:val="14"/>
          <w:szCs w:val="14"/>
        </w:rPr>
        <w:t>სხვა</w:t>
      </w:r>
      <w:r w:rsidR="006A33C1" w:rsidRPr="000C7607">
        <w:rPr>
          <w:rFonts w:ascii="Sylfaen" w:hAnsi="Sylfaen"/>
          <w:sz w:val="14"/>
          <w:szCs w:val="14"/>
        </w:rPr>
        <w:t xml:space="preserve"> </w:t>
      </w:r>
      <w:r w:rsidR="006A33C1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6A33C1"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="006A33C1" w:rsidRPr="000C7607">
        <w:rPr>
          <w:rFonts w:ascii="Sylfaen" w:hAnsi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/>
          <w:b/>
          <w:sz w:val="14"/>
          <w:szCs w:val="14"/>
          <w:lang w:val="ka-GE"/>
        </w:rPr>
        <w:t>გამყიდველმა</w:t>
      </w:r>
      <w:r w:rsidRPr="000C7607">
        <w:rPr>
          <w:rFonts w:ascii="Sylfaen" w:hAnsi="Sylfaen"/>
          <w:sz w:val="14"/>
          <w:szCs w:val="14"/>
          <w:lang w:val="ka-GE"/>
        </w:rPr>
        <w:t xml:space="preserve"> მაშინ შეწყვიტა, როდესაც </w:t>
      </w:r>
      <w:r w:rsidR="00233BAB" w:rsidRPr="000C7607">
        <w:rPr>
          <w:rFonts w:ascii="Sylfaen" w:hAnsi="Sylfaen"/>
          <w:b/>
          <w:sz w:val="14"/>
          <w:szCs w:val="14"/>
          <w:lang w:val="ka-GE"/>
        </w:rPr>
        <w:t>მყიდველი</w:t>
      </w:r>
      <w:r w:rsidRPr="000C7607">
        <w:rPr>
          <w:rFonts w:ascii="Sylfaen" w:hAnsi="Sylfaen"/>
          <w:sz w:val="14"/>
          <w:szCs w:val="14"/>
          <w:lang w:val="ka-GE"/>
        </w:rPr>
        <w:t xml:space="preserve"> მოკლებული იყო შესაძლებლობას, სხვაგვარად უზრუნველეყო თავისი ინტერესები, </w:t>
      </w:r>
      <w:r w:rsidRPr="000C7607">
        <w:rPr>
          <w:rFonts w:ascii="Sylfaen" w:hAnsi="Sylfaen"/>
          <w:b/>
          <w:sz w:val="14"/>
          <w:szCs w:val="14"/>
          <w:lang w:val="ka-GE"/>
        </w:rPr>
        <w:t>გამყიდველმა</w:t>
      </w:r>
      <w:r w:rsidRPr="000C7607">
        <w:rPr>
          <w:rFonts w:ascii="Sylfaen" w:hAnsi="Sylfaen"/>
          <w:sz w:val="14"/>
          <w:szCs w:val="14"/>
          <w:lang w:val="ka-GE"/>
        </w:rPr>
        <w:t xml:space="preserve"> უნდა აანაზღაუროს </w:t>
      </w:r>
      <w:r w:rsidR="00233BAB" w:rsidRPr="000C7607">
        <w:rPr>
          <w:rFonts w:ascii="Sylfaen" w:hAnsi="Sylfaen"/>
          <w:b/>
          <w:sz w:val="14"/>
          <w:szCs w:val="14"/>
          <w:lang w:val="ka-GE"/>
        </w:rPr>
        <w:t>მყიდველისათვის</w:t>
      </w:r>
      <w:r w:rsidR="00257BDC" w:rsidRPr="000C7607">
        <w:rPr>
          <w:rFonts w:ascii="Sylfaen" w:hAnsi="Sylfaen"/>
          <w:sz w:val="14"/>
          <w:szCs w:val="14"/>
          <w:lang w:val="ka-GE"/>
        </w:rPr>
        <w:t xml:space="preserve"> ამგვარი</w:t>
      </w:r>
      <w:r w:rsidRPr="000C7607">
        <w:rPr>
          <w:rFonts w:ascii="Sylfaen" w:hAnsi="Sylfaen"/>
          <w:sz w:val="14"/>
          <w:szCs w:val="14"/>
          <w:lang w:val="ka-GE"/>
        </w:rPr>
        <w:t xml:space="preserve"> შეწყვეტით მიყენებული ზიანი (ზარალი).</w:t>
      </w:r>
    </w:p>
    <w:p w14:paraId="3E4C5BA2" w14:textId="77777777" w:rsidR="00257BDC" w:rsidRPr="000C7607" w:rsidRDefault="00257BDC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რეგისტრირებული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შემთხვევაში,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ხელშეკრულების </w:t>
      </w:r>
      <w:r w:rsidRPr="000C7607">
        <w:rPr>
          <w:rFonts w:ascii="Sylfaen" w:hAnsi="Sylfaen" w:cs="Sylfaen"/>
          <w:sz w:val="14"/>
          <w:szCs w:val="14"/>
          <w:lang w:val="ka-GE"/>
        </w:rPr>
        <w:t>სრულად ან ნაწილობრივ შეწყვიტასას:</w:t>
      </w:r>
    </w:p>
    <w:p w14:paraId="12642A26" w14:textId="7B088D04" w:rsidR="00257BDC" w:rsidRPr="000C7607" w:rsidRDefault="00257BDC" w:rsidP="00EF781C">
      <w:pPr>
        <w:pStyle w:val="ListParagraph"/>
        <w:numPr>
          <w:ilvl w:val="0"/>
          <w:numId w:val="32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ნასყიდობიდან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გამომდინარე </w:t>
      </w:r>
      <w:r w:rsidR="00233BAB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ვალდებულებები შესაბამისად სრულად ან ნაწილობრივ შეწყვეტილად ჩაითვლება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შეწყვეტისათვის განსაზღვრული ვადის გასვლისთანავე მიუხედავად იმისა ზემოაღნიშნული შეწყვეტა რეგისტრირებულია თუ არა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რეესტრში</w:t>
      </w:r>
      <w:r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27B1B48B" w14:textId="1216D5CE" w:rsidR="00257BDC" w:rsidRPr="000C7607" w:rsidRDefault="00A54AF2" w:rsidP="00EF781C">
      <w:pPr>
        <w:pStyle w:val="ListParagraph"/>
        <w:numPr>
          <w:ilvl w:val="0"/>
          <w:numId w:val="32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ვალდებულია </w:t>
      </w:r>
      <w:r w:rsidR="00263F10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ხელშეკრულების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>სრულად ან ნაწილობრივ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შეწყვეტიდან 5 (ხუთი) კალენდარული დღის ვადაში წერილობით დაუდასტუროს 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>რეესტრს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 თანხმობა ან უარი </w:t>
      </w:r>
      <w:r w:rsidR="00263F10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ხელშეკრულების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>სრულად ან ნაწილობრივ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შეწყვეტაზე, წინააღმდეგ შემთხვევაში </w:t>
      </w:r>
      <w:r w:rsidR="00263F10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ან/და 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ხელშეკრულების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>სრულად ან ნაწილობრივ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შეწყვეტაზე თანხმობა გაცემულად ჩაითვლება </w:t>
      </w:r>
      <w:r w:rsidR="00263F10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მიერ და </w:t>
      </w:r>
      <w:r w:rsidR="00233BAB" w:rsidRPr="000C7607">
        <w:rPr>
          <w:rFonts w:ascii="Sylfaen" w:hAnsi="Sylfaen" w:cs="Sylfaen"/>
          <w:b/>
          <w:sz w:val="14"/>
          <w:szCs w:val="14"/>
          <w:lang w:val="ka-GE"/>
        </w:rPr>
        <w:t>მყიდველი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 უფლებამოსილი იქნება </w:t>
      </w:r>
      <w:r w:rsidR="00263F10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დამატებითი თანხმობისა თუ აქცეპტის გარეშე მოითხოვოს </w:t>
      </w:r>
      <w:r w:rsidR="00263F10" w:rsidRPr="000C7607">
        <w:rPr>
          <w:rFonts w:ascii="Sylfaen" w:hAnsi="Sylfaen" w:cs="Sylfaen"/>
          <w:b/>
          <w:sz w:val="14"/>
          <w:szCs w:val="14"/>
          <w:lang w:val="ka-GE"/>
        </w:rPr>
        <w:t xml:space="preserve">ნასყიდობის 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>ან/და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ხელშეკრულების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 xml:space="preserve"> სრულად ან ნაწილობრივ შეწყვეტის რეგისტრაცია 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>რეესტრში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67680FEF" w14:textId="77777777" w:rsidR="00D13348" w:rsidRPr="000C7607" w:rsidRDefault="00257BDC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0C7607">
        <w:rPr>
          <w:rFonts w:ascii="Sylfaen" w:hAnsi="Sylfaen" w:cs="Sylfaen"/>
          <w:sz w:val="14"/>
          <w:szCs w:val="14"/>
          <w:lang w:val="ka-GE"/>
        </w:rPr>
        <w:t>,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>/</w:t>
      </w:r>
      <w:r w:rsidR="00D13348" w:rsidRPr="000C7607">
        <w:rPr>
          <w:rFonts w:ascii="Sylfaen" w:hAnsi="Sylfaen" w:cs="Sylfaen"/>
          <w:sz w:val="14"/>
          <w:szCs w:val="14"/>
        </w:rPr>
        <w:t>და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სხვა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სრულად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ნაწილობრივ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შეწყვეტა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არ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ათავისუფლებს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684693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="005F6DC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>/</w:t>
      </w:r>
      <w:r w:rsidR="00D13348" w:rsidRPr="000C7607">
        <w:rPr>
          <w:rFonts w:ascii="Sylfaen" w:hAnsi="Sylfaen" w:cs="Sylfaen"/>
          <w:sz w:val="14"/>
          <w:szCs w:val="14"/>
        </w:rPr>
        <w:t>და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სხვა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>/</w:t>
      </w:r>
      <w:r w:rsidR="00D13348" w:rsidRPr="000C7607">
        <w:rPr>
          <w:rFonts w:ascii="Sylfaen" w:hAnsi="Sylfaen" w:cs="Sylfaen"/>
          <w:sz w:val="14"/>
          <w:szCs w:val="14"/>
        </w:rPr>
        <w:t>და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დადგენილი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9A4A5D" w:rsidRPr="000C7607">
        <w:rPr>
          <w:rFonts w:ascii="Sylfaen" w:hAnsi="Sylfaen"/>
          <w:sz w:val="14"/>
          <w:szCs w:val="14"/>
          <w:lang w:val="ka-GE"/>
        </w:rPr>
        <w:t xml:space="preserve">დარჩენილი </w:t>
      </w:r>
      <w:r w:rsidR="00D13348" w:rsidRPr="000C7607">
        <w:rPr>
          <w:rFonts w:ascii="Sylfaen" w:hAnsi="Sylfaen" w:cs="Sylfaen"/>
          <w:sz w:val="14"/>
          <w:szCs w:val="14"/>
        </w:rPr>
        <w:t>ვალდებულებების</w:t>
      </w:r>
      <w:r w:rsidR="009A4A5D" w:rsidRPr="000C7607">
        <w:rPr>
          <w:rFonts w:ascii="Sylfaen" w:hAnsi="Sylfaen" w:cs="Sylfaen"/>
          <w:sz w:val="14"/>
          <w:szCs w:val="14"/>
          <w:lang w:val="ka-GE"/>
        </w:rPr>
        <w:t xml:space="preserve">ა და პასუხისმგებლობის </w:t>
      </w:r>
      <w:r w:rsidR="00D13348" w:rsidRPr="000C7607">
        <w:rPr>
          <w:rFonts w:ascii="Sylfaen" w:hAnsi="Sylfaen" w:cs="Sylfaen"/>
          <w:sz w:val="14"/>
          <w:szCs w:val="14"/>
        </w:rPr>
        <w:t>სრულად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და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ჯეროვნად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შესრულებისაგან</w:t>
      </w:r>
      <w:r w:rsidR="00D13348" w:rsidRPr="000C7607">
        <w:rPr>
          <w:rFonts w:ascii="Sylfaen" w:hAnsi="Sylfaen"/>
          <w:sz w:val="14"/>
          <w:szCs w:val="14"/>
        </w:rPr>
        <w:t xml:space="preserve"> (</w:t>
      </w:r>
      <w:r w:rsidR="00D13348" w:rsidRPr="000C7607">
        <w:rPr>
          <w:rFonts w:ascii="Sylfaen" w:hAnsi="Sylfaen" w:cs="Sylfaen"/>
          <w:sz w:val="14"/>
          <w:szCs w:val="14"/>
        </w:rPr>
        <w:t>გადახდისაგან</w:t>
      </w:r>
      <w:r w:rsidR="00D13348" w:rsidRPr="000C7607">
        <w:rPr>
          <w:rFonts w:ascii="Sylfaen" w:hAnsi="Sylfaen"/>
          <w:sz w:val="14"/>
          <w:szCs w:val="14"/>
        </w:rPr>
        <w:t xml:space="preserve">) </w:t>
      </w:r>
      <w:r w:rsidR="00D13348" w:rsidRPr="000C7607">
        <w:rPr>
          <w:rFonts w:ascii="Sylfaen" w:hAnsi="Sylfaen" w:cs="Sylfaen"/>
          <w:sz w:val="14"/>
          <w:szCs w:val="14"/>
        </w:rPr>
        <w:t>ამგვარი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ვალდებულების</w:t>
      </w:r>
      <w:r w:rsidR="009A4A5D" w:rsidRPr="000C7607">
        <w:rPr>
          <w:rFonts w:ascii="Sylfaen" w:hAnsi="Sylfaen" w:cs="Sylfaen"/>
          <w:sz w:val="14"/>
          <w:szCs w:val="14"/>
          <w:lang w:val="ka-GE"/>
        </w:rPr>
        <w:t xml:space="preserve"> და პასუხისმგებლობის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იძულებითი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ნებაყოფლობითი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შესრულების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მომენტამდე</w:t>
      </w:r>
      <w:r w:rsidR="00D13348"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1E38430E" w14:textId="77777777" w:rsidR="00417E82" w:rsidRPr="000C7607" w:rsidRDefault="00951B96" w:rsidP="00EF781C">
      <w:pPr>
        <w:numPr>
          <w:ilvl w:val="1"/>
          <w:numId w:val="17"/>
        </w:numPr>
        <w:tabs>
          <w:tab w:val="clear" w:pos="360"/>
          <w:tab w:val="num" w:pos="720"/>
        </w:tabs>
        <w:ind w:left="720" w:hanging="720"/>
        <w:jc w:val="both"/>
        <w:rPr>
          <w:rFonts w:ascii="AcadNusx" w:hAnsi="AcadNusx"/>
          <w:sz w:val="14"/>
          <w:szCs w:val="14"/>
          <w:lang w:val="de-DE"/>
        </w:rPr>
      </w:pPr>
      <w:r w:rsidRPr="000C7607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="00257BDC" w:rsidRPr="000C7607">
        <w:rPr>
          <w:rFonts w:ascii="Sylfaen" w:hAnsi="Sylfaen" w:cs="Sylfaen"/>
          <w:sz w:val="14"/>
          <w:szCs w:val="14"/>
          <w:lang w:val="ka-GE"/>
        </w:rPr>
        <w:t>,</w:t>
      </w:r>
      <w:r w:rsidR="00257BD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>/</w:t>
      </w:r>
      <w:r w:rsidR="00D13348" w:rsidRPr="000C7607">
        <w:rPr>
          <w:rFonts w:ascii="Sylfaen" w:hAnsi="Sylfaen" w:cs="Sylfaen"/>
          <w:sz w:val="14"/>
          <w:szCs w:val="14"/>
        </w:rPr>
        <w:t>და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სხვა</w:t>
      </w:r>
      <w:r w:rsidR="00D13348" w:rsidRPr="000C7607">
        <w:rPr>
          <w:rFonts w:ascii="Sylfaen" w:hAnsi="Sylfaen"/>
          <w:b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სრულად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ან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ნაწილობრივ</w:t>
      </w:r>
      <w:r w:rsidR="00D13348" w:rsidRPr="000C7607">
        <w:rPr>
          <w:rFonts w:ascii="Sylfaen" w:hAnsi="Sylfaen"/>
          <w:sz w:val="14"/>
          <w:szCs w:val="14"/>
        </w:rPr>
        <w:t xml:space="preserve"> </w:t>
      </w:r>
      <w:r w:rsidR="00D13348" w:rsidRPr="000C7607">
        <w:rPr>
          <w:rFonts w:ascii="Sylfaen" w:hAnsi="Sylfaen" w:cs="Sylfaen"/>
          <w:sz w:val="14"/>
          <w:szCs w:val="14"/>
        </w:rPr>
        <w:t>შეწყვეტ</w:t>
      </w:r>
      <w:r w:rsidR="00D13348" w:rsidRPr="000C7607">
        <w:rPr>
          <w:rFonts w:ascii="Sylfaen" w:hAnsi="Sylfaen" w:cs="Sylfaen"/>
          <w:sz w:val="14"/>
          <w:szCs w:val="14"/>
          <w:lang w:val="ka-GE"/>
        </w:rPr>
        <w:t>ის შედეგები</w:t>
      </w:r>
      <w:r w:rsidR="00914A5E" w:rsidRPr="000C7607">
        <w:rPr>
          <w:rFonts w:ascii="Sylfaen" w:hAnsi="Sylfaen" w:cs="Sylfaen"/>
          <w:sz w:val="14"/>
          <w:szCs w:val="14"/>
          <w:lang w:val="ka-GE"/>
        </w:rPr>
        <w:t xml:space="preserve"> (პასუხისმგებლობა)</w:t>
      </w:r>
      <w:r w:rsidR="00D13348" w:rsidRPr="000C7607">
        <w:rPr>
          <w:rFonts w:ascii="Sylfaen" w:hAnsi="Sylfaen" w:cs="Sylfaen"/>
          <w:sz w:val="14"/>
          <w:szCs w:val="14"/>
          <w:lang w:val="ka-GE"/>
        </w:rPr>
        <w:t xml:space="preserve"> არ არის გათვალისწინებული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0C7607">
        <w:rPr>
          <w:rFonts w:ascii="Sylfaen" w:hAnsi="Sylfaen" w:cs="Sylfaen"/>
          <w:sz w:val="14"/>
          <w:szCs w:val="14"/>
          <w:lang w:val="ka-GE"/>
        </w:rPr>
        <w:t>,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ka-GE"/>
        </w:rPr>
        <w:t>მაშინ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0C7607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0C7607">
        <w:rPr>
          <w:rFonts w:ascii="Sylfaen" w:hAnsi="Sylfaen" w:cs="Sylfaen"/>
          <w:sz w:val="14"/>
          <w:szCs w:val="14"/>
          <w:lang w:val="ka-GE"/>
        </w:rPr>
        <w:t>.</w:t>
      </w:r>
      <w:r w:rsidR="00592A1A" w:rsidRPr="000C7607">
        <w:rPr>
          <w:rFonts w:ascii="Sylfaen" w:hAnsi="Sylfaen" w:cs="Sylfaen"/>
          <w:sz w:val="14"/>
          <w:szCs w:val="14"/>
        </w:rPr>
        <w:t xml:space="preserve"> </w:t>
      </w:r>
    </w:p>
    <w:p w14:paraId="6F7133E5" w14:textId="77777777" w:rsidR="008D7A81" w:rsidRPr="000C7607" w:rsidRDefault="008D7A81" w:rsidP="00B54375">
      <w:pPr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64E0C0CA" w14:textId="77777777" w:rsidR="00EE622F" w:rsidRPr="000C7607" w:rsidRDefault="00EE622F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1D50F51A" w14:textId="77777777" w:rsidR="00EE622F" w:rsidRPr="000C7607" w:rsidRDefault="00EE622F" w:rsidP="00EF781C">
      <w:pPr>
        <w:numPr>
          <w:ilvl w:val="0"/>
          <w:numId w:val="23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ცვლილებებისა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დამატებების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შეტანა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დაიშვება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წერილობითი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ფორმით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შეთანხმებით</w:t>
      </w:r>
      <w:r w:rsidRPr="000C7607">
        <w:rPr>
          <w:rFonts w:ascii="Sylfaen" w:hAnsi="Sylfaen"/>
          <w:sz w:val="14"/>
          <w:szCs w:val="14"/>
        </w:rPr>
        <w:t>.</w:t>
      </w:r>
    </w:p>
    <w:p w14:paraId="45D7B99E" w14:textId="77777777" w:rsidR="00784895" w:rsidRPr="000C7607" w:rsidRDefault="00EE622F" w:rsidP="00EF781C">
      <w:pPr>
        <w:numPr>
          <w:ilvl w:val="0"/>
          <w:numId w:val="23"/>
        </w:numPr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შეტანილი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ცვლილებები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დამატებები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წარმოადგენს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განუყოფელ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ნაწილს</w:t>
      </w:r>
      <w:r w:rsidRPr="000C7607">
        <w:rPr>
          <w:rFonts w:ascii="Sylfaen" w:hAnsi="Sylfaen"/>
          <w:sz w:val="14"/>
          <w:szCs w:val="14"/>
        </w:rPr>
        <w:t>.</w:t>
      </w:r>
    </w:p>
    <w:p w14:paraId="7FF8ADB3" w14:textId="77777777" w:rsidR="00EE622F" w:rsidRPr="000C7607" w:rsidRDefault="004638E8" w:rsidP="00EF781C">
      <w:pPr>
        <w:numPr>
          <w:ilvl w:val="0"/>
          <w:numId w:val="23"/>
        </w:numPr>
        <w:jc w:val="both"/>
        <w:rPr>
          <w:rFonts w:ascii="Sylfaen" w:hAnsi="Sylfaen"/>
          <w:sz w:val="14"/>
          <w:szCs w:val="14"/>
          <w:lang w:val="ka-GE"/>
        </w:rPr>
      </w:pPr>
      <w:r w:rsidRPr="000C7607">
        <w:rPr>
          <w:rFonts w:ascii="Sylfaen" w:hAnsi="Sylfaen" w:cs="Sylfaen"/>
          <w:sz w:val="14"/>
          <w:szCs w:val="14"/>
          <w:lang w:val="af-ZA"/>
        </w:rPr>
        <w:t>თუ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ცვლილებები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და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დამატებები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თავისი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შინაარსით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საჭიროებენ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af-ZA"/>
        </w:rPr>
        <w:t>რეესტრში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რეგისტრაციას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, </w:t>
      </w:r>
      <w:r w:rsidRPr="000C7607">
        <w:rPr>
          <w:rFonts w:ascii="Sylfaen" w:hAnsi="Sylfaen" w:cs="Sylfaen"/>
          <w:sz w:val="14"/>
          <w:szCs w:val="14"/>
          <w:lang w:val="af-ZA"/>
        </w:rPr>
        <w:t>მაშინ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ისინი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ძალაში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შედიან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მათი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af-ZA"/>
        </w:rPr>
        <w:t>რეესტრში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რეგისტრაციის</w:t>
      </w:r>
      <w:r w:rsidRPr="000C7607">
        <w:rPr>
          <w:rFonts w:ascii="Sylfaen" w:hAnsi="Sylfaen" w:cs="AcadNusx"/>
          <w:sz w:val="14"/>
          <w:szCs w:val="14"/>
          <w:lang w:val="af-ZA"/>
        </w:rPr>
        <w:t xml:space="preserve"> </w:t>
      </w:r>
      <w:r w:rsidRPr="000C7607">
        <w:rPr>
          <w:rFonts w:ascii="Sylfaen" w:hAnsi="Sylfaen" w:cs="Sylfaen"/>
          <w:sz w:val="14"/>
          <w:szCs w:val="14"/>
          <w:lang w:val="af-ZA"/>
        </w:rPr>
        <w:t>შემდგომ</w:t>
      </w:r>
      <w:r w:rsidR="00822FBA" w:rsidRPr="000C7607">
        <w:rPr>
          <w:rFonts w:ascii="Sylfaen" w:hAnsi="Sylfaen" w:cs="Sylfaen"/>
          <w:sz w:val="14"/>
          <w:szCs w:val="14"/>
          <w:lang w:val="ka-GE"/>
        </w:rPr>
        <w:t>.</w:t>
      </w:r>
    </w:p>
    <w:p w14:paraId="022C9AED" w14:textId="77777777" w:rsidR="00822FBA" w:rsidRPr="000C7607" w:rsidRDefault="00822FBA" w:rsidP="00822FBA">
      <w:pPr>
        <w:tabs>
          <w:tab w:val="left" w:pos="720"/>
        </w:tabs>
        <w:ind w:left="720"/>
        <w:jc w:val="both"/>
        <w:rPr>
          <w:rFonts w:ascii="Sylfaen" w:hAnsi="Sylfaen"/>
          <w:sz w:val="14"/>
          <w:szCs w:val="14"/>
          <w:lang w:val="ka-GE"/>
        </w:rPr>
      </w:pPr>
    </w:p>
    <w:p w14:paraId="044022FC" w14:textId="77777777" w:rsidR="00045E1B" w:rsidRPr="000C7607" w:rsidRDefault="00045E1B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</w:t>
      </w:r>
      <w:r w:rsidR="00760582" w:rsidRPr="000C7607">
        <w:rPr>
          <w:rFonts w:ascii="Sylfaen" w:hAnsi="Sylfaen" w:cs="Sylfaen"/>
          <w:b/>
          <w:sz w:val="14"/>
          <w:szCs w:val="14"/>
        </w:rPr>
        <w:t>შეკრულების პირობების მოქმედება</w:t>
      </w:r>
      <w:r w:rsidR="00760582" w:rsidRPr="000C7607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F70448" w:rsidRPr="000C7607">
        <w:rPr>
          <w:rFonts w:ascii="Sylfaen" w:hAnsi="Sylfaen" w:cs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მიმართ</w:t>
      </w:r>
    </w:p>
    <w:p w14:paraId="2B8AC975" w14:textId="77777777" w:rsidR="00045E1B" w:rsidRPr="000C7607" w:rsidRDefault="00045E1B" w:rsidP="00EF781C">
      <w:pPr>
        <w:numPr>
          <w:ilvl w:val="0"/>
          <w:numId w:val="12"/>
        </w:numPr>
        <w:tabs>
          <w:tab w:val="clear" w:pos="648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მიზნებისათვის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5B6F6B" w:rsidRPr="000C7607">
        <w:rPr>
          <w:rFonts w:ascii="Sylfaen" w:hAnsi="Sylfaen"/>
          <w:b/>
          <w:sz w:val="14"/>
          <w:szCs w:val="14"/>
          <w:lang w:val="ka-GE"/>
        </w:rPr>
        <w:t>„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5B6F6B" w:rsidRPr="000C7607">
        <w:rPr>
          <w:rFonts w:ascii="Sylfaen" w:hAnsi="Sylfaen"/>
          <w:b/>
          <w:sz w:val="14"/>
          <w:szCs w:val="14"/>
        </w:rPr>
        <w:t>”</w:t>
      </w:r>
      <w:r w:rsidR="005B6F6B" w:rsidRPr="000C7607">
        <w:rPr>
          <w:rFonts w:ascii="Sylfaen" w:hAnsi="Sylfaen"/>
          <w:sz w:val="14"/>
          <w:szCs w:val="14"/>
        </w:rPr>
        <w:t>-</w:t>
      </w:r>
      <w:r w:rsidR="005B6F6B" w:rsidRPr="000C7607">
        <w:rPr>
          <w:rFonts w:ascii="Sylfaen" w:hAnsi="Sylfaen" w:cs="Sylfaen"/>
          <w:sz w:val="14"/>
          <w:szCs w:val="14"/>
        </w:rPr>
        <w:t>ს</w:t>
      </w:r>
      <w:r w:rsidR="005B6F6B"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დეფინიციაში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მოცემულ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პირზე</w:t>
      </w:r>
      <w:r w:rsidR="0002297C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გავრცელდება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გარდა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შემთხვევისა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როდესაც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lastRenderedPageBreak/>
        <w:t>პირის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სამართლებრივი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სტატუსიდან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ფიზიკური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იურიდიული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ორგანიზაციული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2702C4" w:rsidRPr="000C7607">
        <w:rPr>
          <w:rFonts w:ascii="Sylfaen" w:hAnsi="Sylfaen" w:cs="Sylfaen"/>
          <w:sz w:val="14"/>
          <w:szCs w:val="14"/>
        </w:rPr>
        <w:t xml:space="preserve">წარმონაქმნი. ასევე, ფიზიკური პირის ასაკი) </w:t>
      </w:r>
      <w:r w:rsidR="002702C4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გამომდინარე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კონკრეტული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გავრცელდება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ამგვარ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პირზე</w:t>
      </w:r>
      <w:r w:rsidRPr="000C7607">
        <w:rPr>
          <w:rFonts w:ascii="Sylfaen" w:hAnsi="Sylfaen"/>
          <w:sz w:val="14"/>
          <w:szCs w:val="14"/>
        </w:rPr>
        <w:t>.</w:t>
      </w:r>
    </w:p>
    <w:p w14:paraId="065F68E9" w14:textId="77777777" w:rsidR="00045E1B" w:rsidRPr="000C7607" w:rsidRDefault="00045E1B" w:rsidP="00EF781C">
      <w:pPr>
        <w:numPr>
          <w:ilvl w:val="0"/>
          <w:numId w:val="12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წარმოადგენს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მეტი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9E5687" w:rsidRPr="000C7607">
        <w:rPr>
          <w:rFonts w:ascii="Sylfaen" w:hAnsi="Sylfaen"/>
          <w:sz w:val="14"/>
          <w:szCs w:val="14"/>
        </w:rPr>
        <w:t>:</w:t>
      </w:r>
    </w:p>
    <w:p w14:paraId="15486DF4" w14:textId="77529BBB" w:rsidR="00045E1B" w:rsidRPr="000C7607" w:rsidRDefault="00045E1B" w:rsidP="00EF781C">
      <w:pPr>
        <w:numPr>
          <w:ilvl w:val="0"/>
          <w:numId w:val="13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თითოეული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ასეთი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BF6B45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წარმოადგენს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AF272B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CD2BA7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სოლიდარულ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მოვალეს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გამომდინარე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ვალდებულებებზე</w:t>
      </w:r>
      <w:r w:rsidRPr="000C7607">
        <w:rPr>
          <w:rFonts w:ascii="Sylfaen" w:hAnsi="Sylfaen"/>
          <w:sz w:val="14"/>
          <w:szCs w:val="14"/>
        </w:rPr>
        <w:t>;</w:t>
      </w:r>
    </w:p>
    <w:p w14:paraId="16AEE76C" w14:textId="372D3D76" w:rsidR="00045E1B" w:rsidRPr="000C7607" w:rsidRDefault="00045E1B" w:rsidP="00EF781C">
      <w:pPr>
        <w:numPr>
          <w:ilvl w:val="0"/>
          <w:numId w:val="13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თითოეული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5D3CD1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სოლიდარული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პასუხისმგებლობა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ძალაშია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მიუხედავად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გამომდინარე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უზრუნველსაყოფად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AF272B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FC16AD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სასარგებლოდ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რაიმე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ფორმით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გაცემული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დამატებითი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ვალდებულების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თავდებობის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გარანტიის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არსებობა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არარსებობისა</w:t>
      </w:r>
      <w:r w:rsidRPr="000C7607">
        <w:rPr>
          <w:rFonts w:ascii="Sylfaen" w:hAnsi="Sylfaen"/>
          <w:sz w:val="14"/>
          <w:szCs w:val="14"/>
        </w:rPr>
        <w:t>;</w:t>
      </w:r>
    </w:p>
    <w:p w14:paraId="4EF0D7CA" w14:textId="5D9B9A54" w:rsidR="00045E1B" w:rsidRPr="000C7607" w:rsidRDefault="00045E1B" w:rsidP="00EF781C">
      <w:pPr>
        <w:numPr>
          <w:ilvl w:val="0"/>
          <w:numId w:val="13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გამყიდველთან</w:t>
      </w:r>
      <w:r w:rsidR="006941CB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დაკავშირებული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ფაქტები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გამოიყენება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="00616ECD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მიმართაც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იმის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AF272B"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="00CC673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რომელიმე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0C7607">
        <w:rPr>
          <w:rFonts w:ascii="Sylfaen" w:hAnsi="Sylfaen" w:cs="Sylfaen"/>
          <w:sz w:val="14"/>
          <w:szCs w:val="14"/>
        </w:rPr>
        <w:t>მიმართ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თავისი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გამოუყენებლობა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გავრცელდება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გამყიდველებზე</w:t>
      </w:r>
      <w:r w:rsidR="00461110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ათავისუფლებს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A5158C" w:rsidRPr="000C7607">
        <w:rPr>
          <w:rFonts w:ascii="Sylfaen" w:hAnsi="Sylfaen"/>
          <w:sz w:val="14"/>
          <w:szCs w:val="14"/>
          <w:lang w:val="ka-GE"/>
        </w:rPr>
        <w:t>მას/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ვალდებულებებისაგან</w:t>
      </w:r>
      <w:r w:rsidRPr="000C7607">
        <w:rPr>
          <w:rFonts w:ascii="Sylfaen" w:hAnsi="Sylfaen"/>
          <w:sz w:val="14"/>
          <w:szCs w:val="14"/>
        </w:rPr>
        <w:t>;</w:t>
      </w:r>
    </w:p>
    <w:p w14:paraId="08932F66" w14:textId="357C66C7" w:rsidR="00045E1B" w:rsidRPr="000C7607" w:rsidRDefault="00045E1B" w:rsidP="00EF781C">
      <w:pPr>
        <w:numPr>
          <w:ilvl w:val="0"/>
          <w:numId w:val="13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ერთი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დარღვევის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შემთხვევაში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="00AF272B" w:rsidRPr="000C7607">
        <w:rPr>
          <w:rFonts w:ascii="Sylfaen" w:hAnsi="Sylfaen"/>
          <w:b/>
          <w:sz w:val="14"/>
          <w:szCs w:val="14"/>
          <w:lang w:val="ka-GE"/>
        </w:rPr>
        <w:t>მყიდევლი</w:t>
      </w:r>
      <w:r w:rsidR="00600678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უფლებამოსილია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შესაბამისი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მოთხოვნა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მოთხოვნები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წაუყენოს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760582" w:rsidRPr="000C7607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ისარგებლოს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გათვალისწინებული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დადგენილი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უფლებებით</w:t>
      </w:r>
      <w:r w:rsidRPr="000C7607">
        <w:rPr>
          <w:rFonts w:ascii="Sylfaen" w:hAnsi="Sylfaen"/>
          <w:sz w:val="14"/>
          <w:szCs w:val="14"/>
        </w:rPr>
        <w:t>.</w:t>
      </w:r>
      <w:r w:rsidRPr="000C7607">
        <w:rPr>
          <w:rFonts w:ascii="Sylfaen" w:hAnsi="Sylfaen"/>
          <w:sz w:val="14"/>
          <w:szCs w:val="14"/>
          <w:lang w:val="en-US"/>
        </w:rPr>
        <w:t xml:space="preserve"> </w:t>
      </w:r>
    </w:p>
    <w:p w14:paraId="118E111B" w14:textId="77777777" w:rsidR="00B54375" w:rsidRPr="000C7607" w:rsidRDefault="00B54375" w:rsidP="004A1B32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1233035E" w14:textId="77777777" w:rsidR="00FE43DE" w:rsidRPr="000C7607" w:rsidRDefault="00FE43DE" w:rsidP="0036299D">
      <w:pPr>
        <w:numPr>
          <w:ilvl w:val="2"/>
          <w:numId w:val="1"/>
        </w:numPr>
        <w:tabs>
          <w:tab w:val="clear" w:pos="234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4A14D65C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ადასტურებენ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 w:cs="Sylfaen"/>
          <w:sz w:val="14"/>
          <w:szCs w:val="14"/>
        </w:rPr>
        <w:t xml:space="preserve"> შინაარსი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ზუსტად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გამოხატავს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გამოვლენა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მოხდა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შინაარსის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გონივრული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განსჯის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შედეგად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მარტოოდენ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სიტყვა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სიტყვითი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მნიშვნელობიდან</w:t>
      </w:r>
      <w:r w:rsidRPr="000C7607">
        <w:rPr>
          <w:rFonts w:ascii="Sylfaen" w:hAnsi="Sylfaen"/>
          <w:sz w:val="14"/>
          <w:szCs w:val="14"/>
        </w:rPr>
        <w:t>.</w:t>
      </w:r>
    </w:p>
    <w:p w14:paraId="1C705D84" w14:textId="77777777" w:rsidR="00FE43DE" w:rsidRPr="000C7607" w:rsidRDefault="00FE43DE" w:rsidP="00EF781C">
      <w:pPr>
        <w:numPr>
          <w:ilvl w:val="0"/>
          <w:numId w:val="14"/>
        </w:numPr>
        <w:shd w:val="clear" w:color="auto" w:fill="FFFFFF"/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ყოველი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რომელიც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მიენიჭება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დარღვევის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შედეგად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კრებითია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დაემატება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მინიჭებულ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ყველა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უფლებას</w:t>
      </w:r>
      <w:r w:rsidRPr="000C7607">
        <w:rPr>
          <w:rFonts w:ascii="Sylfaen" w:hAnsi="Sylfaen"/>
          <w:sz w:val="14"/>
          <w:szCs w:val="14"/>
        </w:rPr>
        <w:t>.</w:t>
      </w:r>
    </w:p>
    <w:p w14:paraId="1DC05F7B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ერთი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მხრიდან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ნაწილობრივ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დარღვევასთან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დაკავშირებით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მეორე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მინიჭებული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გამოუყენებლობა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გავრცელდება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შემდგომ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დარღვევაზე</w:t>
      </w:r>
      <w:r w:rsidRPr="000C7607">
        <w:rPr>
          <w:rFonts w:ascii="Sylfaen" w:hAnsi="Sylfaen"/>
          <w:sz w:val="14"/>
          <w:szCs w:val="14"/>
        </w:rPr>
        <w:t xml:space="preserve">. </w:t>
      </w:r>
    </w:p>
    <w:p w14:paraId="781BB2F1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რომელიმე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მუხლ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ბათილობა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გამოიწვევს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მთლიანად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მათი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მუხლ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ბათილობას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ბათილი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დებულების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ნაცვლად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გამოიყენება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იმგვარი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დებულება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რომლითაც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უფრო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ადვილად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მიიღწევა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 w:cs="Sylfaen"/>
          <w:sz w:val="14"/>
          <w:szCs w:val="14"/>
        </w:rPr>
        <w:t xml:space="preserve"> 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0C7607">
        <w:rPr>
          <w:rFonts w:ascii="Sylfaen" w:hAnsi="Sylfaen"/>
          <w:sz w:val="14"/>
          <w:szCs w:val="14"/>
        </w:rPr>
        <w:t xml:space="preserve"> (</w:t>
      </w:r>
      <w:r w:rsidRPr="000C7607">
        <w:rPr>
          <w:rFonts w:ascii="Sylfaen" w:hAnsi="Sylfaen" w:cs="Sylfaen"/>
          <w:sz w:val="14"/>
          <w:szCs w:val="14"/>
        </w:rPr>
        <w:t>მათ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ბათილი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დებულებით</w:t>
      </w:r>
      <w:r w:rsidRPr="000C7607">
        <w:rPr>
          <w:rFonts w:ascii="Sylfaen" w:hAnsi="Sylfaen"/>
          <w:sz w:val="14"/>
          <w:szCs w:val="14"/>
        </w:rPr>
        <w:t xml:space="preserve">) </w:t>
      </w:r>
      <w:r w:rsidRPr="000C7607">
        <w:rPr>
          <w:rFonts w:ascii="Sylfaen" w:hAnsi="Sylfaen" w:cs="Sylfaen"/>
          <w:sz w:val="14"/>
          <w:szCs w:val="14"/>
        </w:rPr>
        <w:t>გათვალისწინებული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მიზანი</w:t>
      </w:r>
      <w:r w:rsidRPr="000C7607">
        <w:rPr>
          <w:rFonts w:ascii="Sylfaen" w:hAnsi="Sylfaen"/>
          <w:sz w:val="14"/>
          <w:szCs w:val="14"/>
        </w:rPr>
        <w:t>.</w:t>
      </w:r>
    </w:p>
    <w:p w14:paraId="59ACCFC5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C5427F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C5427F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C5427F" w:rsidRPr="000C7607">
        <w:rPr>
          <w:rFonts w:ascii="Sylfaen" w:hAnsi="Sylfaen" w:cs="Sylfaen"/>
          <w:b/>
          <w:sz w:val="14"/>
          <w:szCs w:val="14"/>
        </w:rPr>
        <w:t>ში</w:t>
      </w:r>
      <w:r w:rsidR="00C5427F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მხოლობით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რიცხვში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59420B" w:rsidRPr="000C7607">
        <w:rPr>
          <w:rFonts w:ascii="Sylfaen" w:hAnsi="Sylfaen" w:cs="Sylfaen"/>
          <w:sz w:val="14"/>
          <w:szCs w:val="14"/>
        </w:rPr>
        <w:t>გამოყენებული</w:t>
      </w:r>
      <w:r w:rsidR="0059420B" w:rsidRPr="000C7607">
        <w:rPr>
          <w:rFonts w:ascii="Sylfaen" w:hAnsi="Sylfaen"/>
          <w:sz w:val="14"/>
          <w:szCs w:val="14"/>
        </w:rPr>
        <w:t xml:space="preserve"> </w:t>
      </w:r>
      <w:r w:rsidR="0059420B" w:rsidRPr="000C7607">
        <w:rPr>
          <w:rFonts w:ascii="Sylfaen" w:hAnsi="Sylfaen" w:cs="Sylfaen"/>
          <w:sz w:val="14"/>
          <w:szCs w:val="14"/>
          <w:lang w:val="ka-GE"/>
        </w:rPr>
        <w:t>ტერმინები</w:t>
      </w:r>
      <w:r w:rsidR="0059420B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გულისხმობს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მრავლობითს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პირიქით</w:t>
      </w:r>
      <w:r w:rsidRPr="000C7607">
        <w:rPr>
          <w:rFonts w:ascii="Sylfaen" w:hAnsi="Sylfaen"/>
          <w:sz w:val="14"/>
          <w:szCs w:val="14"/>
        </w:rPr>
        <w:t>.</w:t>
      </w:r>
    </w:p>
    <w:p w14:paraId="55AB9B19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მუხლ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დანომრილია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დასათაურებულია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მხოლოდ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მოხერხებულობისათვის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ფაქტს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ინტერპრეტაციისათვის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მნიშვნელობა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ენიჭება</w:t>
      </w:r>
      <w:r w:rsidRPr="000C7607">
        <w:rPr>
          <w:rFonts w:ascii="Sylfaen" w:hAnsi="Sylfaen"/>
          <w:sz w:val="14"/>
          <w:szCs w:val="14"/>
        </w:rPr>
        <w:t>.</w:t>
      </w:r>
    </w:p>
    <w:p w14:paraId="3369E274" w14:textId="77777777" w:rsidR="007B688F" w:rsidRPr="000C7607" w:rsidRDefault="007B688F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ხელშეკრულებაში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0C7607">
        <w:rPr>
          <w:rFonts w:ascii="Sylfaen" w:hAnsi="Sylfaen"/>
          <w:noProof/>
          <w:sz w:val="14"/>
          <w:szCs w:val="14"/>
          <w:lang w:val="ka-GE"/>
        </w:rPr>
        <w:t>/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Pr="000C7607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Pr="000C7607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Pr="000C7607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C5427F" w:rsidRPr="000C7607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C5427F" w:rsidRPr="000C7607">
        <w:rPr>
          <w:rFonts w:ascii="Sylfaen" w:hAnsi="Sylfaen"/>
          <w:b/>
          <w:noProof/>
          <w:sz w:val="14"/>
          <w:szCs w:val="14"/>
          <w:lang w:val="ka-GE"/>
        </w:rPr>
        <w:t>აშ</w:t>
      </w:r>
      <w:r w:rsidR="00C5427F" w:rsidRPr="000C7607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C5427F"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0C7607">
        <w:rPr>
          <w:rFonts w:ascii="Sylfaen" w:hAnsi="Sylfaen"/>
          <w:noProof/>
          <w:sz w:val="14"/>
          <w:szCs w:val="14"/>
          <w:lang w:val="ka-GE"/>
        </w:rPr>
        <w:t>/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Pr="000C7607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0C7607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Pr="000C7607">
        <w:rPr>
          <w:rFonts w:ascii="Sylfaen" w:hAnsi="Sylfaen"/>
          <w:noProof/>
          <w:sz w:val="14"/>
          <w:szCs w:val="14"/>
          <w:lang w:val="ka-GE"/>
        </w:rPr>
        <w:t>.</w:t>
      </w:r>
    </w:p>
    <w:p w14:paraId="002143DA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02297C" w:rsidRPr="000C7607">
        <w:rPr>
          <w:rFonts w:ascii="Sylfaen" w:hAnsi="Sylfaen" w:cs="Sylfaen"/>
          <w:b/>
          <w:sz w:val="14"/>
          <w:szCs w:val="14"/>
          <w:lang w:val="ka-GE"/>
        </w:rPr>
        <w:t>ა</w:t>
      </w:r>
      <w:r w:rsidR="0002297C" w:rsidRPr="000C7607">
        <w:rPr>
          <w:rFonts w:ascii="Sylfaen" w:hAnsi="Sylfaen" w:cs="Sylfaen"/>
          <w:b/>
          <w:sz w:val="14"/>
          <w:szCs w:val="14"/>
        </w:rPr>
        <w:t>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სრულად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ვრცელდება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მუხლ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ქვეპუნქტ</w:t>
      </w:r>
      <w:r w:rsidRPr="000C7607">
        <w:rPr>
          <w:rFonts w:ascii="Sylfaen" w:hAnsi="Sylfaen"/>
          <w:sz w:val="14"/>
          <w:szCs w:val="14"/>
        </w:rPr>
        <w:t>(</w:t>
      </w:r>
      <w:r w:rsidRPr="000C7607">
        <w:rPr>
          <w:rFonts w:ascii="Sylfaen" w:hAnsi="Sylfaen" w:cs="Sylfaen"/>
          <w:sz w:val="14"/>
          <w:szCs w:val="14"/>
        </w:rPr>
        <w:t>ებ</w:t>
      </w:r>
      <w:r w:rsidRPr="000C7607">
        <w:rPr>
          <w:rFonts w:ascii="Sylfaen" w:hAnsi="Sylfaen"/>
          <w:sz w:val="14"/>
          <w:szCs w:val="14"/>
        </w:rPr>
        <w:t>)</w:t>
      </w:r>
      <w:r w:rsidRPr="000C7607">
        <w:rPr>
          <w:rFonts w:ascii="Sylfaen" w:hAnsi="Sylfaen" w:cs="Sylfaen"/>
          <w:sz w:val="14"/>
          <w:szCs w:val="14"/>
        </w:rPr>
        <w:t>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მოქმედება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ამასთან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 w:cs="Sylfaen"/>
          <w:sz w:val="14"/>
          <w:szCs w:val="14"/>
        </w:rPr>
        <w:t xml:space="preserve"> პირობებს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წინააღმდეგობის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შეუსაბამობის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არსებობისას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ამგვარი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პირობებს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მიენიჭება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უპირატესობა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საკითხებთან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მიმართებაში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რომელთა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დასარეგულირებლადაც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დადებულია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ამგვარი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დანართი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="00C5427F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C5427F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C5427F" w:rsidRPr="000C7607">
        <w:rPr>
          <w:rFonts w:ascii="Sylfaen" w:hAnsi="Sylfaen"/>
          <w:sz w:val="14"/>
          <w:szCs w:val="14"/>
        </w:rPr>
        <w:t>.</w:t>
      </w:r>
    </w:p>
    <w:p w14:paraId="5E5D219A" w14:textId="0E1A92DB" w:rsidR="00C4247A" w:rsidRPr="000C7607" w:rsidRDefault="00C4247A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0C7607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პირგასამტეხლოს მოთხოვნის უფლება წარმოადგენს </w:t>
      </w:r>
      <w:r w:rsidRPr="000C7607">
        <w:rPr>
          <w:rFonts w:ascii="Sylfaen" w:hAnsi="Sylfaen"/>
          <w:b/>
          <w:sz w:val="14"/>
          <w:szCs w:val="14"/>
          <w:lang w:val="ka-GE"/>
        </w:rPr>
        <w:t>მყიდველის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უფლებას და არა ვალდებულებას. </w:t>
      </w:r>
    </w:p>
    <w:p w14:paraId="5B304468" w14:textId="77777777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C5427F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C5427F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C5427F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ვალდებულებებითა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სარგოებით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ვრცელდება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სავალდებულოა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უფლებამონაცვლეების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მემკვიდრეებისათვის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2297C" w:rsidRPr="000C760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02297C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02297C" w:rsidRPr="000C7607">
        <w:rPr>
          <w:rFonts w:ascii="Sylfaen" w:hAnsi="Sylfaen" w:cs="Sylfaen"/>
          <w:b/>
          <w:sz w:val="14"/>
          <w:szCs w:val="14"/>
          <w:lang w:val="ka-GE"/>
        </w:rPr>
        <w:t>ის</w:t>
      </w:r>
      <w:r w:rsidR="0002297C"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sz w:val="14"/>
          <w:szCs w:val="14"/>
        </w:rPr>
        <w:t>ან</w:t>
      </w:r>
      <w:r w:rsidR="0002297C" w:rsidRPr="000C7607">
        <w:rPr>
          <w:rFonts w:ascii="Sylfaen" w:hAnsi="Sylfaen"/>
          <w:sz w:val="14"/>
          <w:szCs w:val="14"/>
        </w:rPr>
        <w:t>/</w:t>
      </w:r>
      <w:r w:rsidR="0002297C" w:rsidRPr="000C7607">
        <w:rPr>
          <w:rFonts w:ascii="Sylfaen" w:hAnsi="Sylfaen" w:cs="Sylfaen"/>
          <w:sz w:val="14"/>
          <w:szCs w:val="14"/>
        </w:rPr>
        <w:t>და</w:t>
      </w:r>
      <w:r w:rsidR="0002297C"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02297C" w:rsidRPr="000C7607">
        <w:rPr>
          <w:rFonts w:ascii="Sylfaen" w:hAnsi="Sylfaen"/>
          <w:b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2297C" w:rsidRPr="000C7607">
        <w:rPr>
          <w:rFonts w:ascii="Sylfaen" w:hAnsi="Sylfaen"/>
          <w:b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სხვა</w:t>
      </w:r>
      <w:r w:rsidR="0002297C" w:rsidRPr="000C7607">
        <w:rPr>
          <w:rFonts w:ascii="Sylfaen" w:hAnsi="Sylfaen"/>
          <w:b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b/>
          <w:sz w:val="14"/>
          <w:szCs w:val="14"/>
        </w:rPr>
        <w:t>ხელშეკრულები</w:t>
      </w:r>
      <w:r w:rsidR="0002297C" w:rsidRPr="000C7607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2297C" w:rsidRPr="000C7607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2297C"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sz w:val="14"/>
          <w:szCs w:val="14"/>
        </w:rPr>
        <w:t>მუხლ</w:t>
      </w:r>
      <w:r w:rsidR="0002297C" w:rsidRPr="000C7607">
        <w:rPr>
          <w:rFonts w:ascii="Sylfaen" w:hAnsi="Sylfaen"/>
          <w:sz w:val="14"/>
          <w:szCs w:val="14"/>
        </w:rPr>
        <w:t>(</w:t>
      </w:r>
      <w:r w:rsidR="0002297C" w:rsidRPr="000C7607">
        <w:rPr>
          <w:rFonts w:ascii="Sylfaen" w:hAnsi="Sylfaen" w:cs="Sylfaen"/>
          <w:sz w:val="14"/>
          <w:szCs w:val="14"/>
        </w:rPr>
        <w:t>ებ</w:t>
      </w:r>
      <w:r w:rsidR="0002297C" w:rsidRPr="000C7607">
        <w:rPr>
          <w:rFonts w:ascii="Sylfaen" w:hAnsi="Sylfaen"/>
          <w:sz w:val="14"/>
          <w:szCs w:val="14"/>
        </w:rPr>
        <w:t>)</w:t>
      </w:r>
      <w:r w:rsidR="0002297C" w:rsidRPr="000C7607">
        <w:rPr>
          <w:rFonts w:ascii="Sylfaen" w:hAnsi="Sylfaen" w:cs="Sylfaen"/>
          <w:sz w:val="14"/>
          <w:szCs w:val="14"/>
        </w:rPr>
        <w:t>ის</w:t>
      </w:r>
      <w:r w:rsidR="0002297C" w:rsidRPr="000C7607">
        <w:rPr>
          <w:rFonts w:ascii="Sylfaen" w:hAnsi="Sylfaen"/>
          <w:sz w:val="14"/>
          <w:szCs w:val="14"/>
        </w:rPr>
        <w:t xml:space="preserve">, </w:t>
      </w:r>
      <w:r w:rsidR="0002297C" w:rsidRPr="000C7607">
        <w:rPr>
          <w:rFonts w:ascii="Sylfaen" w:hAnsi="Sylfaen" w:cs="Sylfaen"/>
          <w:sz w:val="14"/>
          <w:szCs w:val="14"/>
        </w:rPr>
        <w:t>პუნქტ</w:t>
      </w:r>
      <w:r w:rsidR="0002297C" w:rsidRPr="000C7607">
        <w:rPr>
          <w:rFonts w:ascii="Sylfaen" w:hAnsi="Sylfaen"/>
          <w:sz w:val="14"/>
          <w:szCs w:val="14"/>
        </w:rPr>
        <w:t>(</w:t>
      </w:r>
      <w:r w:rsidR="0002297C" w:rsidRPr="000C7607">
        <w:rPr>
          <w:rFonts w:ascii="Sylfaen" w:hAnsi="Sylfaen" w:cs="Sylfaen"/>
          <w:sz w:val="14"/>
          <w:szCs w:val="14"/>
        </w:rPr>
        <w:t>ებ</w:t>
      </w:r>
      <w:r w:rsidR="0002297C" w:rsidRPr="000C7607">
        <w:rPr>
          <w:rFonts w:ascii="Sylfaen" w:hAnsi="Sylfaen"/>
          <w:sz w:val="14"/>
          <w:szCs w:val="14"/>
        </w:rPr>
        <w:t>)</w:t>
      </w:r>
      <w:r w:rsidR="0002297C" w:rsidRPr="000C7607">
        <w:rPr>
          <w:rFonts w:ascii="Sylfaen" w:hAnsi="Sylfaen" w:cs="Sylfaen"/>
          <w:sz w:val="14"/>
          <w:szCs w:val="14"/>
        </w:rPr>
        <w:t>ის</w:t>
      </w:r>
      <w:r w:rsidR="0002297C"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sz w:val="14"/>
          <w:szCs w:val="14"/>
        </w:rPr>
        <w:t>და</w:t>
      </w:r>
      <w:r w:rsidR="0002297C" w:rsidRPr="000C7607">
        <w:rPr>
          <w:rFonts w:ascii="Sylfaen" w:hAnsi="Sylfaen"/>
          <w:sz w:val="14"/>
          <w:szCs w:val="14"/>
        </w:rPr>
        <w:t xml:space="preserve"> </w:t>
      </w:r>
      <w:r w:rsidR="0002297C" w:rsidRPr="000C7607">
        <w:rPr>
          <w:rFonts w:ascii="Sylfaen" w:hAnsi="Sylfaen" w:cs="Sylfaen"/>
          <w:sz w:val="14"/>
          <w:szCs w:val="14"/>
        </w:rPr>
        <w:t>ქვეპუნქტ</w:t>
      </w:r>
      <w:r w:rsidR="0002297C" w:rsidRPr="000C7607">
        <w:rPr>
          <w:rFonts w:ascii="Sylfaen" w:hAnsi="Sylfaen"/>
          <w:sz w:val="14"/>
          <w:szCs w:val="14"/>
        </w:rPr>
        <w:t>(</w:t>
      </w:r>
      <w:r w:rsidR="0002297C" w:rsidRPr="000C7607">
        <w:rPr>
          <w:rFonts w:ascii="Sylfaen" w:hAnsi="Sylfaen" w:cs="Sylfaen"/>
          <w:sz w:val="14"/>
          <w:szCs w:val="14"/>
        </w:rPr>
        <w:t>ებ</w:t>
      </w:r>
      <w:r w:rsidR="0002297C" w:rsidRPr="000C7607">
        <w:rPr>
          <w:rFonts w:ascii="Sylfaen" w:hAnsi="Sylfaen"/>
          <w:sz w:val="14"/>
          <w:szCs w:val="14"/>
        </w:rPr>
        <w:t>)</w:t>
      </w:r>
      <w:r w:rsidR="0002297C" w:rsidRPr="000C7607">
        <w:rPr>
          <w:rFonts w:ascii="Sylfaen" w:hAnsi="Sylfaen" w:cs="Sylfaen"/>
          <w:sz w:val="14"/>
          <w:szCs w:val="14"/>
        </w:rPr>
        <w:t>ის</w:t>
      </w:r>
      <w:r w:rsidR="0002297C" w:rsidRPr="000C7607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2297C" w:rsidRPr="000C7607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2297C" w:rsidRPr="000C7607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Pr="000C7607">
        <w:rPr>
          <w:rFonts w:ascii="Sylfaen" w:hAnsi="Sylfaen"/>
          <w:sz w:val="14"/>
          <w:szCs w:val="14"/>
        </w:rPr>
        <w:t>.</w:t>
      </w:r>
      <w:r w:rsidR="006D1D0A" w:rsidRPr="000C7607">
        <w:rPr>
          <w:rFonts w:ascii="Sylfaen" w:hAnsi="Sylfaen"/>
          <w:sz w:val="14"/>
          <w:szCs w:val="14"/>
          <w:lang w:val="ka-GE"/>
        </w:rPr>
        <w:t xml:space="preserve"> </w:t>
      </w:r>
    </w:p>
    <w:p w14:paraId="65BD3ECC" w14:textId="134CDCA7" w:rsidR="00FE43DE" w:rsidRPr="000C7607" w:rsidRDefault="00B4181B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="00C32A68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უფლება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აქვს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AF272B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9B1AE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წინასწარი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წერილობითი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თანხმობის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გარეშე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მესამე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პირს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გადასცეს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გადააბაროს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მასზე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>/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სხვა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FE43DE" w:rsidRPr="000C7607">
        <w:rPr>
          <w:rFonts w:ascii="Sylfaen" w:hAnsi="Sylfaen"/>
          <w:sz w:val="14"/>
          <w:szCs w:val="14"/>
        </w:rPr>
        <w:t xml:space="preserve"> (</w:t>
      </w:r>
      <w:r w:rsidR="00FE43DE" w:rsidRPr="000C7607">
        <w:rPr>
          <w:rFonts w:ascii="Sylfaen" w:hAnsi="Sylfaen" w:cs="Sylfaen"/>
          <w:sz w:val="14"/>
          <w:szCs w:val="14"/>
        </w:rPr>
        <w:t>მათ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შორის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sz w:val="14"/>
          <w:szCs w:val="14"/>
        </w:rPr>
        <w:t>მათი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დანართით</w:t>
      </w:r>
      <w:r w:rsidR="00FE43DE" w:rsidRPr="000C7607">
        <w:rPr>
          <w:rFonts w:ascii="Sylfaen" w:hAnsi="Sylfaen"/>
          <w:sz w:val="14"/>
          <w:szCs w:val="14"/>
        </w:rPr>
        <w:t xml:space="preserve">) </w:t>
      </w:r>
      <w:r w:rsidR="00FE43DE" w:rsidRPr="000C7607">
        <w:rPr>
          <w:rFonts w:ascii="Sylfaen" w:hAnsi="Sylfaen" w:cs="Sylfaen"/>
          <w:sz w:val="14"/>
          <w:szCs w:val="14"/>
        </w:rPr>
        <w:t>ნაკისრი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ნებისმიერი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ვალდებულება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მინიჭებული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უფლება</w:t>
      </w:r>
      <w:r w:rsidR="00FE43DE" w:rsidRPr="000C7607">
        <w:rPr>
          <w:rFonts w:ascii="Sylfaen" w:hAnsi="Sylfaen"/>
          <w:sz w:val="14"/>
          <w:szCs w:val="14"/>
        </w:rPr>
        <w:t xml:space="preserve">. </w:t>
      </w:r>
      <w:r w:rsidR="00AF272B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7823DC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უარი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გამორიცხავს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ნებისმიერი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ზემოაღნიშნული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ქმედების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>/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გარიგების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განხორციელების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შესაძლებლობას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შესაბამისად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ამ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წესის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დარღვევით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განხორციელებული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ქმედება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>/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გარიგება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ბათილია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წარმოშობს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სამართლებრივ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შედეგებს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sz w:val="14"/>
          <w:szCs w:val="14"/>
        </w:rPr>
        <w:t>გარდა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ცალსახად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განსაზღვრული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შემთხვევებისა</w:t>
      </w:r>
      <w:r w:rsidR="00FE43DE" w:rsidRPr="000C7607">
        <w:rPr>
          <w:rFonts w:ascii="Sylfaen" w:hAnsi="Sylfaen"/>
          <w:sz w:val="14"/>
          <w:szCs w:val="14"/>
        </w:rPr>
        <w:t xml:space="preserve">. </w:t>
      </w:r>
      <w:r w:rsidR="00FE43DE" w:rsidRPr="000C7607">
        <w:rPr>
          <w:rFonts w:ascii="Sylfaen" w:hAnsi="Sylfaen" w:cs="Sylfaen"/>
          <w:sz w:val="14"/>
          <w:szCs w:val="14"/>
        </w:rPr>
        <w:t>ამასთან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sz w:val="14"/>
          <w:szCs w:val="14"/>
        </w:rPr>
        <w:t>ეს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დებულება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გულისხმობს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დათქმას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sz w:val="14"/>
          <w:szCs w:val="14"/>
        </w:rPr>
        <w:t>რომ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გამყიდველმა</w:t>
      </w:r>
      <w:r w:rsidR="003E4E99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პირადად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უნდა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შეასრულოს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ვალდებულებები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გამორიცხავს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AF272B" w:rsidRPr="000C7607">
        <w:rPr>
          <w:rFonts w:ascii="Sylfaen" w:hAnsi="Sylfaen" w:cs="Sylfaen"/>
          <w:b/>
          <w:sz w:val="14"/>
          <w:szCs w:val="14"/>
          <w:lang w:val="ka-GE"/>
        </w:rPr>
        <w:t>მყიდველის</w:t>
      </w:r>
      <w:r w:rsidR="00071EB3" w:rsidRPr="000C7607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უფლებას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მიიღოს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მესამე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პირისგან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შემოთავაზებული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შესრულება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sz w:val="14"/>
          <w:szCs w:val="14"/>
        </w:rPr>
        <w:t>მიუხედავად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იმისა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თანახმაა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თუ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="00F4060F" w:rsidRPr="000C7607">
        <w:rPr>
          <w:rFonts w:ascii="Sylfaen" w:hAnsi="Sylfaen"/>
          <w:sz w:val="14"/>
          <w:szCs w:val="14"/>
        </w:rPr>
        <w:t xml:space="preserve">. </w:t>
      </w:r>
    </w:p>
    <w:p w14:paraId="281F158B" w14:textId="77777777" w:rsidR="00FE43DE" w:rsidRPr="000C7607" w:rsidRDefault="00A533B5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/>
          <w:b/>
          <w:sz w:val="14"/>
          <w:szCs w:val="14"/>
          <w:lang w:val="ka-GE"/>
        </w:rPr>
        <w:t>ხელშეკრულება</w:t>
      </w:r>
      <w:r w:rsidRPr="000C7607">
        <w:rPr>
          <w:rFonts w:ascii="Sylfaen" w:hAnsi="Sylfaen"/>
          <w:sz w:val="14"/>
          <w:szCs w:val="14"/>
          <w:lang w:val="ka-GE"/>
        </w:rPr>
        <w:t xml:space="preserve"> განიმარტება და რეგულირდება </w:t>
      </w:r>
      <w:r w:rsidRPr="000C7607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Pr="000C7607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FE43DE" w:rsidRPr="000C7607">
        <w:rPr>
          <w:rFonts w:ascii="Sylfaen" w:hAnsi="Sylfaen" w:cs="Sylfaen"/>
          <w:sz w:val="14"/>
          <w:szCs w:val="14"/>
        </w:rPr>
        <w:t>იმ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შემთხვევებში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sz w:val="14"/>
          <w:szCs w:val="14"/>
        </w:rPr>
        <w:t>რომლებიც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არის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გათვალისწინებული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>/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მასთან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სხვა</w:t>
      </w:r>
      <w:r w:rsidR="00FE43DE" w:rsidRPr="000C7607">
        <w:rPr>
          <w:rFonts w:ascii="Sylfaen" w:hAnsi="Sylfaen"/>
          <w:b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FE43DE" w:rsidRPr="000C7607">
        <w:rPr>
          <w:rFonts w:ascii="Sylfaen" w:hAnsi="Sylfaen"/>
          <w:sz w:val="14"/>
          <w:szCs w:val="14"/>
        </w:rPr>
        <w:t xml:space="preserve">, </w:t>
      </w:r>
      <w:r w:rsidR="00FE43DE" w:rsidRPr="000C7607">
        <w:rPr>
          <w:rFonts w:ascii="Sylfaen" w:hAnsi="Sylfaen" w:cs="Sylfaen"/>
          <w:b/>
          <w:sz w:val="14"/>
          <w:szCs w:val="14"/>
        </w:rPr>
        <w:t>მხარეები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იხელმძღვანელებენ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დადგენილი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შესაბამისი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ურთიერთობის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მარეგულირებელი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ნორმებით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ან</w:t>
      </w:r>
      <w:r w:rsidR="00FE43DE" w:rsidRPr="000C7607">
        <w:rPr>
          <w:rFonts w:ascii="Sylfaen" w:hAnsi="Sylfaen"/>
          <w:sz w:val="14"/>
          <w:szCs w:val="14"/>
        </w:rPr>
        <w:t>/</w:t>
      </w:r>
      <w:r w:rsidR="00FE43DE" w:rsidRPr="000C7607">
        <w:rPr>
          <w:rFonts w:ascii="Sylfaen" w:hAnsi="Sylfaen" w:cs="Sylfaen"/>
          <w:sz w:val="14"/>
          <w:szCs w:val="14"/>
        </w:rPr>
        <w:t>და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დამატებით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შეთახმებული</w:t>
      </w:r>
      <w:r w:rsidR="00FE43DE" w:rsidRPr="000C7607">
        <w:rPr>
          <w:rFonts w:ascii="Sylfaen" w:hAnsi="Sylfaen"/>
          <w:sz w:val="14"/>
          <w:szCs w:val="14"/>
        </w:rPr>
        <w:t xml:space="preserve"> </w:t>
      </w:r>
      <w:r w:rsidR="00FE43DE" w:rsidRPr="000C7607">
        <w:rPr>
          <w:rFonts w:ascii="Sylfaen" w:hAnsi="Sylfaen" w:cs="Sylfaen"/>
          <w:sz w:val="14"/>
          <w:szCs w:val="14"/>
        </w:rPr>
        <w:t>პირობებით</w:t>
      </w:r>
      <w:r w:rsidR="00FE43DE" w:rsidRPr="000C7607">
        <w:rPr>
          <w:rFonts w:ascii="Sylfaen" w:hAnsi="Sylfaen"/>
          <w:sz w:val="14"/>
          <w:szCs w:val="14"/>
        </w:rPr>
        <w:t>.</w:t>
      </w:r>
    </w:p>
    <w:p w14:paraId="4B8A2B85" w14:textId="2C809375" w:rsidR="00FE43DE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C5427F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C5427F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C4247A" w:rsidRPr="000C7607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შედგ</w:t>
      </w:r>
      <w:r w:rsidR="00467076" w:rsidRPr="000C7607">
        <w:rPr>
          <w:rFonts w:ascii="Sylfaen" w:hAnsi="Sylfaen" w:cs="Sylfaen"/>
          <w:sz w:val="14"/>
          <w:szCs w:val="14"/>
          <w:lang w:val="ka-GE"/>
        </w:rPr>
        <w:t>ე</w:t>
      </w:r>
      <w:r w:rsidRPr="000C7607">
        <w:rPr>
          <w:rFonts w:ascii="Sylfaen" w:hAnsi="Sylfaen" w:cs="Sylfaen"/>
          <w:sz w:val="14"/>
          <w:szCs w:val="14"/>
        </w:rPr>
        <w:t>ნილია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ქართულ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ენაზე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რომელიმე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მხარემ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არ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იცის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ქართული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ენა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დამწერლობა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მხარეებს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>-</w:t>
      </w:r>
      <w:r w:rsidRPr="000C7607">
        <w:rPr>
          <w:rFonts w:ascii="Sylfaen" w:hAnsi="Sylfaen" w:cs="Sylfaen"/>
          <w:sz w:val="14"/>
          <w:szCs w:val="14"/>
        </w:rPr>
        <w:t>ერთ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სურს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მაშინ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="00C5427F" w:rsidRPr="000C7607">
        <w:rPr>
          <w:rFonts w:ascii="Sylfaen" w:hAnsi="Sylfaen" w:cs="Sylfaen"/>
          <w:b/>
          <w:sz w:val="14"/>
          <w:szCs w:val="14"/>
        </w:rPr>
        <w:t>ხელშეკრულებ</w:t>
      </w:r>
      <w:r w:rsidR="00C5427F" w:rsidRPr="000C7607">
        <w:rPr>
          <w:rFonts w:ascii="Sylfaen" w:hAnsi="Sylfaen"/>
          <w:b/>
          <w:sz w:val="14"/>
          <w:szCs w:val="14"/>
          <w:lang w:val="ka-GE"/>
        </w:rPr>
        <w:t>ა</w:t>
      </w:r>
      <w:r w:rsidR="00C5427F"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შესაძლოა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შედგეს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დაიდოს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ასევე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მხარეთათვის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მისაღებ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ენაზეც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ინტერპრეტაციისას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უპირატესობა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ენიჭება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ქართულ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ენაზე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შედგენილ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ტექსტს</w:t>
      </w:r>
      <w:r w:rsidRPr="000C7607">
        <w:rPr>
          <w:rFonts w:ascii="Sylfaen" w:hAnsi="Sylfaen"/>
          <w:sz w:val="14"/>
          <w:szCs w:val="14"/>
        </w:rPr>
        <w:t xml:space="preserve">. </w:t>
      </w:r>
      <w:r w:rsidRPr="000C7607">
        <w:rPr>
          <w:rFonts w:ascii="Sylfaen" w:hAnsi="Sylfaen" w:cs="Sylfaen"/>
          <w:sz w:val="14"/>
          <w:szCs w:val="14"/>
        </w:rPr>
        <w:t>აღნიშნული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ნორმები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ვრცელდება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ასევე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b/>
          <w:sz w:val="14"/>
          <w:szCs w:val="14"/>
        </w:rPr>
        <w:t>მხარეთა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შორის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ურთიერთობაზე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ან</w:t>
      </w:r>
      <w:r w:rsidRPr="000C7607">
        <w:rPr>
          <w:rFonts w:ascii="Sylfaen" w:hAnsi="Sylfaen"/>
          <w:sz w:val="14"/>
          <w:szCs w:val="14"/>
        </w:rPr>
        <w:t>/</w:t>
      </w:r>
      <w:r w:rsidRPr="000C7607">
        <w:rPr>
          <w:rFonts w:ascii="Sylfaen" w:hAnsi="Sylfaen" w:cs="Sylfaen"/>
          <w:sz w:val="14"/>
          <w:szCs w:val="14"/>
        </w:rPr>
        <w:t>და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მასთან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სხვა</w:t>
      </w:r>
      <w:r w:rsidRPr="000C7607">
        <w:rPr>
          <w:rFonts w:ascii="Sylfaen" w:hAnsi="Sylfaen"/>
          <w:b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,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ნებისმიერი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სხვა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დოკუმენტის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შედგენასა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თუ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ინტერპრეტაციაზე</w:t>
      </w:r>
      <w:r w:rsidRPr="000C7607">
        <w:rPr>
          <w:rFonts w:ascii="Sylfaen" w:hAnsi="Sylfaen"/>
          <w:sz w:val="14"/>
          <w:szCs w:val="14"/>
        </w:rPr>
        <w:t>.</w:t>
      </w:r>
    </w:p>
    <w:p w14:paraId="06FE2DD6" w14:textId="06B99FC7" w:rsidR="00AF272B" w:rsidRPr="000C7607" w:rsidRDefault="00FE43DE" w:rsidP="00EF781C">
      <w:pPr>
        <w:numPr>
          <w:ilvl w:val="0"/>
          <w:numId w:val="14"/>
        </w:numPr>
        <w:tabs>
          <w:tab w:val="clear" w:pos="648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0C7607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თითო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იდენტური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ეგზემპლარი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sz w:val="14"/>
          <w:szCs w:val="14"/>
        </w:rPr>
        <w:t>გადაეცემა</w:t>
      </w:r>
      <w:r w:rsidRPr="000C7607">
        <w:rPr>
          <w:rFonts w:ascii="Sylfaen" w:hAnsi="Sylfaen"/>
          <w:sz w:val="14"/>
          <w:szCs w:val="14"/>
        </w:rPr>
        <w:t xml:space="preserve"> </w:t>
      </w:r>
      <w:r w:rsidRPr="000C7607">
        <w:rPr>
          <w:rFonts w:ascii="Sylfaen" w:hAnsi="Sylfaen" w:cs="Sylfaen"/>
          <w:b/>
          <w:sz w:val="14"/>
          <w:szCs w:val="14"/>
        </w:rPr>
        <w:t>მხარეებს</w:t>
      </w:r>
      <w:r w:rsidRPr="000C7607">
        <w:rPr>
          <w:rFonts w:ascii="Sylfaen" w:hAnsi="Sylfaen"/>
          <w:sz w:val="14"/>
          <w:szCs w:val="14"/>
        </w:rPr>
        <w:t>.</w:t>
      </w:r>
    </w:p>
    <w:p w14:paraId="5BB9DDD0" w14:textId="77777777" w:rsidR="00CD5B34" w:rsidRPr="000C7607" w:rsidRDefault="00CD5B34" w:rsidP="00FB334B">
      <w:pPr>
        <w:ind w:left="720"/>
        <w:jc w:val="both"/>
        <w:rPr>
          <w:rFonts w:ascii="Sylfaen" w:hAnsi="Sylfaen"/>
          <w:sz w:val="14"/>
          <w:szCs w:val="14"/>
          <w:lang w:val="en-US"/>
        </w:rPr>
      </w:pPr>
    </w:p>
    <w:p w14:paraId="38D2C050" w14:textId="3E7B2838" w:rsidR="00561092" w:rsidRPr="000C7607" w:rsidRDefault="00EE622F" w:rsidP="00FB334B">
      <w:pPr>
        <w:numPr>
          <w:ilvl w:val="2"/>
          <w:numId w:val="1"/>
        </w:numPr>
        <w:tabs>
          <w:tab w:val="clear" w:pos="2340"/>
        </w:tabs>
        <w:ind w:left="720" w:hanging="720"/>
        <w:jc w:val="center"/>
        <w:rPr>
          <w:rFonts w:ascii="Sylfaen" w:hAnsi="Sylfaen"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</w:rPr>
        <w:t>მხარეთა ხელმოწერები</w:t>
      </w:r>
    </w:p>
    <w:p w14:paraId="31F10615" w14:textId="77777777" w:rsidR="00AF272B" w:rsidRPr="000C7607" w:rsidRDefault="00AF272B" w:rsidP="00FB334B">
      <w:pPr>
        <w:tabs>
          <w:tab w:val="left" w:pos="720"/>
          <w:tab w:val="left" w:pos="8820"/>
        </w:tabs>
        <w:ind w:left="720" w:right="720"/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0683157F" w14:textId="77777777" w:rsidR="00AF272B" w:rsidRPr="000C7607" w:rsidRDefault="00AF272B" w:rsidP="00FB334B">
      <w:pPr>
        <w:tabs>
          <w:tab w:val="left" w:pos="720"/>
          <w:tab w:val="left" w:pos="8820"/>
        </w:tabs>
        <w:ind w:left="720" w:right="720"/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6DDC4FA6" w14:textId="77777777" w:rsidR="00AF272B" w:rsidRPr="000C7607" w:rsidRDefault="00AF272B" w:rsidP="00FB334B">
      <w:pPr>
        <w:tabs>
          <w:tab w:val="left" w:pos="720"/>
          <w:tab w:val="left" w:pos="8820"/>
        </w:tabs>
        <w:ind w:left="720" w:right="720"/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08289661" w14:textId="1A4784CF" w:rsidR="00EE622F" w:rsidRPr="000C7607" w:rsidRDefault="00CD5B34" w:rsidP="00FB334B">
      <w:pPr>
        <w:tabs>
          <w:tab w:val="left" w:pos="720"/>
          <w:tab w:val="left" w:pos="8820"/>
        </w:tabs>
        <w:ind w:left="720" w:right="720"/>
        <w:jc w:val="center"/>
        <w:rPr>
          <w:rFonts w:ascii="Sylfaen" w:hAnsi="Sylfaen"/>
          <w:b/>
          <w:sz w:val="14"/>
          <w:szCs w:val="14"/>
          <w:lang w:val="ka-GE"/>
        </w:rPr>
      </w:pP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მყიდველი                                    </w:t>
      </w:r>
      <w:r w:rsidRPr="000C7607">
        <w:rPr>
          <w:rFonts w:ascii="Sylfaen" w:hAnsi="Sylfaen" w:cs="Sylfaen"/>
          <w:b/>
          <w:sz w:val="14"/>
          <w:szCs w:val="14"/>
          <w:lang w:val="en-US"/>
        </w:rPr>
        <w:t xml:space="preserve">        </w:t>
      </w:r>
      <w:r w:rsidRPr="000C7607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</w:t>
      </w:r>
      <w:r w:rsidR="00784895" w:rsidRPr="000C7607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</w:p>
    <w:p w14:paraId="181DCE7F" w14:textId="77777777" w:rsidR="00EE622F" w:rsidRPr="000C7607" w:rsidRDefault="00EE622F" w:rsidP="00FB334B">
      <w:pPr>
        <w:ind w:left="720" w:right="720"/>
        <w:jc w:val="center"/>
        <w:rPr>
          <w:rFonts w:ascii="Sylfaen" w:hAnsi="Sylfaen"/>
          <w:b/>
          <w:sz w:val="14"/>
          <w:szCs w:val="14"/>
          <w:lang w:val="en-US"/>
        </w:rPr>
      </w:pPr>
    </w:p>
    <w:p w14:paraId="4A87AE03" w14:textId="77777777" w:rsidR="00AA4AC0" w:rsidRPr="000C7607" w:rsidRDefault="00AA4AC0" w:rsidP="00FB334B">
      <w:pPr>
        <w:ind w:left="720" w:right="720"/>
        <w:jc w:val="center"/>
        <w:rPr>
          <w:rFonts w:ascii="Sylfaen" w:hAnsi="Sylfaen"/>
          <w:b/>
          <w:sz w:val="14"/>
          <w:szCs w:val="14"/>
          <w:lang w:val="en-US"/>
        </w:rPr>
      </w:pPr>
    </w:p>
    <w:p w14:paraId="522B74B1" w14:textId="66BA9A5E" w:rsidR="00155144" w:rsidRPr="000C7607" w:rsidRDefault="00AF272B" w:rsidP="00FB334B">
      <w:pPr>
        <w:ind w:left="720" w:right="720"/>
        <w:jc w:val="center"/>
        <w:rPr>
          <w:rFonts w:ascii="Sylfaen" w:hAnsi="Sylfaen"/>
          <w:b/>
          <w:sz w:val="14"/>
          <w:szCs w:val="14"/>
          <w:lang w:val="ka-GE"/>
        </w:rPr>
      </w:pPr>
      <w:r w:rsidRPr="000C7607">
        <w:rPr>
          <w:rFonts w:ascii="Sylfaen" w:hAnsi="Sylfaen"/>
          <w:b/>
          <w:sz w:val="14"/>
          <w:szCs w:val="14"/>
        </w:rPr>
        <w:t xml:space="preserve">/____________________/      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0C7607">
        <w:rPr>
          <w:rFonts w:ascii="Sylfaen" w:hAnsi="Sylfaen"/>
          <w:b/>
          <w:sz w:val="14"/>
          <w:szCs w:val="14"/>
          <w:lang w:val="en-US"/>
        </w:rPr>
        <w:t xml:space="preserve">       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0C7607">
        <w:rPr>
          <w:rFonts w:ascii="Sylfaen" w:hAnsi="Sylfaen"/>
          <w:b/>
          <w:sz w:val="14"/>
          <w:szCs w:val="14"/>
        </w:rPr>
        <w:t xml:space="preserve">                              </w:t>
      </w:r>
      <w:r w:rsidRPr="000C7607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</w:t>
      </w:r>
      <w:r w:rsidR="00FB334B" w:rsidRPr="000C7607">
        <w:rPr>
          <w:rFonts w:ascii="Sylfaen" w:hAnsi="Sylfaen"/>
          <w:b/>
          <w:sz w:val="14"/>
          <w:szCs w:val="14"/>
          <w:lang w:val="ka-GE"/>
        </w:rPr>
        <w:t xml:space="preserve">                              </w:t>
      </w:r>
      <w:r w:rsidR="00EE622F" w:rsidRPr="000C7607">
        <w:rPr>
          <w:rFonts w:ascii="Sylfaen" w:hAnsi="Sylfaen"/>
          <w:b/>
          <w:sz w:val="14"/>
          <w:szCs w:val="14"/>
        </w:rPr>
        <w:t>/____________________/</w:t>
      </w:r>
    </w:p>
    <w:p w14:paraId="70E81D0A" w14:textId="3A215157" w:rsidR="00BD135E" w:rsidRDefault="00BD135E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B3A3ACB" w14:textId="01D443E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73CB3D4" w14:textId="0F702623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C73D83E" w14:textId="5030CECC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B7A5AD2" w14:textId="675AF35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735434B" w14:textId="44D4B22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EC43C58" w14:textId="672018B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561F2E2" w14:textId="687CAD8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21A7668" w14:textId="42F9E183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74D33B6" w14:textId="7777777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123C32F" w14:textId="7B4294F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2F83183" w14:textId="77777777" w:rsidR="00392959" w:rsidRPr="00CE7C95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66904787" w14:textId="77777777" w:rsidR="00392959" w:rsidRPr="00CE7C95" w:rsidRDefault="00392959" w:rsidP="00392959">
      <w:pPr>
        <w:jc w:val="center"/>
        <w:rPr>
          <w:rFonts w:ascii="Sylfaen" w:hAnsi="Sylfaen"/>
          <w:b/>
          <w:sz w:val="14"/>
          <w:szCs w:val="14"/>
        </w:rPr>
      </w:pPr>
    </w:p>
    <w:p w14:paraId="4814F72F" w14:textId="77777777" w:rsidR="00392959" w:rsidRPr="001E324E" w:rsidRDefault="00392959" w:rsidP="00392959">
      <w:pPr>
        <w:jc w:val="center"/>
        <w:rPr>
          <w:rFonts w:ascii="Sylfaen" w:hAnsi="Sylfaen"/>
          <w:b/>
          <w:color w:val="FF0000"/>
          <w:sz w:val="16"/>
          <w:szCs w:val="16"/>
          <w:lang w:val="ka-GE"/>
        </w:rPr>
      </w:pPr>
      <w:r w:rsidRPr="00CE7C95">
        <w:rPr>
          <w:rFonts w:ascii="Sylfaen" w:hAnsi="Sylfaen" w:cs="Sylfaen"/>
          <w:b/>
          <w:sz w:val="14"/>
          <w:szCs w:val="14"/>
          <w:lang w:val="ka-GE"/>
        </w:rPr>
        <w:lastRenderedPageBreak/>
        <w:t xml:space="preserve">   </w:t>
      </w:r>
      <w:r w:rsidRPr="001E324E">
        <w:rPr>
          <w:rFonts w:ascii="Sylfaen" w:hAnsi="Sylfaen" w:cs="Sylfaen"/>
          <w:b/>
          <w:sz w:val="16"/>
          <w:szCs w:val="16"/>
          <w:lang w:val="ka-GE"/>
        </w:rPr>
        <w:t xml:space="preserve">ნასყიდობის ხელშეკრულების </w:t>
      </w:r>
      <w:r w:rsidRPr="001E324E">
        <w:rPr>
          <w:rFonts w:ascii="Sylfaen" w:hAnsi="Sylfaen" w:cs="Sylfaen"/>
          <w:b/>
          <w:sz w:val="16"/>
          <w:szCs w:val="16"/>
        </w:rPr>
        <w:t>დანართი</w:t>
      </w:r>
      <w:r w:rsidRPr="001E324E">
        <w:rPr>
          <w:rFonts w:ascii="Sylfaen" w:hAnsi="Sylfaen"/>
          <w:b/>
          <w:sz w:val="16"/>
          <w:szCs w:val="16"/>
        </w:rPr>
        <w:t xml:space="preserve"> </w:t>
      </w:r>
      <w:r w:rsidRPr="001E324E">
        <w:rPr>
          <w:rFonts w:ascii="Sylfaen" w:hAnsi="Sylfaen" w:cs="Sylfaen"/>
          <w:b/>
          <w:sz w:val="16"/>
          <w:szCs w:val="16"/>
        </w:rPr>
        <w:t>N</w:t>
      </w:r>
      <w:r w:rsidRPr="001E324E">
        <w:rPr>
          <w:rFonts w:ascii="Sylfaen" w:hAnsi="Sylfaen"/>
          <w:b/>
          <w:sz w:val="16"/>
          <w:szCs w:val="16"/>
          <w:lang w:val="ka-GE"/>
        </w:rPr>
        <w:t xml:space="preserve"> 1 </w:t>
      </w:r>
      <w:r w:rsidRPr="001E324E">
        <w:rPr>
          <w:rFonts w:ascii="Sylfaen" w:hAnsi="Sylfaen"/>
          <w:b/>
          <w:sz w:val="16"/>
          <w:szCs w:val="16"/>
        </w:rPr>
        <w:t xml:space="preserve"> </w:t>
      </w:r>
    </w:p>
    <w:p w14:paraId="675BAA8D" w14:textId="77777777" w:rsidR="00392959" w:rsidRPr="00CE7C95" w:rsidRDefault="00392959" w:rsidP="00392959">
      <w:pPr>
        <w:jc w:val="center"/>
        <w:rPr>
          <w:rFonts w:ascii="Sylfaen" w:hAnsi="Sylfaen"/>
          <w:sz w:val="14"/>
          <w:szCs w:val="14"/>
          <w:lang w:val="ka-GE"/>
        </w:rPr>
      </w:pPr>
    </w:p>
    <w:p w14:paraId="42AAD351" w14:textId="77777777" w:rsidR="00392959" w:rsidRPr="00CE7C95" w:rsidRDefault="00392959" w:rsidP="00392959">
      <w:pPr>
        <w:jc w:val="right"/>
        <w:rPr>
          <w:rFonts w:ascii="Sylfaen" w:hAnsi="Sylfaen" w:cs="Sylfaen"/>
          <w:sz w:val="14"/>
          <w:szCs w:val="14"/>
          <w:lang w:val="ka-GE"/>
        </w:rPr>
      </w:pPr>
      <w:r w:rsidRPr="00CE7C95"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</w:t>
      </w:r>
      <w:r w:rsidRPr="00CE7C95">
        <w:rPr>
          <w:rFonts w:ascii="Sylfaen" w:hAnsi="Sylfaen"/>
          <w:sz w:val="14"/>
          <w:szCs w:val="14"/>
        </w:rPr>
        <w:tab/>
      </w:r>
      <w:r w:rsidRPr="00CE7C95">
        <w:rPr>
          <w:rFonts w:ascii="Sylfaen" w:hAnsi="Sylfaen"/>
          <w:sz w:val="14"/>
          <w:szCs w:val="14"/>
        </w:rPr>
        <w:tab/>
      </w:r>
      <w:r w:rsidRPr="00CE7C95">
        <w:rPr>
          <w:rFonts w:ascii="Sylfaen" w:hAnsi="Sylfaen"/>
          <w:sz w:val="14"/>
          <w:szCs w:val="14"/>
          <w:lang w:val="en-US"/>
        </w:rPr>
        <w:t xml:space="preserve">  </w:t>
      </w:r>
      <w:r w:rsidRPr="00CE7C95">
        <w:rPr>
          <w:rFonts w:ascii="Sylfaen" w:hAnsi="Sylfaen"/>
          <w:sz w:val="14"/>
          <w:szCs w:val="14"/>
        </w:rPr>
        <w:tab/>
        <w:t xml:space="preserve">                </w:t>
      </w:r>
      <w:r w:rsidRPr="00CE7C95">
        <w:rPr>
          <w:rFonts w:ascii="Sylfaen" w:hAnsi="Sylfaen"/>
          <w:color w:val="FF0000"/>
          <w:sz w:val="14"/>
          <w:szCs w:val="14"/>
        </w:rPr>
        <w:t>[</w:t>
      </w:r>
      <w:r w:rsidRPr="00CE7C95">
        <w:rPr>
          <w:rFonts w:ascii="Sylfaen" w:hAnsi="Sylfaen" w:cs="Sylfaen"/>
          <w:color w:val="FF0000"/>
          <w:sz w:val="14"/>
          <w:szCs w:val="14"/>
        </w:rPr>
        <w:t>რიცხვი</w:t>
      </w:r>
      <w:r w:rsidRPr="00CE7C95">
        <w:rPr>
          <w:rFonts w:ascii="Sylfaen" w:hAnsi="Sylfaen"/>
          <w:color w:val="FF0000"/>
          <w:sz w:val="14"/>
          <w:szCs w:val="14"/>
        </w:rPr>
        <w:t>] [</w:t>
      </w:r>
      <w:r w:rsidRPr="00CE7C95">
        <w:rPr>
          <w:rFonts w:ascii="Sylfaen" w:hAnsi="Sylfaen" w:cs="Sylfaen"/>
          <w:color w:val="FF0000"/>
          <w:sz w:val="14"/>
          <w:szCs w:val="14"/>
        </w:rPr>
        <w:t>თვე</w:t>
      </w:r>
      <w:r w:rsidRPr="00CE7C95">
        <w:rPr>
          <w:rFonts w:ascii="Sylfaen" w:hAnsi="Sylfaen"/>
          <w:color w:val="FF0000"/>
          <w:sz w:val="14"/>
          <w:szCs w:val="14"/>
        </w:rPr>
        <w:t>]</w:t>
      </w:r>
      <w:r w:rsidRPr="00CE7C95">
        <w:rPr>
          <w:rFonts w:ascii="Sylfaen" w:hAnsi="Sylfaen"/>
          <w:sz w:val="14"/>
          <w:szCs w:val="14"/>
        </w:rPr>
        <w:t xml:space="preserve"> 20</w:t>
      </w:r>
      <w:r w:rsidRPr="00CE7C95">
        <w:rPr>
          <w:rFonts w:ascii="Sylfaen" w:hAnsi="Sylfaen"/>
          <w:color w:val="FF0000"/>
          <w:sz w:val="14"/>
          <w:szCs w:val="14"/>
          <w:lang w:val="ka-GE"/>
        </w:rPr>
        <w:t xml:space="preserve">17 </w:t>
      </w:r>
      <w:r w:rsidRPr="00CE7C95">
        <w:rPr>
          <w:rFonts w:ascii="Sylfaen" w:hAnsi="Sylfaen" w:cs="Sylfaen"/>
          <w:sz w:val="14"/>
          <w:szCs w:val="14"/>
        </w:rPr>
        <w:t>წელი</w:t>
      </w:r>
    </w:p>
    <w:p w14:paraId="2E799A13" w14:textId="77777777" w:rsidR="00392959" w:rsidRPr="00CE7C95" w:rsidRDefault="00392959" w:rsidP="00392959">
      <w:pPr>
        <w:jc w:val="right"/>
        <w:rPr>
          <w:rFonts w:ascii="Sylfaen" w:hAnsi="Sylfaen"/>
          <w:sz w:val="14"/>
          <w:szCs w:val="14"/>
          <w:lang w:val="en-US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760"/>
      </w:tblGrid>
      <w:tr w:rsidR="00392959" w:rsidRPr="00CE7C95" w14:paraId="1A63F55B" w14:textId="77777777" w:rsidTr="00EC66B0">
        <w:trPr>
          <w:trHeight w:val="123"/>
        </w:trPr>
        <w:tc>
          <w:tcPr>
            <w:tcW w:w="5040" w:type="dxa"/>
            <w:vAlign w:val="center"/>
          </w:tcPr>
          <w:p w14:paraId="0A18A7F8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ნასყიდობის </w:t>
            </w:r>
            <w:r w:rsidRPr="00CE7C95">
              <w:rPr>
                <w:rFonts w:ascii="Sylfaen" w:hAnsi="Sylfaen" w:cs="Sylfaen"/>
                <w:b/>
                <w:sz w:val="14"/>
                <w:szCs w:val="14"/>
              </w:rPr>
              <w:t>ხელშეკრულების</w:t>
            </w:r>
            <w:r w:rsidRPr="00CE7C95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  <w:tc>
          <w:tcPr>
            <w:tcW w:w="5760" w:type="dxa"/>
            <w:vAlign w:val="center"/>
          </w:tcPr>
          <w:p w14:paraId="6EF07922" w14:textId="77777777" w:rsidR="00392959" w:rsidRPr="00CE7C95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CE7C95" w14:paraId="2F793DE2" w14:textId="77777777" w:rsidTr="00EC66B0">
        <w:trPr>
          <w:trHeight w:val="60"/>
        </w:trPr>
        <w:tc>
          <w:tcPr>
            <w:tcW w:w="5040" w:type="dxa"/>
          </w:tcPr>
          <w:p w14:paraId="07C85C09" w14:textId="77777777" w:rsidR="00392959" w:rsidRPr="00CE7C95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CE7C9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CE7C9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760" w:type="dxa"/>
            <w:vAlign w:val="center"/>
          </w:tcPr>
          <w:p w14:paraId="2C7F6CAF" w14:textId="77777777" w:rsidR="00392959" w:rsidRPr="00CE7C95" w:rsidRDefault="00392959" w:rsidP="00EC66B0">
            <w:pPr>
              <w:jc w:val="both"/>
              <w:rPr>
                <w:rFonts w:ascii="Sylfaen" w:hAnsi="Sylfaen"/>
                <w:color w:val="FF0000"/>
                <w:sz w:val="14"/>
                <w:szCs w:val="14"/>
                <w:lang w:val="af-ZA"/>
              </w:rPr>
            </w:pP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ნომერი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CE7C95" w14:paraId="72334938" w14:textId="77777777" w:rsidTr="00EC66B0">
        <w:trPr>
          <w:trHeight w:val="60"/>
        </w:trPr>
        <w:tc>
          <w:tcPr>
            <w:tcW w:w="5040" w:type="dxa"/>
          </w:tcPr>
          <w:p w14:paraId="5947C571" w14:textId="77777777" w:rsidR="00392959" w:rsidRPr="00CE7C95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CE7C95">
              <w:rPr>
                <w:rFonts w:ascii="Sylfaen" w:hAnsi="Sylfaen" w:cs="Sylfaen"/>
                <w:sz w:val="14"/>
                <w:szCs w:val="14"/>
              </w:rPr>
              <w:t>დადების</w:t>
            </w:r>
            <w:r w:rsidRPr="00CE7C9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sz w:val="14"/>
                <w:szCs w:val="14"/>
              </w:rPr>
              <w:t>თარიღი</w:t>
            </w:r>
            <w:r w:rsidRPr="00CE7C9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760" w:type="dxa"/>
            <w:vAlign w:val="center"/>
          </w:tcPr>
          <w:p w14:paraId="316E5EB0" w14:textId="77777777" w:rsidR="00392959" w:rsidRPr="00CE7C95" w:rsidRDefault="00392959" w:rsidP="00EC66B0">
            <w:pPr>
              <w:jc w:val="both"/>
              <w:rPr>
                <w:rFonts w:ascii="Sylfaen" w:hAnsi="Sylfaen"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თარიღი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348CEDE5" w14:textId="77777777" w:rsidR="00392959" w:rsidRPr="00CE7C95" w:rsidRDefault="00392959" w:rsidP="00392959">
      <w:pPr>
        <w:rPr>
          <w:rFonts w:ascii="Sylfaen" w:hAnsi="Sylfaen"/>
          <w:sz w:val="14"/>
          <w:szCs w:val="14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4680"/>
        <w:gridCol w:w="5760"/>
      </w:tblGrid>
      <w:tr w:rsidR="00392959" w:rsidRPr="00CE7C95" w14:paraId="54936999" w14:textId="77777777" w:rsidTr="00EC66B0">
        <w:trPr>
          <w:trHeight w:val="162"/>
        </w:trPr>
        <w:tc>
          <w:tcPr>
            <w:tcW w:w="360" w:type="dxa"/>
          </w:tcPr>
          <w:p w14:paraId="1D8F2A1C" w14:textId="77777777" w:rsidR="00392959" w:rsidRPr="00CE7C95" w:rsidRDefault="00392959" w:rsidP="00EF781C">
            <w:pPr>
              <w:numPr>
                <w:ilvl w:val="0"/>
                <w:numId w:val="34"/>
              </w:numPr>
              <w:jc w:val="both"/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</w:tcPr>
          <w:p w14:paraId="184F2554" w14:textId="77777777" w:rsidR="00392959" w:rsidRPr="00CE7C95" w:rsidRDefault="00392959" w:rsidP="00EC66B0">
            <w:pPr>
              <w:tabs>
                <w:tab w:val="num" w:pos="720"/>
              </w:tabs>
              <w:ind w:left="720" w:hanging="720"/>
              <w:jc w:val="both"/>
              <w:rPr>
                <w:rFonts w:ascii="Sylfaen" w:hAnsi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>ნასყიდობის საგანი:</w:t>
            </w:r>
          </w:p>
        </w:tc>
        <w:tc>
          <w:tcPr>
            <w:tcW w:w="5760" w:type="dxa"/>
          </w:tcPr>
          <w:p w14:paraId="2F57C0FD" w14:textId="77777777" w:rsidR="00392959" w:rsidRPr="00CE7C95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557F82AB" w14:textId="77777777" w:rsidTr="00EC66B0">
        <w:trPr>
          <w:trHeight w:val="162"/>
        </w:trPr>
        <w:tc>
          <w:tcPr>
            <w:tcW w:w="360" w:type="dxa"/>
          </w:tcPr>
          <w:p w14:paraId="3646FB8F" w14:textId="77777777" w:rsidR="00392959" w:rsidRPr="00CE7C95" w:rsidRDefault="00392959" w:rsidP="00EC66B0">
            <w:pPr>
              <w:ind w:left="720"/>
              <w:jc w:val="both"/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</w:tcPr>
          <w:p w14:paraId="5C2D62C8" w14:textId="77777777" w:rsidR="00392959" w:rsidRPr="00CE7C95" w:rsidRDefault="00392959" w:rsidP="00EC66B0">
            <w:pPr>
              <w:tabs>
                <w:tab w:val="num" w:pos="720"/>
              </w:tabs>
              <w:ind w:left="720" w:hanging="720"/>
              <w:jc w:val="both"/>
              <w:rPr>
                <w:rFonts w:ascii="Sylfaen" w:hAnsi="Sylfaen" w:cs="Sylfaen"/>
                <w:sz w:val="14"/>
                <w:szCs w:val="14"/>
                <w:u w:val="single"/>
              </w:rPr>
            </w:pPr>
          </w:p>
        </w:tc>
        <w:tc>
          <w:tcPr>
            <w:tcW w:w="5760" w:type="dxa"/>
          </w:tcPr>
          <w:p w14:paraId="54337795" w14:textId="77777777" w:rsidR="00392959" w:rsidRPr="00CE7C95" w:rsidRDefault="00392959" w:rsidP="00EC66B0">
            <w:pPr>
              <w:rPr>
                <w:sz w:val="14"/>
                <w:szCs w:val="14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6D1558CE" w14:textId="77777777" w:rsidTr="00EC66B0">
        <w:tc>
          <w:tcPr>
            <w:tcW w:w="360" w:type="dxa"/>
          </w:tcPr>
          <w:p w14:paraId="17C4B769" w14:textId="77777777" w:rsidR="00392959" w:rsidRPr="00CE7C95" w:rsidRDefault="00392959" w:rsidP="00EC66B0">
            <w:pPr>
              <w:ind w:left="-108"/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70BCF016" w14:textId="77777777" w:rsidR="00392959" w:rsidRPr="00CE7C95" w:rsidRDefault="00392959" w:rsidP="00EC66B0">
            <w:pPr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5760" w:type="dxa"/>
          </w:tcPr>
          <w:p w14:paraId="1B537DFF" w14:textId="77777777" w:rsidR="00392959" w:rsidRPr="00CE7C95" w:rsidRDefault="00392959" w:rsidP="00EC66B0">
            <w:pPr>
              <w:rPr>
                <w:sz w:val="14"/>
                <w:szCs w:val="14"/>
              </w:rPr>
            </w:pPr>
          </w:p>
        </w:tc>
      </w:tr>
      <w:tr w:rsidR="00392959" w:rsidRPr="00CE7C95" w14:paraId="419A9833" w14:textId="77777777" w:rsidTr="00EC66B0">
        <w:trPr>
          <w:trHeight w:val="135"/>
        </w:trPr>
        <w:tc>
          <w:tcPr>
            <w:tcW w:w="360" w:type="dxa"/>
          </w:tcPr>
          <w:p w14:paraId="66FCC760" w14:textId="77777777" w:rsidR="00392959" w:rsidRPr="00CE7C95" w:rsidRDefault="00392959" w:rsidP="00EC66B0">
            <w:pPr>
              <w:ind w:left="-108"/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0A79A77D" w14:textId="77777777" w:rsidR="00392959" w:rsidRPr="00CE7C95" w:rsidRDefault="00392959" w:rsidP="00EC66B0">
            <w:pPr>
              <w:tabs>
                <w:tab w:val="num" w:pos="0"/>
              </w:tabs>
              <w:rPr>
                <w:rFonts w:ascii="Sylfaen" w:hAnsi="Sylfaen"/>
                <w:noProof/>
                <w:sz w:val="14"/>
                <w:szCs w:val="14"/>
                <w:u w:val="single"/>
                <w:lang w:val="af-ZA"/>
              </w:rPr>
            </w:pPr>
          </w:p>
        </w:tc>
        <w:tc>
          <w:tcPr>
            <w:tcW w:w="5760" w:type="dxa"/>
          </w:tcPr>
          <w:p w14:paraId="781B1251" w14:textId="77777777" w:rsidR="00392959" w:rsidRPr="00CE7C95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23B38AD0" w14:textId="77777777" w:rsidTr="00EC66B0">
        <w:trPr>
          <w:trHeight w:val="135"/>
        </w:trPr>
        <w:tc>
          <w:tcPr>
            <w:tcW w:w="360" w:type="dxa"/>
          </w:tcPr>
          <w:p w14:paraId="62CDB038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07EE506E" w14:textId="77777777" w:rsidR="00392959" w:rsidRPr="00CE7C95" w:rsidRDefault="00392959" w:rsidP="00EC66B0">
            <w:pPr>
              <w:tabs>
                <w:tab w:val="num" w:pos="0"/>
              </w:tabs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5760" w:type="dxa"/>
          </w:tcPr>
          <w:p w14:paraId="5C9037A5" w14:textId="77777777" w:rsidR="00392959" w:rsidRPr="00CE7C95" w:rsidRDefault="00392959" w:rsidP="00EC66B0">
            <w:pPr>
              <w:rPr>
                <w:sz w:val="14"/>
                <w:szCs w:val="14"/>
              </w:rPr>
            </w:pPr>
          </w:p>
        </w:tc>
      </w:tr>
      <w:tr w:rsidR="00392959" w:rsidRPr="00CE7C95" w14:paraId="2211C16D" w14:textId="77777777" w:rsidTr="00EC66B0">
        <w:trPr>
          <w:trHeight w:val="135"/>
        </w:trPr>
        <w:tc>
          <w:tcPr>
            <w:tcW w:w="360" w:type="dxa"/>
          </w:tcPr>
          <w:p w14:paraId="39E1072F" w14:textId="77777777" w:rsidR="00392959" w:rsidRPr="00CE7C95" w:rsidRDefault="00392959" w:rsidP="00EC66B0">
            <w:pPr>
              <w:ind w:left="360"/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08DD63B4" w14:textId="77777777" w:rsidR="00392959" w:rsidRPr="00CE7C95" w:rsidRDefault="00392959" w:rsidP="00EC66B0">
            <w:pPr>
              <w:tabs>
                <w:tab w:val="num" w:pos="0"/>
              </w:tabs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  <w:r w:rsidRPr="00CE7C95">
              <w:rPr>
                <w:rFonts w:ascii="Sylfaen" w:hAnsi="Sylfaen"/>
                <w:sz w:val="14"/>
                <w:szCs w:val="14"/>
              </w:rPr>
              <w:tab/>
            </w:r>
          </w:p>
        </w:tc>
        <w:tc>
          <w:tcPr>
            <w:tcW w:w="5760" w:type="dxa"/>
          </w:tcPr>
          <w:p w14:paraId="3046AAC3" w14:textId="77777777" w:rsidR="00392959" w:rsidRPr="00CE7C95" w:rsidRDefault="00392959" w:rsidP="00EC66B0">
            <w:pPr>
              <w:rPr>
                <w:sz w:val="14"/>
                <w:szCs w:val="14"/>
              </w:rPr>
            </w:pPr>
          </w:p>
        </w:tc>
      </w:tr>
      <w:tr w:rsidR="00392959" w:rsidRPr="00CE7C95" w14:paraId="32BCBCEC" w14:textId="77777777" w:rsidTr="00EC66B0">
        <w:trPr>
          <w:trHeight w:val="135"/>
        </w:trPr>
        <w:tc>
          <w:tcPr>
            <w:tcW w:w="360" w:type="dxa"/>
          </w:tcPr>
          <w:p w14:paraId="1E362A1F" w14:textId="77777777" w:rsidR="00392959" w:rsidRPr="00CE7C95" w:rsidRDefault="00392959" w:rsidP="00EC66B0">
            <w:pPr>
              <w:ind w:left="360"/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1EFAB198" w14:textId="77777777" w:rsidR="00392959" w:rsidRPr="00CE7C95" w:rsidRDefault="00392959" w:rsidP="00EC66B0">
            <w:pPr>
              <w:tabs>
                <w:tab w:val="num" w:pos="0"/>
              </w:tabs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5760" w:type="dxa"/>
          </w:tcPr>
          <w:p w14:paraId="127BCEE4" w14:textId="77777777" w:rsidR="00392959" w:rsidRPr="00CE7C95" w:rsidRDefault="00392959" w:rsidP="00EC66B0">
            <w:pPr>
              <w:rPr>
                <w:sz w:val="14"/>
                <w:szCs w:val="14"/>
              </w:rPr>
            </w:pPr>
          </w:p>
        </w:tc>
      </w:tr>
      <w:tr w:rsidR="00392959" w:rsidRPr="00CE7C95" w14:paraId="73EFA3CF" w14:textId="77777777" w:rsidTr="00EC66B0">
        <w:trPr>
          <w:trHeight w:val="135"/>
        </w:trPr>
        <w:tc>
          <w:tcPr>
            <w:tcW w:w="360" w:type="dxa"/>
          </w:tcPr>
          <w:p w14:paraId="0DA87724" w14:textId="77777777" w:rsidR="00392959" w:rsidRPr="00CE7C95" w:rsidRDefault="00392959" w:rsidP="00EC66B0">
            <w:pPr>
              <w:ind w:left="360"/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12EF458C" w14:textId="77777777" w:rsidR="00392959" w:rsidRPr="00CE7C95" w:rsidRDefault="00392959" w:rsidP="00EC66B0">
            <w:pPr>
              <w:tabs>
                <w:tab w:val="num" w:pos="0"/>
              </w:tabs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5760" w:type="dxa"/>
          </w:tcPr>
          <w:p w14:paraId="004BB872" w14:textId="77777777" w:rsidR="00392959" w:rsidRPr="00CE7C95" w:rsidRDefault="00392959" w:rsidP="00EC66B0">
            <w:pPr>
              <w:rPr>
                <w:sz w:val="14"/>
                <w:szCs w:val="14"/>
              </w:rPr>
            </w:pPr>
          </w:p>
        </w:tc>
      </w:tr>
      <w:tr w:rsidR="00392959" w:rsidRPr="00CE7C95" w14:paraId="44C90921" w14:textId="77777777" w:rsidTr="00EC66B0">
        <w:trPr>
          <w:trHeight w:val="135"/>
        </w:trPr>
        <w:tc>
          <w:tcPr>
            <w:tcW w:w="360" w:type="dxa"/>
          </w:tcPr>
          <w:p w14:paraId="4B6C3775" w14:textId="77777777" w:rsidR="00392959" w:rsidRPr="00CE7C95" w:rsidRDefault="00392959" w:rsidP="00EC66B0">
            <w:pPr>
              <w:ind w:left="360"/>
              <w:jc w:val="both"/>
              <w:rPr>
                <w:rFonts w:ascii="Sylfaen" w:hAnsi="Sylfaen"/>
                <w:noProof/>
                <w:sz w:val="14"/>
                <w:szCs w:val="14"/>
                <w:lang w:val="af-ZA"/>
              </w:rPr>
            </w:pPr>
          </w:p>
        </w:tc>
        <w:tc>
          <w:tcPr>
            <w:tcW w:w="4680" w:type="dxa"/>
          </w:tcPr>
          <w:p w14:paraId="11986417" w14:textId="77777777" w:rsidR="00392959" w:rsidRPr="00CE7C95" w:rsidRDefault="00392959" w:rsidP="00EC66B0">
            <w:pPr>
              <w:tabs>
                <w:tab w:val="num" w:pos="0"/>
              </w:tabs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1E447F01" w14:textId="77777777" w:rsidR="00392959" w:rsidRPr="00CE7C95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392959" w:rsidRPr="00CE7C95" w14:paraId="1392139D" w14:textId="77777777" w:rsidTr="00EC66B0">
        <w:trPr>
          <w:trHeight w:val="103"/>
        </w:trPr>
        <w:tc>
          <w:tcPr>
            <w:tcW w:w="360" w:type="dxa"/>
          </w:tcPr>
          <w:p w14:paraId="6F700091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6D2A2C1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>ნასყიდობის საგანთან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 დაკავშირებული საბუთების ნუსხა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5760" w:type="dxa"/>
          </w:tcPr>
          <w:p w14:paraId="49BA8521" w14:textId="77777777" w:rsidR="00392959" w:rsidRPr="00CE7C95" w:rsidRDefault="00392959" w:rsidP="00EC66B0">
            <w:pPr>
              <w:ind w:left="720" w:hanging="720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დასახელება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] 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>[ნომერი]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[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>თარიღი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196FA964" w14:textId="77777777" w:rsidTr="00EC66B0">
        <w:trPr>
          <w:trHeight w:val="103"/>
        </w:trPr>
        <w:tc>
          <w:tcPr>
            <w:tcW w:w="360" w:type="dxa"/>
          </w:tcPr>
          <w:p w14:paraId="66073298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D2CD2C7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7B9EE2CC" w14:textId="77777777" w:rsidR="00392959" w:rsidRPr="00CE7C95" w:rsidRDefault="00392959" w:rsidP="00EC66B0">
            <w:pPr>
              <w:ind w:left="720" w:hanging="720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02591C5D" w14:textId="77777777" w:rsidTr="00EC66B0">
        <w:trPr>
          <w:trHeight w:val="103"/>
        </w:trPr>
        <w:tc>
          <w:tcPr>
            <w:tcW w:w="360" w:type="dxa"/>
          </w:tcPr>
          <w:p w14:paraId="6BC22FC7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13AFC5F4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>ნასყიდობის საგანთან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 დაკავშირებული არარეგისტრირებული ვალდებულებები:</w:t>
            </w:r>
          </w:p>
        </w:tc>
        <w:tc>
          <w:tcPr>
            <w:tcW w:w="5760" w:type="dxa"/>
          </w:tcPr>
          <w:p w14:paraId="5949E167" w14:textId="77777777" w:rsidR="00392959" w:rsidRPr="00CE7C95" w:rsidRDefault="00392959" w:rsidP="00EC66B0">
            <w:pPr>
              <w:ind w:left="720" w:hanging="720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1C919EE2" w14:textId="77777777" w:rsidTr="00EC66B0">
        <w:trPr>
          <w:trHeight w:val="103"/>
        </w:trPr>
        <w:tc>
          <w:tcPr>
            <w:tcW w:w="360" w:type="dxa"/>
          </w:tcPr>
          <w:p w14:paraId="2FA1DD80" w14:textId="77777777" w:rsidR="00392959" w:rsidRPr="00CE7C95" w:rsidRDefault="00392959" w:rsidP="00EC66B0">
            <w:pPr>
              <w:pStyle w:val="ListParagraph"/>
              <w:tabs>
                <w:tab w:val="left" w:pos="993"/>
              </w:tabs>
              <w:ind w:left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6FBB3671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7C246DB4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267E6D83" w14:textId="77777777" w:rsidTr="00EC66B0">
        <w:trPr>
          <w:trHeight w:val="266"/>
        </w:trPr>
        <w:tc>
          <w:tcPr>
            <w:tcW w:w="360" w:type="dxa"/>
          </w:tcPr>
          <w:p w14:paraId="19890DC2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9E19428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მიწოდების ვადა ან/და პირობები:</w:t>
            </w:r>
          </w:p>
        </w:tc>
        <w:tc>
          <w:tcPr>
            <w:tcW w:w="5760" w:type="dxa"/>
          </w:tcPr>
          <w:p w14:paraId="1DFDA3B7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7EB319C8" w14:textId="77777777" w:rsidTr="00EC66B0">
        <w:trPr>
          <w:trHeight w:val="103"/>
        </w:trPr>
        <w:tc>
          <w:tcPr>
            <w:tcW w:w="360" w:type="dxa"/>
          </w:tcPr>
          <w:p w14:paraId="5B3BFFBF" w14:textId="77777777" w:rsidR="00392959" w:rsidRPr="00CE7C95" w:rsidRDefault="00392959" w:rsidP="00EC66B0">
            <w:pPr>
              <w:pStyle w:val="ListParagraph"/>
              <w:tabs>
                <w:tab w:val="left" w:pos="993"/>
              </w:tabs>
              <w:ind w:left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27CF3554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533DA36B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368BC78B" w14:textId="77777777" w:rsidTr="00EC66B0">
        <w:trPr>
          <w:trHeight w:val="103"/>
        </w:trPr>
        <w:tc>
          <w:tcPr>
            <w:tcW w:w="360" w:type="dxa"/>
          </w:tcPr>
          <w:p w14:paraId="37F10CA9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57F84BD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ნასყიდობის საფასური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</w:rPr>
              <w:t>:</w:t>
            </w:r>
          </w:p>
        </w:tc>
        <w:tc>
          <w:tcPr>
            <w:tcW w:w="5760" w:type="dxa"/>
          </w:tcPr>
          <w:p w14:paraId="78141C3A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4B63761D" w14:textId="77777777" w:rsidTr="00EC66B0">
        <w:trPr>
          <w:trHeight w:val="563"/>
        </w:trPr>
        <w:tc>
          <w:tcPr>
            <w:tcW w:w="360" w:type="dxa"/>
          </w:tcPr>
          <w:p w14:paraId="2B72FDAF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757AE269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მოცულობა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</w:rPr>
              <w:t>:</w:t>
            </w:r>
          </w:p>
        </w:tc>
        <w:tc>
          <w:tcPr>
            <w:tcW w:w="5760" w:type="dxa"/>
          </w:tcPr>
          <w:p w14:paraId="064CCD0F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en-US"/>
              </w:rPr>
            </w:pP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რიცხვი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ციფრებით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 [(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რიცხვი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სიტყვებით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)] 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ვალუტა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[</w:t>
            </w:r>
            <w:r w:rsidRPr="00CE7C95">
              <w:rPr>
                <w:rFonts w:ascii="Sylfaen" w:hAnsi="Sylfaen" w:cs="Sylfaen"/>
                <w:color w:val="0000FF"/>
                <w:sz w:val="14"/>
                <w:szCs w:val="14"/>
              </w:rPr>
              <w:t>უცხოური</w:t>
            </w:r>
            <w:r w:rsidRPr="00CE7C95">
              <w:rPr>
                <w:rFonts w:ascii="Sylfaen" w:hAnsi="Sylfaen"/>
                <w:color w:val="0000FF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0000FF"/>
                <w:sz w:val="14"/>
                <w:szCs w:val="14"/>
              </w:rPr>
              <w:t>ვალუტის</w:t>
            </w:r>
            <w:r w:rsidRPr="00CE7C95">
              <w:rPr>
                <w:rFonts w:ascii="Sylfaen" w:hAnsi="Sylfaen"/>
                <w:color w:val="0000FF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0000FF"/>
                <w:sz w:val="14"/>
                <w:szCs w:val="14"/>
              </w:rPr>
              <w:t>შემთხვევაში</w:t>
            </w:r>
            <w:r w:rsidRPr="00CE7C95">
              <w:rPr>
                <w:rFonts w:ascii="Sylfaen" w:hAnsi="Sylfaen"/>
                <w:color w:val="0000FF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0000FF"/>
                <w:sz w:val="14"/>
                <w:szCs w:val="14"/>
              </w:rPr>
              <w:t>დამატებით</w:t>
            </w:r>
            <w:r w:rsidRPr="00CE7C95">
              <w:rPr>
                <w:rFonts w:ascii="Sylfaen" w:hAnsi="Sylfaen"/>
                <w:color w:val="0000FF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0000FF"/>
                <w:sz w:val="14"/>
                <w:szCs w:val="14"/>
              </w:rPr>
              <w:t>ტექსტი</w:t>
            </w:r>
            <w:r w:rsidRPr="00CE7C95">
              <w:rPr>
                <w:rFonts w:ascii="Sylfaen" w:hAnsi="Sylfaen"/>
                <w:color w:val="3366FF"/>
                <w:sz w:val="14"/>
                <w:szCs w:val="14"/>
              </w:rPr>
              <w:t>:</w:t>
            </w:r>
            <w:r w:rsidRPr="00CE7C9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sz w:val="14"/>
                <w:szCs w:val="14"/>
              </w:rPr>
              <w:t>ექვივალენტი</w:t>
            </w:r>
            <w:r w:rsidRPr="00CE7C9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ვალუტაში,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>გადახდის დღეს საქართველოს ეროვნული ბანკის მიერ ფიქსირებული ოფიციალური კურსის შესაბამისად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en-US"/>
              </w:rPr>
              <w:t>;</w:t>
            </w:r>
          </w:p>
        </w:tc>
      </w:tr>
      <w:tr w:rsidR="00392959" w:rsidRPr="00CE7C95" w14:paraId="29CD8416" w14:textId="77777777" w:rsidTr="00EC66B0">
        <w:trPr>
          <w:gridAfter w:val="2"/>
          <w:wAfter w:w="10440" w:type="dxa"/>
          <w:trHeight w:val="103"/>
        </w:trPr>
        <w:tc>
          <w:tcPr>
            <w:tcW w:w="360" w:type="dxa"/>
          </w:tcPr>
          <w:p w14:paraId="41B7232E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</w:tr>
      <w:tr w:rsidR="00392959" w:rsidRPr="00CE7C95" w14:paraId="21603766" w14:textId="77777777" w:rsidTr="00EC66B0">
        <w:trPr>
          <w:trHeight w:val="103"/>
        </w:trPr>
        <w:tc>
          <w:tcPr>
            <w:tcW w:w="360" w:type="dxa"/>
          </w:tcPr>
          <w:p w14:paraId="4C511ACE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5E7E305E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5760" w:type="dxa"/>
          </w:tcPr>
          <w:p w14:paraId="2A1276B1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en-US"/>
              </w:rPr>
            </w:pPr>
            <w:r w:rsidRPr="00CE7C95">
              <w:rPr>
                <w:rFonts w:ascii="Sylfaen" w:hAnsi="Sylfaen" w:cs="Sylfaen"/>
                <w:noProof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საფასური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[მოიცავს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არ მოიცავს]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მათ შორის, დამატებითი ღირებულების  გადასახდელს და გადასახადს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]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 w:cs="Sylfaen"/>
                <w:sz w:val="14"/>
                <w:szCs w:val="14"/>
                <w:lang w:val="en-US"/>
              </w:rPr>
              <w:t>;</w:t>
            </w:r>
          </w:p>
        </w:tc>
      </w:tr>
      <w:tr w:rsidR="00392959" w:rsidRPr="00CE7C95" w14:paraId="610EDF0C" w14:textId="77777777" w:rsidTr="00EC66B0">
        <w:trPr>
          <w:trHeight w:val="573"/>
        </w:trPr>
        <w:tc>
          <w:tcPr>
            <w:tcW w:w="360" w:type="dxa"/>
          </w:tcPr>
          <w:p w14:paraId="033A0865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6460B0FA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6C72600E" w14:textId="77777777" w:rsidR="00392959" w:rsidRPr="00CE7C95" w:rsidRDefault="00392959" w:rsidP="00EC66B0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7ADBE5E1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ხელშეკრულების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ხელმოწერიდან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[ ვადა 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>–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>ში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ნასყიდობის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ძალაში შესვლიდან არაუგვიანეს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 [ ვადა 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 xml:space="preserve"> –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>ში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>გრაფიკის შესაბამისად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>.</w:t>
            </w:r>
          </w:p>
        </w:tc>
      </w:tr>
      <w:tr w:rsidR="00392959" w:rsidRPr="00CE7C95" w14:paraId="2436B5F3" w14:textId="77777777" w:rsidTr="00EC66B0">
        <w:trPr>
          <w:trHeight w:val="77"/>
        </w:trPr>
        <w:tc>
          <w:tcPr>
            <w:tcW w:w="360" w:type="dxa"/>
          </w:tcPr>
          <w:p w14:paraId="128FC85F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106A567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67041F6E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72E8CB99" w14:textId="77777777" w:rsidTr="00EC66B0">
        <w:trPr>
          <w:trHeight w:val="266"/>
        </w:trPr>
        <w:tc>
          <w:tcPr>
            <w:tcW w:w="360" w:type="dxa"/>
          </w:tcPr>
          <w:p w14:paraId="61EEEFD6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2673C64D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ვარგისიანობის ვადა ან/და პირობები:</w:t>
            </w:r>
          </w:p>
        </w:tc>
        <w:tc>
          <w:tcPr>
            <w:tcW w:w="5760" w:type="dxa"/>
          </w:tcPr>
          <w:p w14:paraId="428B3E7B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მიერ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ნასყიდობის საგნის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მიღებიდან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[ვადა]]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>&lt; ან &gt;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[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 xml:space="preserve">მყიდველი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უფლებამოსილია ნებისმიერ დროს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გამყიდველისგან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მოითხოვოს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ნასყიდობის საგანზე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ან მის ნაწილზე გარანტიის წარმოდგენა, ხოლო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 xml:space="preserve">გამყიდველი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ვალდებულია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მითითებულ ვადაში წარუდგინოს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გარანტია, რომელიც ძალაში უნდა იყოს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 xml:space="preserve"> მყიდველის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მიერ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ნასყიდობის საგნის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ან მისი ნაწილის მიღების მომენტიდან 1 (ერთი)  წლის ვადით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2B026E99" w14:textId="77777777" w:rsidTr="00EC66B0">
        <w:trPr>
          <w:trHeight w:val="203"/>
        </w:trPr>
        <w:tc>
          <w:tcPr>
            <w:tcW w:w="360" w:type="dxa"/>
          </w:tcPr>
          <w:p w14:paraId="67D7A165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5657806C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75E69C2D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6F85C4F0" w14:textId="77777777" w:rsidTr="00EC66B0">
        <w:trPr>
          <w:trHeight w:val="103"/>
        </w:trPr>
        <w:tc>
          <w:tcPr>
            <w:tcW w:w="360" w:type="dxa"/>
          </w:tcPr>
          <w:p w14:paraId="1759ADFD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6674848C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ნასყიდობის საგნის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ან/და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ნასყიდობის საგანთან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დაკავშირებული საბუთების ან მისი/მათი ნაწილის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მიღება–ჩაბარება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5760" w:type="dxa"/>
          </w:tcPr>
          <w:p w14:paraId="1F0DCD32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ან/და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ნასყიდობის საგანთან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დაკავშირებული საბუთების ან მისი/მათი ნაწილის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მიღება–ჩაბარება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(არ)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საჭიროებს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მიღება–ჩაბარების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აქტით დადასტურებას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>&lt; ან &gt;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7F6D2EDD" w14:textId="77777777" w:rsidTr="00EC66B0">
        <w:trPr>
          <w:trHeight w:val="63"/>
        </w:trPr>
        <w:tc>
          <w:tcPr>
            <w:tcW w:w="360" w:type="dxa"/>
          </w:tcPr>
          <w:p w14:paraId="79E119DA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4BA9CB56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4BEA87EB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2139F58E" w14:textId="77777777" w:rsidTr="00EC66B0">
        <w:trPr>
          <w:trHeight w:val="103"/>
        </w:trPr>
        <w:tc>
          <w:tcPr>
            <w:tcW w:w="360" w:type="dxa"/>
          </w:tcPr>
          <w:p w14:paraId="1AABD517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4D1A901F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ნასყიდობის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განსაკუთრებული პირობები:</w:t>
            </w:r>
          </w:p>
        </w:tc>
        <w:tc>
          <w:tcPr>
            <w:tcW w:w="5760" w:type="dxa"/>
          </w:tcPr>
          <w:p w14:paraId="0F17DB05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.</w:t>
            </w:r>
          </w:p>
        </w:tc>
      </w:tr>
      <w:tr w:rsidR="00392959" w:rsidRPr="00CE7C95" w14:paraId="27AD5633" w14:textId="77777777" w:rsidTr="00EC66B0">
        <w:trPr>
          <w:trHeight w:val="152"/>
        </w:trPr>
        <w:tc>
          <w:tcPr>
            <w:tcW w:w="360" w:type="dxa"/>
          </w:tcPr>
          <w:p w14:paraId="478E1EE7" w14:textId="77777777" w:rsidR="00392959" w:rsidRPr="00CE7C95" w:rsidRDefault="00392959" w:rsidP="00EC66B0">
            <w:pPr>
              <w:pStyle w:val="ListParagraph"/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2446759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053D9C99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78D7E3F5" w14:textId="77777777" w:rsidTr="00EC66B0">
        <w:trPr>
          <w:trHeight w:val="60"/>
        </w:trPr>
        <w:tc>
          <w:tcPr>
            <w:tcW w:w="360" w:type="dxa"/>
          </w:tcPr>
          <w:p w14:paraId="3FD0BA58" w14:textId="77777777" w:rsidR="00392959" w:rsidRPr="00CE7C95" w:rsidRDefault="00392959" w:rsidP="00EC66B0">
            <w:pPr>
              <w:shd w:val="clear" w:color="auto" w:fill="FFFFFF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45899750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 აღწერა</w:t>
            </w:r>
            <w:r w:rsidRPr="00CE7C95">
              <w:rPr>
                <w:rFonts w:ascii="Sylfaen" w:hAnsi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5760" w:type="dxa"/>
          </w:tcPr>
          <w:p w14:paraId="4A7EADA1" w14:textId="77777777" w:rsidR="00392959" w:rsidRPr="00CE7C95" w:rsidRDefault="00392959" w:rsidP="00EC66B0">
            <w:pPr>
              <w:ind w:left="720" w:hanging="720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52896658" w14:textId="77777777" w:rsidTr="00EC66B0">
        <w:trPr>
          <w:trHeight w:val="60"/>
        </w:trPr>
        <w:tc>
          <w:tcPr>
            <w:tcW w:w="360" w:type="dxa"/>
          </w:tcPr>
          <w:p w14:paraId="0D51327B" w14:textId="77777777" w:rsidR="00392959" w:rsidRPr="00CE7C95" w:rsidRDefault="00392959" w:rsidP="00EC66B0">
            <w:pPr>
              <w:shd w:val="clear" w:color="auto" w:fill="FFFFFF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7F0A518D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49E78941" w14:textId="77777777" w:rsidR="00392959" w:rsidRPr="00CE7C95" w:rsidRDefault="00392959" w:rsidP="00EC66B0">
            <w:pPr>
              <w:ind w:left="720" w:hanging="720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5A1D61FA" w14:textId="77777777" w:rsidTr="00EC66B0">
        <w:trPr>
          <w:trHeight w:val="103"/>
        </w:trPr>
        <w:tc>
          <w:tcPr>
            <w:tcW w:w="360" w:type="dxa"/>
          </w:tcPr>
          <w:p w14:paraId="7C280EBD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27CA6185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bCs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 xml:space="preserve"> შესრულების საერთო ვადა</w:t>
            </w:r>
            <w:r w:rsidRPr="00CE7C95">
              <w:rPr>
                <w:rFonts w:ascii="Sylfaen" w:hAnsi="Sylfaen"/>
                <w:sz w:val="14"/>
                <w:szCs w:val="14"/>
                <w:u w:val="single"/>
              </w:rPr>
              <w:t xml:space="preserve">: </w:t>
            </w:r>
          </w:p>
        </w:tc>
        <w:tc>
          <w:tcPr>
            <w:tcW w:w="5760" w:type="dxa"/>
          </w:tcPr>
          <w:p w14:paraId="1A0C04B5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45108999" w14:textId="77777777" w:rsidTr="00EC66B0">
        <w:trPr>
          <w:trHeight w:val="103"/>
        </w:trPr>
        <w:tc>
          <w:tcPr>
            <w:tcW w:w="360" w:type="dxa"/>
          </w:tcPr>
          <w:p w14:paraId="3444A5F0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489EB42A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0B729025" w14:textId="77777777" w:rsidR="00392959" w:rsidRPr="00CE7C95" w:rsidRDefault="00392959" w:rsidP="00EC66B0">
            <w:pPr>
              <w:ind w:left="720" w:hanging="720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309DCE6E" w14:textId="77777777" w:rsidTr="00EC66B0">
        <w:trPr>
          <w:trHeight w:val="103"/>
        </w:trPr>
        <w:tc>
          <w:tcPr>
            <w:tcW w:w="360" w:type="dxa"/>
          </w:tcPr>
          <w:p w14:paraId="267B883A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6C25E425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bCs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 xml:space="preserve"> ეტაპობრივი შესრულების ვადები</w:t>
            </w:r>
            <w:r w:rsidRPr="00CE7C95">
              <w:rPr>
                <w:rFonts w:ascii="Sylfaen" w:hAnsi="Sylfaen"/>
                <w:sz w:val="14"/>
                <w:szCs w:val="14"/>
                <w:u w:val="single"/>
                <w:lang w:val="en-US"/>
              </w:rPr>
              <w:t xml:space="preserve"> </w:t>
            </w:r>
            <w:r w:rsidRPr="00CE7C95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და პირობები</w:t>
            </w:r>
            <w:r w:rsidRPr="00CE7C9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760" w:type="dxa"/>
          </w:tcPr>
          <w:p w14:paraId="04AE5FCC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3F9B09F1" w14:textId="77777777" w:rsidTr="00EC66B0">
        <w:trPr>
          <w:trHeight w:val="103"/>
        </w:trPr>
        <w:tc>
          <w:tcPr>
            <w:tcW w:w="360" w:type="dxa"/>
          </w:tcPr>
          <w:p w14:paraId="31052A14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2E2C0C1F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6AD9C658" w14:textId="77777777" w:rsidR="00392959" w:rsidRPr="00CE7C95" w:rsidRDefault="00392959" w:rsidP="00EC66B0">
            <w:pPr>
              <w:ind w:left="720" w:hanging="720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7844CF31" w14:textId="77777777" w:rsidTr="00EC66B0">
        <w:trPr>
          <w:trHeight w:val="103"/>
        </w:trPr>
        <w:tc>
          <w:tcPr>
            <w:tcW w:w="360" w:type="dxa"/>
          </w:tcPr>
          <w:p w14:paraId="39D932A6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5C78EAD0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მომსახურების 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შესრულების ვადის შეწყვეტის/გაგრძელების პირობები:</w:t>
            </w:r>
          </w:p>
        </w:tc>
        <w:tc>
          <w:tcPr>
            <w:tcW w:w="5760" w:type="dxa"/>
          </w:tcPr>
          <w:p w14:paraId="25D5059B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შესრულების ვადა შესაძლოა გაგრძელდეს მხოლოდ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 xml:space="preserve">მყიდველის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წინასწარი წერილობითი თანხმობით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  <w:r w:rsidRPr="00CE7C95" w:rsidDel="00AF516D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</w:t>
            </w:r>
          </w:p>
        </w:tc>
      </w:tr>
      <w:tr w:rsidR="00392959" w:rsidRPr="00CE7C95" w14:paraId="28B5AE80" w14:textId="77777777" w:rsidTr="00EC66B0">
        <w:trPr>
          <w:trHeight w:val="103"/>
        </w:trPr>
        <w:tc>
          <w:tcPr>
            <w:tcW w:w="360" w:type="dxa"/>
          </w:tcPr>
          <w:p w14:paraId="02CD7A60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1FDC53D3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628879CE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0290F500" w14:textId="77777777" w:rsidTr="00EC66B0">
        <w:trPr>
          <w:trHeight w:val="103"/>
        </w:trPr>
        <w:tc>
          <w:tcPr>
            <w:tcW w:w="360" w:type="dxa"/>
          </w:tcPr>
          <w:p w14:paraId="5CF43618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1FCC2F81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 საფასური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</w:rPr>
              <w:t>:</w:t>
            </w:r>
          </w:p>
        </w:tc>
        <w:tc>
          <w:tcPr>
            <w:tcW w:w="5760" w:type="dxa"/>
          </w:tcPr>
          <w:p w14:paraId="77473A35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3D04EEB4" w14:textId="77777777" w:rsidTr="00EC66B0">
        <w:trPr>
          <w:trHeight w:val="207"/>
        </w:trPr>
        <w:tc>
          <w:tcPr>
            <w:tcW w:w="360" w:type="dxa"/>
          </w:tcPr>
          <w:p w14:paraId="0E13AA4A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23788F96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მოცულობა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</w:rPr>
              <w:t>:</w:t>
            </w:r>
          </w:p>
        </w:tc>
        <w:tc>
          <w:tcPr>
            <w:tcW w:w="5760" w:type="dxa"/>
          </w:tcPr>
          <w:p w14:paraId="63292889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რიცხვი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ციფრებით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 [(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რიცხვი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სიტყვებით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)] [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</w:rPr>
              <w:t>ვალუტა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4F8E0BA6" w14:textId="77777777" w:rsidTr="00EC66B0">
        <w:trPr>
          <w:trHeight w:val="374"/>
        </w:trPr>
        <w:tc>
          <w:tcPr>
            <w:tcW w:w="360" w:type="dxa"/>
          </w:tcPr>
          <w:p w14:paraId="01464E8E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014044ED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</w:p>
        </w:tc>
        <w:tc>
          <w:tcPr>
            <w:tcW w:w="5760" w:type="dxa"/>
          </w:tcPr>
          <w:p w14:paraId="19A0F970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4336839F" w14:textId="77777777" w:rsidTr="00EC66B0">
        <w:trPr>
          <w:trHeight w:val="455"/>
        </w:trPr>
        <w:tc>
          <w:tcPr>
            <w:tcW w:w="360" w:type="dxa"/>
          </w:tcPr>
          <w:p w14:paraId="1761B536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1A71A8F1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5760" w:type="dxa"/>
          </w:tcPr>
          <w:p w14:paraId="156AF49A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 საფასური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 [მოიცავს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არ მოიცავს]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 სახის, მათ შორის დამატებითი ღირებულების გადასახდელს და გადასახადს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392959" w:rsidRPr="00CE7C95" w14:paraId="560F22EB" w14:textId="77777777" w:rsidTr="00EC66B0">
        <w:trPr>
          <w:trHeight w:val="473"/>
        </w:trPr>
        <w:tc>
          <w:tcPr>
            <w:tcW w:w="360" w:type="dxa"/>
          </w:tcPr>
          <w:p w14:paraId="1D645623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2D493B5B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6D76E633" w14:textId="77777777" w:rsidR="00392959" w:rsidRPr="00CE7C95" w:rsidRDefault="00392959" w:rsidP="00EC66B0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056A320F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  <w:r w:rsidRPr="00CE7C95">
              <w:rPr>
                <w:rFonts w:ascii="Sylfaen" w:hAnsi="Sylfaen" w:cs="Sylfaen"/>
                <w:noProof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>გადახდილ უნდა იქნეს</w:t>
            </w:r>
            <w:r w:rsidRPr="00CE7C95">
              <w:rPr>
                <w:rFonts w:ascii="Sylfaen" w:hAnsi="Sylfaen" w:cs="Sylfaen"/>
                <w:color w:val="FF6600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 w:cs="Sylfaen"/>
                <w:b/>
                <w:noProof/>
                <w:color w:val="FF0000"/>
                <w:sz w:val="14"/>
                <w:szCs w:val="14"/>
                <w:lang w:val="ka-GE"/>
              </w:rPr>
              <w:t>ხელშეკრულების</w:t>
            </w:r>
            <w:r w:rsidRPr="00CE7C95">
              <w:rPr>
                <w:rFonts w:ascii="Sylfaen" w:hAnsi="Sylfaen" w:cs="Sylfaen"/>
                <w:noProof/>
                <w:color w:val="FF0000"/>
                <w:sz w:val="14"/>
                <w:szCs w:val="14"/>
                <w:lang w:val="ka-GE"/>
              </w:rPr>
              <w:t xml:space="preserve"> ხელმოწერიდან</w:t>
            </w:r>
            <w:r w:rsidRPr="00CE7C95"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  <w:t xml:space="preserve"> არაუგვიანეს [ ვადა 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>]</w:t>
            </w:r>
            <w:r w:rsidRPr="00CE7C95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>&lt; ან &gt;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>გრაფიკის შესაბამისად</w:t>
            </w:r>
            <w:r w:rsidRPr="00CE7C95">
              <w:rPr>
                <w:rFonts w:ascii="Sylfaen" w:hAnsi="Sylfaen"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392959" w:rsidRPr="00CE7C95" w14:paraId="55B194B4" w14:textId="77777777" w:rsidTr="00EC66B0">
        <w:trPr>
          <w:trHeight w:val="77"/>
        </w:trPr>
        <w:tc>
          <w:tcPr>
            <w:tcW w:w="360" w:type="dxa"/>
          </w:tcPr>
          <w:p w14:paraId="1DBB776D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BE15336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4E420473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164B1282" w14:textId="77777777" w:rsidTr="00EC66B0">
        <w:trPr>
          <w:trHeight w:val="266"/>
        </w:trPr>
        <w:tc>
          <w:tcPr>
            <w:tcW w:w="360" w:type="dxa"/>
          </w:tcPr>
          <w:p w14:paraId="18A2B0EF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46A77BF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ვარგისიანობის ვადა ან/და პირობები:</w:t>
            </w:r>
          </w:p>
        </w:tc>
        <w:tc>
          <w:tcPr>
            <w:tcW w:w="5760" w:type="dxa"/>
          </w:tcPr>
          <w:p w14:paraId="7380B9B1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მიერ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თანმდევი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მიღებიდან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[ვადა]]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>&lt; ან &gt;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 [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ხელშეკრულების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შესრულების უზრუნველყოფის მიზნით,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თანმდევი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სპეციფიკიდან გამომდინარე,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მყიდველი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უფლებამოსილია ნებისმიერ დროს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გამყიდველისგან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მოითხოვოს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თანმდევ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მომსახურებაზე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 ან მის ნაწილზე გარანტიის წარმოდგენა, ხოლო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 xml:space="preserve">გამყიდველი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ვალდებულია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 xml:space="preserve">მყიდველის 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მითითებულ ვადაში წარუდგინოს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გარანტია, რომელიც ძალაში უნდა იყოს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მყიდველის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მიერ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მიღების მომენტიდან 1 (ერთი წლის ვადით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 xml:space="preserve">]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/>
              </w:rPr>
              <w:t xml:space="preserve">&lt; ან &gt;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;</w:t>
            </w:r>
          </w:p>
          <w:p w14:paraId="2C60BD4E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7F81648D" w14:textId="77777777" w:rsidTr="00EC66B0">
        <w:trPr>
          <w:trHeight w:val="203"/>
        </w:trPr>
        <w:tc>
          <w:tcPr>
            <w:tcW w:w="360" w:type="dxa"/>
          </w:tcPr>
          <w:p w14:paraId="5911CF68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1B4E9BE1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31BECB13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027E5FA8" w14:textId="77777777" w:rsidTr="00EC66B0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360" w:type="dxa"/>
          </w:tcPr>
          <w:p w14:paraId="21FB6E75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  <w:hideMark/>
          </w:tcPr>
          <w:p w14:paraId="45C95472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 w:eastAsia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bCs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 xml:space="preserve">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ან/და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 </w:t>
            </w:r>
            <w:r w:rsidRPr="00CE7C95">
              <w:rPr>
                <w:rFonts w:ascii="Sylfaen" w:hAnsi="Sylfaen"/>
                <w:b/>
                <w:bCs/>
                <w:sz w:val="14"/>
                <w:szCs w:val="14"/>
                <w:u w:val="single"/>
                <w:lang w:val="ka-GE"/>
              </w:rPr>
              <w:t xml:space="preserve">მომსახურებასთან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დაკავშირებული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 w:eastAsia="ka-GE"/>
              </w:rPr>
              <w:t xml:space="preserve">ინფორმაციის/დოკუმენტაციის,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მასალის,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 w:eastAsia="ka-GE"/>
              </w:rPr>
              <w:t>ქონების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 w:eastAsia="ka-GE"/>
              </w:rPr>
              <w:t xml:space="preserve"> </w:t>
            </w:r>
            <w:r w:rsidRPr="00CE7C95">
              <w:rPr>
                <w:rFonts w:ascii="Sylfaen" w:hAnsi="Sylfaen" w:cs="Sylfaen"/>
                <w:sz w:val="14"/>
                <w:szCs w:val="14"/>
                <w:u w:val="single"/>
                <w:lang w:val="ka-GE"/>
              </w:rPr>
              <w:t xml:space="preserve">ან მისი/მათი ნაწილის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მიღება–ჩაბარება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: </w:t>
            </w:r>
          </w:p>
        </w:tc>
        <w:tc>
          <w:tcPr>
            <w:tcW w:w="5760" w:type="dxa"/>
            <w:hideMark/>
          </w:tcPr>
          <w:p w14:paraId="57B9805D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 w:eastAsia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 w:eastAsia="ka-GE"/>
              </w:rPr>
              <w:t>[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მომსახურების</w:t>
            </w:r>
            <w:r w:rsidRPr="00CE7C95"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ან/და 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თანმდევ </w:t>
            </w:r>
            <w:r w:rsidRPr="00CE7C95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 xml:space="preserve">მომსახურებასთან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დაკავშირებული </w:t>
            </w:r>
            <w:r w:rsidRPr="00CE7C95">
              <w:rPr>
                <w:rFonts w:ascii="Sylfaen" w:hAnsi="Sylfaen" w:cs="Sylfaen"/>
                <w:sz w:val="14"/>
                <w:szCs w:val="14"/>
                <w:lang w:val="ka-GE" w:eastAsia="ka-GE"/>
              </w:rPr>
              <w:t xml:space="preserve">ინფორმაციის/დოკუმენტაციის,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მასალის, </w:t>
            </w:r>
            <w:r w:rsidRPr="00CE7C95">
              <w:rPr>
                <w:rFonts w:ascii="Sylfaen" w:hAnsi="Sylfaen" w:cs="Sylfaen"/>
                <w:sz w:val="14"/>
                <w:szCs w:val="14"/>
                <w:lang w:val="ka-GE" w:eastAsia="ka-GE"/>
              </w:rPr>
              <w:t>ქონების</w:t>
            </w:r>
            <w:r w:rsidRPr="00CE7C95">
              <w:rPr>
                <w:rFonts w:ascii="Sylfaen" w:hAnsi="Sylfaen" w:cs="Sylfaen"/>
                <w:b/>
                <w:sz w:val="14"/>
                <w:szCs w:val="14"/>
                <w:lang w:val="ka-GE" w:eastAsia="ka-GE"/>
              </w:rPr>
              <w:t xml:space="preserve"> </w:t>
            </w:r>
            <w:r w:rsidRPr="00CE7C95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ან მისი/მათი ნაწილის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მიღება–ჩაბარება 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 w:eastAsia="ka-GE"/>
              </w:rPr>
              <w:t>მიღება–ჩაბარების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 w:eastAsia="ka-GE"/>
              </w:rPr>
              <w:t xml:space="preserve"> აქტით დადასტურებას 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 w:eastAsia="ka-GE"/>
              </w:rPr>
              <w:t>(არ)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 w:eastAsia="ka-GE"/>
              </w:rPr>
              <w:t xml:space="preserve">  საჭიროებს.</w:t>
            </w: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 w:eastAsia="ka-GE"/>
              </w:rPr>
              <w:t xml:space="preserve"> </w:t>
            </w:r>
            <w:r w:rsidRPr="00CE7C95">
              <w:rPr>
                <w:rFonts w:ascii="Sylfaen" w:hAnsi="Sylfaen"/>
                <w:noProof/>
                <w:color w:val="0000FF"/>
                <w:sz w:val="14"/>
                <w:szCs w:val="14"/>
                <w:lang w:val="ka-GE" w:eastAsia="ka-GE"/>
              </w:rPr>
              <w:t>&lt; ან &gt;</w:t>
            </w: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 w:eastAsia="ka-GE"/>
              </w:rPr>
              <w:t xml:space="preserve"> [სხვა პირობა]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 w:eastAsia="ka-GE"/>
              </w:rPr>
              <w:t>;</w:t>
            </w:r>
          </w:p>
        </w:tc>
      </w:tr>
      <w:tr w:rsidR="00392959" w:rsidRPr="00CE7C95" w14:paraId="1D37991B" w14:textId="77777777" w:rsidTr="00EC66B0">
        <w:trPr>
          <w:trHeight w:val="171"/>
        </w:trPr>
        <w:tc>
          <w:tcPr>
            <w:tcW w:w="360" w:type="dxa"/>
          </w:tcPr>
          <w:p w14:paraId="45286AC6" w14:textId="77777777" w:rsidR="00392959" w:rsidRPr="00CE7C95" w:rsidRDefault="00392959" w:rsidP="00EC66B0">
            <w:pPr>
              <w:tabs>
                <w:tab w:val="left" w:pos="993"/>
              </w:tabs>
              <w:ind w:left="36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3A95175B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760" w:type="dxa"/>
          </w:tcPr>
          <w:p w14:paraId="04ADDE58" w14:textId="77777777" w:rsidR="00392959" w:rsidRPr="00CE7C95" w:rsidRDefault="00392959" w:rsidP="00EC66B0">
            <w:pPr>
              <w:jc w:val="both"/>
              <w:rPr>
                <w:rFonts w:ascii="Sylfaen" w:hAnsi="Sylfaen" w:cs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538DF6A1" w14:textId="77777777" w:rsidTr="00EC66B0">
        <w:trPr>
          <w:trHeight w:val="221"/>
        </w:trPr>
        <w:tc>
          <w:tcPr>
            <w:tcW w:w="360" w:type="dxa"/>
          </w:tcPr>
          <w:p w14:paraId="78F9710E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14731489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CE7C95">
              <w:rPr>
                <w:rFonts w:ascii="Sylfaen" w:hAnsi="Sylfaen" w:cs="Sylfaen"/>
                <w:b/>
                <w:sz w:val="14"/>
                <w:szCs w:val="14"/>
                <w:u w:val="single"/>
                <w:lang w:val="ka-GE"/>
              </w:rPr>
              <w:t xml:space="preserve">თანმდევი </w:t>
            </w:r>
            <w:r w:rsidRPr="00CE7C95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მომსახურების </w:t>
            </w:r>
            <w:r w:rsidRPr="00CE7C95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განსაკუთრებული პირობები:</w:t>
            </w:r>
          </w:p>
        </w:tc>
        <w:tc>
          <w:tcPr>
            <w:tcW w:w="5760" w:type="dxa"/>
          </w:tcPr>
          <w:p w14:paraId="1DE7755B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  <w:t>[?]</w:t>
            </w:r>
            <w:r w:rsidRPr="00CE7C95">
              <w:rPr>
                <w:rFonts w:ascii="Sylfaen" w:hAnsi="Sylfaen"/>
                <w:noProof/>
                <w:sz w:val="14"/>
                <w:szCs w:val="14"/>
                <w:lang w:val="ka-GE"/>
              </w:rPr>
              <w:t>.</w:t>
            </w:r>
          </w:p>
        </w:tc>
      </w:tr>
      <w:tr w:rsidR="00392959" w:rsidRPr="00CE7C95" w14:paraId="409CE4B9" w14:textId="77777777" w:rsidTr="00EC66B0">
        <w:trPr>
          <w:trHeight w:val="103"/>
        </w:trPr>
        <w:tc>
          <w:tcPr>
            <w:tcW w:w="360" w:type="dxa"/>
          </w:tcPr>
          <w:p w14:paraId="083B5EC6" w14:textId="77777777" w:rsidR="00392959" w:rsidRPr="00CE7C95" w:rsidRDefault="00392959" w:rsidP="00EC66B0">
            <w:pPr>
              <w:tabs>
                <w:tab w:val="left" w:pos="993"/>
              </w:tabs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80" w:type="dxa"/>
          </w:tcPr>
          <w:p w14:paraId="68AF9510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</w:p>
          <w:p w14:paraId="32F67D6D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</w:p>
          <w:p w14:paraId="353686AE" w14:textId="77777777" w:rsidR="00392959" w:rsidRPr="00CE7C95" w:rsidRDefault="00392959" w:rsidP="00EC66B0">
            <w:pPr>
              <w:shd w:val="clear" w:color="auto" w:fill="FFFFFF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</w:p>
        </w:tc>
        <w:tc>
          <w:tcPr>
            <w:tcW w:w="5760" w:type="dxa"/>
          </w:tcPr>
          <w:p w14:paraId="07D99103" w14:textId="77777777" w:rsidR="00392959" w:rsidRPr="00CE7C95" w:rsidRDefault="00392959" w:rsidP="00EC66B0">
            <w:pPr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  <w:lang w:val="ka-GE"/>
              </w:rPr>
            </w:pPr>
          </w:p>
        </w:tc>
      </w:tr>
      <w:tr w:rsidR="00392959" w:rsidRPr="00CE7C95" w14:paraId="39FD0694" w14:textId="77777777" w:rsidTr="00EC66B0">
        <w:trPr>
          <w:trHeight w:val="123"/>
        </w:trPr>
        <w:tc>
          <w:tcPr>
            <w:tcW w:w="360" w:type="dxa"/>
            <w:vAlign w:val="center"/>
          </w:tcPr>
          <w:p w14:paraId="5DFF75BB" w14:textId="77777777" w:rsidR="00392959" w:rsidRPr="00CE7C95" w:rsidRDefault="00392959" w:rsidP="00EF781C">
            <w:pPr>
              <w:numPr>
                <w:ilvl w:val="0"/>
                <w:numId w:val="34"/>
              </w:numPr>
              <w:jc w:val="both"/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vAlign w:val="center"/>
          </w:tcPr>
          <w:p w14:paraId="2C546FAF" w14:textId="77777777" w:rsidR="00392959" w:rsidRPr="00CE7C95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</w:pPr>
            <w:r w:rsidRPr="00CE7C95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სხვა დეტალები:</w:t>
            </w:r>
          </w:p>
        </w:tc>
        <w:tc>
          <w:tcPr>
            <w:tcW w:w="5760" w:type="dxa"/>
          </w:tcPr>
          <w:p w14:paraId="3E4D63DE" w14:textId="77777777" w:rsidR="00392959" w:rsidRPr="00CE7C95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ka-GE"/>
              </w:rPr>
            </w:pPr>
          </w:p>
        </w:tc>
      </w:tr>
    </w:tbl>
    <w:p w14:paraId="3AF227D2" w14:textId="77777777" w:rsidR="00392959" w:rsidRPr="00CE7C95" w:rsidRDefault="00392959" w:rsidP="00EF781C">
      <w:pPr>
        <w:pStyle w:val="ListParagraph"/>
        <w:numPr>
          <w:ilvl w:val="1"/>
          <w:numId w:val="34"/>
        </w:num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76EE64C6" w14:textId="77777777" w:rsidR="00392959" w:rsidRPr="00CE7C95" w:rsidRDefault="00392959" w:rsidP="00EF781C">
      <w:pPr>
        <w:pStyle w:val="ListParagraph"/>
        <w:numPr>
          <w:ilvl w:val="1"/>
          <w:numId w:val="34"/>
        </w:numPr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CE7C9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</w:p>
    <w:p w14:paraId="329CF6B1" w14:textId="77777777" w:rsidR="00392959" w:rsidRPr="00CE7C95" w:rsidRDefault="00392959" w:rsidP="00EF781C">
      <w:pPr>
        <w:numPr>
          <w:ilvl w:val="1"/>
          <w:numId w:val="34"/>
        </w:numPr>
        <w:ind w:left="540" w:hanging="45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CE7C9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</w:t>
      </w:r>
    </w:p>
    <w:p w14:paraId="4AB0BA65" w14:textId="77777777" w:rsidR="00392959" w:rsidRPr="00CE7C95" w:rsidRDefault="00392959" w:rsidP="00392959">
      <w:pPr>
        <w:jc w:val="both"/>
        <w:rPr>
          <w:rFonts w:ascii="Sylfaen" w:hAnsi="Sylfaen"/>
          <w:b/>
          <w:sz w:val="14"/>
          <w:szCs w:val="14"/>
          <w:lang w:val="ka-GE"/>
        </w:rPr>
      </w:pPr>
      <w:r w:rsidRPr="00CE7C95">
        <w:rPr>
          <w:rFonts w:ascii="Sylfaen" w:hAnsi="Sylfaen" w:cs="Sylfaen"/>
          <w:b/>
          <w:sz w:val="14"/>
          <w:szCs w:val="14"/>
          <w:lang w:val="ka-GE"/>
        </w:rPr>
        <w:t xml:space="preserve">       </w:t>
      </w:r>
      <w:r w:rsidRPr="00CE7C95">
        <w:rPr>
          <w:rFonts w:ascii="Sylfaen" w:hAnsi="Sylfaen"/>
          <w:b/>
          <w:sz w:val="14"/>
          <w:szCs w:val="14"/>
        </w:rPr>
        <w:t xml:space="preserve">                            </w:t>
      </w:r>
      <w:r w:rsidRPr="00CE7C95">
        <w:rPr>
          <w:rFonts w:ascii="Sylfaen" w:hAnsi="Sylfaen"/>
          <w:b/>
          <w:sz w:val="14"/>
          <w:szCs w:val="14"/>
          <w:lang w:val="ka-GE"/>
        </w:rPr>
        <w:t xml:space="preserve">                             </w:t>
      </w:r>
      <w:r w:rsidRPr="00CE7C95">
        <w:rPr>
          <w:rFonts w:ascii="Sylfaen" w:hAnsi="Sylfaen"/>
          <w:b/>
          <w:sz w:val="14"/>
          <w:szCs w:val="14"/>
          <w:lang w:val="en-US"/>
        </w:rPr>
        <w:t xml:space="preserve">                                                                                       </w:t>
      </w:r>
    </w:p>
    <w:p w14:paraId="78EB8337" w14:textId="77777777" w:rsidR="00392959" w:rsidRPr="00CE7C95" w:rsidRDefault="00392959" w:rsidP="00392959">
      <w:pPr>
        <w:ind w:left="720"/>
        <w:jc w:val="both"/>
        <w:rPr>
          <w:rFonts w:ascii="Sylfaen" w:hAnsi="Sylfaen"/>
          <w:b/>
          <w:noProof/>
          <w:sz w:val="14"/>
          <w:szCs w:val="14"/>
          <w:lang w:val="ka-GE"/>
        </w:rPr>
      </w:pPr>
    </w:p>
    <w:p w14:paraId="7E15BC9A" w14:textId="77777777" w:rsidR="00392959" w:rsidRPr="00CE7C95" w:rsidRDefault="00392959" w:rsidP="00392959">
      <w:pPr>
        <w:jc w:val="center"/>
        <w:rPr>
          <w:rFonts w:ascii="Sylfaen" w:hAnsi="Sylfaen"/>
          <w:b/>
          <w:noProof/>
          <w:sz w:val="14"/>
          <w:szCs w:val="14"/>
          <w:lang w:val="ka-GE"/>
        </w:rPr>
      </w:pPr>
      <w:r w:rsidRPr="00CE7C95">
        <w:rPr>
          <w:rFonts w:ascii="Sylfaen" w:hAnsi="Sylfaen"/>
          <w:b/>
          <w:noProof/>
          <w:sz w:val="14"/>
          <w:szCs w:val="14"/>
          <w:lang w:val="ka-GE"/>
        </w:rPr>
        <w:t>მხარეთა ხელმოწერები</w:t>
      </w:r>
    </w:p>
    <w:p w14:paraId="22F1683E" w14:textId="77777777" w:rsidR="00392959" w:rsidRPr="00CE7C95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2238D596" w14:textId="77777777" w:rsidR="00392959" w:rsidRPr="00CE7C95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7966A4C5" w14:textId="77777777" w:rsidR="00392959" w:rsidRPr="00CE7C95" w:rsidRDefault="00392959" w:rsidP="00392959">
      <w:pPr>
        <w:tabs>
          <w:tab w:val="left" w:pos="720"/>
          <w:tab w:val="left" w:pos="8820"/>
        </w:tabs>
        <w:ind w:right="720"/>
        <w:jc w:val="both"/>
        <w:rPr>
          <w:rFonts w:ascii="Sylfaen" w:hAnsi="Sylfaen"/>
          <w:b/>
          <w:sz w:val="14"/>
          <w:szCs w:val="14"/>
          <w:lang w:val="ka-GE"/>
        </w:rPr>
      </w:pPr>
      <w:r w:rsidRPr="00CE7C9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მყიდველი                                 </w:t>
      </w:r>
      <w:r w:rsidRPr="00CE7C95">
        <w:rPr>
          <w:rFonts w:ascii="Sylfaen" w:hAnsi="Sylfaen" w:cs="Sylfaen"/>
          <w:b/>
          <w:sz w:val="14"/>
          <w:szCs w:val="14"/>
          <w:lang w:val="en-US"/>
        </w:rPr>
        <w:t xml:space="preserve">        </w:t>
      </w:r>
      <w:r w:rsidRPr="00CE7C9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გამყიდველი</w:t>
      </w:r>
    </w:p>
    <w:p w14:paraId="71CC0C21" w14:textId="77777777" w:rsidR="00392959" w:rsidRPr="00CE7C95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BFA43DA" w14:textId="77777777" w:rsidR="00392959" w:rsidRPr="00CE7C95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0B09D166" w14:textId="77777777" w:rsidR="00392959" w:rsidRPr="00CE7C95" w:rsidRDefault="00392959" w:rsidP="00392959">
      <w:pPr>
        <w:ind w:right="720"/>
        <w:jc w:val="both"/>
        <w:rPr>
          <w:rFonts w:ascii="Sylfaen" w:hAnsi="Sylfaen"/>
          <w:b/>
          <w:sz w:val="14"/>
          <w:szCs w:val="14"/>
          <w:lang w:val="ka-GE"/>
        </w:rPr>
      </w:pPr>
      <w:r w:rsidRPr="00CE7C95">
        <w:rPr>
          <w:rFonts w:ascii="Sylfaen" w:hAnsi="Sylfaen"/>
          <w:b/>
          <w:sz w:val="14"/>
          <w:szCs w:val="14"/>
          <w:lang w:val="ka-GE"/>
        </w:rPr>
        <w:t xml:space="preserve">                </w:t>
      </w:r>
      <w:r w:rsidRPr="00CE7C95">
        <w:rPr>
          <w:rFonts w:ascii="Sylfaen" w:hAnsi="Sylfaen"/>
          <w:b/>
          <w:sz w:val="14"/>
          <w:szCs w:val="14"/>
        </w:rPr>
        <w:t xml:space="preserve">/____________________/       </w:t>
      </w:r>
      <w:r w:rsidRPr="00CE7C9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CE7C95">
        <w:rPr>
          <w:rFonts w:ascii="Sylfaen" w:hAnsi="Sylfaen"/>
          <w:b/>
          <w:sz w:val="14"/>
          <w:szCs w:val="14"/>
          <w:lang w:val="en-US"/>
        </w:rPr>
        <w:t xml:space="preserve">        </w:t>
      </w:r>
      <w:r w:rsidRPr="00CE7C9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CE7C95">
        <w:rPr>
          <w:rFonts w:ascii="Sylfaen" w:hAnsi="Sylfaen"/>
          <w:b/>
          <w:sz w:val="14"/>
          <w:szCs w:val="14"/>
        </w:rPr>
        <w:t xml:space="preserve">                              </w:t>
      </w:r>
      <w:r w:rsidRPr="00CE7C9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</w:t>
      </w:r>
      <w:r w:rsidRPr="00CE7C95">
        <w:rPr>
          <w:rFonts w:ascii="Sylfaen" w:hAnsi="Sylfaen"/>
          <w:b/>
          <w:sz w:val="14"/>
          <w:szCs w:val="14"/>
        </w:rPr>
        <w:t xml:space="preserve"> </w:t>
      </w:r>
      <w:r w:rsidRPr="00CE7C95">
        <w:rPr>
          <w:rFonts w:ascii="Sylfaen" w:hAnsi="Sylfaen"/>
          <w:b/>
          <w:sz w:val="14"/>
          <w:szCs w:val="14"/>
          <w:lang w:val="ka-GE"/>
        </w:rPr>
        <w:t xml:space="preserve">    </w:t>
      </w:r>
      <w:r w:rsidRPr="00CE7C95">
        <w:rPr>
          <w:rFonts w:ascii="Sylfaen" w:hAnsi="Sylfaen"/>
          <w:b/>
          <w:sz w:val="14"/>
          <w:szCs w:val="14"/>
        </w:rPr>
        <w:t xml:space="preserve">  /____________________/</w:t>
      </w:r>
    </w:p>
    <w:p w14:paraId="12B2E94F" w14:textId="77777777" w:rsidR="00392959" w:rsidRPr="00CE7C95" w:rsidRDefault="00392959" w:rsidP="00392959">
      <w:pPr>
        <w:ind w:right="540" w:firstLine="708"/>
        <w:rPr>
          <w:rFonts w:ascii="Sylfaen" w:hAnsi="Sylfaen"/>
          <w:sz w:val="14"/>
          <w:szCs w:val="14"/>
          <w:lang w:val="ka-GE"/>
        </w:rPr>
      </w:pPr>
    </w:p>
    <w:p w14:paraId="44598A57" w14:textId="675E30A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37DC6F8" w14:textId="4011CAC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59CC59B" w14:textId="3F092A3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DA452E5" w14:textId="7C73D99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3704FE1" w14:textId="18607949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819A00A" w14:textId="401CF63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21E83AF" w14:textId="5EBEEB1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D4EAFDE" w14:textId="0A5C5D9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47FFFEB" w14:textId="62974B0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12617D1" w14:textId="2F1E2938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3200DC1" w14:textId="4BC7390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4E4AE85" w14:textId="2BC7582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98EA146" w14:textId="45AA783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7D2A841" w14:textId="5971CEEF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E1C9C3C" w14:textId="1A408694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8778D98" w14:textId="5E76FA5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56DEB24" w14:textId="42200BC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2707FE6" w14:textId="1304CE6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A6DEA1B" w14:textId="089E9D39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8024DA0" w14:textId="0B2DD49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841C99F" w14:textId="25A7967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94416D1" w14:textId="047EAD4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AC95F4C" w14:textId="1A16EC0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C69F6F9" w14:textId="2CD9FC0F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1A7993A" w14:textId="498E3BF4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09EDECC" w14:textId="725454C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845D86C" w14:textId="0577422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B30C5A4" w14:textId="1E3CFAE8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4724DE1" w14:textId="7B29159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22EE46D" w14:textId="2A127A1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1E2979A" w14:textId="7D2A218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4550D89" w14:textId="12512A2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ECBE101" w14:textId="3D49FBE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A52A4FD" w14:textId="1EA29429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E1ABD56" w14:textId="5E297BDC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881A15A" w14:textId="18695E0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D4965D9" w14:textId="18A4720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7B7163C" w14:textId="665328B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F4EB8B3" w14:textId="2B25B258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0379144" w14:textId="3E84F3C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D88C056" w14:textId="1BF8D0E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3737DD8" w14:textId="243AEA0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331BC35" w14:textId="509CF02C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FB6B8DD" w14:textId="32DC428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6F00A95" w14:textId="18CB3B8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7B8802A" w14:textId="45B0FF38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23BD160" w14:textId="28D2CC4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9F2D53F" w14:textId="37D8061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56DBE1F" w14:textId="1BB7CE2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56B9370" w14:textId="28D6E8A4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7A7A708" w14:textId="59E14F0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3A1920A" w14:textId="42114FE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D3313AE" w14:textId="7FF4836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262A59E" w14:textId="7452490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3C8E871" w14:textId="3E11899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1D7E6AE" w14:textId="649FCF0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1D5D8CB" w14:textId="420DEC83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B37413F" w14:textId="04DFAA6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3995E21" w14:textId="3FB6B58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F5DCC1C" w14:textId="270CA05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A6ED842" w14:textId="1E39C20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8D5D233" w14:textId="4B6C3DDF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28E6337" w14:textId="7777777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3E11276" w14:textId="4507A0A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A1956B3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491FDC68" w14:textId="77777777" w:rsidR="00392959" w:rsidRPr="003C39C4" w:rsidRDefault="00392959" w:rsidP="00392959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  <w:r w:rsidRPr="003C39C4">
        <w:rPr>
          <w:rFonts w:ascii="Sylfaen" w:hAnsi="Sylfaen" w:cs="Sylfaen"/>
          <w:b/>
          <w:sz w:val="16"/>
          <w:szCs w:val="16"/>
          <w:lang w:val="ka-GE"/>
        </w:rPr>
        <w:t xml:space="preserve">   ნასყიდობის  ხელშეკრულების დანართი 2</w:t>
      </w:r>
    </w:p>
    <w:p w14:paraId="66575147" w14:textId="77777777" w:rsidR="00392959" w:rsidRPr="003C39C4" w:rsidRDefault="00392959" w:rsidP="00392959">
      <w:pPr>
        <w:jc w:val="center"/>
        <w:rPr>
          <w:rFonts w:ascii="Sylfaen" w:hAnsi="Sylfaen"/>
          <w:b/>
          <w:sz w:val="16"/>
          <w:szCs w:val="16"/>
          <w:lang w:val="ka-GE"/>
        </w:rPr>
      </w:pPr>
      <w:r w:rsidRPr="003C39C4">
        <w:rPr>
          <w:rFonts w:ascii="Sylfaen" w:hAnsi="Sylfaen" w:cs="Sylfaen"/>
          <w:b/>
          <w:sz w:val="16"/>
          <w:szCs w:val="16"/>
          <w:lang w:val="ka-GE"/>
        </w:rPr>
        <w:t xml:space="preserve">დამატებითი შეთანხმება  </w:t>
      </w:r>
    </w:p>
    <w:p w14:paraId="3ED60648" w14:textId="77777777" w:rsidR="00392959" w:rsidRPr="00627D17" w:rsidRDefault="00392959" w:rsidP="00392959">
      <w:pPr>
        <w:jc w:val="center"/>
        <w:rPr>
          <w:rFonts w:ascii="Sylfaen" w:hAnsi="Sylfaen"/>
          <w:sz w:val="14"/>
          <w:szCs w:val="14"/>
          <w:lang w:val="ka-GE"/>
        </w:rPr>
      </w:pPr>
    </w:p>
    <w:p w14:paraId="33BBCACE" w14:textId="77777777" w:rsidR="00392959" w:rsidRPr="00627D17" w:rsidRDefault="00392959" w:rsidP="00392959">
      <w:pPr>
        <w:ind w:left="720" w:hanging="720"/>
        <w:jc w:val="center"/>
        <w:rPr>
          <w:rFonts w:ascii="Sylfaen" w:hAnsi="Sylfaen"/>
          <w:sz w:val="14"/>
          <w:szCs w:val="14"/>
        </w:rPr>
      </w:pPr>
      <w:r w:rsidRPr="00627D17">
        <w:rPr>
          <w:rFonts w:ascii="Sylfaen" w:hAnsi="Sylfaen" w:cs="Sylfaen"/>
          <w:sz w:val="14"/>
          <w:szCs w:val="14"/>
        </w:rPr>
        <w:t>ქ</w:t>
      </w:r>
      <w:r w:rsidRPr="00627D17">
        <w:rPr>
          <w:rFonts w:ascii="Sylfaen" w:hAnsi="Sylfaen"/>
          <w:sz w:val="14"/>
          <w:szCs w:val="14"/>
        </w:rPr>
        <w:t xml:space="preserve">. </w:t>
      </w:r>
      <w:r w:rsidRPr="00627D17">
        <w:rPr>
          <w:rFonts w:ascii="Sylfaen" w:hAnsi="Sylfaen"/>
          <w:color w:val="FF0000"/>
          <w:sz w:val="14"/>
          <w:szCs w:val="14"/>
        </w:rPr>
        <w:t>[</w:t>
      </w:r>
      <w:r w:rsidRPr="00627D17">
        <w:rPr>
          <w:rFonts w:ascii="Sylfaen" w:hAnsi="Sylfaen" w:cs="Sylfaen"/>
          <w:color w:val="FF0000"/>
          <w:sz w:val="14"/>
          <w:szCs w:val="14"/>
        </w:rPr>
        <w:t>დასახელება</w:t>
      </w:r>
      <w:r w:rsidRPr="00627D17">
        <w:rPr>
          <w:rFonts w:ascii="Sylfaen" w:hAnsi="Sylfaen"/>
          <w:color w:val="FF0000"/>
          <w:sz w:val="14"/>
          <w:szCs w:val="14"/>
        </w:rPr>
        <w:t xml:space="preserve">]    </w:t>
      </w:r>
      <w:r w:rsidRPr="00627D17">
        <w:rPr>
          <w:rFonts w:ascii="Sylfaen" w:hAnsi="Sylfaen"/>
          <w:sz w:val="14"/>
          <w:szCs w:val="14"/>
        </w:rPr>
        <w:t xml:space="preserve">                         </w:t>
      </w:r>
      <w:r w:rsidRPr="00627D17">
        <w:rPr>
          <w:rFonts w:ascii="Sylfaen" w:hAnsi="Sylfaen"/>
          <w:sz w:val="14"/>
          <w:szCs w:val="14"/>
        </w:rPr>
        <w:tab/>
        <w:t xml:space="preserve">                                         </w:t>
      </w:r>
      <w:r w:rsidRPr="00627D17">
        <w:rPr>
          <w:rFonts w:ascii="Sylfaen" w:hAnsi="Sylfaen"/>
          <w:sz w:val="14"/>
          <w:szCs w:val="14"/>
          <w:lang w:val="ka-GE"/>
        </w:rPr>
        <w:t xml:space="preserve">    </w:t>
      </w:r>
      <w:r w:rsidRPr="00627D17">
        <w:rPr>
          <w:rFonts w:ascii="Sylfaen" w:hAnsi="Sylfaen"/>
          <w:sz w:val="14"/>
          <w:szCs w:val="14"/>
        </w:rPr>
        <w:t xml:space="preserve">  </w:t>
      </w:r>
      <w:r w:rsidRPr="00627D17">
        <w:rPr>
          <w:rFonts w:ascii="Sylfaen" w:hAnsi="Sylfaen"/>
          <w:sz w:val="14"/>
          <w:szCs w:val="14"/>
        </w:rPr>
        <w:tab/>
        <w:t xml:space="preserve">  </w:t>
      </w:r>
      <w:r w:rsidRPr="00627D17">
        <w:rPr>
          <w:rFonts w:ascii="Sylfaen" w:hAnsi="Sylfaen"/>
          <w:sz w:val="14"/>
          <w:szCs w:val="14"/>
        </w:rPr>
        <w:tab/>
        <w:t xml:space="preserve">                </w:t>
      </w:r>
      <w:r w:rsidRPr="00627D17">
        <w:rPr>
          <w:rFonts w:ascii="Sylfaen" w:hAnsi="Sylfaen"/>
          <w:color w:val="FF0000"/>
          <w:sz w:val="14"/>
          <w:szCs w:val="14"/>
        </w:rPr>
        <w:t>[</w:t>
      </w:r>
      <w:r w:rsidRPr="00627D17">
        <w:rPr>
          <w:rFonts w:ascii="Sylfaen" w:hAnsi="Sylfaen" w:cs="Sylfaen"/>
          <w:color w:val="FF0000"/>
          <w:sz w:val="14"/>
          <w:szCs w:val="14"/>
        </w:rPr>
        <w:t>რიცხვი</w:t>
      </w:r>
      <w:r w:rsidRPr="00627D17">
        <w:rPr>
          <w:rFonts w:ascii="Sylfaen" w:hAnsi="Sylfaen"/>
          <w:color w:val="FF0000"/>
          <w:sz w:val="14"/>
          <w:szCs w:val="14"/>
        </w:rPr>
        <w:t>] [</w:t>
      </w:r>
      <w:r w:rsidRPr="00627D17">
        <w:rPr>
          <w:rFonts w:ascii="Sylfaen" w:hAnsi="Sylfaen" w:cs="Sylfaen"/>
          <w:color w:val="FF0000"/>
          <w:sz w:val="14"/>
          <w:szCs w:val="14"/>
        </w:rPr>
        <w:t>თვე</w:t>
      </w:r>
      <w:r w:rsidRPr="00627D17">
        <w:rPr>
          <w:rFonts w:ascii="Sylfaen" w:hAnsi="Sylfaen"/>
          <w:color w:val="FF0000"/>
          <w:sz w:val="14"/>
          <w:szCs w:val="14"/>
        </w:rPr>
        <w:t>]</w:t>
      </w:r>
      <w:r w:rsidRPr="00627D17">
        <w:rPr>
          <w:rFonts w:ascii="Sylfaen" w:hAnsi="Sylfaen"/>
          <w:sz w:val="14"/>
          <w:szCs w:val="14"/>
        </w:rPr>
        <w:t xml:space="preserve"> 20</w:t>
      </w:r>
      <w:r w:rsidRPr="00627D17">
        <w:rPr>
          <w:rFonts w:ascii="Sylfaen" w:hAnsi="Sylfaen"/>
          <w:color w:val="FF0000"/>
          <w:sz w:val="14"/>
          <w:szCs w:val="14"/>
        </w:rPr>
        <w:t>17</w:t>
      </w:r>
      <w:r w:rsidRPr="00627D17">
        <w:rPr>
          <w:rFonts w:ascii="Sylfaen" w:hAnsi="Sylfaen"/>
          <w:color w:val="FF0000"/>
          <w:sz w:val="14"/>
          <w:szCs w:val="14"/>
          <w:lang w:val="ka-GE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წელი</w:t>
      </w:r>
    </w:p>
    <w:p w14:paraId="466001B9" w14:textId="77777777" w:rsidR="00392959" w:rsidRPr="00627D17" w:rsidRDefault="00392959" w:rsidP="00392959">
      <w:pPr>
        <w:jc w:val="center"/>
        <w:rPr>
          <w:rFonts w:ascii="Sylfaen" w:hAnsi="Sylfaen"/>
          <w:sz w:val="14"/>
          <w:szCs w:val="14"/>
        </w:rPr>
      </w:pPr>
    </w:p>
    <w:p w14:paraId="6C2EFB95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360"/>
        </w:tabs>
        <w:ind w:left="540" w:hanging="540"/>
        <w:jc w:val="both"/>
        <w:rPr>
          <w:rFonts w:ascii="Sylfaen" w:hAnsi="Sylfaen"/>
          <w:b/>
          <w:sz w:val="14"/>
          <w:szCs w:val="14"/>
        </w:rPr>
      </w:pPr>
      <w:r w:rsidRPr="00627D17">
        <w:rPr>
          <w:rFonts w:ascii="Sylfaen" w:hAnsi="Sylfaen"/>
          <w:b/>
          <w:sz w:val="14"/>
          <w:szCs w:val="14"/>
        </w:rPr>
        <w:t xml:space="preserve">მხარეები  </w:t>
      </w:r>
    </w:p>
    <w:p w14:paraId="61767A1D" w14:textId="77777777" w:rsidR="00392959" w:rsidRPr="00627D17" w:rsidRDefault="00392959" w:rsidP="00392959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6120"/>
      </w:tblGrid>
      <w:tr w:rsidR="00392959" w:rsidRPr="00627D17" w14:paraId="3EC53FB5" w14:textId="77777777" w:rsidTr="00EC66B0">
        <w:trPr>
          <w:trHeight w:val="101"/>
        </w:trPr>
        <w:tc>
          <w:tcPr>
            <w:tcW w:w="720" w:type="dxa"/>
          </w:tcPr>
          <w:p w14:paraId="19379576" w14:textId="77777777" w:rsidR="00392959" w:rsidRPr="00627D17" w:rsidRDefault="00392959" w:rsidP="00EF781C">
            <w:pPr>
              <w:pStyle w:val="ListParagraph"/>
              <w:numPr>
                <w:ilvl w:val="1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046D8B11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627D17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მყიდველი</w:t>
            </w:r>
            <w:r w:rsidRPr="00627D17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627D17">
              <w:rPr>
                <w:rFonts w:ascii="Sylfaen" w:hAnsi="Sylfaen"/>
                <w:b/>
                <w:sz w:val="14"/>
                <w:szCs w:val="14"/>
              </w:rPr>
              <w:tab/>
            </w:r>
          </w:p>
        </w:tc>
        <w:tc>
          <w:tcPr>
            <w:tcW w:w="6120" w:type="dxa"/>
            <w:vAlign w:val="center"/>
          </w:tcPr>
          <w:p w14:paraId="797CAB51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</w:tr>
      <w:tr w:rsidR="00392959" w:rsidRPr="00627D17" w14:paraId="222818D7" w14:textId="77777777" w:rsidTr="00EC66B0">
        <w:trPr>
          <w:gridAfter w:val="1"/>
          <w:wAfter w:w="6120" w:type="dxa"/>
          <w:trHeight w:val="60"/>
        </w:trPr>
        <w:tc>
          <w:tcPr>
            <w:tcW w:w="720" w:type="dxa"/>
          </w:tcPr>
          <w:p w14:paraId="3029D135" w14:textId="77777777" w:rsidR="00392959" w:rsidRPr="00627D17" w:rsidRDefault="00392959" w:rsidP="00EF781C">
            <w:pPr>
              <w:pStyle w:val="ListParagraph"/>
              <w:numPr>
                <w:ilvl w:val="2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4F4B988C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27D17">
              <w:rPr>
                <w:rFonts w:ascii="Sylfaen" w:hAnsi="Sylfaen"/>
                <w:sz w:val="14"/>
                <w:szCs w:val="14"/>
              </w:rPr>
              <w:t>):</w:t>
            </w:r>
          </w:p>
        </w:tc>
      </w:tr>
      <w:tr w:rsidR="00392959" w:rsidRPr="00627D17" w14:paraId="3CB51405" w14:textId="77777777" w:rsidTr="00EC66B0">
        <w:trPr>
          <w:gridAfter w:val="1"/>
          <w:wAfter w:w="6120" w:type="dxa"/>
          <w:trHeight w:val="60"/>
        </w:trPr>
        <w:tc>
          <w:tcPr>
            <w:tcW w:w="720" w:type="dxa"/>
          </w:tcPr>
          <w:p w14:paraId="774DABBF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79C2AEB3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392959" w:rsidRPr="00627D17" w14:paraId="117D0A35" w14:textId="77777777" w:rsidTr="00EC66B0">
        <w:trPr>
          <w:trHeight w:val="60"/>
        </w:trPr>
        <w:tc>
          <w:tcPr>
            <w:tcW w:w="720" w:type="dxa"/>
          </w:tcPr>
          <w:p w14:paraId="09CDDB90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396CCB53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>):</w:t>
            </w:r>
            <w:r w:rsidRPr="00627D17">
              <w:rPr>
                <w:rFonts w:ascii="Sylfaen" w:hAnsi="Sylfaen"/>
                <w:sz w:val="14"/>
                <w:szCs w:val="14"/>
              </w:rPr>
              <w:tab/>
            </w:r>
          </w:p>
        </w:tc>
        <w:tc>
          <w:tcPr>
            <w:tcW w:w="6120" w:type="dxa"/>
            <w:vAlign w:val="center"/>
          </w:tcPr>
          <w:p w14:paraId="1DC108D8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627D17" w14:paraId="35834A57" w14:textId="77777777" w:rsidTr="00EC66B0">
        <w:trPr>
          <w:trHeight w:val="61"/>
        </w:trPr>
        <w:tc>
          <w:tcPr>
            <w:tcW w:w="720" w:type="dxa"/>
          </w:tcPr>
          <w:p w14:paraId="04FD4E87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04BA3829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77092953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3A68EFD3" w14:textId="77777777" w:rsidTr="00EC66B0">
        <w:trPr>
          <w:trHeight w:val="60"/>
        </w:trPr>
        <w:tc>
          <w:tcPr>
            <w:tcW w:w="720" w:type="dxa"/>
          </w:tcPr>
          <w:p w14:paraId="08C7C8BF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736CF265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27D17">
              <w:rPr>
                <w:rFonts w:ascii="Sylfaen" w:hAnsi="Sylfaen"/>
                <w:sz w:val="14"/>
                <w:szCs w:val="14"/>
              </w:rPr>
              <w:t>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359BF092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392959" w:rsidRPr="00627D17" w14:paraId="20941DBF" w14:textId="77777777" w:rsidTr="00EC66B0">
        <w:trPr>
          <w:trHeight w:val="87"/>
        </w:trPr>
        <w:tc>
          <w:tcPr>
            <w:tcW w:w="720" w:type="dxa"/>
          </w:tcPr>
          <w:p w14:paraId="66C542DF" w14:textId="77777777" w:rsidR="00392959" w:rsidRPr="00627D17" w:rsidRDefault="00392959" w:rsidP="00EC66B0">
            <w:pPr>
              <w:shd w:val="clear" w:color="auto" w:fill="FFFFFF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38A36152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6120" w:type="dxa"/>
            <w:vAlign w:val="center"/>
          </w:tcPr>
          <w:p w14:paraId="6ED94760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627D17" w14:paraId="62ACE2C9" w14:textId="77777777" w:rsidTr="00EC66B0">
        <w:trPr>
          <w:trHeight w:val="100"/>
        </w:trPr>
        <w:tc>
          <w:tcPr>
            <w:tcW w:w="720" w:type="dxa"/>
          </w:tcPr>
          <w:p w14:paraId="6D45E334" w14:textId="77777777" w:rsidR="00392959" w:rsidRPr="00627D17" w:rsidRDefault="00392959" w:rsidP="00EF781C">
            <w:pPr>
              <w:pStyle w:val="ListParagraph"/>
              <w:numPr>
                <w:ilvl w:val="1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2D2A3249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627D17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გამყიდველი</w:t>
            </w:r>
            <w:r w:rsidRPr="00627D17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  <w:tc>
          <w:tcPr>
            <w:tcW w:w="6120" w:type="dxa"/>
            <w:vAlign w:val="center"/>
          </w:tcPr>
          <w:p w14:paraId="46D7DFAE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627D17" w14:paraId="6F049BFF" w14:textId="77777777" w:rsidTr="00EC66B0">
        <w:trPr>
          <w:trHeight w:val="125"/>
        </w:trPr>
        <w:tc>
          <w:tcPr>
            <w:tcW w:w="720" w:type="dxa"/>
          </w:tcPr>
          <w:p w14:paraId="1D852B4A" w14:textId="77777777" w:rsidR="00392959" w:rsidRPr="00627D17" w:rsidRDefault="00392959" w:rsidP="00EF781C">
            <w:pPr>
              <w:pStyle w:val="ListParagraph"/>
              <w:numPr>
                <w:ilvl w:val="2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18DA6970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27D17">
              <w:rPr>
                <w:rFonts w:ascii="Sylfaen" w:hAnsi="Sylfaen"/>
                <w:sz w:val="14"/>
                <w:szCs w:val="14"/>
              </w:rPr>
              <w:t>)/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0E0B9FF8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04E93C47" w14:textId="77777777" w:rsidTr="00EC66B0">
        <w:trPr>
          <w:trHeight w:val="137"/>
        </w:trPr>
        <w:tc>
          <w:tcPr>
            <w:tcW w:w="720" w:type="dxa"/>
          </w:tcPr>
          <w:p w14:paraId="1EE17A9A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4B292E40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27D17">
              <w:rPr>
                <w:rFonts w:ascii="Sylfaen" w:hAnsi="Sylfaen"/>
                <w:sz w:val="14"/>
                <w:szCs w:val="14"/>
              </w:rPr>
              <w:t>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6120" w:type="dxa"/>
          </w:tcPr>
          <w:p w14:paraId="05E031F5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552305BC" w14:textId="77777777" w:rsidTr="00EC66B0">
        <w:trPr>
          <w:trHeight w:val="60"/>
        </w:trPr>
        <w:tc>
          <w:tcPr>
            <w:tcW w:w="720" w:type="dxa"/>
          </w:tcPr>
          <w:p w14:paraId="02BA3315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3C466473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  <w:u w:val="single"/>
              </w:rPr>
            </w:pP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6120" w:type="dxa"/>
          </w:tcPr>
          <w:p w14:paraId="738875FB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392959" w:rsidRPr="00627D17" w14:paraId="0AFDCA9B" w14:textId="77777777" w:rsidTr="00EC66B0">
        <w:trPr>
          <w:trHeight w:val="74"/>
        </w:trPr>
        <w:tc>
          <w:tcPr>
            <w:tcW w:w="720" w:type="dxa"/>
          </w:tcPr>
          <w:p w14:paraId="3B9FD856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7E3B2950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3EACEC9B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758C466A" w14:textId="77777777" w:rsidTr="00EC66B0">
        <w:trPr>
          <w:trHeight w:val="99"/>
        </w:trPr>
        <w:tc>
          <w:tcPr>
            <w:tcW w:w="720" w:type="dxa"/>
          </w:tcPr>
          <w:p w14:paraId="45525D0C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03C86CCE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3B02CD57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6BA64F48" w14:textId="77777777" w:rsidTr="00EC66B0">
        <w:trPr>
          <w:trHeight w:val="125"/>
        </w:trPr>
        <w:tc>
          <w:tcPr>
            <w:tcW w:w="720" w:type="dxa"/>
          </w:tcPr>
          <w:p w14:paraId="2176391C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4F79B087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27D17">
              <w:rPr>
                <w:rFonts w:ascii="Sylfaen" w:hAnsi="Sylfaen"/>
                <w:sz w:val="14"/>
                <w:szCs w:val="14"/>
              </w:rPr>
              <w:t>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0A75FE38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</w:tbl>
    <w:p w14:paraId="663C6C0C" w14:textId="77777777" w:rsidR="00392959" w:rsidRPr="00627D17" w:rsidRDefault="00392959" w:rsidP="00392959">
      <w:pPr>
        <w:jc w:val="both"/>
        <w:rPr>
          <w:rFonts w:ascii="Sylfaen" w:hAnsi="Sylfaen"/>
          <w:sz w:val="14"/>
          <w:szCs w:val="14"/>
          <w:lang w:val="en-US"/>
        </w:rPr>
      </w:pPr>
    </w:p>
    <w:p w14:paraId="370A01F8" w14:textId="77777777" w:rsidR="00392959" w:rsidRPr="00627D17" w:rsidRDefault="00392959" w:rsidP="00392959">
      <w:pPr>
        <w:jc w:val="both"/>
        <w:rPr>
          <w:rFonts w:ascii="Sylfaen" w:hAnsi="Sylfaen"/>
          <w:b/>
          <w:sz w:val="14"/>
          <w:szCs w:val="14"/>
        </w:rPr>
        <w:sectPr w:rsidR="00392959" w:rsidRPr="00627D17" w:rsidSect="00392959">
          <w:headerReference w:type="default" r:id="rId11"/>
          <w:footerReference w:type="default" r:id="rId12"/>
          <w:type w:val="continuous"/>
          <w:pgSz w:w="11906" w:h="16838"/>
          <w:pgMar w:top="636" w:right="746" w:bottom="719" w:left="720" w:header="360" w:footer="320" w:gutter="0"/>
          <w:cols w:space="720"/>
          <w:docGrid w:linePitch="360"/>
        </w:sectPr>
      </w:pPr>
    </w:p>
    <w:p w14:paraId="15FA595E" w14:textId="77777777" w:rsidR="00392959" w:rsidRPr="00627D17" w:rsidRDefault="00392959" w:rsidP="00392959">
      <w:pPr>
        <w:rPr>
          <w:rFonts w:ascii="Sylfaen" w:hAnsi="Sylfaen"/>
          <w:sz w:val="14"/>
          <w:szCs w:val="14"/>
        </w:rPr>
      </w:pPr>
      <w:r w:rsidRPr="00627D17">
        <w:rPr>
          <w:rFonts w:ascii="Sylfaen" w:hAnsi="Sylfaen" w:cs="Sylfaen"/>
          <w:b/>
          <w:sz w:val="14"/>
          <w:szCs w:val="14"/>
        </w:rPr>
        <w:t>მხარეები</w:t>
      </w:r>
      <w:r w:rsidRPr="00627D17">
        <w:rPr>
          <w:rFonts w:ascii="Sylfaen" w:hAnsi="Sylfaen"/>
          <w:sz w:val="14"/>
          <w:szCs w:val="14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თანხმდებიან</w:t>
      </w:r>
      <w:r w:rsidRPr="00627D17">
        <w:rPr>
          <w:rFonts w:ascii="Sylfaen" w:hAnsi="Sylfaen"/>
          <w:sz w:val="14"/>
          <w:szCs w:val="14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შემდეგ</w:t>
      </w:r>
      <w:r w:rsidRPr="00627D17">
        <w:rPr>
          <w:rFonts w:ascii="Sylfaen" w:hAnsi="Sylfaen"/>
          <w:sz w:val="14"/>
          <w:szCs w:val="14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პირობებზე</w:t>
      </w:r>
      <w:r w:rsidRPr="00627D17">
        <w:rPr>
          <w:rFonts w:ascii="Sylfaen" w:hAnsi="Sylfaen"/>
          <w:sz w:val="14"/>
          <w:szCs w:val="14"/>
        </w:rPr>
        <w:t>:</w:t>
      </w:r>
    </w:p>
    <w:p w14:paraId="40432F8F" w14:textId="77777777" w:rsidR="00392959" w:rsidRPr="00627D17" w:rsidRDefault="00392959" w:rsidP="00392959">
      <w:pPr>
        <w:rPr>
          <w:rFonts w:ascii="Sylfaen" w:hAnsi="Sylfaen"/>
          <w:sz w:val="14"/>
          <w:szCs w:val="14"/>
        </w:rPr>
      </w:pPr>
    </w:p>
    <w:p w14:paraId="6C845491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rPr>
          <w:rFonts w:ascii="Sylfaen" w:hAnsi="Sylfaen"/>
          <w:sz w:val="14"/>
          <w:szCs w:val="14"/>
        </w:rPr>
      </w:pPr>
      <w:r w:rsidRPr="00627D17">
        <w:rPr>
          <w:rFonts w:ascii="Sylfaen" w:hAnsi="Sylfaen" w:cs="Sylfaen"/>
          <w:b/>
          <w:sz w:val="14"/>
          <w:szCs w:val="14"/>
          <w:u w:val="single"/>
        </w:rPr>
        <w:t>მხარეთა</w:t>
      </w:r>
      <w:r w:rsidRPr="00627D17">
        <w:rPr>
          <w:rFonts w:ascii="Sylfaen" w:hAnsi="Sylfaen"/>
          <w:b/>
          <w:sz w:val="14"/>
          <w:szCs w:val="14"/>
          <w:u w:val="single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  <w:u w:val="single"/>
        </w:rPr>
        <w:t>დამატებით</w:t>
      </w:r>
      <w:r w:rsidRPr="00627D17">
        <w:rPr>
          <w:rFonts w:ascii="Sylfaen" w:hAnsi="Sylfaen"/>
          <w:b/>
          <w:sz w:val="14"/>
          <w:szCs w:val="14"/>
          <w:u w:val="single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  <w:u w:val="single"/>
        </w:rPr>
        <w:t>შეთანხმებული</w:t>
      </w:r>
      <w:r w:rsidRPr="00627D17">
        <w:rPr>
          <w:rFonts w:ascii="Sylfaen" w:hAnsi="Sylfaen"/>
          <w:b/>
          <w:sz w:val="14"/>
          <w:szCs w:val="14"/>
          <w:u w:val="single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  <w:u w:val="single"/>
        </w:rPr>
        <w:t>პირობები</w:t>
      </w:r>
    </w:p>
    <w:p w14:paraId="2BAD33CA" w14:textId="77777777" w:rsidR="00392959" w:rsidRPr="00627D17" w:rsidRDefault="00392959" w:rsidP="00392959">
      <w:pPr>
        <w:rPr>
          <w:rFonts w:ascii="Sylfaen" w:hAnsi="Sylfaen" w:cs="Sylfaen"/>
          <w:color w:val="FF0000"/>
          <w:sz w:val="14"/>
          <w:szCs w:val="14"/>
          <w:lang w:val="ka-GE"/>
        </w:rPr>
      </w:pPr>
    </w:p>
    <w:p w14:paraId="2EA8A2A0" w14:textId="77777777" w:rsidR="00392959" w:rsidRPr="00627D17" w:rsidRDefault="00392959" w:rsidP="00EF781C">
      <w:pPr>
        <w:numPr>
          <w:ilvl w:val="0"/>
          <w:numId w:val="35"/>
        </w:numPr>
        <w:tabs>
          <w:tab w:val="clear" w:pos="810"/>
          <w:tab w:val="num" w:pos="540"/>
        </w:tabs>
        <w:ind w:left="540" w:hanging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1673B097" w14:textId="77777777" w:rsidR="00392959" w:rsidRPr="00627D17" w:rsidRDefault="00392959" w:rsidP="00EF781C">
      <w:pPr>
        <w:numPr>
          <w:ilvl w:val="0"/>
          <w:numId w:val="35"/>
        </w:numPr>
        <w:tabs>
          <w:tab w:val="clear" w:pos="810"/>
          <w:tab w:val="num" w:pos="540"/>
        </w:tabs>
        <w:ind w:left="540" w:hanging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6F4A49E0" w14:textId="77777777" w:rsidR="00392959" w:rsidRPr="00627D17" w:rsidRDefault="00392959" w:rsidP="00392959">
      <w:pPr>
        <w:ind w:left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1000F8FC" w14:textId="77777777" w:rsidR="00392959" w:rsidRPr="00627D17" w:rsidRDefault="00392959" w:rsidP="00392959">
      <w:pPr>
        <w:ind w:left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105C9086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Sylfaen" w:hAnsi="Sylfaen"/>
          <w:noProof/>
          <w:sz w:val="14"/>
          <w:szCs w:val="14"/>
        </w:rPr>
      </w:pPr>
      <w:r w:rsidRPr="00627D17"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627D17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შეთანხმება </w:t>
      </w:r>
      <w:r w:rsidRPr="00627D17">
        <w:rPr>
          <w:rFonts w:ascii="Sylfaen" w:hAnsi="Sylfaen"/>
          <w:noProof/>
          <w:sz w:val="14"/>
          <w:szCs w:val="14"/>
        </w:rPr>
        <w:t xml:space="preserve">წარმოადგენს </w:t>
      </w:r>
      <w:r w:rsidRPr="00627D17">
        <w:rPr>
          <w:rFonts w:ascii="Sylfaen" w:hAnsi="Sylfaen" w:cs="Sylfaen"/>
          <w:b/>
          <w:sz w:val="14"/>
          <w:szCs w:val="14"/>
          <w:lang w:val="ka-GE"/>
        </w:rPr>
        <w:t>ნასყიდობის ხელშეკრულების</w:t>
      </w:r>
      <w:r w:rsidRPr="00627D17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Pr="00627D17">
        <w:rPr>
          <w:rFonts w:ascii="Sylfaen" w:hAnsi="Sylfaen"/>
          <w:b/>
          <w:noProof/>
          <w:sz w:val="14"/>
          <w:szCs w:val="14"/>
        </w:rPr>
        <w:t>დანართს</w:t>
      </w:r>
      <w:r w:rsidRPr="00627D17">
        <w:rPr>
          <w:rFonts w:ascii="Sylfaen" w:hAnsi="Sylfaen"/>
          <w:noProof/>
          <w:sz w:val="14"/>
          <w:szCs w:val="14"/>
        </w:rPr>
        <w:t xml:space="preserve"> და მის განუყოფელ ნაწილს და მასზე სრულად ვრცელდება </w:t>
      </w:r>
      <w:r w:rsidRPr="00627D17">
        <w:rPr>
          <w:rFonts w:ascii="Sylfaen" w:hAnsi="Sylfaen" w:cs="Sylfaen"/>
          <w:b/>
          <w:sz w:val="14"/>
          <w:szCs w:val="14"/>
          <w:lang w:val="ka-GE"/>
        </w:rPr>
        <w:t>ნასყიდობის ხელშეკრულების</w:t>
      </w:r>
      <w:r w:rsidRPr="00627D17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Pr="00627D17">
        <w:rPr>
          <w:rFonts w:ascii="Sylfaen" w:hAnsi="Sylfaen"/>
          <w:noProof/>
          <w:sz w:val="14"/>
          <w:szCs w:val="14"/>
        </w:rPr>
        <w:t>მუხლ(ებ)ის, პუნქტ(ებ)ის ან/და ქვეპუნქტ(ებ)ის მოქმედება.</w:t>
      </w:r>
    </w:p>
    <w:p w14:paraId="4A212844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Sylfaen" w:hAnsi="Sylfaen"/>
          <w:noProof/>
          <w:sz w:val="14"/>
          <w:szCs w:val="14"/>
        </w:rPr>
      </w:pPr>
      <w:r w:rsidRPr="00627D17"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627D17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შეთანხმება </w:t>
      </w:r>
      <w:r w:rsidRPr="00627D17">
        <w:rPr>
          <w:rFonts w:ascii="Sylfaen" w:hAnsi="Sylfaen"/>
          <w:noProof/>
          <w:sz w:val="14"/>
          <w:szCs w:val="14"/>
        </w:rPr>
        <w:t xml:space="preserve">თითო იდენტური ეგზემპლარი გადაეცემა </w:t>
      </w:r>
      <w:r w:rsidRPr="00627D17">
        <w:rPr>
          <w:rFonts w:ascii="Sylfaen" w:hAnsi="Sylfaen"/>
          <w:b/>
          <w:noProof/>
          <w:sz w:val="14"/>
          <w:szCs w:val="14"/>
        </w:rPr>
        <w:t>მხარეებს</w:t>
      </w:r>
      <w:r w:rsidRPr="00627D17">
        <w:rPr>
          <w:rFonts w:ascii="Sylfaen" w:hAnsi="Sylfaen"/>
          <w:noProof/>
          <w:sz w:val="14"/>
          <w:szCs w:val="14"/>
        </w:rPr>
        <w:t>.</w:t>
      </w:r>
    </w:p>
    <w:p w14:paraId="75128C65" w14:textId="77777777" w:rsidR="00392959" w:rsidRPr="00627D17" w:rsidRDefault="00392959" w:rsidP="00392959">
      <w:pPr>
        <w:tabs>
          <w:tab w:val="num" w:pos="540"/>
        </w:tabs>
        <w:ind w:hanging="180"/>
        <w:rPr>
          <w:rFonts w:ascii="Sylfaen" w:hAnsi="Sylfaen"/>
          <w:sz w:val="14"/>
          <w:szCs w:val="14"/>
        </w:rPr>
      </w:pPr>
    </w:p>
    <w:p w14:paraId="63A0FAC5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31C14FFA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6025FFB0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2CCEE2EC" w14:textId="77777777" w:rsidR="00392959" w:rsidRPr="00627D17" w:rsidRDefault="00392959" w:rsidP="00392959">
      <w:pPr>
        <w:jc w:val="center"/>
        <w:rPr>
          <w:rFonts w:ascii="Sylfaen" w:hAnsi="Sylfaen"/>
          <w:b/>
          <w:sz w:val="14"/>
          <w:szCs w:val="14"/>
        </w:rPr>
      </w:pPr>
      <w:r w:rsidRPr="00627D17">
        <w:rPr>
          <w:rFonts w:ascii="Sylfaen" w:hAnsi="Sylfaen" w:cs="Sylfaen"/>
          <w:b/>
          <w:sz w:val="14"/>
          <w:szCs w:val="14"/>
        </w:rPr>
        <w:t>მხარეთა</w:t>
      </w:r>
      <w:r w:rsidRPr="00627D17">
        <w:rPr>
          <w:rFonts w:ascii="Sylfaen" w:hAnsi="Sylfaen"/>
          <w:b/>
          <w:sz w:val="14"/>
          <w:szCs w:val="14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</w:rPr>
        <w:t>ხელმოწერები</w:t>
      </w:r>
    </w:p>
    <w:p w14:paraId="17E4455D" w14:textId="77777777" w:rsidR="00392959" w:rsidRPr="00627D17" w:rsidRDefault="00392959" w:rsidP="00392959">
      <w:pPr>
        <w:jc w:val="center"/>
        <w:rPr>
          <w:rFonts w:ascii="Sylfaen" w:hAnsi="Sylfaen"/>
          <w:noProof/>
          <w:sz w:val="14"/>
          <w:szCs w:val="14"/>
          <w:lang w:val="ka-GE"/>
        </w:rPr>
      </w:pPr>
    </w:p>
    <w:p w14:paraId="2B45BB28" w14:textId="77777777" w:rsidR="00392959" w:rsidRPr="00627D17" w:rsidRDefault="00392959" w:rsidP="00392959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 w:rsidRPr="00627D17">
        <w:rPr>
          <w:rFonts w:ascii="Sylfaen" w:hAnsi="Sylfaen" w:cs="Sylfaen"/>
          <w:b/>
          <w:sz w:val="14"/>
          <w:szCs w:val="14"/>
          <w:lang w:val="ka-GE"/>
        </w:rPr>
        <w:t xml:space="preserve">  მყიდველი                                  </w:t>
      </w:r>
      <w:r w:rsidRPr="00627D17">
        <w:rPr>
          <w:rFonts w:ascii="Sylfaen" w:hAnsi="Sylfaen" w:cs="Sylfaen"/>
          <w:b/>
          <w:sz w:val="14"/>
          <w:szCs w:val="14"/>
          <w:lang w:val="en-US"/>
        </w:rPr>
        <w:t xml:space="preserve">        </w:t>
      </w:r>
      <w:r w:rsidRPr="00627D17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გამყიდველი</w:t>
      </w:r>
    </w:p>
    <w:p w14:paraId="2D29B41D" w14:textId="77777777" w:rsidR="00392959" w:rsidRPr="00627D17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3EF9A6C" w14:textId="77777777" w:rsidR="00392959" w:rsidRPr="00627D17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0A03EB91" w14:textId="77777777" w:rsidR="00392959" w:rsidRPr="00627D17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 w:rsidRPr="00627D17">
        <w:rPr>
          <w:rFonts w:ascii="Sylfaen" w:hAnsi="Sylfaen"/>
          <w:b/>
          <w:sz w:val="14"/>
          <w:szCs w:val="14"/>
        </w:rPr>
        <w:t xml:space="preserve">/____________________/       </w:t>
      </w:r>
      <w:r w:rsidRPr="00627D17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27D17">
        <w:rPr>
          <w:rFonts w:ascii="Sylfaen" w:hAnsi="Sylfaen"/>
          <w:b/>
          <w:sz w:val="14"/>
          <w:szCs w:val="14"/>
          <w:lang w:val="en-US"/>
        </w:rPr>
        <w:t xml:space="preserve">        </w:t>
      </w:r>
      <w:r w:rsidRPr="00627D17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27D17">
        <w:rPr>
          <w:rFonts w:ascii="Sylfaen" w:hAnsi="Sylfaen"/>
          <w:b/>
          <w:sz w:val="14"/>
          <w:szCs w:val="14"/>
        </w:rPr>
        <w:t xml:space="preserve">                              </w:t>
      </w:r>
      <w:r w:rsidRPr="00627D17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</w:t>
      </w:r>
      <w:r w:rsidRPr="00627D17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5370D458" w14:textId="77777777" w:rsidR="00392959" w:rsidRPr="00627D17" w:rsidRDefault="00392959" w:rsidP="00392959">
      <w:pPr>
        <w:jc w:val="center"/>
        <w:rPr>
          <w:sz w:val="14"/>
          <w:szCs w:val="14"/>
        </w:rPr>
      </w:pPr>
    </w:p>
    <w:p w14:paraId="50ABA62C" w14:textId="552A5B7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5030A3E" w14:textId="08D37F4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4C6EA36" w14:textId="72DFD47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FE5DFA0" w14:textId="12B3D728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851D04E" w14:textId="4C25C39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FCC9313" w14:textId="6FC6EF2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DD14EAF" w14:textId="55877DC7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9F11D86" w14:textId="71814B8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83B2CA0" w14:textId="7590D6B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089D5CA" w14:textId="2D6CE3C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56BBDDC" w14:textId="5E3D0E0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74EEF76" w14:textId="5945FA2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C9A6C07" w14:textId="5F3E2A4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EE81205" w14:textId="4DB81A4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2AD3DCB9" w14:textId="30AEDA5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EFC20A4" w14:textId="7DF8EAD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1574F8B" w14:textId="48A0EA1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0406970" w14:textId="771BFBDD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79A32F7" w14:textId="1469CB1F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9A23290" w14:textId="1D9B1629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1ADE68E" w14:textId="03B2C720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C8DC108" w14:textId="14237AC6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029B18E" w14:textId="17A024C8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5AFBB69" w14:textId="6252C09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BB3E17D" w14:textId="19D9A7E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E0C2363" w14:textId="67B225AE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85C8085" w14:textId="735263C9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3ACB03DD" w14:textId="280C21A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472EDA9" w14:textId="46AC16AF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2EF1888" w14:textId="1F35E99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24EB4EB" w14:textId="74EBD16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5CDF7CD" w14:textId="54E7A8B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640C11C" w14:textId="6E66EB0B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D53E5E0" w14:textId="1434DA95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4AB23376" w14:textId="2DD9FE6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1F0089E9" w14:textId="6C142483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5BC9956C" w14:textId="10864D01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0B44C654" w14:textId="38BB587A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7B647EA3" w14:textId="02D54932" w:rsidR="00392959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p w14:paraId="6CDFCFD7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61356948" w14:textId="77777777" w:rsidR="00392959" w:rsidRPr="003C39C4" w:rsidRDefault="00392959" w:rsidP="00392959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  <w:r w:rsidRPr="003C39C4">
        <w:rPr>
          <w:rFonts w:ascii="Sylfaen" w:hAnsi="Sylfaen" w:cs="Sylfaen"/>
          <w:b/>
          <w:sz w:val="16"/>
          <w:szCs w:val="16"/>
          <w:lang w:val="ka-GE"/>
        </w:rPr>
        <w:t xml:space="preserve">   ნასყიდობის  ხელშეკრულების დანართი 2</w:t>
      </w:r>
    </w:p>
    <w:p w14:paraId="5914EADD" w14:textId="77777777" w:rsidR="00392959" w:rsidRPr="003C39C4" w:rsidRDefault="00392959" w:rsidP="00392959">
      <w:pPr>
        <w:jc w:val="center"/>
        <w:rPr>
          <w:rFonts w:ascii="Sylfaen" w:hAnsi="Sylfaen"/>
          <w:b/>
          <w:sz w:val="16"/>
          <w:szCs w:val="16"/>
          <w:lang w:val="ka-GE"/>
        </w:rPr>
      </w:pPr>
      <w:r w:rsidRPr="003C39C4">
        <w:rPr>
          <w:rFonts w:ascii="Sylfaen" w:hAnsi="Sylfaen" w:cs="Sylfaen"/>
          <w:b/>
          <w:sz w:val="16"/>
          <w:szCs w:val="16"/>
          <w:lang w:val="ka-GE"/>
        </w:rPr>
        <w:t xml:space="preserve">დამატებითი შეთანხმება  </w:t>
      </w:r>
    </w:p>
    <w:p w14:paraId="1282F5DB" w14:textId="77777777" w:rsidR="00392959" w:rsidRPr="00627D17" w:rsidRDefault="00392959" w:rsidP="00392959">
      <w:pPr>
        <w:jc w:val="center"/>
        <w:rPr>
          <w:rFonts w:ascii="Sylfaen" w:hAnsi="Sylfaen"/>
          <w:sz w:val="14"/>
          <w:szCs w:val="14"/>
          <w:lang w:val="ka-GE"/>
        </w:rPr>
      </w:pPr>
    </w:p>
    <w:p w14:paraId="451E96AB" w14:textId="77777777" w:rsidR="00392959" w:rsidRPr="00627D17" w:rsidRDefault="00392959" w:rsidP="00392959">
      <w:pPr>
        <w:ind w:left="720" w:hanging="720"/>
        <w:jc w:val="center"/>
        <w:rPr>
          <w:rFonts w:ascii="Sylfaen" w:hAnsi="Sylfaen"/>
          <w:sz w:val="14"/>
          <w:szCs w:val="14"/>
        </w:rPr>
      </w:pPr>
      <w:r w:rsidRPr="00627D17">
        <w:rPr>
          <w:rFonts w:ascii="Sylfaen" w:hAnsi="Sylfaen" w:cs="Sylfaen"/>
          <w:sz w:val="14"/>
          <w:szCs w:val="14"/>
        </w:rPr>
        <w:t>ქ</w:t>
      </w:r>
      <w:r w:rsidRPr="00627D17">
        <w:rPr>
          <w:rFonts w:ascii="Sylfaen" w:hAnsi="Sylfaen"/>
          <w:sz w:val="14"/>
          <w:szCs w:val="14"/>
        </w:rPr>
        <w:t xml:space="preserve">. </w:t>
      </w:r>
      <w:r w:rsidRPr="00627D17">
        <w:rPr>
          <w:rFonts w:ascii="Sylfaen" w:hAnsi="Sylfaen"/>
          <w:color w:val="FF0000"/>
          <w:sz w:val="14"/>
          <w:szCs w:val="14"/>
        </w:rPr>
        <w:t>[</w:t>
      </w:r>
      <w:r w:rsidRPr="00627D17">
        <w:rPr>
          <w:rFonts w:ascii="Sylfaen" w:hAnsi="Sylfaen" w:cs="Sylfaen"/>
          <w:color w:val="FF0000"/>
          <w:sz w:val="14"/>
          <w:szCs w:val="14"/>
        </w:rPr>
        <w:t>დასახელება</w:t>
      </w:r>
      <w:r w:rsidRPr="00627D17">
        <w:rPr>
          <w:rFonts w:ascii="Sylfaen" w:hAnsi="Sylfaen"/>
          <w:color w:val="FF0000"/>
          <w:sz w:val="14"/>
          <w:szCs w:val="14"/>
        </w:rPr>
        <w:t xml:space="preserve">]    </w:t>
      </w:r>
      <w:r w:rsidRPr="00627D17">
        <w:rPr>
          <w:rFonts w:ascii="Sylfaen" w:hAnsi="Sylfaen"/>
          <w:sz w:val="14"/>
          <w:szCs w:val="14"/>
        </w:rPr>
        <w:t xml:space="preserve">                         </w:t>
      </w:r>
      <w:r w:rsidRPr="00627D17">
        <w:rPr>
          <w:rFonts w:ascii="Sylfaen" w:hAnsi="Sylfaen"/>
          <w:sz w:val="14"/>
          <w:szCs w:val="14"/>
        </w:rPr>
        <w:tab/>
        <w:t xml:space="preserve">                                         </w:t>
      </w:r>
      <w:r w:rsidRPr="00627D17">
        <w:rPr>
          <w:rFonts w:ascii="Sylfaen" w:hAnsi="Sylfaen"/>
          <w:sz w:val="14"/>
          <w:szCs w:val="14"/>
          <w:lang w:val="ka-GE"/>
        </w:rPr>
        <w:t xml:space="preserve">    </w:t>
      </w:r>
      <w:r w:rsidRPr="00627D17">
        <w:rPr>
          <w:rFonts w:ascii="Sylfaen" w:hAnsi="Sylfaen"/>
          <w:sz w:val="14"/>
          <w:szCs w:val="14"/>
        </w:rPr>
        <w:t xml:space="preserve">  </w:t>
      </w:r>
      <w:r w:rsidRPr="00627D17">
        <w:rPr>
          <w:rFonts w:ascii="Sylfaen" w:hAnsi="Sylfaen"/>
          <w:sz w:val="14"/>
          <w:szCs w:val="14"/>
        </w:rPr>
        <w:tab/>
        <w:t xml:space="preserve">  </w:t>
      </w:r>
      <w:r w:rsidRPr="00627D17">
        <w:rPr>
          <w:rFonts w:ascii="Sylfaen" w:hAnsi="Sylfaen"/>
          <w:sz w:val="14"/>
          <w:szCs w:val="14"/>
        </w:rPr>
        <w:tab/>
        <w:t xml:space="preserve">                </w:t>
      </w:r>
      <w:r w:rsidRPr="00627D17">
        <w:rPr>
          <w:rFonts w:ascii="Sylfaen" w:hAnsi="Sylfaen"/>
          <w:color w:val="FF0000"/>
          <w:sz w:val="14"/>
          <w:szCs w:val="14"/>
        </w:rPr>
        <w:t>[</w:t>
      </w:r>
      <w:r w:rsidRPr="00627D17">
        <w:rPr>
          <w:rFonts w:ascii="Sylfaen" w:hAnsi="Sylfaen" w:cs="Sylfaen"/>
          <w:color w:val="FF0000"/>
          <w:sz w:val="14"/>
          <w:szCs w:val="14"/>
        </w:rPr>
        <w:t>რიცხვი</w:t>
      </w:r>
      <w:r w:rsidRPr="00627D17">
        <w:rPr>
          <w:rFonts w:ascii="Sylfaen" w:hAnsi="Sylfaen"/>
          <w:color w:val="FF0000"/>
          <w:sz w:val="14"/>
          <w:szCs w:val="14"/>
        </w:rPr>
        <w:t>] [</w:t>
      </w:r>
      <w:r w:rsidRPr="00627D17">
        <w:rPr>
          <w:rFonts w:ascii="Sylfaen" w:hAnsi="Sylfaen" w:cs="Sylfaen"/>
          <w:color w:val="FF0000"/>
          <w:sz w:val="14"/>
          <w:szCs w:val="14"/>
        </w:rPr>
        <w:t>თვე</w:t>
      </w:r>
      <w:r w:rsidRPr="00627D17">
        <w:rPr>
          <w:rFonts w:ascii="Sylfaen" w:hAnsi="Sylfaen"/>
          <w:color w:val="FF0000"/>
          <w:sz w:val="14"/>
          <w:szCs w:val="14"/>
        </w:rPr>
        <w:t>]</w:t>
      </w:r>
      <w:r w:rsidRPr="00627D17">
        <w:rPr>
          <w:rFonts w:ascii="Sylfaen" w:hAnsi="Sylfaen"/>
          <w:sz w:val="14"/>
          <w:szCs w:val="14"/>
        </w:rPr>
        <w:t xml:space="preserve"> 20</w:t>
      </w:r>
      <w:r w:rsidRPr="00627D17">
        <w:rPr>
          <w:rFonts w:ascii="Sylfaen" w:hAnsi="Sylfaen"/>
          <w:color w:val="FF0000"/>
          <w:sz w:val="14"/>
          <w:szCs w:val="14"/>
        </w:rPr>
        <w:t>17</w:t>
      </w:r>
      <w:r w:rsidRPr="00627D17">
        <w:rPr>
          <w:rFonts w:ascii="Sylfaen" w:hAnsi="Sylfaen"/>
          <w:color w:val="FF0000"/>
          <w:sz w:val="14"/>
          <w:szCs w:val="14"/>
          <w:lang w:val="ka-GE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წელი</w:t>
      </w:r>
    </w:p>
    <w:p w14:paraId="4186FC3B" w14:textId="77777777" w:rsidR="00392959" w:rsidRPr="00627D17" w:rsidRDefault="00392959" w:rsidP="00392959">
      <w:pPr>
        <w:jc w:val="center"/>
        <w:rPr>
          <w:rFonts w:ascii="Sylfaen" w:hAnsi="Sylfaen"/>
          <w:sz w:val="14"/>
          <w:szCs w:val="14"/>
        </w:rPr>
      </w:pPr>
    </w:p>
    <w:p w14:paraId="728742AA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360"/>
        </w:tabs>
        <w:ind w:left="540" w:hanging="540"/>
        <w:jc w:val="both"/>
        <w:rPr>
          <w:rFonts w:ascii="Sylfaen" w:hAnsi="Sylfaen"/>
          <w:b/>
          <w:sz w:val="14"/>
          <w:szCs w:val="14"/>
        </w:rPr>
      </w:pPr>
      <w:r w:rsidRPr="00627D17">
        <w:rPr>
          <w:rFonts w:ascii="Sylfaen" w:hAnsi="Sylfaen"/>
          <w:b/>
          <w:sz w:val="14"/>
          <w:szCs w:val="14"/>
        </w:rPr>
        <w:t xml:space="preserve">მხარეები  </w:t>
      </w:r>
    </w:p>
    <w:p w14:paraId="4A156ECA" w14:textId="77777777" w:rsidR="00392959" w:rsidRPr="00627D17" w:rsidRDefault="00392959" w:rsidP="00392959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6120"/>
      </w:tblGrid>
      <w:tr w:rsidR="00392959" w:rsidRPr="00627D17" w14:paraId="047E888F" w14:textId="77777777" w:rsidTr="00EC66B0">
        <w:trPr>
          <w:trHeight w:val="101"/>
        </w:trPr>
        <w:tc>
          <w:tcPr>
            <w:tcW w:w="720" w:type="dxa"/>
          </w:tcPr>
          <w:p w14:paraId="33481F1D" w14:textId="77777777" w:rsidR="00392959" w:rsidRPr="00627D17" w:rsidRDefault="00392959" w:rsidP="00EF781C">
            <w:pPr>
              <w:pStyle w:val="ListParagraph"/>
              <w:numPr>
                <w:ilvl w:val="1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70DE6C4E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627D17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მყიდველი</w:t>
            </w:r>
            <w:r w:rsidRPr="00627D17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627D17">
              <w:rPr>
                <w:rFonts w:ascii="Sylfaen" w:hAnsi="Sylfaen"/>
                <w:b/>
                <w:sz w:val="14"/>
                <w:szCs w:val="14"/>
              </w:rPr>
              <w:tab/>
            </w:r>
          </w:p>
        </w:tc>
        <w:tc>
          <w:tcPr>
            <w:tcW w:w="6120" w:type="dxa"/>
            <w:vAlign w:val="center"/>
          </w:tcPr>
          <w:p w14:paraId="1FEDE533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</w:tr>
      <w:tr w:rsidR="00392959" w:rsidRPr="00627D17" w14:paraId="2BB7CF68" w14:textId="77777777" w:rsidTr="00EC66B0">
        <w:trPr>
          <w:gridAfter w:val="1"/>
          <w:wAfter w:w="6120" w:type="dxa"/>
          <w:trHeight w:val="60"/>
        </w:trPr>
        <w:tc>
          <w:tcPr>
            <w:tcW w:w="720" w:type="dxa"/>
          </w:tcPr>
          <w:p w14:paraId="05497DD1" w14:textId="77777777" w:rsidR="00392959" w:rsidRPr="00627D17" w:rsidRDefault="00392959" w:rsidP="00EF781C">
            <w:pPr>
              <w:pStyle w:val="ListParagraph"/>
              <w:numPr>
                <w:ilvl w:val="2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6F6C6050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27D17">
              <w:rPr>
                <w:rFonts w:ascii="Sylfaen" w:hAnsi="Sylfaen"/>
                <w:sz w:val="14"/>
                <w:szCs w:val="14"/>
              </w:rPr>
              <w:t>):</w:t>
            </w:r>
          </w:p>
        </w:tc>
      </w:tr>
      <w:tr w:rsidR="00392959" w:rsidRPr="00627D17" w14:paraId="5F148C32" w14:textId="77777777" w:rsidTr="00EC66B0">
        <w:trPr>
          <w:gridAfter w:val="1"/>
          <w:wAfter w:w="6120" w:type="dxa"/>
          <w:trHeight w:val="60"/>
        </w:trPr>
        <w:tc>
          <w:tcPr>
            <w:tcW w:w="720" w:type="dxa"/>
          </w:tcPr>
          <w:p w14:paraId="459C8373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206BB53C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392959" w:rsidRPr="00627D17" w14:paraId="6B22D984" w14:textId="77777777" w:rsidTr="00EC66B0">
        <w:trPr>
          <w:trHeight w:val="60"/>
        </w:trPr>
        <w:tc>
          <w:tcPr>
            <w:tcW w:w="720" w:type="dxa"/>
          </w:tcPr>
          <w:p w14:paraId="32534C5B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40A51201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>):</w:t>
            </w:r>
            <w:r w:rsidRPr="00627D17">
              <w:rPr>
                <w:rFonts w:ascii="Sylfaen" w:hAnsi="Sylfaen"/>
                <w:sz w:val="14"/>
                <w:szCs w:val="14"/>
              </w:rPr>
              <w:tab/>
            </w:r>
          </w:p>
        </w:tc>
        <w:tc>
          <w:tcPr>
            <w:tcW w:w="6120" w:type="dxa"/>
            <w:vAlign w:val="center"/>
          </w:tcPr>
          <w:p w14:paraId="17B08D21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627D17" w14:paraId="1C364880" w14:textId="77777777" w:rsidTr="00EC66B0">
        <w:trPr>
          <w:trHeight w:val="61"/>
        </w:trPr>
        <w:tc>
          <w:tcPr>
            <w:tcW w:w="720" w:type="dxa"/>
          </w:tcPr>
          <w:p w14:paraId="32FF9570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1214C687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4210DE8B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3318D69C" w14:textId="77777777" w:rsidTr="00EC66B0">
        <w:trPr>
          <w:trHeight w:val="60"/>
        </w:trPr>
        <w:tc>
          <w:tcPr>
            <w:tcW w:w="720" w:type="dxa"/>
          </w:tcPr>
          <w:p w14:paraId="69880D58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2374E7AD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27D17">
              <w:rPr>
                <w:rFonts w:ascii="Sylfaen" w:hAnsi="Sylfaen"/>
                <w:sz w:val="14"/>
                <w:szCs w:val="14"/>
              </w:rPr>
              <w:t>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56E8913E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392959" w:rsidRPr="00627D17" w14:paraId="35EE8A9B" w14:textId="77777777" w:rsidTr="00EC66B0">
        <w:trPr>
          <w:trHeight w:val="87"/>
        </w:trPr>
        <w:tc>
          <w:tcPr>
            <w:tcW w:w="720" w:type="dxa"/>
          </w:tcPr>
          <w:p w14:paraId="5AEDE567" w14:textId="77777777" w:rsidR="00392959" w:rsidRPr="00627D17" w:rsidRDefault="00392959" w:rsidP="00EC66B0">
            <w:pPr>
              <w:shd w:val="clear" w:color="auto" w:fill="FFFFFF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73868C3D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</w:p>
        </w:tc>
        <w:tc>
          <w:tcPr>
            <w:tcW w:w="6120" w:type="dxa"/>
            <w:vAlign w:val="center"/>
          </w:tcPr>
          <w:p w14:paraId="0BBEE89D" w14:textId="77777777" w:rsidR="00392959" w:rsidRPr="00627D17" w:rsidRDefault="00392959" w:rsidP="00EC66B0">
            <w:pPr>
              <w:shd w:val="clear" w:color="auto" w:fill="FFFFFF"/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627D17" w14:paraId="444A6C80" w14:textId="77777777" w:rsidTr="00EC66B0">
        <w:trPr>
          <w:trHeight w:val="100"/>
        </w:trPr>
        <w:tc>
          <w:tcPr>
            <w:tcW w:w="720" w:type="dxa"/>
          </w:tcPr>
          <w:p w14:paraId="1B481F4C" w14:textId="77777777" w:rsidR="00392959" w:rsidRPr="00627D17" w:rsidRDefault="00392959" w:rsidP="00EF781C">
            <w:pPr>
              <w:pStyle w:val="ListParagraph"/>
              <w:numPr>
                <w:ilvl w:val="1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38E568EC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sz w:val="14"/>
                <w:szCs w:val="14"/>
              </w:rPr>
            </w:pPr>
            <w:r w:rsidRPr="00627D17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გამყიდველი</w:t>
            </w:r>
            <w:r w:rsidRPr="00627D17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  <w:tc>
          <w:tcPr>
            <w:tcW w:w="6120" w:type="dxa"/>
            <w:vAlign w:val="center"/>
          </w:tcPr>
          <w:p w14:paraId="53F6F60E" w14:textId="77777777" w:rsidR="00392959" w:rsidRPr="00627D17" w:rsidRDefault="00392959" w:rsidP="00EC66B0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b/>
                <w:noProof/>
                <w:color w:val="FF0000"/>
                <w:sz w:val="14"/>
                <w:szCs w:val="14"/>
              </w:rPr>
            </w:pPr>
          </w:p>
        </w:tc>
      </w:tr>
      <w:tr w:rsidR="00392959" w:rsidRPr="00627D17" w14:paraId="1AE832DA" w14:textId="77777777" w:rsidTr="00EC66B0">
        <w:trPr>
          <w:trHeight w:val="125"/>
        </w:trPr>
        <w:tc>
          <w:tcPr>
            <w:tcW w:w="720" w:type="dxa"/>
          </w:tcPr>
          <w:p w14:paraId="7631362D" w14:textId="77777777" w:rsidR="00392959" w:rsidRPr="00627D17" w:rsidRDefault="00392959" w:rsidP="00EF781C">
            <w:pPr>
              <w:pStyle w:val="ListParagraph"/>
              <w:numPr>
                <w:ilvl w:val="2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58F847B8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27D17">
              <w:rPr>
                <w:rFonts w:ascii="Sylfaen" w:hAnsi="Sylfaen"/>
                <w:sz w:val="14"/>
                <w:szCs w:val="14"/>
              </w:rPr>
              <w:t>)/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47E442EC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386539FC" w14:textId="77777777" w:rsidTr="00EC66B0">
        <w:trPr>
          <w:trHeight w:val="137"/>
        </w:trPr>
        <w:tc>
          <w:tcPr>
            <w:tcW w:w="720" w:type="dxa"/>
          </w:tcPr>
          <w:p w14:paraId="58F383E0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11170870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27D17">
              <w:rPr>
                <w:rFonts w:ascii="Sylfaen" w:hAnsi="Sylfaen"/>
                <w:sz w:val="14"/>
                <w:szCs w:val="14"/>
              </w:rPr>
              <w:t>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6120" w:type="dxa"/>
          </w:tcPr>
          <w:p w14:paraId="3BAB5EEB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6B2C3C6F" w14:textId="77777777" w:rsidTr="00EC66B0">
        <w:trPr>
          <w:trHeight w:val="60"/>
        </w:trPr>
        <w:tc>
          <w:tcPr>
            <w:tcW w:w="720" w:type="dxa"/>
          </w:tcPr>
          <w:p w14:paraId="1E6E3F82" w14:textId="77777777" w:rsidR="00392959" w:rsidRPr="00627D17" w:rsidRDefault="00392959" w:rsidP="00EF781C">
            <w:pPr>
              <w:pStyle w:val="ListParagraph"/>
              <w:numPr>
                <w:ilvl w:val="3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0687123B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  <w:u w:val="single"/>
              </w:rPr>
            </w:pP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27D17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6120" w:type="dxa"/>
          </w:tcPr>
          <w:p w14:paraId="06D31729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392959" w:rsidRPr="00627D17" w14:paraId="7BC1ADF1" w14:textId="77777777" w:rsidTr="00EC66B0">
        <w:trPr>
          <w:trHeight w:val="74"/>
        </w:trPr>
        <w:tc>
          <w:tcPr>
            <w:tcW w:w="720" w:type="dxa"/>
          </w:tcPr>
          <w:p w14:paraId="1B17658A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6B9F124E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508E3CDC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66021B61" w14:textId="77777777" w:rsidTr="00EC66B0">
        <w:trPr>
          <w:trHeight w:val="99"/>
        </w:trPr>
        <w:tc>
          <w:tcPr>
            <w:tcW w:w="720" w:type="dxa"/>
          </w:tcPr>
          <w:p w14:paraId="503AF794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0138BA84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27D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785813F2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92959" w:rsidRPr="00627D17" w14:paraId="197C37E0" w14:textId="77777777" w:rsidTr="00EC66B0">
        <w:trPr>
          <w:trHeight w:val="125"/>
        </w:trPr>
        <w:tc>
          <w:tcPr>
            <w:tcW w:w="720" w:type="dxa"/>
          </w:tcPr>
          <w:p w14:paraId="79E15657" w14:textId="77777777" w:rsidR="00392959" w:rsidRPr="00627D17" w:rsidRDefault="00392959" w:rsidP="00EF781C">
            <w:pPr>
              <w:pStyle w:val="ListParagraph"/>
              <w:numPr>
                <w:ilvl w:val="4"/>
                <w:numId w:val="16"/>
              </w:numPr>
              <w:tabs>
                <w:tab w:val="left" w:pos="993"/>
              </w:tabs>
              <w:ind w:left="-108" w:firstLine="0"/>
              <w:contextualSpacing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0" w:type="dxa"/>
          </w:tcPr>
          <w:p w14:paraId="54BA3C58" w14:textId="77777777" w:rsidR="00392959" w:rsidRPr="00627D17" w:rsidRDefault="00392959" w:rsidP="00EC66B0">
            <w:pPr>
              <w:rPr>
                <w:rFonts w:ascii="Sylfaen" w:hAnsi="Sylfaen"/>
                <w:sz w:val="14"/>
                <w:szCs w:val="14"/>
              </w:rPr>
            </w:pPr>
            <w:r w:rsidRPr="00627D17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27D17">
              <w:rPr>
                <w:rFonts w:ascii="Sylfaen" w:hAnsi="Sylfaen"/>
                <w:sz w:val="14"/>
                <w:szCs w:val="14"/>
              </w:rPr>
              <w:t>/</w:t>
            </w:r>
            <w:r w:rsidRPr="00627D17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27D17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6120" w:type="dxa"/>
          </w:tcPr>
          <w:p w14:paraId="07A9D5D0" w14:textId="77777777" w:rsidR="00392959" w:rsidRPr="00627D17" w:rsidRDefault="00392959" w:rsidP="00EC66B0">
            <w:pPr>
              <w:rPr>
                <w:rFonts w:ascii="Sylfaen" w:hAnsi="Sylfaen"/>
                <w:color w:val="FF0000"/>
                <w:sz w:val="14"/>
                <w:szCs w:val="14"/>
                <w:lang w:val="en-US"/>
              </w:rPr>
            </w:pPr>
            <w:r w:rsidRPr="00627D17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627D1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</w:tbl>
    <w:p w14:paraId="4D783F67" w14:textId="77777777" w:rsidR="00392959" w:rsidRPr="00627D17" w:rsidRDefault="00392959" w:rsidP="00392959">
      <w:pPr>
        <w:jc w:val="both"/>
        <w:rPr>
          <w:rFonts w:ascii="Sylfaen" w:hAnsi="Sylfaen"/>
          <w:sz w:val="14"/>
          <w:szCs w:val="14"/>
          <w:lang w:val="en-US"/>
        </w:rPr>
      </w:pPr>
    </w:p>
    <w:p w14:paraId="192520A5" w14:textId="77777777" w:rsidR="00392959" w:rsidRPr="00627D17" w:rsidRDefault="00392959" w:rsidP="00392959">
      <w:pPr>
        <w:jc w:val="both"/>
        <w:rPr>
          <w:rFonts w:ascii="Sylfaen" w:hAnsi="Sylfaen"/>
          <w:b/>
          <w:sz w:val="14"/>
          <w:szCs w:val="14"/>
        </w:rPr>
        <w:sectPr w:rsidR="00392959" w:rsidRPr="00627D17" w:rsidSect="00392959">
          <w:headerReference w:type="default" r:id="rId13"/>
          <w:footerReference w:type="default" r:id="rId14"/>
          <w:type w:val="continuous"/>
          <w:pgSz w:w="11906" w:h="16838"/>
          <w:pgMar w:top="636" w:right="746" w:bottom="719" w:left="720" w:header="360" w:footer="320" w:gutter="0"/>
          <w:cols w:space="720"/>
          <w:docGrid w:linePitch="360"/>
        </w:sectPr>
      </w:pPr>
    </w:p>
    <w:p w14:paraId="406225B2" w14:textId="77777777" w:rsidR="00392959" w:rsidRPr="00627D17" w:rsidRDefault="00392959" w:rsidP="00392959">
      <w:pPr>
        <w:rPr>
          <w:rFonts w:ascii="Sylfaen" w:hAnsi="Sylfaen"/>
          <w:sz w:val="14"/>
          <w:szCs w:val="14"/>
        </w:rPr>
      </w:pPr>
      <w:r w:rsidRPr="00627D17">
        <w:rPr>
          <w:rFonts w:ascii="Sylfaen" w:hAnsi="Sylfaen" w:cs="Sylfaen"/>
          <w:b/>
          <w:sz w:val="14"/>
          <w:szCs w:val="14"/>
        </w:rPr>
        <w:t>მხარეები</w:t>
      </w:r>
      <w:r w:rsidRPr="00627D17">
        <w:rPr>
          <w:rFonts w:ascii="Sylfaen" w:hAnsi="Sylfaen"/>
          <w:sz w:val="14"/>
          <w:szCs w:val="14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თანხმდებიან</w:t>
      </w:r>
      <w:r w:rsidRPr="00627D17">
        <w:rPr>
          <w:rFonts w:ascii="Sylfaen" w:hAnsi="Sylfaen"/>
          <w:sz w:val="14"/>
          <w:szCs w:val="14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შემდეგ</w:t>
      </w:r>
      <w:r w:rsidRPr="00627D17">
        <w:rPr>
          <w:rFonts w:ascii="Sylfaen" w:hAnsi="Sylfaen"/>
          <w:sz w:val="14"/>
          <w:szCs w:val="14"/>
        </w:rPr>
        <w:t xml:space="preserve"> </w:t>
      </w:r>
      <w:r w:rsidRPr="00627D17">
        <w:rPr>
          <w:rFonts w:ascii="Sylfaen" w:hAnsi="Sylfaen" w:cs="Sylfaen"/>
          <w:sz w:val="14"/>
          <w:szCs w:val="14"/>
        </w:rPr>
        <w:t>პირობებზე</w:t>
      </w:r>
      <w:r w:rsidRPr="00627D17">
        <w:rPr>
          <w:rFonts w:ascii="Sylfaen" w:hAnsi="Sylfaen"/>
          <w:sz w:val="14"/>
          <w:szCs w:val="14"/>
        </w:rPr>
        <w:t>:</w:t>
      </w:r>
    </w:p>
    <w:p w14:paraId="104CE9A5" w14:textId="77777777" w:rsidR="00392959" w:rsidRPr="00627D17" w:rsidRDefault="00392959" w:rsidP="00392959">
      <w:pPr>
        <w:rPr>
          <w:rFonts w:ascii="Sylfaen" w:hAnsi="Sylfaen"/>
          <w:sz w:val="14"/>
          <w:szCs w:val="14"/>
        </w:rPr>
      </w:pPr>
    </w:p>
    <w:p w14:paraId="71AC1975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rPr>
          <w:rFonts w:ascii="Sylfaen" w:hAnsi="Sylfaen"/>
          <w:sz w:val="14"/>
          <w:szCs w:val="14"/>
        </w:rPr>
      </w:pPr>
      <w:r w:rsidRPr="00627D17">
        <w:rPr>
          <w:rFonts w:ascii="Sylfaen" w:hAnsi="Sylfaen" w:cs="Sylfaen"/>
          <w:b/>
          <w:sz w:val="14"/>
          <w:szCs w:val="14"/>
          <w:u w:val="single"/>
        </w:rPr>
        <w:t>მხარეთა</w:t>
      </w:r>
      <w:r w:rsidRPr="00627D17">
        <w:rPr>
          <w:rFonts w:ascii="Sylfaen" w:hAnsi="Sylfaen"/>
          <w:b/>
          <w:sz w:val="14"/>
          <w:szCs w:val="14"/>
          <w:u w:val="single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  <w:u w:val="single"/>
        </w:rPr>
        <w:t>დამატებით</w:t>
      </w:r>
      <w:r w:rsidRPr="00627D17">
        <w:rPr>
          <w:rFonts w:ascii="Sylfaen" w:hAnsi="Sylfaen"/>
          <w:b/>
          <w:sz w:val="14"/>
          <w:szCs w:val="14"/>
          <w:u w:val="single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  <w:u w:val="single"/>
        </w:rPr>
        <w:t>შეთანხმებული</w:t>
      </w:r>
      <w:r w:rsidRPr="00627D17">
        <w:rPr>
          <w:rFonts w:ascii="Sylfaen" w:hAnsi="Sylfaen"/>
          <w:b/>
          <w:sz w:val="14"/>
          <w:szCs w:val="14"/>
          <w:u w:val="single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  <w:u w:val="single"/>
        </w:rPr>
        <w:t>პირობები</w:t>
      </w:r>
    </w:p>
    <w:p w14:paraId="72599862" w14:textId="77777777" w:rsidR="00392959" w:rsidRPr="00627D17" w:rsidRDefault="00392959" w:rsidP="00392959">
      <w:pPr>
        <w:rPr>
          <w:rFonts w:ascii="Sylfaen" w:hAnsi="Sylfaen" w:cs="Sylfaen"/>
          <w:color w:val="FF0000"/>
          <w:sz w:val="14"/>
          <w:szCs w:val="14"/>
          <w:lang w:val="ka-GE"/>
        </w:rPr>
      </w:pPr>
    </w:p>
    <w:p w14:paraId="7237E39B" w14:textId="77777777" w:rsidR="00392959" w:rsidRPr="00627D17" w:rsidRDefault="00392959" w:rsidP="00EF781C">
      <w:pPr>
        <w:numPr>
          <w:ilvl w:val="0"/>
          <w:numId w:val="35"/>
        </w:numPr>
        <w:tabs>
          <w:tab w:val="clear" w:pos="810"/>
          <w:tab w:val="num" w:pos="540"/>
        </w:tabs>
        <w:ind w:left="540" w:hanging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6523A2D3" w14:textId="77777777" w:rsidR="00392959" w:rsidRPr="00627D17" w:rsidRDefault="00392959" w:rsidP="00EF781C">
      <w:pPr>
        <w:numPr>
          <w:ilvl w:val="0"/>
          <w:numId w:val="35"/>
        </w:numPr>
        <w:tabs>
          <w:tab w:val="clear" w:pos="810"/>
          <w:tab w:val="num" w:pos="540"/>
        </w:tabs>
        <w:ind w:left="540" w:hanging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232A59B0" w14:textId="77777777" w:rsidR="00392959" w:rsidRPr="00627D17" w:rsidRDefault="00392959" w:rsidP="00392959">
      <w:pPr>
        <w:ind w:left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2ABF7108" w14:textId="77777777" w:rsidR="00392959" w:rsidRPr="00627D17" w:rsidRDefault="00392959" w:rsidP="00392959">
      <w:pPr>
        <w:ind w:left="540"/>
        <w:jc w:val="both"/>
        <w:rPr>
          <w:rFonts w:ascii="Sylfaen" w:hAnsi="Sylfaen" w:cs="Sylfaen"/>
          <w:sz w:val="14"/>
          <w:szCs w:val="14"/>
          <w:lang w:val="ka-GE"/>
        </w:rPr>
      </w:pPr>
    </w:p>
    <w:p w14:paraId="0D600D50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Sylfaen" w:hAnsi="Sylfaen"/>
          <w:noProof/>
          <w:sz w:val="14"/>
          <w:szCs w:val="14"/>
        </w:rPr>
      </w:pPr>
      <w:r w:rsidRPr="00627D17"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627D17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შეთანხმება </w:t>
      </w:r>
      <w:r w:rsidRPr="00627D17">
        <w:rPr>
          <w:rFonts w:ascii="Sylfaen" w:hAnsi="Sylfaen"/>
          <w:noProof/>
          <w:sz w:val="14"/>
          <w:szCs w:val="14"/>
        </w:rPr>
        <w:t xml:space="preserve">წარმოადგენს </w:t>
      </w:r>
      <w:r w:rsidRPr="00627D17">
        <w:rPr>
          <w:rFonts w:ascii="Sylfaen" w:hAnsi="Sylfaen" w:cs="Sylfaen"/>
          <w:b/>
          <w:sz w:val="14"/>
          <w:szCs w:val="14"/>
          <w:lang w:val="ka-GE"/>
        </w:rPr>
        <w:t>ნასყიდობის ხელშეკრულების</w:t>
      </w:r>
      <w:r w:rsidRPr="00627D17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Pr="00627D17">
        <w:rPr>
          <w:rFonts w:ascii="Sylfaen" w:hAnsi="Sylfaen"/>
          <w:b/>
          <w:noProof/>
          <w:sz w:val="14"/>
          <w:szCs w:val="14"/>
        </w:rPr>
        <w:t>დანართს</w:t>
      </w:r>
      <w:r w:rsidRPr="00627D17">
        <w:rPr>
          <w:rFonts w:ascii="Sylfaen" w:hAnsi="Sylfaen"/>
          <w:noProof/>
          <w:sz w:val="14"/>
          <w:szCs w:val="14"/>
        </w:rPr>
        <w:t xml:space="preserve"> და მის განუყოფელ ნაწილს და მასზე სრულად ვრცელდება </w:t>
      </w:r>
      <w:r w:rsidRPr="00627D17">
        <w:rPr>
          <w:rFonts w:ascii="Sylfaen" w:hAnsi="Sylfaen" w:cs="Sylfaen"/>
          <w:b/>
          <w:sz w:val="14"/>
          <w:szCs w:val="14"/>
          <w:lang w:val="ka-GE"/>
        </w:rPr>
        <w:t>ნასყიდობის ხელშეკრულების</w:t>
      </w:r>
      <w:r w:rsidRPr="00627D17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Pr="00627D17">
        <w:rPr>
          <w:rFonts w:ascii="Sylfaen" w:hAnsi="Sylfaen"/>
          <w:noProof/>
          <w:sz w:val="14"/>
          <w:szCs w:val="14"/>
        </w:rPr>
        <w:t>მუხლ(ებ)ის, პუნქტ(ებ)ის ან/და ქვეპუნქტ(ებ)ის მოქმედება.</w:t>
      </w:r>
    </w:p>
    <w:p w14:paraId="38EB5B87" w14:textId="77777777" w:rsidR="00392959" w:rsidRPr="00627D17" w:rsidRDefault="00392959" w:rsidP="0039295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Sylfaen" w:hAnsi="Sylfaen"/>
          <w:noProof/>
          <w:sz w:val="14"/>
          <w:szCs w:val="14"/>
        </w:rPr>
      </w:pPr>
      <w:r w:rsidRPr="00627D17"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627D17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შეთანხმება </w:t>
      </w:r>
      <w:r w:rsidRPr="00627D17">
        <w:rPr>
          <w:rFonts w:ascii="Sylfaen" w:hAnsi="Sylfaen"/>
          <w:noProof/>
          <w:sz w:val="14"/>
          <w:szCs w:val="14"/>
        </w:rPr>
        <w:t xml:space="preserve">თითო იდენტური ეგზემპლარი გადაეცემა </w:t>
      </w:r>
      <w:r w:rsidRPr="00627D17">
        <w:rPr>
          <w:rFonts w:ascii="Sylfaen" w:hAnsi="Sylfaen"/>
          <w:b/>
          <w:noProof/>
          <w:sz w:val="14"/>
          <w:szCs w:val="14"/>
        </w:rPr>
        <w:t>მხარეებს</w:t>
      </w:r>
      <w:r w:rsidRPr="00627D17">
        <w:rPr>
          <w:rFonts w:ascii="Sylfaen" w:hAnsi="Sylfaen"/>
          <w:noProof/>
          <w:sz w:val="14"/>
          <w:szCs w:val="14"/>
        </w:rPr>
        <w:t>.</w:t>
      </w:r>
    </w:p>
    <w:p w14:paraId="38231CFD" w14:textId="77777777" w:rsidR="00392959" w:rsidRPr="00627D17" w:rsidRDefault="00392959" w:rsidP="00392959">
      <w:pPr>
        <w:tabs>
          <w:tab w:val="num" w:pos="540"/>
        </w:tabs>
        <w:ind w:hanging="180"/>
        <w:rPr>
          <w:rFonts w:ascii="Sylfaen" w:hAnsi="Sylfaen"/>
          <w:sz w:val="14"/>
          <w:szCs w:val="14"/>
        </w:rPr>
      </w:pPr>
    </w:p>
    <w:p w14:paraId="361BF2AC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69398560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5EBEAC5C" w14:textId="77777777" w:rsidR="00392959" w:rsidRPr="00627D17" w:rsidRDefault="00392959" w:rsidP="00392959">
      <w:pPr>
        <w:jc w:val="center"/>
        <w:rPr>
          <w:rFonts w:ascii="Sylfaen" w:hAnsi="Sylfaen" w:cs="Sylfaen"/>
          <w:b/>
          <w:sz w:val="14"/>
          <w:szCs w:val="14"/>
          <w:lang w:val="ka-GE"/>
        </w:rPr>
      </w:pPr>
    </w:p>
    <w:p w14:paraId="53E72242" w14:textId="77777777" w:rsidR="00392959" w:rsidRPr="00627D17" w:rsidRDefault="00392959" w:rsidP="00392959">
      <w:pPr>
        <w:jc w:val="center"/>
        <w:rPr>
          <w:rFonts w:ascii="Sylfaen" w:hAnsi="Sylfaen"/>
          <w:b/>
          <w:sz w:val="14"/>
          <w:szCs w:val="14"/>
        </w:rPr>
      </w:pPr>
      <w:r w:rsidRPr="00627D17">
        <w:rPr>
          <w:rFonts w:ascii="Sylfaen" w:hAnsi="Sylfaen" w:cs="Sylfaen"/>
          <w:b/>
          <w:sz w:val="14"/>
          <w:szCs w:val="14"/>
        </w:rPr>
        <w:t>მხარეთა</w:t>
      </w:r>
      <w:r w:rsidRPr="00627D17">
        <w:rPr>
          <w:rFonts w:ascii="Sylfaen" w:hAnsi="Sylfaen"/>
          <w:b/>
          <w:sz w:val="14"/>
          <w:szCs w:val="14"/>
        </w:rPr>
        <w:t xml:space="preserve"> </w:t>
      </w:r>
      <w:r w:rsidRPr="00627D17">
        <w:rPr>
          <w:rFonts w:ascii="Sylfaen" w:hAnsi="Sylfaen" w:cs="Sylfaen"/>
          <w:b/>
          <w:sz w:val="14"/>
          <w:szCs w:val="14"/>
        </w:rPr>
        <w:t>ხელმოწერები</w:t>
      </w:r>
    </w:p>
    <w:p w14:paraId="651A19D6" w14:textId="77777777" w:rsidR="00392959" w:rsidRPr="00627D17" w:rsidRDefault="00392959" w:rsidP="00392959">
      <w:pPr>
        <w:jc w:val="center"/>
        <w:rPr>
          <w:rFonts w:ascii="Sylfaen" w:hAnsi="Sylfaen"/>
          <w:noProof/>
          <w:sz w:val="14"/>
          <w:szCs w:val="14"/>
          <w:lang w:val="ka-GE"/>
        </w:rPr>
      </w:pPr>
    </w:p>
    <w:p w14:paraId="355E1B1B" w14:textId="77777777" w:rsidR="00392959" w:rsidRPr="00627D17" w:rsidRDefault="00392959" w:rsidP="00392959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 w:rsidRPr="00627D17">
        <w:rPr>
          <w:rFonts w:ascii="Sylfaen" w:hAnsi="Sylfaen" w:cs="Sylfaen"/>
          <w:b/>
          <w:sz w:val="14"/>
          <w:szCs w:val="14"/>
          <w:lang w:val="ka-GE"/>
        </w:rPr>
        <w:t xml:space="preserve">  მყიდველი                                  </w:t>
      </w:r>
      <w:r w:rsidRPr="00627D17">
        <w:rPr>
          <w:rFonts w:ascii="Sylfaen" w:hAnsi="Sylfaen" w:cs="Sylfaen"/>
          <w:b/>
          <w:sz w:val="14"/>
          <w:szCs w:val="14"/>
          <w:lang w:val="en-US"/>
        </w:rPr>
        <w:t xml:space="preserve">        </w:t>
      </w:r>
      <w:r w:rsidRPr="00627D17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გამყიდველი</w:t>
      </w:r>
    </w:p>
    <w:p w14:paraId="7642B804" w14:textId="77777777" w:rsidR="00392959" w:rsidRPr="00627D17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789A7027" w14:textId="77777777" w:rsidR="00392959" w:rsidRPr="00627D17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57CD8E5D" w14:textId="77777777" w:rsidR="00392959" w:rsidRPr="00627D17" w:rsidRDefault="00392959" w:rsidP="00392959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 w:rsidRPr="00627D17">
        <w:rPr>
          <w:rFonts w:ascii="Sylfaen" w:hAnsi="Sylfaen"/>
          <w:b/>
          <w:sz w:val="14"/>
          <w:szCs w:val="14"/>
        </w:rPr>
        <w:t xml:space="preserve">/____________________/       </w:t>
      </w:r>
      <w:r w:rsidRPr="00627D17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27D17">
        <w:rPr>
          <w:rFonts w:ascii="Sylfaen" w:hAnsi="Sylfaen"/>
          <w:b/>
          <w:sz w:val="14"/>
          <w:szCs w:val="14"/>
          <w:lang w:val="en-US"/>
        </w:rPr>
        <w:t xml:space="preserve">        </w:t>
      </w:r>
      <w:r w:rsidRPr="00627D17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27D17">
        <w:rPr>
          <w:rFonts w:ascii="Sylfaen" w:hAnsi="Sylfaen"/>
          <w:b/>
          <w:sz w:val="14"/>
          <w:szCs w:val="14"/>
        </w:rPr>
        <w:t xml:space="preserve">                              </w:t>
      </w:r>
      <w:r w:rsidRPr="00627D17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</w:t>
      </w:r>
      <w:r w:rsidRPr="00627D17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03DB6BEB" w14:textId="77777777" w:rsidR="00392959" w:rsidRPr="00627D17" w:rsidRDefault="00392959" w:rsidP="00392959">
      <w:pPr>
        <w:jc w:val="center"/>
        <w:rPr>
          <w:sz w:val="14"/>
          <w:szCs w:val="14"/>
        </w:rPr>
      </w:pPr>
    </w:p>
    <w:p w14:paraId="4B65AC60" w14:textId="77777777" w:rsidR="00392959" w:rsidRPr="000C7607" w:rsidRDefault="00392959" w:rsidP="00FB334B">
      <w:pPr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</w:p>
    <w:sectPr w:rsidR="00392959" w:rsidRPr="000C7607" w:rsidSect="00770C08">
      <w:headerReference w:type="default" r:id="rId15"/>
      <w:footerReference w:type="default" r:id="rId16"/>
      <w:type w:val="continuous"/>
      <w:pgSz w:w="11906" w:h="16838"/>
      <w:pgMar w:top="720" w:right="746" w:bottom="900" w:left="720" w:header="36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9E116" w14:textId="77777777" w:rsidR="000F7D02" w:rsidRDefault="000F7D02">
      <w:r>
        <w:separator/>
      </w:r>
    </w:p>
  </w:endnote>
  <w:endnote w:type="continuationSeparator" w:id="0">
    <w:p w14:paraId="17DD8526" w14:textId="77777777" w:rsidR="000F7D02" w:rsidRDefault="000F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Nusx">
    <w:altName w:val="Microsoft YaHei"/>
    <w:charset w:val="00"/>
    <w:family w:val="auto"/>
    <w:pitch w:val="variable"/>
    <w:sig w:usb0="00000087" w:usb1="00000000" w:usb2="00000000" w:usb3="00000000" w:csb0="0000001B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AC8D4" w14:textId="4FD1C9B7" w:rsidR="00392959" w:rsidRPr="00C74867" w:rsidRDefault="00392959" w:rsidP="00181299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>
      <w:rPr>
        <w:rStyle w:val="PageNumber"/>
        <w:rFonts w:ascii="Sylfaen" w:hAnsi="Sylfaen"/>
        <w:noProof/>
        <w:sz w:val="12"/>
        <w:szCs w:val="12"/>
      </w:rPr>
      <w:t>7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</w:t>
    </w:r>
    <w:r w:rsidRPr="00687AE5">
      <w:rPr>
        <w:rStyle w:val="PageNumber"/>
        <w:rFonts w:ascii="Sylfaen" w:hAnsi="Sylfaen"/>
        <w:sz w:val="14"/>
        <w:szCs w:val="14"/>
      </w:rPr>
      <w:t xml:space="preserve">/ </w:t>
    </w:r>
    <w:r w:rsidRPr="00687AE5">
      <w:rPr>
        <w:rStyle w:val="PageNumber"/>
        <w:rFonts w:ascii="Sylfaen" w:hAnsi="Sylfaen"/>
        <w:sz w:val="14"/>
        <w:szCs w:val="14"/>
      </w:rPr>
      <w:fldChar w:fldCharType="begin"/>
    </w:r>
    <w:r w:rsidRPr="00687AE5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87AE5">
      <w:rPr>
        <w:rStyle w:val="PageNumber"/>
        <w:rFonts w:ascii="Sylfaen" w:hAnsi="Sylfaen"/>
        <w:sz w:val="14"/>
        <w:szCs w:val="14"/>
      </w:rPr>
      <w:fldChar w:fldCharType="separate"/>
    </w:r>
    <w:r>
      <w:rPr>
        <w:rStyle w:val="PageNumber"/>
        <w:rFonts w:ascii="Sylfaen" w:hAnsi="Sylfaen"/>
        <w:noProof/>
        <w:sz w:val="14"/>
        <w:szCs w:val="14"/>
      </w:rPr>
      <w:t>10</w:t>
    </w:r>
    <w:r w:rsidRPr="00687AE5">
      <w:rPr>
        <w:rStyle w:val="PageNumber"/>
        <w:rFonts w:ascii="Sylfaen" w:hAnsi="Sylfaen"/>
        <w:sz w:val="14"/>
        <w:szCs w:val="14"/>
      </w:rPr>
      <w:fldChar w:fldCharType="end"/>
    </w:r>
  </w:p>
  <w:p w14:paraId="7EA73FF5" w14:textId="77777777" w:rsidR="00392959" w:rsidRPr="00C74867" w:rsidRDefault="00392959" w:rsidP="00181299">
    <w:pPr>
      <w:pStyle w:val="Footer"/>
      <w:rPr>
        <w:rFonts w:ascii="Sylfaen" w:hAnsi="Sylfaen"/>
        <w:sz w:val="12"/>
        <w:szCs w:val="12"/>
      </w:rPr>
    </w:pPr>
    <w:r w:rsidRPr="00C74867">
      <w:rPr>
        <w:rFonts w:ascii="Sylfaen" w:hAnsi="Sylfaen"/>
        <w:sz w:val="12"/>
        <w:szCs w:val="12"/>
      </w:rPr>
      <w:t xml:space="preserve">                                                                                           </w:t>
    </w:r>
    <w:r w:rsidRPr="00C74867">
      <w:rPr>
        <w:rFonts w:ascii="Sylfaen" w:hAnsi="Sylfaen"/>
        <w:sz w:val="12"/>
        <w:szCs w:val="12"/>
        <w:lang w:val="en-US"/>
      </w:rPr>
      <w:t xml:space="preserve">                                                                                                         </w:t>
    </w:r>
    <w:r>
      <w:rPr>
        <w:rFonts w:ascii="Sylfaen" w:hAnsi="Sylfaen"/>
        <w:sz w:val="12"/>
        <w:szCs w:val="12"/>
        <w:lang w:val="en-US"/>
      </w:rPr>
      <w:t xml:space="preserve">                                  </w:t>
    </w:r>
    <w:r w:rsidRPr="00C74867">
      <w:rPr>
        <w:rFonts w:ascii="Sylfaen" w:hAnsi="Sylfaen"/>
        <w:sz w:val="12"/>
        <w:szCs w:val="12"/>
        <w:lang w:val="en-US"/>
      </w:rPr>
      <w:t xml:space="preserve">  </w:t>
    </w:r>
    <w:r w:rsidRPr="00C74867">
      <w:rPr>
        <w:rFonts w:ascii="Sylfaen" w:hAnsi="Sylfaen"/>
        <w:sz w:val="12"/>
        <w:szCs w:val="12"/>
      </w:rPr>
      <w:t xml:space="preserve"> </w:t>
    </w:r>
    <w:r>
      <w:rPr>
        <w:rFonts w:ascii="Sylfaen" w:hAnsi="Sylfaen"/>
        <w:sz w:val="12"/>
        <w:szCs w:val="12"/>
        <w:lang w:val="ka-GE"/>
      </w:rPr>
      <w:t>გამყიდველი</w:t>
    </w:r>
    <w:r>
      <w:rPr>
        <w:rFonts w:ascii="Sylfaen" w:hAnsi="Sylfaen" w:cs="Sylfaen"/>
        <w:sz w:val="12"/>
        <w:szCs w:val="12"/>
        <w:lang w:val="ka-GE"/>
      </w:rPr>
      <w:t>ს</w:t>
    </w:r>
    <w:r w:rsidRPr="00C74867">
      <w:rPr>
        <w:rFonts w:ascii="Sylfaen" w:hAnsi="Sylfaen"/>
        <w:sz w:val="12"/>
        <w:szCs w:val="12"/>
      </w:rPr>
      <w:t xml:space="preserve"> </w:t>
    </w:r>
    <w:r w:rsidRPr="00C74867">
      <w:rPr>
        <w:rFonts w:ascii="Sylfaen" w:hAnsi="Sylfaen" w:cs="Sylfaen"/>
        <w:sz w:val="12"/>
        <w:szCs w:val="12"/>
      </w:rPr>
      <w:t>ხელმოწერა</w:t>
    </w:r>
    <w:r w:rsidRPr="00C74867">
      <w:rPr>
        <w:rFonts w:ascii="Sylfaen" w:hAnsi="Sylfaen"/>
        <w:sz w:val="12"/>
        <w:szCs w:val="12"/>
      </w:rPr>
      <w:t xml:space="preserve"> /_________________________/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E7AFB" w14:textId="079B897B" w:rsidR="00392959" w:rsidRPr="00C74867" w:rsidRDefault="00392959" w:rsidP="00181299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>
      <w:rPr>
        <w:rStyle w:val="PageNumber"/>
        <w:rFonts w:ascii="Sylfaen" w:hAnsi="Sylfaen"/>
        <w:noProof/>
        <w:sz w:val="12"/>
        <w:szCs w:val="12"/>
      </w:rPr>
      <w:t>10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</w:t>
    </w:r>
    <w:r w:rsidRPr="00687AE5">
      <w:rPr>
        <w:rStyle w:val="PageNumber"/>
        <w:rFonts w:ascii="Sylfaen" w:hAnsi="Sylfaen"/>
        <w:sz w:val="14"/>
        <w:szCs w:val="14"/>
      </w:rPr>
      <w:t xml:space="preserve">/ </w:t>
    </w:r>
    <w:r w:rsidRPr="00687AE5">
      <w:rPr>
        <w:rStyle w:val="PageNumber"/>
        <w:rFonts w:ascii="Sylfaen" w:hAnsi="Sylfaen"/>
        <w:sz w:val="14"/>
        <w:szCs w:val="14"/>
      </w:rPr>
      <w:fldChar w:fldCharType="begin"/>
    </w:r>
    <w:r w:rsidRPr="00687AE5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87AE5">
      <w:rPr>
        <w:rStyle w:val="PageNumber"/>
        <w:rFonts w:ascii="Sylfaen" w:hAnsi="Sylfaen"/>
        <w:sz w:val="14"/>
        <w:szCs w:val="14"/>
      </w:rPr>
      <w:fldChar w:fldCharType="separate"/>
    </w:r>
    <w:r>
      <w:rPr>
        <w:rStyle w:val="PageNumber"/>
        <w:rFonts w:ascii="Sylfaen" w:hAnsi="Sylfaen"/>
        <w:noProof/>
        <w:sz w:val="14"/>
        <w:szCs w:val="14"/>
      </w:rPr>
      <w:t>10</w:t>
    </w:r>
    <w:r w:rsidRPr="00687AE5">
      <w:rPr>
        <w:rStyle w:val="PageNumber"/>
        <w:rFonts w:ascii="Sylfaen" w:hAnsi="Sylfaen"/>
        <w:sz w:val="14"/>
        <w:szCs w:val="14"/>
      </w:rPr>
      <w:fldChar w:fldCharType="end"/>
    </w:r>
  </w:p>
  <w:p w14:paraId="0CF0B8D7" w14:textId="77777777" w:rsidR="00392959" w:rsidRPr="00C74867" w:rsidRDefault="00392959" w:rsidP="00181299">
    <w:pPr>
      <w:pStyle w:val="Footer"/>
      <w:rPr>
        <w:rFonts w:ascii="Sylfaen" w:hAnsi="Sylfaen"/>
        <w:sz w:val="12"/>
        <w:szCs w:val="12"/>
      </w:rPr>
    </w:pPr>
    <w:r w:rsidRPr="00C74867">
      <w:rPr>
        <w:rFonts w:ascii="Sylfaen" w:hAnsi="Sylfaen"/>
        <w:sz w:val="12"/>
        <w:szCs w:val="12"/>
      </w:rPr>
      <w:t xml:space="preserve">                                                                                           </w:t>
    </w:r>
    <w:r w:rsidRPr="00C74867">
      <w:rPr>
        <w:rFonts w:ascii="Sylfaen" w:hAnsi="Sylfaen"/>
        <w:sz w:val="12"/>
        <w:szCs w:val="12"/>
        <w:lang w:val="en-US"/>
      </w:rPr>
      <w:t xml:space="preserve">                                                                                                         </w:t>
    </w:r>
    <w:r>
      <w:rPr>
        <w:rFonts w:ascii="Sylfaen" w:hAnsi="Sylfaen"/>
        <w:sz w:val="12"/>
        <w:szCs w:val="12"/>
        <w:lang w:val="en-US"/>
      </w:rPr>
      <w:t xml:space="preserve">                                  </w:t>
    </w:r>
    <w:r w:rsidRPr="00C74867">
      <w:rPr>
        <w:rFonts w:ascii="Sylfaen" w:hAnsi="Sylfaen"/>
        <w:sz w:val="12"/>
        <w:szCs w:val="12"/>
        <w:lang w:val="en-US"/>
      </w:rPr>
      <w:t xml:space="preserve">  </w:t>
    </w:r>
    <w:r w:rsidRPr="00C74867">
      <w:rPr>
        <w:rFonts w:ascii="Sylfaen" w:hAnsi="Sylfaen"/>
        <w:sz w:val="12"/>
        <w:szCs w:val="12"/>
      </w:rPr>
      <w:t xml:space="preserve"> </w:t>
    </w:r>
    <w:r>
      <w:rPr>
        <w:rFonts w:ascii="Sylfaen" w:hAnsi="Sylfaen"/>
        <w:sz w:val="12"/>
        <w:szCs w:val="12"/>
        <w:lang w:val="ka-GE"/>
      </w:rPr>
      <w:t>გამყიდველი</w:t>
    </w:r>
    <w:r>
      <w:rPr>
        <w:rFonts w:ascii="Sylfaen" w:hAnsi="Sylfaen" w:cs="Sylfaen"/>
        <w:sz w:val="12"/>
        <w:szCs w:val="12"/>
        <w:lang w:val="ka-GE"/>
      </w:rPr>
      <w:t>ს</w:t>
    </w:r>
    <w:r w:rsidRPr="00C74867">
      <w:rPr>
        <w:rFonts w:ascii="Sylfaen" w:hAnsi="Sylfaen"/>
        <w:sz w:val="12"/>
        <w:szCs w:val="12"/>
      </w:rPr>
      <w:t xml:space="preserve"> </w:t>
    </w:r>
    <w:r w:rsidRPr="00C74867">
      <w:rPr>
        <w:rFonts w:ascii="Sylfaen" w:hAnsi="Sylfaen" w:cs="Sylfaen"/>
        <w:sz w:val="12"/>
        <w:szCs w:val="12"/>
      </w:rPr>
      <w:t>ხელმოწერა</w:t>
    </w:r>
    <w:r w:rsidRPr="00C74867">
      <w:rPr>
        <w:rFonts w:ascii="Sylfaen" w:hAnsi="Sylfaen"/>
        <w:sz w:val="12"/>
        <w:szCs w:val="12"/>
      </w:rPr>
      <w:t xml:space="preserve"> /_________________________/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3449" w14:textId="3A947881" w:rsidR="005034C8" w:rsidRPr="00C74867" w:rsidRDefault="005034C8" w:rsidP="00155144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392959">
      <w:rPr>
        <w:rStyle w:val="PageNumber"/>
        <w:rFonts w:ascii="Sylfaen" w:hAnsi="Sylfaen"/>
        <w:noProof/>
        <w:sz w:val="12"/>
        <w:szCs w:val="12"/>
      </w:rPr>
      <w:t>10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C74867">
      <w:rPr>
        <w:rStyle w:val="PageNumber"/>
        <w:rFonts w:ascii="Sylfaen" w:hAnsi="Sylfaen"/>
        <w:sz w:val="14"/>
        <w:szCs w:val="14"/>
      </w:rPr>
      <w:fldChar w:fldCharType="begin"/>
    </w:r>
    <w:r w:rsidRPr="00C74867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C74867">
      <w:rPr>
        <w:rStyle w:val="PageNumber"/>
        <w:rFonts w:ascii="Sylfaen" w:hAnsi="Sylfaen"/>
        <w:sz w:val="14"/>
        <w:szCs w:val="14"/>
      </w:rPr>
      <w:fldChar w:fldCharType="separate"/>
    </w:r>
    <w:r w:rsidR="00392959">
      <w:rPr>
        <w:rStyle w:val="PageNumber"/>
        <w:rFonts w:ascii="Sylfaen" w:hAnsi="Sylfaen"/>
        <w:noProof/>
        <w:sz w:val="14"/>
        <w:szCs w:val="14"/>
      </w:rPr>
      <w:t>10</w:t>
    </w:r>
    <w:r w:rsidRPr="00C74867">
      <w:rPr>
        <w:rStyle w:val="PageNumber"/>
        <w:rFonts w:ascii="Sylfaen" w:hAnsi="Sylfaen"/>
        <w:sz w:val="14"/>
        <w:szCs w:val="14"/>
      </w:rPr>
      <w:fldChar w:fldCharType="end"/>
    </w:r>
  </w:p>
  <w:p w14:paraId="49AEA8D0" w14:textId="77777777" w:rsidR="005034C8" w:rsidRPr="00C74867" w:rsidRDefault="005034C8" w:rsidP="00155144">
    <w:pPr>
      <w:pStyle w:val="Footer"/>
      <w:rPr>
        <w:rFonts w:ascii="Sylfaen" w:hAnsi="Sylfaen"/>
        <w:sz w:val="12"/>
        <w:szCs w:val="12"/>
      </w:rPr>
    </w:pPr>
    <w:r w:rsidRPr="00C74867">
      <w:rPr>
        <w:rFonts w:ascii="Sylfaen" w:hAnsi="Sylfaen"/>
        <w:sz w:val="12"/>
        <w:szCs w:val="12"/>
      </w:rPr>
      <w:t xml:space="preserve">                                                                                           </w:t>
    </w:r>
    <w:r w:rsidRPr="00C74867">
      <w:rPr>
        <w:rFonts w:ascii="Sylfaen" w:hAnsi="Sylfaen"/>
        <w:sz w:val="12"/>
        <w:szCs w:val="12"/>
        <w:lang w:val="en-US"/>
      </w:rPr>
      <w:t xml:space="preserve">                                                                                                         </w:t>
    </w:r>
    <w:r>
      <w:rPr>
        <w:rFonts w:ascii="Sylfaen" w:hAnsi="Sylfaen"/>
        <w:sz w:val="12"/>
        <w:szCs w:val="12"/>
        <w:lang w:val="en-US"/>
      </w:rPr>
      <w:t xml:space="preserve">                 </w:t>
    </w:r>
    <w:r>
      <w:rPr>
        <w:rFonts w:ascii="Sylfaen" w:hAnsi="Sylfaen"/>
        <w:sz w:val="12"/>
        <w:szCs w:val="12"/>
        <w:lang w:val="ka-GE"/>
      </w:rPr>
      <w:t xml:space="preserve">       </w:t>
    </w:r>
    <w:r>
      <w:rPr>
        <w:rFonts w:ascii="Sylfaen" w:hAnsi="Sylfaen"/>
        <w:sz w:val="12"/>
        <w:szCs w:val="12"/>
        <w:lang w:val="en-US"/>
      </w:rPr>
      <w:t xml:space="preserve"> </w:t>
    </w:r>
    <w:r>
      <w:rPr>
        <w:rFonts w:ascii="Sylfaen" w:hAnsi="Sylfaen"/>
        <w:sz w:val="12"/>
        <w:szCs w:val="12"/>
        <w:lang w:val="ka-GE"/>
      </w:rPr>
      <w:t xml:space="preserve"> </w:t>
    </w:r>
    <w:r>
      <w:rPr>
        <w:rFonts w:ascii="Sylfaen" w:hAnsi="Sylfaen"/>
        <w:sz w:val="12"/>
        <w:szCs w:val="12"/>
        <w:lang w:val="ka-GE"/>
      </w:rPr>
      <w:t>გამყიდველის</w:t>
    </w:r>
    <w:r w:rsidRPr="00C74867">
      <w:rPr>
        <w:rFonts w:ascii="Sylfaen" w:hAnsi="Sylfaen"/>
        <w:sz w:val="12"/>
        <w:szCs w:val="12"/>
      </w:rPr>
      <w:t xml:space="preserve"> </w:t>
    </w:r>
    <w:r w:rsidRPr="00C74867">
      <w:rPr>
        <w:rFonts w:ascii="Sylfaen" w:hAnsi="Sylfaen" w:cs="Sylfaen"/>
        <w:sz w:val="12"/>
        <w:szCs w:val="12"/>
      </w:rPr>
      <w:t>ხელმოწერა</w:t>
    </w:r>
    <w:r w:rsidRPr="00C74867">
      <w:rPr>
        <w:rFonts w:ascii="Sylfaen" w:hAnsi="Sylfaen"/>
        <w:sz w:val="12"/>
        <w:szCs w:val="12"/>
      </w:rPr>
      <w:t xml:space="preserve"> /_________________________/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09BFE" w14:textId="77777777" w:rsidR="000F7D02" w:rsidRDefault="000F7D02">
      <w:r>
        <w:separator/>
      </w:r>
    </w:p>
  </w:footnote>
  <w:footnote w:type="continuationSeparator" w:id="0">
    <w:p w14:paraId="75BC0FD5" w14:textId="77777777" w:rsidR="000F7D02" w:rsidRDefault="000F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166D" w14:textId="77777777" w:rsidR="00392959" w:rsidRPr="003F25FC" w:rsidRDefault="00392959" w:rsidP="00181299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>დამატებითი შეთანხმება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7B997" w14:textId="77777777" w:rsidR="00392959" w:rsidRPr="003F25FC" w:rsidRDefault="00392959" w:rsidP="00181299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>დამატებითი შეთანხმება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CAF0A" w14:textId="3E8A6280" w:rsidR="005034C8" w:rsidRPr="003A539F" w:rsidRDefault="005034C8" w:rsidP="00155144">
    <w:pPr>
      <w:pStyle w:val="Header"/>
      <w:jc w:val="right"/>
      <w:rPr>
        <w:rFonts w:ascii="Sylfaen" w:hAnsi="Sylfaen"/>
        <w:b/>
        <w:sz w:val="16"/>
        <w:szCs w:val="16"/>
        <w:lang w:val="en-US"/>
      </w:rPr>
    </w:pPr>
    <w:r w:rsidRPr="003A539F">
      <w:rPr>
        <w:rFonts w:ascii="Sylfaen" w:hAnsi="Sylfaen" w:cs="Sylfaen"/>
        <w:b/>
        <w:sz w:val="16"/>
        <w:szCs w:val="16"/>
        <w:lang w:val="ka-GE"/>
      </w:rPr>
      <w:t xml:space="preserve"> </w:t>
    </w:r>
    <w:r w:rsidRPr="003A539F">
      <w:rPr>
        <w:rFonts w:ascii="Sylfaen" w:hAnsi="Sylfaen" w:cs="Sylfaen"/>
        <w:b/>
        <w:sz w:val="16"/>
        <w:szCs w:val="16"/>
        <w:lang w:val="ka-GE"/>
      </w:rPr>
      <w:t>ნასყიდობის</w:t>
    </w:r>
    <w:r w:rsidRPr="003A539F">
      <w:rPr>
        <w:rFonts w:ascii="Sylfaen" w:hAnsi="Sylfaen" w:cs="Sylfaen"/>
        <w:b/>
        <w:sz w:val="16"/>
        <w:szCs w:val="16"/>
        <w:lang w:val="en-US"/>
      </w:rPr>
      <w:t xml:space="preserve">  </w:t>
    </w:r>
    <w:r w:rsidRPr="003A539F">
      <w:rPr>
        <w:rFonts w:ascii="Sylfaen" w:hAnsi="Sylfaen"/>
        <w:b/>
        <w:sz w:val="16"/>
        <w:szCs w:val="16"/>
        <w:lang w:val="en-US"/>
      </w:rPr>
      <w:t xml:space="preserve"> </w:t>
    </w:r>
    <w:r w:rsidRPr="003A539F">
      <w:rPr>
        <w:rFonts w:ascii="Sylfaen" w:hAnsi="Sylfaen" w:cs="Sylfaen"/>
        <w:b/>
        <w:sz w:val="16"/>
        <w:szCs w:val="16"/>
      </w:rPr>
      <w:t>ხელშეკრულება</w:t>
    </w:r>
    <w:r w:rsidRPr="003A539F">
      <w:rPr>
        <w:rFonts w:ascii="Sylfaen" w:hAnsi="Sylfaen" w:cs="Sylfaen"/>
        <w:b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605"/>
    <w:multiLevelType w:val="multilevel"/>
    <w:tmpl w:val="E5A6D7E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8F48597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69C46C8"/>
    <w:multiLevelType w:val="hybridMultilevel"/>
    <w:tmpl w:val="6298E74A"/>
    <w:lvl w:ilvl="0" w:tplc="61042D98">
      <w:start w:val="1"/>
      <w:numFmt w:val="decimal"/>
      <w:lvlText w:val="6.1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81386"/>
    <w:multiLevelType w:val="hybridMultilevel"/>
    <w:tmpl w:val="D6ECC272"/>
    <w:lvl w:ilvl="0" w:tplc="1E38CCD8">
      <w:start w:val="1"/>
      <w:numFmt w:val="decimal"/>
      <w:isLgl/>
      <w:lvlText w:val="5.%1."/>
      <w:lvlJc w:val="left"/>
      <w:pPr>
        <w:tabs>
          <w:tab w:val="num" w:pos="1800"/>
        </w:tabs>
        <w:ind w:left="180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673FA"/>
    <w:multiLevelType w:val="hybridMultilevel"/>
    <w:tmpl w:val="F9909DF4"/>
    <w:lvl w:ilvl="0" w:tplc="4238CF66">
      <w:start w:val="1"/>
      <w:numFmt w:val="decimal"/>
      <w:isLgl/>
      <w:lvlText w:val="9.%1.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65C98"/>
    <w:multiLevelType w:val="hybridMultilevel"/>
    <w:tmpl w:val="15C8F46A"/>
    <w:lvl w:ilvl="0" w:tplc="4FA0216A">
      <w:start w:val="1"/>
      <w:numFmt w:val="decimal"/>
      <w:isLgl/>
      <w:lvlText w:val="5.4.%1."/>
      <w:lvlJc w:val="left"/>
      <w:pPr>
        <w:tabs>
          <w:tab w:val="num" w:pos="1800"/>
        </w:tabs>
        <w:ind w:left="180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F5698"/>
    <w:multiLevelType w:val="hybridMultilevel"/>
    <w:tmpl w:val="3A808E62"/>
    <w:lvl w:ilvl="0" w:tplc="DC2C2490">
      <w:start w:val="1"/>
      <w:numFmt w:val="decimal"/>
      <w:isLgl/>
      <w:lvlText w:val="13.3.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8F8"/>
    <w:multiLevelType w:val="hybridMultilevel"/>
    <w:tmpl w:val="8EB2B106"/>
    <w:lvl w:ilvl="0" w:tplc="E0326478">
      <w:start w:val="1"/>
      <w:numFmt w:val="decimal"/>
      <w:isLgl/>
      <w:lvlText w:val="4.%1."/>
      <w:lvlJc w:val="left"/>
      <w:pPr>
        <w:ind w:left="72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44A68"/>
    <w:multiLevelType w:val="hybridMultilevel"/>
    <w:tmpl w:val="FFD63E9E"/>
    <w:lvl w:ilvl="0" w:tplc="A85A0F4C">
      <w:start w:val="1"/>
      <w:numFmt w:val="decimal"/>
      <w:isLgl/>
      <w:lvlText w:val="2.%1."/>
      <w:lvlJc w:val="left"/>
      <w:pPr>
        <w:tabs>
          <w:tab w:val="num" w:pos="810"/>
        </w:tabs>
        <w:ind w:left="81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57B99"/>
    <w:multiLevelType w:val="multilevel"/>
    <w:tmpl w:val="1A8CD40C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7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4"/>
        <w:szCs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977E14"/>
    <w:multiLevelType w:val="multilevel"/>
    <w:tmpl w:val="658E669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/>
        <w:i w:val="0"/>
        <w:color w:val="auto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  <w:sz w:val="14"/>
        <w:szCs w:val="14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080"/>
      </w:pPr>
      <w:rPr>
        <w:rFonts w:hint="default"/>
      </w:rPr>
    </w:lvl>
  </w:abstractNum>
  <w:abstractNum w:abstractNumId="11" w15:restartNumberingAfterBreak="0">
    <w:nsid w:val="26292B89"/>
    <w:multiLevelType w:val="multilevel"/>
    <w:tmpl w:val="061EEFD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  <w:b w:val="0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31A65D5B"/>
    <w:multiLevelType w:val="hybridMultilevel"/>
    <w:tmpl w:val="D1AE88A8"/>
    <w:lvl w:ilvl="0" w:tplc="98D00EB6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3427A"/>
    <w:multiLevelType w:val="multilevel"/>
    <w:tmpl w:val="B172D9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6DB0DD0"/>
    <w:multiLevelType w:val="hybridMultilevel"/>
    <w:tmpl w:val="4DFABEE2"/>
    <w:lvl w:ilvl="0" w:tplc="99F24380">
      <w:start w:val="1"/>
      <w:numFmt w:val="decimal"/>
      <w:isLgl/>
      <w:lvlText w:val="8.1.%1."/>
      <w:lvlJc w:val="left"/>
      <w:pPr>
        <w:ind w:left="144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E48B2"/>
    <w:multiLevelType w:val="hybridMultilevel"/>
    <w:tmpl w:val="9A6817F4"/>
    <w:lvl w:ilvl="0" w:tplc="61DC8B46">
      <w:start w:val="1"/>
      <w:numFmt w:val="decimal"/>
      <w:isLgl/>
      <w:lvlText w:val="14.%1.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27B9B"/>
    <w:multiLevelType w:val="multilevel"/>
    <w:tmpl w:val="E45C5B48"/>
    <w:lvl w:ilvl="0">
      <w:start w:val="1"/>
      <w:numFmt w:val="decimal"/>
      <w:lvlText w:val="15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F401C85"/>
    <w:multiLevelType w:val="hybridMultilevel"/>
    <w:tmpl w:val="C9C416A6"/>
    <w:lvl w:ilvl="0" w:tplc="2A7C2326">
      <w:start w:val="1"/>
      <w:numFmt w:val="decimal"/>
      <w:lvlText w:val="13.7.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7F4265"/>
    <w:multiLevelType w:val="multilevel"/>
    <w:tmpl w:val="B07652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581E34C0"/>
    <w:multiLevelType w:val="multilevel"/>
    <w:tmpl w:val="322AEE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0" w15:restartNumberingAfterBreak="0">
    <w:nsid w:val="5A507B85"/>
    <w:multiLevelType w:val="hybridMultilevel"/>
    <w:tmpl w:val="36EEA05A"/>
    <w:lvl w:ilvl="0" w:tplc="4E20B09E">
      <w:start w:val="1"/>
      <w:numFmt w:val="decimal"/>
      <w:lvlText w:val="6.1.11.%1."/>
      <w:lvlJc w:val="left"/>
      <w:pPr>
        <w:ind w:left="2160" w:hanging="360"/>
      </w:pPr>
      <w:rPr>
        <w:rFonts w:hint="default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AF821A1"/>
    <w:multiLevelType w:val="multilevel"/>
    <w:tmpl w:val="FDA65B66"/>
    <w:lvl w:ilvl="0">
      <w:start w:val="1"/>
      <w:numFmt w:val="decimal"/>
      <w:lvlText w:val="16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CE04C1C"/>
    <w:multiLevelType w:val="multilevel"/>
    <w:tmpl w:val="14F8D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 w15:restartNumberingAfterBreak="0">
    <w:nsid w:val="60BA1C59"/>
    <w:multiLevelType w:val="multilevel"/>
    <w:tmpl w:val="74E6318A"/>
    <w:lvl w:ilvl="0">
      <w:start w:val="1"/>
      <w:numFmt w:val="decimal"/>
      <w:lvlText w:val="8.2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60EC0065"/>
    <w:multiLevelType w:val="multilevel"/>
    <w:tmpl w:val="99B41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</w:rPr>
    </w:lvl>
  </w:abstractNum>
  <w:abstractNum w:abstractNumId="25" w15:restartNumberingAfterBreak="0">
    <w:nsid w:val="64BE0FCC"/>
    <w:multiLevelType w:val="multilevel"/>
    <w:tmpl w:val="73363EDA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75B522D"/>
    <w:multiLevelType w:val="hybridMultilevel"/>
    <w:tmpl w:val="837A8734"/>
    <w:lvl w:ilvl="0" w:tplc="ABD6A6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25F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0451E7"/>
    <w:multiLevelType w:val="multilevel"/>
    <w:tmpl w:val="C2E68C3A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6D44104C"/>
    <w:multiLevelType w:val="hybridMultilevel"/>
    <w:tmpl w:val="F8F099CC"/>
    <w:lvl w:ilvl="0" w:tplc="D56E6E84">
      <w:start w:val="1"/>
      <w:numFmt w:val="decimal"/>
      <w:isLgl/>
      <w:lvlText w:val="5.3.%1."/>
      <w:lvlJc w:val="left"/>
      <w:pPr>
        <w:ind w:left="1469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1" w:tplc="04370019" w:tentative="1">
      <w:start w:val="1"/>
      <w:numFmt w:val="lowerLetter"/>
      <w:lvlText w:val="%2."/>
      <w:lvlJc w:val="left"/>
      <w:pPr>
        <w:ind w:left="2189" w:hanging="360"/>
      </w:pPr>
    </w:lvl>
    <w:lvl w:ilvl="2" w:tplc="0437001B" w:tentative="1">
      <w:start w:val="1"/>
      <w:numFmt w:val="lowerRoman"/>
      <w:lvlText w:val="%3."/>
      <w:lvlJc w:val="right"/>
      <w:pPr>
        <w:ind w:left="2909" w:hanging="180"/>
      </w:pPr>
    </w:lvl>
    <w:lvl w:ilvl="3" w:tplc="0437000F" w:tentative="1">
      <w:start w:val="1"/>
      <w:numFmt w:val="decimal"/>
      <w:lvlText w:val="%4."/>
      <w:lvlJc w:val="left"/>
      <w:pPr>
        <w:ind w:left="3629" w:hanging="360"/>
      </w:pPr>
    </w:lvl>
    <w:lvl w:ilvl="4" w:tplc="04370019" w:tentative="1">
      <w:start w:val="1"/>
      <w:numFmt w:val="lowerLetter"/>
      <w:lvlText w:val="%5."/>
      <w:lvlJc w:val="left"/>
      <w:pPr>
        <w:ind w:left="4349" w:hanging="360"/>
      </w:pPr>
    </w:lvl>
    <w:lvl w:ilvl="5" w:tplc="0437001B" w:tentative="1">
      <w:start w:val="1"/>
      <w:numFmt w:val="lowerRoman"/>
      <w:lvlText w:val="%6."/>
      <w:lvlJc w:val="right"/>
      <w:pPr>
        <w:ind w:left="5069" w:hanging="180"/>
      </w:pPr>
    </w:lvl>
    <w:lvl w:ilvl="6" w:tplc="0437000F" w:tentative="1">
      <w:start w:val="1"/>
      <w:numFmt w:val="decimal"/>
      <w:lvlText w:val="%7."/>
      <w:lvlJc w:val="left"/>
      <w:pPr>
        <w:ind w:left="5789" w:hanging="360"/>
      </w:pPr>
    </w:lvl>
    <w:lvl w:ilvl="7" w:tplc="04370019" w:tentative="1">
      <w:start w:val="1"/>
      <w:numFmt w:val="lowerLetter"/>
      <w:lvlText w:val="%8."/>
      <w:lvlJc w:val="left"/>
      <w:pPr>
        <w:ind w:left="6509" w:hanging="360"/>
      </w:pPr>
    </w:lvl>
    <w:lvl w:ilvl="8" w:tplc="0437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9" w15:restartNumberingAfterBreak="0">
    <w:nsid w:val="6D9F45BD"/>
    <w:multiLevelType w:val="multilevel"/>
    <w:tmpl w:val="818073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6EC19BC"/>
    <w:multiLevelType w:val="multilevel"/>
    <w:tmpl w:val="3132B64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78B87568"/>
    <w:multiLevelType w:val="multilevel"/>
    <w:tmpl w:val="F3161C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2" w15:restartNumberingAfterBreak="0">
    <w:nsid w:val="7DA331AA"/>
    <w:multiLevelType w:val="multilevel"/>
    <w:tmpl w:val="6876E3C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6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3" w15:restartNumberingAfterBreak="0">
    <w:nsid w:val="7DD9348E"/>
    <w:multiLevelType w:val="multilevel"/>
    <w:tmpl w:val="8258CD0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EB66BDC"/>
    <w:multiLevelType w:val="multilevel"/>
    <w:tmpl w:val="49D864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659576492">
    <w:abstractNumId w:val="26"/>
  </w:num>
  <w:num w:numId="2" w16cid:durableId="1339886750">
    <w:abstractNumId w:val="34"/>
  </w:num>
  <w:num w:numId="3" w16cid:durableId="123350020">
    <w:abstractNumId w:val="29"/>
  </w:num>
  <w:num w:numId="4" w16cid:durableId="457844060">
    <w:abstractNumId w:val="31"/>
  </w:num>
  <w:num w:numId="5" w16cid:durableId="1750224188">
    <w:abstractNumId w:val="9"/>
  </w:num>
  <w:num w:numId="6" w16cid:durableId="1111701591">
    <w:abstractNumId w:val="0"/>
  </w:num>
  <w:num w:numId="7" w16cid:durableId="924925491">
    <w:abstractNumId w:val="23"/>
  </w:num>
  <w:num w:numId="8" w16cid:durableId="1446002826">
    <w:abstractNumId w:val="19"/>
  </w:num>
  <w:num w:numId="9" w16cid:durableId="1094861347">
    <w:abstractNumId w:val="30"/>
  </w:num>
  <w:num w:numId="10" w16cid:durableId="1366365278">
    <w:abstractNumId w:val="33"/>
  </w:num>
  <w:num w:numId="11" w16cid:durableId="1188981764">
    <w:abstractNumId w:val="1"/>
  </w:num>
  <w:num w:numId="12" w16cid:durableId="451901634">
    <w:abstractNumId w:val="25"/>
  </w:num>
  <w:num w:numId="13" w16cid:durableId="1082609195">
    <w:abstractNumId w:val="16"/>
  </w:num>
  <w:num w:numId="14" w16cid:durableId="1656296292">
    <w:abstractNumId w:val="21"/>
  </w:num>
  <w:num w:numId="15" w16cid:durableId="1682198599">
    <w:abstractNumId w:val="27"/>
  </w:num>
  <w:num w:numId="16" w16cid:durableId="1759868840">
    <w:abstractNumId w:val="13"/>
  </w:num>
  <w:num w:numId="17" w16cid:durableId="514459222">
    <w:abstractNumId w:val="11"/>
  </w:num>
  <w:num w:numId="18" w16cid:durableId="1646936681">
    <w:abstractNumId w:val="32"/>
  </w:num>
  <w:num w:numId="19" w16cid:durableId="2143496550">
    <w:abstractNumId w:val="3"/>
  </w:num>
  <w:num w:numId="20" w16cid:durableId="2087150095">
    <w:abstractNumId w:val="2"/>
  </w:num>
  <w:num w:numId="21" w16cid:durableId="51581743">
    <w:abstractNumId w:val="4"/>
  </w:num>
  <w:num w:numId="22" w16cid:durableId="1235892915">
    <w:abstractNumId w:val="6"/>
  </w:num>
  <w:num w:numId="23" w16cid:durableId="615867259">
    <w:abstractNumId w:val="15"/>
  </w:num>
  <w:num w:numId="24" w16cid:durableId="855773814">
    <w:abstractNumId w:val="22"/>
  </w:num>
  <w:num w:numId="25" w16cid:durableId="1101028136">
    <w:abstractNumId w:val="7"/>
  </w:num>
  <w:num w:numId="26" w16cid:durableId="169833940">
    <w:abstractNumId w:val="5"/>
  </w:num>
  <w:num w:numId="27" w16cid:durableId="1546407256">
    <w:abstractNumId w:val="12"/>
  </w:num>
  <w:num w:numId="28" w16cid:durableId="422149472">
    <w:abstractNumId w:val="18"/>
  </w:num>
  <w:num w:numId="29" w16cid:durableId="102068942">
    <w:abstractNumId w:val="28"/>
  </w:num>
  <w:num w:numId="30" w16cid:durableId="941644927">
    <w:abstractNumId w:val="14"/>
  </w:num>
  <w:num w:numId="31" w16cid:durableId="969243578">
    <w:abstractNumId w:val="20"/>
  </w:num>
  <w:num w:numId="32" w16cid:durableId="175196706">
    <w:abstractNumId w:val="17"/>
  </w:num>
  <w:num w:numId="33" w16cid:durableId="220946511">
    <w:abstractNumId w:val="24"/>
  </w:num>
  <w:num w:numId="34" w16cid:durableId="635795914">
    <w:abstractNumId w:val="10"/>
  </w:num>
  <w:num w:numId="35" w16cid:durableId="1281456731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44"/>
    <w:rsid w:val="000010C0"/>
    <w:rsid w:val="00001ED6"/>
    <w:rsid w:val="00002FF6"/>
    <w:rsid w:val="00003082"/>
    <w:rsid w:val="00004411"/>
    <w:rsid w:val="00004622"/>
    <w:rsid w:val="00004AD3"/>
    <w:rsid w:val="000051A2"/>
    <w:rsid w:val="0000568E"/>
    <w:rsid w:val="00005773"/>
    <w:rsid w:val="000060D9"/>
    <w:rsid w:val="000062EE"/>
    <w:rsid w:val="00006D7F"/>
    <w:rsid w:val="00007956"/>
    <w:rsid w:val="000079FE"/>
    <w:rsid w:val="00007C87"/>
    <w:rsid w:val="00010520"/>
    <w:rsid w:val="00010787"/>
    <w:rsid w:val="00010C73"/>
    <w:rsid w:val="00011817"/>
    <w:rsid w:val="0001229D"/>
    <w:rsid w:val="000135BE"/>
    <w:rsid w:val="0001418B"/>
    <w:rsid w:val="00014192"/>
    <w:rsid w:val="00014A5C"/>
    <w:rsid w:val="00014F9E"/>
    <w:rsid w:val="00015A7C"/>
    <w:rsid w:val="0001607A"/>
    <w:rsid w:val="0001625A"/>
    <w:rsid w:val="00016959"/>
    <w:rsid w:val="00016FC4"/>
    <w:rsid w:val="00017005"/>
    <w:rsid w:val="00017A70"/>
    <w:rsid w:val="00021B5D"/>
    <w:rsid w:val="0002294F"/>
    <w:rsid w:val="0002297C"/>
    <w:rsid w:val="00022CDB"/>
    <w:rsid w:val="000238FC"/>
    <w:rsid w:val="00023E93"/>
    <w:rsid w:val="00024002"/>
    <w:rsid w:val="0002426C"/>
    <w:rsid w:val="000245EA"/>
    <w:rsid w:val="00024885"/>
    <w:rsid w:val="00025003"/>
    <w:rsid w:val="000250BC"/>
    <w:rsid w:val="00025443"/>
    <w:rsid w:val="00025829"/>
    <w:rsid w:val="00025832"/>
    <w:rsid w:val="00025B60"/>
    <w:rsid w:val="00026314"/>
    <w:rsid w:val="00026448"/>
    <w:rsid w:val="000267B3"/>
    <w:rsid w:val="000272BE"/>
    <w:rsid w:val="00027BBB"/>
    <w:rsid w:val="00027DB8"/>
    <w:rsid w:val="000305B0"/>
    <w:rsid w:val="00030684"/>
    <w:rsid w:val="00030F32"/>
    <w:rsid w:val="0003157D"/>
    <w:rsid w:val="00031F5B"/>
    <w:rsid w:val="00033D53"/>
    <w:rsid w:val="00035605"/>
    <w:rsid w:val="00035C6E"/>
    <w:rsid w:val="00035C7A"/>
    <w:rsid w:val="00036369"/>
    <w:rsid w:val="00036F36"/>
    <w:rsid w:val="00037506"/>
    <w:rsid w:val="00040186"/>
    <w:rsid w:val="0004040E"/>
    <w:rsid w:val="00041B5C"/>
    <w:rsid w:val="00043023"/>
    <w:rsid w:val="000431BE"/>
    <w:rsid w:val="00043486"/>
    <w:rsid w:val="00043DF5"/>
    <w:rsid w:val="0004402E"/>
    <w:rsid w:val="00044368"/>
    <w:rsid w:val="00044BA0"/>
    <w:rsid w:val="000455A9"/>
    <w:rsid w:val="0004562B"/>
    <w:rsid w:val="00045CA1"/>
    <w:rsid w:val="00045E1B"/>
    <w:rsid w:val="000460A1"/>
    <w:rsid w:val="000460EB"/>
    <w:rsid w:val="00046DFC"/>
    <w:rsid w:val="00051E55"/>
    <w:rsid w:val="000520B2"/>
    <w:rsid w:val="00052106"/>
    <w:rsid w:val="000525D8"/>
    <w:rsid w:val="00052F02"/>
    <w:rsid w:val="00052F46"/>
    <w:rsid w:val="00053D25"/>
    <w:rsid w:val="00055368"/>
    <w:rsid w:val="0005651F"/>
    <w:rsid w:val="00057504"/>
    <w:rsid w:val="00057713"/>
    <w:rsid w:val="00057884"/>
    <w:rsid w:val="00060A06"/>
    <w:rsid w:val="00060D28"/>
    <w:rsid w:val="00062E47"/>
    <w:rsid w:val="00062E7F"/>
    <w:rsid w:val="00063773"/>
    <w:rsid w:val="00063E87"/>
    <w:rsid w:val="000658C7"/>
    <w:rsid w:val="00065991"/>
    <w:rsid w:val="000666AB"/>
    <w:rsid w:val="000674AA"/>
    <w:rsid w:val="00067A76"/>
    <w:rsid w:val="00070268"/>
    <w:rsid w:val="0007115F"/>
    <w:rsid w:val="00071EB3"/>
    <w:rsid w:val="000729C1"/>
    <w:rsid w:val="00072AC8"/>
    <w:rsid w:val="00072BF8"/>
    <w:rsid w:val="00072FB8"/>
    <w:rsid w:val="000737EB"/>
    <w:rsid w:val="000745D8"/>
    <w:rsid w:val="00074C15"/>
    <w:rsid w:val="00074E71"/>
    <w:rsid w:val="00075204"/>
    <w:rsid w:val="00076C4C"/>
    <w:rsid w:val="0007746C"/>
    <w:rsid w:val="00077B3C"/>
    <w:rsid w:val="00080071"/>
    <w:rsid w:val="000801F2"/>
    <w:rsid w:val="000809F1"/>
    <w:rsid w:val="0008297D"/>
    <w:rsid w:val="00082F5D"/>
    <w:rsid w:val="0008415C"/>
    <w:rsid w:val="00084A2B"/>
    <w:rsid w:val="00085105"/>
    <w:rsid w:val="0008537F"/>
    <w:rsid w:val="00085422"/>
    <w:rsid w:val="00085CEF"/>
    <w:rsid w:val="0008658D"/>
    <w:rsid w:val="00086E5B"/>
    <w:rsid w:val="0008760E"/>
    <w:rsid w:val="00087861"/>
    <w:rsid w:val="000912AA"/>
    <w:rsid w:val="000912F4"/>
    <w:rsid w:val="00092D8A"/>
    <w:rsid w:val="00093556"/>
    <w:rsid w:val="0009364C"/>
    <w:rsid w:val="00095B89"/>
    <w:rsid w:val="00095D84"/>
    <w:rsid w:val="0009725E"/>
    <w:rsid w:val="0009734D"/>
    <w:rsid w:val="00097476"/>
    <w:rsid w:val="00097A66"/>
    <w:rsid w:val="000A00FD"/>
    <w:rsid w:val="000A0253"/>
    <w:rsid w:val="000A0269"/>
    <w:rsid w:val="000A06B4"/>
    <w:rsid w:val="000A0BE2"/>
    <w:rsid w:val="000A1CE1"/>
    <w:rsid w:val="000A1EC9"/>
    <w:rsid w:val="000A2730"/>
    <w:rsid w:val="000A2C78"/>
    <w:rsid w:val="000A3961"/>
    <w:rsid w:val="000A4F4B"/>
    <w:rsid w:val="000A54C3"/>
    <w:rsid w:val="000A5B59"/>
    <w:rsid w:val="000A6DCF"/>
    <w:rsid w:val="000A72C7"/>
    <w:rsid w:val="000A7539"/>
    <w:rsid w:val="000B099B"/>
    <w:rsid w:val="000B1880"/>
    <w:rsid w:val="000B1D1C"/>
    <w:rsid w:val="000B2080"/>
    <w:rsid w:val="000B449C"/>
    <w:rsid w:val="000B4886"/>
    <w:rsid w:val="000B4D81"/>
    <w:rsid w:val="000B4FDF"/>
    <w:rsid w:val="000B702A"/>
    <w:rsid w:val="000B78F8"/>
    <w:rsid w:val="000B7D4B"/>
    <w:rsid w:val="000C047D"/>
    <w:rsid w:val="000C0572"/>
    <w:rsid w:val="000C0705"/>
    <w:rsid w:val="000C15ED"/>
    <w:rsid w:val="000C1D8C"/>
    <w:rsid w:val="000C315C"/>
    <w:rsid w:val="000C32E7"/>
    <w:rsid w:val="000C357A"/>
    <w:rsid w:val="000C3E12"/>
    <w:rsid w:val="000C4A8C"/>
    <w:rsid w:val="000C5045"/>
    <w:rsid w:val="000C53C3"/>
    <w:rsid w:val="000C564F"/>
    <w:rsid w:val="000C5845"/>
    <w:rsid w:val="000C72DD"/>
    <w:rsid w:val="000C750B"/>
    <w:rsid w:val="000C7607"/>
    <w:rsid w:val="000C7B61"/>
    <w:rsid w:val="000D07C2"/>
    <w:rsid w:val="000D0BB0"/>
    <w:rsid w:val="000D0FE0"/>
    <w:rsid w:val="000D144D"/>
    <w:rsid w:val="000D25D8"/>
    <w:rsid w:val="000D31ED"/>
    <w:rsid w:val="000D427F"/>
    <w:rsid w:val="000D541B"/>
    <w:rsid w:val="000D5D0D"/>
    <w:rsid w:val="000D678B"/>
    <w:rsid w:val="000D74D8"/>
    <w:rsid w:val="000D7A02"/>
    <w:rsid w:val="000E0577"/>
    <w:rsid w:val="000E0CB5"/>
    <w:rsid w:val="000E1999"/>
    <w:rsid w:val="000E2768"/>
    <w:rsid w:val="000E3590"/>
    <w:rsid w:val="000E3B0C"/>
    <w:rsid w:val="000E3F1D"/>
    <w:rsid w:val="000E4A52"/>
    <w:rsid w:val="000E589D"/>
    <w:rsid w:val="000E5ADC"/>
    <w:rsid w:val="000F0EDF"/>
    <w:rsid w:val="000F1CE3"/>
    <w:rsid w:val="000F24E9"/>
    <w:rsid w:val="000F348A"/>
    <w:rsid w:val="000F3956"/>
    <w:rsid w:val="000F3CCB"/>
    <w:rsid w:val="000F3F8C"/>
    <w:rsid w:val="000F6903"/>
    <w:rsid w:val="000F6AD9"/>
    <w:rsid w:val="000F6B4F"/>
    <w:rsid w:val="000F71E7"/>
    <w:rsid w:val="000F731B"/>
    <w:rsid w:val="000F7D02"/>
    <w:rsid w:val="000F7F7F"/>
    <w:rsid w:val="00100D3A"/>
    <w:rsid w:val="00101091"/>
    <w:rsid w:val="00101448"/>
    <w:rsid w:val="00101642"/>
    <w:rsid w:val="001019EB"/>
    <w:rsid w:val="00101ED5"/>
    <w:rsid w:val="001035EE"/>
    <w:rsid w:val="001038DE"/>
    <w:rsid w:val="0010447D"/>
    <w:rsid w:val="0010554E"/>
    <w:rsid w:val="001059FD"/>
    <w:rsid w:val="00105A93"/>
    <w:rsid w:val="00105F19"/>
    <w:rsid w:val="001060AF"/>
    <w:rsid w:val="00106265"/>
    <w:rsid w:val="00106C2F"/>
    <w:rsid w:val="00106E7A"/>
    <w:rsid w:val="00107350"/>
    <w:rsid w:val="00107A67"/>
    <w:rsid w:val="00107D27"/>
    <w:rsid w:val="001109BC"/>
    <w:rsid w:val="00111577"/>
    <w:rsid w:val="00111B53"/>
    <w:rsid w:val="00111DC7"/>
    <w:rsid w:val="001120F3"/>
    <w:rsid w:val="001127B5"/>
    <w:rsid w:val="00113428"/>
    <w:rsid w:val="0011386C"/>
    <w:rsid w:val="001138E0"/>
    <w:rsid w:val="00113B61"/>
    <w:rsid w:val="00114050"/>
    <w:rsid w:val="00114E56"/>
    <w:rsid w:val="00115675"/>
    <w:rsid w:val="00115BE0"/>
    <w:rsid w:val="001160C9"/>
    <w:rsid w:val="00116BDD"/>
    <w:rsid w:val="00116C4F"/>
    <w:rsid w:val="00116E9A"/>
    <w:rsid w:val="001173D2"/>
    <w:rsid w:val="00117881"/>
    <w:rsid w:val="00117AA0"/>
    <w:rsid w:val="00117D9B"/>
    <w:rsid w:val="0012027F"/>
    <w:rsid w:val="001210D5"/>
    <w:rsid w:val="00122F8B"/>
    <w:rsid w:val="001239DC"/>
    <w:rsid w:val="00124484"/>
    <w:rsid w:val="00125E03"/>
    <w:rsid w:val="00126276"/>
    <w:rsid w:val="00127757"/>
    <w:rsid w:val="0013013D"/>
    <w:rsid w:val="00130192"/>
    <w:rsid w:val="0013047A"/>
    <w:rsid w:val="001309BB"/>
    <w:rsid w:val="00130DD2"/>
    <w:rsid w:val="00130F51"/>
    <w:rsid w:val="00131018"/>
    <w:rsid w:val="001312A2"/>
    <w:rsid w:val="00131736"/>
    <w:rsid w:val="00131A72"/>
    <w:rsid w:val="00131ACD"/>
    <w:rsid w:val="00131EEC"/>
    <w:rsid w:val="00132004"/>
    <w:rsid w:val="00132A06"/>
    <w:rsid w:val="00134A58"/>
    <w:rsid w:val="00135678"/>
    <w:rsid w:val="0013585F"/>
    <w:rsid w:val="00136C16"/>
    <w:rsid w:val="00137533"/>
    <w:rsid w:val="0013778E"/>
    <w:rsid w:val="00137BBD"/>
    <w:rsid w:val="00140488"/>
    <w:rsid w:val="00141294"/>
    <w:rsid w:val="001418FB"/>
    <w:rsid w:val="00142A19"/>
    <w:rsid w:val="00142C61"/>
    <w:rsid w:val="001430DB"/>
    <w:rsid w:val="00143D4D"/>
    <w:rsid w:val="0014406A"/>
    <w:rsid w:val="00144E3E"/>
    <w:rsid w:val="001450D3"/>
    <w:rsid w:val="001463C6"/>
    <w:rsid w:val="00146458"/>
    <w:rsid w:val="00146C42"/>
    <w:rsid w:val="00147B82"/>
    <w:rsid w:val="00150722"/>
    <w:rsid w:val="00151109"/>
    <w:rsid w:val="0015210F"/>
    <w:rsid w:val="00152A6C"/>
    <w:rsid w:val="00152F1A"/>
    <w:rsid w:val="0015346F"/>
    <w:rsid w:val="001535FC"/>
    <w:rsid w:val="00153D8D"/>
    <w:rsid w:val="001542A8"/>
    <w:rsid w:val="00154427"/>
    <w:rsid w:val="00155144"/>
    <w:rsid w:val="00155715"/>
    <w:rsid w:val="001561D8"/>
    <w:rsid w:val="00156C30"/>
    <w:rsid w:val="001576D6"/>
    <w:rsid w:val="001605A4"/>
    <w:rsid w:val="00161359"/>
    <w:rsid w:val="001613DD"/>
    <w:rsid w:val="00161CC3"/>
    <w:rsid w:val="001623AB"/>
    <w:rsid w:val="00162804"/>
    <w:rsid w:val="001628DB"/>
    <w:rsid w:val="00162D0A"/>
    <w:rsid w:val="00162E61"/>
    <w:rsid w:val="00163087"/>
    <w:rsid w:val="00163946"/>
    <w:rsid w:val="00165C9E"/>
    <w:rsid w:val="00165DA5"/>
    <w:rsid w:val="001669A7"/>
    <w:rsid w:val="00166E54"/>
    <w:rsid w:val="00167187"/>
    <w:rsid w:val="00167C2B"/>
    <w:rsid w:val="00170ACB"/>
    <w:rsid w:val="00170AF4"/>
    <w:rsid w:val="00171465"/>
    <w:rsid w:val="00172432"/>
    <w:rsid w:val="001726C1"/>
    <w:rsid w:val="001728E4"/>
    <w:rsid w:val="00172E58"/>
    <w:rsid w:val="001732CF"/>
    <w:rsid w:val="00173AAD"/>
    <w:rsid w:val="00173E57"/>
    <w:rsid w:val="0017441A"/>
    <w:rsid w:val="0017459F"/>
    <w:rsid w:val="00174657"/>
    <w:rsid w:val="00174B31"/>
    <w:rsid w:val="00175185"/>
    <w:rsid w:val="00175DB7"/>
    <w:rsid w:val="00176101"/>
    <w:rsid w:val="00177265"/>
    <w:rsid w:val="001775A2"/>
    <w:rsid w:val="00180119"/>
    <w:rsid w:val="00181534"/>
    <w:rsid w:val="00182A13"/>
    <w:rsid w:val="00182FC8"/>
    <w:rsid w:val="00183647"/>
    <w:rsid w:val="00183C49"/>
    <w:rsid w:val="00184974"/>
    <w:rsid w:val="00184A11"/>
    <w:rsid w:val="00184CFD"/>
    <w:rsid w:val="001855D3"/>
    <w:rsid w:val="00185630"/>
    <w:rsid w:val="00185A1A"/>
    <w:rsid w:val="00185B35"/>
    <w:rsid w:val="0018646C"/>
    <w:rsid w:val="001866A9"/>
    <w:rsid w:val="00187784"/>
    <w:rsid w:val="00190239"/>
    <w:rsid w:val="0019050F"/>
    <w:rsid w:val="001908CB"/>
    <w:rsid w:val="00190C72"/>
    <w:rsid w:val="001917F0"/>
    <w:rsid w:val="001917F6"/>
    <w:rsid w:val="00191A97"/>
    <w:rsid w:val="00191CE4"/>
    <w:rsid w:val="00192F88"/>
    <w:rsid w:val="001931D4"/>
    <w:rsid w:val="001944E5"/>
    <w:rsid w:val="001966CB"/>
    <w:rsid w:val="00196B73"/>
    <w:rsid w:val="001972EA"/>
    <w:rsid w:val="0019765D"/>
    <w:rsid w:val="00197B6D"/>
    <w:rsid w:val="00197F1C"/>
    <w:rsid w:val="001A0646"/>
    <w:rsid w:val="001A0E6A"/>
    <w:rsid w:val="001A0F60"/>
    <w:rsid w:val="001A2770"/>
    <w:rsid w:val="001A3013"/>
    <w:rsid w:val="001A357E"/>
    <w:rsid w:val="001A56C9"/>
    <w:rsid w:val="001A5D93"/>
    <w:rsid w:val="001A5E4D"/>
    <w:rsid w:val="001A63A5"/>
    <w:rsid w:val="001A6660"/>
    <w:rsid w:val="001A7A4F"/>
    <w:rsid w:val="001B196D"/>
    <w:rsid w:val="001B1C21"/>
    <w:rsid w:val="001B31CB"/>
    <w:rsid w:val="001B3AA1"/>
    <w:rsid w:val="001B3F33"/>
    <w:rsid w:val="001B42EB"/>
    <w:rsid w:val="001B4366"/>
    <w:rsid w:val="001B446D"/>
    <w:rsid w:val="001B4630"/>
    <w:rsid w:val="001B5485"/>
    <w:rsid w:val="001B55C6"/>
    <w:rsid w:val="001B578F"/>
    <w:rsid w:val="001B6252"/>
    <w:rsid w:val="001B62B3"/>
    <w:rsid w:val="001B6870"/>
    <w:rsid w:val="001B7005"/>
    <w:rsid w:val="001B7629"/>
    <w:rsid w:val="001C0466"/>
    <w:rsid w:val="001C1856"/>
    <w:rsid w:val="001C22C8"/>
    <w:rsid w:val="001C29A2"/>
    <w:rsid w:val="001C29E1"/>
    <w:rsid w:val="001C38B4"/>
    <w:rsid w:val="001C3CCA"/>
    <w:rsid w:val="001C4053"/>
    <w:rsid w:val="001C6FB2"/>
    <w:rsid w:val="001C7950"/>
    <w:rsid w:val="001D05CB"/>
    <w:rsid w:val="001D357A"/>
    <w:rsid w:val="001D3914"/>
    <w:rsid w:val="001D3A53"/>
    <w:rsid w:val="001D3D62"/>
    <w:rsid w:val="001D455C"/>
    <w:rsid w:val="001D479E"/>
    <w:rsid w:val="001D5117"/>
    <w:rsid w:val="001D5218"/>
    <w:rsid w:val="001D54C8"/>
    <w:rsid w:val="001D5F87"/>
    <w:rsid w:val="001D7A2F"/>
    <w:rsid w:val="001E030C"/>
    <w:rsid w:val="001E067A"/>
    <w:rsid w:val="001E0905"/>
    <w:rsid w:val="001E0BCE"/>
    <w:rsid w:val="001E3379"/>
    <w:rsid w:val="001E3D79"/>
    <w:rsid w:val="001E43FD"/>
    <w:rsid w:val="001E4A3B"/>
    <w:rsid w:val="001E507E"/>
    <w:rsid w:val="001E60B3"/>
    <w:rsid w:val="001E645F"/>
    <w:rsid w:val="001E64C2"/>
    <w:rsid w:val="001E6F09"/>
    <w:rsid w:val="001E7D20"/>
    <w:rsid w:val="001E7FE0"/>
    <w:rsid w:val="001F05DF"/>
    <w:rsid w:val="001F09A7"/>
    <w:rsid w:val="001F0BC7"/>
    <w:rsid w:val="001F0FAA"/>
    <w:rsid w:val="001F104A"/>
    <w:rsid w:val="001F1420"/>
    <w:rsid w:val="001F2392"/>
    <w:rsid w:val="001F2B08"/>
    <w:rsid w:val="001F371A"/>
    <w:rsid w:val="001F376D"/>
    <w:rsid w:val="001F3A31"/>
    <w:rsid w:val="001F4282"/>
    <w:rsid w:val="001F5B28"/>
    <w:rsid w:val="001F70E9"/>
    <w:rsid w:val="001F7867"/>
    <w:rsid w:val="00201127"/>
    <w:rsid w:val="002012D6"/>
    <w:rsid w:val="00202702"/>
    <w:rsid w:val="0020289D"/>
    <w:rsid w:val="00203644"/>
    <w:rsid w:val="0020371A"/>
    <w:rsid w:val="002047B2"/>
    <w:rsid w:val="00204998"/>
    <w:rsid w:val="00204C06"/>
    <w:rsid w:val="002051DB"/>
    <w:rsid w:val="00205385"/>
    <w:rsid w:val="0020697A"/>
    <w:rsid w:val="00206C76"/>
    <w:rsid w:val="00207148"/>
    <w:rsid w:val="0020735A"/>
    <w:rsid w:val="00207729"/>
    <w:rsid w:val="00207C76"/>
    <w:rsid w:val="00210354"/>
    <w:rsid w:val="00210D98"/>
    <w:rsid w:val="00210FBE"/>
    <w:rsid w:val="00211ED7"/>
    <w:rsid w:val="00212899"/>
    <w:rsid w:val="00213C7A"/>
    <w:rsid w:val="002147E4"/>
    <w:rsid w:val="00214C46"/>
    <w:rsid w:val="00216293"/>
    <w:rsid w:val="0021646B"/>
    <w:rsid w:val="002166DF"/>
    <w:rsid w:val="002167A6"/>
    <w:rsid w:val="00216E96"/>
    <w:rsid w:val="00217781"/>
    <w:rsid w:val="0021796C"/>
    <w:rsid w:val="00217E75"/>
    <w:rsid w:val="00220161"/>
    <w:rsid w:val="00220317"/>
    <w:rsid w:val="00220FFF"/>
    <w:rsid w:val="0022127F"/>
    <w:rsid w:val="00222A11"/>
    <w:rsid w:val="00223315"/>
    <w:rsid w:val="00223B6B"/>
    <w:rsid w:val="002243DA"/>
    <w:rsid w:val="00224AAD"/>
    <w:rsid w:val="00225003"/>
    <w:rsid w:val="00225025"/>
    <w:rsid w:val="00225243"/>
    <w:rsid w:val="0022551F"/>
    <w:rsid w:val="00225EE0"/>
    <w:rsid w:val="00226DD1"/>
    <w:rsid w:val="00226E7E"/>
    <w:rsid w:val="00226F94"/>
    <w:rsid w:val="00227195"/>
    <w:rsid w:val="0022725E"/>
    <w:rsid w:val="0022754C"/>
    <w:rsid w:val="00227AF2"/>
    <w:rsid w:val="00227E5E"/>
    <w:rsid w:val="00230168"/>
    <w:rsid w:val="002311B6"/>
    <w:rsid w:val="00231D9F"/>
    <w:rsid w:val="002322F3"/>
    <w:rsid w:val="00232328"/>
    <w:rsid w:val="00232CBB"/>
    <w:rsid w:val="00232FB6"/>
    <w:rsid w:val="00233367"/>
    <w:rsid w:val="00233BAB"/>
    <w:rsid w:val="002349DC"/>
    <w:rsid w:val="00234B5A"/>
    <w:rsid w:val="002354BA"/>
    <w:rsid w:val="002366EC"/>
    <w:rsid w:val="00236B51"/>
    <w:rsid w:val="00236E27"/>
    <w:rsid w:val="002404E9"/>
    <w:rsid w:val="00240B4C"/>
    <w:rsid w:val="00241221"/>
    <w:rsid w:val="0024289F"/>
    <w:rsid w:val="0024293C"/>
    <w:rsid w:val="002448BF"/>
    <w:rsid w:val="00244F83"/>
    <w:rsid w:val="0024531E"/>
    <w:rsid w:val="002456AB"/>
    <w:rsid w:val="0024661B"/>
    <w:rsid w:val="002469D3"/>
    <w:rsid w:val="00246CA5"/>
    <w:rsid w:val="00247344"/>
    <w:rsid w:val="0024758D"/>
    <w:rsid w:val="002500F0"/>
    <w:rsid w:val="0025106D"/>
    <w:rsid w:val="002511B8"/>
    <w:rsid w:val="00251443"/>
    <w:rsid w:val="002517ED"/>
    <w:rsid w:val="00251902"/>
    <w:rsid w:val="002519B9"/>
    <w:rsid w:val="00253BAA"/>
    <w:rsid w:val="00254085"/>
    <w:rsid w:val="002545FA"/>
    <w:rsid w:val="00255155"/>
    <w:rsid w:val="0025573B"/>
    <w:rsid w:val="0025582B"/>
    <w:rsid w:val="00255E19"/>
    <w:rsid w:val="00256756"/>
    <w:rsid w:val="00256FAB"/>
    <w:rsid w:val="002575AE"/>
    <w:rsid w:val="00257ACC"/>
    <w:rsid w:val="00257BDC"/>
    <w:rsid w:val="002603AA"/>
    <w:rsid w:val="00260E9F"/>
    <w:rsid w:val="00262387"/>
    <w:rsid w:val="0026321B"/>
    <w:rsid w:val="00263936"/>
    <w:rsid w:val="00263F10"/>
    <w:rsid w:val="002643A7"/>
    <w:rsid w:val="00264E9E"/>
    <w:rsid w:val="0026540E"/>
    <w:rsid w:val="00265E8D"/>
    <w:rsid w:val="00266BB2"/>
    <w:rsid w:val="00266FA5"/>
    <w:rsid w:val="002674C6"/>
    <w:rsid w:val="002702C4"/>
    <w:rsid w:val="0027088A"/>
    <w:rsid w:val="00270A2F"/>
    <w:rsid w:val="002717B3"/>
    <w:rsid w:val="00272335"/>
    <w:rsid w:val="00273214"/>
    <w:rsid w:val="0027381A"/>
    <w:rsid w:val="0027507C"/>
    <w:rsid w:val="002752A3"/>
    <w:rsid w:val="002758EF"/>
    <w:rsid w:val="00275988"/>
    <w:rsid w:val="00275E20"/>
    <w:rsid w:val="002765CC"/>
    <w:rsid w:val="00276E01"/>
    <w:rsid w:val="00277A6D"/>
    <w:rsid w:val="00277AB2"/>
    <w:rsid w:val="00277B21"/>
    <w:rsid w:val="00277D76"/>
    <w:rsid w:val="0028282F"/>
    <w:rsid w:val="00282B61"/>
    <w:rsid w:val="002853D9"/>
    <w:rsid w:val="00285EA4"/>
    <w:rsid w:val="00286534"/>
    <w:rsid w:val="002868CB"/>
    <w:rsid w:val="002868CF"/>
    <w:rsid w:val="00286D13"/>
    <w:rsid w:val="00287506"/>
    <w:rsid w:val="00290742"/>
    <w:rsid w:val="00290FD6"/>
    <w:rsid w:val="002912B3"/>
    <w:rsid w:val="00291559"/>
    <w:rsid w:val="00291A7B"/>
    <w:rsid w:val="00291B74"/>
    <w:rsid w:val="00291C76"/>
    <w:rsid w:val="00291CDC"/>
    <w:rsid w:val="002928A4"/>
    <w:rsid w:val="00292CE7"/>
    <w:rsid w:val="00293A90"/>
    <w:rsid w:val="00293E31"/>
    <w:rsid w:val="00294040"/>
    <w:rsid w:val="00294146"/>
    <w:rsid w:val="0029630F"/>
    <w:rsid w:val="002966E7"/>
    <w:rsid w:val="0029761E"/>
    <w:rsid w:val="00297AC2"/>
    <w:rsid w:val="00297C56"/>
    <w:rsid w:val="002A1643"/>
    <w:rsid w:val="002A1C36"/>
    <w:rsid w:val="002A2250"/>
    <w:rsid w:val="002A2819"/>
    <w:rsid w:val="002A283A"/>
    <w:rsid w:val="002A3258"/>
    <w:rsid w:val="002A326D"/>
    <w:rsid w:val="002A3D4C"/>
    <w:rsid w:val="002A3F07"/>
    <w:rsid w:val="002A416A"/>
    <w:rsid w:val="002A4235"/>
    <w:rsid w:val="002A42E5"/>
    <w:rsid w:val="002A441C"/>
    <w:rsid w:val="002A4496"/>
    <w:rsid w:val="002A455F"/>
    <w:rsid w:val="002A5267"/>
    <w:rsid w:val="002A5ACC"/>
    <w:rsid w:val="002A5D3C"/>
    <w:rsid w:val="002A5F53"/>
    <w:rsid w:val="002A64DF"/>
    <w:rsid w:val="002A6531"/>
    <w:rsid w:val="002A74E0"/>
    <w:rsid w:val="002A7539"/>
    <w:rsid w:val="002A7EEC"/>
    <w:rsid w:val="002B0407"/>
    <w:rsid w:val="002B0410"/>
    <w:rsid w:val="002B136C"/>
    <w:rsid w:val="002B1E4C"/>
    <w:rsid w:val="002B1FED"/>
    <w:rsid w:val="002B2014"/>
    <w:rsid w:val="002B23F7"/>
    <w:rsid w:val="002B2B7A"/>
    <w:rsid w:val="002B395A"/>
    <w:rsid w:val="002B45ED"/>
    <w:rsid w:val="002B5EDF"/>
    <w:rsid w:val="002B6F46"/>
    <w:rsid w:val="002B6F8A"/>
    <w:rsid w:val="002B776E"/>
    <w:rsid w:val="002C08F3"/>
    <w:rsid w:val="002C38D0"/>
    <w:rsid w:val="002C3A8E"/>
    <w:rsid w:val="002C40B6"/>
    <w:rsid w:val="002C495C"/>
    <w:rsid w:val="002C54A0"/>
    <w:rsid w:val="002C6981"/>
    <w:rsid w:val="002C6A7D"/>
    <w:rsid w:val="002C7067"/>
    <w:rsid w:val="002C7B97"/>
    <w:rsid w:val="002D0309"/>
    <w:rsid w:val="002D0B5E"/>
    <w:rsid w:val="002D0EAA"/>
    <w:rsid w:val="002D10CB"/>
    <w:rsid w:val="002D1104"/>
    <w:rsid w:val="002D1640"/>
    <w:rsid w:val="002D1693"/>
    <w:rsid w:val="002D185E"/>
    <w:rsid w:val="002D19FA"/>
    <w:rsid w:val="002D286E"/>
    <w:rsid w:val="002D484D"/>
    <w:rsid w:val="002D4A2A"/>
    <w:rsid w:val="002D4DCB"/>
    <w:rsid w:val="002D5336"/>
    <w:rsid w:val="002D5515"/>
    <w:rsid w:val="002D557D"/>
    <w:rsid w:val="002D5B9E"/>
    <w:rsid w:val="002D609D"/>
    <w:rsid w:val="002D6806"/>
    <w:rsid w:val="002D68E2"/>
    <w:rsid w:val="002D7018"/>
    <w:rsid w:val="002D7C4F"/>
    <w:rsid w:val="002E016F"/>
    <w:rsid w:val="002E091C"/>
    <w:rsid w:val="002E184B"/>
    <w:rsid w:val="002E1F39"/>
    <w:rsid w:val="002E27B2"/>
    <w:rsid w:val="002E281E"/>
    <w:rsid w:val="002E3824"/>
    <w:rsid w:val="002E51A9"/>
    <w:rsid w:val="002E5FA6"/>
    <w:rsid w:val="002E72E1"/>
    <w:rsid w:val="002E7403"/>
    <w:rsid w:val="002E7713"/>
    <w:rsid w:val="002E7F27"/>
    <w:rsid w:val="002E7FC3"/>
    <w:rsid w:val="002F0356"/>
    <w:rsid w:val="002F047F"/>
    <w:rsid w:val="002F09E5"/>
    <w:rsid w:val="002F24B2"/>
    <w:rsid w:val="002F33E8"/>
    <w:rsid w:val="002F33EC"/>
    <w:rsid w:val="002F389E"/>
    <w:rsid w:val="002F38E5"/>
    <w:rsid w:val="002F3E4F"/>
    <w:rsid w:val="002F3F46"/>
    <w:rsid w:val="002F40A2"/>
    <w:rsid w:val="002F4405"/>
    <w:rsid w:val="002F5518"/>
    <w:rsid w:val="002F5B96"/>
    <w:rsid w:val="002F5D46"/>
    <w:rsid w:val="002F6284"/>
    <w:rsid w:val="002F635F"/>
    <w:rsid w:val="002F7E65"/>
    <w:rsid w:val="003004CD"/>
    <w:rsid w:val="003011D9"/>
    <w:rsid w:val="00302147"/>
    <w:rsid w:val="0030248D"/>
    <w:rsid w:val="00302997"/>
    <w:rsid w:val="00302C10"/>
    <w:rsid w:val="00303853"/>
    <w:rsid w:val="003054CF"/>
    <w:rsid w:val="00305A2E"/>
    <w:rsid w:val="00305D6B"/>
    <w:rsid w:val="0030662C"/>
    <w:rsid w:val="00306C2E"/>
    <w:rsid w:val="003074E3"/>
    <w:rsid w:val="00307A4D"/>
    <w:rsid w:val="00307BDF"/>
    <w:rsid w:val="00310272"/>
    <w:rsid w:val="00310552"/>
    <w:rsid w:val="00310C2D"/>
    <w:rsid w:val="00310C2E"/>
    <w:rsid w:val="00311508"/>
    <w:rsid w:val="0031246D"/>
    <w:rsid w:val="0031296A"/>
    <w:rsid w:val="00313C50"/>
    <w:rsid w:val="00316485"/>
    <w:rsid w:val="00316D03"/>
    <w:rsid w:val="0031705B"/>
    <w:rsid w:val="0031706A"/>
    <w:rsid w:val="00317678"/>
    <w:rsid w:val="00317F78"/>
    <w:rsid w:val="00320649"/>
    <w:rsid w:val="0032064F"/>
    <w:rsid w:val="00320F60"/>
    <w:rsid w:val="00321D93"/>
    <w:rsid w:val="00322077"/>
    <w:rsid w:val="00323C44"/>
    <w:rsid w:val="00323F67"/>
    <w:rsid w:val="003241CD"/>
    <w:rsid w:val="00324442"/>
    <w:rsid w:val="003253C1"/>
    <w:rsid w:val="00330413"/>
    <w:rsid w:val="0033072C"/>
    <w:rsid w:val="00330F83"/>
    <w:rsid w:val="0033107F"/>
    <w:rsid w:val="003311EA"/>
    <w:rsid w:val="00331EDF"/>
    <w:rsid w:val="003320D7"/>
    <w:rsid w:val="00332551"/>
    <w:rsid w:val="00332647"/>
    <w:rsid w:val="00332715"/>
    <w:rsid w:val="003331CE"/>
    <w:rsid w:val="00333F22"/>
    <w:rsid w:val="0033432D"/>
    <w:rsid w:val="00334416"/>
    <w:rsid w:val="00337785"/>
    <w:rsid w:val="00337FC6"/>
    <w:rsid w:val="00340552"/>
    <w:rsid w:val="00340567"/>
    <w:rsid w:val="003406A6"/>
    <w:rsid w:val="00340C49"/>
    <w:rsid w:val="003414EC"/>
    <w:rsid w:val="003429AB"/>
    <w:rsid w:val="00344776"/>
    <w:rsid w:val="00345282"/>
    <w:rsid w:val="003455B8"/>
    <w:rsid w:val="00345E5D"/>
    <w:rsid w:val="003463A4"/>
    <w:rsid w:val="00347201"/>
    <w:rsid w:val="00347382"/>
    <w:rsid w:val="003478FE"/>
    <w:rsid w:val="00347A38"/>
    <w:rsid w:val="00350F39"/>
    <w:rsid w:val="00350F84"/>
    <w:rsid w:val="0035143C"/>
    <w:rsid w:val="00351740"/>
    <w:rsid w:val="003519EF"/>
    <w:rsid w:val="00351C37"/>
    <w:rsid w:val="00351D11"/>
    <w:rsid w:val="00351D73"/>
    <w:rsid w:val="003523AE"/>
    <w:rsid w:val="00352D9B"/>
    <w:rsid w:val="00353B16"/>
    <w:rsid w:val="00354145"/>
    <w:rsid w:val="00354A80"/>
    <w:rsid w:val="0035566E"/>
    <w:rsid w:val="0035588A"/>
    <w:rsid w:val="00355B5A"/>
    <w:rsid w:val="00355DD5"/>
    <w:rsid w:val="003561A4"/>
    <w:rsid w:val="00356E1B"/>
    <w:rsid w:val="003570F6"/>
    <w:rsid w:val="003573C1"/>
    <w:rsid w:val="0036003C"/>
    <w:rsid w:val="00360AC4"/>
    <w:rsid w:val="00360DE4"/>
    <w:rsid w:val="003616B5"/>
    <w:rsid w:val="00361B3D"/>
    <w:rsid w:val="0036260A"/>
    <w:rsid w:val="0036299D"/>
    <w:rsid w:val="00362A29"/>
    <w:rsid w:val="00362E85"/>
    <w:rsid w:val="003632A7"/>
    <w:rsid w:val="00364CCC"/>
    <w:rsid w:val="00364F19"/>
    <w:rsid w:val="00364FF7"/>
    <w:rsid w:val="00365143"/>
    <w:rsid w:val="00365597"/>
    <w:rsid w:val="00365BA8"/>
    <w:rsid w:val="00365D5E"/>
    <w:rsid w:val="00366B1B"/>
    <w:rsid w:val="003702A3"/>
    <w:rsid w:val="00370D6D"/>
    <w:rsid w:val="0037196D"/>
    <w:rsid w:val="00371A08"/>
    <w:rsid w:val="00371F78"/>
    <w:rsid w:val="00372132"/>
    <w:rsid w:val="00372176"/>
    <w:rsid w:val="003729A6"/>
    <w:rsid w:val="00373960"/>
    <w:rsid w:val="00373B6A"/>
    <w:rsid w:val="00373C5C"/>
    <w:rsid w:val="00373EE8"/>
    <w:rsid w:val="00373FF7"/>
    <w:rsid w:val="003748CE"/>
    <w:rsid w:val="003772D8"/>
    <w:rsid w:val="00377EEC"/>
    <w:rsid w:val="00380905"/>
    <w:rsid w:val="00381BFF"/>
    <w:rsid w:val="00381C92"/>
    <w:rsid w:val="00381EEF"/>
    <w:rsid w:val="00381F64"/>
    <w:rsid w:val="0038358E"/>
    <w:rsid w:val="003837DE"/>
    <w:rsid w:val="00383A3C"/>
    <w:rsid w:val="00384001"/>
    <w:rsid w:val="00384B67"/>
    <w:rsid w:val="0038583D"/>
    <w:rsid w:val="00385A19"/>
    <w:rsid w:val="00385C5E"/>
    <w:rsid w:val="003861D4"/>
    <w:rsid w:val="00387692"/>
    <w:rsid w:val="00387A80"/>
    <w:rsid w:val="00387E48"/>
    <w:rsid w:val="00387EE0"/>
    <w:rsid w:val="003900B8"/>
    <w:rsid w:val="0039061E"/>
    <w:rsid w:val="00391A39"/>
    <w:rsid w:val="00391E1F"/>
    <w:rsid w:val="003920FF"/>
    <w:rsid w:val="00392222"/>
    <w:rsid w:val="00392959"/>
    <w:rsid w:val="00392C86"/>
    <w:rsid w:val="0039386F"/>
    <w:rsid w:val="003938A8"/>
    <w:rsid w:val="00393AB1"/>
    <w:rsid w:val="00394748"/>
    <w:rsid w:val="0039491A"/>
    <w:rsid w:val="00394B48"/>
    <w:rsid w:val="003960B4"/>
    <w:rsid w:val="003960C1"/>
    <w:rsid w:val="00396166"/>
    <w:rsid w:val="00396B64"/>
    <w:rsid w:val="00396D3D"/>
    <w:rsid w:val="00397081"/>
    <w:rsid w:val="003978D2"/>
    <w:rsid w:val="00397D2E"/>
    <w:rsid w:val="003A06EA"/>
    <w:rsid w:val="003A1414"/>
    <w:rsid w:val="003A1618"/>
    <w:rsid w:val="003A27F7"/>
    <w:rsid w:val="003A2F09"/>
    <w:rsid w:val="003A2FF2"/>
    <w:rsid w:val="003A3AC7"/>
    <w:rsid w:val="003A413B"/>
    <w:rsid w:val="003A4208"/>
    <w:rsid w:val="003A441A"/>
    <w:rsid w:val="003A488D"/>
    <w:rsid w:val="003A4BF1"/>
    <w:rsid w:val="003A539F"/>
    <w:rsid w:val="003A6513"/>
    <w:rsid w:val="003A695F"/>
    <w:rsid w:val="003A7929"/>
    <w:rsid w:val="003A7AC5"/>
    <w:rsid w:val="003A7F9A"/>
    <w:rsid w:val="003B1812"/>
    <w:rsid w:val="003B1DE9"/>
    <w:rsid w:val="003B29E2"/>
    <w:rsid w:val="003B3425"/>
    <w:rsid w:val="003B379E"/>
    <w:rsid w:val="003B3B02"/>
    <w:rsid w:val="003B4948"/>
    <w:rsid w:val="003B5066"/>
    <w:rsid w:val="003B5781"/>
    <w:rsid w:val="003B57AD"/>
    <w:rsid w:val="003B62CF"/>
    <w:rsid w:val="003B6C84"/>
    <w:rsid w:val="003B7129"/>
    <w:rsid w:val="003B72A1"/>
    <w:rsid w:val="003B748A"/>
    <w:rsid w:val="003B7F1C"/>
    <w:rsid w:val="003C0151"/>
    <w:rsid w:val="003C0374"/>
    <w:rsid w:val="003C03C7"/>
    <w:rsid w:val="003C0745"/>
    <w:rsid w:val="003C09CD"/>
    <w:rsid w:val="003C0DCD"/>
    <w:rsid w:val="003C1D39"/>
    <w:rsid w:val="003C2249"/>
    <w:rsid w:val="003C236E"/>
    <w:rsid w:val="003C33A1"/>
    <w:rsid w:val="003C3505"/>
    <w:rsid w:val="003C3781"/>
    <w:rsid w:val="003C3D66"/>
    <w:rsid w:val="003C4240"/>
    <w:rsid w:val="003C439A"/>
    <w:rsid w:val="003C5453"/>
    <w:rsid w:val="003C5AE0"/>
    <w:rsid w:val="003C5F54"/>
    <w:rsid w:val="003C6130"/>
    <w:rsid w:val="003C6B98"/>
    <w:rsid w:val="003C6CED"/>
    <w:rsid w:val="003C7097"/>
    <w:rsid w:val="003C77C6"/>
    <w:rsid w:val="003D040F"/>
    <w:rsid w:val="003D06C9"/>
    <w:rsid w:val="003D11A0"/>
    <w:rsid w:val="003D17DF"/>
    <w:rsid w:val="003D18C2"/>
    <w:rsid w:val="003D1DE8"/>
    <w:rsid w:val="003D2E63"/>
    <w:rsid w:val="003D3595"/>
    <w:rsid w:val="003D3DAC"/>
    <w:rsid w:val="003D4881"/>
    <w:rsid w:val="003D48AC"/>
    <w:rsid w:val="003D4A82"/>
    <w:rsid w:val="003D6407"/>
    <w:rsid w:val="003D668D"/>
    <w:rsid w:val="003D69B5"/>
    <w:rsid w:val="003D6FED"/>
    <w:rsid w:val="003D7D8E"/>
    <w:rsid w:val="003E0A37"/>
    <w:rsid w:val="003E0BE7"/>
    <w:rsid w:val="003E146A"/>
    <w:rsid w:val="003E168D"/>
    <w:rsid w:val="003E2654"/>
    <w:rsid w:val="003E29F2"/>
    <w:rsid w:val="003E2AFB"/>
    <w:rsid w:val="003E2B8E"/>
    <w:rsid w:val="003E2FC7"/>
    <w:rsid w:val="003E3C39"/>
    <w:rsid w:val="003E3CD4"/>
    <w:rsid w:val="003E3D38"/>
    <w:rsid w:val="003E3DB8"/>
    <w:rsid w:val="003E48DC"/>
    <w:rsid w:val="003E4BC6"/>
    <w:rsid w:val="003E4E99"/>
    <w:rsid w:val="003E55A3"/>
    <w:rsid w:val="003E5823"/>
    <w:rsid w:val="003E5CCA"/>
    <w:rsid w:val="003E6608"/>
    <w:rsid w:val="003E7124"/>
    <w:rsid w:val="003E77EC"/>
    <w:rsid w:val="003E79F6"/>
    <w:rsid w:val="003E7AC5"/>
    <w:rsid w:val="003F3736"/>
    <w:rsid w:val="003F3A03"/>
    <w:rsid w:val="003F4041"/>
    <w:rsid w:val="003F420A"/>
    <w:rsid w:val="003F453E"/>
    <w:rsid w:val="003F47F2"/>
    <w:rsid w:val="003F68BE"/>
    <w:rsid w:val="00400237"/>
    <w:rsid w:val="0040023F"/>
    <w:rsid w:val="00400DBA"/>
    <w:rsid w:val="00401263"/>
    <w:rsid w:val="00401AA3"/>
    <w:rsid w:val="00403483"/>
    <w:rsid w:val="00404107"/>
    <w:rsid w:val="004042D0"/>
    <w:rsid w:val="00404AA9"/>
    <w:rsid w:val="00406D6B"/>
    <w:rsid w:val="00406ECC"/>
    <w:rsid w:val="00407E44"/>
    <w:rsid w:val="00410046"/>
    <w:rsid w:val="00410ED9"/>
    <w:rsid w:val="00411512"/>
    <w:rsid w:val="0041169A"/>
    <w:rsid w:val="00411F60"/>
    <w:rsid w:val="00412340"/>
    <w:rsid w:val="00413148"/>
    <w:rsid w:val="004135B1"/>
    <w:rsid w:val="004141D7"/>
    <w:rsid w:val="00414296"/>
    <w:rsid w:val="0041466E"/>
    <w:rsid w:val="00414B7A"/>
    <w:rsid w:val="00414FB6"/>
    <w:rsid w:val="004172F0"/>
    <w:rsid w:val="004172F6"/>
    <w:rsid w:val="00417C19"/>
    <w:rsid w:val="00417E82"/>
    <w:rsid w:val="004208B6"/>
    <w:rsid w:val="004231CB"/>
    <w:rsid w:val="00423882"/>
    <w:rsid w:val="00423B8D"/>
    <w:rsid w:val="004247FD"/>
    <w:rsid w:val="00425001"/>
    <w:rsid w:val="0042513E"/>
    <w:rsid w:val="00425172"/>
    <w:rsid w:val="0042567F"/>
    <w:rsid w:val="0042605F"/>
    <w:rsid w:val="004264E7"/>
    <w:rsid w:val="004269D6"/>
    <w:rsid w:val="0042755A"/>
    <w:rsid w:val="00427859"/>
    <w:rsid w:val="00427EF5"/>
    <w:rsid w:val="0043050B"/>
    <w:rsid w:val="00431939"/>
    <w:rsid w:val="00431FEC"/>
    <w:rsid w:val="004324E3"/>
    <w:rsid w:val="00432953"/>
    <w:rsid w:val="004329AC"/>
    <w:rsid w:val="00432BC7"/>
    <w:rsid w:val="00432C6A"/>
    <w:rsid w:val="004332E6"/>
    <w:rsid w:val="004337DB"/>
    <w:rsid w:val="00433843"/>
    <w:rsid w:val="00433AC1"/>
    <w:rsid w:val="00434304"/>
    <w:rsid w:val="0043436B"/>
    <w:rsid w:val="00434A21"/>
    <w:rsid w:val="00435BB3"/>
    <w:rsid w:val="00436CBE"/>
    <w:rsid w:val="00437349"/>
    <w:rsid w:val="00437D7A"/>
    <w:rsid w:val="00437EDE"/>
    <w:rsid w:val="004404D1"/>
    <w:rsid w:val="004413F0"/>
    <w:rsid w:val="004414A2"/>
    <w:rsid w:val="00441549"/>
    <w:rsid w:val="0044173D"/>
    <w:rsid w:val="0044194E"/>
    <w:rsid w:val="00441CCD"/>
    <w:rsid w:val="004420D2"/>
    <w:rsid w:val="00444025"/>
    <w:rsid w:val="0044429B"/>
    <w:rsid w:val="00444406"/>
    <w:rsid w:val="004463D9"/>
    <w:rsid w:val="00447541"/>
    <w:rsid w:val="004475AC"/>
    <w:rsid w:val="00447C67"/>
    <w:rsid w:val="00450983"/>
    <w:rsid w:val="00450F67"/>
    <w:rsid w:val="0045104F"/>
    <w:rsid w:val="004518C7"/>
    <w:rsid w:val="004522D9"/>
    <w:rsid w:val="0045252C"/>
    <w:rsid w:val="00453065"/>
    <w:rsid w:val="00454CE2"/>
    <w:rsid w:val="00455078"/>
    <w:rsid w:val="0045541C"/>
    <w:rsid w:val="004555BE"/>
    <w:rsid w:val="004562D5"/>
    <w:rsid w:val="004564DB"/>
    <w:rsid w:val="00456A82"/>
    <w:rsid w:val="00457935"/>
    <w:rsid w:val="00457D50"/>
    <w:rsid w:val="00460233"/>
    <w:rsid w:val="00460255"/>
    <w:rsid w:val="004604D5"/>
    <w:rsid w:val="00461110"/>
    <w:rsid w:val="0046283B"/>
    <w:rsid w:val="00462B03"/>
    <w:rsid w:val="00462BA2"/>
    <w:rsid w:val="00463252"/>
    <w:rsid w:val="004637B6"/>
    <w:rsid w:val="004638E8"/>
    <w:rsid w:val="004640EF"/>
    <w:rsid w:val="004647A9"/>
    <w:rsid w:val="0046516B"/>
    <w:rsid w:val="004652C5"/>
    <w:rsid w:val="004657F5"/>
    <w:rsid w:val="00465A66"/>
    <w:rsid w:val="00465CEE"/>
    <w:rsid w:val="004661C5"/>
    <w:rsid w:val="0046658C"/>
    <w:rsid w:val="0046673C"/>
    <w:rsid w:val="00466852"/>
    <w:rsid w:val="00466DBF"/>
    <w:rsid w:val="00467076"/>
    <w:rsid w:val="00467CD2"/>
    <w:rsid w:val="00472468"/>
    <w:rsid w:val="00472633"/>
    <w:rsid w:val="00472EE9"/>
    <w:rsid w:val="00474846"/>
    <w:rsid w:val="00475023"/>
    <w:rsid w:val="004763D6"/>
    <w:rsid w:val="00476478"/>
    <w:rsid w:val="0047668C"/>
    <w:rsid w:val="00476EB9"/>
    <w:rsid w:val="004775C8"/>
    <w:rsid w:val="004779CC"/>
    <w:rsid w:val="00477B40"/>
    <w:rsid w:val="00480A5B"/>
    <w:rsid w:val="00480E9C"/>
    <w:rsid w:val="00481187"/>
    <w:rsid w:val="004811DB"/>
    <w:rsid w:val="0048192A"/>
    <w:rsid w:val="00481BB5"/>
    <w:rsid w:val="004846DA"/>
    <w:rsid w:val="00484897"/>
    <w:rsid w:val="00484CFD"/>
    <w:rsid w:val="00484FD7"/>
    <w:rsid w:val="00485ACF"/>
    <w:rsid w:val="00485AD8"/>
    <w:rsid w:val="00486415"/>
    <w:rsid w:val="00487216"/>
    <w:rsid w:val="00487B6B"/>
    <w:rsid w:val="004905BF"/>
    <w:rsid w:val="00490913"/>
    <w:rsid w:val="00490E4B"/>
    <w:rsid w:val="004916D4"/>
    <w:rsid w:val="00491B17"/>
    <w:rsid w:val="00492DE6"/>
    <w:rsid w:val="00493299"/>
    <w:rsid w:val="00493327"/>
    <w:rsid w:val="00493AF3"/>
    <w:rsid w:val="00493E5A"/>
    <w:rsid w:val="00494384"/>
    <w:rsid w:val="004957D2"/>
    <w:rsid w:val="00496494"/>
    <w:rsid w:val="00497146"/>
    <w:rsid w:val="00497253"/>
    <w:rsid w:val="004A06EC"/>
    <w:rsid w:val="004A0884"/>
    <w:rsid w:val="004A0B1B"/>
    <w:rsid w:val="004A10B5"/>
    <w:rsid w:val="004A137C"/>
    <w:rsid w:val="004A14DB"/>
    <w:rsid w:val="004A1B32"/>
    <w:rsid w:val="004A1F9A"/>
    <w:rsid w:val="004A2121"/>
    <w:rsid w:val="004A2814"/>
    <w:rsid w:val="004A3CD1"/>
    <w:rsid w:val="004A3DBD"/>
    <w:rsid w:val="004A3EFC"/>
    <w:rsid w:val="004A4086"/>
    <w:rsid w:val="004A41D9"/>
    <w:rsid w:val="004A4367"/>
    <w:rsid w:val="004A5B4E"/>
    <w:rsid w:val="004A69AE"/>
    <w:rsid w:val="004A718B"/>
    <w:rsid w:val="004B01FE"/>
    <w:rsid w:val="004B02AF"/>
    <w:rsid w:val="004B1AB1"/>
    <w:rsid w:val="004B278E"/>
    <w:rsid w:val="004B2CC5"/>
    <w:rsid w:val="004B400B"/>
    <w:rsid w:val="004B43D4"/>
    <w:rsid w:val="004B5041"/>
    <w:rsid w:val="004B52BF"/>
    <w:rsid w:val="004B562F"/>
    <w:rsid w:val="004B5694"/>
    <w:rsid w:val="004B5AF0"/>
    <w:rsid w:val="004B5FE9"/>
    <w:rsid w:val="004B60A2"/>
    <w:rsid w:val="004B652B"/>
    <w:rsid w:val="004B652C"/>
    <w:rsid w:val="004B72A1"/>
    <w:rsid w:val="004B72C7"/>
    <w:rsid w:val="004B778C"/>
    <w:rsid w:val="004B790D"/>
    <w:rsid w:val="004C0310"/>
    <w:rsid w:val="004C06EB"/>
    <w:rsid w:val="004C0AC6"/>
    <w:rsid w:val="004C0DE9"/>
    <w:rsid w:val="004C1C23"/>
    <w:rsid w:val="004C2021"/>
    <w:rsid w:val="004C22DF"/>
    <w:rsid w:val="004C29BA"/>
    <w:rsid w:val="004C2BD4"/>
    <w:rsid w:val="004C3F06"/>
    <w:rsid w:val="004C3F93"/>
    <w:rsid w:val="004C4FF8"/>
    <w:rsid w:val="004C5636"/>
    <w:rsid w:val="004C5A19"/>
    <w:rsid w:val="004C6C2A"/>
    <w:rsid w:val="004C7288"/>
    <w:rsid w:val="004D0F5B"/>
    <w:rsid w:val="004D11E8"/>
    <w:rsid w:val="004D1B34"/>
    <w:rsid w:val="004D39D7"/>
    <w:rsid w:val="004D3A97"/>
    <w:rsid w:val="004D3CF8"/>
    <w:rsid w:val="004D4623"/>
    <w:rsid w:val="004D5539"/>
    <w:rsid w:val="004D5848"/>
    <w:rsid w:val="004D62E2"/>
    <w:rsid w:val="004D69FB"/>
    <w:rsid w:val="004D77FF"/>
    <w:rsid w:val="004D7D8C"/>
    <w:rsid w:val="004E11BB"/>
    <w:rsid w:val="004E15DA"/>
    <w:rsid w:val="004E3B39"/>
    <w:rsid w:val="004E3EE1"/>
    <w:rsid w:val="004E47DE"/>
    <w:rsid w:val="004E4939"/>
    <w:rsid w:val="004E4E54"/>
    <w:rsid w:val="004E4FAE"/>
    <w:rsid w:val="004E5690"/>
    <w:rsid w:val="004E5CF7"/>
    <w:rsid w:val="004E5F69"/>
    <w:rsid w:val="004E5F8C"/>
    <w:rsid w:val="004E6971"/>
    <w:rsid w:val="004E6BBD"/>
    <w:rsid w:val="004E6EAF"/>
    <w:rsid w:val="004E7820"/>
    <w:rsid w:val="004E7B18"/>
    <w:rsid w:val="004F0D40"/>
    <w:rsid w:val="004F0F39"/>
    <w:rsid w:val="004F0F83"/>
    <w:rsid w:val="004F1004"/>
    <w:rsid w:val="004F1172"/>
    <w:rsid w:val="004F11EE"/>
    <w:rsid w:val="004F1517"/>
    <w:rsid w:val="004F16A1"/>
    <w:rsid w:val="004F177C"/>
    <w:rsid w:val="004F1DC0"/>
    <w:rsid w:val="004F1EE3"/>
    <w:rsid w:val="004F2CAF"/>
    <w:rsid w:val="004F2FFD"/>
    <w:rsid w:val="004F3271"/>
    <w:rsid w:val="004F331C"/>
    <w:rsid w:val="004F3AFA"/>
    <w:rsid w:val="004F3B28"/>
    <w:rsid w:val="004F44EA"/>
    <w:rsid w:val="004F49BD"/>
    <w:rsid w:val="004F4C29"/>
    <w:rsid w:val="004F5402"/>
    <w:rsid w:val="004F54E0"/>
    <w:rsid w:val="004F65B8"/>
    <w:rsid w:val="004F6E92"/>
    <w:rsid w:val="004F6F8A"/>
    <w:rsid w:val="004F7E33"/>
    <w:rsid w:val="005017DD"/>
    <w:rsid w:val="00502170"/>
    <w:rsid w:val="00502E5F"/>
    <w:rsid w:val="005034C8"/>
    <w:rsid w:val="00503B5F"/>
    <w:rsid w:val="00504E7C"/>
    <w:rsid w:val="005054F4"/>
    <w:rsid w:val="00505FE9"/>
    <w:rsid w:val="005068E3"/>
    <w:rsid w:val="005070D5"/>
    <w:rsid w:val="005072EA"/>
    <w:rsid w:val="00507322"/>
    <w:rsid w:val="00507EEF"/>
    <w:rsid w:val="00507FA3"/>
    <w:rsid w:val="005103F6"/>
    <w:rsid w:val="00510900"/>
    <w:rsid w:val="00510D78"/>
    <w:rsid w:val="0051144E"/>
    <w:rsid w:val="00511676"/>
    <w:rsid w:val="00511826"/>
    <w:rsid w:val="00511E20"/>
    <w:rsid w:val="00512054"/>
    <w:rsid w:val="005128F9"/>
    <w:rsid w:val="00512EA1"/>
    <w:rsid w:val="00513CB8"/>
    <w:rsid w:val="00514991"/>
    <w:rsid w:val="00514AD5"/>
    <w:rsid w:val="00515B8F"/>
    <w:rsid w:val="00516FEA"/>
    <w:rsid w:val="00517629"/>
    <w:rsid w:val="00521731"/>
    <w:rsid w:val="00523759"/>
    <w:rsid w:val="00524851"/>
    <w:rsid w:val="00524E02"/>
    <w:rsid w:val="00526389"/>
    <w:rsid w:val="005263D8"/>
    <w:rsid w:val="005268DD"/>
    <w:rsid w:val="005277FB"/>
    <w:rsid w:val="00530884"/>
    <w:rsid w:val="00530D77"/>
    <w:rsid w:val="00530E02"/>
    <w:rsid w:val="00530F23"/>
    <w:rsid w:val="005311A9"/>
    <w:rsid w:val="005317BF"/>
    <w:rsid w:val="0053189C"/>
    <w:rsid w:val="00531C1F"/>
    <w:rsid w:val="00531F7E"/>
    <w:rsid w:val="00532019"/>
    <w:rsid w:val="005326D1"/>
    <w:rsid w:val="00532CDA"/>
    <w:rsid w:val="0053348B"/>
    <w:rsid w:val="00534672"/>
    <w:rsid w:val="00534860"/>
    <w:rsid w:val="005367AB"/>
    <w:rsid w:val="005375E7"/>
    <w:rsid w:val="00537783"/>
    <w:rsid w:val="0054067D"/>
    <w:rsid w:val="00541059"/>
    <w:rsid w:val="00541276"/>
    <w:rsid w:val="005417A4"/>
    <w:rsid w:val="00541DF8"/>
    <w:rsid w:val="00542296"/>
    <w:rsid w:val="00542911"/>
    <w:rsid w:val="00542D1C"/>
    <w:rsid w:val="00542E77"/>
    <w:rsid w:val="005440F2"/>
    <w:rsid w:val="00544245"/>
    <w:rsid w:val="005445B8"/>
    <w:rsid w:val="00545BCC"/>
    <w:rsid w:val="00545F9D"/>
    <w:rsid w:val="00546A1A"/>
    <w:rsid w:val="00547796"/>
    <w:rsid w:val="00547A0F"/>
    <w:rsid w:val="00550D74"/>
    <w:rsid w:val="00550DCD"/>
    <w:rsid w:val="00551437"/>
    <w:rsid w:val="00551755"/>
    <w:rsid w:val="00551D56"/>
    <w:rsid w:val="00552C4E"/>
    <w:rsid w:val="005531F0"/>
    <w:rsid w:val="00553531"/>
    <w:rsid w:val="00553F5A"/>
    <w:rsid w:val="005548BC"/>
    <w:rsid w:val="00554FAC"/>
    <w:rsid w:val="0055520A"/>
    <w:rsid w:val="005556E0"/>
    <w:rsid w:val="00555E29"/>
    <w:rsid w:val="0055674A"/>
    <w:rsid w:val="00556A7F"/>
    <w:rsid w:val="0055742D"/>
    <w:rsid w:val="00560095"/>
    <w:rsid w:val="005608A0"/>
    <w:rsid w:val="00560944"/>
    <w:rsid w:val="00561092"/>
    <w:rsid w:val="005612BC"/>
    <w:rsid w:val="0056132E"/>
    <w:rsid w:val="005614C9"/>
    <w:rsid w:val="005616AE"/>
    <w:rsid w:val="00561F05"/>
    <w:rsid w:val="00562154"/>
    <w:rsid w:val="0056281F"/>
    <w:rsid w:val="00563D3A"/>
    <w:rsid w:val="00564800"/>
    <w:rsid w:val="00564CCB"/>
    <w:rsid w:val="00565E02"/>
    <w:rsid w:val="00566CD5"/>
    <w:rsid w:val="00566E1A"/>
    <w:rsid w:val="00570E98"/>
    <w:rsid w:val="00572425"/>
    <w:rsid w:val="00572C76"/>
    <w:rsid w:val="00573A60"/>
    <w:rsid w:val="00573B93"/>
    <w:rsid w:val="00575609"/>
    <w:rsid w:val="00575A1A"/>
    <w:rsid w:val="00575FAD"/>
    <w:rsid w:val="00576C0F"/>
    <w:rsid w:val="0057714A"/>
    <w:rsid w:val="005779FA"/>
    <w:rsid w:val="00577BD0"/>
    <w:rsid w:val="00577E84"/>
    <w:rsid w:val="005805F1"/>
    <w:rsid w:val="00580740"/>
    <w:rsid w:val="00581393"/>
    <w:rsid w:val="005816D9"/>
    <w:rsid w:val="00581933"/>
    <w:rsid w:val="0058228E"/>
    <w:rsid w:val="005825FE"/>
    <w:rsid w:val="00582EBC"/>
    <w:rsid w:val="005839FD"/>
    <w:rsid w:val="00584392"/>
    <w:rsid w:val="00584DFE"/>
    <w:rsid w:val="00584EDA"/>
    <w:rsid w:val="00585689"/>
    <w:rsid w:val="00585A2A"/>
    <w:rsid w:val="005874AB"/>
    <w:rsid w:val="005875C4"/>
    <w:rsid w:val="00587D22"/>
    <w:rsid w:val="00587FBB"/>
    <w:rsid w:val="00591803"/>
    <w:rsid w:val="00591A69"/>
    <w:rsid w:val="00591CAE"/>
    <w:rsid w:val="0059230E"/>
    <w:rsid w:val="005923AC"/>
    <w:rsid w:val="00592490"/>
    <w:rsid w:val="00592562"/>
    <w:rsid w:val="005925E6"/>
    <w:rsid w:val="00592656"/>
    <w:rsid w:val="00592A1A"/>
    <w:rsid w:val="00593006"/>
    <w:rsid w:val="005932A0"/>
    <w:rsid w:val="005938F8"/>
    <w:rsid w:val="00593E11"/>
    <w:rsid w:val="005941CF"/>
    <w:rsid w:val="0059420B"/>
    <w:rsid w:val="0059485E"/>
    <w:rsid w:val="00594961"/>
    <w:rsid w:val="00596EF8"/>
    <w:rsid w:val="005971CD"/>
    <w:rsid w:val="005976B8"/>
    <w:rsid w:val="005A09DC"/>
    <w:rsid w:val="005A0B6B"/>
    <w:rsid w:val="005A155A"/>
    <w:rsid w:val="005A1C34"/>
    <w:rsid w:val="005A5A91"/>
    <w:rsid w:val="005A6078"/>
    <w:rsid w:val="005A655C"/>
    <w:rsid w:val="005A7823"/>
    <w:rsid w:val="005B06C1"/>
    <w:rsid w:val="005B07EA"/>
    <w:rsid w:val="005B0B06"/>
    <w:rsid w:val="005B15C5"/>
    <w:rsid w:val="005B1820"/>
    <w:rsid w:val="005B2265"/>
    <w:rsid w:val="005B272C"/>
    <w:rsid w:val="005B3091"/>
    <w:rsid w:val="005B3097"/>
    <w:rsid w:val="005B3250"/>
    <w:rsid w:val="005B3ACF"/>
    <w:rsid w:val="005B45DF"/>
    <w:rsid w:val="005B56F7"/>
    <w:rsid w:val="005B5C59"/>
    <w:rsid w:val="005B6C83"/>
    <w:rsid w:val="005B6F6B"/>
    <w:rsid w:val="005C08CB"/>
    <w:rsid w:val="005C09A5"/>
    <w:rsid w:val="005C1126"/>
    <w:rsid w:val="005C1B3D"/>
    <w:rsid w:val="005C23EA"/>
    <w:rsid w:val="005C2973"/>
    <w:rsid w:val="005C386D"/>
    <w:rsid w:val="005C3DEE"/>
    <w:rsid w:val="005C4895"/>
    <w:rsid w:val="005C5036"/>
    <w:rsid w:val="005C5C92"/>
    <w:rsid w:val="005C6ACB"/>
    <w:rsid w:val="005C7F38"/>
    <w:rsid w:val="005D069A"/>
    <w:rsid w:val="005D1135"/>
    <w:rsid w:val="005D2B0C"/>
    <w:rsid w:val="005D35EE"/>
    <w:rsid w:val="005D3CD1"/>
    <w:rsid w:val="005D3F0A"/>
    <w:rsid w:val="005D43C9"/>
    <w:rsid w:val="005D526F"/>
    <w:rsid w:val="005D5629"/>
    <w:rsid w:val="005D6D0B"/>
    <w:rsid w:val="005D7275"/>
    <w:rsid w:val="005D7A55"/>
    <w:rsid w:val="005D7F44"/>
    <w:rsid w:val="005E04E4"/>
    <w:rsid w:val="005E1455"/>
    <w:rsid w:val="005E1523"/>
    <w:rsid w:val="005E1640"/>
    <w:rsid w:val="005E1837"/>
    <w:rsid w:val="005E1DC2"/>
    <w:rsid w:val="005E224C"/>
    <w:rsid w:val="005E28A6"/>
    <w:rsid w:val="005E3897"/>
    <w:rsid w:val="005E3FA7"/>
    <w:rsid w:val="005E42D5"/>
    <w:rsid w:val="005E43EE"/>
    <w:rsid w:val="005E4E8D"/>
    <w:rsid w:val="005E5E5B"/>
    <w:rsid w:val="005E6736"/>
    <w:rsid w:val="005E7243"/>
    <w:rsid w:val="005E72B4"/>
    <w:rsid w:val="005E76BD"/>
    <w:rsid w:val="005F0A15"/>
    <w:rsid w:val="005F28C4"/>
    <w:rsid w:val="005F2B73"/>
    <w:rsid w:val="005F677E"/>
    <w:rsid w:val="005F6DCC"/>
    <w:rsid w:val="005F7120"/>
    <w:rsid w:val="005F74E3"/>
    <w:rsid w:val="00600678"/>
    <w:rsid w:val="00601A94"/>
    <w:rsid w:val="0060231C"/>
    <w:rsid w:val="00602AA1"/>
    <w:rsid w:val="00602B3C"/>
    <w:rsid w:val="0060354F"/>
    <w:rsid w:val="006035D8"/>
    <w:rsid w:val="00604AA9"/>
    <w:rsid w:val="00604E14"/>
    <w:rsid w:val="00606C1B"/>
    <w:rsid w:val="0060709A"/>
    <w:rsid w:val="00607778"/>
    <w:rsid w:val="006100C2"/>
    <w:rsid w:val="006106C3"/>
    <w:rsid w:val="0061082B"/>
    <w:rsid w:val="00611F0D"/>
    <w:rsid w:val="00612039"/>
    <w:rsid w:val="0061335C"/>
    <w:rsid w:val="00613468"/>
    <w:rsid w:val="00613E23"/>
    <w:rsid w:val="00614D3C"/>
    <w:rsid w:val="00616ECD"/>
    <w:rsid w:val="006170E5"/>
    <w:rsid w:val="00617538"/>
    <w:rsid w:val="00617E32"/>
    <w:rsid w:val="006202CE"/>
    <w:rsid w:val="0062076A"/>
    <w:rsid w:val="00621ADB"/>
    <w:rsid w:val="006228B0"/>
    <w:rsid w:val="00622C5B"/>
    <w:rsid w:val="00622EC6"/>
    <w:rsid w:val="00623568"/>
    <w:rsid w:val="006237C7"/>
    <w:rsid w:val="00623BA9"/>
    <w:rsid w:val="006246A1"/>
    <w:rsid w:val="0062567A"/>
    <w:rsid w:val="00626A35"/>
    <w:rsid w:val="00627F8C"/>
    <w:rsid w:val="006309BF"/>
    <w:rsid w:val="0063258C"/>
    <w:rsid w:val="00632657"/>
    <w:rsid w:val="006326F4"/>
    <w:rsid w:val="00632853"/>
    <w:rsid w:val="0063293C"/>
    <w:rsid w:val="00632F16"/>
    <w:rsid w:val="00633F7B"/>
    <w:rsid w:val="0063458A"/>
    <w:rsid w:val="00634794"/>
    <w:rsid w:val="00635B1E"/>
    <w:rsid w:val="00635F12"/>
    <w:rsid w:val="006360AC"/>
    <w:rsid w:val="00636424"/>
    <w:rsid w:val="00636435"/>
    <w:rsid w:val="006364A0"/>
    <w:rsid w:val="00637108"/>
    <w:rsid w:val="006372C8"/>
    <w:rsid w:val="00637C1F"/>
    <w:rsid w:val="00637E4C"/>
    <w:rsid w:val="00637FE6"/>
    <w:rsid w:val="006415E2"/>
    <w:rsid w:val="006418E4"/>
    <w:rsid w:val="00641E4E"/>
    <w:rsid w:val="00642F8D"/>
    <w:rsid w:val="00643F00"/>
    <w:rsid w:val="00644728"/>
    <w:rsid w:val="00645D69"/>
    <w:rsid w:val="00646727"/>
    <w:rsid w:val="006469D7"/>
    <w:rsid w:val="00646AA5"/>
    <w:rsid w:val="00646E96"/>
    <w:rsid w:val="006471DC"/>
    <w:rsid w:val="00647596"/>
    <w:rsid w:val="006477B9"/>
    <w:rsid w:val="00650D79"/>
    <w:rsid w:val="00650E65"/>
    <w:rsid w:val="00650EA4"/>
    <w:rsid w:val="00651049"/>
    <w:rsid w:val="006511E5"/>
    <w:rsid w:val="0065170C"/>
    <w:rsid w:val="00651EE8"/>
    <w:rsid w:val="006532DD"/>
    <w:rsid w:val="006540AA"/>
    <w:rsid w:val="0065448B"/>
    <w:rsid w:val="0065475E"/>
    <w:rsid w:val="006547FC"/>
    <w:rsid w:val="00654CBB"/>
    <w:rsid w:val="00655143"/>
    <w:rsid w:val="0065544A"/>
    <w:rsid w:val="00655B34"/>
    <w:rsid w:val="00655BAC"/>
    <w:rsid w:val="00656554"/>
    <w:rsid w:val="006567B1"/>
    <w:rsid w:val="0066012B"/>
    <w:rsid w:val="00660198"/>
    <w:rsid w:val="006602A7"/>
    <w:rsid w:val="006605BC"/>
    <w:rsid w:val="0066068F"/>
    <w:rsid w:val="00660CE3"/>
    <w:rsid w:val="0066167E"/>
    <w:rsid w:val="006616AF"/>
    <w:rsid w:val="00661D03"/>
    <w:rsid w:val="00661E49"/>
    <w:rsid w:val="006623CF"/>
    <w:rsid w:val="00662AC6"/>
    <w:rsid w:val="00662B87"/>
    <w:rsid w:val="00663441"/>
    <w:rsid w:val="00664D2D"/>
    <w:rsid w:val="00664E08"/>
    <w:rsid w:val="00664FAA"/>
    <w:rsid w:val="00665BE8"/>
    <w:rsid w:val="00665F69"/>
    <w:rsid w:val="006663F2"/>
    <w:rsid w:val="0066731B"/>
    <w:rsid w:val="0066756B"/>
    <w:rsid w:val="00667971"/>
    <w:rsid w:val="00667B70"/>
    <w:rsid w:val="00670192"/>
    <w:rsid w:val="00671C7A"/>
    <w:rsid w:val="00671F4E"/>
    <w:rsid w:val="00673445"/>
    <w:rsid w:val="006739D8"/>
    <w:rsid w:val="00675D74"/>
    <w:rsid w:val="006764D3"/>
    <w:rsid w:val="006766F4"/>
    <w:rsid w:val="0067699F"/>
    <w:rsid w:val="00676A74"/>
    <w:rsid w:val="00676CDF"/>
    <w:rsid w:val="00676EB9"/>
    <w:rsid w:val="006777E7"/>
    <w:rsid w:val="00680024"/>
    <w:rsid w:val="00680201"/>
    <w:rsid w:val="006805F7"/>
    <w:rsid w:val="0068176C"/>
    <w:rsid w:val="00682137"/>
    <w:rsid w:val="0068376D"/>
    <w:rsid w:val="00684693"/>
    <w:rsid w:val="00684A05"/>
    <w:rsid w:val="00684BB9"/>
    <w:rsid w:val="00684CF0"/>
    <w:rsid w:val="00686A48"/>
    <w:rsid w:val="00686DD7"/>
    <w:rsid w:val="00687006"/>
    <w:rsid w:val="00687CA7"/>
    <w:rsid w:val="00690D57"/>
    <w:rsid w:val="006913EF"/>
    <w:rsid w:val="00691F44"/>
    <w:rsid w:val="00692577"/>
    <w:rsid w:val="00692D45"/>
    <w:rsid w:val="00693027"/>
    <w:rsid w:val="00693104"/>
    <w:rsid w:val="0069314D"/>
    <w:rsid w:val="006941CB"/>
    <w:rsid w:val="00694657"/>
    <w:rsid w:val="00694D1B"/>
    <w:rsid w:val="00695AB6"/>
    <w:rsid w:val="00696144"/>
    <w:rsid w:val="006965EF"/>
    <w:rsid w:val="00696954"/>
    <w:rsid w:val="00696A4D"/>
    <w:rsid w:val="00696A6D"/>
    <w:rsid w:val="00696D0A"/>
    <w:rsid w:val="006976A6"/>
    <w:rsid w:val="006978F8"/>
    <w:rsid w:val="006A1BDD"/>
    <w:rsid w:val="006A26DC"/>
    <w:rsid w:val="006A2B1C"/>
    <w:rsid w:val="006A33C1"/>
    <w:rsid w:val="006A58AD"/>
    <w:rsid w:val="006A6767"/>
    <w:rsid w:val="006B009B"/>
    <w:rsid w:val="006B0243"/>
    <w:rsid w:val="006B0928"/>
    <w:rsid w:val="006B11E7"/>
    <w:rsid w:val="006B1ADC"/>
    <w:rsid w:val="006B307B"/>
    <w:rsid w:val="006B3239"/>
    <w:rsid w:val="006B3D22"/>
    <w:rsid w:val="006B453A"/>
    <w:rsid w:val="006B4F8E"/>
    <w:rsid w:val="006B51C9"/>
    <w:rsid w:val="006B605D"/>
    <w:rsid w:val="006B6A0A"/>
    <w:rsid w:val="006B727C"/>
    <w:rsid w:val="006B7886"/>
    <w:rsid w:val="006C00C4"/>
    <w:rsid w:val="006C079E"/>
    <w:rsid w:val="006C1232"/>
    <w:rsid w:val="006C1BEC"/>
    <w:rsid w:val="006C1D73"/>
    <w:rsid w:val="006C3336"/>
    <w:rsid w:val="006C432C"/>
    <w:rsid w:val="006C4AFB"/>
    <w:rsid w:val="006C527F"/>
    <w:rsid w:val="006C52B3"/>
    <w:rsid w:val="006C6021"/>
    <w:rsid w:val="006C77C1"/>
    <w:rsid w:val="006C79FF"/>
    <w:rsid w:val="006D1D0A"/>
    <w:rsid w:val="006D2B33"/>
    <w:rsid w:val="006D2EB1"/>
    <w:rsid w:val="006D3916"/>
    <w:rsid w:val="006D3F87"/>
    <w:rsid w:val="006D5727"/>
    <w:rsid w:val="006D6051"/>
    <w:rsid w:val="006D626A"/>
    <w:rsid w:val="006D6762"/>
    <w:rsid w:val="006D681C"/>
    <w:rsid w:val="006D70FA"/>
    <w:rsid w:val="006E1882"/>
    <w:rsid w:val="006E188A"/>
    <w:rsid w:val="006E1BD2"/>
    <w:rsid w:val="006E1CF3"/>
    <w:rsid w:val="006E2A87"/>
    <w:rsid w:val="006E2AC7"/>
    <w:rsid w:val="006E2E0D"/>
    <w:rsid w:val="006E2FB0"/>
    <w:rsid w:val="006E3D74"/>
    <w:rsid w:val="006E3F58"/>
    <w:rsid w:val="006E4376"/>
    <w:rsid w:val="006E4A70"/>
    <w:rsid w:val="006E539B"/>
    <w:rsid w:val="006E5511"/>
    <w:rsid w:val="006E5830"/>
    <w:rsid w:val="006E6ABC"/>
    <w:rsid w:val="006E6C34"/>
    <w:rsid w:val="006E7674"/>
    <w:rsid w:val="006E7951"/>
    <w:rsid w:val="006E7F00"/>
    <w:rsid w:val="006F03BB"/>
    <w:rsid w:val="006F1070"/>
    <w:rsid w:val="006F112D"/>
    <w:rsid w:val="006F1CC9"/>
    <w:rsid w:val="006F27F1"/>
    <w:rsid w:val="006F2AD9"/>
    <w:rsid w:val="006F2E54"/>
    <w:rsid w:val="006F3D5D"/>
    <w:rsid w:val="006F421E"/>
    <w:rsid w:val="006F4424"/>
    <w:rsid w:val="006F4EBD"/>
    <w:rsid w:val="006F502A"/>
    <w:rsid w:val="006F6725"/>
    <w:rsid w:val="006F6ACB"/>
    <w:rsid w:val="006F6ED0"/>
    <w:rsid w:val="006F7C0E"/>
    <w:rsid w:val="00700036"/>
    <w:rsid w:val="00700069"/>
    <w:rsid w:val="0070099A"/>
    <w:rsid w:val="00700DD5"/>
    <w:rsid w:val="0070153A"/>
    <w:rsid w:val="007017A7"/>
    <w:rsid w:val="00701CC9"/>
    <w:rsid w:val="00702EDA"/>
    <w:rsid w:val="007034D7"/>
    <w:rsid w:val="00703E60"/>
    <w:rsid w:val="00703EC1"/>
    <w:rsid w:val="00703F64"/>
    <w:rsid w:val="00703FCB"/>
    <w:rsid w:val="007044DA"/>
    <w:rsid w:val="007045D0"/>
    <w:rsid w:val="00705D2D"/>
    <w:rsid w:val="007065CA"/>
    <w:rsid w:val="00706938"/>
    <w:rsid w:val="00707ABF"/>
    <w:rsid w:val="00707D19"/>
    <w:rsid w:val="00707F4F"/>
    <w:rsid w:val="00707FE9"/>
    <w:rsid w:val="007100D0"/>
    <w:rsid w:val="00710671"/>
    <w:rsid w:val="007106DC"/>
    <w:rsid w:val="0071083E"/>
    <w:rsid w:val="00711E30"/>
    <w:rsid w:val="00712058"/>
    <w:rsid w:val="007144AB"/>
    <w:rsid w:val="00714612"/>
    <w:rsid w:val="007146AD"/>
    <w:rsid w:val="00714B43"/>
    <w:rsid w:val="0071537B"/>
    <w:rsid w:val="00715C9C"/>
    <w:rsid w:val="00715EA6"/>
    <w:rsid w:val="0071640B"/>
    <w:rsid w:val="00717E1C"/>
    <w:rsid w:val="007200E1"/>
    <w:rsid w:val="0072169D"/>
    <w:rsid w:val="00721E72"/>
    <w:rsid w:val="00722417"/>
    <w:rsid w:val="00722BB4"/>
    <w:rsid w:val="007230AC"/>
    <w:rsid w:val="0072313A"/>
    <w:rsid w:val="007233AA"/>
    <w:rsid w:val="00723DFE"/>
    <w:rsid w:val="0072414C"/>
    <w:rsid w:val="0072429E"/>
    <w:rsid w:val="00724A14"/>
    <w:rsid w:val="00724A25"/>
    <w:rsid w:val="00730485"/>
    <w:rsid w:val="00730636"/>
    <w:rsid w:val="007314E6"/>
    <w:rsid w:val="00731BC4"/>
    <w:rsid w:val="00731FE2"/>
    <w:rsid w:val="0073240B"/>
    <w:rsid w:val="00732DAA"/>
    <w:rsid w:val="007338A5"/>
    <w:rsid w:val="00733EE4"/>
    <w:rsid w:val="0073416F"/>
    <w:rsid w:val="0073467F"/>
    <w:rsid w:val="007348CC"/>
    <w:rsid w:val="00736143"/>
    <w:rsid w:val="00736585"/>
    <w:rsid w:val="00736C05"/>
    <w:rsid w:val="00736E3C"/>
    <w:rsid w:val="00736FDC"/>
    <w:rsid w:val="00737BFD"/>
    <w:rsid w:val="0074076B"/>
    <w:rsid w:val="00740872"/>
    <w:rsid w:val="00741205"/>
    <w:rsid w:val="007416B7"/>
    <w:rsid w:val="00741A3C"/>
    <w:rsid w:val="00741CFA"/>
    <w:rsid w:val="007423A6"/>
    <w:rsid w:val="007427F0"/>
    <w:rsid w:val="007430CC"/>
    <w:rsid w:val="007449D2"/>
    <w:rsid w:val="00745AA5"/>
    <w:rsid w:val="00745F12"/>
    <w:rsid w:val="00746AF2"/>
    <w:rsid w:val="007473D1"/>
    <w:rsid w:val="007500EC"/>
    <w:rsid w:val="00750347"/>
    <w:rsid w:val="0075061A"/>
    <w:rsid w:val="00750F9E"/>
    <w:rsid w:val="00751421"/>
    <w:rsid w:val="0075175D"/>
    <w:rsid w:val="00751E29"/>
    <w:rsid w:val="00751E61"/>
    <w:rsid w:val="0075237D"/>
    <w:rsid w:val="0075238A"/>
    <w:rsid w:val="00753375"/>
    <w:rsid w:val="00754690"/>
    <w:rsid w:val="00754B8D"/>
    <w:rsid w:val="007550A7"/>
    <w:rsid w:val="00755FC0"/>
    <w:rsid w:val="0075787F"/>
    <w:rsid w:val="00757A7A"/>
    <w:rsid w:val="00757BAC"/>
    <w:rsid w:val="00757FC5"/>
    <w:rsid w:val="00760141"/>
    <w:rsid w:val="00760582"/>
    <w:rsid w:val="0076106F"/>
    <w:rsid w:val="0076240A"/>
    <w:rsid w:val="00763405"/>
    <w:rsid w:val="0076383B"/>
    <w:rsid w:val="00763AC7"/>
    <w:rsid w:val="00763D60"/>
    <w:rsid w:val="0076404E"/>
    <w:rsid w:val="00764285"/>
    <w:rsid w:val="0076444E"/>
    <w:rsid w:val="00765AEE"/>
    <w:rsid w:val="00765FF6"/>
    <w:rsid w:val="00766213"/>
    <w:rsid w:val="007663C3"/>
    <w:rsid w:val="007663F1"/>
    <w:rsid w:val="00766783"/>
    <w:rsid w:val="00766F42"/>
    <w:rsid w:val="007670FC"/>
    <w:rsid w:val="0076730C"/>
    <w:rsid w:val="00767BE1"/>
    <w:rsid w:val="00767FC8"/>
    <w:rsid w:val="007703A6"/>
    <w:rsid w:val="007706BD"/>
    <w:rsid w:val="00770837"/>
    <w:rsid w:val="00770BF6"/>
    <w:rsid w:val="00770C08"/>
    <w:rsid w:val="00770F5D"/>
    <w:rsid w:val="00771287"/>
    <w:rsid w:val="00771563"/>
    <w:rsid w:val="0077260C"/>
    <w:rsid w:val="00773316"/>
    <w:rsid w:val="00774113"/>
    <w:rsid w:val="007741CB"/>
    <w:rsid w:val="00776B0E"/>
    <w:rsid w:val="007776FD"/>
    <w:rsid w:val="0078203B"/>
    <w:rsid w:val="007822FD"/>
    <w:rsid w:val="007823DC"/>
    <w:rsid w:val="007826B2"/>
    <w:rsid w:val="0078296B"/>
    <w:rsid w:val="00782A59"/>
    <w:rsid w:val="007830D8"/>
    <w:rsid w:val="00784895"/>
    <w:rsid w:val="00786239"/>
    <w:rsid w:val="007862A6"/>
    <w:rsid w:val="0078659E"/>
    <w:rsid w:val="00786C6E"/>
    <w:rsid w:val="00786F13"/>
    <w:rsid w:val="007871B3"/>
    <w:rsid w:val="007876DD"/>
    <w:rsid w:val="0079009E"/>
    <w:rsid w:val="007902B7"/>
    <w:rsid w:val="007912CA"/>
    <w:rsid w:val="00792A4E"/>
    <w:rsid w:val="00793625"/>
    <w:rsid w:val="007943AA"/>
    <w:rsid w:val="00794797"/>
    <w:rsid w:val="00794E49"/>
    <w:rsid w:val="00794EA2"/>
    <w:rsid w:val="00794FDC"/>
    <w:rsid w:val="007956B5"/>
    <w:rsid w:val="00795B3D"/>
    <w:rsid w:val="00795D6F"/>
    <w:rsid w:val="0079747C"/>
    <w:rsid w:val="007978E7"/>
    <w:rsid w:val="007A0799"/>
    <w:rsid w:val="007A08FF"/>
    <w:rsid w:val="007A10E6"/>
    <w:rsid w:val="007A1162"/>
    <w:rsid w:val="007A20FB"/>
    <w:rsid w:val="007A2901"/>
    <w:rsid w:val="007A31C3"/>
    <w:rsid w:val="007A4059"/>
    <w:rsid w:val="007A40F6"/>
    <w:rsid w:val="007A4649"/>
    <w:rsid w:val="007A4CB6"/>
    <w:rsid w:val="007A5220"/>
    <w:rsid w:val="007A5C70"/>
    <w:rsid w:val="007A677F"/>
    <w:rsid w:val="007A6829"/>
    <w:rsid w:val="007A6A34"/>
    <w:rsid w:val="007A6B15"/>
    <w:rsid w:val="007A6B7B"/>
    <w:rsid w:val="007B07FF"/>
    <w:rsid w:val="007B0E87"/>
    <w:rsid w:val="007B14E3"/>
    <w:rsid w:val="007B19E1"/>
    <w:rsid w:val="007B1B52"/>
    <w:rsid w:val="007B307E"/>
    <w:rsid w:val="007B321B"/>
    <w:rsid w:val="007B3D3B"/>
    <w:rsid w:val="007B43D1"/>
    <w:rsid w:val="007B49CA"/>
    <w:rsid w:val="007B4F08"/>
    <w:rsid w:val="007B548E"/>
    <w:rsid w:val="007B558D"/>
    <w:rsid w:val="007B5731"/>
    <w:rsid w:val="007B57CC"/>
    <w:rsid w:val="007B5DDE"/>
    <w:rsid w:val="007B5F2A"/>
    <w:rsid w:val="007B60C5"/>
    <w:rsid w:val="007B688F"/>
    <w:rsid w:val="007B6941"/>
    <w:rsid w:val="007B6B09"/>
    <w:rsid w:val="007B6F92"/>
    <w:rsid w:val="007B7484"/>
    <w:rsid w:val="007B7944"/>
    <w:rsid w:val="007B7CB8"/>
    <w:rsid w:val="007B7F7A"/>
    <w:rsid w:val="007C16CD"/>
    <w:rsid w:val="007C189A"/>
    <w:rsid w:val="007C1E23"/>
    <w:rsid w:val="007C1F8C"/>
    <w:rsid w:val="007C2BAF"/>
    <w:rsid w:val="007C3775"/>
    <w:rsid w:val="007C4FBB"/>
    <w:rsid w:val="007C51B7"/>
    <w:rsid w:val="007C5EAD"/>
    <w:rsid w:val="007C5EBC"/>
    <w:rsid w:val="007C668D"/>
    <w:rsid w:val="007C7A60"/>
    <w:rsid w:val="007D01FE"/>
    <w:rsid w:val="007D02C7"/>
    <w:rsid w:val="007D1939"/>
    <w:rsid w:val="007D1954"/>
    <w:rsid w:val="007D1C83"/>
    <w:rsid w:val="007D1FE7"/>
    <w:rsid w:val="007D231B"/>
    <w:rsid w:val="007D26E8"/>
    <w:rsid w:val="007D318A"/>
    <w:rsid w:val="007D31E8"/>
    <w:rsid w:val="007D338A"/>
    <w:rsid w:val="007D34AE"/>
    <w:rsid w:val="007D3D4F"/>
    <w:rsid w:val="007D4023"/>
    <w:rsid w:val="007D412B"/>
    <w:rsid w:val="007D503D"/>
    <w:rsid w:val="007D5315"/>
    <w:rsid w:val="007D578A"/>
    <w:rsid w:val="007D7DD0"/>
    <w:rsid w:val="007E0D57"/>
    <w:rsid w:val="007E0E69"/>
    <w:rsid w:val="007E115B"/>
    <w:rsid w:val="007E1DE9"/>
    <w:rsid w:val="007E1FA5"/>
    <w:rsid w:val="007E21BB"/>
    <w:rsid w:val="007E21DB"/>
    <w:rsid w:val="007E278F"/>
    <w:rsid w:val="007E2AB4"/>
    <w:rsid w:val="007E2B85"/>
    <w:rsid w:val="007E2E33"/>
    <w:rsid w:val="007E3A0F"/>
    <w:rsid w:val="007E3A8C"/>
    <w:rsid w:val="007E43D8"/>
    <w:rsid w:val="007E61D3"/>
    <w:rsid w:val="007E6477"/>
    <w:rsid w:val="007E713B"/>
    <w:rsid w:val="007F00F3"/>
    <w:rsid w:val="007F0555"/>
    <w:rsid w:val="007F0754"/>
    <w:rsid w:val="007F07E0"/>
    <w:rsid w:val="007F084F"/>
    <w:rsid w:val="007F0D67"/>
    <w:rsid w:val="007F10BA"/>
    <w:rsid w:val="007F1A8B"/>
    <w:rsid w:val="007F34D2"/>
    <w:rsid w:val="007F4328"/>
    <w:rsid w:val="007F4A79"/>
    <w:rsid w:val="007F78D0"/>
    <w:rsid w:val="0080001E"/>
    <w:rsid w:val="008000CB"/>
    <w:rsid w:val="0080064A"/>
    <w:rsid w:val="00800694"/>
    <w:rsid w:val="00800C57"/>
    <w:rsid w:val="00801E63"/>
    <w:rsid w:val="0080248D"/>
    <w:rsid w:val="0080255B"/>
    <w:rsid w:val="00802D26"/>
    <w:rsid w:val="0080322F"/>
    <w:rsid w:val="00803BBF"/>
    <w:rsid w:val="0080430D"/>
    <w:rsid w:val="008045E3"/>
    <w:rsid w:val="008048A6"/>
    <w:rsid w:val="00805117"/>
    <w:rsid w:val="00807991"/>
    <w:rsid w:val="0081049C"/>
    <w:rsid w:val="00810B4F"/>
    <w:rsid w:val="0081109B"/>
    <w:rsid w:val="00811390"/>
    <w:rsid w:val="008117DB"/>
    <w:rsid w:val="00811935"/>
    <w:rsid w:val="00811A82"/>
    <w:rsid w:val="00811B51"/>
    <w:rsid w:val="00812927"/>
    <w:rsid w:val="00812DF4"/>
    <w:rsid w:val="008130A1"/>
    <w:rsid w:val="00813F89"/>
    <w:rsid w:val="0081475E"/>
    <w:rsid w:val="0081495A"/>
    <w:rsid w:val="00814C9E"/>
    <w:rsid w:val="00815A03"/>
    <w:rsid w:val="00815E4E"/>
    <w:rsid w:val="008165B6"/>
    <w:rsid w:val="0081664D"/>
    <w:rsid w:val="00817061"/>
    <w:rsid w:val="008172E7"/>
    <w:rsid w:val="008174DA"/>
    <w:rsid w:val="008177A3"/>
    <w:rsid w:val="00817A0B"/>
    <w:rsid w:val="008210E3"/>
    <w:rsid w:val="00822292"/>
    <w:rsid w:val="008225B6"/>
    <w:rsid w:val="008225FB"/>
    <w:rsid w:val="00822FBA"/>
    <w:rsid w:val="00824457"/>
    <w:rsid w:val="008245C0"/>
    <w:rsid w:val="00824689"/>
    <w:rsid w:val="00825012"/>
    <w:rsid w:val="00825570"/>
    <w:rsid w:val="00826DF4"/>
    <w:rsid w:val="00827685"/>
    <w:rsid w:val="00827812"/>
    <w:rsid w:val="008305B6"/>
    <w:rsid w:val="0083083B"/>
    <w:rsid w:val="00830878"/>
    <w:rsid w:val="00830A9B"/>
    <w:rsid w:val="00830CB8"/>
    <w:rsid w:val="00831120"/>
    <w:rsid w:val="008314C8"/>
    <w:rsid w:val="008319E8"/>
    <w:rsid w:val="0083234A"/>
    <w:rsid w:val="00832C7D"/>
    <w:rsid w:val="00832FDA"/>
    <w:rsid w:val="00833019"/>
    <w:rsid w:val="008336DD"/>
    <w:rsid w:val="00833901"/>
    <w:rsid w:val="00833E75"/>
    <w:rsid w:val="00834A83"/>
    <w:rsid w:val="008358B3"/>
    <w:rsid w:val="008365A7"/>
    <w:rsid w:val="008378F1"/>
    <w:rsid w:val="00837B75"/>
    <w:rsid w:val="008407C5"/>
    <w:rsid w:val="008422AB"/>
    <w:rsid w:val="008438C3"/>
    <w:rsid w:val="0084454B"/>
    <w:rsid w:val="00844932"/>
    <w:rsid w:val="00844BAC"/>
    <w:rsid w:val="008454E5"/>
    <w:rsid w:val="008459C4"/>
    <w:rsid w:val="008462CC"/>
    <w:rsid w:val="00846948"/>
    <w:rsid w:val="00847144"/>
    <w:rsid w:val="008504F5"/>
    <w:rsid w:val="008507FB"/>
    <w:rsid w:val="00850C40"/>
    <w:rsid w:val="0085264E"/>
    <w:rsid w:val="008527E6"/>
    <w:rsid w:val="0085355A"/>
    <w:rsid w:val="00853C20"/>
    <w:rsid w:val="00854983"/>
    <w:rsid w:val="00854F34"/>
    <w:rsid w:val="008550FF"/>
    <w:rsid w:val="0085542D"/>
    <w:rsid w:val="008561D6"/>
    <w:rsid w:val="00856431"/>
    <w:rsid w:val="0085666F"/>
    <w:rsid w:val="0085670B"/>
    <w:rsid w:val="00856BAE"/>
    <w:rsid w:val="00857FCE"/>
    <w:rsid w:val="00860176"/>
    <w:rsid w:val="0086308F"/>
    <w:rsid w:val="0086368D"/>
    <w:rsid w:val="00863CC2"/>
    <w:rsid w:val="008642CB"/>
    <w:rsid w:val="008643BE"/>
    <w:rsid w:val="0086458E"/>
    <w:rsid w:val="008651CC"/>
    <w:rsid w:val="008658CE"/>
    <w:rsid w:val="0086606F"/>
    <w:rsid w:val="00866A85"/>
    <w:rsid w:val="00867940"/>
    <w:rsid w:val="00867C67"/>
    <w:rsid w:val="00867DDE"/>
    <w:rsid w:val="008748AC"/>
    <w:rsid w:val="00874EC5"/>
    <w:rsid w:val="00875ABC"/>
    <w:rsid w:val="008762CE"/>
    <w:rsid w:val="0087661E"/>
    <w:rsid w:val="008766AB"/>
    <w:rsid w:val="00876A6D"/>
    <w:rsid w:val="00877193"/>
    <w:rsid w:val="00877329"/>
    <w:rsid w:val="00877CCD"/>
    <w:rsid w:val="008800B1"/>
    <w:rsid w:val="008812AD"/>
    <w:rsid w:val="008814B6"/>
    <w:rsid w:val="00882432"/>
    <w:rsid w:val="008824C3"/>
    <w:rsid w:val="00882852"/>
    <w:rsid w:val="00883099"/>
    <w:rsid w:val="008830EF"/>
    <w:rsid w:val="00884059"/>
    <w:rsid w:val="008849C3"/>
    <w:rsid w:val="008864F3"/>
    <w:rsid w:val="00886755"/>
    <w:rsid w:val="00886B91"/>
    <w:rsid w:val="00886BD6"/>
    <w:rsid w:val="00886DED"/>
    <w:rsid w:val="00890133"/>
    <w:rsid w:val="00890A54"/>
    <w:rsid w:val="0089113F"/>
    <w:rsid w:val="00891DE6"/>
    <w:rsid w:val="008920DA"/>
    <w:rsid w:val="00892421"/>
    <w:rsid w:val="008932B6"/>
    <w:rsid w:val="00893B62"/>
    <w:rsid w:val="008940B3"/>
    <w:rsid w:val="008943B3"/>
    <w:rsid w:val="008944EC"/>
    <w:rsid w:val="008949B4"/>
    <w:rsid w:val="00895012"/>
    <w:rsid w:val="0089581B"/>
    <w:rsid w:val="00896695"/>
    <w:rsid w:val="008970E7"/>
    <w:rsid w:val="0089791B"/>
    <w:rsid w:val="008A0057"/>
    <w:rsid w:val="008A0264"/>
    <w:rsid w:val="008A0471"/>
    <w:rsid w:val="008A0A60"/>
    <w:rsid w:val="008A1069"/>
    <w:rsid w:val="008A2234"/>
    <w:rsid w:val="008A255E"/>
    <w:rsid w:val="008A3E7D"/>
    <w:rsid w:val="008A4E9B"/>
    <w:rsid w:val="008A503B"/>
    <w:rsid w:val="008A5117"/>
    <w:rsid w:val="008A5894"/>
    <w:rsid w:val="008A593B"/>
    <w:rsid w:val="008A5D8C"/>
    <w:rsid w:val="008A5F0A"/>
    <w:rsid w:val="008A6103"/>
    <w:rsid w:val="008A65C1"/>
    <w:rsid w:val="008A6C13"/>
    <w:rsid w:val="008B1151"/>
    <w:rsid w:val="008B1321"/>
    <w:rsid w:val="008B2128"/>
    <w:rsid w:val="008B2E3A"/>
    <w:rsid w:val="008B377D"/>
    <w:rsid w:val="008B4248"/>
    <w:rsid w:val="008B4DA7"/>
    <w:rsid w:val="008B4EB6"/>
    <w:rsid w:val="008B54B3"/>
    <w:rsid w:val="008B5B06"/>
    <w:rsid w:val="008B5FC4"/>
    <w:rsid w:val="008B5FE0"/>
    <w:rsid w:val="008B60BA"/>
    <w:rsid w:val="008B676F"/>
    <w:rsid w:val="008B750F"/>
    <w:rsid w:val="008B7924"/>
    <w:rsid w:val="008B7B1D"/>
    <w:rsid w:val="008C1904"/>
    <w:rsid w:val="008C19DE"/>
    <w:rsid w:val="008C1B39"/>
    <w:rsid w:val="008C1FD5"/>
    <w:rsid w:val="008C2175"/>
    <w:rsid w:val="008C4391"/>
    <w:rsid w:val="008C4ADE"/>
    <w:rsid w:val="008C52BA"/>
    <w:rsid w:val="008C5D44"/>
    <w:rsid w:val="008C64FE"/>
    <w:rsid w:val="008C69CF"/>
    <w:rsid w:val="008D034C"/>
    <w:rsid w:val="008D0C75"/>
    <w:rsid w:val="008D11A1"/>
    <w:rsid w:val="008D186B"/>
    <w:rsid w:val="008D1EB7"/>
    <w:rsid w:val="008D2A63"/>
    <w:rsid w:val="008D389F"/>
    <w:rsid w:val="008D3B8C"/>
    <w:rsid w:val="008D3C0B"/>
    <w:rsid w:val="008D3CBF"/>
    <w:rsid w:val="008D48D0"/>
    <w:rsid w:val="008D59D1"/>
    <w:rsid w:val="008D6080"/>
    <w:rsid w:val="008D6292"/>
    <w:rsid w:val="008D6C77"/>
    <w:rsid w:val="008D6D42"/>
    <w:rsid w:val="008D77BC"/>
    <w:rsid w:val="008D798B"/>
    <w:rsid w:val="008D7A81"/>
    <w:rsid w:val="008D7C4B"/>
    <w:rsid w:val="008D7E03"/>
    <w:rsid w:val="008D7F88"/>
    <w:rsid w:val="008E05B2"/>
    <w:rsid w:val="008E09F4"/>
    <w:rsid w:val="008E0DBE"/>
    <w:rsid w:val="008E105D"/>
    <w:rsid w:val="008E1B0D"/>
    <w:rsid w:val="008E1E34"/>
    <w:rsid w:val="008E2EEF"/>
    <w:rsid w:val="008E2F63"/>
    <w:rsid w:val="008E307D"/>
    <w:rsid w:val="008E399F"/>
    <w:rsid w:val="008E3F6C"/>
    <w:rsid w:val="008E46E9"/>
    <w:rsid w:val="008E57A7"/>
    <w:rsid w:val="008E68BF"/>
    <w:rsid w:val="008E6908"/>
    <w:rsid w:val="008E72F9"/>
    <w:rsid w:val="008F1D88"/>
    <w:rsid w:val="008F2161"/>
    <w:rsid w:val="008F35D1"/>
    <w:rsid w:val="008F3692"/>
    <w:rsid w:val="008F38BB"/>
    <w:rsid w:val="008F45DF"/>
    <w:rsid w:val="008F5100"/>
    <w:rsid w:val="008F5136"/>
    <w:rsid w:val="008F5B7B"/>
    <w:rsid w:val="008F5C40"/>
    <w:rsid w:val="008F5DAA"/>
    <w:rsid w:val="00900442"/>
    <w:rsid w:val="00901020"/>
    <w:rsid w:val="00901BB3"/>
    <w:rsid w:val="009024B6"/>
    <w:rsid w:val="009024C5"/>
    <w:rsid w:val="009029E3"/>
    <w:rsid w:val="00903016"/>
    <w:rsid w:val="009032FF"/>
    <w:rsid w:val="00903409"/>
    <w:rsid w:val="009040ED"/>
    <w:rsid w:val="00905677"/>
    <w:rsid w:val="0090699F"/>
    <w:rsid w:val="00906DC2"/>
    <w:rsid w:val="0090737D"/>
    <w:rsid w:val="009078C7"/>
    <w:rsid w:val="00910C05"/>
    <w:rsid w:val="00912A6D"/>
    <w:rsid w:val="00912B31"/>
    <w:rsid w:val="00912D9D"/>
    <w:rsid w:val="00912EC7"/>
    <w:rsid w:val="009131AA"/>
    <w:rsid w:val="009137C5"/>
    <w:rsid w:val="00913D67"/>
    <w:rsid w:val="00913D8C"/>
    <w:rsid w:val="009140E9"/>
    <w:rsid w:val="00914A5E"/>
    <w:rsid w:val="009160E9"/>
    <w:rsid w:val="00916896"/>
    <w:rsid w:val="009179B0"/>
    <w:rsid w:val="009202A8"/>
    <w:rsid w:val="00920487"/>
    <w:rsid w:val="009208D8"/>
    <w:rsid w:val="009208FF"/>
    <w:rsid w:val="009223C0"/>
    <w:rsid w:val="009224E1"/>
    <w:rsid w:val="00922FF1"/>
    <w:rsid w:val="009232B4"/>
    <w:rsid w:val="00923619"/>
    <w:rsid w:val="00924256"/>
    <w:rsid w:val="00924962"/>
    <w:rsid w:val="009259E1"/>
    <w:rsid w:val="00925C57"/>
    <w:rsid w:val="00926148"/>
    <w:rsid w:val="00926BFA"/>
    <w:rsid w:val="00927A74"/>
    <w:rsid w:val="0093071B"/>
    <w:rsid w:val="00930A35"/>
    <w:rsid w:val="00931759"/>
    <w:rsid w:val="009326F4"/>
    <w:rsid w:val="00932AAB"/>
    <w:rsid w:val="00932D34"/>
    <w:rsid w:val="0093383E"/>
    <w:rsid w:val="009350E1"/>
    <w:rsid w:val="00935D56"/>
    <w:rsid w:val="00937141"/>
    <w:rsid w:val="009371BC"/>
    <w:rsid w:val="00937328"/>
    <w:rsid w:val="00937354"/>
    <w:rsid w:val="009409FE"/>
    <w:rsid w:val="00940A71"/>
    <w:rsid w:val="00940CD1"/>
    <w:rsid w:val="0094104C"/>
    <w:rsid w:val="0094135B"/>
    <w:rsid w:val="009418FA"/>
    <w:rsid w:val="009428C1"/>
    <w:rsid w:val="00943DD6"/>
    <w:rsid w:val="009440B1"/>
    <w:rsid w:val="0094469C"/>
    <w:rsid w:val="009459B5"/>
    <w:rsid w:val="00946761"/>
    <w:rsid w:val="00946E5F"/>
    <w:rsid w:val="00950649"/>
    <w:rsid w:val="00950D56"/>
    <w:rsid w:val="00951964"/>
    <w:rsid w:val="00951B96"/>
    <w:rsid w:val="00952043"/>
    <w:rsid w:val="00952EEA"/>
    <w:rsid w:val="00953DCD"/>
    <w:rsid w:val="00954260"/>
    <w:rsid w:val="00954C0B"/>
    <w:rsid w:val="0096082D"/>
    <w:rsid w:val="009613E8"/>
    <w:rsid w:val="00961DE5"/>
    <w:rsid w:val="00961E01"/>
    <w:rsid w:val="009627C3"/>
    <w:rsid w:val="00963035"/>
    <w:rsid w:val="00963BE7"/>
    <w:rsid w:val="00963D09"/>
    <w:rsid w:val="00964261"/>
    <w:rsid w:val="00964B8E"/>
    <w:rsid w:val="009663EE"/>
    <w:rsid w:val="0096695B"/>
    <w:rsid w:val="00967190"/>
    <w:rsid w:val="00967B48"/>
    <w:rsid w:val="00970EE8"/>
    <w:rsid w:val="009712C5"/>
    <w:rsid w:val="00972899"/>
    <w:rsid w:val="009729B9"/>
    <w:rsid w:val="00972E4E"/>
    <w:rsid w:val="00973287"/>
    <w:rsid w:val="009738F9"/>
    <w:rsid w:val="00973F08"/>
    <w:rsid w:val="009746C2"/>
    <w:rsid w:val="00974EDB"/>
    <w:rsid w:val="0097608B"/>
    <w:rsid w:val="0097642B"/>
    <w:rsid w:val="00976826"/>
    <w:rsid w:val="00976BFE"/>
    <w:rsid w:val="00976E65"/>
    <w:rsid w:val="00977254"/>
    <w:rsid w:val="00977387"/>
    <w:rsid w:val="00977A81"/>
    <w:rsid w:val="00977CBF"/>
    <w:rsid w:val="00980932"/>
    <w:rsid w:val="009813B0"/>
    <w:rsid w:val="00981679"/>
    <w:rsid w:val="009827B5"/>
    <w:rsid w:val="009841C1"/>
    <w:rsid w:val="009843CE"/>
    <w:rsid w:val="009845DC"/>
    <w:rsid w:val="0098486C"/>
    <w:rsid w:val="00984E54"/>
    <w:rsid w:val="009853E9"/>
    <w:rsid w:val="00986E08"/>
    <w:rsid w:val="00987620"/>
    <w:rsid w:val="009913C4"/>
    <w:rsid w:val="009916D5"/>
    <w:rsid w:val="00991C06"/>
    <w:rsid w:val="009927A8"/>
    <w:rsid w:val="00993654"/>
    <w:rsid w:val="00994DF5"/>
    <w:rsid w:val="009953ED"/>
    <w:rsid w:val="00995C16"/>
    <w:rsid w:val="00995C49"/>
    <w:rsid w:val="009964E4"/>
    <w:rsid w:val="00996B0B"/>
    <w:rsid w:val="00996BF6"/>
    <w:rsid w:val="009976DF"/>
    <w:rsid w:val="009A01B0"/>
    <w:rsid w:val="009A02A0"/>
    <w:rsid w:val="009A03AE"/>
    <w:rsid w:val="009A0FA8"/>
    <w:rsid w:val="009A2DE0"/>
    <w:rsid w:val="009A326C"/>
    <w:rsid w:val="009A49A4"/>
    <w:rsid w:val="009A4A5D"/>
    <w:rsid w:val="009A56EB"/>
    <w:rsid w:val="009A6B07"/>
    <w:rsid w:val="009A7675"/>
    <w:rsid w:val="009A7872"/>
    <w:rsid w:val="009A7F2A"/>
    <w:rsid w:val="009B0611"/>
    <w:rsid w:val="009B0A67"/>
    <w:rsid w:val="009B1AE3"/>
    <w:rsid w:val="009B1DCA"/>
    <w:rsid w:val="009B287F"/>
    <w:rsid w:val="009B2D7E"/>
    <w:rsid w:val="009B3750"/>
    <w:rsid w:val="009B3B3C"/>
    <w:rsid w:val="009B40D4"/>
    <w:rsid w:val="009B4B64"/>
    <w:rsid w:val="009B4C95"/>
    <w:rsid w:val="009B4CE9"/>
    <w:rsid w:val="009B56D8"/>
    <w:rsid w:val="009B5B46"/>
    <w:rsid w:val="009B5C74"/>
    <w:rsid w:val="009B67D3"/>
    <w:rsid w:val="009B6C73"/>
    <w:rsid w:val="009B6D92"/>
    <w:rsid w:val="009B7407"/>
    <w:rsid w:val="009B789C"/>
    <w:rsid w:val="009B7B26"/>
    <w:rsid w:val="009B7C63"/>
    <w:rsid w:val="009B7F79"/>
    <w:rsid w:val="009C0368"/>
    <w:rsid w:val="009C0DF0"/>
    <w:rsid w:val="009C1005"/>
    <w:rsid w:val="009C1399"/>
    <w:rsid w:val="009C1AE2"/>
    <w:rsid w:val="009C271B"/>
    <w:rsid w:val="009C2980"/>
    <w:rsid w:val="009C390E"/>
    <w:rsid w:val="009C495B"/>
    <w:rsid w:val="009C521D"/>
    <w:rsid w:val="009C570B"/>
    <w:rsid w:val="009C5ED2"/>
    <w:rsid w:val="009C64DE"/>
    <w:rsid w:val="009C6777"/>
    <w:rsid w:val="009C6EEC"/>
    <w:rsid w:val="009C7742"/>
    <w:rsid w:val="009C7BED"/>
    <w:rsid w:val="009C7C0A"/>
    <w:rsid w:val="009D0A7E"/>
    <w:rsid w:val="009D100D"/>
    <w:rsid w:val="009D233B"/>
    <w:rsid w:val="009D235A"/>
    <w:rsid w:val="009D286F"/>
    <w:rsid w:val="009D2D50"/>
    <w:rsid w:val="009D3B7B"/>
    <w:rsid w:val="009D3ED3"/>
    <w:rsid w:val="009D42E3"/>
    <w:rsid w:val="009D50AC"/>
    <w:rsid w:val="009D5942"/>
    <w:rsid w:val="009D5DD2"/>
    <w:rsid w:val="009D5F05"/>
    <w:rsid w:val="009D602E"/>
    <w:rsid w:val="009D6354"/>
    <w:rsid w:val="009D70EB"/>
    <w:rsid w:val="009D79BD"/>
    <w:rsid w:val="009D7BE1"/>
    <w:rsid w:val="009E198F"/>
    <w:rsid w:val="009E1FED"/>
    <w:rsid w:val="009E2373"/>
    <w:rsid w:val="009E2B69"/>
    <w:rsid w:val="009E3965"/>
    <w:rsid w:val="009E3DA7"/>
    <w:rsid w:val="009E5687"/>
    <w:rsid w:val="009E5713"/>
    <w:rsid w:val="009E5A2E"/>
    <w:rsid w:val="009E5DB0"/>
    <w:rsid w:val="009E60A5"/>
    <w:rsid w:val="009E7517"/>
    <w:rsid w:val="009F0A82"/>
    <w:rsid w:val="009F1598"/>
    <w:rsid w:val="009F20DE"/>
    <w:rsid w:val="009F20FF"/>
    <w:rsid w:val="009F2C12"/>
    <w:rsid w:val="009F3A3E"/>
    <w:rsid w:val="009F3AD9"/>
    <w:rsid w:val="009F41BF"/>
    <w:rsid w:val="009F4DA2"/>
    <w:rsid w:val="009F55B7"/>
    <w:rsid w:val="009F5747"/>
    <w:rsid w:val="009F5889"/>
    <w:rsid w:val="009F5D27"/>
    <w:rsid w:val="009F5FD0"/>
    <w:rsid w:val="009F631F"/>
    <w:rsid w:val="009F6532"/>
    <w:rsid w:val="009F692E"/>
    <w:rsid w:val="009F6CA5"/>
    <w:rsid w:val="009F7437"/>
    <w:rsid w:val="009F747C"/>
    <w:rsid w:val="009F74DD"/>
    <w:rsid w:val="009F7726"/>
    <w:rsid w:val="009F7ABA"/>
    <w:rsid w:val="009F7DCF"/>
    <w:rsid w:val="00A0056A"/>
    <w:rsid w:val="00A006E1"/>
    <w:rsid w:val="00A00922"/>
    <w:rsid w:val="00A0127A"/>
    <w:rsid w:val="00A018B3"/>
    <w:rsid w:val="00A02685"/>
    <w:rsid w:val="00A05C0B"/>
    <w:rsid w:val="00A05FE7"/>
    <w:rsid w:val="00A0760F"/>
    <w:rsid w:val="00A078C5"/>
    <w:rsid w:val="00A07C73"/>
    <w:rsid w:val="00A10363"/>
    <w:rsid w:val="00A11173"/>
    <w:rsid w:val="00A12128"/>
    <w:rsid w:val="00A13898"/>
    <w:rsid w:val="00A13EE7"/>
    <w:rsid w:val="00A14131"/>
    <w:rsid w:val="00A1467F"/>
    <w:rsid w:val="00A14935"/>
    <w:rsid w:val="00A14A2E"/>
    <w:rsid w:val="00A15406"/>
    <w:rsid w:val="00A1558C"/>
    <w:rsid w:val="00A1628E"/>
    <w:rsid w:val="00A16667"/>
    <w:rsid w:val="00A169B4"/>
    <w:rsid w:val="00A16F51"/>
    <w:rsid w:val="00A17822"/>
    <w:rsid w:val="00A217DB"/>
    <w:rsid w:val="00A2287A"/>
    <w:rsid w:val="00A22DEC"/>
    <w:rsid w:val="00A23AF8"/>
    <w:rsid w:val="00A2408F"/>
    <w:rsid w:val="00A245FF"/>
    <w:rsid w:val="00A24758"/>
    <w:rsid w:val="00A249A5"/>
    <w:rsid w:val="00A249BD"/>
    <w:rsid w:val="00A24DEA"/>
    <w:rsid w:val="00A25F63"/>
    <w:rsid w:val="00A260D1"/>
    <w:rsid w:val="00A26B54"/>
    <w:rsid w:val="00A27F58"/>
    <w:rsid w:val="00A305AE"/>
    <w:rsid w:val="00A30984"/>
    <w:rsid w:val="00A30D8F"/>
    <w:rsid w:val="00A30E1E"/>
    <w:rsid w:val="00A312ED"/>
    <w:rsid w:val="00A3192D"/>
    <w:rsid w:val="00A3234F"/>
    <w:rsid w:val="00A32893"/>
    <w:rsid w:val="00A32C93"/>
    <w:rsid w:val="00A33341"/>
    <w:rsid w:val="00A338CB"/>
    <w:rsid w:val="00A339C3"/>
    <w:rsid w:val="00A3490F"/>
    <w:rsid w:val="00A34A92"/>
    <w:rsid w:val="00A35A8A"/>
    <w:rsid w:val="00A36019"/>
    <w:rsid w:val="00A371AD"/>
    <w:rsid w:val="00A374DB"/>
    <w:rsid w:val="00A40698"/>
    <w:rsid w:val="00A4199D"/>
    <w:rsid w:val="00A41A0E"/>
    <w:rsid w:val="00A423EC"/>
    <w:rsid w:val="00A427AF"/>
    <w:rsid w:val="00A43678"/>
    <w:rsid w:val="00A43A76"/>
    <w:rsid w:val="00A4450A"/>
    <w:rsid w:val="00A445D7"/>
    <w:rsid w:val="00A44F81"/>
    <w:rsid w:val="00A45C91"/>
    <w:rsid w:val="00A47A8C"/>
    <w:rsid w:val="00A50D5E"/>
    <w:rsid w:val="00A5158C"/>
    <w:rsid w:val="00A51AB7"/>
    <w:rsid w:val="00A52FFC"/>
    <w:rsid w:val="00A533B5"/>
    <w:rsid w:val="00A533DE"/>
    <w:rsid w:val="00A53B4B"/>
    <w:rsid w:val="00A53BC0"/>
    <w:rsid w:val="00A5418C"/>
    <w:rsid w:val="00A54AF2"/>
    <w:rsid w:val="00A552FF"/>
    <w:rsid w:val="00A55FE3"/>
    <w:rsid w:val="00A56243"/>
    <w:rsid w:val="00A56762"/>
    <w:rsid w:val="00A567BE"/>
    <w:rsid w:val="00A576BC"/>
    <w:rsid w:val="00A578FA"/>
    <w:rsid w:val="00A6033B"/>
    <w:rsid w:val="00A603B2"/>
    <w:rsid w:val="00A6053C"/>
    <w:rsid w:val="00A614E4"/>
    <w:rsid w:val="00A620DA"/>
    <w:rsid w:val="00A62CB4"/>
    <w:rsid w:val="00A6386D"/>
    <w:rsid w:val="00A63BBF"/>
    <w:rsid w:val="00A656E7"/>
    <w:rsid w:val="00A65AEA"/>
    <w:rsid w:val="00A65DCA"/>
    <w:rsid w:val="00A65F60"/>
    <w:rsid w:val="00A663B0"/>
    <w:rsid w:val="00A66772"/>
    <w:rsid w:val="00A66921"/>
    <w:rsid w:val="00A66B78"/>
    <w:rsid w:val="00A674E8"/>
    <w:rsid w:val="00A706A6"/>
    <w:rsid w:val="00A70AB8"/>
    <w:rsid w:val="00A7184F"/>
    <w:rsid w:val="00A71FBC"/>
    <w:rsid w:val="00A71FC5"/>
    <w:rsid w:val="00A732FE"/>
    <w:rsid w:val="00A73947"/>
    <w:rsid w:val="00A73B0C"/>
    <w:rsid w:val="00A74626"/>
    <w:rsid w:val="00A74699"/>
    <w:rsid w:val="00A74C49"/>
    <w:rsid w:val="00A754D0"/>
    <w:rsid w:val="00A7626F"/>
    <w:rsid w:val="00A76B39"/>
    <w:rsid w:val="00A76D24"/>
    <w:rsid w:val="00A76DC6"/>
    <w:rsid w:val="00A773E9"/>
    <w:rsid w:val="00A77783"/>
    <w:rsid w:val="00A80828"/>
    <w:rsid w:val="00A80858"/>
    <w:rsid w:val="00A809D1"/>
    <w:rsid w:val="00A80CC7"/>
    <w:rsid w:val="00A80F6F"/>
    <w:rsid w:val="00A8229F"/>
    <w:rsid w:val="00A82CE7"/>
    <w:rsid w:val="00A8498E"/>
    <w:rsid w:val="00A84ADD"/>
    <w:rsid w:val="00A84C0E"/>
    <w:rsid w:val="00A84D9D"/>
    <w:rsid w:val="00A84F47"/>
    <w:rsid w:val="00A85BA4"/>
    <w:rsid w:val="00A86A8D"/>
    <w:rsid w:val="00A86E4D"/>
    <w:rsid w:val="00A876FE"/>
    <w:rsid w:val="00A87780"/>
    <w:rsid w:val="00A87DDE"/>
    <w:rsid w:val="00A9034A"/>
    <w:rsid w:val="00A904A7"/>
    <w:rsid w:val="00A916A6"/>
    <w:rsid w:val="00A91983"/>
    <w:rsid w:val="00A91F17"/>
    <w:rsid w:val="00A91F94"/>
    <w:rsid w:val="00A92A1D"/>
    <w:rsid w:val="00A92A79"/>
    <w:rsid w:val="00A93391"/>
    <w:rsid w:val="00A93770"/>
    <w:rsid w:val="00A94B34"/>
    <w:rsid w:val="00A95311"/>
    <w:rsid w:val="00A95B6A"/>
    <w:rsid w:val="00A96224"/>
    <w:rsid w:val="00A96AE6"/>
    <w:rsid w:val="00A9760E"/>
    <w:rsid w:val="00A97890"/>
    <w:rsid w:val="00AA058C"/>
    <w:rsid w:val="00AA0CFF"/>
    <w:rsid w:val="00AA0E94"/>
    <w:rsid w:val="00AA1743"/>
    <w:rsid w:val="00AA19FD"/>
    <w:rsid w:val="00AA1BE1"/>
    <w:rsid w:val="00AA22D6"/>
    <w:rsid w:val="00AA27F6"/>
    <w:rsid w:val="00AA38ED"/>
    <w:rsid w:val="00AA4063"/>
    <w:rsid w:val="00AA449E"/>
    <w:rsid w:val="00AA48AF"/>
    <w:rsid w:val="00AA4AC0"/>
    <w:rsid w:val="00AA5BCF"/>
    <w:rsid w:val="00AA647E"/>
    <w:rsid w:val="00AA738A"/>
    <w:rsid w:val="00AB0219"/>
    <w:rsid w:val="00AB044E"/>
    <w:rsid w:val="00AB0876"/>
    <w:rsid w:val="00AB1CB2"/>
    <w:rsid w:val="00AB208B"/>
    <w:rsid w:val="00AB24F3"/>
    <w:rsid w:val="00AB28C7"/>
    <w:rsid w:val="00AB2C1A"/>
    <w:rsid w:val="00AB3E98"/>
    <w:rsid w:val="00AB5209"/>
    <w:rsid w:val="00AB537B"/>
    <w:rsid w:val="00AB5662"/>
    <w:rsid w:val="00AB5CE6"/>
    <w:rsid w:val="00AB5E84"/>
    <w:rsid w:val="00AB6E4B"/>
    <w:rsid w:val="00AB72E4"/>
    <w:rsid w:val="00AB7574"/>
    <w:rsid w:val="00AB7DBE"/>
    <w:rsid w:val="00AC04A3"/>
    <w:rsid w:val="00AC05F0"/>
    <w:rsid w:val="00AC1E64"/>
    <w:rsid w:val="00AC24C5"/>
    <w:rsid w:val="00AC2711"/>
    <w:rsid w:val="00AC30AD"/>
    <w:rsid w:val="00AC3116"/>
    <w:rsid w:val="00AC326B"/>
    <w:rsid w:val="00AC39DE"/>
    <w:rsid w:val="00AC40B0"/>
    <w:rsid w:val="00AC4F09"/>
    <w:rsid w:val="00AC5115"/>
    <w:rsid w:val="00AC51D7"/>
    <w:rsid w:val="00AC53D6"/>
    <w:rsid w:val="00AC5DB7"/>
    <w:rsid w:val="00AC62E5"/>
    <w:rsid w:val="00AC6573"/>
    <w:rsid w:val="00AC694C"/>
    <w:rsid w:val="00AC6CEF"/>
    <w:rsid w:val="00AC7F76"/>
    <w:rsid w:val="00AD0FD8"/>
    <w:rsid w:val="00AD11B3"/>
    <w:rsid w:val="00AD14B1"/>
    <w:rsid w:val="00AD158D"/>
    <w:rsid w:val="00AD1739"/>
    <w:rsid w:val="00AD173A"/>
    <w:rsid w:val="00AD1DE3"/>
    <w:rsid w:val="00AD2147"/>
    <w:rsid w:val="00AD26A2"/>
    <w:rsid w:val="00AD3216"/>
    <w:rsid w:val="00AD33B4"/>
    <w:rsid w:val="00AD3920"/>
    <w:rsid w:val="00AD4217"/>
    <w:rsid w:val="00AD50A2"/>
    <w:rsid w:val="00AD670B"/>
    <w:rsid w:val="00AD6EE6"/>
    <w:rsid w:val="00AD79C0"/>
    <w:rsid w:val="00AD7F21"/>
    <w:rsid w:val="00AE0BF5"/>
    <w:rsid w:val="00AE15B0"/>
    <w:rsid w:val="00AE1B17"/>
    <w:rsid w:val="00AE2DE9"/>
    <w:rsid w:val="00AE31FE"/>
    <w:rsid w:val="00AE3B01"/>
    <w:rsid w:val="00AE4ED1"/>
    <w:rsid w:val="00AE4F6C"/>
    <w:rsid w:val="00AE57ED"/>
    <w:rsid w:val="00AE5BA9"/>
    <w:rsid w:val="00AE6281"/>
    <w:rsid w:val="00AE630B"/>
    <w:rsid w:val="00AE6371"/>
    <w:rsid w:val="00AE79A3"/>
    <w:rsid w:val="00AE7D22"/>
    <w:rsid w:val="00AF06C6"/>
    <w:rsid w:val="00AF0F4C"/>
    <w:rsid w:val="00AF18BC"/>
    <w:rsid w:val="00AF1E13"/>
    <w:rsid w:val="00AF20D5"/>
    <w:rsid w:val="00AF2528"/>
    <w:rsid w:val="00AF272B"/>
    <w:rsid w:val="00AF2E1C"/>
    <w:rsid w:val="00AF359A"/>
    <w:rsid w:val="00AF369A"/>
    <w:rsid w:val="00AF373E"/>
    <w:rsid w:val="00AF46AB"/>
    <w:rsid w:val="00AF47EE"/>
    <w:rsid w:val="00AF48F0"/>
    <w:rsid w:val="00AF55ED"/>
    <w:rsid w:val="00AF6B5F"/>
    <w:rsid w:val="00AF6E30"/>
    <w:rsid w:val="00AF741A"/>
    <w:rsid w:val="00AF7FFB"/>
    <w:rsid w:val="00B00927"/>
    <w:rsid w:val="00B01129"/>
    <w:rsid w:val="00B0138A"/>
    <w:rsid w:val="00B014D6"/>
    <w:rsid w:val="00B0187F"/>
    <w:rsid w:val="00B02480"/>
    <w:rsid w:val="00B02EC0"/>
    <w:rsid w:val="00B03EC6"/>
    <w:rsid w:val="00B03F29"/>
    <w:rsid w:val="00B04A4A"/>
    <w:rsid w:val="00B04EA2"/>
    <w:rsid w:val="00B05728"/>
    <w:rsid w:val="00B0606C"/>
    <w:rsid w:val="00B06CBE"/>
    <w:rsid w:val="00B07E69"/>
    <w:rsid w:val="00B10356"/>
    <w:rsid w:val="00B10593"/>
    <w:rsid w:val="00B109DE"/>
    <w:rsid w:val="00B10D84"/>
    <w:rsid w:val="00B11290"/>
    <w:rsid w:val="00B11447"/>
    <w:rsid w:val="00B11474"/>
    <w:rsid w:val="00B117C3"/>
    <w:rsid w:val="00B12C39"/>
    <w:rsid w:val="00B12D76"/>
    <w:rsid w:val="00B1311F"/>
    <w:rsid w:val="00B134CE"/>
    <w:rsid w:val="00B13AB6"/>
    <w:rsid w:val="00B15479"/>
    <w:rsid w:val="00B15A23"/>
    <w:rsid w:val="00B16C76"/>
    <w:rsid w:val="00B16CD2"/>
    <w:rsid w:val="00B16DF3"/>
    <w:rsid w:val="00B16F7F"/>
    <w:rsid w:val="00B176EB"/>
    <w:rsid w:val="00B20BA1"/>
    <w:rsid w:val="00B20BAD"/>
    <w:rsid w:val="00B214A9"/>
    <w:rsid w:val="00B21812"/>
    <w:rsid w:val="00B21A11"/>
    <w:rsid w:val="00B2295C"/>
    <w:rsid w:val="00B22975"/>
    <w:rsid w:val="00B22A30"/>
    <w:rsid w:val="00B22B5C"/>
    <w:rsid w:val="00B23358"/>
    <w:rsid w:val="00B23962"/>
    <w:rsid w:val="00B24041"/>
    <w:rsid w:val="00B24581"/>
    <w:rsid w:val="00B25672"/>
    <w:rsid w:val="00B25875"/>
    <w:rsid w:val="00B25B3D"/>
    <w:rsid w:val="00B26F86"/>
    <w:rsid w:val="00B30AC9"/>
    <w:rsid w:val="00B311C0"/>
    <w:rsid w:val="00B3209D"/>
    <w:rsid w:val="00B32702"/>
    <w:rsid w:val="00B32AFA"/>
    <w:rsid w:val="00B32B5F"/>
    <w:rsid w:val="00B33223"/>
    <w:rsid w:val="00B33438"/>
    <w:rsid w:val="00B33BF2"/>
    <w:rsid w:val="00B34235"/>
    <w:rsid w:val="00B34698"/>
    <w:rsid w:val="00B34992"/>
    <w:rsid w:val="00B34B12"/>
    <w:rsid w:val="00B34D55"/>
    <w:rsid w:val="00B34E2D"/>
    <w:rsid w:val="00B35572"/>
    <w:rsid w:val="00B35A6A"/>
    <w:rsid w:val="00B361B4"/>
    <w:rsid w:val="00B36658"/>
    <w:rsid w:val="00B36C17"/>
    <w:rsid w:val="00B36DD2"/>
    <w:rsid w:val="00B3794F"/>
    <w:rsid w:val="00B37A8D"/>
    <w:rsid w:val="00B37BC6"/>
    <w:rsid w:val="00B40001"/>
    <w:rsid w:val="00B40351"/>
    <w:rsid w:val="00B4038F"/>
    <w:rsid w:val="00B40814"/>
    <w:rsid w:val="00B4082E"/>
    <w:rsid w:val="00B40914"/>
    <w:rsid w:val="00B40D0E"/>
    <w:rsid w:val="00B4181B"/>
    <w:rsid w:val="00B41AC6"/>
    <w:rsid w:val="00B4266F"/>
    <w:rsid w:val="00B428AC"/>
    <w:rsid w:val="00B43698"/>
    <w:rsid w:val="00B442FE"/>
    <w:rsid w:val="00B44AC6"/>
    <w:rsid w:val="00B45CEB"/>
    <w:rsid w:val="00B45E41"/>
    <w:rsid w:val="00B46117"/>
    <w:rsid w:val="00B461CF"/>
    <w:rsid w:val="00B462D8"/>
    <w:rsid w:val="00B46A71"/>
    <w:rsid w:val="00B474F3"/>
    <w:rsid w:val="00B47ACF"/>
    <w:rsid w:val="00B47B1D"/>
    <w:rsid w:val="00B512B4"/>
    <w:rsid w:val="00B5153A"/>
    <w:rsid w:val="00B515F0"/>
    <w:rsid w:val="00B533B4"/>
    <w:rsid w:val="00B54375"/>
    <w:rsid w:val="00B54993"/>
    <w:rsid w:val="00B54D4B"/>
    <w:rsid w:val="00B55388"/>
    <w:rsid w:val="00B55964"/>
    <w:rsid w:val="00B5611F"/>
    <w:rsid w:val="00B564EF"/>
    <w:rsid w:val="00B56AD6"/>
    <w:rsid w:val="00B57325"/>
    <w:rsid w:val="00B57DA2"/>
    <w:rsid w:val="00B6029E"/>
    <w:rsid w:val="00B602B0"/>
    <w:rsid w:val="00B6050B"/>
    <w:rsid w:val="00B60DEA"/>
    <w:rsid w:val="00B624ED"/>
    <w:rsid w:val="00B62DDB"/>
    <w:rsid w:val="00B644AD"/>
    <w:rsid w:val="00B644C6"/>
    <w:rsid w:val="00B64625"/>
    <w:rsid w:val="00B66D2B"/>
    <w:rsid w:val="00B67018"/>
    <w:rsid w:val="00B67D66"/>
    <w:rsid w:val="00B7097F"/>
    <w:rsid w:val="00B71242"/>
    <w:rsid w:val="00B716D9"/>
    <w:rsid w:val="00B71A08"/>
    <w:rsid w:val="00B71EB2"/>
    <w:rsid w:val="00B72EAB"/>
    <w:rsid w:val="00B7397D"/>
    <w:rsid w:val="00B741EC"/>
    <w:rsid w:val="00B7514C"/>
    <w:rsid w:val="00B7674F"/>
    <w:rsid w:val="00B770BA"/>
    <w:rsid w:val="00B77688"/>
    <w:rsid w:val="00B779D7"/>
    <w:rsid w:val="00B77B12"/>
    <w:rsid w:val="00B77EDD"/>
    <w:rsid w:val="00B80FAA"/>
    <w:rsid w:val="00B8127E"/>
    <w:rsid w:val="00B81895"/>
    <w:rsid w:val="00B82E29"/>
    <w:rsid w:val="00B83E43"/>
    <w:rsid w:val="00B8450E"/>
    <w:rsid w:val="00B8581E"/>
    <w:rsid w:val="00B85CE5"/>
    <w:rsid w:val="00B85D82"/>
    <w:rsid w:val="00B86A98"/>
    <w:rsid w:val="00B8750B"/>
    <w:rsid w:val="00B9053D"/>
    <w:rsid w:val="00B90D66"/>
    <w:rsid w:val="00B91D2B"/>
    <w:rsid w:val="00B924A6"/>
    <w:rsid w:val="00B926CB"/>
    <w:rsid w:val="00B9329F"/>
    <w:rsid w:val="00B93DE3"/>
    <w:rsid w:val="00B94C63"/>
    <w:rsid w:val="00B951DF"/>
    <w:rsid w:val="00B95AE2"/>
    <w:rsid w:val="00B95C6E"/>
    <w:rsid w:val="00B960F7"/>
    <w:rsid w:val="00B964D5"/>
    <w:rsid w:val="00B96B3D"/>
    <w:rsid w:val="00B96D20"/>
    <w:rsid w:val="00B96DC2"/>
    <w:rsid w:val="00B97106"/>
    <w:rsid w:val="00B9710F"/>
    <w:rsid w:val="00B974EC"/>
    <w:rsid w:val="00BA0952"/>
    <w:rsid w:val="00BA14C5"/>
    <w:rsid w:val="00BA2D37"/>
    <w:rsid w:val="00BA3126"/>
    <w:rsid w:val="00BA4016"/>
    <w:rsid w:val="00BA40AF"/>
    <w:rsid w:val="00BA4374"/>
    <w:rsid w:val="00BA5268"/>
    <w:rsid w:val="00BA5F42"/>
    <w:rsid w:val="00BA704A"/>
    <w:rsid w:val="00BB0426"/>
    <w:rsid w:val="00BB13CD"/>
    <w:rsid w:val="00BB1831"/>
    <w:rsid w:val="00BB258D"/>
    <w:rsid w:val="00BB2C81"/>
    <w:rsid w:val="00BB3651"/>
    <w:rsid w:val="00BB37AA"/>
    <w:rsid w:val="00BB4358"/>
    <w:rsid w:val="00BB591C"/>
    <w:rsid w:val="00BB6121"/>
    <w:rsid w:val="00BB6DD2"/>
    <w:rsid w:val="00BB71B3"/>
    <w:rsid w:val="00BB75F6"/>
    <w:rsid w:val="00BB7928"/>
    <w:rsid w:val="00BB7D5D"/>
    <w:rsid w:val="00BC0ED8"/>
    <w:rsid w:val="00BC21BF"/>
    <w:rsid w:val="00BC38D6"/>
    <w:rsid w:val="00BC3F30"/>
    <w:rsid w:val="00BC5B7D"/>
    <w:rsid w:val="00BC62A5"/>
    <w:rsid w:val="00BC6A63"/>
    <w:rsid w:val="00BC6B2A"/>
    <w:rsid w:val="00BC77CD"/>
    <w:rsid w:val="00BC7858"/>
    <w:rsid w:val="00BD03AF"/>
    <w:rsid w:val="00BD0DEE"/>
    <w:rsid w:val="00BD12C3"/>
    <w:rsid w:val="00BD135E"/>
    <w:rsid w:val="00BD246D"/>
    <w:rsid w:val="00BD25DF"/>
    <w:rsid w:val="00BD2B02"/>
    <w:rsid w:val="00BD2C5E"/>
    <w:rsid w:val="00BD2CD5"/>
    <w:rsid w:val="00BD37D0"/>
    <w:rsid w:val="00BD3B2F"/>
    <w:rsid w:val="00BD50A4"/>
    <w:rsid w:val="00BD589E"/>
    <w:rsid w:val="00BD6156"/>
    <w:rsid w:val="00BD65C6"/>
    <w:rsid w:val="00BD66A6"/>
    <w:rsid w:val="00BE0603"/>
    <w:rsid w:val="00BE0998"/>
    <w:rsid w:val="00BE0C73"/>
    <w:rsid w:val="00BE2059"/>
    <w:rsid w:val="00BE23A4"/>
    <w:rsid w:val="00BE2A35"/>
    <w:rsid w:val="00BE3930"/>
    <w:rsid w:val="00BE3C99"/>
    <w:rsid w:val="00BE3D41"/>
    <w:rsid w:val="00BE4A9C"/>
    <w:rsid w:val="00BE51C8"/>
    <w:rsid w:val="00BE613E"/>
    <w:rsid w:val="00BE62DB"/>
    <w:rsid w:val="00BE680A"/>
    <w:rsid w:val="00BE6EAC"/>
    <w:rsid w:val="00BE79C7"/>
    <w:rsid w:val="00BE7BB5"/>
    <w:rsid w:val="00BE7F79"/>
    <w:rsid w:val="00BF113A"/>
    <w:rsid w:val="00BF1671"/>
    <w:rsid w:val="00BF1686"/>
    <w:rsid w:val="00BF2320"/>
    <w:rsid w:val="00BF24B4"/>
    <w:rsid w:val="00BF28D2"/>
    <w:rsid w:val="00BF2E33"/>
    <w:rsid w:val="00BF2E5B"/>
    <w:rsid w:val="00BF398A"/>
    <w:rsid w:val="00BF458B"/>
    <w:rsid w:val="00BF4723"/>
    <w:rsid w:val="00BF4F4E"/>
    <w:rsid w:val="00BF6545"/>
    <w:rsid w:val="00BF683C"/>
    <w:rsid w:val="00BF6B45"/>
    <w:rsid w:val="00BF6DF2"/>
    <w:rsid w:val="00BF7459"/>
    <w:rsid w:val="00BF7911"/>
    <w:rsid w:val="00C011FB"/>
    <w:rsid w:val="00C014DF"/>
    <w:rsid w:val="00C01688"/>
    <w:rsid w:val="00C01F5F"/>
    <w:rsid w:val="00C02987"/>
    <w:rsid w:val="00C03970"/>
    <w:rsid w:val="00C03C3F"/>
    <w:rsid w:val="00C060A1"/>
    <w:rsid w:val="00C062F7"/>
    <w:rsid w:val="00C075CA"/>
    <w:rsid w:val="00C07FEF"/>
    <w:rsid w:val="00C117CA"/>
    <w:rsid w:val="00C11C7B"/>
    <w:rsid w:val="00C11ED2"/>
    <w:rsid w:val="00C11F9E"/>
    <w:rsid w:val="00C11FE5"/>
    <w:rsid w:val="00C1255E"/>
    <w:rsid w:val="00C128E4"/>
    <w:rsid w:val="00C13055"/>
    <w:rsid w:val="00C13E75"/>
    <w:rsid w:val="00C14C85"/>
    <w:rsid w:val="00C14FCB"/>
    <w:rsid w:val="00C1619D"/>
    <w:rsid w:val="00C16FC0"/>
    <w:rsid w:val="00C17E95"/>
    <w:rsid w:val="00C20ED1"/>
    <w:rsid w:val="00C21048"/>
    <w:rsid w:val="00C2117A"/>
    <w:rsid w:val="00C21469"/>
    <w:rsid w:val="00C217CD"/>
    <w:rsid w:val="00C21A73"/>
    <w:rsid w:val="00C21A9A"/>
    <w:rsid w:val="00C225B0"/>
    <w:rsid w:val="00C22AEE"/>
    <w:rsid w:val="00C238A6"/>
    <w:rsid w:val="00C23CDE"/>
    <w:rsid w:val="00C23E22"/>
    <w:rsid w:val="00C23FF0"/>
    <w:rsid w:val="00C24332"/>
    <w:rsid w:val="00C24F06"/>
    <w:rsid w:val="00C25075"/>
    <w:rsid w:val="00C2556A"/>
    <w:rsid w:val="00C256D0"/>
    <w:rsid w:val="00C270B3"/>
    <w:rsid w:val="00C278EC"/>
    <w:rsid w:val="00C27D98"/>
    <w:rsid w:val="00C304F6"/>
    <w:rsid w:val="00C30DFB"/>
    <w:rsid w:val="00C31F6B"/>
    <w:rsid w:val="00C32A68"/>
    <w:rsid w:val="00C33C28"/>
    <w:rsid w:val="00C3469E"/>
    <w:rsid w:val="00C348C8"/>
    <w:rsid w:val="00C34C44"/>
    <w:rsid w:val="00C35E31"/>
    <w:rsid w:val="00C36C50"/>
    <w:rsid w:val="00C36CD6"/>
    <w:rsid w:val="00C3726E"/>
    <w:rsid w:val="00C408E6"/>
    <w:rsid w:val="00C40E79"/>
    <w:rsid w:val="00C41492"/>
    <w:rsid w:val="00C41BEC"/>
    <w:rsid w:val="00C42001"/>
    <w:rsid w:val="00C4247A"/>
    <w:rsid w:val="00C42C84"/>
    <w:rsid w:val="00C42F91"/>
    <w:rsid w:val="00C4383E"/>
    <w:rsid w:val="00C43A2D"/>
    <w:rsid w:val="00C43B03"/>
    <w:rsid w:val="00C4497D"/>
    <w:rsid w:val="00C457C8"/>
    <w:rsid w:val="00C4581E"/>
    <w:rsid w:val="00C460A3"/>
    <w:rsid w:val="00C4655D"/>
    <w:rsid w:val="00C468C7"/>
    <w:rsid w:val="00C46D53"/>
    <w:rsid w:val="00C47741"/>
    <w:rsid w:val="00C51421"/>
    <w:rsid w:val="00C51542"/>
    <w:rsid w:val="00C517D5"/>
    <w:rsid w:val="00C52DD9"/>
    <w:rsid w:val="00C532A6"/>
    <w:rsid w:val="00C53AB4"/>
    <w:rsid w:val="00C5427F"/>
    <w:rsid w:val="00C555C5"/>
    <w:rsid w:val="00C557E9"/>
    <w:rsid w:val="00C57DEF"/>
    <w:rsid w:val="00C60B8C"/>
    <w:rsid w:val="00C60EA2"/>
    <w:rsid w:val="00C61467"/>
    <w:rsid w:val="00C6221A"/>
    <w:rsid w:val="00C626D1"/>
    <w:rsid w:val="00C630DE"/>
    <w:rsid w:val="00C63570"/>
    <w:rsid w:val="00C6362D"/>
    <w:rsid w:val="00C63C90"/>
    <w:rsid w:val="00C64AD9"/>
    <w:rsid w:val="00C64B81"/>
    <w:rsid w:val="00C65498"/>
    <w:rsid w:val="00C6555E"/>
    <w:rsid w:val="00C70AE5"/>
    <w:rsid w:val="00C71593"/>
    <w:rsid w:val="00C718FD"/>
    <w:rsid w:val="00C724AB"/>
    <w:rsid w:val="00C72598"/>
    <w:rsid w:val="00C72E6C"/>
    <w:rsid w:val="00C73A96"/>
    <w:rsid w:val="00C750B8"/>
    <w:rsid w:val="00C767B5"/>
    <w:rsid w:val="00C76806"/>
    <w:rsid w:val="00C76B91"/>
    <w:rsid w:val="00C7783F"/>
    <w:rsid w:val="00C77AB6"/>
    <w:rsid w:val="00C80E63"/>
    <w:rsid w:val="00C80F66"/>
    <w:rsid w:val="00C81654"/>
    <w:rsid w:val="00C81864"/>
    <w:rsid w:val="00C823B1"/>
    <w:rsid w:val="00C823F6"/>
    <w:rsid w:val="00C8335B"/>
    <w:rsid w:val="00C838E8"/>
    <w:rsid w:val="00C83D05"/>
    <w:rsid w:val="00C844C9"/>
    <w:rsid w:val="00C86532"/>
    <w:rsid w:val="00C8656B"/>
    <w:rsid w:val="00C86CBC"/>
    <w:rsid w:val="00C8757F"/>
    <w:rsid w:val="00C928B7"/>
    <w:rsid w:val="00C92918"/>
    <w:rsid w:val="00C92D5B"/>
    <w:rsid w:val="00C93F99"/>
    <w:rsid w:val="00C9492D"/>
    <w:rsid w:val="00C94A50"/>
    <w:rsid w:val="00C951FF"/>
    <w:rsid w:val="00C95F91"/>
    <w:rsid w:val="00C969F3"/>
    <w:rsid w:val="00C96A20"/>
    <w:rsid w:val="00C96D16"/>
    <w:rsid w:val="00C96E2B"/>
    <w:rsid w:val="00C97173"/>
    <w:rsid w:val="00CA13B7"/>
    <w:rsid w:val="00CA16E1"/>
    <w:rsid w:val="00CA2673"/>
    <w:rsid w:val="00CA2F26"/>
    <w:rsid w:val="00CA302A"/>
    <w:rsid w:val="00CA310A"/>
    <w:rsid w:val="00CA35BE"/>
    <w:rsid w:val="00CA3C9F"/>
    <w:rsid w:val="00CA3E14"/>
    <w:rsid w:val="00CA465B"/>
    <w:rsid w:val="00CA4DD9"/>
    <w:rsid w:val="00CA571D"/>
    <w:rsid w:val="00CA5956"/>
    <w:rsid w:val="00CA5D25"/>
    <w:rsid w:val="00CA5F0D"/>
    <w:rsid w:val="00CA6DBD"/>
    <w:rsid w:val="00CA7DDE"/>
    <w:rsid w:val="00CB0078"/>
    <w:rsid w:val="00CB0085"/>
    <w:rsid w:val="00CB0F2D"/>
    <w:rsid w:val="00CB0F95"/>
    <w:rsid w:val="00CB1159"/>
    <w:rsid w:val="00CB1800"/>
    <w:rsid w:val="00CB3A48"/>
    <w:rsid w:val="00CB3B52"/>
    <w:rsid w:val="00CB3EB9"/>
    <w:rsid w:val="00CB4135"/>
    <w:rsid w:val="00CB47D2"/>
    <w:rsid w:val="00CB503D"/>
    <w:rsid w:val="00CB59DD"/>
    <w:rsid w:val="00CB5B25"/>
    <w:rsid w:val="00CB5BA4"/>
    <w:rsid w:val="00CB5FF7"/>
    <w:rsid w:val="00CB6356"/>
    <w:rsid w:val="00CC08CF"/>
    <w:rsid w:val="00CC0D97"/>
    <w:rsid w:val="00CC0DA2"/>
    <w:rsid w:val="00CC1086"/>
    <w:rsid w:val="00CC1793"/>
    <w:rsid w:val="00CC1BEE"/>
    <w:rsid w:val="00CC598D"/>
    <w:rsid w:val="00CC6450"/>
    <w:rsid w:val="00CC673C"/>
    <w:rsid w:val="00CC67D4"/>
    <w:rsid w:val="00CC68F8"/>
    <w:rsid w:val="00CC6DB4"/>
    <w:rsid w:val="00CC712C"/>
    <w:rsid w:val="00CC72A3"/>
    <w:rsid w:val="00CC73EB"/>
    <w:rsid w:val="00CC7B6C"/>
    <w:rsid w:val="00CD0498"/>
    <w:rsid w:val="00CD0DEB"/>
    <w:rsid w:val="00CD11CE"/>
    <w:rsid w:val="00CD1FCF"/>
    <w:rsid w:val="00CD2580"/>
    <w:rsid w:val="00CD27A9"/>
    <w:rsid w:val="00CD2834"/>
    <w:rsid w:val="00CD2BA7"/>
    <w:rsid w:val="00CD2DDA"/>
    <w:rsid w:val="00CD341B"/>
    <w:rsid w:val="00CD4D41"/>
    <w:rsid w:val="00CD5762"/>
    <w:rsid w:val="00CD5812"/>
    <w:rsid w:val="00CD5825"/>
    <w:rsid w:val="00CD5B34"/>
    <w:rsid w:val="00CD5CB7"/>
    <w:rsid w:val="00CD6790"/>
    <w:rsid w:val="00CD728B"/>
    <w:rsid w:val="00CE0B45"/>
    <w:rsid w:val="00CE2BE0"/>
    <w:rsid w:val="00CE2FAA"/>
    <w:rsid w:val="00CE3593"/>
    <w:rsid w:val="00CE43C7"/>
    <w:rsid w:val="00CE4800"/>
    <w:rsid w:val="00CE4AA6"/>
    <w:rsid w:val="00CE65B3"/>
    <w:rsid w:val="00CE6E12"/>
    <w:rsid w:val="00CE6FA9"/>
    <w:rsid w:val="00CE709F"/>
    <w:rsid w:val="00CE763D"/>
    <w:rsid w:val="00CF0272"/>
    <w:rsid w:val="00CF0FE1"/>
    <w:rsid w:val="00CF12AA"/>
    <w:rsid w:val="00CF1D31"/>
    <w:rsid w:val="00CF28A5"/>
    <w:rsid w:val="00CF299D"/>
    <w:rsid w:val="00CF2BB2"/>
    <w:rsid w:val="00CF2D75"/>
    <w:rsid w:val="00CF3608"/>
    <w:rsid w:val="00CF3FED"/>
    <w:rsid w:val="00CF53DA"/>
    <w:rsid w:val="00CF6246"/>
    <w:rsid w:val="00CF7034"/>
    <w:rsid w:val="00CF719D"/>
    <w:rsid w:val="00CF72CC"/>
    <w:rsid w:val="00CF7AEC"/>
    <w:rsid w:val="00D00E1E"/>
    <w:rsid w:val="00D00E93"/>
    <w:rsid w:val="00D010FC"/>
    <w:rsid w:val="00D01DAA"/>
    <w:rsid w:val="00D01FCC"/>
    <w:rsid w:val="00D029C1"/>
    <w:rsid w:val="00D04576"/>
    <w:rsid w:val="00D047F5"/>
    <w:rsid w:val="00D04F34"/>
    <w:rsid w:val="00D050B0"/>
    <w:rsid w:val="00D058D3"/>
    <w:rsid w:val="00D05BF3"/>
    <w:rsid w:val="00D05E5A"/>
    <w:rsid w:val="00D0798E"/>
    <w:rsid w:val="00D07B6F"/>
    <w:rsid w:val="00D07CF0"/>
    <w:rsid w:val="00D07ED8"/>
    <w:rsid w:val="00D10B4D"/>
    <w:rsid w:val="00D11263"/>
    <w:rsid w:val="00D1160D"/>
    <w:rsid w:val="00D116F5"/>
    <w:rsid w:val="00D11A4E"/>
    <w:rsid w:val="00D1231E"/>
    <w:rsid w:val="00D13348"/>
    <w:rsid w:val="00D13B1A"/>
    <w:rsid w:val="00D13C78"/>
    <w:rsid w:val="00D14532"/>
    <w:rsid w:val="00D1458E"/>
    <w:rsid w:val="00D14AF4"/>
    <w:rsid w:val="00D157BC"/>
    <w:rsid w:val="00D15D30"/>
    <w:rsid w:val="00D164F4"/>
    <w:rsid w:val="00D173C8"/>
    <w:rsid w:val="00D20EEC"/>
    <w:rsid w:val="00D216E8"/>
    <w:rsid w:val="00D21D80"/>
    <w:rsid w:val="00D21DFA"/>
    <w:rsid w:val="00D23533"/>
    <w:rsid w:val="00D248A5"/>
    <w:rsid w:val="00D25202"/>
    <w:rsid w:val="00D27D1C"/>
    <w:rsid w:val="00D3030C"/>
    <w:rsid w:val="00D30BD9"/>
    <w:rsid w:val="00D3279D"/>
    <w:rsid w:val="00D32EE4"/>
    <w:rsid w:val="00D3499F"/>
    <w:rsid w:val="00D35390"/>
    <w:rsid w:val="00D35AA1"/>
    <w:rsid w:val="00D3617D"/>
    <w:rsid w:val="00D37105"/>
    <w:rsid w:val="00D376E3"/>
    <w:rsid w:val="00D37AD5"/>
    <w:rsid w:val="00D40C51"/>
    <w:rsid w:val="00D412DF"/>
    <w:rsid w:val="00D417BC"/>
    <w:rsid w:val="00D41B7D"/>
    <w:rsid w:val="00D429B9"/>
    <w:rsid w:val="00D42B5E"/>
    <w:rsid w:val="00D43008"/>
    <w:rsid w:val="00D434E0"/>
    <w:rsid w:val="00D4375C"/>
    <w:rsid w:val="00D44B29"/>
    <w:rsid w:val="00D44DFC"/>
    <w:rsid w:val="00D455F8"/>
    <w:rsid w:val="00D45E9A"/>
    <w:rsid w:val="00D46407"/>
    <w:rsid w:val="00D4668C"/>
    <w:rsid w:val="00D475D7"/>
    <w:rsid w:val="00D47CC8"/>
    <w:rsid w:val="00D47DF2"/>
    <w:rsid w:val="00D47F3F"/>
    <w:rsid w:val="00D50574"/>
    <w:rsid w:val="00D51000"/>
    <w:rsid w:val="00D511E8"/>
    <w:rsid w:val="00D520E8"/>
    <w:rsid w:val="00D53642"/>
    <w:rsid w:val="00D53ADF"/>
    <w:rsid w:val="00D53BB0"/>
    <w:rsid w:val="00D54023"/>
    <w:rsid w:val="00D544F1"/>
    <w:rsid w:val="00D54A47"/>
    <w:rsid w:val="00D54FEA"/>
    <w:rsid w:val="00D5524D"/>
    <w:rsid w:val="00D55892"/>
    <w:rsid w:val="00D5638F"/>
    <w:rsid w:val="00D56A32"/>
    <w:rsid w:val="00D56C50"/>
    <w:rsid w:val="00D573A1"/>
    <w:rsid w:val="00D579F1"/>
    <w:rsid w:val="00D60156"/>
    <w:rsid w:val="00D636DE"/>
    <w:rsid w:val="00D63792"/>
    <w:rsid w:val="00D637DA"/>
    <w:rsid w:val="00D63A9B"/>
    <w:rsid w:val="00D64B07"/>
    <w:rsid w:val="00D64DA3"/>
    <w:rsid w:val="00D64FD4"/>
    <w:rsid w:val="00D65423"/>
    <w:rsid w:val="00D655B3"/>
    <w:rsid w:val="00D65C8D"/>
    <w:rsid w:val="00D66CAA"/>
    <w:rsid w:val="00D71025"/>
    <w:rsid w:val="00D71A01"/>
    <w:rsid w:val="00D723AA"/>
    <w:rsid w:val="00D72543"/>
    <w:rsid w:val="00D72653"/>
    <w:rsid w:val="00D726CD"/>
    <w:rsid w:val="00D731A6"/>
    <w:rsid w:val="00D73306"/>
    <w:rsid w:val="00D735B5"/>
    <w:rsid w:val="00D737FF"/>
    <w:rsid w:val="00D739BC"/>
    <w:rsid w:val="00D73C0F"/>
    <w:rsid w:val="00D741EE"/>
    <w:rsid w:val="00D745EC"/>
    <w:rsid w:val="00D7623E"/>
    <w:rsid w:val="00D777F6"/>
    <w:rsid w:val="00D77EE3"/>
    <w:rsid w:val="00D80003"/>
    <w:rsid w:val="00D8133E"/>
    <w:rsid w:val="00D81632"/>
    <w:rsid w:val="00D81884"/>
    <w:rsid w:val="00D81C2F"/>
    <w:rsid w:val="00D81FFB"/>
    <w:rsid w:val="00D823E1"/>
    <w:rsid w:val="00D82550"/>
    <w:rsid w:val="00D828A1"/>
    <w:rsid w:val="00D82EF3"/>
    <w:rsid w:val="00D82F6C"/>
    <w:rsid w:val="00D837FA"/>
    <w:rsid w:val="00D83863"/>
    <w:rsid w:val="00D83FAF"/>
    <w:rsid w:val="00D86423"/>
    <w:rsid w:val="00D8731F"/>
    <w:rsid w:val="00D874FB"/>
    <w:rsid w:val="00D903C4"/>
    <w:rsid w:val="00D90A2B"/>
    <w:rsid w:val="00D90EE2"/>
    <w:rsid w:val="00D910B6"/>
    <w:rsid w:val="00D9139C"/>
    <w:rsid w:val="00D91888"/>
    <w:rsid w:val="00D92A80"/>
    <w:rsid w:val="00D92F66"/>
    <w:rsid w:val="00D93E5B"/>
    <w:rsid w:val="00D944AC"/>
    <w:rsid w:val="00D949F4"/>
    <w:rsid w:val="00D9549E"/>
    <w:rsid w:val="00D95519"/>
    <w:rsid w:val="00D96649"/>
    <w:rsid w:val="00D96BED"/>
    <w:rsid w:val="00D97009"/>
    <w:rsid w:val="00D97E70"/>
    <w:rsid w:val="00DA0AC5"/>
    <w:rsid w:val="00DA12FC"/>
    <w:rsid w:val="00DA141F"/>
    <w:rsid w:val="00DA17EC"/>
    <w:rsid w:val="00DA26F1"/>
    <w:rsid w:val="00DA2C2C"/>
    <w:rsid w:val="00DA2CAD"/>
    <w:rsid w:val="00DA2E51"/>
    <w:rsid w:val="00DA3688"/>
    <w:rsid w:val="00DA3BA1"/>
    <w:rsid w:val="00DA41A6"/>
    <w:rsid w:val="00DA4FBA"/>
    <w:rsid w:val="00DA5734"/>
    <w:rsid w:val="00DA5D27"/>
    <w:rsid w:val="00DA5E56"/>
    <w:rsid w:val="00DA61C6"/>
    <w:rsid w:val="00DA6DC5"/>
    <w:rsid w:val="00DA7CD8"/>
    <w:rsid w:val="00DB010F"/>
    <w:rsid w:val="00DB01D6"/>
    <w:rsid w:val="00DB01E1"/>
    <w:rsid w:val="00DB053E"/>
    <w:rsid w:val="00DB0AAB"/>
    <w:rsid w:val="00DB0BDF"/>
    <w:rsid w:val="00DB17E4"/>
    <w:rsid w:val="00DB181D"/>
    <w:rsid w:val="00DB1921"/>
    <w:rsid w:val="00DB4C5F"/>
    <w:rsid w:val="00DB4CF6"/>
    <w:rsid w:val="00DB566D"/>
    <w:rsid w:val="00DB571B"/>
    <w:rsid w:val="00DB7655"/>
    <w:rsid w:val="00DB7E85"/>
    <w:rsid w:val="00DC14E9"/>
    <w:rsid w:val="00DC1847"/>
    <w:rsid w:val="00DC2E2B"/>
    <w:rsid w:val="00DC2F9F"/>
    <w:rsid w:val="00DC368E"/>
    <w:rsid w:val="00DC591A"/>
    <w:rsid w:val="00DC7EA7"/>
    <w:rsid w:val="00DD0097"/>
    <w:rsid w:val="00DD08AA"/>
    <w:rsid w:val="00DD0B74"/>
    <w:rsid w:val="00DD0C1B"/>
    <w:rsid w:val="00DD2D71"/>
    <w:rsid w:val="00DD2E35"/>
    <w:rsid w:val="00DD3142"/>
    <w:rsid w:val="00DD3A78"/>
    <w:rsid w:val="00DD3A8E"/>
    <w:rsid w:val="00DD3EEC"/>
    <w:rsid w:val="00DD42A6"/>
    <w:rsid w:val="00DD5B5E"/>
    <w:rsid w:val="00DD64BF"/>
    <w:rsid w:val="00DD69DD"/>
    <w:rsid w:val="00DD7001"/>
    <w:rsid w:val="00DD765C"/>
    <w:rsid w:val="00DE0907"/>
    <w:rsid w:val="00DE0E9F"/>
    <w:rsid w:val="00DE0F38"/>
    <w:rsid w:val="00DE12A1"/>
    <w:rsid w:val="00DE1B0D"/>
    <w:rsid w:val="00DE1E8F"/>
    <w:rsid w:val="00DE356C"/>
    <w:rsid w:val="00DE3A7A"/>
    <w:rsid w:val="00DE3C05"/>
    <w:rsid w:val="00DE5419"/>
    <w:rsid w:val="00DE6D2D"/>
    <w:rsid w:val="00DE742D"/>
    <w:rsid w:val="00DE7A53"/>
    <w:rsid w:val="00DE7B23"/>
    <w:rsid w:val="00DE7B33"/>
    <w:rsid w:val="00DE7D18"/>
    <w:rsid w:val="00DF0033"/>
    <w:rsid w:val="00DF0267"/>
    <w:rsid w:val="00DF053C"/>
    <w:rsid w:val="00DF0DF9"/>
    <w:rsid w:val="00DF235B"/>
    <w:rsid w:val="00DF27B7"/>
    <w:rsid w:val="00DF3214"/>
    <w:rsid w:val="00DF360D"/>
    <w:rsid w:val="00DF4B5C"/>
    <w:rsid w:val="00DF500F"/>
    <w:rsid w:val="00DF5B55"/>
    <w:rsid w:val="00DF5CEB"/>
    <w:rsid w:val="00DF62A2"/>
    <w:rsid w:val="00DF6403"/>
    <w:rsid w:val="00DF6833"/>
    <w:rsid w:val="00DF6D1A"/>
    <w:rsid w:val="00DF7264"/>
    <w:rsid w:val="00DF762B"/>
    <w:rsid w:val="00DF7999"/>
    <w:rsid w:val="00DF7BC8"/>
    <w:rsid w:val="00DF7CC9"/>
    <w:rsid w:val="00E00140"/>
    <w:rsid w:val="00E00147"/>
    <w:rsid w:val="00E00CEA"/>
    <w:rsid w:val="00E0146E"/>
    <w:rsid w:val="00E01493"/>
    <w:rsid w:val="00E01E06"/>
    <w:rsid w:val="00E03543"/>
    <w:rsid w:val="00E0358F"/>
    <w:rsid w:val="00E035AF"/>
    <w:rsid w:val="00E03DFC"/>
    <w:rsid w:val="00E03E37"/>
    <w:rsid w:val="00E0431A"/>
    <w:rsid w:val="00E0453F"/>
    <w:rsid w:val="00E048E4"/>
    <w:rsid w:val="00E04E4B"/>
    <w:rsid w:val="00E05B22"/>
    <w:rsid w:val="00E05B40"/>
    <w:rsid w:val="00E05D22"/>
    <w:rsid w:val="00E07590"/>
    <w:rsid w:val="00E0775C"/>
    <w:rsid w:val="00E07A1A"/>
    <w:rsid w:val="00E07B4D"/>
    <w:rsid w:val="00E107DB"/>
    <w:rsid w:val="00E107E6"/>
    <w:rsid w:val="00E10C72"/>
    <w:rsid w:val="00E111C1"/>
    <w:rsid w:val="00E11BA3"/>
    <w:rsid w:val="00E11E55"/>
    <w:rsid w:val="00E11E5D"/>
    <w:rsid w:val="00E11F36"/>
    <w:rsid w:val="00E130F0"/>
    <w:rsid w:val="00E13485"/>
    <w:rsid w:val="00E134BC"/>
    <w:rsid w:val="00E14F2F"/>
    <w:rsid w:val="00E1698B"/>
    <w:rsid w:val="00E16FB1"/>
    <w:rsid w:val="00E17363"/>
    <w:rsid w:val="00E17877"/>
    <w:rsid w:val="00E17A44"/>
    <w:rsid w:val="00E2050C"/>
    <w:rsid w:val="00E208CA"/>
    <w:rsid w:val="00E217B7"/>
    <w:rsid w:val="00E221BB"/>
    <w:rsid w:val="00E2283A"/>
    <w:rsid w:val="00E229D3"/>
    <w:rsid w:val="00E22DF6"/>
    <w:rsid w:val="00E22E19"/>
    <w:rsid w:val="00E233D5"/>
    <w:rsid w:val="00E23414"/>
    <w:rsid w:val="00E23894"/>
    <w:rsid w:val="00E23968"/>
    <w:rsid w:val="00E23F5A"/>
    <w:rsid w:val="00E24840"/>
    <w:rsid w:val="00E24C63"/>
    <w:rsid w:val="00E25D56"/>
    <w:rsid w:val="00E26955"/>
    <w:rsid w:val="00E30A7F"/>
    <w:rsid w:val="00E30DC2"/>
    <w:rsid w:val="00E31783"/>
    <w:rsid w:val="00E319B5"/>
    <w:rsid w:val="00E32111"/>
    <w:rsid w:val="00E32158"/>
    <w:rsid w:val="00E33AA8"/>
    <w:rsid w:val="00E34BC8"/>
    <w:rsid w:val="00E352BF"/>
    <w:rsid w:val="00E35F34"/>
    <w:rsid w:val="00E36643"/>
    <w:rsid w:val="00E36DC6"/>
    <w:rsid w:val="00E3788E"/>
    <w:rsid w:val="00E37C61"/>
    <w:rsid w:val="00E40267"/>
    <w:rsid w:val="00E4032C"/>
    <w:rsid w:val="00E40DF7"/>
    <w:rsid w:val="00E413CD"/>
    <w:rsid w:val="00E41BE6"/>
    <w:rsid w:val="00E41C07"/>
    <w:rsid w:val="00E42907"/>
    <w:rsid w:val="00E4292B"/>
    <w:rsid w:val="00E432E0"/>
    <w:rsid w:val="00E43901"/>
    <w:rsid w:val="00E444DD"/>
    <w:rsid w:val="00E448C0"/>
    <w:rsid w:val="00E44B62"/>
    <w:rsid w:val="00E44B77"/>
    <w:rsid w:val="00E4553C"/>
    <w:rsid w:val="00E45D9C"/>
    <w:rsid w:val="00E4601E"/>
    <w:rsid w:val="00E46669"/>
    <w:rsid w:val="00E46936"/>
    <w:rsid w:val="00E475C1"/>
    <w:rsid w:val="00E4769F"/>
    <w:rsid w:val="00E47DF4"/>
    <w:rsid w:val="00E502F2"/>
    <w:rsid w:val="00E50F71"/>
    <w:rsid w:val="00E51079"/>
    <w:rsid w:val="00E51627"/>
    <w:rsid w:val="00E52EE3"/>
    <w:rsid w:val="00E530FE"/>
    <w:rsid w:val="00E5447E"/>
    <w:rsid w:val="00E5466B"/>
    <w:rsid w:val="00E548CD"/>
    <w:rsid w:val="00E54918"/>
    <w:rsid w:val="00E54D7D"/>
    <w:rsid w:val="00E553A9"/>
    <w:rsid w:val="00E5557C"/>
    <w:rsid w:val="00E566DD"/>
    <w:rsid w:val="00E5761C"/>
    <w:rsid w:val="00E57669"/>
    <w:rsid w:val="00E57DC2"/>
    <w:rsid w:val="00E6073C"/>
    <w:rsid w:val="00E60C45"/>
    <w:rsid w:val="00E6119C"/>
    <w:rsid w:val="00E6120C"/>
    <w:rsid w:val="00E61435"/>
    <w:rsid w:val="00E6160C"/>
    <w:rsid w:val="00E625CE"/>
    <w:rsid w:val="00E62A1A"/>
    <w:rsid w:val="00E62C41"/>
    <w:rsid w:val="00E63B06"/>
    <w:rsid w:val="00E64064"/>
    <w:rsid w:val="00E64187"/>
    <w:rsid w:val="00E641E1"/>
    <w:rsid w:val="00E6471E"/>
    <w:rsid w:val="00E6534B"/>
    <w:rsid w:val="00E65669"/>
    <w:rsid w:val="00E65CD5"/>
    <w:rsid w:val="00E663CA"/>
    <w:rsid w:val="00E6664D"/>
    <w:rsid w:val="00E67C27"/>
    <w:rsid w:val="00E67EC4"/>
    <w:rsid w:val="00E70C0C"/>
    <w:rsid w:val="00E71048"/>
    <w:rsid w:val="00E71533"/>
    <w:rsid w:val="00E71937"/>
    <w:rsid w:val="00E73037"/>
    <w:rsid w:val="00E739EC"/>
    <w:rsid w:val="00E73EE9"/>
    <w:rsid w:val="00E75BF2"/>
    <w:rsid w:val="00E764CA"/>
    <w:rsid w:val="00E7676C"/>
    <w:rsid w:val="00E8084D"/>
    <w:rsid w:val="00E81333"/>
    <w:rsid w:val="00E817EB"/>
    <w:rsid w:val="00E81F26"/>
    <w:rsid w:val="00E82153"/>
    <w:rsid w:val="00E827EE"/>
    <w:rsid w:val="00E83F7D"/>
    <w:rsid w:val="00E8419E"/>
    <w:rsid w:val="00E84BF8"/>
    <w:rsid w:val="00E86152"/>
    <w:rsid w:val="00E86CCB"/>
    <w:rsid w:val="00E87112"/>
    <w:rsid w:val="00E87D7F"/>
    <w:rsid w:val="00E9053C"/>
    <w:rsid w:val="00E9111B"/>
    <w:rsid w:val="00E923B3"/>
    <w:rsid w:val="00E929D0"/>
    <w:rsid w:val="00E92AB7"/>
    <w:rsid w:val="00E92BA8"/>
    <w:rsid w:val="00E92C5D"/>
    <w:rsid w:val="00E92D4A"/>
    <w:rsid w:val="00E93052"/>
    <w:rsid w:val="00E9321E"/>
    <w:rsid w:val="00E93AF5"/>
    <w:rsid w:val="00E94BDC"/>
    <w:rsid w:val="00E94D37"/>
    <w:rsid w:val="00E94F12"/>
    <w:rsid w:val="00E96445"/>
    <w:rsid w:val="00E973A8"/>
    <w:rsid w:val="00EA0D64"/>
    <w:rsid w:val="00EA0F46"/>
    <w:rsid w:val="00EA0FAE"/>
    <w:rsid w:val="00EA1A7E"/>
    <w:rsid w:val="00EA1C32"/>
    <w:rsid w:val="00EA23D5"/>
    <w:rsid w:val="00EA28CF"/>
    <w:rsid w:val="00EA2EC4"/>
    <w:rsid w:val="00EA383A"/>
    <w:rsid w:val="00EA3A1C"/>
    <w:rsid w:val="00EA46B0"/>
    <w:rsid w:val="00EA5AFB"/>
    <w:rsid w:val="00EA5F62"/>
    <w:rsid w:val="00EA6666"/>
    <w:rsid w:val="00EA6CB9"/>
    <w:rsid w:val="00EA70EB"/>
    <w:rsid w:val="00EB0014"/>
    <w:rsid w:val="00EB0171"/>
    <w:rsid w:val="00EB06D0"/>
    <w:rsid w:val="00EB20CE"/>
    <w:rsid w:val="00EB223E"/>
    <w:rsid w:val="00EB2720"/>
    <w:rsid w:val="00EB4496"/>
    <w:rsid w:val="00EB48E5"/>
    <w:rsid w:val="00EB4AA5"/>
    <w:rsid w:val="00EB5444"/>
    <w:rsid w:val="00EB6220"/>
    <w:rsid w:val="00EB66A8"/>
    <w:rsid w:val="00EB6B28"/>
    <w:rsid w:val="00EB6EF6"/>
    <w:rsid w:val="00EB754B"/>
    <w:rsid w:val="00EB75B3"/>
    <w:rsid w:val="00EB774C"/>
    <w:rsid w:val="00EC0ED0"/>
    <w:rsid w:val="00EC0F6A"/>
    <w:rsid w:val="00EC1607"/>
    <w:rsid w:val="00EC26D6"/>
    <w:rsid w:val="00EC336D"/>
    <w:rsid w:val="00EC3775"/>
    <w:rsid w:val="00EC4226"/>
    <w:rsid w:val="00EC45FA"/>
    <w:rsid w:val="00EC4E34"/>
    <w:rsid w:val="00EC4E53"/>
    <w:rsid w:val="00EC50C7"/>
    <w:rsid w:val="00EC51B5"/>
    <w:rsid w:val="00EC5428"/>
    <w:rsid w:val="00EC545C"/>
    <w:rsid w:val="00EC5EDE"/>
    <w:rsid w:val="00EC7867"/>
    <w:rsid w:val="00ED000C"/>
    <w:rsid w:val="00ED1436"/>
    <w:rsid w:val="00ED297C"/>
    <w:rsid w:val="00ED5434"/>
    <w:rsid w:val="00ED5766"/>
    <w:rsid w:val="00ED5D0C"/>
    <w:rsid w:val="00ED5D68"/>
    <w:rsid w:val="00ED63D3"/>
    <w:rsid w:val="00ED6929"/>
    <w:rsid w:val="00ED70C0"/>
    <w:rsid w:val="00ED7921"/>
    <w:rsid w:val="00EE0200"/>
    <w:rsid w:val="00EE052F"/>
    <w:rsid w:val="00EE07BB"/>
    <w:rsid w:val="00EE0AE6"/>
    <w:rsid w:val="00EE0B18"/>
    <w:rsid w:val="00EE10A6"/>
    <w:rsid w:val="00EE10C4"/>
    <w:rsid w:val="00EE2E06"/>
    <w:rsid w:val="00EE34A6"/>
    <w:rsid w:val="00EE38D5"/>
    <w:rsid w:val="00EE40F9"/>
    <w:rsid w:val="00EE43FB"/>
    <w:rsid w:val="00EE4C10"/>
    <w:rsid w:val="00EE552B"/>
    <w:rsid w:val="00EE57C2"/>
    <w:rsid w:val="00EE58AA"/>
    <w:rsid w:val="00EE5F95"/>
    <w:rsid w:val="00EE622F"/>
    <w:rsid w:val="00EE673D"/>
    <w:rsid w:val="00EE70BA"/>
    <w:rsid w:val="00EE733B"/>
    <w:rsid w:val="00EF00A6"/>
    <w:rsid w:val="00EF01E8"/>
    <w:rsid w:val="00EF0624"/>
    <w:rsid w:val="00EF06B3"/>
    <w:rsid w:val="00EF0CE1"/>
    <w:rsid w:val="00EF0F61"/>
    <w:rsid w:val="00EF1060"/>
    <w:rsid w:val="00EF10FA"/>
    <w:rsid w:val="00EF147E"/>
    <w:rsid w:val="00EF1EE3"/>
    <w:rsid w:val="00EF2525"/>
    <w:rsid w:val="00EF3B93"/>
    <w:rsid w:val="00EF40C0"/>
    <w:rsid w:val="00EF4B4A"/>
    <w:rsid w:val="00EF4F31"/>
    <w:rsid w:val="00EF5616"/>
    <w:rsid w:val="00EF5E78"/>
    <w:rsid w:val="00EF66A9"/>
    <w:rsid w:val="00EF71AF"/>
    <w:rsid w:val="00EF781C"/>
    <w:rsid w:val="00EF7B7C"/>
    <w:rsid w:val="00F00891"/>
    <w:rsid w:val="00F0089E"/>
    <w:rsid w:val="00F01620"/>
    <w:rsid w:val="00F017B5"/>
    <w:rsid w:val="00F01CEA"/>
    <w:rsid w:val="00F023B6"/>
    <w:rsid w:val="00F02680"/>
    <w:rsid w:val="00F0323E"/>
    <w:rsid w:val="00F0504B"/>
    <w:rsid w:val="00F05511"/>
    <w:rsid w:val="00F05F7D"/>
    <w:rsid w:val="00F074B4"/>
    <w:rsid w:val="00F07794"/>
    <w:rsid w:val="00F10148"/>
    <w:rsid w:val="00F10768"/>
    <w:rsid w:val="00F1145B"/>
    <w:rsid w:val="00F12481"/>
    <w:rsid w:val="00F12957"/>
    <w:rsid w:val="00F12BE1"/>
    <w:rsid w:val="00F1353A"/>
    <w:rsid w:val="00F14A9A"/>
    <w:rsid w:val="00F152B0"/>
    <w:rsid w:val="00F17057"/>
    <w:rsid w:val="00F17A59"/>
    <w:rsid w:val="00F2066C"/>
    <w:rsid w:val="00F21599"/>
    <w:rsid w:val="00F21C48"/>
    <w:rsid w:val="00F21F22"/>
    <w:rsid w:val="00F221EF"/>
    <w:rsid w:val="00F23AB5"/>
    <w:rsid w:val="00F24F49"/>
    <w:rsid w:val="00F2526E"/>
    <w:rsid w:val="00F25661"/>
    <w:rsid w:val="00F25D26"/>
    <w:rsid w:val="00F26265"/>
    <w:rsid w:val="00F26429"/>
    <w:rsid w:val="00F26EDE"/>
    <w:rsid w:val="00F26F57"/>
    <w:rsid w:val="00F30451"/>
    <w:rsid w:val="00F30D2A"/>
    <w:rsid w:val="00F31BD1"/>
    <w:rsid w:val="00F320EB"/>
    <w:rsid w:val="00F3242D"/>
    <w:rsid w:val="00F329F0"/>
    <w:rsid w:val="00F32B28"/>
    <w:rsid w:val="00F33620"/>
    <w:rsid w:val="00F3363E"/>
    <w:rsid w:val="00F33A5C"/>
    <w:rsid w:val="00F33C9F"/>
    <w:rsid w:val="00F348FD"/>
    <w:rsid w:val="00F352B7"/>
    <w:rsid w:val="00F356E6"/>
    <w:rsid w:val="00F368B1"/>
    <w:rsid w:val="00F37633"/>
    <w:rsid w:val="00F379DA"/>
    <w:rsid w:val="00F37D6E"/>
    <w:rsid w:val="00F4060F"/>
    <w:rsid w:val="00F41AD9"/>
    <w:rsid w:val="00F42853"/>
    <w:rsid w:val="00F42F31"/>
    <w:rsid w:val="00F4355A"/>
    <w:rsid w:val="00F43CE1"/>
    <w:rsid w:val="00F4404F"/>
    <w:rsid w:val="00F4505D"/>
    <w:rsid w:val="00F4572C"/>
    <w:rsid w:val="00F458BB"/>
    <w:rsid w:val="00F4592C"/>
    <w:rsid w:val="00F45A0F"/>
    <w:rsid w:val="00F4663E"/>
    <w:rsid w:val="00F46C55"/>
    <w:rsid w:val="00F51904"/>
    <w:rsid w:val="00F5288F"/>
    <w:rsid w:val="00F52D91"/>
    <w:rsid w:val="00F52E85"/>
    <w:rsid w:val="00F53082"/>
    <w:rsid w:val="00F54671"/>
    <w:rsid w:val="00F54891"/>
    <w:rsid w:val="00F55858"/>
    <w:rsid w:val="00F559E4"/>
    <w:rsid w:val="00F57389"/>
    <w:rsid w:val="00F57BBC"/>
    <w:rsid w:val="00F6042F"/>
    <w:rsid w:val="00F606C0"/>
    <w:rsid w:val="00F60F75"/>
    <w:rsid w:val="00F6218D"/>
    <w:rsid w:val="00F62634"/>
    <w:rsid w:val="00F62A07"/>
    <w:rsid w:val="00F62D98"/>
    <w:rsid w:val="00F639C9"/>
    <w:rsid w:val="00F646CB"/>
    <w:rsid w:val="00F6470C"/>
    <w:rsid w:val="00F652A6"/>
    <w:rsid w:val="00F65E37"/>
    <w:rsid w:val="00F65FD9"/>
    <w:rsid w:val="00F66188"/>
    <w:rsid w:val="00F666CC"/>
    <w:rsid w:val="00F70448"/>
    <w:rsid w:val="00F70828"/>
    <w:rsid w:val="00F70E43"/>
    <w:rsid w:val="00F711AA"/>
    <w:rsid w:val="00F71EAA"/>
    <w:rsid w:val="00F71F87"/>
    <w:rsid w:val="00F72343"/>
    <w:rsid w:val="00F72D32"/>
    <w:rsid w:val="00F7342A"/>
    <w:rsid w:val="00F734DF"/>
    <w:rsid w:val="00F73B92"/>
    <w:rsid w:val="00F73CAB"/>
    <w:rsid w:val="00F74055"/>
    <w:rsid w:val="00F7416D"/>
    <w:rsid w:val="00F74412"/>
    <w:rsid w:val="00F745EB"/>
    <w:rsid w:val="00F74D0C"/>
    <w:rsid w:val="00F74D63"/>
    <w:rsid w:val="00F74F53"/>
    <w:rsid w:val="00F7507A"/>
    <w:rsid w:val="00F75183"/>
    <w:rsid w:val="00F75C71"/>
    <w:rsid w:val="00F76167"/>
    <w:rsid w:val="00F772E7"/>
    <w:rsid w:val="00F7748D"/>
    <w:rsid w:val="00F77C26"/>
    <w:rsid w:val="00F80888"/>
    <w:rsid w:val="00F80DC6"/>
    <w:rsid w:val="00F8118F"/>
    <w:rsid w:val="00F81CB1"/>
    <w:rsid w:val="00F826D4"/>
    <w:rsid w:val="00F82805"/>
    <w:rsid w:val="00F82AA2"/>
    <w:rsid w:val="00F82B13"/>
    <w:rsid w:val="00F82B65"/>
    <w:rsid w:val="00F83114"/>
    <w:rsid w:val="00F836E4"/>
    <w:rsid w:val="00F83747"/>
    <w:rsid w:val="00F839E7"/>
    <w:rsid w:val="00F84EAC"/>
    <w:rsid w:val="00F85007"/>
    <w:rsid w:val="00F86075"/>
    <w:rsid w:val="00F86725"/>
    <w:rsid w:val="00F877EB"/>
    <w:rsid w:val="00F9035B"/>
    <w:rsid w:val="00F917A3"/>
    <w:rsid w:val="00F91AB8"/>
    <w:rsid w:val="00F9233E"/>
    <w:rsid w:val="00F92748"/>
    <w:rsid w:val="00F932B6"/>
    <w:rsid w:val="00F9480E"/>
    <w:rsid w:val="00F94AB6"/>
    <w:rsid w:val="00F94C39"/>
    <w:rsid w:val="00F94EE0"/>
    <w:rsid w:val="00F9505A"/>
    <w:rsid w:val="00F9528B"/>
    <w:rsid w:val="00F95D4F"/>
    <w:rsid w:val="00F97B0B"/>
    <w:rsid w:val="00F97C51"/>
    <w:rsid w:val="00F97F58"/>
    <w:rsid w:val="00FA12DD"/>
    <w:rsid w:val="00FA1C8C"/>
    <w:rsid w:val="00FA23A6"/>
    <w:rsid w:val="00FA2AB5"/>
    <w:rsid w:val="00FA3565"/>
    <w:rsid w:val="00FA4158"/>
    <w:rsid w:val="00FA4245"/>
    <w:rsid w:val="00FA50F6"/>
    <w:rsid w:val="00FA57B4"/>
    <w:rsid w:val="00FA5AC5"/>
    <w:rsid w:val="00FA5C1C"/>
    <w:rsid w:val="00FA6019"/>
    <w:rsid w:val="00FA63A6"/>
    <w:rsid w:val="00FB034C"/>
    <w:rsid w:val="00FB228F"/>
    <w:rsid w:val="00FB22F0"/>
    <w:rsid w:val="00FB22F8"/>
    <w:rsid w:val="00FB2541"/>
    <w:rsid w:val="00FB2B41"/>
    <w:rsid w:val="00FB2C32"/>
    <w:rsid w:val="00FB2FE9"/>
    <w:rsid w:val="00FB334B"/>
    <w:rsid w:val="00FB3ACB"/>
    <w:rsid w:val="00FB49C3"/>
    <w:rsid w:val="00FB6A56"/>
    <w:rsid w:val="00FB6AD1"/>
    <w:rsid w:val="00FB75F2"/>
    <w:rsid w:val="00FB767B"/>
    <w:rsid w:val="00FC00FE"/>
    <w:rsid w:val="00FC0805"/>
    <w:rsid w:val="00FC0C40"/>
    <w:rsid w:val="00FC0D53"/>
    <w:rsid w:val="00FC134C"/>
    <w:rsid w:val="00FC16AD"/>
    <w:rsid w:val="00FC22DB"/>
    <w:rsid w:val="00FC2559"/>
    <w:rsid w:val="00FC26DC"/>
    <w:rsid w:val="00FC316D"/>
    <w:rsid w:val="00FC37E4"/>
    <w:rsid w:val="00FC4070"/>
    <w:rsid w:val="00FC482E"/>
    <w:rsid w:val="00FC59EC"/>
    <w:rsid w:val="00FC5C65"/>
    <w:rsid w:val="00FC5C78"/>
    <w:rsid w:val="00FC79B7"/>
    <w:rsid w:val="00FD1AD7"/>
    <w:rsid w:val="00FD2E74"/>
    <w:rsid w:val="00FD30A5"/>
    <w:rsid w:val="00FD36C3"/>
    <w:rsid w:val="00FD47DC"/>
    <w:rsid w:val="00FD4F81"/>
    <w:rsid w:val="00FD5198"/>
    <w:rsid w:val="00FD5400"/>
    <w:rsid w:val="00FD5FF8"/>
    <w:rsid w:val="00FD6584"/>
    <w:rsid w:val="00FD6600"/>
    <w:rsid w:val="00FD6B8A"/>
    <w:rsid w:val="00FD6D1F"/>
    <w:rsid w:val="00FD6FA7"/>
    <w:rsid w:val="00FD72F3"/>
    <w:rsid w:val="00FD744D"/>
    <w:rsid w:val="00FD7F23"/>
    <w:rsid w:val="00FD7FA0"/>
    <w:rsid w:val="00FE050C"/>
    <w:rsid w:val="00FE0FE2"/>
    <w:rsid w:val="00FE139E"/>
    <w:rsid w:val="00FE225E"/>
    <w:rsid w:val="00FE323F"/>
    <w:rsid w:val="00FE390D"/>
    <w:rsid w:val="00FE3967"/>
    <w:rsid w:val="00FE43DE"/>
    <w:rsid w:val="00FE512E"/>
    <w:rsid w:val="00FE51BC"/>
    <w:rsid w:val="00FE521C"/>
    <w:rsid w:val="00FE58EF"/>
    <w:rsid w:val="00FE68B8"/>
    <w:rsid w:val="00FE6A30"/>
    <w:rsid w:val="00FE7F64"/>
    <w:rsid w:val="00FF177D"/>
    <w:rsid w:val="00FF2048"/>
    <w:rsid w:val="00FF26AD"/>
    <w:rsid w:val="00FF29D0"/>
    <w:rsid w:val="00FF334F"/>
    <w:rsid w:val="00FF5773"/>
    <w:rsid w:val="00FF588A"/>
    <w:rsid w:val="00FF5D83"/>
    <w:rsid w:val="00FF5E6E"/>
    <w:rsid w:val="00FF5FA7"/>
    <w:rsid w:val="00FF601A"/>
    <w:rsid w:val="00FF61FB"/>
    <w:rsid w:val="00FF689B"/>
    <w:rsid w:val="00FF6AAA"/>
    <w:rsid w:val="00FF6DE8"/>
    <w:rsid w:val="00FF7331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96A80"/>
  <w15:docId w15:val="{B33E297C-CB8B-477B-94E6-DF92017D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F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144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1551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5144"/>
  </w:style>
  <w:style w:type="character" w:styleId="Hyperlink">
    <w:name w:val="Hyperlink"/>
    <w:basedOn w:val="DefaultParagraphFont"/>
    <w:rsid w:val="0015514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5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5144"/>
    <w:rPr>
      <w:rFonts w:ascii="Tahoma" w:hAnsi="Tahoma" w:cs="Tahoma"/>
      <w:sz w:val="16"/>
      <w:szCs w:val="16"/>
      <w:lang w:val="ru-RU" w:eastAsia="ru-RU" w:bidi="ar-SA"/>
    </w:rPr>
  </w:style>
  <w:style w:type="character" w:styleId="CommentReference">
    <w:name w:val="annotation reference"/>
    <w:basedOn w:val="DefaultParagraphFont"/>
    <w:semiHidden/>
    <w:rsid w:val="00E6119C"/>
    <w:rPr>
      <w:sz w:val="16"/>
      <w:szCs w:val="16"/>
    </w:rPr>
  </w:style>
  <w:style w:type="paragraph" w:styleId="CommentText">
    <w:name w:val="annotation text"/>
    <w:basedOn w:val="Normal"/>
    <w:semiHidden/>
    <w:rsid w:val="00E6119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4647A9"/>
    <w:rPr>
      <w:b/>
      <w:bCs/>
      <w:lang w:val="ru-RU" w:eastAsia="ru-RU"/>
    </w:rPr>
  </w:style>
  <w:style w:type="paragraph" w:customStyle="1" w:styleId="Char">
    <w:name w:val="Char"/>
    <w:basedOn w:val="Normal"/>
    <w:rsid w:val="002A326D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ListParagraph">
    <w:name w:val="List Paragraph"/>
    <w:basedOn w:val="Normal"/>
    <w:qFormat/>
    <w:rsid w:val="00D520E8"/>
    <w:pPr>
      <w:ind w:left="720"/>
    </w:pPr>
  </w:style>
  <w:style w:type="paragraph" w:customStyle="1" w:styleId="Normal0">
    <w:name w:val="[Normal]"/>
    <w:uiPriority w:val="99"/>
    <w:rsid w:val="00964B8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560095"/>
  </w:style>
  <w:style w:type="paragraph" w:styleId="Revision">
    <w:name w:val="Revision"/>
    <w:hidden/>
    <w:uiPriority w:val="99"/>
    <w:semiHidden/>
    <w:rsid w:val="00CF299D"/>
    <w:rPr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392959"/>
    <w:rPr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9295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88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99AABD"/>
            <w:bottom w:val="none" w:sz="0" w:space="0" w:color="auto"/>
            <w:right w:val="none" w:sz="0" w:space="0" w:color="auto"/>
          </w:divBdr>
          <w:divsChild>
            <w:div w:id="1894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40728">
                      <w:marLeft w:val="0"/>
                      <w:marRight w:val="-39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553">
                          <w:marLeft w:val="0"/>
                          <w:marRight w:val="3957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1549B-3448-4CF2-B12D-E83EAEDC0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CE391-E372-4D9D-8754-F2BA51C4A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FE31F5-3BDF-4567-AB7A-0CEC102BF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41A5F-7109-4C04-8B1A-9F62E30E4D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7682</Words>
  <Characters>43789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მოთხოვნის დათმობის ხელშეკრულება # [ნომერი]</vt:lpstr>
    </vt:vector>
  </TitlesOfParts>
  <Company>Bank of Georgia</Company>
  <LinksUpToDate>false</LinksUpToDate>
  <CharactersWithSpaces>51369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მოთხოვნის დათმობის ხელშეკრულება # [ნომერი]</dc:title>
  <dc:subject/>
  <dc:creator>dkavtaradze</dc:creator>
  <cp:keywords/>
  <dc:description/>
  <cp:lastModifiedBy>Nino Getsadze</cp:lastModifiedBy>
  <cp:revision>3</cp:revision>
  <cp:lastPrinted>2011-11-28T09:25:00Z</cp:lastPrinted>
  <dcterms:created xsi:type="dcterms:W3CDTF">2021-01-26T14:28:00Z</dcterms:created>
  <dcterms:modified xsi:type="dcterms:W3CDTF">2024-12-17T10:52:00Z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